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33E5" w14:textId="5E1B28A4" w:rsidR="00FC24F8" w:rsidRDefault="00FC24F8" w:rsidP="0078194E">
      <w:pPr>
        <w:spacing w:before="0" w:after="0" w:line="276" w:lineRule="auto"/>
        <w:jc w:val="center"/>
        <w:rPr>
          <w:b/>
          <w:bCs/>
        </w:rPr>
      </w:pPr>
      <w:bookmarkStart w:id="0" w:name="_Hlk187348800"/>
      <w:r w:rsidRPr="00FC24F8">
        <w:rPr>
          <w:b/>
          <w:bCs/>
        </w:rPr>
        <w:t xml:space="preserve">BÀI </w:t>
      </w:r>
      <w:r w:rsidR="00C27D2C">
        <w:rPr>
          <w:b/>
          <w:bCs/>
        </w:rPr>
        <w:t>8</w:t>
      </w:r>
      <w:r w:rsidRPr="00FC24F8">
        <w:rPr>
          <w:b/>
          <w:bCs/>
        </w:rPr>
        <w:t xml:space="preserve"> THỰC HÀNH: </w:t>
      </w:r>
      <w:r w:rsidR="00C27D2C">
        <w:rPr>
          <w:b/>
          <w:bCs/>
        </w:rPr>
        <w:t>SỬ DỤNG CÔNG CỤ TRỰC QUAN TRÌNH BÀY THÔNG TIN TRAO ĐỔI VÀ HỢP TÁC</w:t>
      </w:r>
    </w:p>
    <w:p w14:paraId="00000005" w14:textId="53ABECB1" w:rsidR="00E50CDA" w:rsidRDefault="00D00444" w:rsidP="0078194E">
      <w:pPr>
        <w:spacing w:before="0" w:after="0" w:line="276" w:lineRule="auto"/>
        <w:jc w:val="center"/>
        <w:rPr>
          <w:color w:val="000000"/>
        </w:rPr>
      </w:pPr>
      <w:r>
        <w:rPr>
          <w:color w:val="000000"/>
        </w:rPr>
        <w:t>Tin học Lớp 9</w:t>
      </w:r>
    </w:p>
    <w:p w14:paraId="00000006" w14:textId="7BB67012" w:rsidR="00E50CDA" w:rsidRDefault="00D90F55" w:rsidP="0078194E">
      <w:pPr>
        <w:spacing w:before="0" w:after="0" w:line="276" w:lineRule="auto"/>
        <w:jc w:val="center"/>
        <w:rPr>
          <w:color w:val="000000"/>
        </w:rPr>
      </w:pPr>
      <w:r>
        <w:rPr>
          <w:color w:val="000000"/>
        </w:rPr>
        <w:t xml:space="preserve">Thời gian thực hiện: </w:t>
      </w:r>
      <w:r w:rsidR="00C27D2C">
        <w:rPr>
          <w:color w:val="000000"/>
        </w:rPr>
        <w:t>1</w:t>
      </w:r>
      <w:r>
        <w:rPr>
          <w:color w:val="000000"/>
        </w:rPr>
        <w:t xml:space="preserve"> tiết</w:t>
      </w:r>
    </w:p>
    <w:p w14:paraId="73348C94" w14:textId="77777777" w:rsidR="00667C87" w:rsidRDefault="00667C87" w:rsidP="0078194E">
      <w:pPr>
        <w:spacing w:before="0" w:after="0" w:line="276" w:lineRule="auto"/>
        <w:jc w:val="both"/>
        <w:rPr>
          <w:color w:val="000000"/>
        </w:rPr>
      </w:pPr>
    </w:p>
    <w:p w14:paraId="00000007" w14:textId="77777777" w:rsidR="00E50CDA" w:rsidRDefault="00D90F55" w:rsidP="0078194E">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78194E">
      <w:pPr>
        <w:spacing w:before="0" w:after="0" w:line="276" w:lineRule="auto"/>
        <w:jc w:val="both"/>
        <w:rPr>
          <w:color w:val="000000"/>
        </w:rPr>
      </w:pPr>
      <w:r>
        <w:rPr>
          <w:b/>
          <w:color w:val="000000"/>
        </w:rPr>
        <w:t xml:space="preserve">1. Về kiến thức: </w:t>
      </w:r>
    </w:p>
    <w:p w14:paraId="7AEE99BB" w14:textId="77777777" w:rsidR="00BA553E" w:rsidRDefault="00971C18" w:rsidP="0078194E">
      <w:pPr>
        <w:spacing w:before="0" w:line="276" w:lineRule="auto"/>
        <w:jc w:val="both"/>
      </w:pPr>
      <w:r w:rsidRPr="00BA553E">
        <w:rPr>
          <w:rFonts w:eastAsia="CIDFont+F4"/>
          <w:color w:val="242021"/>
        </w:rPr>
        <w:t xml:space="preserve">- </w:t>
      </w:r>
      <w:r w:rsidR="00BA553E">
        <w:t>Cách đính kèm văn bản, ảnh, video, trang tính vào sơ đồ tư duy.</w:t>
      </w:r>
    </w:p>
    <w:p w14:paraId="2E8C9E49" w14:textId="6632F24E" w:rsidR="00BA553E" w:rsidRPr="00866142" w:rsidRDefault="00BA553E" w:rsidP="0078194E">
      <w:pPr>
        <w:spacing w:before="0" w:line="276" w:lineRule="auto"/>
        <w:jc w:val="both"/>
      </w:pPr>
      <w:r>
        <w:t>- Cách tạo bài trình chiếu có sử dụng hình ảnh, biểu đồ và video hợp lí.</w:t>
      </w:r>
    </w:p>
    <w:p w14:paraId="67CC3B52" w14:textId="35CA00FE" w:rsidR="0081325B" w:rsidRDefault="00D90F55" w:rsidP="0078194E">
      <w:pPr>
        <w:widowControl w:val="0"/>
        <w:tabs>
          <w:tab w:val="left" w:pos="1758"/>
        </w:tabs>
        <w:spacing w:before="0" w:after="0" w:line="276" w:lineRule="auto"/>
        <w:ind w:right="850"/>
        <w:jc w:val="both"/>
        <w:rPr>
          <w:color w:val="000000"/>
        </w:rPr>
      </w:pPr>
      <w:r>
        <w:rPr>
          <w:b/>
          <w:color w:val="000000"/>
        </w:rPr>
        <w:t>2. Về năng lực:</w:t>
      </w:r>
    </w:p>
    <w:p w14:paraId="0A8DCC2C" w14:textId="77777777" w:rsidR="00BA553E" w:rsidRDefault="00A068DF" w:rsidP="0078194E">
      <w:pPr>
        <w:spacing w:before="0" w:line="276" w:lineRule="auto"/>
        <w:jc w:val="both"/>
      </w:pPr>
      <w:r w:rsidRPr="00BA553E">
        <w:rPr>
          <w:rFonts w:eastAsia="CIDFont+F4"/>
          <w:color w:val="242021"/>
        </w:rPr>
        <w:t xml:space="preserve">- </w:t>
      </w:r>
      <w:r w:rsidR="00BA553E">
        <w:t>Sử dụng được hình ảnh, biểu đồ, video một cách hợp lí.</w:t>
      </w:r>
    </w:p>
    <w:p w14:paraId="7CDE6D87" w14:textId="3310552C" w:rsidR="00BA553E" w:rsidRDefault="00BA553E" w:rsidP="0078194E">
      <w:pPr>
        <w:spacing w:before="0" w:line="276" w:lineRule="auto"/>
        <w:jc w:val="both"/>
      </w:pPr>
      <w:r>
        <w:t>- Tạo được sơ đồ tư duy có đính kèm văn bản, hình ảnh, video và trang tính.</w:t>
      </w:r>
    </w:p>
    <w:p w14:paraId="7B6F2923" w14:textId="18BFC48D" w:rsidR="00BA553E" w:rsidRPr="00BA553E" w:rsidRDefault="00BA553E" w:rsidP="0078194E">
      <w:pPr>
        <w:spacing w:before="0" w:line="276" w:lineRule="auto"/>
        <w:jc w:val="both"/>
      </w:pPr>
      <w:r>
        <w:t>- Tạo được bài trình chiếu có sử dụng hình ảnh, biểu đồ và video hợp lí.</w:t>
      </w:r>
    </w:p>
    <w:p w14:paraId="0000000E" w14:textId="79A3AB1E" w:rsidR="00E50CDA" w:rsidRDefault="00D90F55" w:rsidP="0078194E">
      <w:pPr>
        <w:spacing w:before="0" w:after="0" w:line="276" w:lineRule="auto"/>
        <w:jc w:val="both"/>
        <w:rPr>
          <w:color w:val="000000"/>
        </w:rPr>
      </w:pPr>
      <w:r>
        <w:rPr>
          <w:b/>
          <w:color w:val="000000"/>
        </w:rPr>
        <w:t>3. Phẩm chất:</w:t>
      </w:r>
    </w:p>
    <w:p w14:paraId="404CCBE4" w14:textId="77777777" w:rsidR="00BA553E" w:rsidRPr="007872CC" w:rsidRDefault="00667C87" w:rsidP="0078194E">
      <w:pPr>
        <w:spacing w:before="60" w:after="160" w:line="276" w:lineRule="auto"/>
        <w:jc w:val="both"/>
      </w:pPr>
      <w:r w:rsidRPr="00BA553E">
        <w:rPr>
          <w:color w:val="242021"/>
        </w:rPr>
        <w:t xml:space="preserve">- </w:t>
      </w:r>
      <w:r w:rsidR="00BA553E" w:rsidRPr="00BA553E">
        <w:rPr>
          <w:lang w:val="vi"/>
        </w:rPr>
        <w:t>Rèn luyện phẩm chất c</w:t>
      </w:r>
      <w:r w:rsidR="00BA553E" w:rsidRPr="009E158A">
        <w:t>hăm chỉ,</w:t>
      </w:r>
      <w:r w:rsidR="00BA553E">
        <w:t xml:space="preserve"> tự chủ và tôn trọng người khác </w:t>
      </w:r>
      <w:r w:rsidR="00BA553E" w:rsidRPr="00BA553E">
        <w:rPr>
          <w:lang w:val="vi"/>
        </w:rPr>
        <w:t>thông qua hoạt động</w:t>
      </w:r>
      <w:r w:rsidR="00BA553E" w:rsidRPr="009E158A">
        <w:t xml:space="preserve"> </w:t>
      </w:r>
      <w:r w:rsidR="00BA553E" w:rsidRPr="00BA553E">
        <w:rPr>
          <w:lang w:val="vi"/>
        </w:rPr>
        <w:t xml:space="preserve">thực hành </w:t>
      </w:r>
      <w:r w:rsidR="00BA553E">
        <w:t>sử dụng sơ đồ tư duy và bài trình chiếu để trình bày thông tin trong trao đổi và hợp tác.</w:t>
      </w:r>
    </w:p>
    <w:p w14:paraId="783881C6" w14:textId="77777777" w:rsidR="00667C87" w:rsidRDefault="00D90F55" w:rsidP="0078194E">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26801793" w14:textId="77777777" w:rsidR="00BA553E" w:rsidRDefault="00E126A3" w:rsidP="0078194E">
      <w:pPr>
        <w:spacing w:line="276" w:lineRule="auto"/>
        <w:jc w:val="both"/>
      </w:pPr>
      <w:r w:rsidRPr="00BA553E">
        <w:rPr>
          <w:rFonts w:eastAsia="CIDFont+F4"/>
          <w:color w:val="242021"/>
        </w:rPr>
        <w:t xml:space="preserve">-  </w:t>
      </w:r>
      <w:r w:rsidR="00BA553E">
        <w:t xml:space="preserve">Tư liệu đính kèm vào sơ đồ tư duy và tạo bài trình chiếu gồm: tệp bảng tính, tệp hình ảnh, tệp văn bản và đường liên kết đến video, ví dụ: </w:t>
      </w:r>
    </w:p>
    <w:p w14:paraId="1B1529F6" w14:textId="77777777" w:rsidR="00BA553E" w:rsidRPr="00190D8D" w:rsidRDefault="00BA553E" w:rsidP="006C0D68">
      <w:pPr>
        <w:pStyle w:val="ListParagraph"/>
        <w:numPr>
          <w:ilvl w:val="0"/>
          <w:numId w:val="9"/>
        </w:numPr>
        <w:spacing w:line="276" w:lineRule="auto"/>
        <w:jc w:val="both"/>
      </w:pPr>
      <w:r w:rsidRPr="00190D8D">
        <w:t>Tệp bảng tính có tên là KinhPhi.xlsx để tính toán chi phí triển lãm (Hình 8.1).</w:t>
      </w:r>
    </w:p>
    <w:p w14:paraId="15F787C1" w14:textId="77777777" w:rsidR="00BA553E" w:rsidRDefault="00BA553E" w:rsidP="006C0D68">
      <w:pPr>
        <w:pStyle w:val="ListParagraph"/>
        <w:numPr>
          <w:ilvl w:val="0"/>
          <w:numId w:val="9"/>
        </w:numPr>
        <w:spacing w:line="276" w:lineRule="auto"/>
        <w:jc w:val="both"/>
      </w:pPr>
      <w:r w:rsidRPr="00190D8D">
        <w:t>Tệp hình ảnh có tên là Pascaline.png, minh hoạ cho máy tính cơ học Pascaline.</w:t>
      </w:r>
    </w:p>
    <w:p w14:paraId="541FB23B" w14:textId="77777777" w:rsidR="00BA553E" w:rsidRDefault="00BA553E" w:rsidP="006C0D68">
      <w:pPr>
        <w:pStyle w:val="ListParagraph"/>
        <w:numPr>
          <w:ilvl w:val="0"/>
          <w:numId w:val="9"/>
        </w:numPr>
        <w:spacing w:line="276" w:lineRule="auto"/>
        <w:jc w:val="both"/>
      </w:pPr>
      <w:r w:rsidRPr="00190D8D">
        <w:t>Tệp văn bản có tên là CharlesBabbage.docx chứa tiểu sử nhà khoa học Charles Babbage.</w:t>
      </w:r>
    </w:p>
    <w:p w14:paraId="5F056756" w14:textId="77777777" w:rsidR="00BA553E" w:rsidRDefault="00BA553E" w:rsidP="006C0D68">
      <w:pPr>
        <w:pStyle w:val="ListParagraph"/>
        <w:numPr>
          <w:ilvl w:val="0"/>
          <w:numId w:val="9"/>
        </w:numPr>
        <w:spacing w:line="276" w:lineRule="auto"/>
        <w:jc w:val="both"/>
      </w:pPr>
      <w:r w:rsidRPr="00190D8D">
        <w:t>Đường liên kết đến video về nhà khoa học Charles Babbage trên Internet</w:t>
      </w:r>
      <w:r>
        <w:t>.</w:t>
      </w:r>
    </w:p>
    <w:p w14:paraId="00000012" w14:textId="459B36BB" w:rsidR="00E50CDA" w:rsidRPr="000D5151" w:rsidRDefault="00427891" w:rsidP="0078194E">
      <w:pPr>
        <w:pStyle w:val="ListParagraph"/>
        <w:numPr>
          <w:ilvl w:val="0"/>
          <w:numId w:val="2"/>
        </w:numPr>
        <w:autoSpaceDE w:val="0"/>
        <w:autoSpaceDN w:val="0"/>
        <w:adjustRightInd w:val="0"/>
        <w:spacing w:before="0" w:after="0" w:line="276" w:lineRule="auto"/>
        <w:jc w:val="both"/>
        <w:rPr>
          <w:b/>
          <w:color w:val="000000"/>
        </w:rPr>
      </w:pPr>
      <w:r w:rsidRPr="000D5151">
        <w:rPr>
          <w:b/>
          <w:color w:val="000000"/>
        </w:rPr>
        <w:t>TIẾN TRÌNH DẠY HỌC</w:t>
      </w:r>
    </w:p>
    <w:p w14:paraId="00000013" w14:textId="77777777" w:rsidR="00E50CDA" w:rsidRDefault="00D90F55" w:rsidP="0078194E">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6DC16936" w:rsidR="00560590" w:rsidRPr="00560590" w:rsidRDefault="00D90F55" w:rsidP="0078194E">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 xml:space="preserve">Giới thiệu nội dung nhiệm vụ thực hành và kết nối với Bài </w:t>
      </w:r>
      <w:r w:rsidR="004849B1">
        <w:rPr>
          <w:rFonts w:eastAsia="CIDFont+F4"/>
          <w:color w:val="242021"/>
        </w:rPr>
        <w:t>7</w:t>
      </w:r>
      <w:r w:rsidR="00E126A3" w:rsidRPr="00E126A3">
        <w:rPr>
          <w:rFonts w:eastAsia="CIDFont+F4"/>
          <w:color w:val="242021"/>
        </w:rPr>
        <w:t>.</w:t>
      </w:r>
    </w:p>
    <w:p w14:paraId="037F6A2B" w14:textId="77C4A4B8" w:rsidR="00E126A3" w:rsidRPr="00E126A3" w:rsidRDefault="00D90F55" w:rsidP="0078194E">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E126A3" w:rsidRPr="00E126A3">
        <w:rPr>
          <w:rFonts w:eastAsia="CIDFont+F4"/>
          <w:color w:val="242021"/>
        </w:rPr>
        <w:t>HS</w:t>
      </w:r>
      <w:r w:rsidR="00E126A3">
        <w:rPr>
          <w:rFonts w:eastAsia="CIDFont+F4"/>
          <w:color w:val="242021"/>
        </w:rPr>
        <w:t xml:space="preserve"> </w:t>
      </w:r>
      <w:r w:rsidR="00E126A3" w:rsidRPr="00E126A3">
        <w:rPr>
          <w:rFonts w:eastAsia="CIDFont+F4"/>
          <w:color w:val="242021"/>
        </w:rPr>
        <w:t xml:space="preserve">biết được nội dung thực hành là </w:t>
      </w:r>
      <w:r w:rsidR="004849B1">
        <w:rPr>
          <w:rFonts w:eastAsia="CIDFont+F4"/>
          <w:color w:val="242021"/>
        </w:rPr>
        <w:t>sử dụng công cụ trực quan trình bày thông tin trao đổi và hợp tác.</w:t>
      </w:r>
    </w:p>
    <w:p w14:paraId="00000016" w14:textId="0A914E8F" w:rsidR="00E50CDA" w:rsidRPr="007346C9" w:rsidRDefault="00D90F55"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HS nhận xét theo chủ quan của mình</w:t>
      </w:r>
      <w:r w:rsidR="00560590">
        <w:t>.</w:t>
      </w:r>
    </w:p>
    <w:p w14:paraId="00000017" w14:textId="77777777" w:rsidR="00E50CDA" w:rsidRDefault="00D90F55" w:rsidP="0078194E">
      <w:pPr>
        <w:spacing w:before="0" w:after="0" w:line="276" w:lineRule="auto"/>
        <w:jc w:val="both"/>
        <w:rPr>
          <w:color w:val="000000"/>
        </w:rPr>
      </w:pPr>
      <w:r>
        <w:rPr>
          <w:color w:val="000000"/>
        </w:rPr>
        <w:t xml:space="preserve">d) </w:t>
      </w:r>
      <w:r>
        <w:rPr>
          <w:i/>
          <w:color w:val="000000"/>
        </w:rPr>
        <w:t>Tổ chức thực hiện</w:t>
      </w:r>
    </w:p>
    <w:p w14:paraId="00000018" w14:textId="20ECEC28" w:rsidR="00E50CDA" w:rsidRDefault="008802D3" w:rsidP="0078194E">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GV chia nhóm HS và giao nhiệm vụ hoạt động nhóm.</w:t>
      </w:r>
    </w:p>
    <w:p w14:paraId="05523C76" w14:textId="13FD20EE" w:rsidR="00D90F55" w:rsidRPr="00D90F55"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1D47A258" w:rsidR="00D90F55"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09A5095D" w:rsidR="00E50CDA"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0B7F4960" w:rsidR="00E50CDA"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69D6BB6A" w14:textId="308B6DAF" w:rsidR="009E1A5E" w:rsidRPr="00224380" w:rsidRDefault="00E126A3" w:rsidP="0078194E">
      <w:pPr>
        <w:pStyle w:val="Heading3"/>
        <w:spacing w:line="276" w:lineRule="auto"/>
        <w:jc w:val="both"/>
        <w:rPr>
          <w:i/>
          <w:color w:val="000000"/>
        </w:rPr>
      </w:pPr>
      <w:r>
        <w:rPr>
          <w:color w:val="000000"/>
        </w:rPr>
        <w:lastRenderedPageBreak/>
        <w:t>2</w:t>
      </w:r>
      <w:r w:rsidR="000321DB">
        <w:rPr>
          <w:color w:val="000000"/>
        </w:rPr>
        <w:t xml:space="preserve">. </w:t>
      </w:r>
      <w:r w:rsidR="009E1A5E" w:rsidRPr="00224380">
        <w:rPr>
          <w:color w:val="000000"/>
        </w:rPr>
        <w:t xml:space="preserve">Hoạt động </w:t>
      </w:r>
      <w:r w:rsidR="003103D7">
        <w:rPr>
          <w:color w:val="000000"/>
        </w:rPr>
        <w:t>1</w:t>
      </w:r>
      <w:r w:rsidR="009E1A5E" w:rsidRPr="009E1A5E">
        <w:t xml:space="preserve">: </w:t>
      </w:r>
      <w:r w:rsidRPr="00E126A3">
        <w:rPr>
          <w:rFonts w:eastAsia="CIDFont+F4"/>
          <w:bCs/>
          <w:color w:val="242021"/>
        </w:rPr>
        <w:t xml:space="preserve">Nhiệm vụ 1: </w:t>
      </w:r>
      <w:r w:rsidR="004849B1" w:rsidRPr="00FC24C0">
        <w:rPr>
          <w:lang w:val="vi"/>
        </w:rPr>
        <w:t>Sử dụng phần mềm tạo sơ đồ tư duy có đính kèm dữ liệu</w:t>
      </w:r>
      <w:r w:rsidR="004849B1">
        <w:t xml:space="preserve"> </w:t>
      </w:r>
      <w:r w:rsidR="009E1A5E" w:rsidRPr="00224380">
        <w:rPr>
          <w:color w:val="000000"/>
        </w:rPr>
        <w:t>(</w:t>
      </w:r>
      <w:r>
        <w:rPr>
          <w:color w:val="000000"/>
        </w:rPr>
        <w:t>1</w:t>
      </w:r>
      <w:r w:rsidR="004849B1">
        <w:rPr>
          <w:b w:val="0"/>
          <w:color w:val="000000"/>
        </w:rPr>
        <w:t>0</w:t>
      </w:r>
      <w:r w:rsidR="009E1A5E" w:rsidRPr="00224380">
        <w:rPr>
          <w:color w:val="000000"/>
        </w:rPr>
        <w:t xml:space="preserve"> phút)</w:t>
      </w:r>
    </w:p>
    <w:p w14:paraId="5D29532D" w14:textId="3E52BB07" w:rsidR="00E126A3" w:rsidRDefault="009E1A5E" w:rsidP="0078194E">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4849B1" w:rsidRPr="00A06191">
        <w:rPr>
          <w:lang w:val="vi"/>
        </w:rPr>
        <w:t>HS tạo được sơ đồ tư duy có đính kèm văn bản, hình ảnh, video và trang tính.</w:t>
      </w:r>
    </w:p>
    <w:p w14:paraId="6455CABC" w14:textId="6CDFB4D5" w:rsidR="009E1A5E" w:rsidRDefault="009E1A5E" w:rsidP="0078194E">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7820CC7B"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4849B1" w:rsidRPr="00FC24C0">
        <w:rPr>
          <w:lang w:val="vi"/>
        </w:rPr>
        <w:t>Sử dụng phần mềm tạo sơ đồ tư duy có đính kèm dữ liệu</w:t>
      </w:r>
      <w:r w:rsidR="000321DB">
        <w:rPr>
          <w:color w:val="000000"/>
        </w:rPr>
        <w:t xml:space="preserve"> </w:t>
      </w:r>
      <w:r w:rsidR="009E1A5E">
        <w:rPr>
          <w:color w:val="000000"/>
        </w:rPr>
        <w:t xml:space="preserve">theo gợi ý </w:t>
      </w:r>
      <w:r w:rsidR="002D74F8">
        <w:rPr>
          <w:color w:val="000000"/>
        </w:rPr>
        <w:t xml:space="preserve">hình </w:t>
      </w:r>
      <w:r w:rsidR="004849B1">
        <w:rPr>
          <w:color w:val="000000"/>
        </w:rPr>
        <w:t>8</w:t>
      </w:r>
      <w:r w:rsidR="002D74F8">
        <w:rPr>
          <w:color w:val="000000"/>
        </w:rPr>
        <w:t xml:space="preserve">.1, </w:t>
      </w:r>
      <w:r w:rsidR="004849B1">
        <w:rPr>
          <w:color w:val="000000"/>
        </w:rPr>
        <w:t>8</w:t>
      </w:r>
      <w:r w:rsidR="002D74F8">
        <w:rPr>
          <w:color w:val="000000"/>
        </w:rPr>
        <w:t>.2</w:t>
      </w:r>
      <w:r w:rsidR="004849B1">
        <w:rPr>
          <w:color w:val="000000"/>
        </w:rPr>
        <w:t>, 8.3, 8.4</w:t>
      </w:r>
      <w:r w:rsidR="000321DB">
        <w:rPr>
          <w:color w:val="000000"/>
        </w:rPr>
        <w:t xml:space="preserve"> sgk tr </w:t>
      </w:r>
      <w:r w:rsidR="004849B1">
        <w:rPr>
          <w:color w:val="000000"/>
        </w:rPr>
        <w:t>30</w:t>
      </w:r>
      <w:r w:rsidR="002D74F8">
        <w:rPr>
          <w:color w:val="000000"/>
        </w:rPr>
        <w:t xml:space="preserve">, tr </w:t>
      </w:r>
      <w:r w:rsidR="004849B1">
        <w:rPr>
          <w:color w:val="000000"/>
        </w:rPr>
        <w:t>31</w:t>
      </w:r>
      <w:r w:rsidR="000321DB">
        <w:rPr>
          <w:color w:val="000000"/>
        </w:rPr>
        <w:t>.</w:t>
      </w:r>
    </w:p>
    <w:p w14:paraId="277C50ED" w14:textId="31EAEBE1" w:rsidR="0078194E" w:rsidRPr="0078194E" w:rsidRDefault="0078194E"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Bài thực hành của HS.</w:t>
      </w:r>
    </w:p>
    <w:p w14:paraId="3A190B50" w14:textId="77777777" w:rsidR="009E1A5E" w:rsidRPr="005677B5" w:rsidRDefault="009E1A5E" w:rsidP="0078194E">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656735D3"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w:t>
      </w:r>
      <w:r>
        <w:rPr>
          <w:color w:val="000000"/>
        </w:rPr>
        <w:t xml:space="preserve">sgk </w:t>
      </w:r>
      <w:r w:rsidR="000321DB">
        <w:rPr>
          <w:color w:val="000000"/>
        </w:rPr>
        <w:t xml:space="preserve">tr </w:t>
      </w:r>
      <w:r w:rsidR="004849B1">
        <w:rPr>
          <w:color w:val="000000"/>
        </w:rPr>
        <w:t>30</w:t>
      </w:r>
      <w:r w:rsidR="002D74F8">
        <w:rPr>
          <w:color w:val="000000"/>
        </w:rPr>
        <w:t xml:space="preserve">, tr </w:t>
      </w:r>
      <w:r w:rsidR="004849B1">
        <w:rPr>
          <w:color w:val="000000"/>
        </w:rPr>
        <w:t>31</w:t>
      </w:r>
      <w:r w:rsidR="000321DB">
        <w:rPr>
          <w:color w:val="000000"/>
        </w:rPr>
        <w:t xml:space="preserve"> </w:t>
      </w:r>
      <w:r w:rsidR="009E1A5E">
        <w:rPr>
          <w:color w:val="000000"/>
        </w:rPr>
        <w:t xml:space="preserve">để hoàn thành nhiệm vụ </w:t>
      </w:r>
      <w:r w:rsidR="002D74F8">
        <w:rPr>
          <w:color w:val="000000"/>
        </w:rPr>
        <w:t xml:space="preserve">1 </w:t>
      </w:r>
      <w:r w:rsidR="009E1A5E">
        <w:rPr>
          <w:color w:val="000000"/>
        </w:rPr>
        <w:t>(lưu ý hoán đổi để mỗi HS được thực hành trực tiếp trên máy một nhiệm vụ).</w:t>
      </w:r>
    </w:p>
    <w:p w14:paraId="6EFEDBE9" w14:textId="7C8E8EC8"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4A8F6EFB" w14:textId="1AC25A6A" w:rsidR="00F65CD7" w:rsidRPr="00224380" w:rsidRDefault="00F65CD7" w:rsidP="0078194E">
      <w:pPr>
        <w:pStyle w:val="Heading3"/>
        <w:spacing w:line="276" w:lineRule="auto"/>
        <w:jc w:val="both"/>
        <w:rPr>
          <w:i/>
          <w:color w:val="000000"/>
        </w:rPr>
      </w:pPr>
      <w:r>
        <w:rPr>
          <w:color w:val="000000"/>
        </w:rPr>
        <w:t xml:space="preserve">3. </w:t>
      </w:r>
      <w:r w:rsidRPr="00224380">
        <w:rPr>
          <w:color w:val="000000"/>
        </w:rPr>
        <w:t xml:space="preserve">Hoạt động </w:t>
      </w:r>
      <w:r>
        <w:rPr>
          <w:color w:val="000000"/>
        </w:rPr>
        <w:t>2</w:t>
      </w:r>
      <w:r w:rsidRPr="009E1A5E">
        <w:t xml:space="preserve">: </w:t>
      </w:r>
      <w:r w:rsidRPr="00E126A3">
        <w:rPr>
          <w:rFonts w:eastAsia="CIDFont+F4"/>
          <w:bCs/>
          <w:color w:val="242021"/>
        </w:rPr>
        <w:t xml:space="preserve">Nhiệm vụ </w:t>
      </w:r>
      <w:r>
        <w:rPr>
          <w:rFonts w:eastAsia="CIDFont+F4"/>
          <w:bCs/>
          <w:color w:val="242021"/>
        </w:rPr>
        <w:t>2</w:t>
      </w:r>
      <w:r w:rsidRPr="00E126A3">
        <w:rPr>
          <w:rFonts w:eastAsia="CIDFont+F4"/>
          <w:bCs/>
          <w:color w:val="242021"/>
        </w:rPr>
        <w:t xml:space="preserve">: </w:t>
      </w:r>
      <w:r w:rsidRPr="00922AE2">
        <w:rPr>
          <w:lang w:val="vi"/>
        </w:rPr>
        <w:t>Tr</w:t>
      </w:r>
      <w:r w:rsidRPr="00922AE2">
        <w:rPr>
          <w:rFonts w:hint="eastAsia"/>
          <w:lang w:val="vi"/>
        </w:rPr>
        <w:t>ì</w:t>
      </w:r>
      <w:r w:rsidRPr="00922AE2">
        <w:rPr>
          <w:lang w:val="vi"/>
        </w:rPr>
        <w:t>nh b</w:t>
      </w:r>
      <w:r w:rsidRPr="00922AE2">
        <w:rPr>
          <w:rFonts w:hint="eastAsia"/>
          <w:lang w:val="vi"/>
        </w:rPr>
        <w:t>à</w:t>
      </w:r>
      <w:r w:rsidRPr="00922AE2">
        <w:rPr>
          <w:lang w:val="vi"/>
        </w:rPr>
        <w:t>y s</w:t>
      </w:r>
      <w:r w:rsidRPr="00922AE2">
        <w:rPr>
          <w:rFonts w:hint="eastAsia"/>
          <w:lang w:val="vi"/>
        </w:rPr>
        <w:t>ơ</w:t>
      </w:r>
      <w:r w:rsidRPr="00922AE2">
        <w:rPr>
          <w:lang w:val="vi"/>
        </w:rPr>
        <w:t xml:space="preserve"> </w:t>
      </w:r>
      <w:r w:rsidRPr="00922AE2">
        <w:rPr>
          <w:rFonts w:hint="eastAsia"/>
          <w:lang w:val="vi"/>
        </w:rPr>
        <w:t>đ</w:t>
      </w:r>
      <w:r w:rsidRPr="00922AE2">
        <w:rPr>
          <w:lang w:val="vi"/>
        </w:rPr>
        <w:t>ồ t</w:t>
      </w:r>
      <w:r w:rsidRPr="00922AE2">
        <w:rPr>
          <w:rFonts w:hint="eastAsia"/>
          <w:lang w:val="vi"/>
        </w:rPr>
        <w:t>ư</w:t>
      </w:r>
      <w:r w:rsidRPr="00922AE2">
        <w:rPr>
          <w:lang w:val="vi"/>
        </w:rPr>
        <w:t xml:space="preserve"> duy</w:t>
      </w:r>
      <w:r>
        <w:t xml:space="preserve"> </w:t>
      </w:r>
      <w:r w:rsidRPr="00224380">
        <w:rPr>
          <w:color w:val="000000"/>
        </w:rPr>
        <w:t>(</w:t>
      </w:r>
      <w:r>
        <w:rPr>
          <w:color w:val="000000"/>
        </w:rPr>
        <w:t>1</w:t>
      </w:r>
      <w:r>
        <w:rPr>
          <w:b w:val="0"/>
          <w:color w:val="000000"/>
        </w:rPr>
        <w:t>0</w:t>
      </w:r>
      <w:r w:rsidRPr="00224380">
        <w:rPr>
          <w:color w:val="000000"/>
        </w:rPr>
        <w:t xml:space="preserve"> phút)</w:t>
      </w:r>
    </w:p>
    <w:p w14:paraId="0FFDECB6" w14:textId="0061C398" w:rsidR="00F65CD7" w:rsidRDefault="00F65CD7" w:rsidP="0078194E">
      <w:pPr>
        <w:spacing w:before="0" w:after="0" w:line="276" w:lineRule="auto"/>
        <w:jc w:val="both"/>
        <w:rPr>
          <w:lang w:val="vi"/>
        </w:rPr>
      </w:pPr>
      <w:r>
        <w:rPr>
          <w:color w:val="000000"/>
        </w:rPr>
        <w:t xml:space="preserve">a) </w:t>
      </w:r>
      <w:r>
        <w:rPr>
          <w:i/>
          <w:color w:val="000000"/>
        </w:rPr>
        <w:t>Mục tiêu</w:t>
      </w:r>
      <w:r>
        <w:rPr>
          <w:color w:val="000000"/>
        </w:rPr>
        <w:t xml:space="preserve">: </w:t>
      </w:r>
      <w:r>
        <w:t>S</w:t>
      </w:r>
      <w:r w:rsidRPr="0043117B">
        <w:rPr>
          <w:lang w:val="vi"/>
        </w:rPr>
        <w:t>ử dụng sơ đồ tư duy đã tạo được nhiệm vụ 1</w:t>
      </w:r>
      <w:r w:rsidRPr="00C63333">
        <w:rPr>
          <w:lang w:val="vi"/>
        </w:rPr>
        <w:t xml:space="preserve"> để thực hành </w:t>
      </w:r>
      <w:r w:rsidRPr="00A50E59">
        <w:rPr>
          <w:lang w:val="vi"/>
        </w:rPr>
        <w:t xml:space="preserve">trình bày thông tin trong chia sẻ và hợp tác theo các cách thức đã được học ở bài 7. </w:t>
      </w:r>
      <w:r w:rsidRPr="000308A6">
        <w:rPr>
          <w:lang w:val="vi"/>
        </w:rPr>
        <w:t xml:space="preserve">Qua đó, HS trao đổi, thảo luận để điều chỉnh </w:t>
      </w:r>
      <w:r w:rsidRPr="004E0B73">
        <w:rPr>
          <w:lang w:val="vi"/>
        </w:rPr>
        <w:t xml:space="preserve">và tiếp tục bổ sung những </w:t>
      </w:r>
      <w:r w:rsidRPr="000308A6">
        <w:rPr>
          <w:lang w:val="vi"/>
        </w:rPr>
        <w:t>nội dung</w:t>
      </w:r>
      <w:r w:rsidRPr="004E0B73">
        <w:rPr>
          <w:lang w:val="vi"/>
        </w:rPr>
        <w:t xml:space="preserve"> cần</w:t>
      </w:r>
      <w:r w:rsidRPr="000308A6">
        <w:rPr>
          <w:lang w:val="vi"/>
        </w:rPr>
        <w:t xml:space="preserve"> chuẩn bị cho </w:t>
      </w:r>
      <w:r w:rsidRPr="004E0B73">
        <w:rPr>
          <w:lang w:val="vi"/>
        </w:rPr>
        <w:t>triển lãm</w:t>
      </w:r>
      <w:r w:rsidRPr="0065749B">
        <w:rPr>
          <w:lang w:val="vi"/>
        </w:rPr>
        <w:t>.</w:t>
      </w:r>
    </w:p>
    <w:p w14:paraId="7BE02557" w14:textId="42B0B433" w:rsidR="00F65CD7" w:rsidRDefault="00F65CD7" w:rsidP="0078194E">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610564ED" w14:textId="4F448801"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Nhiệm vụ 2: </w:t>
      </w:r>
      <w:r w:rsidRPr="00922AE2">
        <w:rPr>
          <w:lang w:val="vi"/>
        </w:rPr>
        <w:t>Tr</w:t>
      </w:r>
      <w:r w:rsidRPr="00922AE2">
        <w:rPr>
          <w:rFonts w:hint="eastAsia"/>
          <w:lang w:val="vi"/>
        </w:rPr>
        <w:t>ì</w:t>
      </w:r>
      <w:r w:rsidRPr="00922AE2">
        <w:rPr>
          <w:lang w:val="vi"/>
        </w:rPr>
        <w:t>nh b</w:t>
      </w:r>
      <w:r w:rsidRPr="00922AE2">
        <w:rPr>
          <w:rFonts w:hint="eastAsia"/>
          <w:lang w:val="vi"/>
        </w:rPr>
        <w:t>à</w:t>
      </w:r>
      <w:r w:rsidRPr="00922AE2">
        <w:rPr>
          <w:lang w:val="vi"/>
        </w:rPr>
        <w:t>y s</w:t>
      </w:r>
      <w:r w:rsidRPr="00922AE2">
        <w:rPr>
          <w:rFonts w:hint="eastAsia"/>
          <w:lang w:val="vi"/>
        </w:rPr>
        <w:t>ơ</w:t>
      </w:r>
      <w:r w:rsidRPr="00922AE2">
        <w:rPr>
          <w:lang w:val="vi"/>
        </w:rPr>
        <w:t xml:space="preserve"> </w:t>
      </w:r>
      <w:r w:rsidRPr="00922AE2">
        <w:rPr>
          <w:rFonts w:hint="eastAsia"/>
          <w:lang w:val="vi"/>
        </w:rPr>
        <w:t>đ</w:t>
      </w:r>
      <w:r w:rsidRPr="00922AE2">
        <w:rPr>
          <w:lang w:val="vi"/>
        </w:rPr>
        <w:t>ồ t</w:t>
      </w:r>
      <w:r w:rsidRPr="00922AE2">
        <w:rPr>
          <w:rFonts w:hint="eastAsia"/>
          <w:lang w:val="vi"/>
        </w:rPr>
        <w:t>ư</w:t>
      </w:r>
      <w:r w:rsidRPr="00922AE2">
        <w:rPr>
          <w:lang w:val="vi"/>
        </w:rPr>
        <w:t xml:space="preserve"> duy </w:t>
      </w:r>
      <w:r>
        <w:rPr>
          <w:color w:val="000000"/>
        </w:rPr>
        <w:t>theo gợi ý sgk tr 32.</w:t>
      </w:r>
    </w:p>
    <w:p w14:paraId="24EED4E3" w14:textId="77777777" w:rsidR="0078194E" w:rsidRPr="0078194E" w:rsidRDefault="0078194E"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Bài thực hành của HS.</w:t>
      </w:r>
    </w:p>
    <w:p w14:paraId="26FDCEB6" w14:textId="77777777" w:rsidR="00F65CD7" w:rsidRPr="005677B5" w:rsidRDefault="00F65CD7" w:rsidP="0078194E">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1EFE432" w14:textId="2A40C1D9" w:rsidR="00F65CD7" w:rsidRDefault="00F65CD7" w:rsidP="0078194E">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tr 32 để hoàn thành nhiệm vụ 2 (lưu ý hoán đổi để mỗi HS được thực hành trực tiếp trên máy một nhiệm vụ).</w:t>
      </w:r>
    </w:p>
    <w:p w14:paraId="1B124854" w14:textId="77777777" w:rsidR="00F65CD7" w:rsidRDefault="00F65CD7" w:rsidP="0078194E">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76D833A" w14:textId="77777777"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75016A87" w14:textId="7ABCCD6D" w:rsidR="00F65CD7" w:rsidRPr="00224380" w:rsidRDefault="00F65CD7" w:rsidP="0078194E">
      <w:pPr>
        <w:pStyle w:val="Heading3"/>
        <w:spacing w:line="276" w:lineRule="auto"/>
        <w:jc w:val="both"/>
        <w:rPr>
          <w:i/>
          <w:color w:val="000000"/>
        </w:rPr>
      </w:pPr>
      <w:r>
        <w:rPr>
          <w:color w:val="000000"/>
        </w:rPr>
        <w:t xml:space="preserve">4. </w:t>
      </w:r>
      <w:r w:rsidRPr="00224380">
        <w:rPr>
          <w:color w:val="000000"/>
        </w:rPr>
        <w:t xml:space="preserve">Hoạt động </w:t>
      </w:r>
      <w:r>
        <w:rPr>
          <w:color w:val="000000"/>
        </w:rPr>
        <w:t>3</w:t>
      </w:r>
      <w:r w:rsidRPr="009E1A5E">
        <w:t xml:space="preserve">: </w:t>
      </w:r>
      <w:r w:rsidRPr="00E126A3">
        <w:rPr>
          <w:rFonts w:eastAsia="CIDFont+F4"/>
          <w:bCs/>
          <w:color w:val="242021"/>
        </w:rPr>
        <w:t xml:space="preserve">Nhiệm vụ </w:t>
      </w:r>
      <w:r>
        <w:rPr>
          <w:rFonts w:eastAsia="CIDFont+F4"/>
          <w:bCs/>
          <w:color w:val="242021"/>
        </w:rPr>
        <w:t>3</w:t>
      </w:r>
      <w:r w:rsidRPr="00E126A3">
        <w:rPr>
          <w:rFonts w:eastAsia="CIDFont+F4"/>
          <w:bCs/>
          <w:color w:val="242021"/>
        </w:rPr>
        <w:t xml:space="preserve">: </w:t>
      </w:r>
      <w:r w:rsidRPr="00E038C6">
        <w:rPr>
          <w:lang w:val="vi"/>
        </w:rPr>
        <w:t>Tạo bài trình chiếu có sử dụng hình ảnh, sơ đồ, video hợp lí</w:t>
      </w:r>
      <w:r w:rsidRPr="00224380">
        <w:rPr>
          <w:color w:val="000000"/>
        </w:rPr>
        <w:t xml:space="preserve"> (</w:t>
      </w:r>
      <w:r>
        <w:rPr>
          <w:color w:val="000000"/>
        </w:rPr>
        <w:t>1</w:t>
      </w:r>
      <w:r>
        <w:rPr>
          <w:b w:val="0"/>
          <w:color w:val="000000"/>
        </w:rPr>
        <w:t>0</w:t>
      </w:r>
      <w:r w:rsidRPr="00224380">
        <w:rPr>
          <w:color w:val="000000"/>
        </w:rPr>
        <w:t xml:space="preserve"> phút)</w:t>
      </w:r>
    </w:p>
    <w:p w14:paraId="376F545C" w14:textId="77777777" w:rsidR="00F65CD7" w:rsidRPr="00EE4C35" w:rsidRDefault="00F65CD7" w:rsidP="00EE4C35">
      <w:pPr>
        <w:spacing w:after="0" w:line="276" w:lineRule="auto"/>
        <w:jc w:val="both"/>
        <w:rPr>
          <w:lang w:val="vi"/>
        </w:rPr>
      </w:pPr>
      <w:r w:rsidRPr="00EE4C35">
        <w:rPr>
          <w:color w:val="000000"/>
        </w:rPr>
        <w:t xml:space="preserve">a) </w:t>
      </w:r>
      <w:r w:rsidRPr="00EE4C35">
        <w:rPr>
          <w:i/>
          <w:color w:val="000000"/>
        </w:rPr>
        <w:t>Mục tiêu</w:t>
      </w:r>
      <w:r w:rsidRPr="00EE4C35">
        <w:rPr>
          <w:color w:val="000000"/>
        </w:rPr>
        <w:t xml:space="preserve">: </w:t>
      </w:r>
      <w:r w:rsidRPr="00EE4C35">
        <w:rPr>
          <w:lang w:val="vi"/>
        </w:rPr>
        <w:t>HS tạo được bài trình chiếu có sử dụng hình ảnh, sơ đồ và video một cách hợp lý.</w:t>
      </w:r>
    </w:p>
    <w:p w14:paraId="60E1F2BE" w14:textId="45040E89" w:rsidR="00F65CD7" w:rsidRDefault="00F65CD7" w:rsidP="0078194E">
      <w:pPr>
        <w:spacing w:before="0" w:after="0" w:line="276" w:lineRule="auto"/>
        <w:jc w:val="both"/>
        <w:rPr>
          <w:color w:val="000000"/>
        </w:rPr>
      </w:pPr>
      <w:r>
        <w:rPr>
          <w:color w:val="000000"/>
        </w:rPr>
        <w:lastRenderedPageBreak/>
        <w:t xml:space="preserve">b) </w:t>
      </w:r>
      <w:r>
        <w:rPr>
          <w:i/>
          <w:color w:val="000000"/>
        </w:rPr>
        <w:t>Nội dung</w:t>
      </w:r>
      <w:r>
        <w:rPr>
          <w:color w:val="000000"/>
        </w:rPr>
        <w:t xml:space="preserve">: </w:t>
      </w:r>
    </w:p>
    <w:p w14:paraId="572A5177" w14:textId="4266B857"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Nhiệm vụ 3: </w:t>
      </w:r>
      <w:r w:rsidRPr="00E038C6">
        <w:rPr>
          <w:lang w:val="vi"/>
        </w:rPr>
        <w:t>Tạo bài trình chiếu có sử dụng hình ảnh, sơ đồ, video hợp lí</w:t>
      </w:r>
      <w:r>
        <w:rPr>
          <w:color w:val="000000"/>
        </w:rPr>
        <w:t xml:space="preserve"> theo gợi ý hình 8.5, 8.6 sgk tr 32, tr 33.</w:t>
      </w:r>
    </w:p>
    <w:p w14:paraId="4BE94EB5" w14:textId="77777777" w:rsidR="0078194E" w:rsidRPr="0078194E" w:rsidRDefault="0078194E"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Bài thực hành của HS.</w:t>
      </w:r>
    </w:p>
    <w:p w14:paraId="0D843865" w14:textId="77777777" w:rsidR="00F65CD7" w:rsidRPr="005677B5" w:rsidRDefault="00F65CD7" w:rsidP="0078194E">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24743F54" w14:textId="54BB140F" w:rsidR="00F65CD7" w:rsidRDefault="00F65CD7" w:rsidP="0078194E">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tr 32, tr 33 để hoàn thành nhiệm vụ 3 (lưu ý hoán đổi để mỗi HS được thực hành trực tiếp trên máy một nhiệm vụ).</w:t>
      </w:r>
    </w:p>
    <w:p w14:paraId="1AAE3BAE" w14:textId="77777777" w:rsidR="00F65CD7" w:rsidRDefault="00F65CD7" w:rsidP="0078194E">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9344499" w14:textId="77777777"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00000034" w14:textId="45896AAD" w:rsidR="00E50CDA" w:rsidRPr="005677B5" w:rsidRDefault="00F65CD7" w:rsidP="0078194E">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 xml:space="preserve">Hoạt động </w:t>
      </w:r>
      <w:r>
        <w:rPr>
          <w:b/>
          <w:color w:val="000000"/>
        </w:rPr>
        <w:t>4</w:t>
      </w:r>
      <w:r w:rsidR="00D90F55" w:rsidRPr="005677B5">
        <w:rPr>
          <w:b/>
          <w:color w:val="000000"/>
        </w:rPr>
        <w:t>: Luyện tập (</w:t>
      </w:r>
      <w:r>
        <w:rPr>
          <w:b/>
          <w:color w:val="000000"/>
        </w:rPr>
        <w:t>5</w:t>
      </w:r>
      <w:r w:rsidR="00D90F55" w:rsidRPr="005677B5">
        <w:rPr>
          <w:b/>
          <w:color w:val="000000"/>
        </w:rPr>
        <w:t xml:space="preserve"> phút)</w:t>
      </w:r>
    </w:p>
    <w:p w14:paraId="00000035" w14:textId="10E63040" w:rsidR="00E50CDA" w:rsidRDefault="00D90F55" w:rsidP="0078194E">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D92DEB">
        <w:rPr>
          <w:color w:val="000000"/>
        </w:rPr>
        <w:t>sử dụng công cu trực quan trình bày thông tin trao đổi và hợp tác</w:t>
      </w:r>
      <w:r w:rsidR="008E2624">
        <w:rPr>
          <w:color w:val="000000"/>
        </w:rPr>
        <w:t>.</w:t>
      </w:r>
    </w:p>
    <w:p w14:paraId="67BC9028" w14:textId="77777777" w:rsidR="00D92DEB" w:rsidRDefault="00D90F55" w:rsidP="0078194E">
      <w:pPr>
        <w:autoSpaceDE w:val="0"/>
        <w:autoSpaceDN w:val="0"/>
        <w:adjustRightInd w:val="0"/>
        <w:spacing w:before="0" w:after="0" w:line="276" w:lineRule="auto"/>
        <w:jc w:val="both"/>
        <w:rPr>
          <w:lang w:val="vi"/>
        </w:rPr>
      </w:pPr>
      <w:r>
        <w:rPr>
          <w:color w:val="000000"/>
        </w:rPr>
        <w:t xml:space="preserve">b) </w:t>
      </w:r>
      <w:r>
        <w:rPr>
          <w:i/>
          <w:color w:val="000000"/>
        </w:rPr>
        <w:t>Nội dung</w:t>
      </w:r>
      <w:r>
        <w:rPr>
          <w:color w:val="000000"/>
        </w:rPr>
        <w:t>:</w:t>
      </w:r>
      <w:r w:rsidR="00334A61">
        <w:rPr>
          <w:color w:val="000000"/>
        </w:rPr>
        <w:t xml:space="preserve"> </w:t>
      </w:r>
      <w:r w:rsidR="00D92DEB">
        <w:t>S</w:t>
      </w:r>
      <w:r w:rsidR="00D92DEB" w:rsidRPr="0043117B">
        <w:rPr>
          <w:lang w:val="vi"/>
        </w:rPr>
        <w:t xml:space="preserve">ử dụng </w:t>
      </w:r>
      <w:r w:rsidR="00D92DEB" w:rsidRPr="009F65B1">
        <w:rPr>
          <w:lang w:val="vi"/>
        </w:rPr>
        <w:t>bài trình chiếu</w:t>
      </w:r>
      <w:r w:rsidR="00D92DEB" w:rsidRPr="0043117B">
        <w:rPr>
          <w:lang w:val="vi"/>
        </w:rPr>
        <w:t xml:space="preserve"> đã tạo được nhiệm vụ </w:t>
      </w:r>
      <w:r w:rsidR="00D92DEB" w:rsidRPr="002A4429">
        <w:rPr>
          <w:lang w:val="vi"/>
        </w:rPr>
        <w:t>3</w:t>
      </w:r>
      <w:r w:rsidR="00D92DEB" w:rsidRPr="00C63333">
        <w:rPr>
          <w:lang w:val="vi"/>
        </w:rPr>
        <w:t xml:space="preserve"> để thực hành </w:t>
      </w:r>
      <w:r w:rsidR="00D92DEB" w:rsidRPr="00A50E59">
        <w:rPr>
          <w:lang w:val="vi"/>
        </w:rPr>
        <w:t xml:space="preserve">trình bày thông tin trong chia sẻ và hợp tác theo các cách thức đã được học ở bài 7. </w:t>
      </w:r>
      <w:r w:rsidR="00D92DEB" w:rsidRPr="000308A6">
        <w:rPr>
          <w:lang w:val="vi"/>
        </w:rPr>
        <w:t xml:space="preserve">Qua đó, HS trao đổi, thảo luận để </w:t>
      </w:r>
      <w:r w:rsidR="00D92DEB" w:rsidRPr="002A4429">
        <w:rPr>
          <w:lang w:val="vi"/>
        </w:rPr>
        <w:t>xem xét các tư liệu hình ảnh, biểu đồ, video đã hợp lý hay chưa theo những tiêu chí đã biết ở Bài 7</w:t>
      </w:r>
      <w:r w:rsidR="00D92DEB" w:rsidRPr="0065749B">
        <w:rPr>
          <w:lang w:val="vi"/>
        </w:rPr>
        <w:t>.</w:t>
      </w:r>
    </w:p>
    <w:p w14:paraId="00000037" w14:textId="6B84FBCB" w:rsidR="00E50CDA" w:rsidRDefault="00D90F55" w:rsidP="0078194E">
      <w:pPr>
        <w:autoSpaceDE w:val="0"/>
        <w:autoSpaceDN w:val="0"/>
        <w:adjustRightInd w:val="0"/>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78194E">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78194E">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78194E">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08DF9FC3" w:rsidR="00E50CDA" w:rsidRPr="00334A61" w:rsidRDefault="00F65CD7" w:rsidP="0078194E">
      <w:pPr>
        <w:pBdr>
          <w:top w:val="nil"/>
          <w:left w:val="nil"/>
          <w:bottom w:val="nil"/>
          <w:right w:val="nil"/>
          <w:between w:val="nil"/>
        </w:pBdr>
        <w:spacing w:before="0" w:after="0" w:line="276" w:lineRule="auto"/>
        <w:jc w:val="both"/>
        <w:rPr>
          <w:b/>
          <w:color w:val="000000"/>
        </w:rPr>
      </w:pPr>
      <w:r>
        <w:rPr>
          <w:b/>
          <w:color w:val="000000"/>
        </w:rPr>
        <w:t>6</w:t>
      </w:r>
      <w:r w:rsidR="00334A61">
        <w:rPr>
          <w:b/>
          <w:color w:val="000000"/>
        </w:rPr>
        <w:t xml:space="preserve">. </w:t>
      </w:r>
      <w:r w:rsidR="00D90F55">
        <w:rPr>
          <w:b/>
          <w:color w:val="000000"/>
        </w:rPr>
        <w:t xml:space="preserve">Hoạt động </w:t>
      </w:r>
      <w:r>
        <w:rPr>
          <w:b/>
          <w:color w:val="000000"/>
        </w:rPr>
        <w:t>5</w:t>
      </w:r>
      <w:r w:rsidR="00D90F55">
        <w:rPr>
          <w:b/>
          <w:color w:val="000000"/>
        </w:rPr>
        <w:t>: Vận dụng (5 phút)</w:t>
      </w:r>
    </w:p>
    <w:p w14:paraId="0000003E" w14:textId="5E107735" w:rsidR="00E50CDA" w:rsidRDefault="00D90F55" w:rsidP="0078194E">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 xml:space="preserve">thực hành với dự án </w:t>
      </w:r>
      <w:r w:rsidR="00527F6A">
        <w:rPr>
          <w:color w:val="000000"/>
        </w:rPr>
        <w:t>Trienlamtinhoc</w:t>
      </w:r>
      <w:r w:rsidR="00044FCD">
        <w:rPr>
          <w:color w:val="000000"/>
        </w:rPr>
        <w:t>.</w:t>
      </w:r>
    </w:p>
    <w:p w14:paraId="0000003F" w14:textId="7B12B639" w:rsidR="00E50CDA" w:rsidRDefault="00D90F55" w:rsidP="0078194E">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527F6A">
        <w:rPr>
          <w:color w:val="000000"/>
        </w:rPr>
        <w:t>33</w:t>
      </w:r>
      <w:r w:rsidR="00266A18">
        <w:rPr>
          <w:color w:val="000000"/>
        </w:rPr>
        <w:t>.</w:t>
      </w:r>
    </w:p>
    <w:p w14:paraId="70CFAC84" w14:textId="35893670" w:rsidR="00266A18" w:rsidRDefault="00D90F55" w:rsidP="0078194E">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dự án </w:t>
      </w:r>
      <w:r w:rsidR="00527F6A">
        <w:rPr>
          <w:color w:val="000000"/>
        </w:rPr>
        <w:t>Trienlamtinhoc</w:t>
      </w:r>
      <w:r w:rsidR="00266A18">
        <w:rPr>
          <w:color w:val="000000"/>
        </w:rPr>
        <w:t>.</w:t>
      </w:r>
    </w:p>
    <w:p w14:paraId="00000041" w14:textId="5F202F9E" w:rsidR="00E50CDA" w:rsidRDefault="00D90F55" w:rsidP="0078194E">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bookmarkEnd w:id="0"/>
    </w:p>
    <w:sectPr w:rsidR="00E50CDA" w:rsidSect="002A0FAD">
      <w:headerReference w:type="even" r:id="rId9"/>
      <w:headerReference w:type="default" r:id="rId10"/>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E56E" w14:textId="77777777" w:rsidR="002550A0" w:rsidRDefault="002550A0">
      <w:pPr>
        <w:spacing w:before="0" w:after="0"/>
      </w:pPr>
      <w:r>
        <w:separator/>
      </w:r>
    </w:p>
  </w:endnote>
  <w:endnote w:type="continuationSeparator" w:id="0">
    <w:p w14:paraId="6D211C35" w14:textId="77777777" w:rsidR="002550A0" w:rsidRDefault="002550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EDE0" w14:textId="77777777" w:rsidR="002550A0" w:rsidRDefault="002550A0">
      <w:pPr>
        <w:spacing w:before="0" w:after="0"/>
      </w:pPr>
      <w:r>
        <w:separator/>
      </w:r>
    </w:p>
  </w:footnote>
  <w:footnote w:type="continuationSeparator" w:id="0">
    <w:p w14:paraId="79DB4711" w14:textId="77777777" w:rsidR="002550A0" w:rsidRDefault="002550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9D66C11"/>
    <w:multiLevelType w:val="hybridMultilevel"/>
    <w:tmpl w:val="1D325572"/>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F72DE"/>
    <w:multiLevelType w:val="hybridMultilevel"/>
    <w:tmpl w:val="08C26BF4"/>
    <w:lvl w:ilvl="0" w:tplc="B8A8ACBE">
      <w:start w:val="1"/>
      <w:numFmt w:val="bullet"/>
      <w:lvlText w:val="­"/>
      <w:lvlJc w:val="left"/>
      <w:pPr>
        <w:ind w:left="360" w:hanging="360"/>
      </w:pPr>
      <w:rPr>
        <w:rFonts w:ascii="Courier New" w:hAnsi="Courier New" w:hint="default"/>
      </w:rPr>
    </w:lvl>
    <w:lvl w:ilvl="1" w:tplc="B8CE5752">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934153">
    <w:abstractNumId w:val="1"/>
  </w:num>
  <w:num w:numId="2" w16cid:durableId="698776027">
    <w:abstractNumId w:val="0"/>
  </w:num>
  <w:num w:numId="3" w16cid:durableId="1020006400">
    <w:abstractNumId w:val="6"/>
  </w:num>
  <w:num w:numId="4" w16cid:durableId="567229768">
    <w:abstractNumId w:val="4"/>
  </w:num>
  <w:num w:numId="5" w16cid:durableId="1417894648">
    <w:abstractNumId w:val="5"/>
  </w:num>
  <w:num w:numId="6" w16cid:durableId="457260529">
    <w:abstractNumId w:val="3"/>
  </w:num>
  <w:num w:numId="7" w16cid:durableId="672562247">
    <w:abstractNumId w:val="7"/>
  </w:num>
  <w:num w:numId="8" w16cid:durableId="988171550">
    <w:abstractNumId w:val="8"/>
  </w:num>
  <w:num w:numId="9" w16cid:durableId="34938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FCD"/>
    <w:rsid w:val="000654A5"/>
    <w:rsid w:val="000654AF"/>
    <w:rsid w:val="000D5151"/>
    <w:rsid w:val="00107ACB"/>
    <w:rsid w:val="001113DE"/>
    <w:rsid w:val="00224380"/>
    <w:rsid w:val="002550A0"/>
    <w:rsid w:val="00266A18"/>
    <w:rsid w:val="002A0FAD"/>
    <w:rsid w:val="002D74F8"/>
    <w:rsid w:val="003103D7"/>
    <w:rsid w:val="00334A61"/>
    <w:rsid w:val="003E6B87"/>
    <w:rsid w:val="003F5EBC"/>
    <w:rsid w:val="00427891"/>
    <w:rsid w:val="00432972"/>
    <w:rsid w:val="004771C8"/>
    <w:rsid w:val="004849B1"/>
    <w:rsid w:val="004B59C2"/>
    <w:rsid w:val="00527F6A"/>
    <w:rsid w:val="00560590"/>
    <w:rsid w:val="0056322F"/>
    <w:rsid w:val="00563274"/>
    <w:rsid w:val="00567648"/>
    <w:rsid w:val="005677B5"/>
    <w:rsid w:val="00667C87"/>
    <w:rsid w:val="006C0D68"/>
    <w:rsid w:val="006F2A13"/>
    <w:rsid w:val="00730CC1"/>
    <w:rsid w:val="007346C9"/>
    <w:rsid w:val="00773E00"/>
    <w:rsid w:val="0078194E"/>
    <w:rsid w:val="00795DC3"/>
    <w:rsid w:val="007F3878"/>
    <w:rsid w:val="0081325B"/>
    <w:rsid w:val="008802D3"/>
    <w:rsid w:val="008973D8"/>
    <w:rsid w:val="008D6E87"/>
    <w:rsid w:val="008E2624"/>
    <w:rsid w:val="00924DE8"/>
    <w:rsid w:val="00941397"/>
    <w:rsid w:val="00971C18"/>
    <w:rsid w:val="009B0E0A"/>
    <w:rsid w:val="009E1A5E"/>
    <w:rsid w:val="00A068DF"/>
    <w:rsid w:val="00A449B4"/>
    <w:rsid w:val="00A55086"/>
    <w:rsid w:val="00BA3138"/>
    <w:rsid w:val="00BA553E"/>
    <w:rsid w:val="00BE16D2"/>
    <w:rsid w:val="00C27D2C"/>
    <w:rsid w:val="00C84DE6"/>
    <w:rsid w:val="00CC0352"/>
    <w:rsid w:val="00D00444"/>
    <w:rsid w:val="00D90F55"/>
    <w:rsid w:val="00D92DEB"/>
    <w:rsid w:val="00DD10D8"/>
    <w:rsid w:val="00DD489C"/>
    <w:rsid w:val="00DE35D4"/>
    <w:rsid w:val="00E126A3"/>
    <w:rsid w:val="00E50CDA"/>
    <w:rsid w:val="00EE4C35"/>
    <w:rsid w:val="00F32C7E"/>
    <w:rsid w:val="00F65CD7"/>
    <w:rsid w:val="00FC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Phúc Gia Nhi</cp:lastModifiedBy>
  <cp:revision>15</cp:revision>
  <dcterms:created xsi:type="dcterms:W3CDTF">2024-01-08T00:50:00Z</dcterms:created>
  <dcterms:modified xsi:type="dcterms:W3CDTF">2025-01-09T14:01:00Z</dcterms:modified>
</cp:coreProperties>
</file>