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DAC73">
      <w:pPr>
        <w:rPr>
          <w:lang w:val="en-US"/>
        </w:rPr>
      </w:pPr>
    </w:p>
    <w:p w14:paraId="097B226B">
      <w:pPr>
        <w:pStyle w:val="10"/>
        <w:spacing w:after="0" w:line="240" w:lineRule="auto"/>
      </w:pPr>
      <w:r>
        <w:t>Ngày soạn:</w:t>
      </w:r>
      <w:r>
        <w:rPr>
          <w:lang w:val="en-US"/>
        </w:rPr>
        <w:t>11</w:t>
      </w:r>
      <w:r>
        <w:t>/</w:t>
      </w:r>
      <w:r>
        <w:rPr>
          <w:lang w:val="en-US"/>
        </w:rPr>
        <w:t>5</w:t>
      </w:r>
      <w:r>
        <w:t>/2024</w:t>
      </w:r>
    </w:p>
    <w:p w14:paraId="5CA78C3E">
      <w:pPr>
        <w:pStyle w:val="4"/>
        <w:shd w:val="clear" w:color="auto" w:fill="auto"/>
        <w:spacing w:after="100"/>
      </w:pPr>
      <w:r>
        <w:t xml:space="preserve">Ngày dạy: </w:t>
      </w:r>
      <w:r>
        <w:rPr>
          <w:lang w:val="en-US"/>
        </w:rPr>
        <w:t>13</w:t>
      </w:r>
      <w:r>
        <w:t>/</w:t>
      </w:r>
      <w:r>
        <w:rPr>
          <w:lang w:val="en-US"/>
        </w:rPr>
        <w:t>5</w:t>
      </w:r>
      <w:r>
        <w:t xml:space="preserve">/2024      </w:t>
      </w:r>
      <w:r>
        <w:rPr>
          <w:b/>
          <w:bCs/>
        </w:rPr>
        <w:t>CHỦ ĐỀ 9: HIỂU BẢN THÂN - CHỌN ĐÚNG NGHỀ</w:t>
      </w:r>
    </w:p>
    <w:p w14:paraId="086B5287">
      <w:pPr>
        <w:pStyle w:val="4"/>
        <w:shd w:val="clear" w:color="auto" w:fill="auto"/>
        <w:spacing w:after="360" w:line="240" w:lineRule="auto"/>
        <w:jc w:val="center"/>
      </w:pPr>
      <w:r>
        <w:t xml:space="preserve">TUẦN 33 - TIẾT </w:t>
      </w:r>
      <w:bookmarkStart w:id="24" w:name="_GoBack"/>
      <w:r>
        <w:t>33:</w:t>
      </w:r>
      <w:r>
        <w:rPr>
          <w:b/>
          <w:bCs/>
        </w:rPr>
        <w:t xml:space="preserve"> THAM QUAN GIỚI THIỆU NGHỀ TRUYỀN THỐNG </w:t>
      </w:r>
    </w:p>
    <w:bookmarkEnd w:id="24"/>
    <w:p w14:paraId="44A62608">
      <w:pPr>
        <w:pStyle w:val="4"/>
        <w:shd w:val="clear" w:color="auto" w:fill="auto"/>
        <w:spacing w:line="384" w:lineRule="auto"/>
      </w:pPr>
      <w:r>
        <w:rPr>
          <w:b/>
          <w:bCs/>
        </w:rPr>
        <w:t>I. MỤC TIÊU</w:t>
      </w:r>
    </w:p>
    <w:p w14:paraId="5A353C44">
      <w:pPr>
        <w:pStyle w:val="14"/>
        <w:keepNext/>
        <w:keepLines/>
        <w:shd w:val="clear" w:color="auto" w:fill="auto"/>
        <w:spacing w:line="384" w:lineRule="auto"/>
      </w:pPr>
      <w:bookmarkStart w:id="0" w:name="bookmark2251"/>
      <w:bookmarkStart w:id="1" w:name="bookmark2250"/>
      <w:r>
        <w:t>1.</w:t>
      </w:r>
      <w:r>
        <w:rPr>
          <w:lang w:val="en-US"/>
        </w:rPr>
        <w:t xml:space="preserve"> </w:t>
      </w:r>
      <w:r>
        <w:t>Kiến thức</w:t>
      </w:r>
      <w:bookmarkEnd w:id="0"/>
      <w:bookmarkEnd w:id="1"/>
    </w:p>
    <w:p w14:paraId="59CDA762">
      <w:pPr>
        <w:pStyle w:val="4"/>
        <w:shd w:val="clear" w:color="auto" w:fill="auto"/>
        <w:spacing w:line="384" w:lineRule="auto"/>
      </w:pPr>
      <w:r>
        <w:t>Sau khi tham gia hoạt động này, HS có khả năng:</w:t>
      </w:r>
    </w:p>
    <w:p w14:paraId="180511AC">
      <w:pPr>
        <w:pStyle w:val="4"/>
        <w:shd w:val="clear" w:color="auto" w:fill="auto"/>
        <w:tabs>
          <w:tab w:val="left" w:pos="268"/>
        </w:tabs>
        <w:spacing w:line="384" w:lineRule="auto"/>
      </w:pPr>
      <w:r>
        <w:t>-</w:t>
      </w:r>
      <w:r>
        <w:tab/>
      </w:r>
      <w:r>
        <w:t>Sơ kết tuần</w:t>
      </w:r>
    </w:p>
    <w:p w14:paraId="541A50BE">
      <w:pPr>
        <w:pStyle w:val="4"/>
        <w:shd w:val="clear" w:color="auto" w:fill="auto"/>
        <w:tabs>
          <w:tab w:val="left" w:pos="273"/>
        </w:tabs>
        <w:spacing w:after="840"/>
      </w:pPr>
      <w:r>
        <w:t>-</w:t>
      </w:r>
      <w:r>
        <w:tab/>
      </w:r>
      <w:r>
        <w:t>Nêu được những điều đã học hỏi và cảm nhận của bán thân sau khi tham gia diễn đàn “Hành trang vi ngày mai lập nghiệp” ở trường;</w:t>
      </w:r>
    </w:p>
    <w:p w14:paraId="5103D27D">
      <w:pPr>
        <w:pStyle w:val="4"/>
        <w:shd w:val="clear" w:color="auto" w:fill="auto"/>
        <w:tabs>
          <w:tab w:val="left" w:pos="268"/>
        </w:tabs>
        <w:spacing w:line="384" w:lineRule="auto"/>
      </w:pPr>
      <w:r>
        <w:t>-</w:t>
      </w:r>
      <w:r>
        <w:tab/>
      </w:r>
      <w:r>
        <w:t>Giới thiệu và ncu được cảm xúc của bản thân về sản phẩm nghồ truyền thống đã làm.</w:t>
      </w:r>
    </w:p>
    <w:p w14:paraId="181C04D4">
      <w:pPr>
        <w:pStyle w:val="14"/>
        <w:keepNext/>
        <w:keepLines/>
        <w:shd w:val="clear" w:color="auto" w:fill="auto"/>
        <w:tabs>
          <w:tab w:val="left" w:pos="390"/>
        </w:tabs>
        <w:spacing w:line="384" w:lineRule="auto"/>
      </w:pPr>
      <w:bookmarkStart w:id="2" w:name="bookmark2252"/>
      <w:bookmarkStart w:id="3" w:name="bookmark2253"/>
      <w:r>
        <w:t>2.</w:t>
      </w:r>
      <w:r>
        <w:tab/>
      </w:r>
      <w:r>
        <w:t>Năng lực:</w:t>
      </w:r>
      <w:bookmarkEnd w:id="2"/>
      <w:bookmarkEnd w:id="3"/>
    </w:p>
    <w:p w14:paraId="44A74588">
      <w:pPr>
        <w:pStyle w:val="4"/>
        <w:shd w:val="clear" w:color="auto" w:fill="auto"/>
        <w:tabs>
          <w:tab w:val="left" w:pos="278"/>
        </w:tabs>
        <w:spacing w:line="384" w:lineRule="auto"/>
      </w:pPr>
      <w:r>
        <w:t>-</w:t>
      </w:r>
      <w:r>
        <w:tab/>
      </w:r>
      <w:r>
        <w:rPr>
          <w:b/>
          <w:bCs/>
          <w:i/>
          <w:iCs/>
        </w:rPr>
        <w:t>Năng lực chung:</w:t>
      </w:r>
      <w:r>
        <w:t xml:space="preserve"> Giao tiếp, hợp tác, tự chủ, tự học, giải quyết vấn đề</w:t>
      </w:r>
    </w:p>
    <w:p w14:paraId="00175537">
      <w:pPr>
        <w:pStyle w:val="4"/>
        <w:shd w:val="clear" w:color="auto" w:fill="auto"/>
        <w:tabs>
          <w:tab w:val="left" w:pos="288"/>
        </w:tabs>
        <w:spacing w:line="384" w:lineRule="auto"/>
      </w:pPr>
      <w:r>
        <w:t>-</w:t>
      </w:r>
      <w:r>
        <w:tab/>
      </w:r>
      <w:r>
        <w:rPr>
          <w:b/>
          <w:bCs/>
          <w:i/>
          <w:iCs/>
        </w:rPr>
        <w:t>Năng lực riêng:</w:t>
      </w:r>
    </w:p>
    <w:p w14:paraId="2BDE8929">
      <w:pPr>
        <w:pStyle w:val="4"/>
        <w:shd w:val="clear" w:color="auto" w:fill="auto"/>
        <w:spacing w:line="384" w:lineRule="auto"/>
      </w:pPr>
      <w:r>
        <w:t>+ Làm chủ được cảm xúc của bản thân trong các tình huống giao tiếp, ứng xử khác nhau.</w:t>
      </w:r>
    </w:p>
    <w:p w14:paraId="5402F834">
      <w:pPr>
        <w:pStyle w:val="4"/>
        <w:shd w:val="clear" w:color="auto" w:fill="auto"/>
        <w:tabs>
          <w:tab w:val="left" w:pos="390"/>
        </w:tabs>
        <w:spacing w:line="384" w:lineRule="auto"/>
      </w:pPr>
      <w:r>
        <w:rPr>
          <w:b/>
          <w:bCs/>
        </w:rPr>
        <w:t>3.</w:t>
      </w:r>
      <w:r>
        <w:rPr>
          <w:b/>
          <w:bCs/>
        </w:rPr>
        <w:tab/>
      </w:r>
      <w:r>
        <w:rPr>
          <w:b/>
          <w:bCs/>
        </w:rPr>
        <w:t xml:space="preserve">Phẩm chất: </w:t>
      </w:r>
      <w:r>
        <w:t>nhân ái, trung thực, trách nhiệm.</w:t>
      </w:r>
    </w:p>
    <w:p w14:paraId="3CE21B68">
      <w:pPr>
        <w:pStyle w:val="4"/>
        <w:shd w:val="clear" w:color="auto" w:fill="auto"/>
        <w:tabs>
          <w:tab w:val="left" w:pos="458"/>
        </w:tabs>
        <w:spacing w:line="384" w:lineRule="auto"/>
      </w:pPr>
      <w:r>
        <w:rPr>
          <w:b/>
          <w:bCs/>
        </w:rPr>
        <w:t>II.</w:t>
      </w:r>
      <w:r>
        <w:rPr>
          <w:b/>
          <w:bCs/>
        </w:rPr>
        <w:tab/>
      </w:r>
      <w:r>
        <w:rPr>
          <w:b/>
          <w:bCs/>
        </w:rPr>
        <w:t>THIẾT BỊ DẠY HỌC VÀ HỌC LIỆU</w:t>
      </w:r>
    </w:p>
    <w:p w14:paraId="525F362C">
      <w:pPr>
        <w:pStyle w:val="14"/>
        <w:keepNext/>
        <w:keepLines/>
        <w:shd w:val="clear" w:color="auto" w:fill="auto"/>
        <w:spacing w:line="374" w:lineRule="auto"/>
        <w:jc w:val="both"/>
      </w:pPr>
      <w:bookmarkStart w:id="4" w:name="bookmark2254"/>
      <w:bookmarkStart w:id="5" w:name="bookmark2255"/>
      <w:r>
        <w:t>1.</w:t>
      </w:r>
      <w:r>
        <w:rPr>
          <w:lang w:val="en-US"/>
        </w:rPr>
        <w:t xml:space="preserve">  </w:t>
      </w:r>
      <w:r>
        <w:t>Đối vói GV</w:t>
      </w:r>
      <w:bookmarkEnd w:id="4"/>
      <w:bookmarkEnd w:id="5"/>
    </w:p>
    <w:p w14:paraId="33411F8D">
      <w:pPr>
        <w:pStyle w:val="4"/>
        <w:shd w:val="clear" w:color="auto" w:fill="auto"/>
        <w:tabs>
          <w:tab w:val="left" w:pos="268"/>
        </w:tabs>
        <w:spacing w:line="374" w:lineRule="auto"/>
        <w:jc w:val="both"/>
      </w:pPr>
      <w:r>
        <w:t>-</w:t>
      </w:r>
      <w:r>
        <w:tab/>
      </w:r>
      <w:r>
        <w:t>Nội dung liên quan buổi sinh hoạt lớp.</w:t>
      </w:r>
    </w:p>
    <w:p w14:paraId="443CCD84">
      <w:pPr>
        <w:pStyle w:val="4"/>
        <w:shd w:val="clear" w:color="auto" w:fill="auto"/>
        <w:tabs>
          <w:tab w:val="left" w:pos="268"/>
        </w:tabs>
        <w:spacing w:line="374" w:lineRule="auto"/>
        <w:jc w:val="both"/>
      </w:pPr>
      <w:r>
        <w:t>-</w:t>
      </w:r>
      <w:r>
        <w:tab/>
      </w:r>
      <w:r>
        <w:t>Kế hoạch tuần mới</w:t>
      </w:r>
    </w:p>
    <w:p w14:paraId="7CC2F59B">
      <w:pPr>
        <w:pStyle w:val="14"/>
        <w:keepNext/>
        <w:keepLines/>
        <w:shd w:val="clear" w:color="auto" w:fill="auto"/>
        <w:spacing w:line="374" w:lineRule="auto"/>
        <w:jc w:val="both"/>
      </w:pPr>
      <w:bookmarkStart w:id="6" w:name="bookmark2256"/>
      <w:bookmarkStart w:id="7" w:name="bookmark2257"/>
      <w:r>
        <w:t xml:space="preserve">2. </w:t>
      </w:r>
      <w:r>
        <w:rPr>
          <w:lang w:val="en-US"/>
        </w:rPr>
        <w:t xml:space="preserve">  </w:t>
      </w:r>
      <w:r>
        <w:t>Đối vói HS:</w:t>
      </w:r>
      <w:bookmarkEnd w:id="6"/>
      <w:bookmarkEnd w:id="7"/>
    </w:p>
    <w:p w14:paraId="79F6E163">
      <w:pPr>
        <w:pStyle w:val="4"/>
        <w:shd w:val="clear" w:color="auto" w:fill="auto"/>
        <w:tabs>
          <w:tab w:val="left" w:pos="268"/>
        </w:tabs>
        <w:spacing w:after="100" w:line="374" w:lineRule="auto"/>
        <w:jc w:val="both"/>
      </w:pPr>
      <w:r>
        <w:t>-</w:t>
      </w:r>
      <w:r>
        <w:tab/>
      </w:r>
      <w:r>
        <w:t>Bản sơ kết tuần</w:t>
      </w:r>
    </w:p>
    <w:p w14:paraId="3A4C2E29">
      <w:pPr>
        <w:pStyle w:val="4"/>
        <w:shd w:val="clear" w:color="auto" w:fill="auto"/>
        <w:tabs>
          <w:tab w:val="left" w:pos="273"/>
        </w:tabs>
        <w:spacing w:after="100" w:line="374" w:lineRule="auto"/>
        <w:jc w:val="both"/>
      </w:pPr>
      <w:r>
        <w:t>-</w:t>
      </w:r>
      <w:r>
        <w:tab/>
      </w:r>
      <w:r>
        <w:t>Kế hoạch tuần mới.</w:t>
      </w:r>
    </w:p>
    <w:p w14:paraId="0423FC8B">
      <w:pPr>
        <w:pStyle w:val="4"/>
        <w:shd w:val="clear" w:color="auto" w:fill="auto"/>
        <w:tabs>
          <w:tab w:val="left" w:pos="560"/>
        </w:tabs>
        <w:spacing w:after="100" w:line="374" w:lineRule="auto"/>
        <w:jc w:val="both"/>
      </w:pPr>
      <w:r>
        <w:rPr>
          <w:b/>
          <w:bCs/>
        </w:rPr>
        <w:t>III.</w:t>
      </w:r>
      <w:r>
        <w:rPr>
          <w:b/>
          <w:bCs/>
        </w:rPr>
        <w:tab/>
      </w:r>
      <w:r>
        <w:rPr>
          <w:b/>
          <w:bCs/>
        </w:rPr>
        <w:t>TIẾN TRÌNH DẠY HỌC</w:t>
      </w:r>
    </w:p>
    <w:p w14:paraId="6D5EA26D">
      <w:pPr>
        <w:pStyle w:val="14"/>
        <w:keepNext/>
        <w:keepLines/>
        <w:shd w:val="clear" w:color="auto" w:fill="auto"/>
        <w:tabs>
          <w:tab w:val="left" w:pos="448"/>
        </w:tabs>
        <w:spacing w:after="100" w:line="374" w:lineRule="auto"/>
        <w:jc w:val="both"/>
      </w:pPr>
      <w:bookmarkStart w:id="8" w:name="bookmark2259"/>
      <w:bookmarkStart w:id="9" w:name="bookmark2258"/>
      <w:r>
        <w:t>A.</w:t>
      </w:r>
      <w:r>
        <w:tab/>
      </w:r>
      <w:r>
        <w:t>HOẠT ĐÔNG KHỞI ĐỘNG (MỞ ĐẦU)</w:t>
      </w:r>
      <w:bookmarkEnd w:id="8"/>
      <w:bookmarkEnd w:id="9"/>
    </w:p>
    <w:p w14:paraId="4E3E562A">
      <w:pPr>
        <w:pStyle w:val="4"/>
        <w:shd w:val="clear" w:color="auto" w:fill="auto"/>
        <w:spacing w:after="100" w:line="374" w:lineRule="auto"/>
        <w:jc w:val="both"/>
      </w:pPr>
      <w:r>
        <w:rPr>
          <w:b/>
          <w:bCs/>
        </w:rPr>
        <w:t xml:space="preserve">a.   Mục tiêu: </w:t>
      </w:r>
      <w:r>
        <w:t>Tạo tâm thế hứng thú cho học sinh khi vào giờ sinh hoạt lớp</w:t>
      </w:r>
    </w:p>
    <w:p w14:paraId="7BA89A60">
      <w:pPr>
        <w:pStyle w:val="4"/>
        <w:shd w:val="clear" w:color="auto" w:fill="auto"/>
        <w:tabs>
          <w:tab w:val="left" w:pos="395"/>
        </w:tabs>
        <w:spacing w:after="100" w:line="374" w:lineRule="auto"/>
        <w:jc w:val="both"/>
      </w:pPr>
      <w:r>
        <w:rPr>
          <w:b/>
          <w:bCs/>
        </w:rPr>
        <w:t>b.</w:t>
      </w:r>
      <w:r>
        <w:rPr>
          <w:b/>
          <w:bCs/>
        </w:rPr>
        <w:tab/>
      </w:r>
      <w:r>
        <w:rPr>
          <w:b/>
          <w:bCs/>
        </w:rPr>
        <w:t xml:space="preserve">Nội dung: </w:t>
      </w:r>
      <w:r>
        <w:t>HS ổn định vị trí chỗ ngồi, chuẩn bị sinh hoạt lóp.</w:t>
      </w:r>
    </w:p>
    <w:p w14:paraId="3910E384">
      <w:pPr>
        <w:pStyle w:val="4"/>
        <w:shd w:val="clear" w:color="auto" w:fill="auto"/>
        <w:tabs>
          <w:tab w:val="left" w:pos="395"/>
        </w:tabs>
        <w:spacing w:after="100" w:line="374" w:lineRule="auto"/>
        <w:jc w:val="both"/>
      </w:pPr>
      <w:r>
        <w:rPr>
          <w:b/>
          <w:bCs/>
        </w:rPr>
        <w:t>c.</w:t>
      </w:r>
      <w:r>
        <w:rPr>
          <w:b/>
          <w:bCs/>
        </w:rPr>
        <w:tab/>
      </w:r>
      <w:r>
        <w:rPr>
          <w:b/>
          <w:bCs/>
        </w:rPr>
        <w:t xml:space="preserve">Sản phẩm: </w:t>
      </w:r>
      <w:r>
        <w:t>Thái độ của HS</w:t>
      </w:r>
    </w:p>
    <w:p w14:paraId="4D44C72F">
      <w:pPr>
        <w:pStyle w:val="14"/>
        <w:keepNext/>
        <w:keepLines/>
        <w:shd w:val="clear" w:color="auto" w:fill="auto"/>
        <w:tabs>
          <w:tab w:val="left" w:pos="395"/>
        </w:tabs>
        <w:spacing w:after="100" w:line="374" w:lineRule="auto"/>
        <w:jc w:val="both"/>
      </w:pPr>
      <w:bookmarkStart w:id="10" w:name="bookmark2261"/>
      <w:bookmarkStart w:id="11" w:name="bookmark2260"/>
      <w:r>
        <w:t>d.</w:t>
      </w:r>
      <w:r>
        <w:tab/>
      </w:r>
      <w:r>
        <w:t>Tổ chức thực hiện:</w:t>
      </w:r>
      <w:bookmarkEnd w:id="10"/>
      <w:bookmarkEnd w:id="11"/>
    </w:p>
    <w:p w14:paraId="5B3A5135">
      <w:pPr>
        <w:pStyle w:val="4"/>
        <w:shd w:val="clear" w:color="auto" w:fill="auto"/>
        <w:tabs>
          <w:tab w:val="left" w:pos="278"/>
        </w:tabs>
        <w:spacing w:after="100" w:line="374" w:lineRule="auto"/>
        <w:jc w:val="both"/>
      </w:pPr>
      <w:r>
        <w:t>-</w:t>
      </w:r>
      <w:r>
        <w:tab/>
      </w:r>
      <w:r>
        <w:rPr>
          <w:i/>
          <w:iCs/>
        </w:rPr>
        <w:t>GVchủ nhiệm yêu cầu HS của lóp ồn định vị trí, chuẩn bị sinh hoạt lóp</w:t>
      </w:r>
    </w:p>
    <w:p w14:paraId="730F41E7">
      <w:pPr>
        <w:pStyle w:val="4"/>
        <w:shd w:val="clear" w:color="auto" w:fill="auto"/>
        <w:tabs>
          <w:tab w:val="left" w:pos="448"/>
        </w:tabs>
        <w:spacing w:line="374" w:lineRule="auto"/>
      </w:pPr>
      <w:r>
        <w:rPr>
          <w:b/>
          <w:bCs/>
        </w:rPr>
        <w:t>B.</w:t>
      </w:r>
      <w:r>
        <w:rPr>
          <w:b/>
          <w:bCs/>
        </w:rPr>
        <w:tab/>
      </w:r>
      <w:r>
        <w:rPr>
          <w:b/>
          <w:bCs/>
        </w:rPr>
        <w:t>HOẠT ĐỘNG HÌNH THÀNH KIẾN THÚC</w:t>
      </w:r>
    </w:p>
    <w:p w14:paraId="3C2711C6">
      <w:pPr>
        <w:pStyle w:val="14"/>
        <w:keepNext/>
        <w:keepLines/>
        <w:shd w:val="clear" w:color="auto" w:fill="auto"/>
        <w:spacing w:line="374" w:lineRule="auto"/>
        <w:jc w:val="both"/>
      </w:pPr>
      <w:bookmarkStart w:id="12" w:name="bookmark2262"/>
      <w:bookmarkStart w:id="13" w:name="bookmark2263"/>
      <w:r>
        <w:t>Hoạt động 1: Sơ kết tuần</w:t>
      </w:r>
      <w:bookmarkEnd w:id="12"/>
      <w:bookmarkEnd w:id="13"/>
    </w:p>
    <w:p w14:paraId="26E0A2BA">
      <w:pPr>
        <w:pStyle w:val="4"/>
        <w:shd w:val="clear" w:color="auto" w:fill="auto"/>
        <w:spacing w:line="374" w:lineRule="auto"/>
        <w:jc w:val="both"/>
      </w:pPr>
      <w:r>
        <w:rPr>
          <w:b/>
          <w:bCs/>
        </w:rPr>
        <w:t xml:space="preserve">a.   Mục tiêu: </w:t>
      </w:r>
      <w:r>
        <w:t>HS biết các hoạt động trong tuần học và xây dựng kế hoạch tuần mới</w:t>
      </w:r>
    </w:p>
    <w:p w14:paraId="313A2E2D">
      <w:pPr>
        <w:pStyle w:val="4"/>
        <w:shd w:val="clear" w:color="auto" w:fill="auto"/>
        <w:tabs>
          <w:tab w:val="left" w:pos="390"/>
        </w:tabs>
        <w:spacing w:line="374" w:lineRule="auto"/>
        <w:jc w:val="both"/>
      </w:pPr>
      <w:r>
        <w:rPr>
          <w:b/>
          <w:bCs/>
        </w:rPr>
        <w:t>b.</w:t>
      </w:r>
      <w:r>
        <w:rPr>
          <w:b/>
          <w:bCs/>
        </w:rPr>
        <w:tab/>
      </w:r>
      <w:r>
        <w:rPr>
          <w:b/>
          <w:bCs/>
        </w:rPr>
        <w:t xml:space="preserve">Nội dung: </w:t>
      </w:r>
      <w:r>
        <w:t>Cán bộ lớp nhận xét</w:t>
      </w:r>
    </w:p>
    <w:p w14:paraId="44492528">
      <w:pPr>
        <w:pStyle w:val="4"/>
        <w:shd w:val="clear" w:color="auto" w:fill="auto"/>
        <w:tabs>
          <w:tab w:val="left" w:pos="390"/>
        </w:tabs>
        <w:spacing w:after="100" w:line="374" w:lineRule="auto"/>
        <w:jc w:val="both"/>
      </w:pPr>
      <w:r>
        <w:rPr>
          <w:b/>
          <w:bCs/>
        </w:rPr>
        <w:t>c.</w:t>
      </w:r>
      <w:r>
        <w:rPr>
          <w:b/>
          <w:bCs/>
        </w:rPr>
        <w:tab/>
      </w:r>
      <w:r>
        <w:rPr>
          <w:b/>
          <w:bCs/>
        </w:rPr>
        <w:t xml:space="preserve">Sản phẩm: </w:t>
      </w:r>
      <w:r>
        <w:t>kết quá làm việc cùa HS.</w:t>
      </w:r>
    </w:p>
    <w:p w14:paraId="6CCD16F0">
      <w:pPr>
        <w:pStyle w:val="14"/>
        <w:keepNext/>
        <w:keepLines/>
        <w:shd w:val="clear" w:color="auto" w:fill="auto"/>
        <w:tabs>
          <w:tab w:val="left" w:pos="395"/>
        </w:tabs>
        <w:spacing w:after="100" w:line="374" w:lineRule="auto"/>
        <w:jc w:val="both"/>
      </w:pPr>
      <w:bookmarkStart w:id="14" w:name="bookmark2265"/>
      <w:bookmarkStart w:id="15" w:name="bookmark2264"/>
      <w:r>
        <w:t>d.</w:t>
      </w:r>
      <w:r>
        <w:tab/>
      </w:r>
      <w:r>
        <w:t>Tổ chức thực hiện:</w:t>
      </w:r>
      <w:bookmarkEnd w:id="14"/>
      <w:bookmarkEnd w:id="15"/>
    </w:p>
    <w:p w14:paraId="2E00EFBA">
      <w:pPr>
        <w:pStyle w:val="4"/>
        <w:shd w:val="clear" w:color="auto" w:fill="auto"/>
        <w:tabs>
          <w:tab w:val="left" w:pos="278"/>
        </w:tabs>
        <w:spacing w:after="100" w:line="374" w:lineRule="auto"/>
        <w:jc w:val="both"/>
      </w:pPr>
      <w:r>
        <w:t>-</w:t>
      </w:r>
      <w:r>
        <w:tab/>
      </w:r>
      <w:r>
        <w:t>GV yêu cầu ban cán sự lóp điều hành lóp tự đánh giá và sơ kết tuần, xây dựng kế hoạch tuần mới.</w:t>
      </w:r>
    </w:p>
    <w:p w14:paraId="6E2DD444">
      <w:pPr>
        <w:pStyle w:val="4"/>
        <w:shd w:val="clear" w:color="auto" w:fill="auto"/>
        <w:tabs>
          <w:tab w:val="left" w:pos="278"/>
        </w:tabs>
        <w:spacing w:after="100" w:line="377" w:lineRule="auto"/>
        <w:jc w:val="both"/>
      </w:pPr>
      <w:r>
        <w:t>-</w:t>
      </w:r>
      <w:r>
        <w:tab/>
      </w:r>
      <w:r>
        <w:t>Trao đổi và phân công chuẩn bị cho buổi liên hoan tổng kết cuối năm bằng các món ăn truyền thống. Nhắc các nhóm chuẩn bị đầy đù dụng cụ và nguyên liệu chế biến món ăn cho cả lớp cùng thưởng thức.</w:t>
      </w:r>
    </w:p>
    <w:p w14:paraId="0CA2030F">
      <w:pPr>
        <w:pStyle w:val="4"/>
        <w:shd w:val="clear" w:color="auto" w:fill="auto"/>
        <w:spacing w:after="100"/>
        <w:jc w:val="both"/>
      </w:pPr>
      <w:r>
        <w:rPr>
          <w:b/>
          <w:bCs/>
        </w:rPr>
        <w:t>Hoạt động 2: Sinh hoạt theo chủ đề</w:t>
      </w:r>
    </w:p>
    <w:p w14:paraId="0936B899">
      <w:pPr>
        <w:pStyle w:val="14"/>
        <w:keepNext/>
        <w:keepLines/>
        <w:shd w:val="clear" w:color="auto" w:fill="auto"/>
      </w:pPr>
      <w:bookmarkStart w:id="16" w:name="bookmark2266"/>
      <w:bookmarkStart w:id="17" w:name="bookmark2267"/>
      <w:r>
        <w:t>a.</w:t>
      </w:r>
      <w:r>
        <w:rPr>
          <w:lang w:val="en-US"/>
        </w:rPr>
        <w:t xml:space="preserve">  </w:t>
      </w:r>
      <w:r>
        <w:t>Mục tiêu:</w:t>
      </w:r>
      <w:bookmarkEnd w:id="16"/>
      <w:bookmarkEnd w:id="17"/>
    </w:p>
    <w:p w14:paraId="6AF64076">
      <w:pPr>
        <w:pStyle w:val="4"/>
        <w:shd w:val="clear" w:color="auto" w:fill="auto"/>
        <w:tabs>
          <w:tab w:val="left" w:pos="273"/>
        </w:tabs>
        <w:jc w:val="both"/>
      </w:pPr>
      <w:r>
        <w:t>-</w:t>
      </w:r>
      <w:r>
        <w:tab/>
      </w:r>
      <w:r>
        <w:t>Nêu được những điều đã học hỏi và cảm nhận cùa bản thân sau khi tham gia diễn đàn “Hành trang vì ngày mai lập nghiệp” ở trường;</w:t>
      </w:r>
    </w:p>
    <w:p w14:paraId="0982D834">
      <w:pPr>
        <w:pStyle w:val="4"/>
        <w:shd w:val="clear" w:color="auto" w:fill="auto"/>
        <w:tabs>
          <w:tab w:val="left" w:pos="273"/>
        </w:tabs>
        <w:spacing w:line="384" w:lineRule="auto"/>
        <w:jc w:val="both"/>
      </w:pPr>
      <w:r>
        <w:t>-</w:t>
      </w:r>
      <w:r>
        <w:tab/>
      </w:r>
      <w:r>
        <w:t>Giới thiệu và ncu được cảm xúc của bản thân về sản phẩm nghề truyền thống đã làm.</w:t>
      </w:r>
    </w:p>
    <w:p w14:paraId="69FF58F9">
      <w:pPr>
        <w:pStyle w:val="4"/>
        <w:shd w:val="clear" w:color="auto" w:fill="auto"/>
        <w:tabs>
          <w:tab w:val="left" w:pos="399"/>
        </w:tabs>
        <w:jc w:val="both"/>
      </w:pPr>
      <w:r>
        <w:rPr>
          <w:b/>
          <w:bCs/>
        </w:rPr>
        <w:t>b.</w:t>
      </w:r>
      <w:r>
        <w:rPr>
          <w:b/>
          <w:bCs/>
        </w:rPr>
        <w:tab/>
      </w:r>
      <w:r>
        <w:rPr>
          <w:b/>
          <w:bCs/>
        </w:rPr>
        <w:t xml:space="preserve">Nội dung: </w:t>
      </w:r>
      <w:r>
        <w:t>HS chia sẻ về những điều em học hỏi được và cảm xúc của emkhi tham gia diễn đàn “Hành trang vì ngày mai lập nghiệp”</w:t>
      </w:r>
    </w:p>
    <w:p w14:paraId="74BB8D99">
      <w:pPr>
        <w:pStyle w:val="4"/>
        <w:shd w:val="clear" w:color="auto" w:fill="auto"/>
        <w:tabs>
          <w:tab w:val="left" w:pos="395"/>
        </w:tabs>
        <w:spacing w:after="100"/>
        <w:jc w:val="both"/>
      </w:pPr>
      <w:r>
        <w:rPr>
          <w:b/>
          <w:bCs/>
        </w:rPr>
        <w:t>c.</w:t>
      </w:r>
      <w:r>
        <w:rPr>
          <w:b/>
          <w:bCs/>
        </w:rPr>
        <w:tab/>
      </w:r>
      <w:r>
        <w:rPr>
          <w:b/>
          <w:bCs/>
        </w:rPr>
        <w:t xml:space="preserve">Sản phẩm: </w:t>
      </w:r>
      <w:r>
        <w:t>HS thực hiện chia sẻ.</w:t>
      </w:r>
    </w:p>
    <w:p w14:paraId="696595C9">
      <w:pPr>
        <w:pStyle w:val="4"/>
        <w:shd w:val="clear" w:color="auto" w:fill="auto"/>
        <w:tabs>
          <w:tab w:val="left" w:pos="395"/>
        </w:tabs>
        <w:spacing w:after="100"/>
        <w:jc w:val="both"/>
      </w:pPr>
      <w:r>
        <w:rPr>
          <w:b/>
          <w:bCs/>
        </w:rPr>
        <w:t>d.</w:t>
      </w:r>
      <w:r>
        <w:rPr>
          <w:b/>
          <w:bCs/>
        </w:rPr>
        <w:tab/>
      </w:r>
      <w:r>
        <w:rPr>
          <w:b/>
          <w:bCs/>
        </w:rPr>
        <w:t>Tổ chức thực hiện:</w:t>
      </w:r>
    </w:p>
    <w:p w14:paraId="7B07A94D">
      <w:pPr>
        <w:pStyle w:val="4"/>
        <w:shd w:val="clear" w:color="auto" w:fill="auto"/>
        <w:tabs>
          <w:tab w:val="left" w:pos="273"/>
        </w:tabs>
      </w:pPr>
      <w:r>
        <w:t>-</w:t>
      </w:r>
      <w:r>
        <w:tab/>
      </w:r>
      <w:r>
        <w:t>GV tổ chức cho HS chia sẻ về những điều em học hởi được và cảm xúc của emkhi tham gia diễn đàn “Hành trang vì ngày mai lập nghiệp”</w:t>
      </w:r>
    </w:p>
    <w:p w14:paraId="446BACD2">
      <w:pPr>
        <w:pStyle w:val="4"/>
        <w:shd w:val="clear" w:color="auto" w:fill="auto"/>
        <w:tabs>
          <w:tab w:val="left" w:pos="278"/>
        </w:tabs>
      </w:pPr>
      <w:r>
        <w:t>-</w:t>
      </w:r>
      <w:r>
        <w:tab/>
      </w:r>
      <w:r>
        <w:t xml:space="preserve">GV tổ chức cho HS tham quan, giới thiệu sản phẩm nghề truyền thống do chính các </w:t>
      </w:r>
      <w:r>
        <w:rPr>
          <w:lang w:bidi="en-US"/>
        </w:rPr>
        <w:t xml:space="preserve">cm </w:t>
      </w:r>
      <w:r>
        <w:t>làm được:</w:t>
      </w:r>
    </w:p>
    <w:p w14:paraId="55F87A33">
      <w:pPr>
        <w:pStyle w:val="4"/>
        <w:shd w:val="clear" w:color="auto" w:fill="auto"/>
      </w:pPr>
      <w:r>
        <w:t>+ Trưng bày sán phẩm nghề truyền thống đã làm được;</w:t>
      </w:r>
    </w:p>
    <w:p w14:paraId="38BD67A4">
      <w:pPr>
        <w:pStyle w:val="4"/>
        <w:shd w:val="clear" w:color="auto" w:fill="auto"/>
      </w:pPr>
      <w:r>
        <w:t>+ Tham quan khu vực triển lãm sản phẩm nghề truyền thống của các nhóm và nghe đại điện nhóm giới thiệu sản phẩm.</w:t>
      </w:r>
    </w:p>
    <w:p w14:paraId="0E5B2E5F">
      <w:pPr>
        <w:pStyle w:val="4"/>
        <w:shd w:val="clear" w:color="auto" w:fill="auto"/>
        <w:tabs>
          <w:tab w:val="left" w:pos="278"/>
        </w:tabs>
      </w:pPr>
      <w:r>
        <w:t>-</w:t>
      </w:r>
      <w:r>
        <w:tab/>
      </w:r>
      <w:r>
        <w:t>HS chia sẻ cảm xúc sau khi tham quan các khu vực triển lãm sản phẩm nghề truyền thống.</w:t>
      </w:r>
    </w:p>
    <w:p w14:paraId="11DA98E0">
      <w:pPr>
        <w:pStyle w:val="4"/>
        <w:shd w:val="clear" w:color="auto" w:fill="auto"/>
        <w:tabs>
          <w:tab w:val="left" w:pos="268"/>
        </w:tabs>
        <w:jc w:val="both"/>
      </w:pPr>
      <w:r>
        <w:t>-</w:t>
      </w:r>
      <w:r>
        <w:tab/>
      </w:r>
      <w:r>
        <w:t>GV nhận xét chung.</w:t>
      </w:r>
    </w:p>
    <w:p w14:paraId="67A6C57B">
      <w:pPr>
        <w:pStyle w:val="14"/>
        <w:keepNext/>
        <w:keepLines/>
        <w:shd w:val="clear" w:color="auto" w:fill="auto"/>
        <w:tabs>
          <w:tab w:val="left" w:pos="443"/>
        </w:tabs>
        <w:jc w:val="both"/>
      </w:pPr>
      <w:bookmarkStart w:id="18" w:name="bookmark2269"/>
      <w:bookmarkStart w:id="19" w:name="bookmark2268"/>
      <w:r>
        <w:t>C.</w:t>
      </w:r>
      <w:r>
        <w:tab/>
      </w:r>
      <w:r>
        <w:t>HOẠT ĐỘNG TIẾP NỐI</w:t>
      </w:r>
      <w:bookmarkEnd w:id="18"/>
      <w:bookmarkEnd w:id="19"/>
    </w:p>
    <w:p w14:paraId="491940CD">
      <w:pPr>
        <w:pStyle w:val="4"/>
        <w:shd w:val="clear" w:color="auto" w:fill="auto"/>
        <w:jc w:val="both"/>
      </w:pPr>
      <w:r>
        <w:rPr>
          <w:b/>
          <w:bCs/>
        </w:rPr>
        <w:t xml:space="preserve">a. </w:t>
      </w:r>
      <w:r>
        <w:rPr>
          <w:b/>
          <w:bCs/>
          <w:lang w:val="en-US"/>
        </w:rPr>
        <w:t xml:space="preserve">  </w:t>
      </w:r>
      <w:r>
        <w:rPr>
          <w:b/>
          <w:bCs/>
        </w:rPr>
        <w:t xml:space="preserve">Mục tiêu: </w:t>
      </w:r>
      <w:r>
        <w:t>HS biết làm sản phẩm của làng nghề truyền thống</w:t>
      </w:r>
    </w:p>
    <w:p w14:paraId="7231D6DE">
      <w:pPr>
        <w:pStyle w:val="4"/>
        <w:shd w:val="clear" w:color="auto" w:fill="auto"/>
        <w:tabs>
          <w:tab w:val="left" w:pos="399"/>
        </w:tabs>
        <w:jc w:val="both"/>
      </w:pPr>
      <w:r>
        <w:rPr>
          <w:b/>
          <w:bCs/>
        </w:rPr>
        <w:t>b.</w:t>
      </w:r>
      <w:r>
        <w:rPr>
          <w:b/>
          <w:bCs/>
        </w:rPr>
        <w:tab/>
      </w:r>
      <w:r>
        <w:rPr>
          <w:b/>
          <w:bCs/>
        </w:rPr>
        <w:t xml:space="preserve">Nội dung: </w:t>
      </w:r>
      <w:r>
        <w:t>HS chia sẻ những điều thu nhận được và cảm xúc của em khi làm sản phẩm của nghề truyền thống.</w:t>
      </w:r>
    </w:p>
    <w:p w14:paraId="5C587150">
      <w:pPr>
        <w:pStyle w:val="14"/>
        <w:keepNext/>
        <w:keepLines/>
        <w:shd w:val="clear" w:color="auto" w:fill="auto"/>
        <w:tabs>
          <w:tab w:val="left" w:pos="390"/>
        </w:tabs>
        <w:spacing w:after="100"/>
        <w:jc w:val="both"/>
      </w:pPr>
      <w:bookmarkStart w:id="20" w:name="bookmark2271"/>
      <w:bookmarkStart w:id="21" w:name="bookmark2270"/>
      <w:r>
        <w:t>c.</w:t>
      </w:r>
      <w:r>
        <w:tab/>
      </w:r>
      <w:r>
        <w:t xml:space="preserve">Sản phẩm: </w:t>
      </w:r>
      <w:r>
        <w:rPr>
          <w:b w:val="0"/>
          <w:bCs w:val="0"/>
        </w:rPr>
        <w:t xml:space="preserve">kết quả của </w:t>
      </w:r>
      <w:r>
        <w:t>HS</w:t>
      </w:r>
      <w:bookmarkEnd w:id="20"/>
      <w:bookmarkEnd w:id="21"/>
    </w:p>
    <w:p w14:paraId="1C200D27">
      <w:pPr>
        <w:pStyle w:val="14"/>
        <w:keepNext/>
        <w:keepLines/>
        <w:shd w:val="clear" w:color="auto" w:fill="auto"/>
        <w:tabs>
          <w:tab w:val="left" w:pos="395"/>
        </w:tabs>
        <w:spacing w:after="100"/>
        <w:jc w:val="both"/>
      </w:pPr>
      <w:bookmarkStart w:id="22" w:name="bookmark2273"/>
      <w:bookmarkStart w:id="23" w:name="bookmark2272"/>
      <w:r>
        <w:t>d.</w:t>
      </w:r>
      <w:r>
        <w:tab/>
      </w:r>
      <w:r>
        <w:t>Tổ chức thực hiện:</w:t>
      </w:r>
      <w:bookmarkEnd w:id="22"/>
      <w:bookmarkEnd w:id="23"/>
    </w:p>
    <w:p w14:paraId="2AD4598D">
      <w:pPr>
        <w:pStyle w:val="4"/>
        <w:shd w:val="clear" w:color="auto" w:fill="auto"/>
        <w:tabs>
          <w:tab w:val="left" w:pos="268"/>
        </w:tabs>
        <w:jc w:val="both"/>
      </w:pPr>
      <w:r>
        <w:t>-</w:t>
      </w:r>
      <w:r>
        <w:tab/>
      </w:r>
      <w:r>
        <w:t>GV tổ chức cho HS chia sẻ những điều thu nhận được và cảm xúc cùa em khi làm sán phẩm của nghề truyền thống.</w:t>
      </w:r>
    </w:p>
    <w:p w14:paraId="08C65E7C">
      <w:pPr>
        <w:pStyle w:val="4"/>
        <w:shd w:val="clear" w:color="auto" w:fill="auto"/>
        <w:tabs>
          <w:tab w:val="left" w:pos="273"/>
        </w:tabs>
        <w:jc w:val="both"/>
      </w:pPr>
      <w:r>
        <w:t>-</w:t>
      </w:r>
      <w:r>
        <w:tab/>
      </w:r>
      <w:r>
        <w:t>GV kết luận chung: Nước ta có nhiêu nghề truyên thống khác nhau. Mồi nghề truyền thống đều làm ra những sản phẩm thú vị và mang đậm bản sắc văn hoá dân tộc. Ai trong chúng ta cũng có thể làm được một sản phẩm nào đó cùa nghề truyền thống. Kết quả làm sản phẩm của nghề truyền thống giúp chúng ta hiểu rõ hơn về sở thích, khả năng cùa bản thân đối với nghề truyền thống.</w:t>
      </w:r>
    </w:p>
    <w:p w14:paraId="035C1651">
      <w:pPr>
        <w:pStyle w:val="4"/>
        <w:shd w:val="clear" w:color="auto" w:fill="auto"/>
        <w:tabs>
          <w:tab w:val="left" w:pos="273"/>
        </w:tabs>
        <w:jc w:val="both"/>
      </w:pPr>
      <w:r>
        <w:t>-</w:t>
      </w:r>
      <w:r>
        <w:tab/>
      </w:r>
      <w:r>
        <w:t>GV nhận xét chung về tinh thần, thái độ tham gia các hoạt động của HS; động viên, khen ngợi những HS tích cực, có nhiều đóng góp trong các hoạt động.</w:t>
      </w:r>
    </w:p>
    <w:p w14:paraId="34051218">
      <w:pPr>
        <w:rPr>
          <w:lang w:val="vi-V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B34DC">
    <w:pPr>
      <w:spacing w:line="269" w:lineRule="exact"/>
      <w:ind w:left="20"/>
      <w:rPr>
        <w:rFonts w:ascii="Arial" w:hAnsi="Arial"/>
        <w:sz w:val="26"/>
      </w:rPr>
    </w:pPr>
    <w:r>
      <w:rPr>
        <w:rFonts w:ascii="Arial" w:hAnsi="Arial"/>
        <w:w w:val="90"/>
        <w:sz w:val="26"/>
      </w:rPr>
      <w:t>G</w:t>
    </w:r>
    <w:r>
      <w:rPr>
        <w:rFonts w:hint="default" w:ascii="Arial" w:hAnsi="Arial"/>
        <w:w w:val="90"/>
        <w:sz w:val="26"/>
        <w:lang w:val="vi-VN"/>
      </w:rPr>
      <w:t>V: Nguyễn Thị Minh Nữ</w:t>
    </w:r>
    <w:r>
      <w:rPr>
        <w:rFonts w:ascii="Arial" w:hAnsi="Arial"/>
        <w:w w:val="90"/>
        <w:sz w:val="26"/>
        <w:lang w:val="en-US"/>
      </w:rPr>
      <w:t xml:space="preserve">                                                              </w:t>
    </w:r>
    <w:r>
      <w:rPr>
        <w:rFonts w:ascii="Arial" w:hAnsi="Arial"/>
        <w:w w:val="95"/>
        <w:sz w:val="26"/>
      </w:rPr>
      <w:t>Năm</w:t>
    </w:r>
    <w:r>
      <w:rPr>
        <w:rFonts w:ascii="Arial" w:hAnsi="Arial"/>
        <w:spacing w:val="-33"/>
        <w:w w:val="95"/>
        <w:sz w:val="26"/>
      </w:rPr>
      <w:t xml:space="preserve"> </w:t>
    </w:r>
    <w:r>
      <w:rPr>
        <w:rFonts w:ascii="Arial" w:hAnsi="Arial"/>
        <w:w w:val="95"/>
        <w:sz w:val="26"/>
      </w:rPr>
      <w:t>học:</w:t>
    </w:r>
    <w:r>
      <w:rPr>
        <w:rFonts w:ascii="Arial" w:hAnsi="Arial"/>
        <w:spacing w:val="-33"/>
        <w:w w:val="95"/>
        <w:sz w:val="26"/>
      </w:rPr>
      <w:t xml:space="preserve"> </w:t>
    </w:r>
    <w:r>
      <w:rPr>
        <w:rFonts w:ascii="Arial" w:hAnsi="Arial"/>
        <w:w w:val="95"/>
        <w:sz w:val="26"/>
      </w:rPr>
      <w:t>2023</w:t>
    </w:r>
    <w:r>
      <w:rPr>
        <w:rFonts w:ascii="Arial" w:hAnsi="Arial"/>
        <w:spacing w:val="-32"/>
        <w:w w:val="95"/>
        <w:sz w:val="26"/>
      </w:rPr>
      <w:t xml:space="preserve"> </w:t>
    </w:r>
    <w:r>
      <w:rPr>
        <w:rFonts w:ascii="Arial" w:hAnsi="Arial"/>
        <w:w w:val="95"/>
        <w:sz w:val="26"/>
      </w:rPr>
      <w:t>-</w:t>
    </w:r>
    <w:r>
      <w:rPr>
        <w:rFonts w:ascii="Arial" w:hAnsi="Arial"/>
        <w:spacing w:val="-32"/>
        <w:w w:val="95"/>
        <w:sz w:val="26"/>
      </w:rPr>
      <w:t xml:space="preserve"> </w:t>
    </w:r>
    <w:r>
      <w:rPr>
        <w:rFonts w:ascii="Arial" w:hAnsi="Arial"/>
        <w:w w:val="95"/>
        <w:sz w:val="26"/>
      </w:rPr>
      <w:t>2024</w:t>
    </w:r>
  </w:p>
  <w:p w14:paraId="055617F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BADFB">
    <w:pPr>
      <w:spacing w:line="269" w:lineRule="exact"/>
      <w:ind w:left="20"/>
      <w:rPr>
        <w:rFonts w:ascii="Arial" w:hAnsi="Arial"/>
        <w:sz w:val="26"/>
      </w:rPr>
    </w:pPr>
    <w:r>
      <w:rPr>
        <w:rFonts w:ascii="Arial" w:hAnsi="Arial"/>
        <w:w w:val="90"/>
        <w:sz w:val="26"/>
      </w:rPr>
      <w:t>Trường</w:t>
    </w:r>
    <w:r>
      <w:rPr>
        <w:rFonts w:ascii="Arial" w:hAnsi="Arial"/>
        <w:spacing w:val="-24"/>
        <w:w w:val="90"/>
        <w:sz w:val="26"/>
      </w:rPr>
      <w:t xml:space="preserve"> </w:t>
    </w:r>
    <w:r>
      <w:rPr>
        <w:rFonts w:ascii="Arial" w:hAnsi="Arial"/>
        <w:w w:val="90"/>
        <w:sz w:val="26"/>
      </w:rPr>
      <w:t>THCS</w:t>
    </w:r>
    <w:r>
      <w:rPr>
        <w:rFonts w:ascii="Arial" w:hAnsi="Arial"/>
        <w:spacing w:val="-24"/>
        <w:w w:val="90"/>
        <w:sz w:val="26"/>
      </w:rPr>
      <w:t xml:space="preserve"> </w:t>
    </w:r>
    <w:r>
      <w:rPr>
        <w:rFonts w:ascii="Arial" w:hAnsi="Arial"/>
        <w:w w:val="90"/>
        <w:sz w:val="26"/>
      </w:rPr>
      <w:t>thị</w:t>
    </w:r>
    <w:r>
      <w:rPr>
        <w:rFonts w:ascii="Arial" w:hAnsi="Arial"/>
        <w:spacing w:val="-26"/>
        <w:w w:val="90"/>
        <w:sz w:val="26"/>
      </w:rPr>
      <w:t xml:space="preserve"> </w:t>
    </w:r>
    <w:r>
      <w:rPr>
        <w:rFonts w:ascii="Arial" w:hAnsi="Arial"/>
        <w:w w:val="90"/>
        <w:sz w:val="26"/>
      </w:rPr>
      <w:t>trấn</w:t>
    </w:r>
    <w:r>
      <w:rPr>
        <w:rFonts w:ascii="Arial" w:hAnsi="Arial"/>
        <w:spacing w:val="-25"/>
        <w:w w:val="90"/>
        <w:sz w:val="26"/>
      </w:rPr>
      <w:t xml:space="preserve"> </w:t>
    </w:r>
    <w:r>
      <w:rPr>
        <w:rFonts w:ascii="Arial" w:hAnsi="Arial"/>
        <w:w w:val="90"/>
        <w:sz w:val="26"/>
      </w:rPr>
      <w:t>Phú</w:t>
    </w:r>
    <w:r>
      <w:rPr>
        <w:rFonts w:ascii="Arial" w:hAnsi="Arial"/>
        <w:spacing w:val="-24"/>
        <w:w w:val="90"/>
        <w:sz w:val="26"/>
      </w:rPr>
      <w:t xml:space="preserve"> </w:t>
    </w:r>
    <w:r>
      <w:rPr>
        <w:rFonts w:ascii="Arial" w:hAnsi="Arial"/>
        <w:w w:val="90"/>
        <w:sz w:val="26"/>
      </w:rPr>
      <w:t>Hòa</w:t>
    </w:r>
    <w:r>
      <w:rPr>
        <w:rFonts w:ascii="Arial" w:hAnsi="Arial"/>
        <w:w w:val="90"/>
        <w:sz w:val="26"/>
        <w:lang w:val="en-US"/>
      </w:rPr>
      <w:t xml:space="preserve">                                 </w:t>
    </w:r>
    <w:r>
      <w:rPr>
        <w:rFonts w:ascii="Arial" w:hAnsi="Arial"/>
        <w:w w:val="85"/>
        <w:sz w:val="26"/>
      </w:rPr>
      <w:t>Giáo án HĐTN6-KNTT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93"/>
    <w:rsid w:val="00597007"/>
    <w:rsid w:val="006707C4"/>
    <w:rsid w:val="00731D7F"/>
    <w:rsid w:val="008E0B71"/>
    <w:rsid w:val="00980A51"/>
    <w:rsid w:val="009A1C0C"/>
    <w:rsid w:val="009C4E3E"/>
    <w:rsid w:val="00B17F5B"/>
    <w:rsid w:val="00B85DE9"/>
    <w:rsid w:val="00BF6E1E"/>
    <w:rsid w:val="00D34F29"/>
    <w:rsid w:val="00E22393"/>
    <w:rsid w:val="00EA7DDF"/>
    <w:rsid w:val="00F177FD"/>
    <w:rsid w:val="00F47E51"/>
    <w:rsid w:val="56C113C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vi"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1"/>
    <w:qFormat/>
    <w:uiPriority w:val="0"/>
    <w:pPr>
      <w:shd w:val="clear" w:color="auto" w:fill="FFFFFF"/>
      <w:autoSpaceDE/>
      <w:autoSpaceDN/>
      <w:spacing w:after="180" w:line="379" w:lineRule="auto"/>
    </w:pPr>
    <w:rPr>
      <w:sz w:val="26"/>
      <w:szCs w:val="26"/>
      <w:lang w:val="vi-VN"/>
    </w:rPr>
  </w:style>
  <w:style w:type="paragraph" w:styleId="5">
    <w:name w:val="footer"/>
    <w:basedOn w:val="1"/>
    <w:link w:val="8"/>
    <w:unhideWhenUsed/>
    <w:qFormat/>
    <w:uiPriority w:val="99"/>
    <w:pPr>
      <w:widowControl/>
      <w:tabs>
        <w:tab w:val="center" w:pos="4513"/>
        <w:tab w:val="right" w:pos="9026"/>
      </w:tabs>
      <w:autoSpaceDE/>
      <w:autoSpaceDN/>
    </w:pPr>
    <w:rPr>
      <w:rFonts w:eastAsiaTheme="minorHAnsi" w:cstheme="minorBidi"/>
      <w:sz w:val="28"/>
      <w:lang w:val="vi-VN"/>
    </w:rPr>
  </w:style>
  <w:style w:type="paragraph" w:styleId="6">
    <w:name w:val="header"/>
    <w:basedOn w:val="1"/>
    <w:link w:val="7"/>
    <w:unhideWhenUsed/>
    <w:uiPriority w:val="99"/>
    <w:pPr>
      <w:widowControl/>
      <w:tabs>
        <w:tab w:val="center" w:pos="4513"/>
        <w:tab w:val="right" w:pos="9026"/>
      </w:tabs>
      <w:autoSpaceDE/>
      <w:autoSpaceDN/>
    </w:pPr>
    <w:rPr>
      <w:rFonts w:eastAsiaTheme="minorHAnsi" w:cstheme="minorBidi"/>
      <w:sz w:val="28"/>
      <w:lang w:val="vi-VN"/>
    </w:rPr>
  </w:style>
  <w:style w:type="character" w:customStyle="1" w:styleId="7">
    <w:name w:val="Header Char"/>
    <w:basedOn w:val="2"/>
    <w:link w:val="6"/>
    <w:qFormat/>
    <w:uiPriority w:val="99"/>
  </w:style>
  <w:style w:type="character" w:customStyle="1" w:styleId="8">
    <w:name w:val="Footer Char"/>
    <w:basedOn w:val="2"/>
    <w:link w:val="5"/>
    <w:qFormat/>
    <w:uiPriority w:val="99"/>
  </w:style>
  <w:style w:type="character" w:customStyle="1" w:styleId="9">
    <w:name w:val="Văn bản nội dung_"/>
    <w:basedOn w:val="2"/>
    <w:link w:val="10"/>
    <w:qFormat/>
    <w:uiPriority w:val="0"/>
    <w:rPr>
      <w:rFonts w:eastAsia="Times New Roman" w:cs="Times New Roman"/>
      <w:sz w:val="26"/>
      <w:szCs w:val="26"/>
    </w:rPr>
  </w:style>
  <w:style w:type="paragraph" w:customStyle="1" w:styleId="10">
    <w:name w:val="Văn bản nội dung"/>
    <w:basedOn w:val="1"/>
    <w:link w:val="9"/>
    <w:qFormat/>
    <w:uiPriority w:val="0"/>
    <w:pPr>
      <w:autoSpaceDE/>
      <w:autoSpaceDN/>
      <w:spacing w:after="180" w:line="379" w:lineRule="auto"/>
    </w:pPr>
    <w:rPr>
      <w:sz w:val="26"/>
      <w:szCs w:val="26"/>
      <w:lang w:val="vi-VN"/>
    </w:rPr>
  </w:style>
  <w:style w:type="character" w:customStyle="1" w:styleId="11">
    <w:name w:val="Body Text Char"/>
    <w:basedOn w:val="2"/>
    <w:link w:val="4"/>
    <w:qFormat/>
    <w:uiPriority w:val="0"/>
    <w:rPr>
      <w:rFonts w:eastAsia="Times New Roman" w:cs="Times New Roman"/>
      <w:sz w:val="26"/>
      <w:szCs w:val="26"/>
      <w:shd w:val="clear" w:color="auto" w:fill="FFFFFF"/>
    </w:rPr>
  </w:style>
  <w:style w:type="character" w:customStyle="1" w:styleId="12">
    <w:name w:val="Body Text Char1"/>
    <w:basedOn w:val="2"/>
    <w:semiHidden/>
    <w:qFormat/>
    <w:uiPriority w:val="99"/>
    <w:rPr>
      <w:rFonts w:eastAsia="Times New Roman" w:cs="Times New Roman"/>
      <w:sz w:val="22"/>
      <w:lang w:val="vi"/>
    </w:rPr>
  </w:style>
  <w:style w:type="character" w:customStyle="1" w:styleId="13">
    <w:name w:val="Heading #2_"/>
    <w:basedOn w:val="2"/>
    <w:link w:val="14"/>
    <w:qFormat/>
    <w:uiPriority w:val="0"/>
    <w:rPr>
      <w:rFonts w:eastAsia="Times New Roman" w:cs="Times New Roman"/>
      <w:b/>
      <w:bCs/>
      <w:sz w:val="26"/>
      <w:szCs w:val="26"/>
      <w:shd w:val="clear" w:color="auto" w:fill="FFFFFF"/>
    </w:rPr>
  </w:style>
  <w:style w:type="paragraph" w:customStyle="1" w:styleId="14">
    <w:name w:val="Heading #2"/>
    <w:basedOn w:val="1"/>
    <w:link w:val="13"/>
    <w:qFormat/>
    <w:uiPriority w:val="0"/>
    <w:pPr>
      <w:shd w:val="clear" w:color="auto" w:fill="FFFFFF"/>
      <w:autoSpaceDE/>
      <w:autoSpaceDN/>
      <w:spacing w:after="180" w:line="379" w:lineRule="auto"/>
      <w:outlineLvl w:val="1"/>
    </w:pPr>
    <w:rPr>
      <w:b/>
      <w:bCs/>
      <w:sz w:val="26"/>
      <w:szCs w:val="26"/>
      <w:lang w:val="vi-VN"/>
    </w:rPr>
  </w:style>
  <w:style w:type="character" w:customStyle="1" w:styleId="15">
    <w:name w:val="Table caption_"/>
    <w:basedOn w:val="2"/>
    <w:link w:val="16"/>
    <w:qFormat/>
    <w:uiPriority w:val="0"/>
    <w:rPr>
      <w:rFonts w:eastAsia="Times New Roman" w:cs="Times New Roman"/>
      <w:i/>
      <w:iCs/>
      <w:sz w:val="26"/>
      <w:szCs w:val="26"/>
      <w:shd w:val="clear" w:color="auto" w:fill="FFFFFF"/>
    </w:rPr>
  </w:style>
  <w:style w:type="paragraph" w:customStyle="1" w:styleId="16">
    <w:name w:val="Table caption"/>
    <w:basedOn w:val="1"/>
    <w:link w:val="15"/>
    <w:qFormat/>
    <w:uiPriority w:val="0"/>
    <w:pPr>
      <w:shd w:val="clear" w:color="auto" w:fill="FFFFFF"/>
      <w:autoSpaceDE/>
      <w:autoSpaceDN/>
    </w:pPr>
    <w:rPr>
      <w:i/>
      <w:iCs/>
      <w:sz w:val="26"/>
      <w:szCs w:val="26"/>
      <w:lang w:val="vi-VN"/>
    </w:rPr>
  </w:style>
  <w:style w:type="character" w:customStyle="1" w:styleId="17">
    <w:name w:val="Other_"/>
    <w:basedOn w:val="2"/>
    <w:link w:val="18"/>
    <w:qFormat/>
    <w:uiPriority w:val="0"/>
    <w:rPr>
      <w:rFonts w:eastAsia="Times New Roman" w:cs="Times New Roman"/>
      <w:sz w:val="26"/>
      <w:szCs w:val="26"/>
      <w:shd w:val="clear" w:color="auto" w:fill="FFFFFF"/>
    </w:rPr>
  </w:style>
  <w:style w:type="paragraph" w:customStyle="1" w:styleId="18">
    <w:name w:val="Other"/>
    <w:basedOn w:val="1"/>
    <w:link w:val="17"/>
    <w:qFormat/>
    <w:uiPriority w:val="0"/>
    <w:pPr>
      <w:shd w:val="clear" w:color="auto" w:fill="FFFFFF"/>
      <w:autoSpaceDE/>
      <w:autoSpaceDN/>
      <w:spacing w:after="180" w:line="379" w:lineRule="auto"/>
    </w:pPr>
    <w:rPr>
      <w:sz w:val="26"/>
      <w:szCs w:val="26"/>
      <w:lang w:val="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BDF77-72BB-41F0-A9D8-F13545FA1316}">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1258</Words>
  <Characters>7175</Characters>
  <Lines>59</Lines>
  <Paragraphs>16</Paragraphs>
  <TotalTime>12</TotalTime>
  <ScaleCrop>false</ScaleCrop>
  <LinksUpToDate>false</LinksUpToDate>
  <CharactersWithSpaces>8417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2024-05-02T13:20:00Z</dcterms:created>
  <dc:creator>21AK22</dc:creator>
  <cp:lastModifiedBy>Lê Thanh Duy</cp:lastModifiedBy>
  <dcterms:modified xsi:type="dcterms:W3CDTF">2025-02-07T16:58:59Z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D9F114579C424F82A296E65D126EB4D6_12</vt:lpwstr>
  </property>
</Properties>
</file>