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A3B6" w14:textId="77777777" w:rsidR="00CB324B" w:rsidRPr="00FD238D" w:rsidRDefault="00CB324B" w:rsidP="00CB324B">
      <w:pPr>
        <w:keepNext/>
        <w:keepLines/>
        <w:spacing w:after="0" w:line="271" w:lineRule="auto"/>
        <w:jc w:val="center"/>
        <w:outlineLvl w:val="1"/>
        <w:rPr>
          <w:rFonts w:eastAsia="Times New Roman"/>
          <w:b/>
          <w:color w:val="000000"/>
          <w:sz w:val="26"/>
          <w:szCs w:val="26"/>
          <w:lang w:val="nl-NL"/>
        </w:rPr>
      </w:pPr>
      <w:r w:rsidRPr="00FD238D">
        <w:rPr>
          <w:rFonts w:eastAsia="Times New Roman"/>
          <w:b/>
          <w:color w:val="000000"/>
          <w:sz w:val="26"/>
          <w:szCs w:val="26"/>
          <w:lang w:val="nl-NL"/>
        </w:rPr>
        <w:t>BÀI 24: VIRUS</w:t>
      </w:r>
    </w:p>
    <w:p w14:paraId="547D56F5" w14:textId="77777777" w:rsidR="00CB324B" w:rsidRPr="00FD238D" w:rsidRDefault="00CB324B" w:rsidP="00CB324B">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677DC6AC" w14:textId="77777777" w:rsidR="00CB324B" w:rsidRPr="00FD238D" w:rsidRDefault="00CB324B" w:rsidP="00CB324B">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5F3BB43C" w14:textId="77777777" w:rsidR="00CB324B" w:rsidRPr="00FD238D" w:rsidRDefault="00CB324B" w:rsidP="00CB324B">
      <w:pPr>
        <w:numPr>
          <w:ilvl w:val="0"/>
          <w:numId w:val="1"/>
        </w:numPr>
        <w:spacing w:after="0" w:line="271" w:lineRule="auto"/>
        <w:contextualSpacing/>
        <w:jc w:val="both"/>
        <w:rPr>
          <w:bCs/>
          <w:sz w:val="26"/>
          <w:szCs w:val="26"/>
          <w:lang w:val="nl-NL"/>
        </w:rPr>
      </w:pPr>
      <w:r w:rsidRPr="00FD238D">
        <w:rPr>
          <w:bCs/>
          <w:sz w:val="26"/>
          <w:szCs w:val="26"/>
          <w:lang w:val="nl-NL"/>
        </w:rPr>
        <w:t>Mô tả được hình dạng và cầu tạo đơn giản của virus (gồm vật chất đi truyền, lớp vỏ protein). Nhận dạng được virus chưa có cấu tạo tế bào.</w:t>
      </w:r>
    </w:p>
    <w:p w14:paraId="107E5663" w14:textId="77777777" w:rsidR="00CB324B" w:rsidRPr="00FD238D" w:rsidRDefault="00CB324B" w:rsidP="00CB324B">
      <w:pPr>
        <w:numPr>
          <w:ilvl w:val="0"/>
          <w:numId w:val="1"/>
        </w:numPr>
        <w:spacing w:after="0" w:line="271" w:lineRule="auto"/>
        <w:contextualSpacing/>
        <w:jc w:val="both"/>
        <w:rPr>
          <w:bCs/>
          <w:sz w:val="26"/>
          <w:szCs w:val="26"/>
          <w:lang w:val="nl-NL"/>
        </w:rPr>
      </w:pPr>
      <w:r w:rsidRPr="00FD238D">
        <w:rPr>
          <w:bCs/>
          <w:sz w:val="26"/>
          <w:szCs w:val="26"/>
          <w:lang w:val="nl-NL"/>
        </w:rPr>
        <w:t>Nêu được vai trò của virus trong thực tiến. Tình bày được một số bệnh do virus gây ra và nêu được một số biện pháp phòng chống bệnh do virus.</w:t>
      </w:r>
    </w:p>
    <w:p w14:paraId="59C4DFB7" w14:textId="77777777" w:rsidR="00CB324B" w:rsidRPr="00FD238D" w:rsidRDefault="00CB324B" w:rsidP="00CB324B">
      <w:pPr>
        <w:spacing w:after="0" w:line="271" w:lineRule="auto"/>
        <w:jc w:val="both"/>
        <w:rPr>
          <w:b/>
          <w:bCs/>
          <w:sz w:val="26"/>
          <w:szCs w:val="26"/>
          <w:lang w:val="nl-NL"/>
        </w:rPr>
      </w:pPr>
      <w:r w:rsidRPr="00FD238D">
        <w:rPr>
          <w:b/>
          <w:bCs/>
          <w:sz w:val="26"/>
          <w:szCs w:val="26"/>
          <w:lang w:val="nl-NL"/>
        </w:rPr>
        <w:t>2. Năng lực</w:t>
      </w:r>
    </w:p>
    <w:p w14:paraId="70C761D2" w14:textId="77777777" w:rsidR="00CB324B" w:rsidRPr="00FD238D" w:rsidRDefault="00CB324B" w:rsidP="00CB324B">
      <w:pPr>
        <w:spacing w:after="0" w:line="271" w:lineRule="auto"/>
        <w:jc w:val="both"/>
        <w:rPr>
          <w:iCs/>
          <w:sz w:val="26"/>
          <w:szCs w:val="26"/>
          <w:lang w:val="pt-BR"/>
        </w:rPr>
      </w:pPr>
      <w:r w:rsidRPr="00FD238D">
        <w:rPr>
          <w:b/>
          <w:sz w:val="26"/>
          <w:szCs w:val="26"/>
          <w:lang w:val="nl-NL"/>
        </w:rPr>
        <w:t>- Năng lực chung:</w:t>
      </w:r>
    </w:p>
    <w:p w14:paraId="2C00962C" w14:textId="77777777" w:rsidR="00CB324B" w:rsidRPr="00FD238D" w:rsidRDefault="00CB324B" w:rsidP="00CB324B">
      <w:pPr>
        <w:numPr>
          <w:ilvl w:val="0"/>
          <w:numId w:val="2"/>
        </w:numPr>
        <w:spacing w:after="0" w:line="271" w:lineRule="auto"/>
        <w:contextualSpacing/>
        <w:jc w:val="both"/>
        <w:rPr>
          <w:sz w:val="26"/>
          <w:szCs w:val="26"/>
          <w:lang w:val="pt-BR"/>
        </w:rPr>
      </w:pPr>
      <w:r w:rsidRPr="00FD238D">
        <w:rPr>
          <w:sz w:val="26"/>
          <w:szCs w:val="26"/>
          <w:lang w:val="pt-BR"/>
        </w:rPr>
        <w:t>Tự chủ và tự học: Chủ động, tích cực thực hiện các nhiệm vụ của bản thân và của nhóm khi tìm hiểu về virus</w:t>
      </w:r>
    </w:p>
    <w:p w14:paraId="2D8DEA94" w14:textId="77777777" w:rsidR="00CB324B" w:rsidRPr="00FD238D" w:rsidRDefault="00CB324B" w:rsidP="00CB324B">
      <w:pPr>
        <w:numPr>
          <w:ilvl w:val="0"/>
          <w:numId w:val="2"/>
        </w:numPr>
        <w:spacing w:after="0" w:line="271" w:lineRule="auto"/>
        <w:contextualSpacing/>
        <w:jc w:val="both"/>
        <w:rPr>
          <w:sz w:val="26"/>
          <w:szCs w:val="26"/>
          <w:lang w:val="pt-BR"/>
        </w:rPr>
      </w:pPr>
      <w:r w:rsidRPr="00FD238D">
        <w:rPr>
          <w:sz w:val="26"/>
          <w:szCs w:val="26"/>
          <w:lang w:val="pt-BR"/>
        </w:rPr>
        <w:t>Giao tiếp và hợp tác: Tương tác tích cực với các thành viên trong nhóm để tìm hiểu về virus, các bệnh do virus gây ra và biện pháp phòng chống</w:t>
      </w:r>
    </w:p>
    <w:p w14:paraId="386D0C61" w14:textId="77777777" w:rsidR="00CB324B" w:rsidRPr="00FD238D" w:rsidRDefault="00CB324B" w:rsidP="00CB324B">
      <w:pPr>
        <w:numPr>
          <w:ilvl w:val="0"/>
          <w:numId w:val="2"/>
        </w:numPr>
        <w:spacing w:after="0" w:line="271" w:lineRule="auto"/>
        <w:contextualSpacing/>
        <w:jc w:val="both"/>
        <w:rPr>
          <w:sz w:val="26"/>
          <w:szCs w:val="26"/>
          <w:lang w:val="pt-BR"/>
        </w:rPr>
      </w:pPr>
      <w:r w:rsidRPr="00FD238D">
        <w:rPr>
          <w:sz w:val="26"/>
          <w:szCs w:val="26"/>
          <w:lang w:val="pt-BR"/>
        </w:rPr>
        <w:t>Giải quyết vấn để và sáng tạo: Giải thích được một số bệnh do virus gây ra trong thực tiễn dựa trên kiến thức đã học.</w:t>
      </w:r>
    </w:p>
    <w:p w14:paraId="4A80AC32" w14:textId="77777777" w:rsidR="00CB324B" w:rsidRPr="00FD238D" w:rsidRDefault="00CB324B" w:rsidP="00CB324B">
      <w:pPr>
        <w:spacing w:after="0" w:line="271" w:lineRule="auto"/>
        <w:jc w:val="both"/>
        <w:rPr>
          <w:rFonts w:eastAsia="Times New Roman"/>
          <w:color w:val="000000"/>
          <w:sz w:val="26"/>
          <w:szCs w:val="26"/>
          <w:lang w:val="pt-BR" w:eastAsia="vi-VN"/>
        </w:rPr>
      </w:pPr>
      <w:r w:rsidRPr="00FD238D">
        <w:rPr>
          <w:b/>
          <w:sz w:val="26"/>
          <w:szCs w:val="26"/>
          <w:lang w:val="pt-BR"/>
        </w:rPr>
        <w:t>- Năng lực khoa học tự nhiên</w:t>
      </w:r>
    </w:p>
    <w:p w14:paraId="455AD487" w14:textId="77777777" w:rsidR="00CB324B" w:rsidRPr="00FD238D" w:rsidRDefault="00CB324B" w:rsidP="00CB324B">
      <w:pPr>
        <w:numPr>
          <w:ilvl w:val="0"/>
          <w:numId w:val="3"/>
        </w:numPr>
        <w:spacing w:after="0" w:line="271" w:lineRule="auto"/>
        <w:contextualSpacing/>
        <w:jc w:val="both"/>
        <w:rPr>
          <w:bCs/>
          <w:sz w:val="26"/>
          <w:szCs w:val="26"/>
          <w:lang w:val="pt-BR"/>
        </w:rPr>
      </w:pPr>
      <w:r w:rsidRPr="00FD238D">
        <w:rPr>
          <w:bCs/>
          <w:sz w:val="26"/>
          <w:szCs w:val="26"/>
          <w:lang w:val="pt-BR"/>
        </w:rPr>
        <w:t>Nhận thức khoa học tự nhiên: Mô tả được hình dạng và cấu tạo đơn giản của virus; Nhận dạng được virus chưa có cấu tạo tế bào, Nêu được một số vai trò của virus trong thực tiễn và một số bệnh do virus gây ra; Trình bày được một số biện pháp phòng chồng bệnh do virus</w:t>
      </w:r>
    </w:p>
    <w:p w14:paraId="48981B21" w14:textId="77777777" w:rsidR="00CB324B" w:rsidRPr="00FD238D" w:rsidRDefault="00CB324B" w:rsidP="00CB324B">
      <w:pPr>
        <w:numPr>
          <w:ilvl w:val="0"/>
          <w:numId w:val="3"/>
        </w:numPr>
        <w:spacing w:after="0" w:line="271" w:lineRule="auto"/>
        <w:contextualSpacing/>
        <w:jc w:val="both"/>
        <w:rPr>
          <w:bCs/>
          <w:sz w:val="26"/>
          <w:szCs w:val="26"/>
          <w:lang w:val="pt-BR"/>
        </w:rPr>
      </w:pPr>
      <w:r w:rsidRPr="00FD238D">
        <w:rPr>
          <w:bCs/>
          <w:sz w:val="26"/>
          <w:szCs w:val="26"/>
          <w:lang w:val="pt-BR"/>
        </w:rPr>
        <w:t>Tìm hiểu tự nhiên: Tìm kiếm thông tin về lợi ích và tác hại do virus gây nên; Viết được báo cáo mô tả các biểu hiện bệnh đo virus gây nên và cách phòng chống đế tuyên truyền, phổ biến về bệnh đo virus.</w:t>
      </w:r>
    </w:p>
    <w:p w14:paraId="0E55A3E6" w14:textId="77777777" w:rsidR="00CB324B" w:rsidRPr="00FD238D" w:rsidRDefault="00CB324B" w:rsidP="00CB324B">
      <w:pPr>
        <w:numPr>
          <w:ilvl w:val="0"/>
          <w:numId w:val="3"/>
        </w:numPr>
        <w:spacing w:after="0" w:line="271" w:lineRule="auto"/>
        <w:contextualSpacing/>
        <w:jc w:val="both"/>
        <w:rPr>
          <w:bCs/>
          <w:sz w:val="26"/>
          <w:szCs w:val="26"/>
          <w:lang w:val="pt-BR"/>
        </w:rPr>
      </w:pPr>
      <w:r w:rsidRPr="00FD238D">
        <w:rPr>
          <w:bCs/>
          <w:sz w:val="26"/>
          <w:szCs w:val="26"/>
          <w:lang w:val="pt-BR"/>
        </w:rPr>
        <w:t>Vận dụng kiến thức, kí năng đã học: Vận dụng các kiến thức đã học để phòng chống các bệnh do virus gây ra.</w:t>
      </w:r>
    </w:p>
    <w:p w14:paraId="067D590B" w14:textId="77777777" w:rsidR="00CB324B" w:rsidRPr="00FD238D" w:rsidRDefault="00CB324B" w:rsidP="00CB324B">
      <w:pPr>
        <w:spacing w:after="0" w:line="271" w:lineRule="auto"/>
        <w:jc w:val="both"/>
        <w:rPr>
          <w:b/>
          <w:bCs/>
          <w:sz w:val="26"/>
          <w:szCs w:val="26"/>
        </w:rPr>
      </w:pPr>
      <w:r w:rsidRPr="00FD238D">
        <w:rPr>
          <w:b/>
          <w:bCs/>
          <w:sz w:val="26"/>
          <w:szCs w:val="26"/>
        </w:rPr>
        <w:t>3. Phẩm chất</w:t>
      </w:r>
    </w:p>
    <w:p w14:paraId="11CDAE1A" w14:textId="77777777" w:rsidR="00CB324B" w:rsidRPr="00FD238D" w:rsidRDefault="00CB324B" w:rsidP="00CB324B">
      <w:pPr>
        <w:numPr>
          <w:ilvl w:val="0"/>
          <w:numId w:val="4"/>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ý thức bảo vệ sức khoẻ cho bản thân và cộng đồng thông qua hiểu biết về bệnh do virus.</w:t>
      </w:r>
    </w:p>
    <w:p w14:paraId="1A9CCA47" w14:textId="77777777" w:rsidR="00CB324B" w:rsidRPr="00FD238D" w:rsidRDefault="00CB324B" w:rsidP="00CB324B">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0C08CD6E" w14:textId="77777777" w:rsidR="00CB324B" w:rsidRPr="00FD238D" w:rsidRDefault="00CB324B" w:rsidP="00CB324B">
      <w:pPr>
        <w:tabs>
          <w:tab w:val="left" w:pos="7169"/>
        </w:tabs>
        <w:spacing w:after="0" w:line="271" w:lineRule="auto"/>
        <w:jc w:val="both"/>
        <w:rPr>
          <w:sz w:val="26"/>
          <w:szCs w:val="26"/>
          <w:lang w:val="nl-NL"/>
        </w:rPr>
      </w:pPr>
      <w:r w:rsidRPr="00FD238D">
        <w:rPr>
          <w:b/>
          <w:sz w:val="26"/>
          <w:szCs w:val="26"/>
          <w:lang w:val="nl-NL"/>
        </w:rPr>
        <w:t xml:space="preserve">1. Đối với giáo viên: </w:t>
      </w:r>
      <w:r w:rsidRPr="00FD238D">
        <w:rPr>
          <w:sz w:val="26"/>
          <w:szCs w:val="26"/>
          <w:lang w:val="nl-NL"/>
        </w:rPr>
        <w:t>hình ảnh, tranh SGK, máy chiếu, slide thuyết trình,....</w:t>
      </w:r>
    </w:p>
    <w:p w14:paraId="48BD9AF3" w14:textId="77777777" w:rsidR="00CB324B" w:rsidRPr="00FD238D" w:rsidRDefault="00CB324B" w:rsidP="00CB324B">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vở  ghi, sgk, đồ dùng học tập và chuẩn bị từ trước</w:t>
      </w:r>
    </w:p>
    <w:p w14:paraId="2CEE39A4" w14:textId="77777777" w:rsidR="00CB324B" w:rsidRPr="00FD238D" w:rsidRDefault="00CB324B" w:rsidP="00CB324B">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4A26087E" w14:textId="77777777" w:rsidR="00CB324B" w:rsidRPr="00FD238D" w:rsidRDefault="00CB324B" w:rsidP="00CB324B">
      <w:pPr>
        <w:spacing w:after="0" w:line="271" w:lineRule="auto"/>
        <w:jc w:val="both"/>
        <w:rPr>
          <w:b/>
          <w:sz w:val="26"/>
          <w:szCs w:val="26"/>
          <w:lang w:val="nl-NL"/>
        </w:rPr>
      </w:pPr>
      <w:r w:rsidRPr="00FD238D">
        <w:rPr>
          <w:b/>
          <w:sz w:val="26"/>
          <w:szCs w:val="26"/>
          <w:lang w:val="nl-NL"/>
        </w:rPr>
        <w:t>A. HOẠT ĐỘNG KHỞI ĐỘNG (MỞ ĐẦU)</w:t>
      </w:r>
    </w:p>
    <w:p w14:paraId="3020A14A" w14:textId="77777777" w:rsidR="00CB324B" w:rsidRPr="00FD238D" w:rsidRDefault="00CB324B" w:rsidP="00CB324B">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6ED873B7" w14:textId="77777777" w:rsidR="00CB324B" w:rsidRPr="00FD238D" w:rsidRDefault="00CB324B" w:rsidP="00CB324B">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Pr>
          <w:b/>
          <w:color w:val="000000"/>
          <w:sz w:val="26"/>
          <w:szCs w:val="26"/>
          <w:lang w:val="vi-VN"/>
        </w:rPr>
        <w:t xml:space="preserve"> </w:t>
      </w:r>
      <w:r w:rsidRPr="00FD238D">
        <w:rPr>
          <w:color w:val="000000"/>
          <w:sz w:val="26"/>
          <w:szCs w:val="26"/>
          <w:lang w:val="nl-NL"/>
        </w:rPr>
        <w:t>HS quan sát SGK để tìm hiểu nội dung kiến thức theo yêu cầu của GV.</w:t>
      </w:r>
    </w:p>
    <w:p w14:paraId="00DC1989" w14:textId="77777777" w:rsidR="00CB324B" w:rsidRPr="00FD238D" w:rsidRDefault="00CB324B" w:rsidP="00CB324B">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16CC5F89" w14:textId="77777777" w:rsidR="00CB324B" w:rsidRDefault="00CB324B" w:rsidP="00CB324B">
      <w:pPr>
        <w:tabs>
          <w:tab w:val="left" w:pos="567"/>
          <w:tab w:val="left" w:pos="1134"/>
        </w:tabs>
        <w:spacing w:after="0" w:line="271" w:lineRule="auto"/>
        <w:jc w:val="both"/>
        <w:rPr>
          <w:b/>
          <w:color w:val="000000"/>
          <w:sz w:val="26"/>
          <w:szCs w:val="26"/>
          <w:lang w:val="vi-VN"/>
        </w:rPr>
      </w:pPr>
      <w:r w:rsidRPr="00FD238D">
        <w:rPr>
          <w:b/>
          <w:color w:val="000000"/>
          <w:sz w:val="26"/>
          <w:szCs w:val="26"/>
          <w:lang w:val="nl-NL"/>
        </w:rPr>
        <w:t xml:space="preserve">d. Tổ chức thực hiện: </w:t>
      </w:r>
    </w:p>
    <w:p w14:paraId="3979B82E" w14:textId="77777777" w:rsidR="00CB324B" w:rsidRPr="00100ECD" w:rsidRDefault="00CB324B" w:rsidP="00CB324B">
      <w:pPr>
        <w:tabs>
          <w:tab w:val="left" w:pos="567"/>
          <w:tab w:val="left" w:pos="1134"/>
        </w:tabs>
        <w:spacing w:after="0" w:line="271" w:lineRule="auto"/>
        <w:jc w:val="both"/>
        <w:rPr>
          <w:b/>
          <w:color w:val="000000"/>
          <w:sz w:val="26"/>
          <w:szCs w:val="26"/>
          <w:lang w:val="vi-VN"/>
        </w:rPr>
      </w:pPr>
      <w:r w:rsidRPr="00100ECD">
        <w:rPr>
          <w:bCs/>
          <w:color w:val="000000"/>
          <w:sz w:val="26"/>
          <w:szCs w:val="26"/>
          <w:lang w:val="vi-VN"/>
        </w:rPr>
        <w:t>GV chiếu đoạn video:</w:t>
      </w:r>
      <w:r>
        <w:rPr>
          <w:b/>
          <w:color w:val="000000"/>
          <w:sz w:val="26"/>
          <w:szCs w:val="26"/>
          <w:lang w:val="vi-VN"/>
        </w:rPr>
        <w:t xml:space="preserve">  </w:t>
      </w:r>
      <w:r w:rsidRPr="00100ECD">
        <w:rPr>
          <w:b/>
          <w:color w:val="000000"/>
          <w:sz w:val="26"/>
          <w:szCs w:val="26"/>
          <w:lang w:val="vi-VN"/>
        </w:rPr>
        <w:t>https://www.youtube.com/watch?v=shpzTAYXXoU</w:t>
      </w:r>
    </w:p>
    <w:p w14:paraId="0D9B7E8A" w14:textId="77777777" w:rsidR="00CB324B" w:rsidRPr="00100ECD" w:rsidRDefault="00CB324B" w:rsidP="00CB324B">
      <w:pPr>
        <w:spacing w:after="0" w:line="271" w:lineRule="auto"/>
        <w:jc w:val="both"/>
        <w:rPr>
          <w:i/>
          <w:sz w:val="26"/>
          <w:szCs w:val="26"/>
          <w:lang w:val="vi-VN"/>
        </w:rPr>
      </w:pPr>
      <w:r w:rsidRPr="00100ECD">
        <w:rPr>
          <w:i/>
          <w:sz w:val="26"/>
          <w:szCs w:val="26"/>
          <w:lang w:val="nl-NL"/>
        </w:rPr>
        <w:t>Đoạn</w:t>
      </w:r>
      <w:r w:rsidRPr="00100ECD">
        <w:rPr>
          <w:i/>
          <w:sz w:val="26"/>
          <w:szCs w:val="26"/>
          <w:lang w:val="vi-VN"/>
        </w:rPr>
        <w:t xml:space="preserve"> video đang nói đến đại dịch nào? Nguyên nhân? </w:t>
      </w:r>
    </w:p>
    <w:p w14:paraId="21522A62" w14:textId="77777777" w:rsidR="00CB324B" w:rsidRPr="00100ECD" w:rsidRDefault="00CB324B" w:rsidP="00CB324B">
      <w:pPr>
        <w:spacing w:after="0" w:line="271" w:lineRule="auto"/>
        <w:jc w:val="both"/>
        <w:rPr>
          <w:iCs/>
          <w:sz w:val="26"/>
          <w:szCs w:val="26"/>
          <w:lang w:val="vi-VN"/>
        </w:rPr>
      </w:pPr>
      <w:r w:rsidRPr="00100ECD">
        <w:rPr>
          <w:iCs/>
          <w:sz w:val="26"/>
          <w:szCs w:val="26"/>
          <w:lang w:val="vi-VN"/>
        </w:rPr>
        <w:t>Gv dẫn dắt vào bài mới.</w:t>
      </w:r>
    </w:p>
    <w:p w14:paraId="6830B88E" w14:textId="77777777" w:rsidR="00CB324B" w:rsidRPr="00100ECD" w:rsidRDefault="00CB324B" w:rsidP="00CB324B">
      <w:pPr>
        <w:spacing w:after="0" w:line="271" w:lineRule="auto"/>
        <w:jc w:val="both"/>
        <w:rPr>
          <w:b/>
          <w:sz w:val="26"/>
          <w:szCs w:val="26"/>
          <w:lang w:val="vi-VN"/>
        </w:rPr>
      </w:pPr>
      <w:r w:rsidRPr="00100ECD">
        <w:rPr>
          <w:b/>
          <w:sz w:val="26"/>
          <w:szCs w:val="26"/>
          <w:lang w:val="vi-VN"/>
        </w:rPr>
        <w:lastRenderedPageBreak/>
        <w:t>B.HÌNH THÀNH KIẾN THỨC MỚI</w:t>
      </w:r>
    </w:p>
    <w:p w14:paraId="30252050" w14:textId="77777777" w:rsidR="00CB324B" w:rsidRPr="00301E88" w:rsidRDefault="00CB324B" w:rsidP="00CB324B">
      <w:pPr>
        <w:spacing w:after="0" w:line="271" w:lineRule="auto"/>
        <w:jc w:val="both"/>
        <w:rPr>
          <w:b/>
          <w:sz w:val="26"/>
          <w:szCs w:val="26"/>
          <w:lang w:val="vi-VN"/>
        </w:rPr>
      </w:pPr>
      <w:r w:rsidRPr="00301E88">
        <w:rPr>
          <w:b/>
          <w:sz w:val="26"/>
          <w:szCs w:val="26"/>
          <w:lang w:val="vi-VN"/>
        </w:rPr>
        <w:t>I. ĐẶC ĐIỂM VIRUS</w:t>
      </w:r>
    </w:p>
    <w:p w14:paraId="1B557927" w14:textId="77777777" w:rsidR="00CB324B" w:rsidRPr="00301E88" w:rsidRDefault="00CB324B" w:rsidP="00CB324B">
      <w:pPr>
        <w:spacing w:after="0" w:line="271" w:lineRule="auto"/>
        <w:jc w:val="both"/>
        <w:rPr>
          <w:b/>
          <w:sz w:val="26"/>
          <w:szCs w:val="26"/>
          <w:lang w:val="vi-VN"/>
        </w:rPr>
      </w:pPr>
      <w:r w:rsidRPr="00301E88">
        <w:rPr>
          <w:b/>
          <w:sz w:val="26"/>
          <w:szCs w:val="26"/>
          <w:lang w:val="vi-VN"/>
        </w:rPr>
        <w:t>Hoạt động 1: Tìm hiểu hình dạng và cấu tạo virus</w:t>
      </w:r>
    </w:p>
    <w:p w14:paraId="391589B6" w14:textId="77777777" w:rsidR="00CB324B" w:rsidRPr="00301E88" w:rsidRDefault="00CB324B" w:rsidP="00CB324B">
      <w:pPr>
        <w:tabs>
          <w:tab w:val="left" w:pos="567"/>
          <w:tab w:val="left" w:pos="1134"/>
        </w:tabs>
        <w:spacing w:after="0" w:line="271" w:lineRule="auto"/>
        <w:jc w:val="both"/>
        <w:rPr>
          <w:color w:val="000000"/>
          <w:sz w:val="26"/>
          <w:szCs w:val="26"/>
          <w:lang w:val="vi-VN"/>
        </w:rPr>
      </w:pPr>
      <w:r w:rsidRPr="00301E88">
        <w:rPr>
          <w:b/>
          <w:color w:val="000000"/>
          <w:sz w:val="26"/>
          <w:szCs w:val="26"/>
          <w:lang w:val="vi-VN"/>
        </w:rPr>
        <w:t>a. Mục tiêu:</w:t>
      </w:r>
      <w:r w:rsidRPr="00301E88">
        <w:rPr>
          <w:color w:val="000000"/>
          <w:sz w:val="26"/>
          <w:szCs w:val="26"/>
          <w:lang w:val="vi-VN"/>
        </w:rPr>
        <w:t xml:space="preserve"> HS nhận biết được sự tồn tạo của viếu xung quanh chúng ta, nêu được các đại diện, mô tả được hình dạng và các thành phần cáo tại nên virus</w:t>
      </w:r>
    </w:p>
    <w:p w14:paraId="0A50DBF8" w14:textId="77777777" w:rsidR="00CB324B" w:rsidRPr="00301E88" w:rsidRDefault="00CB324B" w:rsidP="00CB324B">
      <w:pPr>
        <w:tabs>
          <w:tab w:val="left" w:pos="567"/>
          <w:tab w:val="left" w:pos="1134"/>
        </w:tabs>
        <w:spacing w:after="0" w:line="271" w:lineRule="auto"/>
        <w:jc w:val="both"/>
        <w:rPr>
          <w:color w:val="000000"/>
          <w:sz w:val="26"/>
          <w:szCs w:val="26"/>
          <w:lang w:val="vi-VN"/>
        </w:rPr>
      </w:pPr>
      <w:r w:rsidRPr="00301E88">
        <w:rPr>
          <w:b/>
          <w:color w:val="000000"/>
          <w:sz w:val="26"/>
          <w:szCs w:val="26"/>
          <w:lang w:val="vi-VN"/>
        </w:rPr>
        <w:t xml:space="preserve">b. Nội dung: </w:t>
      </w:r>
      <w:r w:rsidRPr="00301E88">
        <w:rPr>
          <w:color w:val="000000"/>
          <w:sz w:val="26"/>
          <w:szCs w:val="26"/>
          <w:lang w:val="vi-VN"/>
        </w:rPr>
        <w:t>HS đọc SGK để tìm hiểu nội dung kiến thức theo yêu cầu của GV.</w:t>
      </w:r>
    </w:p>
    <w:p w14:paraId="5B136C32" w14:textId="77777777" w:rsidR="00CB324B" w:rsidRPr="00301E88" w:rsidRDefault="00CB324B" w:rsidP="00CB324B">
      <w:pPr>
        <w:tabs>
          <w:tab w:val="left" w:pos="567"/>
          <w:tab w:val="left" w:pos="1134"/>
        </w:tabs>
        <w:spacing w:after="0" w:line="271" w:lineRule="auto"/>
        <w:jc w:val="both"/>
        <w:rPr>
          <w:b/>
          <w:color w:val="000000"/>
          <w:sz w:val="26"/>
          <w:szCs w:val="26"/>
          <w:lang w:val="vi-VN"/>
        </w:rPr>
      </w:pPr>
      <w:r w:rsidRPr="00301E88">
        <w:rPr>
          <w:b/>
          <w:color w:val="000000"/>
          <w:sz w:val="26"/>
          <w:szCs w:val="26"/>
          <w:lang w:val="vi-VN"/>
        </w:rPr>
        <w:t xml:space="preserve">c. Sản phẩm: </w:t>
      </w:r>
    </w:p>
    <w:p w14:paraId="132A8F5C" w14:textId="77777777" w:rsidR="00CB324B" w:rsidRPr="00301E88" w:rsidRDefault="00CB324B" w:rsidP="00CB324B">
      <w:pPr>
        <w:tabs>
          <w:tab w:val="left" w:pos="567"/>
          <w:tab w:val="left" w:pos="1134"/>
        </w:tabs>
        <w:spacing w:after="0" w:line="271" w:lineRule="auto"/>
        <w:jc w:val="both"/>
        <w:rPr>
          <w:color w:val="000000"/>
          <w:sz w:val="26"/>
          <w:szCs w:val="26"/>
          <w:lang w:val="vi-VN"/>
        </w:rPr>
      </w:pPr>
      <w:r w:rsidRPr="00FD238D">
        <w:rPr>
          <w:color w:val="000000"/>
          <w:sz w:val="26"/>
          <w:szCs w:val="26"/>
          <w:lang w:val="nl-NL"/>
        </w:rPr>
        <w:t>HS đưa ra được câu trả lời phù hợp với câu hỏi GV đưa ra</w:t>
      </w:r>
    </w:p>
    <w:p w14:paraId="62CA840D" w14:textId="77777777" w:rsidR="00CB324B" w:rsidRPr="00301E88" w:rsidRDefault="00CB324B" w:rsidP="00CB324B">
      <w:pPr>
        <w:tabs>
          <w:tab w:val="left" w:pos="567"/>
          <w:tab w:val="left" w:pos="1134"/>
        </w:tabs>
        <w:spacing w:after="0" w:line="271" w:lineRule="auto"/>
        <w:jc w:val="both"/>
        <w:rPr>
          <w:b/>
          <w:color w:val="000000"/>
          <w:sz w:val="26"/>
          <w:szCs w:val="26"/>
          <w:lang w:val="vi-VN"/>
        </w:rPr>
      </w:pPr>
      <w:r w:rsidRPr="00301E88">
        <w:rPr>
          <w:b/>
          <w:color w:val="000000"/>
          <w:sz w:val="26"/>
          <w:szCs w:val="26"/>
          <w:lang w:val="vi-VN"/>
        </w:rPr>
        <w:t xml:space="preserve">d. Tổ chức thực hiện: </w:t>
      </w:r>
    </w:p>
    <w:tbl>
      <w:tblPr>
        <w:tblStyle w:val="TableGrid1"/>
        <w:tblW w:w="0" w:type="auto"/>
        <w:tblLook w:val="04A0" w:firstRow="1" w:lastRow="0" w:firstColumn="1" w:lastColumn="0" w:noHBand="0" w:noVBand="1"/>
      </w:tblPr>
      <w:tblGrid>
        <w:gridCol w:w="5034"/>
        <w:gridCol w:w="3982"/>
      </w:tblGrid>
      <w:tr w:rsidR="00CB324B" w:rsidRPr="00FD238D" w14:paraId="654F61A2" w14:textId="77777777" w:rsidTr="00797D2B">
        <w:tc>
          <w:tcPr>
            <w:tcW w:w="5035" w:type="dxa"/>
            <w:tcBorders>
              <w:top w:val="single" w:sz="4" w:space="0" w:color="auto"/>
              <w:left w:val="single" w:sz="4" w:space="0" w:color="auto"/>
              <w:bottom w:val="single" w:sz="4" w:space="0" w:color="auto"/>
              <w:right w:val="single" w:sz="4" w:space="0" w:color="auto"/>
            </w:tcBorders>
            <w:hideMark/>
          </w:tcPr>
          <w:p w14:paraId="0E38D971" w14:textId="77777777" w:rsidR="00CB324B" w:rsidRPr="00301E88" w:rsidRDefault="00CB324B" w:rsidP="00797D2B">
            <w:pPr>
              <w:tabs>
                <w:tab w:val="left" w:pos="495"/>
              </w:tabs>
              <w:spacing w:after="0" w:line="271" w:lineRule="auto"/>
              <w:jc w:val="center"/>
              <w:rPr>
                <w:b/>
                <w:sz w:val="26"/>
                <w:szCs w:val="26"/>
                <w:lang w:val="vi-VN"/>
              </w:rPr>
            </w:pPr>
            <w:r w:rsidRPr="00301E88">
              <w:rPr>
                <w:b/>
                <w:sz w:val="26"/>
                <w:szCs w:val="26"/>
                <w:lang w:val="vi-VN"/>
              </w:rPr>
              <w:t>Hoạt động của GV và HS</w:t>
            </w:r>
          </w:p>
        </w:tc>
        <w:tc>
          <w:tcPr>
            <w:tcW w:w="3982" w:type="dxa"/>
            <w:tcBorders>
              <w:top w:val="single" w:sz="4" w:space="0" w:color="auto"/>
              <w:left w:val="single" w:sz="4" w:space="0" w:color="auto"/>
              <w:bottom w:val="single" w:sz="4" w:space="0" w:color="auto"/>
              <w:right w:val="single" w:sz="4" w:space="0" w:color="auto"/>
            </w:tcBorders>
            <w:hideMark/>
          </w:tcPr>
          <w:p w14:paraId="35FA7B0D" w14:textId="77777777" w:rsidR="00CB324B" w:rsidRPr="00FD238D" w:rsidRDefault="00CB324B" w:rsidP="00797D2B">
            <w:pPr>
              <w:spacing w:after="0" w:line="271" w:lineRule="auto"/>
              <w:jc w:val="center"/>
              <w:rPr>
                <w:b/>
                <w:sz w:val="26"/>
                <w:szCs w:val="26"/>
              </w:rPr>
            </w:pPr>
            <w:r w:rsidRPr="00FD238D">
              <w:rPr>
                <w:b/>
                <w:sz w:val="26"/>
                <w:szCs w:val="26"/>
              </w:rPr>
              <w:t>Sản phẩm dự kiến</w:t>
            </w:r>
          </w:p>
        </w:tc>
      </w:tr>
      <w:tr w:rsidR="00CB324B" w:rsidRPr="00CB324B" w14:paraId="3AAC5C3B" w14:textId="77777777" w:rsidTr="00797D2B">
        <w:tc>
          <w:tcPr>
            <w:tcW w:w="5035" w:type="dxa"/>
            <w:tcBorders>
              <w:top w:val="single" w:sz="4" w:space="0" w:color="auto"/>
              <w:left w:val="single" w:sz="4" w:space="0" w:color="auto"/>
              <w:bottom w:val="single" w:sz="4" w:space="0" w:color="auto"/>
              <w:right w:val="single" w:sz="4" w:space="0" w:color="auto"/>
            </w:tcBorders>
            <w:hideMark/>
          </w:tcPr>
          <w:p w14:paraId="316181BB" w14:textId="77777777" w:rsidR="00CB324B" w:rsidRPr="00FD238D" w:rsidRDefault="00CB324B"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04BAC2C5" w14:textId="77777777" w:rsidR="00CB324B" w:rsidRPr="00FD238D" w:rsidRDefault="00CB324B" w:rsidP="00797D2B">
            <w:pPr>
              <w:spacing w:after="0" w:line="271" w:lineRule="auto"/>
              <w:jc w:val="both"/>
              <w:rPr>
                <w:color w:val="000000"/>
                <w:sz w:val="26"/>
                <w:szCs w:val="26"/>
              </w:rPr>
            </w:pPr>
            <w:r w:rsidRPr="00FD238D">
              <w:rPr>
                <w:color w:val="000000"/>
                <w:sz w:val="26"/>
                <w:szCs w:val="26"/>
              </w:rPr>
              <w:t xml:space="preserve">GV giới thiệu hình 24.1,24.2 trong SGK, có thể chuẩn bị bộ ảnh về các dạng virus khác nhau và cấu tạo các loại virus, sử dụng phương pháp trực quan kết hợp kĩ thuật hỏi- đáp hưỡng dẫn HS hoạt động cặp đôi, gợi ý và định hướng cho </w:t>
            </w:r>
            <w:r>
              <w:rPr>
                <w:color w:val="000000"/>
                <w:sz w:val="26"/>
                <w:szCs w:val="26"/>
              </w:rPr>
              <w:t>học</w:t>
            </w:r>
            <w:r>
              <w:rPr>
                <w:color w:val="000000"/>
                <w:sz w:val="26"/>
                <w:szCs w:val="26"/>
                <w:lang w:val="vi-VN"/>
              </w:rPr>
              <w:t xml:space="preserve"> sinh</w:t>
            </w:r>
            <w:r w:rsidRPr="00FD238D">
              <w:rPr>
                <w:color w:val="000000"/>
                <w:sz w:val="26"/>
                <w:szCs w:val="26"/>
              </w:rPr>
              <w:t xml:space="preserve"> thảo luận các câu hỏi </w:t>
            </w:r>
            <w:r>
              <w:rPr>
                <w:color w:val="000000"/>
                <w:sz w:val="26"/>
                <w:szCs w:val="26"/>
              </w:rPr>
              <w:t>1</w:t>
            </w:r>
            <w:r>
              <w:rPr>
                <w:color w:val="000000"/>
                <w:sz w:val="26"/>
                <w:szCs w:val="26"/>
                <w:lang w:val="vi-VN"/>
              </w:rPr>
              <w:t xml:space="preserve">,2 trong </w:t>
            </w:r>
            <w:r w:rsidRPr="00FD238D">
              <w:rPr>
                <w:color w:val="000000"/>
                <w:sz w:val="26"/>
                <w:szCs w:val="26"/>
              </w:rPr>
              <w:t>SGK:</w:t>
            </w:r>
          </w:p>
          <w:p w14:paraId="0BCEBF42" w14:textId="77777777" w:rsidR="00CB324B" w:rsidRPr="00FD238D" w:rsidRDefault="00CB324B" w:rsidP="00797D2B">
            <w:pPr>
              <w:spacing w:after="0" w:line="271" w:lineRule="auto"/>
              <w:jc w:val="both"/>
              <w:rPr>
                <w:sz w:val="26"/>
                <w:szCs w:val="26"/>
              </w:rPr>
            </w:pPr>
            <w:r w:rsidRPr="00FD238D">
              <w:rPr>
                <w:sz w:val="26"/>
                <w:szCs w:val="26"/>
              </w:rPr>
              <w:t>Sau khi HS trả lời, GV đưa ra câu hỏi củng cố:</w:t>
            </w:r>
          </w:p>
          <w:p w14:paraId="158C0997" w14:textId="77777777" w:rsidR="00CB324B" w:rsidRPr="00FD238D" w:rsidRDefault="00CB324B" w:rsidP="00797D2B">
            <w:pPr>
              <w:spacing w:after="0" w:line="271" w:lineRule="auto"/>
              <w:jc w:val="both"/>
              <w:rPr>
                <w:i/>
                <w:sz w:val="26"/>
                <w:szCs w:val="26"/>
              </w:rPr>
            </w:pPr>
            <w:r w:rsidRPr="00FD238D">
              <w:rPr>
                <w:i/>
                <w:sz w:val="26"/>
                <w:szCs w:val="26"/>
              </w:rPr>
              <w:t>+ Tại sao virus phải sống kí sinh nội bào bắt buộc?</w:t>
            </w:r>
          </w:p>
          <w:p w14:paraId="3858ABB0" w14:textId="77777777" w:rsidR="00CB324B" w:rsidRPr="00FD238D" w:rsidRDefault="00CB324B"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3CBF63DE" w14:textId="77777777" w:rsidR="00CB324B" w:rsidRPr="00FD238D" w:rsidRDefault="00CB324B"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tranh ảnh và trả lời câu hỏi</w:t>
            </w:r>
          </w:p>
          <w:p w14:paraId="156708D4" w14:textId="77777777" w:rsidR="00CB324B" w:rsidRPr="00FD238D" w:rsidRDefault="00CB324B"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2CCA63F1" w14:textId="77777777" w:rsidR="00CB324B" w:rsidRPr="00FD238D" w:rsidRDefault="00CB324B" w:rsidP="00797D2B">
            <w:pPr>
              <w:spacing w:after="0" w:line="271" w:lineRule="auto"/>
              <w:jc w:val="both"/>
              <w:rPr>
                <w:color w:val="000000"/>
                <w:sz w:val="26"/>
                <w:szCs w:val="26"/>
                <w:lang w:val="nl-NL"/>
              </w:rPr>
            </w:pPr>
            <w:r w:rsidRPr="00FD238D">
              <w:rPr>
                <w:color w:val="000000"/>
                <w:sz w:val="26"/>
                <w:szCs w:val="26"/>
                <w:lang w:val="nl-NL"/>
              </w:rPr>
              <w:t>GV gọi HS trả lời, HS còn lại nghe và nhận xét</w:t>
            </w:r>
          </w:p>
          <w:p w14:paraId="6B68CD7E" w14:textId="77777777" w:rsidR="00CB324B" w:rsidRPr="00FD238D" w:rsidRDefault="00CB324B"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2EA05CC7" w14:textId="77777777" w:rsidR="00CB324B" w:rsidRPr="00FD238D" w:rsidRDefault="00CB324B" w:rsidP="00797D2B">
            <w:pPr>
              <w:spacing w:after="0" w:line="271" w:lineRule="auto"/>
              <w:jc w:val="both"/>
              <w:rPr>
                <w:b/>
                <w:color w:val="000000"/>
                <w:sz w:val="26"/>
                <w:szCs w:val="26"/>
                <w:lang w:val="nl-NL"/>
              </w:rPr>
            </w:pPr>
            <w:r w:rsidRPr="00FD238D">
              <w:rPr>
                <w:color w:val="000000"/>
                <w:sz w:val="26"/>
                <w:szCs w:val="26"/>
                <w:lang w:val="nl-NL"/>
              </w:rPr>
              <w:t>GV gợi ý HS rút ra kết luận như SGK.</w:t>
            </w:r>
          </w:p>
        </w:tc>
        <w:tc>
          <w:tcPr>
            <w:tcW w:w="3982" w:type="dxa"/>
            <w:tcBorders>
              <w:top w:val="single" w:sz="4" w:space="0" w:color="auto"/>
              <w:left w:val="single" w:sz="4" w:space="0" w:color="auto"/>
              <w:bottom w:val="single" w:sz="4" w:space="0" w:color="auto"/>
              <w:right w:val="single" w:sz="4" w:space="0" w:color="auto"/>
            </w:tcBorders>
            <w:hideMark/>
          </w:tcPr>
          <w:p w14:paraId="5913F776" w14:textId="77777777" w:rsidR="00CB324B" w:rsidRPr="00FD238D" w:rsidRDefault="00CB324B" w:rsidP="00797D2B">
            <w:pPr>
              <w:spacing w:after="0" w:line="271" w:lineRule="auto"/>
              <w:jc w:val="both"/>
              <w:rPr>
                <w:b/>
                <w:sz w:val="26"/>
                <w:szCs w:val="26"/>
                <w:lang w:val="nl-NL"/>
              </w:rPr>
            </w:pPr>
            <w:r w:rsidRPr="00FD238D">
              <w:rPr>
                <w:b/>
                <w:sz w:val="26"/>
                <w:szCs w:val="26"/>
                <w:lang w:val="nl-NL"/>
              </w:rPr>
              <w:t>1. Đặc điểm virus</w:t>
            </w:r>
          </w:p>
          <w:p w14:paraId="6E095A68" w14:textId="77777777" w:rsidR="00CB324B" w:rsidRPr="00FD238D" w:rsidRDefault="00CB324B" w:rsidP="00797D2B">
            <w:pPr>
              <w:spacing w:after="0" w:line="271" w:lineRule="auto"/>
              <w:jc w:val="both"/>
              <w:rPr>
                <w:b/>
                <w:sz w:val="26"/>
                <w:szCs w:val="26"/>
                <w:lang w:val="nl-NL"/>
              </w:rPr>
            </w:pPr>
            <w:r w:rsidRPr="00FD238D">
              <w:rPr>
                <w:b/>
                <w:sz w:val="26"/>
                <w:szCs w:val="26"/>
                <w:lang w:val="nl-NL"/>
              </w:rPr>
              <w:t>a. Tìm hiểu hình dạng và cấu tạo virus</w:t>
            </w:r>
          </w:p>
          <w:p w14:paraId="77DE413D" w14:textId="77777777" w:rsidR="00CB324B" w:rsidRPr="00FD238D" w:rsidRDefault="00CB324B" w:rsidP="00797D2B">
            <w:pPr>
              <w:spacing w:after="0" w:line="271" w:lineRule="auto"/>
              <w:jc w:val="both"/>
              <w:rPr>
                <w:sz w:val="26"/>
                <w:szCs w:val="26"/>
                <w:lang w:val="nl-NL"/>
              </w:rPr>
            </w:pPr>
            <w:r w:rsidRPr="00FD238D">
              <w:rPr>
                <w:sz w:val="26"/>
                <w:szCs w:val="26"/>
                <w:lang w:val="nl-NL"/>
              </w:rPr>
              <w:t>- Virus có 3 dạng đặc trưng:</w:t>
            </w:r>
          </w:p>
          <w:p w14:paraId="2479ABEF" w14:textId="77777777" w:rsidR="00CB324B" w:rsidRPr="00FD238D" w:rsidRDefault="00CB324B" w:rsidP="00797D2B">
            <w:pPr>
              <w:spacing w:after="0" w:line="271" w:lineRule="auto"/>
              <w:jc w:val="both"/>
              <w:rPr>
                <w:sz w:val="26"/>
                <w:szCs w:val="26"/>
                <w:lang w:val="nl-NL"/>
              </w:rPr>
            </w:pPr>
            <w:r w:rsidRPr="00FD238D">
              <w:rPr>
                <w:sz w:val="26"/>
                <w:szCs w:val="26"/>
                <w:lang w:val="nl-NL"/>
              </w:rPr>
              <w:t>+ Dạng xoắn: virus khảm thuốc lá, virus dại</w:t>
            </w:r>
          </w:p>
          <w:p w14:paraId="6AC5C384" w14:textId="77777777" w:rsidR="00CB324B" w:rsidRPr="00FD238D" w:rsidRDefault="00CB324B" w:rsidP="00797D2B">
            <w:pPr>
              <w:spacing w:after="0" w:line="271" w:lineRule="auto"/>
              <w:jc w:val="both"/>
              <w:rPr>
                <w:sz w:val="26"/>
                <w:szCs w:val="26"/>
                <w:lang w:val="nl-NL"/>
              </w:rPr>
            </w:pPr>
            <w:r w:rsidRPr="00FD238D">
              <w:rPr>
                <w:sz w:val="26"/>
                <w:szCs w:val="26"/>
                <w:lang w:val="nl-NL"/>
              </w:rPr>
              <w:t>+ Dạng hình khối: virus cảm, virus viêm kết mạc</w:t>
            </w:r>
          </w:p>
          <w:p w14:paraId="3FEA9B09" w14:textId="77777777" w:rsidR="00CB324B" w:rsidRPr="00FD238D" w:rsidRDefault="00CB324B" w:rsidP="00797D2B">
            <w:pPr>
              <w:spacing w:after="0" w:line="271" w:lineRule="auto"/>
              <w:jc w:val="both"/>
              <w:rPr>
                <w:sz w:val="26"/>
                <w:szCs w:val="26"/>
                <w:lang w:val="nl-NL"/>
              </w:rPr>
            </w:pPr>
            <w:r w:rsidRPr="00FD238D">
              <w:rPr>
                <w:sz w:val="26"/>
                <w:szCs w:val="26"/>
                <w:lang w:val="nl-NL"/>
              </w:rPr>
              <w:t>+ Dạng hỗn hợp: thực khuẩn thể (phage)</w:t>
            </w:r>
          </w:p>
          <w:p w14:paraId="264A7A51" w14:textId="77777777" w:rsidR="00CB324B" w:rsidRPr="00100ECD" w:rsidRDefault="00CB324B" w:rsidP="00797D2B">
            <w:pPr>
              <w:spacing w:after="0" w:line="271" w:lineRule="auto"/>
              <w:jc w:val="both"/>
              <w:rPr>
                <w:sz w:val="26"/>
                <w:szCs w:val="26"/>
                <w:lang w:val="vi-VN"/>
              </w:rPr>
            </w:pPr>
            <w:r w:rsidRPr="00FD238D">
              <w:rPr>
                <w:sz w:val="26"/>
                <w:szCs w:val="26"/>
                <w:lang w:val="nl-NL"/>
              </w:rPr>
              <w:t xml:space="preserve">- Virus có cấu tạo đơn giản, gồm lớp vỏ protein và phần lõi chứa vật chất di truyền, một số virus có thêm lớp vỏ ngoài. Virus không có các thành phần cấu tạo giống với tế bào nhân sơ và nhân </w:t>
            </w:r>
            <w:r>
              <w:rPr>
                <w:sz w:val="26"/>
                <w:szCs w:val="26"/>
                <w:lang w:val="nl-NL"/>
              </w:rPr>
              <w:t>thực</w:t>
            </w:r>
            <w:r>
              <w:rPr>
                <w:sz w:val="26"/>
                <w:szCs w:val="26"/>
                <w:lang w:val="vi-VN"/>
              </w:rPr>
              <w:t>.</w:t>
            </w:r>
          </w:p>
          <w:p w14:paraId="12434B4C" w14:textId="77777777" w:rsidR="00CB324B" w:rsidRPr="00FD238D" w:rsidRDefault="00CB324B" w:rsidP="00797D2B">
            <w:pPr>
              <w:spacing w:after="0" w:line="271" w:lineRule="auto"/>
              <w:jc w:val="both"/>
              <w:rPr>
                <w:sz w:val="26"/>
                <w:szCs w:val="26"/>
                <w:lang w:val="nl-NL"/>
              </w:rPr>
            </w:pPr>
            <w:r w:rsidRPr="00FD238D">
              <w:rPr>
                <w:sz w:val="26"/>
                <w:szCs w:val="26"/>
                <w:lang w:val="nl-NL"/>
              </w:rPr>
              <w:t>Virus phải sống kí sinh nội bào bắt buộc chưa có cấu tạo tế bào, không có các thành phần chính của một tế bào điển hình, nên khi ra khỏi tế bào chủ, virus tồn tại như một vật không sống.</w:t>
            </w:r>
          </w:p>
        </w:tc>
      </w:tr>
    </w:tbl>
    <w:p w14:paraId="015B1110" w14:textId="77777777" w:rsidR="00CB324B" w:rsidRPr="00FD238D" w:rsidRDefault="00CB324B" w:rsidP="00CB324B">
      <w:pPr>
        <w:spacing w:after="0" w:line="271" w:lineRule="auto"/>
        <w:jc w:val="both"/>
        <w:rPr>
          <w:b/>
          <w:sz w:val="26"/>
          <w:szCs w:val="26"/>
          <w:lang w:val="nl-NL"/>
        </w:rPr>
      </w:pPr>
      <w:r w:rsidRPr="00FD238D">
        <w:rPr>
          <w:b/>
          <w:sz w:val="26"/>
          <w:szCs w:val="26"/>
          <w:lang w:val="nl-NL"/>
        </w:rPr>
        <w:t>2. VAI TRÒ CỦA VIRUS</w:t>
      </w:r>
    </w:p>
    <w:p w14:paraId="1DAA4D2F" w14:textId="77777777" w:rsidR="00CB324B" w:rsidRPr="00FD238D" w:rsidRDefault="00CB324B" w:rsidP="00CB324B">
      <w:pPr>
        <w:spacing w:after="0" w:line="271" w:lineRule="auto"/>
        <w:jc w:val="both"/>
        <w:rPr>
          <w:b/>
          <w:sz w:val="26"/>
          <w:szCs w:val="26"/>
          <w:lang w:val="nl-NL"/>
        </w:rPr>
      </w:pPr>
      <w:r w:rsidRPr="00FD238D">
        <w:rPr>
          <w:b/>
          <w:sz w:val="26"/>
          <w:szCs w:val="26"/>
          <w:lang w:val="nl-NL"/>
        </w:rPr>
        <w:t>Hoạt động 2: Tìm hiểu lợi ích của virus</w:t>
      </w:r>
    </w:p>
    <w:p w14:paraId="295FCAA9" w14:textId="77777777" w:rsidR="00CB324B" w:rsidRPr="00FD238D" w:rsidRDefault="00CB324B" w:rsidP="00CB324B">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HS tìm hiểu về vai trò của virus trong thực tiễn</w:t>
      </w:r>
    </w:p>
    <w:p w14:paraId="5AEE786B" w14:textId="77777777" w:rsidR="00CB324B" w:rsidRPr="00FD238D" w:rsidRDefault="00CB324B" w:rsidP="00CB324B">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b. Nội dung: </w:t>
      </w:r>
      <w:r w:rsidRPr="00FD238D">
        <w:rPr>
          <w:color w:val="000000"/>
          <w:sz w:val="26"/>
          <w:szCs w:val="26"/>
          <w:lang w:val="nl-NL"/>
        </w:rPr>
        <w:t>HS đọc SGK để tìm hiểu nội dung kiến thức theo yêu cầu của GV.</w:t>
      </w:r>
    </w:p>
    <w:p w14:paraId="098E79DA" w14:textId="77777777" w:rsidR="00CB324B" w:rsidRPr="00FD238D" w:rsidRDefault="00CB324B" w:rsidP="00CB324B">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c. Sản phẩm: </w:t>
      </w:r>
    </w:p>
    <w:p w14:paraId="39E55B3D" w14:textId="77777777" w:rsidR="00CB324B" w:rsidRPr="00FD238D" w:rsidRDefault="00CB324B" w:rsidP="00CB324B">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2EEA1218" w14:textId="77777777" w:rsidR="00CB324B" w:rsidRPr="00FD238D" w:rsidRDefault="00CB324B" w:rsidP="00CB324B">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563"/>
        <w:gridCol w:w="3453"/>
      </w:tblGrid>
      <w:tr w:rsidR="00CB324B" w:rsidRPr="00FD238D" w14:paraId="322CCA64"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64C501E0" w14:textId="77777777" w:rsidR="00CB324B" w:rsidRPr="00FD238D" w:rsidRDefault="00CB324B" w:rsidP="00797D2B">
            <w:pPr>
              <w:tabs>
                <w:tab w:val="left" w:pos="495"/>
              </w:tabs>
              <w:spacing w:after="0" w:line="271" w:lineRule="auto"/>
              <w:jc w:val="center"/>
              <w:rPr>
                <w:b/>
                <w:sz w:val="26"/>
                <w:szCs w:val="26"/>
                <w:lang w:val="nl-NL"/>
              </w:rPr>
            </w:pPr>
            <w:r w:rsidRPr="00FD238D">
              <w:rPr>
                <w:b/>
                <w:sz w:val="26"/>
                <w:szCs w:val="26"/>
                <w:lang w:val="nl-NL"/>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74E5E270" w14:textId="77777777" w:rsidR="00CB324B" w:rsidRPr="00FD238D" w:rsidRDefault="00CB324B" w:rsidP="00797D2B">
            <w:pPr>
              <w:spacing w:after="0" w:line="271" w:lineRule="auto"/>
              <w:jc w:val="center"/>
              <w:rPr>
                <w:b/>
                <w:sz w:val="26"/>
                <w:szCs w:val="26"/>
              </w:rPr>
            </w:pPr>
            <w:r w:rsidRPr="00FD238D">
              <w:rPr>
                <w:b/>
                <w:sz w:val="26"/>
                <w:szCs w:val="26"/>
              </w:rPr>
              <w:t>Sản phẩm dự kiến</w:t>
            </w:r>
          </w:p>
        </w:tc>
      </w:tr>
      <w:tr w:rsidR="00CB324B" w:rsidRPr="00FD238D" w14:paraId="5B887F85"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7B5D20C9" w14:textId="77777777" w:rsidR="00CB324B" w:rsidRPr="00FD238D" w:rsidRDefault="00CB324B"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3EBFC3A5" w14:textId="77777777" w:rsidR="00CB324B" w:rsidRPr="00FD238D" w:rsidRDefault="00CB324B" w:rsidP="00797D2B">
            <w:pPr>
              <w:spacing w:after="0" w:line="271" w:lineRule="auto"/>
              <w:jc w:val="both"/>
              <w:rPr>
                <w:sz w:val="26"/>
                <w:szCs w:val="26"/>
              </w:rPr>
            </w:pPr>
            <w:r w:rsidRPr="00FD238D">
              <w:rPr>
                <w:sz w:val="26"/>
                <w:szCs w:val="26"/>
              </w:rPr>
              <w:lastRenderedPageBreak/>
              <w:t xml:space="preserve">GV sử dụng kĩ thuật giao nhiệm vụ yêu cầu HS làm việc theo nhóm nhỏ để tìm hiểu về vai trò của virus trong thực tiễn. Qua đó, thảo luận để trả lời các câu hỏi </w:t>
            </w:r>
            <w:r>
              <w:rPr>
                <w:sz w:val="26"/>
                <w:szCs w:val="26"/>
              </w:rPr>
              <w:t>3</w:t>
            </w:r>
            <w:r>
              <w:rPr>
                <w:sz w:val="26"/>
                <w:szCs w:val="26"/>
                <w:lang w:val="vi-VN"/>
              </w:rPr>
              <w:t xml:space="preserve"> </w:t>
            </w:r>
            <w:r w:rsidRPr="00FD238D">
              <w:rPr>
                <w:sz w:val="26"/>
                <w:szCs w:val="26"/>
              </w:rPr>
              <w:t>trong SGK.</w:t>
            </w:r>
          </w:p>
          <w:p w14:paraId="5DC157E6" w14:textId="77777777" w:rsidR="00CB324B" w:rsidRPr="00FD238D" w:rsidRDefault="00CB324B" w:rsidP="00797D2B">
            <w:pPr>
              <w:spacing w:after="0" w:line="271" w:lineRule="auto"/>
              <w:jc w:val="both"/>
              <w:rPr>
                <w:sz w:val="26"/>
                <w:szCs w:val="26"/>
              </w:rPr>
            </w:pPr>
            <w:r w:rsidRPr="00FD238D">
              <w:rPr>
                <w:sz w:val="26"/>
                <w:szCs w:val="26"/>
              </w:rPr>
              <w:t>Sau khi HS trả lời, GV đưa ra câu hỏi củng cố:</w:t>
            </w:r>
          </w:p>
          <w:p w14:paraId="5D55ECEB" w14:textId="77777777" w:rsidR="00CB324B" w:rsidRPr="00FD238D" w:rsidRDefault="00CB324B" w:rsidP="00797D2B">
            <w:pPr>
              <w:spacing w:after="0" w:line="271" w:lineRule="auto"/>
              <w:jc w:val="both"/>
              <w:rPr>
                <w:i/>
                <w:sz w:val="26"/>
                <w:szCs w:val="26"/>
              </w:rPr>
            </w:pPr>
            <w:r w:rsidRPr="00FD238D">
              <w:rPr>
                <w:i/>
                <w:sz w:val="26"/>
                <w:szCs w:val="26"/>
              </w:rPr>
              <w:t>*Thuốc trừ sâu có nguồn góc từ virus có ưu điểm gì so với thuốc trừ sâu hoá học?</w:t>
            </w:r>
          </w:p>
          <w:p w14:paraId="446ECF75" w14:textId="77777777" w:rsidR="00CB324B" w:rsidRPr="00FD238D" w:rsidRDefault="00CB324B"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6A199E68" w14:textId="77777777" w:rsidR="00CB324B" w:rsidRPr="00FD238D" w:rsidRDefault="00CB324B"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trả lời câu hỏi 3</w:t>
            </w:r>
          </w:p>
          <w:p w14:paraId="73DEF2FD" w14:textId="77777777" w:rsidR="00CB324B" w:rsidRPr="00FD238D" w:rsidRDefault="00CB324B"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4B1CD3BD" w14:textId="77777777" w:rsidR="00CB324B" w:rsidRPr="00FD238D" w:rsidRDefault="00CB324B" w:rsidP="00797D2B">
            <w:pPr>
              <w:spacing w:after="0" w:line="271" w:lineRule="auto"/>
              <w:jc w:val="both"/>
              <w:rPr>
                <w:sz w:val="26"/>
                <w:szCs w:val="26"/>
              </w:rPr>
            </w:pPr>
            <w:r w:rsidRPr="00FD238D">
              <w:rPr>
                <w:color w:val="000000"/>
                <w:sz w:val="26"/>
                <w:szCs w:val="26"/>
              </w:rPr>
              <w:t xml:space="preserve"> +</w:t>
            </w:r>
            <w:r w:rsidRPr="00FD238D">
              <w:rPr>
                <w:sz w:val="26"/>
                <w:szCs w:val="26"/>
              </w:rPr>
              <w:t xml:space="preserve"> Một Hs trả lời, các học sinh ghi lại kiến thức trọng tâm vào vở</w:t>
            </w:r>
          </w:p>
          <w:p w14:paraId="2BF3CF01" w14:textId="77777777" w:rsidR="00CB324B" w:rsidRPr="00FD238D" w:rsidRDefault="00CB324B" w:rsidP="00797D2B">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43592EEE" w14:textId="77777777" w:rsidR="00CB324B" w:rsidRPr="00FD238D" w:rsidRDefault="00CB324B" w:rsidP="00797D2B">
            <w:pPr>
              <w:spacing w:after="0" w:line="271" w:lineRule="auto"/>
              <w:jc w:val="both"/>
              <w:rPr>
                <w:b/>
                <w:color w:val="000000"/>
                <w:sz w:val="26"/>
                <w:szCs w:val="26"/>
              </w:rPr>
            </w:pPr>
            <w:r w:rsidRPr="00FD238D">
              <w:rPr>
                <w:color w:val="000000"/>
                <w:sz w:val="26"/>
                <w:szCs w:val="26"/>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hideMark/>
          </w:tcPr>
          <w:p w14:paraId="4F6A4AEF" w14:textId="77777777" w:rsidR="00CB324B" w:rsidRPr="00FD238D" w:rsidRDefault="00CB324B" w:rsidP="00797D2B">
            <w:pPr>
              <w:spacing w:after="0" w:line="271" w:lineRule="auto"/>
              <w:jc w:val="both"/>
              <w:rPr>
                <w:b/>
                <w:sz w:val="26"/>
                <w:szCs w:val="26"/>
              </w:rPr>
            </w:pPr>
            <w:r w:rsidRPr="00FD238D">
              <w:rPr>
                <w:b/>
                <w:sz w:val="26"/>
                <w:szCs w:val="26"/>
              </w:rPr>
              <w:lastRenderedPageBreak/>
              <w:t>2. Vai trò của virus</w:t>
            </w:r>
          </w:p>
          <w:p w14:paraId="3BC990EF" w14:textId="77777777" w:rsidR="00CB324B" w:rsidRPr="00FD238D" w:rsidRDefault="00CB324B" w:rsidP="00797D2B">
            <w:pPr>
              <w:spacing w:after="0" w:line="271" w:lineRule="auto"/>
              <w:jc w:val="both"/>
              <w:rPr>
                <w:b/>
                <w:sz w:val="26"/>
                <w:szCs w:val="26"/>
              </w:rPr>
            </w:pPr>
            <w:r w:rsidRPr="00FD238D">
              <w:rPr>
                <w:b/>
                <w:sz w:val="26"/>
                <w:szCs w:val="26"/>
              </w:rPr>
              <w:lastRenderedPageBreak/>
              <w:t>a. Tìm hiểu lợi ích của virus</w:t>
            </w:r>
          </w:p>
          <w:p w14:paraId="3ECA000F" w14:textId="77777777" w:rsidR="00CB324B" w:rsidRPr="00FD238D" w:rsidRDefault="00CB324B" w:rsidP="00797D2B">
            <w:pPr>
              <w:spacing w:after="0" w:line="271" w:lineRule="auto"/>
              <w:jc w:val="both"/>
              <w:rPr>
                <w:sz w:val="26"/>
                <w:szCs w:val="26"/>
              </w:rPr>
            </w:pPr>
            <w:r w:rsidRPr="00FD238D">
              <w:rPr>
                <w:sz w:val="26"/>
                <w:szCs w:val="26"/>
              </w:rPr>
              <w:t>+ Virus được ứng dụng trong sản xuất các chế phẩm sinh học (interferon, thuốc kháng sinh, vaccine,...).Trong nông nghiệp, virus được sử dụng trong sản xuất thuốc</w:t>
            </w:r>
          </w:p>
          <w:p w14:paraId="6671141E" w14:textId="77777777" w:rsidR="00CB324B" w:rsidRPr="00FD238D" w:rsidRDefault="00CB324B" w:rsidP="00797D2B">
            <w:pPr>
              <w:spacing w:after="0" w:line="271" w:lineRule="auto"/>
              <w:jc w:val="both"/>
              <w:rPr>
                <w:sz w:val="26"/>
                <w:szCs w:val="26"/>
              </w:rPr>
            </w:pPr>
            <w:r w:rsidRPr="00FD238D">
              <w:rPr>
                <w:sz w:val="26"/>
                <w:szCs w:val="26"/>
              </w:rPr>
              <w:t>trừ sâu. Ngoài ra, virus còn được sử đụng nhiều trong nghiên cứu.</w:t>
            </w:r>
          </w:p>
          <w:p w14:paraId="1B1DA67B" w14:textId="77777777" w:rsidR="00CB324B" w:rsidRPr="00FD238D" w:rsidRDefault="00CB324B" w:rsidP="00797D2B">
            <w:pPr>
              <w:spacing w:after="0" w:line="271" w:lineRule="auto"/>
              <w:jc w:val="both"/>
              <w:rPr>
                <w:sz w:val="26"/>
                <w:szCs w:val="26"/>
              </w:rPr>
            </w:pPr>
            <w:r w:rsidRPr="00FD238D">
              <w:rPr>
                <w:sz w:val="26"/>
                <w:szCs w:val="26"/>
              </w:rPr>
              <w:t>+ Thuốc trừ sâu từ virus không gây hại cho môi trường, con người và các sinh vật khác, có ưu điểm là tác dụng mạnh, lâu dài lên sâu bọ, bảo vệ môi trường, giảm thiểu độc hại và tồn dư trên sản phẩm và trong đất sơ với thuốc trừ sâu hoá học.</w:t>
            </w:r>
          </w:p>
        </w:tc>
      </w:tr>
    </w:tbl>
    <w:p w14:paraId="1E90EC0F" w14:textId="77777777" w:rsidR="00CB324B" w:rsidRPr="00FD238D" w:rsidRDefault="00CB324B" w:rsidP="00CB324B">
      <w:pPr>
        <w:spacing w:after="0" w:line="271" w:lineRule="auto"/>
        <w:jc w:val="both"/>
        <w:rPr>
          <w:b/>
          <w:sz w:val="26"/>
          <w:szCs w:val="26"/>
        </w:rPr>
      </w:pPr>
      <w:r w:rsidRPr="00FD238D">
        <w:rPr>
          <w:b/>
          <w:sz w:val="26"/>
          <w:szCs w:val="26"/>
        </w:rPr>
        <w:lastRenderedPageBreak/>
        <w:t>Hoạt động 3: Tìm hiểu bệnh do virus gây ra và biện pháp phòng chống</w:t>
      </w:r>
    </w:p>
    <w:p w14:paraId="38BCADA7" w14:textId="77777777" w:rsidR="00CB324B" w:rsidRPr="00FD238D" w:rsidRDefault="00CB324B" w:rsidP="00CB324B">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tìm hiểu về một số bệnh phổ biến, biểu hiện, cách phòng chống bệnh do virus gây ra.</w:t>
      </w:r>
    </w:p>
    <w:p w14:paraId="395EADF8" w14:textId="77777777" w:rsidR="00CB324B" w:rsidRPr="00FD238D" w:rsidRDefault="00CB324B" w:rsidP="00CB324B">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và hoàn thành nhiệm vụ GV giao</w:t>
      </w:r>
    </w:p>
    <w:p w14:paraId="0044D5D2" w14:textId="77777777" w:rsidR="00CB324B" w:rsidRPr="00FD238D" w:rsidRDefault="00CB324B" w:rsidP="00CB324B">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HS hoàn thành tìm hiểu kiến thức:</w:t>
      </w:r>
    </w:p>
    <w:p w14:paraId="6BCB7AC8" w14:textId="77777777" w:rsidR="00CB324B" w:rsidRPr="00FD238D" w:rsidRDefault="00CB324B" w:rsidP="00CB324B">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4134"/>
        <w:gridCol w:w="4882"/>
      </w:tblGrid>
      <w:tr w:rsidR="00CB324B" w:rsidRPr="00FD238D" w14:paraId="1748D203" w14:textId="77777777" w:rsidTr="00797D2B">
        <w:tc>
          <w:tcPr>
            <w:tcW w:w="4135" w:type="dxa"/>
            <w:tcBorders>
              <w:top w:val="single" w:sz="4" w:space="0" w:color="auto"/>
              <w:left w:val="single" w:sz="4" w:space="0" w:color="auto"/>
              <w:bottom w:val="single" w:sz="4" w:space="0" w:color="auto"/>
              <w:right w:val="single" w:sz="4" w:space="0" w:color="auto"/>
            </w:tcBorders>
            <w:hideMark/>
          </w:tcPr>
          <w:p w14:paraId="78322BE9" w14:textId="77777777" w:rsidR="00CB324B" w:rsidRPr="00FD238D" w:rsidRDefault="00CB324B" w:rsidP="00797D2B">
            <w:pPr>
              <w:tabs>
                <w:tab w:val="left" w:pos="495"/>
              </w:tabs>
              <w:spacing w:after="0" w:line="271" w:lineRule="auto"/>
              <w:jc w:val="center"/>
              <w:rPr>
                <w:b/>
                <w:sz w:val="26"/>
                <w:szCs w:val="26"/>
              </w:rPr>
            </w:pPr>
            <w:r w:rsidRPr="00FD238D">
              <w:rPr>
                <w:b/>
                <w:sz w:val="26"/>
                <w:szCs w:val="26"/>
              </w:rPr>
              <w:t>Hoạt động của GV và HS</w:t>
            </w:r>
          </w:p>
        </w:tc>
        <w:tc>
          <w:tcPr>
            <w:tcW w:w="4882" w:type="dxa"/>
            <w:tcBorders>
              <w:top w:val="single" w:sz="4" w:space="0" w:color="auto"/>
              <w:left w:val="single" w:sz="4" w:space="0" w:color="auto"/>
              <w:bottom w:val="single" w:sz="4" w:space="0" w:color="auto"/>
              <w:right w:val="single" w:sz="4" w:space="0" w:color="auto"/>
            </w:tcBorders>
            <w:hideMark/>
          </w:tcPr>
          <w:p w14:paraId="37CB8F64" w14:textId="77777777" w:rsidR="00CB324B" w:rsidRPr="00FD238D" w:rsidRDefault="00CB324B" w:rsidP="00797D2B">
            <w:pPr>
              <w:spacing w:after="0" w:line="271" w:lineRule="auto"/>
              <w:jc w:val="center"/>
              <w:rPr>
                <w:b/>
                <w:sz w:val="26"/>
                <w:szCs w:val="26"/>
              </w:rPr>
            </w:pPr>
            <w:r w:rsidRPr="00FD238D">
              <w:rPr>
                <w:b/>
                <w:sz w:val="26"/>
                <w:szCs w:val="26"/>
              </w:rPr>
              <w:t>Sản phẩm dự kiến</w:t>
            </w:r>
          </w:p>
        </w:tc>
      </w:tr>
      <w:tr w:rsidR="00CB324B" w:rsidRPr="00FD238D" w14:paraId="61EC6669" w14:textId="77777777" w:rsidTr="00797D2B">
        <w:trPr>
          <w:trHeight w:val="5094"/>
        </w:trPr>
        <w:tc>
          <w:tcPr>
            <w:tcW w:w="4135" w:type="dxa"/>
            <w:tcBorders>
              <w:top w:val="single" w:sz="4" w:space="0" w:color="auto"/>
              <w:left w:val="single" w:sz="4" w:space="0" w:color="auto"/>
              <w:bottom w:val="single" w:sz="4" w:space="0" w:color="auto"/>
              <w:right w:val="single" w:sz="4" w:space="0" w:color="auto"/>
            </w:tcBorders>
            <w:hideMark/>
          </w:tcPr>
          <w:p w14:paraId="5FAD7908" w14:textId="77777777" w:rsidR="00CB324B" w:rsidRPr="00FD238D" w:rsidRDefault="00CB324B" w:rsidP="00797D2B">
            <w:pPr>
              <w:spacing w:after="0" w:line="271" w:lineRule="auto"/>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1D090DBC" w14:textId="77777777" w:rsidR="00CB324B" w:rsidRPr="00FD238D" w:rsidRDefault="00CB324B" w:rsidP="00797D2B">
            <w:pPr>
              <w:spacing w:after="0" w:line="271" w:lineRule="auto"/>
              <w:rPr>
                <w:sz w:val="26"/>
                <w:szCs w:val="26"/>
              </w:rPr>
            </w:pPr>
            <w:r w:rsidRPr="00FD238D">
              <w:rPr>
                <w:sz w:val="26"/>
                <w:szCs w:val="26"/>
              </w:rPr>
              <w:t>GV sử dụng phương pháp dạy trực quan kết hợp dạy học hợp tác theo nhóm nhỏ, yêu cầu H5 tìm hiểu về bệnh do virus. Qua đó, thảo luận và trả lời</w:t>
            </w:r>
            <w:r>
              <w:rPr>
                <w:sz w:val="26"/>
                <w:szCs w:val="26"/>
                <w:lang w:val="vi-VN"/>
              </w:rPr>
              <w:t xml:space="preserve"> </w:t>
            </w:r>
            <w:r w:rsidRPr="00FD238D">
              <w:rPr>
                <w:sz w:val="26"/>
                <w:szCs w:val="26"/>
              </w:rPr>
              <w:t xml:space="preserve">các câu hỏi </w:t>
            </w:r>
            <w:r>
              <w:rPr>
                <w:sz w:val="26"/>
                <w:szCs w:val="26"/>
              </w:rPr>
              <w:t>4</w:t>
            </w:r>
            <w:r>
              <w:rPr>
                <w:sz w:val="26"/>
                <w:szCs w:val="26"/>
                <w:lang w:val="vi-VN"/>
              </w:rPr>
              <w:t xml:space="preserve">,5,6 </w:t>
            </w:r>
            <w:r w:rsidRPr="00FD238D">
              <w:rPr>
                <w:sz w:val="26"/>
                <w:szCs w:val="26"/>
              </w:rPr>
              <w:t>trong SGK.</w:t>
            </w:r>
          </w:p>
          <w:p w14:paraId="7F60B95D" w14:textId="77777777" w:rsidR="00CB324B" w:rsidRPr="00FD238D" w:rsidRDefault="00CB324B" w:rsidP="00797D2B">
            <w:pPr>
              <w:spacing w:after="0" w:line="271" w:lineRule="auto"/>
              <w:rPr>
                <w:sz w:val="26"/>
                <w:szCs w:val="26"/>
              </w:rPr>
            </w:pPr>
            <w:r w:rsidRPr="00FD238D">
              <w:rPr>
                <w:sz w:val="26"/>
                <w:szCs w:val="26"/>
              </w:rPr>
              <w:t>Sau khi HS trả lời, GV đưa ra câu hỏi củng cố:</w:t>
            </w:r>
          </w:p>
          <w:p w14:paraId="3CB41D58" w14:textId="77777777" w:rsidR="00CB324B" w:rsidRPr="00FD238D" w:rsidRDefault="00CB324B" w:rsidP="00797D2B">
            <w:pPr>
              <w:spacing w:after="0" w:line="271" w:lineRule="auto"/>
              <w:jc w:val="both"/>
              <w:rPr>
                <w:sz w:val="26"/>
                <w:szCs w:val="26"/>
              </w:rPr>
            </w:pPr>
            <w:r w:rsidRPr="00FD238D">
              <w:rPr>
                <w:i/>
                <w:sz w:val="26"/>
                <w:szCs w:val="26"/>
              </w:rPr>
              <w:t xml:space="preserve">Corona virus 2019 </w:t>
            </w:r>
            <w:r w:rsidRPr="00FD238D">
              <w:rPr>
                <w:sz w:val="26"/>
                <w:szCs w:val="26"/>
              </w:rPr>
              <w:t>( 2019-nCoV) là một loại virus gât viêm đường hô hấp cấp ở người và có thể lây từ người này sang người khác. Em hãy nêu một số biện pháp phòng chống bệnh do virus corona gây nên</w:t>
            </w:r>
          </w:p>
          <w:p w14:paraId="64D69CD9" w14:textId="77777777" w:rsidR="00CB324B" w:rsidRPr="00FD238D" w:rsidRDefault="00CB324B" w:rsidP="00797D2B">
            <w:pPr>
              <w:spacing w:after="0" w:line="271" w:lineRule="auto"/>
              <w:rPr>
                <w:b/>
                <w:color w:val="000000"/>
                <w:sz w:val="26"/>
                <w:szCs w:val="26"/>
              </w:rPr>
            </w:pPr>
            <w:r w:rsidRPr="00FD238D">
              <w:rPr>
                <w:b/>
                <w:color w:val="000000"/>
                <w:sz w:val="26"/>
                <w:szCs w:val="26"/>
              </w:rPr>
              <w:lastRenderedPageBreak/>
              <w:t xml:space="preserve">- Bước 2: </w:t>
            </w:r>
            <w:r w:rsidRPr="00FD238D">
              <w:rPr>
                <w:b/>
                <w:bCs/>
                <w:sz w:val="26"/>
                <w:szCs w:val="26"/>
              </w:rPr>
              <w:t>HS thực hiện nhiệm vụ học tập</w:t>
            </w:r>
          </w:p>
          <w:p w14:paraId="184C0F8B" w14:textId="77777777" w:rsidR="00CB324B" w:rsidRPr="00FD238D" w:rsidRDefault="00CB324B" w:rsidP="00797D2B">
            <w:pPr>
              <w:spacing w:after="0" w:line="271" w:lineRule="auto"/>
              <w:rPr>
                <w:color w:val="000000"/>
                <w:sz w:val="26"/>
                <w:szCs w:val="26"/>
              </w:rPr>
            </w:pPr>
            <w:r w:rsidRPr="00FD238D">
              <w:rPr>
                <w:color w:val="000000"/>
                <w:sz w:val="26"/>
                <w:szCs w:val="26"/>
              </w:rPr>
              <w:t>HS đọc thông tin và tìm kiếm thông tin trả lời cho câu hỏi 4,5,6 và câu hỏi củng cố</w:t>
            </w:r>
          </w:p>
          <w:p w14:paraId="38FD11C0" w14:textId="77777777" w:rsidR="00CB324B" w:rsidRPr="00FD238D" w:rsidRDefault="00CB324B" w:rsidP="00797D2B">
            <w:pPr>
              <w:spacing w:after="0" w:line="271" w:lineRule="auto"/>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5F9ECCD0" w14:textId="77777777" w:rsidR="00CB324B" w:rsidRPr="00FD238D" w:rsidRDefault="00CB324B" w:rsidP="00797D2B">
            <w:pPr>
              <w:spacing w:after="0" w:line="271" w:lineRule="auto"/>
              <w:rPr>
                <w:color w:val="000000"/>
                <w:sz w:val="26"/>
                <w:szCs w:val="26"/>
                <w:lang w:val="nl-NL"/>
              </w:rPr>
            </w:pPr>
            <w:r w:rsidRPr="00FD238D">
              <w:rPr>
                <w:color w:val="000000"/>
                <w:sz w:val="26"/>
                <w:szCs w:val="26"/>
                <w:lang w:val="nl-NL"/>
              </w:rPr>
              <w:t>GV gọi HS trả lời, HS còn lại nghe và nhận xét</w:t>
            </w:r>
          </w:p>
          <w:p w14:paraId="6A242E23" w14:textId="77777777" w:rsidR="00CB324B" w:rsidRPr="00FD238D" w:rsidRDefault="00CB324B" w:rsidP="00797D2B">
            <w:pPr>
              <w:spacing w:after="0" w:line="271" w:lineRule="auto"/>
              <w:rPr>
                <w:sz w:val="26"/>
                <w:szCs w:val="26"/>
                <w:lang w:val="nl-NL"/>
              </w:rPr>
            </w:pPr>
            <w:r w:rsidRPr="00FD238D">
              <w:rPr>
                <w:b/>
                <w:color w:val="000000"/>
                <w:sz w:val="26"/>
                <w:szCs w:val="26"/>
                <w:lang w:val="nl-NL"/>
              </w:rPr>
              <w:t>- Bước 4: Đánh giá kết quả thực hiện nhiệm vụ học tập</w:t>
            </w:r>
          </w:p>
          <w:p w14:paraId="090AE81C" w14:textId="77777777" w:rsidR="00CB324B" w:rsidRPr="00FD238D" w:rsidRDefault="00CB324B" w:rsidP="00797D2B">
            <w:pPr>
              <w:spacing w:after="0" w:line="271" w:lineRule="auto"/>
              <w:jc w:val="both"/>
              <w:rPr>
                <w:color w:val="000000"/>
                <w:sz w:val="26"/>
                <w:szCs w:val="26"/>
                <w:lang w:val="nl-NL"/>
              </w:rPr>
            </w:pPr>
            <w:r w:rsidRPr="00FD238D">
              <w:rPr>
                <w:color w:val="000000"/>
                <w:sz w:val="26"/>
                <w:szCs w:val="26"/>
                <w:lang w:val="nl-NL"/>
              </w:rPr>
              <w:t>Thông qua các nội dung thảo luận, GV hướng dẫn HS rút ra kết luận theo gợi ý trong SGK.</w:t>
            </w:r>
          </w:p>
        </w:tc>
        <w:tc>
          <w:tcPr>
            <w:tcW w:w="4882" w:type="dxa"/>
            <w:tcBorders>
              <w:top w:val="single" w:sz="4" w:space="0" w:color="auto"/>
              <w:left w:val="single" w:sz="4" w:space="0" w:color="auto"/>
              <w:bottom w:val="single" w:sz="4" w:space="0" w:color="auto"/>
              <w:right w:val="single" w:sz="4" w:space="0" w:color="auto"/>
            </w:tcBorders>
          </w:tcPr>
          <w:p w14:paraId="02772329" w14:textId="77777777" w:rsidR="00CB324B" w:rsidRPr="00FD238D" w:rsidRDefault="00CB324B" w:rsidP="00797D2B">
            <w:pPr>
              <w:spacing w:after="0" w:line="271" w:lineRule="auto"/>
              <w:rPr>
                <w:i/>
                <w:sz w:val="26"/>
                <w:szCs w:val="26"/>
                <w:lang w:val="nl-NL"/>
              </w:rPr>
            </w:pPr>
            <w:r w:rsidRPr="00FD238D">
              <w:rPr>
                <w:i/>
                <w:sz w:val="26"/>
                <w:szCs w:val="26"/>
                <w:lang w:val="nl-NL"/>
              </w:rPr>
              <w:lastRenderedPageBreak/>
              <w:t>b. Tìm hiểu bệnh do virus gây ra và biện pháp phòng chống</w:t>
            </w:r>
          </w:p>
          <w:p w14:paraId="2F8C9D15" w14:textId="77777777" w:rsidR="00CB324B" w:rsidRPr="00FD238D" w:rsidRDefault="00CB324B" w:rsidP="00797D2B">
            <w:pPr>
              <w:spacing w:after="0" w:line="271" w:lineRule="auto"/>
              <w:rPr>
                <w:sz w:val="26"/>
                <w:szCs w:val="26"/>
                <w:lang w:val="nl-NL"/>
              </w:rPr>
            </w:pPr>
            <w:r w:rsidRPr="00FD238D">
              <w:rPr>
                <w:sz w:val="26"/>
                <w:szCs w:val="26"/>
                <w:lang w:val="nl-NL"/>
              </w:rPr>
              <w:t>Virus xâm nhập vào cơ thể bằng con đường tiếp xúc thông qua hô hấp hoặc qua truyền màu, từ mẹ sang con, tiêm chích, ma túy, dùng chung bơm, kim tiêu, quan hệ tình dục,…..</w:t>
            </w:r>
          </w:p>
          <w:tbl>
            <w:tblPr>
              <w:tblStyle w:val="TableGrid1"/>
              <w:tblW w:w="0" w:type="auto"/>
              <w:tblLook w:val="04A0" w:firstRow="1" w:lastRow="0" w:firstColumn="1" w:lastColumn="0" w:noHBand="0" w:noVBand="1"/>
            </w:tblPr>
            <w:tblGrid>
              <w:gridCol w:w="1278"/>
              <w:gridCol w:w="1278"/>
              <w:gridCol w:w="1578"/>
            </w:tblGrid>
            <w:tr w:rsidR="00CB324B" w:rsidRPr="00FD238D" w14:paraId="7E8F8536" w14:textId="77777777" w:rsidTr="00797D2B">
              <w:tc>
                <w:tcPr>
                  <w:tcW w:w="1278" w:type="dxa"/>
                  <w:tcBorders>
                    <w:top w:val="single" w:sz="4" w:space="0" w:color="auto"/>
                    <w:left w:val="single" w:sz="4" w:space="0" w:color="auto"/>
                    <w:bottom w:val="single" w:sz="4" w:space="0" w:color="auto"/>
                    <w:right w:val="single" w:sz="4" w:space="0" w:color="auto"/>
                  </w:tcBorders>
                  <w:hideMark/>
                </w:tcPr>
                <w:p w14:paraId="40730985" w14:textId="77777777" w:rsidR="00CB324B" w:rsidRPr="00FD238D" w:rsidRDefault="00CB324B" w:rsidP="00797D2B">
                  <w:pPr>
                    <w:spacing w:after="0" w:line="271" w:lineRule="auto"/>
                    <w:rPr>
                      <w:sz w:val="26"/>
                      <w:szCs w:val="26"/>
                    </w:rPr>
                  </w:pPr>
                  <w:r w:rsidRPr="00FD238D">
                    <w:rPr>
                      <w:sz w:val="26"/>
                      <w:szCs w:val="26"/>
                    </w:rPr>
                    <w:t>Tên bệnh</w:t>
                  </w:r>
                </w:p>
              </w:tc>
              <w:tc>
                <w:tcPr>
                  <w:tcW w:w="1278" w:type="dxa"/>
                  <w:tcBorders>
                    <w:top w:val="single" w:sz="4" w:space="0" w:color="auto"/>
                    <w:left w:val="single" w:sz="4" w:space="0" w:color="auto"/>
                    <w:bottom w:val="single" w:sz="4" w:space="0" w:color="auto"/>
                    <w:right w:val="single" w:sz="4" w:space="0" w:color="auto"/>
                  </w:tcBorders>
                  <w:hideMark/>
                </w:tcPr>
                <w:p w14:paraId="18410A76" w14:textId="77777777" w:rsidR="00CB324B" w:rsidRPr="00FD238D" w:rsidRDefault="00CB324B" w:rsidP="00797D2B">
                  <w:pPr>
                    <w:spacing w:after="0" w:line="271" w:lineRule="auto"/>
                    <w:rPr>
                      <w:sz w:val="26"/>
                      <w:szCs w:val="26"/>
                    </w:rPr>
                  </w:pPr>
                  <w:r w:rsidRPr="00FD238D">
                    <w:rPr>
                      <w:sz w:val="26"/>
                      <w:szCs w:val="26"/>
                    </w:rPr>
                    <w:t>Tác nhân gây bệnh</w:t>
                  </w:r>
                </w:p>
              </w:tc>
              <w:tc>
                <w:tcPr>
                  <w:tcW w:w="1578" w:type="dxa"/>
                  <w:tcBorders>
                    <w:top w:val="single" w:sz="4" w:space="0" w:color="auto"/>
                    <w:left w:val="single" w:sz="4" w:space="0" w:color="auto"/>
                    <w:bottom w:val="single" w:sz="4" w:space="0" w:color="auto"/>
                    <w:right w:val="single" w:sz="4" w:space="0" w:color="auto"/>
                  </w:tcBorders>
                  <w:hideMark/>
                </w:tcPr>
                <w:p w14:paraId="123B0DDD" w14:textId="77777777" w:rsidR="00CB324B" w:rsidRPr="00FD238D" w:rsidRDefault="00CB324B" w:rsidP="00797D2B">
                  <w:pPr>
                    <w:spacing w:after="0" w:line="271" w:lineRule="auto"/>
                    <w:rPr>
                      <w:sz w:val="26"/>
                      <w:szCs w:val="26"/>
                    </w:rPr>
                  </w:pPr>
                  <w:r w:rsidRPr="00FD238D">
                    <w:rPr>
                      <w:sz w:val="26"/>
                      <w:szCs w:val="26"/>
                    </w:rPr>
                    <w:t>Biểu hiện bệnh</w:t>
                  </w:r>
                </w:p>
              </w:tc>
            </w:tr>
            <w:tr w:rsidR="00CB324B" w:rsidRPr="00FD238D" w14:paraId="4BBACB97" w14:textId="77777777" w:rsidTr="00797D2B">
              <w:tc>
                <w:tcPr>
                  <w:tcW w:w="1278" w:type="dxa"/>
                  <w:tcBorders>
                    <w:top w:val="single" w:sz="4" w:space="0" w:color="auto"/>
                    <w:left w:val="single" w:sz="4" w:space="0" w:color="auto"/>
                    <w:bottom w:val="single" w:sz="4" w:space="0" w:color="auto"/>
                    <w:right w:val="single" w:sz="4" w:space="0" w:color="auto"/>
                  </w:tcBorders>
                  <w:hideMark/>
                </w:tcPr>
                <w:p w14:paraId="62F67614" w14:textId="77777777" w:rsidR="00CB324B" w:rsidRPr="00FD238D" w:rsidRDefault="00CB324B" w:rsidP="00797D2B">
                  <w:pPr>
                    <w:spacing w:after="0" w:line="271" w:lineRule="auto"/>
                    <w:jc w:val="both"/>
                    <w:rPr>
                      <w:sz w:val="26"/>
                      <w:szCs w:val="26"/>
                    </w:rPr>
                  </w:pPr>
                  <w:r w:rsidRPr="00FD238D">
                    <w:rPr>
                      <w:sz w:val="26"/>
                      <w:szCs w:val="26"/>
                    </w:rPr>
                    <w:t>Bệnh cúm ở người</w:t>
                  </w:r>
                </w:p>
              </w:tc>
              <w:tc>
                <w:tcPr>
                  <w:tcW w:w="1278" w:type="dxa"/>
                  <w:tcBorders>
                    <w:top w:val="single" w:sz="4" w:space="0" w:color="auto"/>
                    <w:left w:val="single" w:sz="4" w:space="0" w:color="auto"/>
                    <w:bottom w:val="single" w:sz="4" w:space="0" w:color="auto"/>
                    <w:right w:val="single" w:sz="4" w:space="0" w:color="auto"/>
                  </w:tcBorders>
                  <w:hideMark/>
                </w:tcPr>
                <w:p w14:paraId="241CDB12" w14:textId="77777777" w:rsidR="00CB324B" w:rsidRPr="00FD238D" w:rsidRDefault="00CB324B" w:rsidP="00797D2B">
                  <w:pPr>
                    <w:spacing w:after="0" w:line="271" w:lineRule="auto"/>
                    <w:jc w:val="both"/>
                    <w:rPr>
                      <w:sz w:val="26"/>
                      <w:szCs w:val="26"/>
                    </w:rPr>
                  </w:pPr>
                  <w:r w:rsidRPr="00FD238D">
                    <w:rPr>
                      <w:sz w:val="26"/>
                      <w:szCs w:val="26"/>
                    </w:rPr>
                    <w:t>Virus cúm</w:t>
                  </w:r>
                </w:p>
              </w:tc>
              <w:tc>
                <w:tcPr>
                  <w:tcW w:w="1578" w:type="dxa"/>
                  <w:tcBorders>
                    <w:top w:val="single" w:sz="4" w:space="0" w:color="auto"/>
                    <w:left w:val="single" w:sz="4" w:space="0" w:color="auto"/>
                    <w:bottom w:val="single" w:sz="4" w:space="0" w:color="auto"/>
                    <w:right w:val="single" w:sz="4" w:space="0" w:color="auto"/>
                  </w:tcBorders>
                  <w:hideMark/>
                </w:tcPr>
                <w:p w14:paraId="020D1A68" w14:textId="77777777" w:rsidR="00CB324B" w:rsidRPr="00FD238D" w:rsidRDefault="00CB324B" w:rsidP="00797D2B">
                  <w:pPr>
                    <w:spacing w:after="0" w:line="271" w:lineRule="auto"/>
                    <w:jc w:val="both"/>
                    <w:rPr>
                      <w:sz w:val="26"/>
                      <w:szCs w:val="26"/>
                    </w:rPr>
                  </w:pPr>
                  <w:r w:rsidRPr="00FD238D">
                    <w:rPr>
                      <w:sz w:val="26"/>
                      <w:szCs w:val="26"/>
                    </w:rPr>
                    <w:t>Sốt, đau đầu đau họng, sổ mũi</w:t>
                  </w:r>
                </w:p>
              </w:tc>
            </w:tr>
            <w:tr w:rsidR="00CB324B" w:rsidRPr="00FD238D" w14:paraId="31C72075" w14:textId="77777777" w:rsidTr="00797D2B">
              <w:tc>
                <w:tcPr>
                  <w:tcW w:w="1278" w:type="dxa"/>
                  <w:tcBorders>
                    <w:top w:val="single" w:sz="4" w:space="0" w:color="auto"/>
                    <w:left w:val="single" w:sz="4" w:space="0" w:color="auto"/>
                    <w:bottom w:val="single" w:sz="4" w:space="0" w:color="auto"/>
                    <w:right w:val="single" w:sz="4" w:space="0" w:color="auto"/>
                  </w:tcBorders>
                  <w:hideMark/>
                </w:tcPr>
                <w:p w14:paraId="58214875" w14:textId="77777777" w:rsidR="00CB324B" w:rsidRPr="00FD238D" w:rsidRDefault="00CB324B" w:rsidP="00797D2B">
                  <w:pPr>
                    <w:spacing w:after="0" w:line="271" w:lineRule="auto"/>
                    <w:jc w:val="both"/>
                    <w:rPr>
                      <w:sz w:val="26"/>
                      <w:szCs w:val="26"/>
                    </w:rPr>
                  </w:pPr>
                  <w:r w:rsidRPr="00FD238D">
                    <w:rPr>
                      <w:sz w:val="26"/>
                      <w:szCs w:val="26"/>
                    </w:rPr>
                    <w:t>Bệnh sốt xuất huyết</w:t>
                  </w:r>
                </w:p>
              </w:tc>
              <w:tc>
                <w:tcPr>
                  <w:tcW w:w="1278" w:type="dxa"/>
                  <w:tcBorders>
                    <w:top w:val="single" w:sz="4" w:space="0" w:color="auto"/>
                    <w:left w:val="single" w:sz="4" w:space="0" w:color="auto"/>
                    <w:bottom w:val="single" w:sz="4" w:space="0" w:color="auto"/>
                    <w:right w:val="single" w:sz="4" w:space="0" w:color="auto"/>
                  </w:tcBorders>
                  <w:hideMark/>
                </w:tcPr>
                <w:p w14:paraId="0FE590DD" w14:textId="77777777" w:rsidR="00CB324B" w:rsidRPr="00FD238D" w:rsidRDefault="00CB324B" w:rsidP="00797D2B">
                  <w:pPr>
                    <w:spacing w:after="0" w:line="271" w:lineRule="auto"/>
                    <w:jc w:val="both"/>
                    <w:rPr>
                      <w:sz w:val="26"/>
                      <w:szCs w:val="26"/>
                    </w:rPr>
                  </w:pPr>
                  <w:r w:rsidRPr="00FD238D">
                    <w:rPr>
                      <w:sz w:val="26"/>
                      <w:szCs w:val="26"/>
                    </w:rPr>
                    <w:t>Virus dengue</w:t>
                  </w:r>
                </w:p>
              </w:tc>
              <w:tc>
                <w:tcPr>
                  <w:tcW w:w="1578" w:type="dxa"/>
                  <w:tcBorders>
                    <w:top w:val="single" w:sz="4" w:space="0" w:color="auto"/>
                    <w:left w:val="single" w:sz="4" w:space="0" w:color="auto"/>
                    <w:bottom w:val="single" w:sz="4" w:space="0" w:color="auto"/>
                    <w:right w:val="single" w:sz="4" w:space="0" w:color="auto"/>
                  </w:tcBorders>
                  <w:hideMark/>
                </w:tcPr>
                <w:p w14:paraId="74F33863" w14:textId="77777777" w:rsidR="00CB324B" w:rsidRPr="00FD238D" w:rsidRDefault="00CB324B" w:rsidP="00797D2B">
                  <w:pPr>
                    <w:spacing w:after="0" w:line="271" w:lineRule="auto"/>
                    <w:jc w:val="both"/>
                    <w:rPr>
                      <w:sz w:val="26"/>
                      <w:szCs w:val="26"/>
                    </w:rPr>
                  </w:pPr>
                  <w:r w:rsidRPr="00FD238D">
                    <w:rPr>
                      <w:sz w:val="26"/>
                      <w:szCs w:val="26"/>
                    </w:rPr>
                    <w:t xml:space="preserve">Đau đầu, sốt cao, đau sau đáy mắt, </w:t>
                  </w:r>
                  <w:r w:rsidRPr="00FD238D">
                    <w:rPr>
                      <w:sz w:val="26"/>
                      <w:szCs w:val="26"/>
                    </w:rPr>
                    <w:lastRenderedPageBreak/>
                    <w:t>phát ban, chảy máy cam, nôn</w:t>
                  </w:r>
                </w:p>
              </w:tc>
            </w:tr>
            <w:tr w:rsidR="00CB324B" w:rsidRPr="00FD238D" w14:paraId="0D6A585B" w14:textId="77777777" w:rsidTr="00797D2B">
              <w:tc>
                <w:tcPr>
                  <w:tcW w:w="1278" w:type="dxa"/>
                  <w:tcBorders>
                    <w:top w:val="single" w:sz="4" w:space="0" w:color="auto"/>
                    <w:left w:val="single" w:sz="4" w:space="0" w:color="auto"/>
                    <w:bottom w:val="single" w:sz="4" w:space="0" w:color="auto"/>
                    <w:right w:val="single" w:sz="4" w:space="0" w:color="auto"/>
                  </w:tcBorders>
                  <w:hideMark/>
                </w:tcPr>
                <w:p w14:paraId="3F34F0F6" w14:textId="77777777" w:rsidR="00CB324B" w:rsidRPr="00FD238D" w:rsidRDefault="00CB324B" w:rsidP="00797D2B">
                  <w:pPr>
                    <w:spacing w:after="0" w:line="271" w:lineRule="auto"/>
                    <w:jc w:val="both"/>
                    <w:rPr>
                      <w:sz w:val="26"/>
                      <w:szCs w:val="26"/>
                    </w:rPr>
                  </w:pPr>
                  <w:r w:rsidRPr="00FD238D">
                    <w:rPr>
                      <w:sz w:val="26"/>
                      <w:szCs w:val="26"/>
                    </w:rPr>
                    <w:lastRenderedPageBreak/>
                    <w:t>Bệnh cúm ở gà</w:t>
                  </w:r>
                </w:p>
              </w:tc>
              <w:tc>
                <w:tcPr>
                  <w:tcW w:w="1278" w:type="dxa"/>
                  <w:tcBorders>
                    <w:top w:val="single" w:sz="4" w:space="0" w:color="auto"/>
                    <w:left w:val="single" w:sz="4" w:space="0" w:color="auto"/>
                    <w:bottom w:val="single" w:sz="4" w:space="0" w:color="auto"/>
                    <w:right w:val="single" w:sz="4" w:space="0" w:color="auto"/>
                  </w:tcBorders>
                  <w:hideMark/>
                </w:tcPr>
                <w:p w14:paraId="6D0CD9A4" w14:textId="77777777" w:rsidR="00CB324B" w:rsidRPr="00FD238D" w:rsidRDefault="00CB324B" w:rsidP="00797D2B">
                  <w:pPr>
                    <w:spacing w:after="0" w:line="271" w:lineRule="auto"/>
                    <w:jc w:val="both"/>
                    <w:rPr>
                      <w:sz w:val="26"/>
                      <w:szCs w:val="26"/>
                    </w:rPr>
                  </w:pPr>
                  <w:r w:rsidRPr="00FD238D">
                    <w:rPr>
                      <w:sz w:val="26"/>
                      <w:szCs w:val="26"/>
                    </w:rPr>
                    <w:t>Virus cúm gia cầm</w:t>
                  </w:r>
                </w:p>
              </w:tc>
              <w:tc>
                <w:tcPr>
                  <w:tcW w:w="1578" w:type="dxa"/>
                  <w:tcBorders>
                    <w:top w:val="single" w:sz="4" w:space="0" w:color="auto"/>
                    <w:left w:val="single" w:sz="4" w:space="0" w:color="auto"/>
                    <w:bottom w:val="single" w:sz="4" w:space="0" w:color="auto"/>
                    <w:right w:val="single" w:sz="4" w:space="0" w:color="auto"/>
                  </w:tcBorders>
                  <w:hideMark/>
                </w:tcPr>
                <w:p w14:paraId="21066556" w14:textId="77777777" w:rsidR="00CB324B" w:rsidRPr="00FD238D" w:rsidRDefault="00CB324B" w:rsidP="00797D2B">
                  <w:pPr>
                    <w:spacing w:after="0" w:line="271" w:lineRule="auto"/>
                    <w:jc w:val="both"/>
                    <w:rPr>
                      <w:sz w:val="26"/>
                      <w:szCs w:val="26"/>
                    </w:rPr>
                  </w:pPr>
                  <w:r w:rsidRPr="00FD238D">
                    <w:rPr>
                      <w:sz w:val="26"/>
                      <w:szCs w:val="26"/>
                    </w:rPr>
                    <w:t>Xù lông, mắt ướt, kèm nhèm, cơ thể mệt mõi, ủ rũ, chậm chạp</w:t>
                  </w:r>
                </w:p>
              </w:tc>
            </w:tr>
            <w:tr w:rsidR="00CB324B" w:rsidRPr="00FD238D" w14:paraId="296EA7D6" w14:textId="77777777" w:rsidTr="00797D2B">
              <w:tc>
                <w:tcPr>
                  <w:tcW w:w="1278" w:type="dxa"/>
                  <w:tcBorders>
                    <w:top w:val="single" w:sz="4" w:space="0" w:color="auto"/>
                    <w:left w:val="single" w:sz="4" w:space="0" w:color="auto"/>
                    <w:bottom w:val="single" w:sz="4" w:space="0" w:color="auto"/>
                    <w:right w:val="single" w:sz="4" w:space="0" w:color="auto"/>
                  </w:tcBorders>
                  <w:hideMark/>
                </w:tcPr>
                <w:p w14:paraId="43CC52CE" w14:textId="77777777" w:rsidR="00CB324B" w:rsidRPr="00FD238D" w:rsidRDefault="00CB324B" w:rsidP="00797D2B">
                  <w:pPr>
                    <w:spacing w:after="0" w:line="271" w:lineRule="auto"/>
                    <w:jc w:val="both"/>
                    <w:rPr>
                      <w:sz w:val="26"/>
                      <w:szCs w:val="26"/>
                    </w:rPr>
                  </w:pPr>
                  <w:r w:rsidRPr="00FD238D">
                    <w:rPr>
                      <w:sz w:val="26"/>
                      <w:szCs w:val="26"/>
                    </w:rPr>
                    <w:t>Bệnh khảm ở cây cà chua</w:t>
                  </w:r>
                </w:p>
              </w:tc>
              <w:tc>
                <w:tcPr>
                  <w:tcW w:w="1278" w:type="dxa"/>
                  <w:tcBorders>
                    <w:top w:val="single" w:sz="4" w:space="0" w:color="auto"/>
                    <w:left w:val="single" w:sz="4" w:space="0" w:color="auto"/>
                    <w:bottom w:val="single" w:sz="4" w:space="0" w:color="auto"/>
                    <w:right w:val="single" w:sz="4" w:space="0" w:color="auto"/>
                  </w:tcBorders>
                  <w:hideMark/>
                </w:tcPr>
                <w:p w14:paraId="10918813" w14:textId="77777777" w:rsidR="00CB324B" w:rsidRPr="00FD238D" w:rsidRDefault="00CB324B" w:rsidP="00797D2B">
                  <w:pPr>
                    <w:spacing w:after="0" w:line="271" w:lineRule="auto"/>
                    <w:jc w:val="both"/>
                    <w:rPr>
                      <w:sz w:val="26"/>
                      <w:szCs w:val="26"/>
                    </w:rPr>
                  </w:pPr>
                  <w:r w:rsidRPr="00FD238D">
                    <w:rPr>
                      <w:sz w:val="26"/>
                      <w:szCs w:val="26"/>
                    </w:rPr>
                    <w:t>Virus khảm cà chua</w:t>
                  </w:r>
                </w:p>
              </w:tc>
              <w:tc>
                <w:tcPr>
                  <w:tcW w:w="1578" w:type="dxa"/>
                  <w:tcBorders>
                    <w:top w:val="single" w:sz="4" w:space="0" w:color="auto"/>
                    <w:left w:val="single" w:sz="4" w:space="0" w:color="auto"/>
                    <w:bottom w:val="single" w:sz="4" w:space="0" w:color="auto"/>
                    <w:right w:val="single" w:sz="4" w:space="0" w:color="auto"/>
                  </w:tcBorders>
                  <w:hideMark/>
                </w:tcPr>
                <w:p w14:paraId="3A1DEF35" w14:textId="77777777" w:rsidR="00CB324B" w:rsidRPr="00FD238D" w:rsidRDefault="00CB324B" w:rsidP="00797D2B">
                  <w:pPr>
                    <w:spacing w:after="0" w:line="271" w:lineRule="auto"/>
                    <w:jc w:val="both"/>
                    <w:rPr>
                      <w:sz w:val="26"/>
                      <w:szCs w:val="26"/>
                    </w:rPr>
                  </w:pPr>
                  <w:r w:rsidRPr="00FD238D">
                    <w:rPr>
                      <w:sz w:val="26"/>
                      <w:szCs w:val="26"/>
                    </w:rPr>
                    <w:t>Khảm lhoang lổ trên lá, nặng thì làm cho lá xoăn, cong queo, nhăn nhúm</w:t>
                  </w:r>
                </w:p>
              </w:tc>
            </w:tr>
          </w:tbl>
          <w:p w14:paraId="15297F95" w14:textId="77777777" w:rsidR="00CB324B" w:rsidRPr="00FD238D" w:rsidRDefault="00CB324B" w:rsidP="00797D2B">
            <w:pPr>
              <w:spacing w:after="0" w:line="271" w:lineRule="auto"/>
              <w:jc w:val="both"/>
              <w:rPr>
                <w:sz w:val="26"/>
                <w:szCs w:val="26"/>
              </w:rPr>
            </w:pPr>
            <w:r w:rsidRPr="00FD238D">
              <w:rPr>
                <w:sz w:val="26"/>
                <w:szCs w:val="26"/>
              </w:rPr>
              <w:t>Để phòng chống bệnh cho virus gây nên chúng ta phải ngăn chặn các con đường truyền bệnh, tiêm vaccine phòng bệnh,….</w:t>
            </w:r>
          </w:p>
          <w:p w14:paraId="74102B80" w14:textId="77777777" w:rsidR="00CB324B" w:rsidRPr="00FD238D" w:rsidRDefault="00CB324B" w:rsidP="00797D2B">
            <w:pPr>
              <w:spacing w:after="0" w:line="271" w:lineRule="auto"/>
              <w:jc w:val="both"/>
              <w:rPr>
                <w:sz w:val="26"/>
                <w:szCs w:val="26"/>
              </w:rPr>
            </w:pPr>
            <w:r w:rsidRPr="00FD238D">
              <w:rPr>
                <w:sz w:val="26"/>
                <w:szCs w:val="26"/>
              </w:rPr>
              <w:t>VD: Biện pháp phòng bệnh do 2019 nCoV gây nên: cách li hoàn toàn người bệnh, hạn chế tiếp xúc nơi đông người, đeo khẩu trang nơi công cộng, rửa tay thường xuyên bằng xà phòng, ...</w:t>
            </w:r>
          </w:p>
          <w:p w14:paraId="2B61CC6E" w14:textId="77777777" w:rsidR="00CB324B" w:rsidRPr="00FD238D" w:rsidRDefault="00CB324B" w:rsidP="00797D2B">
            <w:pPr>
              <w:spacing w:after="0" w:line="271" w:lineRule="auto"/>
              <w:rPr>
                <w:sz w:val="26"/>
                <w:szCs w:val="26"/>
              </w:rPr>
            </w:pPr>
          </w:p>
        </w:tc>
      </w:tr>
    </w:tbl>
    <w:p w14:paraId="4521AACD" w14:textId="77777777" w:rsidR="00CB324B" w:rsidRPr="00FD238D" w:rsidRDefault="00CB324B" w:rsidP="00CB324B">
      <w:pPr>
        <w:spacing w:after="0" w:line="271" w:lineRule="auto"/>
        <w:jc w:val="both"/>
        <w:rPr>
          <w:b/>
          <w:sz w:val="26"/>
          <w:szCs w:val="26"/>
        </w:rPr>
      </w:pPr>
      <w:r w:rsidRPr="00FD238D">
        <w:rPr>
          <w:b/>
          <w:sz w:val="26"/>
          <w:szCs w:val="26"/>
        </w:rPr>
        <w:lastRenderedPageBreak/>
        <w:t>C. HOẠT ĐỘNG LUYỆN TẬP</w:t>
      </w:r>
    </w:p>
    <w:p w14:paraId="37A26073" w14:textId="77777777" w:rsidR="00CB324B" w:rsidRPr="00FD238D" w:rsidRDefault="00CB324B" w:rsidP="00CB324B">
      <w:pPr>
        <w:tabs>
          <w:tab w:val="left" w:pos="567"/>
          <w:tab w:val="left" w:pos="1134"/>
        </w:tabs>
        <w:spacing w:after="0" w:line="271" w:lineRule="auto"/>
        <w:jc w:val="both"/>
        <w:rPr>
          <w:sz w:val="26"/>
          <w:szCs w:val="26"/>
        </w:rPr>
      </w:pPr>
      <w:r w:rsidRPr="00FD238D">
        <w:rPr>
          <w:b/>
          <w:color w:val="000000"/>
          <w:sz w:val="26"/>
          <w:szCs w:val="26"/>
        </w:rPr>
        <w:t>a. Mục tiêu :</w:t>
      </w:r>
      <w:r w:rsidRPr="00FD238D">
        <w:rPr>
          <w:sz w:val="26"/>
          <w:szCs w:val="26"/>
        </w:rPr>
        <w:t>Học sinh củng cố lại kiến thức.</w:t>
      </w:r>
    </w:p>
    <w:p w14:paraId="6B5AFDC8" w14:textId="77777777" w:rsidR="00CB324B" w:rsidRPr="00FD238D" w:rsidRDefault="00CB324B" w:rsidP="00CB324B">
      <w:pPr>
        <w:tabs>
          <w:tab w:val="left" w:pos="567"/>
          <w:tab w:val="left" w:pos="1134"/>
        </w:tabs>
        <w:spacing w:after="0" w:line="271" w:lineRule="auto"/>
        <w:jc w:val="both"/>
        <w:rPr>
          <w:b/>
          <w:color w:val="000000"/>
          <w:sz w:val="26"/>
          <w:szCs w:val="26"/>
        </w:rPr>
      </w:pPr>
      <w:r w:rsidRPr="00FD238D">
        <w:rPr>
          <w:b/>
          <w:color w:val="000000"/>
          <w:sz w:val="26"/>
          <w:szCs w:val="26"/>
        </w:rPr>
        <w:t xml:space="preserve">b. Nội dung : </w:t>
      </w:r>
      <w:r w:rsidRPr="00FD238D">
        <w:rPr>
          <w:color w:val="000000"/>
          <w:sz w:val="26"/>
          <w:szCs w:val="26"/>
        </w:rPr>
        <w:t>HS sử dụng SGK và vận dụng kiến thức đã học để trả lời câu hỏi.</w:t>
      </w:r>
    </w:p>
    <w:p w14:paraId="1CC6D1FA" w14:textId="77777777" w:rsidR="00CB324B" w:rsidRPr="00FD238D" w:rsidRDefault="00CB324B" w:rsidP="00CB324B">
      <w:pPr>
        <w:tabs>
          <w:tab w:val="left" w:pos="567"/>
          <w:tab w:val="left" w:pos="1134"/>
        </w:tabs>
        <w:spacing w:after="0" w:line="271" w:lineRule="auto"/>
        <w:jc w:val="both"/>
        <w:rPr>
          <w:sz w:val="26"/>
          <w:szCs w:val="26"/>
        </w:rPr>
      </w:pPr>
      <w:r w:rsidRPr="00FD238D">
        <w:rPr>
          <w:b/>
          <w:color w:val="000000"/>
          <w:sz w:val="26"/>
          <w:szCs w:val="26"/>
        </w:rPr>
        <w:t xml:space="preserve">c. Sản phẩm : </w:t>
      </w:r>
      <w:r w:rsidRPr="00FD238D">
        <w:rPr>
          <w:color w:val="000000"/>
          <w:sz w:val="26"/>
          <w:szCs w:val="26"/>
        </w:rPr>
        <w:t xml:space="preserve">HS làm các bài tập </w:t>
      </w:r>
    </w:p>
    <w:p w14:paraId="12722217" w14:textId="77777777" w:rsidR="00CB324B" w:rsidRPr="00FD238D" w:rsidRDefault="00CB324B" w:rsidP="00CB324B">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3F927DA9" w14:textId="77777777" w:rsidR="00CB324B" w:rsidRPr="00FD238D" w:rsidRDefault="00CB324B" w:rsidP="00CB324B">
      <w:pPr>
        <w:spacing w:after="0" w:line="271" w:lineRule="auto"/>
        <w:jc w:val="both"/>
        <w:rPr>
          <w:i/>
          <w:sz w:val="26"/>
          <w:szCs w:val="26"/>
        </w:rPr>
      </w:pPr>
      <w:r w:rsidRPr="00FD238D">
        <w:rPr>
          <w:i/>
          <w:sz w:val="26"/>
          <w:szCs w:val="26"/>
        </w:rPr>
        <w:t>- GV yêu cầu HS hoàn thiện bài tập</w:t>
      </w:r>
      <w:r>
        <w:rPr>
          <w:i/>
          <w:sz w:val="26"/>
          <w:szCs w:val="26"/>
          <w:lang w:val="vi-VN"/>
        </w:rPr>
        <w:t xml:space="preserve"> 1,2,3 SGK/ tr. 112</w:t>
      </w:r>
      <w:r w:rsidRPr="00FD238D">
        <w:rPr>
          <w:i/>
          <w:sz w:val="26"/>
          <w:szCs w:val="26"/>
        </w:rPr>
        <w:t> :</w:t>
      </w:r>
    </w:p>
    <w:p w14:paraId="71EB83CC" w14:textId="77777777" w:rsidR="00CB324B" w:rsidRPr="00FD238D" w:rsidRDefault="00CB324B" w:rsidP="00CB324B">
      <w:pPr>
        <w:spacing w:after="0" w:line="271" w:lineRule="auto"/>
        <w:rPr>
          <w:i/>
          <w:sz w:val="26"/>
          <w:szCs w:val="26"/>
        </w:rPr>
      </w:pPr>
      <w:r w:rsidRPr="00FD238D">
        <w:rPr>
          <w:i/>
          <w:sz w:val="26"/>
          <w:szCs w:val="26"/>
        </w:rPr>
        <w:t>- HS trình bày câu trả lời trước lớp:</w:t>
      </w:r>
    </w:p>
    <w:p w14:paraId="732C2D48" w14:textId="77777777" w:rsidR="00CB324B" w:rsidRPr="00FD238D" w:rsidRDefault="00CB324B" w:rsidP="00CB324B">
      <w:pPr>
        <w:spacing w:after="0" w:line="271" w:lineRule="auto"/>
        <w:jc w:val="both"/>
        <w:rPr>
          <w:sz w:val="26"/>
          <w:szCs w:val="26"/>
        </w:rPr>
      </w:pPr>
      <w:r w:rsidRPr="00FD238D">
        <w:rPr>
          <w:b/>
          <w:sz w:val="26"/>
          <w:szCs w:val="26"/>
        </w:rPr>
        <w:t>Câu 1.</w:t>
      </w:r>
      <w:r w:rsidRPr="00FD238D">
        <w:rPr>
          <w:sz w:val="26"/>
          <w:szCs w:val="26"/>
        </w:rPr>
        <w:t xml:space="preserve"> Virus chưa được xem là một cơ thể sống vì chưa có cấu tạo tế bào. Chúng không thể tổn tại độc lập mà sống kí sinh nội bào bắt buộc trong các tế bào sống khác.</w:t>
      </w:r>
    </w:p>
    <w:p w14:paraId="00D20CE2" w14:textId="77777777" w:rsidR="00CB324B" w:rsidRPr="00FD238D" w:rsidRDefault="00CB324B" w:rsidP="00CB324B">
      <w:pPr>
        <w:spacing w:after="0" w:line="271" w:lineRule="auto"/>
        <w:jc w:val="both"/>
        <w:rPr>
          <w:sz w:val="26"/>
          <w:szCs w:val="26"/>
        </w:rPr>
      </w:pPr>
      <w:r w:rsidRPr="00FD238D">
        <w:rPr>
          <w:b/>
          <w:sz w:val="26"/>
          <w:szCs w:val="26"/>
        </w:rPr>
        <w:t>Câu 2.</w:t>
      </w:r>
      <w:r w:rsidRPr="00FD238D">
        <w:rPr>
          <w:sz w:val="26"/>
          <w:szCs w:val="26"/>
        </w:rPr>
        <w:t xml:space="preserve"> Quan điểm này chưa chính xác vì bên cạnh bệnh do virus gây nền, virus đã được sử dụng để sản xuất các chế phẩm sinh học phục vụ cho đời sống như sản xuất kháng thể, sản xuất thuốc trử sâu sinh học, sử dụng trong nghiên cứu của các nhà khoa học.</w:t>
      </w:r>
    </w:p>
    <w:p w14:paraId="1544F8F8" w14:textId="77777777" w:rsidR="00CB324B" w:rsidRPr="00FD238D" w:rsidRDefault="00CB324B" w:rsidP="00CB324B">
      <w:pPr>
        <w:spacing w:after="0" w:line="271" w:lineRule="auto"/>
        <w:jc w:val="both"/>
        <w:rPr>
          <w:sz w:val="26"/>
          <w:szCs w:val="26"/>
        </w:rPr>
      </w:pPr>
      <w:r w:rsidRPr="00FD238D">
        <w:rPr>
          <w:b/>
          <w:sz w:val="26"/>
          <w:szCs w:val="26"/>
        </w:rPr>
        <w:t>Câu 3</w:t>
      </w:r>
      <w:r w:rsidRPr="00FD238D">
        <w:rPr>
          <w:sz w:val="26"/>
          <w:szCs w:val="26"/>
        </w:rPr>
        <w:t>. Một số biện pháp phòng bệnh cúm ở người:</w:t>
      </w:r>
    </w:p>
    <w:p w14:paraId="121004C9" w14:textId="77777777" w:rsidR="00CB324B" w:rsidRPr="00FD238D" w:rsidRDefault="00CB324B" w:rsidP="00CB324B">
      <w:pPr>
        <w:spacing w:after="0" w:line="271" w:lineRule="auto"/>
        <w:jc w:val="both"/>
        <w:rPr>
          <w:sz w:val="26"/>
          <w:szCs w:val="26"/>
        </w:rPr>
      </w:pPr>
      <w:r w:rsidRPr="00FD238D">
        <w:rPr>
          <w:sz w:val="26"/>
          <w:szCs w:val="26"/>
        </w:rPr>
        <w:t>+ Tăng cường sức đề kháng cho cơ thể</w:t>
      </w:r>
    </w:p>
    <w:p w14:paraId="0B9444F6" w14:textId="77777777" w:rsidR="00CB324B" w:rsidRPr="00FD238D" w:rsidRDefault="00CB324B" w:rsidP="00CB324B">
      <w:pPr>
        <w:spacing w:after="0" w:line="271" w:lineRule="auto"/>
        <w:jc w:val="both"/>
        <w:rPr>
          <w:sz w:val="26"/>
          <w:szCs w:val="26"/>
        </w:rPr>
      </w:pPr>
      <w:r w:rsidRPr="00FD238D">
        <w:rPr>
          <w:sz w:val="26"/>
          <w:szCs w:val="26"/>
        </w:rPr>
        <w:t>+ Không tiếp xúc với nguồn lây nhiễm: người bị cúm, động vật nhiễm virus cúm,…</w:t>
      </w:r>
    </w:p>
    <w:p w14:paraId="52265A75" w14:textId="77777777" w:rsidR="00CB324B" w:rsidRPr="00FD238D" w:rsidRDefault="00CB324B" w:rsidP="00CB324B">
      <w:pPr>
        <w:spacing w:after="0" w:line="271" w:lineRule="auto"/>
        <w:jc w:val="both"/>
        <w:rPr>
          <w:sz w:val="26"/>
          <w:szCs w:val="26"/>
        </w:rPr>
      </w:pPr>
      <w:r w:rsidRPr="00FD238D">
        <w:rPr>
          <w:sz w:val="26"/>
          <w:szCs w:val="26"/>
        </w:rPr>
        <w:t>+ Đeo khẩu trang khi tiếp xúc với người có nguy cơ lây bệnh</w:t>
      </w:r>
    </w:p>
    <w:p w14:paraId="24692ED5" w14:textId="77777777" w:rsidR="00CB324B" w:rsidRPr="00FD238D" w:rsidRDefault="00CB324B" w:rsidP="00CB324B">
      <w:pPr>
        <w:spacing w:after="0" w:line="271" w:lineRule="auto"/>
        <w:jc w:val="both"/>
        <w:rPr>
          <w:i/>
          <w:sz w:val="26"/>
          <w:szCs w:val="26"/>
        </w:rPr>
      </w:pPr>
      <w:r w:rsidRPr="00FD238D">
        <w:rPr>
          <w:i/>
          <w:sz w:val="26"/>
          <w:szCs w:val="26"/>
        </w:rPr>
        <w:lastRenderedPageBreak/>
        <w:t>- GV nhận xét , đánh giá </w:t>
      </w:r>
    </w:p>
    <w:p w14:paraId="723667F5" w14:textId="77777777" w:rsidR="00CB324B" w:rsidRPr="00FD238D" w:rsidRDefault="00CB324B" w:rsidP="00CB324B">
      <w:pPr>
        <w:spacing w:after="0" w:line="271" w:lineRule="auto"/>
        <w:jc w:val="both"/>
        <w:rPr>
          <w:b/>
          <w:sz w:val="26"/>
          <w:szCs w:val="26"/>
        </w:rPr>
      </w:pPr>
      <w:r w:rsidRPr="00FD238D">
        <w:rPr>
          <w:b/>
          <w:sz w:val="26"/>
          <w:szCs w:val="26"/>
        </w:rPr>
        <w:t>D. HOẠT ĐỘNG VẬN DỤNG</w:t>
      </w:r>
    </w:p>
    <w:p w14:paraId="2C3F2641" w14:textId="77777777" w:rsidR="00CB324B" w:rsidRPr="00FD238D" w:rsidRDefault="00CB324B" w:rsidP="00CB324B">
      <w:pPr>
        <w:tabs>
          <w:tab w:val="left" w:pos="567"/>
          <w:tab w:val="left" w:pos="1134"/>
        </w:tabs>
        <w:spacing w:after="0" w:line="271" w:lineRule="auto"/>
        <w:jc w:val="both"/>
        <w:rPr>
          <w:color w:val="000000"/>
          <w:sz w:val="26"/>
          <w:szCs w:val="26"/>
        </w:rPr>
      </w:pPr>
      <w:r w:rsidRPr="00FD238D">
        <w:rPr>
          <w:b/>
          <w:color w:val="000000"/>
          <w:sz w:val="26"/>
          <w:szCs w:val="26"/>
        </w:rPr>
        <w:t>a. Mục tiêu :</w:t>
      </w:r>
      <w:r w:rsidRPr="00FD238D">
        <w:rPr>
          <w:sz w:val="26"/>
          <w:szCs w:val="26"/>
        </w:rPr>
        <w:t>Học sinh được củng cố lại kiến thức thông qua bài tập ứng dụng.</w:t>
      </w:r>
    </w:p>
    <w:p w14:paraId="0DAB5605" w14:textId="77777777" w:rsidR="00CB324B" w:rsidRPr="00FD238D" w:rsidRDefault="00CB324B" w:rsidP="00CB324B">
      <w:pPr>
        <w:tabs>
          <w:tab w:val="left" w:pos="567"/>
          <w:tab w:val="left" w:pos="1134"/>
        </w:tabs>
        <w:spacing w:after="0" w:line="271" w:lineRule="auto"/>
        <w:jc w:val="both"/>
        <w:rPr>
          <w:b/>
          <w:color w:val="000000"/>
          <w:sz w:val="26"/>
          <w:szCs w:val="26"/>
        </w:rPr>
      </w:pPr>
      <w:r w:rsidRPr="00FD238D">
        <w:rPr>
          <w:b/>
          <w:color w:val="000000"/>
          <w:sz w:val="26"/>
          <w:szCs w:val="26"/>
        </w:rPr>
        <w:t xml:space="preserve">b. Nội dung : </w:t>
      </w:r>
      <w:r w:rsidRPr="00FD238D">
        <w:rPr>
          <w:color w:val="000000"/>
          <w:sz w:val="26"/>
          <w:szCs w:val="26"/>
        </w:rPr>
        <w:t>HS sử dụng SGK và vận dụng kiến thức đã học để trả lời câu hỏi.</w:t>
      </w:r>
    </w:p>
    <w:p w14:paraId="010FBF75" w14:textId="77777777" w:rsidR="00CB324B" w:rsidRPr="00FD238D" w:rsidRDefault="00CB324B" w:rsidP="00CB324B">
      <w:pPr>
        <w:tabs>
          <w:tab w:val="left" w:pos="567"/>
          <w:tab w:val="left" w:pos="1134"/>
        </w:tabs>
        <w:spacing w:after="0" w:line="271" w:lineRule="auto"/>
        <w:jc w:val="both"/>
        <w:rPr>
          <w:sz w:val="26"/>
          <w:szCs w:val="26"/>
        </w:rPr>
      </w:pPr>
      <w:r w:rsidRPr="00FD238D">
        <w:rPr>
          <w:b/>
          <w:color w:val="000000"/>
          <w:sz w:val="26"/>
          <w:szCs w:val="26"/>
        </w:rPr>
        <w:t xml:space="preserve">c. Sản phẩm : </w:t>
      </w:r>
      <w:r w:rsidRPr="00FD238D">
        <w:rPr>
          <w:color w:val="000000"/>
          <w:sz w:val="26"/>
          <w:szCs w:val="26"/>
        </w:rPr>
        <w:t xml:space="preserve">HS làm các bài tập </w:t>
      </w:r>
    </w:p>
    <w:p w14:paraId="5430A379" w14:textId="77777777" w:rsidR="00CB324B" w:rsidRPr="00FD238D" w:rsidRDefault="00CB324B" w:rsidP="00CB324B">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68FC4D18" w14:textId="77777777" w:rsidR="00CB324B" w:rsidRPr="00FD238D" w:rsidRDefault="00CB324B" w:rsidP="00CB324B">
      <w:pPr>
        <w:spacing w:after="0" w:line="271" w:lineRule="auto"/>
        <w:rPr>
          <w:i/>
          <w:sz w:val="26"/>
          <w:szCs w:val="26"/>
        </w:rPr>
      </w:pPr>
      <w:r w:rsidRPr="00FD238D">
        <w:rPr>
          <w:i/>
          <w:sz w:val="26"/>
          <w:szCs w:val="26"/>
        </w:rPr>
        <w:t>- GV yêu cầu HS thực hiện câu hỏi vận dụng:</w:t>
      </w:r>
    </w:p>
    <w:p w14:paraId="32268BDA" w14:textId="77777777" w:rsidR="00CB324B" w:rsidRPr="00FD238D" w:rsidRDefault="00CB324B" w:rsidP="00CB324B">
      <w:pPr>
        <w:spacing w:after="0" w:line="271" w:lineRule="auto"/>
        <w:rPr>
          <w:sz w:val="26"/>
          <w:szCs w:val="26"/>
        </w:rPr>
      </w:pPr>
      <w:r w:rsidRPr="00FD238D">
        <w:rPr>
          <w:sz w:val="26"/>
          <w:szCs w:val="26"/>
        </w:rPr>
        <w:t>Đóng vai một tuyên truyền viên, em hãy vẽ một bức tranh để tuyên truyền phòng chống dịch bệnh do virus gây ra.</w:t>
      </w:r>
    </w:p>
    <w:p w14:paraId="0BD006E3" w14:textId="77777777" w:rsidR="00CB324B" w:rsidRPr="00FD238D" w:rsidRDefault="00CB324B" w:rsidP="00CB324B">
      <w:pPr>
        <w:spacing w:after="0" w:line="271" w:lineRule="auto"/>
        <w:rPr>
          <w:sz w:val="26"/>
          <w:szCs w:val="26"/>
        </w:rPr>
      </w:pPr>
      <w:r w:rsidRPr="00FD238D">
        <w:rPr>
          <w:sz w:val="26"/>
          <w:szCs w:val="26"/>
        </w:rPr>
        <w:t>HS về nhà làm áp phích theo nhóm, buổi học sau sử dụng kĩ thuật phòng tranh để khởi động bài mới thông qua triển lãm tranh và thuyết trình nhanh về áp phích của các nhóm.</w:t>
      </w:r>
    </w:p>
    <w:p w14:paraId="46A4DA07" w14:textId="77777777" w:rsidR="00CB324B" w:rsidRPr="00FD238D" w:rsidRDefault="00CB324B" w:rsidP="00CB324B">
      <w:pPr>
        <w:spacing w:after="0" w:line="271" w:lineRule="auto"/>
        <w:jc w:val="both"/>
        <w:rPr>
          <w:i/>
          <w:sz w:val="26"/>
          <w:szCs w:val="26"/>
        </w:rPr>
      </w:pPr>
      <w:r w:rsidRPr="00FD238D">
        <w:rPr>
          <w:i/>
          <w:sz w:val="26"/>
          <w:szCs w:val="26"/>
        </w:rPr>
        <w:t>- GV nhận xét, đánh giá</w:t>
      </w:r>
    </w:p>
    <w:p w14:paraId="3D4D14C9" w14:textId="77777777" w:rsidR="00CB324B" w:rsidRPr="00FD238D" w:rsidRDefault="00CB324B" w:rsidP="00CB324B">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CB324B" w:rsidRPr="00FD238D" w14:paraId="7B300266" w14:textId="77777777" w:rsidTr="00797D2B">
        <w:tc>
          <w:tcPr>
            <w:tcW w:w="2518" w:type="dxa"/>
            <w:tcBorders>
              <w:top w:val="single" w:sz="4" w:space="0" w:color="auto"/>
              <w:left w:val="single" w:sz="4" w:space="0" w:color="auto"/>
              <w:bottom w:val="single" w:sz="4" w:space="0" w:color="auto"/>
              <w:right w:val="single" w:sz="4" w:space="0" w:color="auto"/>
            </w:tcBorders>
            <w:vAlign w:val="center"/>
            <w:hideMark/>
          </w:tcPr>
          <w:p w14:paraId="51233F7B" w14:textId="77777777" w:rsidR="00CB324B" w:rsidRPr="00FD238D" w:rsidRDefault="00CB324B" w:rsidP="00797D2B">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473111" w14:textId="77777777" w:rsidR="00CB324B" w:rsidRPr="00FD238D" w:rsidRDefault="00CB324B" w:rsidP="00797D2B">
            <w:pPr>
              <w:spacing w:after="0" w:line="271" w:lineRule="auto"/>
              <w:jc w:val="center"/>
              <w:rPr>
                <w:b/>
                <w:sz w:val="26"/>
                <w:szCs w:val="26"/>
                <w:lang w:val="sv-SE"/>
              </w:rPr>
            </w:pPr>
            <w:r w:rsidRPr="00FD238D">
              <w:rPr>
                <w:b/>
                <w:sz w:val="26"/>
                <w:szCs w:val="26"/>
                <w:lang w:val="sv-SE"/>
              </w:rPr>
              <w:t>Phương pháp</w:t>
            </w:r>
          </w:p>
          <w:p w14:paraId="56323BC8" w14:textId="77777777" w:rsidR="00CB324B" w:rsidRPr="00FD238D" w:rsidRDefault="00CB324B" w:rsidP="00797D2B">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2C42FE" w14:textId="77777777" w:rsidR="00CB324B" w:rsidRPr="00FD238D" w:rsidRDefault="00CB324B" w:rsidP="00797D2B">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D12F439" w14:textId="77777777" w:rsidR="00CB324B" w:rsidRPr="00FD238D" w:rsidRDefault="00CB324B" w:rsidP="00797D2B">
            <w:pPr>
              <w:spacing w:after="0" w:line="271" w:lineRule="auto"/>
              <w:jc w:val="center"/>
              <w:rPr>
                <w:b/>
                <w:sz w:val="26"/>
                <w:szCs w:val="26"/>
                <w:lang w:val="sv-SE"/>
              </w:rPr>
            </w:pPr>
            <w:r w:rsidRPr="00FD238D">
              <w:rPr>
                <w:b/>
                <w:sz w:val="26"/>
                <w:szCs w:val="26"/>
                <w:lang w:val="sv-SE"/>
              </w:rPr>
              <w:t>Ghi Chú</w:t>
            </w:r>
          </w:p>
        </w:tc>
      </w:tr>
      <w:tr w:rsidR="00CB324B" w:rsidRPr="00FD238D" w14:paraId="1AB697A0" w14:textId="77777777" w:rsidTr="00797D2B">
        <w:tc>
          <w:tcPr>
            <w:tcW w:w="2518" w:type="dxa"/>
            <w:tcBorders>
              <w:top w:val="single" w:sz="4" w:space="0" w:color="auto"/>
              <w:left w:val="single" w:sz="4" w:space="0" w:color="auto"/>
              <w:bottom w:val="single" w:sz="4" w:space="0" w:color="auto"/>
              <w:right w:val="single" w:sz="4" w:space="0" w:color="auto"/>
            </w:tcBorders>
            <w:hideMark/>
          </w:tcPr>
          <w:p w14:paraId="7BD8FF22" w14:textId="77777777" w:rsidR="00CB324B" w:rsidRPr="00FD238D" w:rsidRDefault="00CB324B" w:rsidP="00797D2B">
            <w:pPr>
              <w:spacing w:after="0" w:line="271" w:lineRule="auto"/>
              <w:rPr>
                <w:sz w:val="26"/>
                <w:szCs w:val="26"/>
                <w:lang w:val="sv-SE"/>
              </w:rPr>
            </w:pPr>
            <w:r w:rsidRPr="00FD238D">
              <w:rPr>
                <w:sz w:val="26"/>
                <w:szCs w:val="26"/>
                <w:lang w:val="sv-SE"/>
              </w:rPr>
              <w:t>- Thu hút được sự tham gia tích cực của người học</w:t>
            </w:r>
          </w:p>
          <w:p w14:paraId="4EC0B3C3" w14:textId="77777777" w:rsidR="00CB324B" w:rsidRPr="00FD238D" w:rsidRDefault="00CB324B" w:rsidP="00797D2B">
            <w:pPr>
              <w:spacing w:after="0" w:line="271" w:lineRule="auto"/>
              <w:rPr>
                <w:sz w:val="26"/>
                <w:szCs w:val="26"/>
                <w:lang w:val="sv-SE"/>
              </w:rPr>
            </w:pPr>
            <w:r w:rsidRPr="00FD238D">
              <w:rPr>
                <w:sz w:val="26"/>
                <w:szCs w:val="26"/>
                <w:lang w:val="sv-SE"/>
              </w:rPr>
              <w:t>- Gắn với thực tế</w:t>
            </w:r>
          </w:p>
          <w:p w14:paraId="51BD15C8" w14:textId="77777777" w:rsidR="00CB324B" w:rsidRPr="00FD238D" w:rsidRDefault="00CB324B" w:rsidP="00797D2B">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5DF9809B" w14:textId="77777777" w:rsidR="00CB324B" w:rsidRPr="00FD238D" w:rsidRDefault="00CB324B" w:rsidP="00797D2B">
            <w:pPr>
              <w:spacing w:after="0" w:line="271" w:lineRule="auto"/>
              <w:rPr>
                <w:sz w:val="26"/>
                <w:szCs w:val="26"/>
                <w:lang w:val="sv-SE"/>
              </w:rPr>
            </w:pPr>
            <w:r w:rsidRPr="00FD238D">
              <w:rPr>
                <w:sz w:val="26"/>
                <w:szCs w:val="26"/>
                <w:lang w:val="sv-SE"/>
              </w:rPr>
              <w:t>- Sự đa dạng, đáp ứng các phong cách học khác nhau của người học</w:t>
            </w:r>
          </w:p>
          <w:p w14:paraId="47C7AA2D" w14:textId="77777777" w:rsidR="00CB324B" w:rsidRPr="00FD238D" w:rsidRDefault="00CB324B" w:rsidP="00797D2B">
            <w:pPr>
              <w:spacing w:after="0" w:line="271" w:lineRule="auto"/>
              <w:rPr>
                <w:sz w:val="26"/>
                <w:szCs w:val="26"/>
                <w:lang w:val="sv-SE"/>
              </w:rPr>
            </w:pPr>
            <w:r w:rsidRPr="00FD238D">
              <w:rPr>
                <w:sz w:val="26"/>
                <w:szCs w:val="26"/>
                <w:lang w:val="sv-SE"/>
              </w:rPr>
              <w:t>- Hấp dẫn, sinh động</w:t>
            </w:r>
          </w:p>
          <w:p w14:paraId="51D86174" w14:textId="77777777" w:rsidR="00CB324B" w:rsidRPr="00FD238D" w:rsidRDefault="00CB324B" w:rsidP="00797D2B">
            <w:pPr>
              <w:spacing w:after="0" w:line="271" w:lineRule="auto"/>
              <w:rPr>
                <w:sz w:val="26"/>
                <w:szCs w:val="26"/>
                <w:lang w:val="sv-SE"/>
              </w:rPr>
            </w:pPr>
            <w:r w:rsidRPr="00FD238D">
              <w:rPr>
                <w:sz w:val="26"/>
                <w:szCs w:val="26"/>
                <w:lang w:val="sv-SE"/>
              </w:rPr>
              <w:t>- Thu hút được sự tham gia tích cực của người học</w:t>
            </w:r>
          </w:p>
          <w:p w14:paraId="751F8890" w14:textId="77777777" w:rsidR="00CB324B" w:rsidRPr="00FD238D" w:rsidRDefault="00CB324B" w:rsidP="00797D2B">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55C6EBF4" w14:textId="77777777" w:rsidR="00CB324B" w:rsidRPr="00FD238D" w:rsidRDefault="00CB324B" w:rsidP="00797D2B">
            <w:pPr>
              <w:spacing w:after="0" w:line="271" w:lineRule="auto"/>
              <w:jc w:val="both"/>
              <w:rPr>
                <w:sz w:val="26"/>
                <w:szCs w:val="26"/>
                <w:lang w:val="sv-SE"/>
              </w:rPr>
            </w:pPr>
            <w:r w:rsidRPr="00FD238D">
              <w:rPr>
                <w:sz w:val="26"/>
                <w:szCs w:val="26"/>
                <w:lang w:val="sv-SE"/>
              </w:rPr>
              <w:t>- Báo cáo thực hiện công việc.</w:t>
            </w:r>
          </w:p>
          <w:p w14:paraId="4B56E25B" w14:textId="77777777" w:rsidR="00CB324B" w:rsidRPr="00FD238D" w:rsidRDefault="00CB324B" w:rsidP="00797D2B">
            <w:pPr>
              <w:spacing w:after="0" w:line="271" w:lineRule="auto"/>
              <w:jc w:val="both"/>
              <w:rPr>
                <w:sz w:val="26"/>
                <w:szCs w:val="26"/>
                <w:lang w:val="sv-SE"/>
              </w:rPr>
            </w:pPr>
            <w:r w:rsidRPr="00FD238D">
              <w:rPr>
                <w:sz w:val="26"/>
                <w:szCs w:val="26"/>
                <w:lang w:val="sv-SE"/>
              </w:rPr>
              <w:t>- Phiếu học tập</w:t>
            </w:r>
          </w:p>
          <w:p w14:paraId="5F369A6B" w14:textId="77777777" w:rsidR="00CB324B" w:rsidRPr="00FD238D" w:rsidRDefault="00CB324B" w:rsidP="00797D2B">
            <w:pPr>
              <w:spacing w:after="0" w:line="271" w:lineRule="auto"/>
              <w:jc w:val="both"/>
              <w:rPr>
                <w:sz w:val="26"/>
                <w:szCs w:val="26"/>
                <w:lang w:val="sv-SE"/>
              </w:rPr>
            </w:pPr>
            <w:r w:rsidRPr="00FD238D">
              <w:rPr>
                <w:sz w:val="26"/>
                <w:szCs w:val="26"/>
                <w:lang w:val="sv-SE"/>
              </w:rPr>
              <w:t>- Hệ thống câu hỏi và bài tập</w:t>
            </w:r>
          </w:p>
          <w:p w14:paraId="4CCEE126" w14:textId="77777777" w:rsidR="00CB324B" w:rsidRPr="00FD238D" w:rsidRDefault="00CB324B" w:rsidP="00797D2B">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37A04652" w14:textId="77777777" w:rsidR="00CB324B" w:rsidRPr="00FD238D" w:rsidRDefault="00CB324B" w:rsidP="00797D2B">
            <w:pPr>
              <w:spacing w:after="0" w:line="271" w:lineRule="auto"/>
              <w:jc w:val="both"/>
              <w:rPr>
                <w:b/>
                <w:sz w:val="26"/>
                <w:szCs w:val="26"/>
                <w:lang w:val="sv-SE"/>
              </w:rPr>
            </w:pPr>
          </w:p>
        </w:tc>
      </w:tr>
    </w:tbl>
    <w:p w14:paraId="69E394D0" w14:textId="77777777" w:rsidR="00CB324B" w:rsidRPr="00FD238D" w:rsidRDefault="00CB324B" w:rsidP="00CB324B">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p w14:paraId="5AD0D889" w14:textId="77777777" w:rsidR="00CB324B" w:rsidRPr="00FD238D" w:rsidRDefault="00CB324B" w:rsidP="00CB324B">
      <w:pPr>
        <w:spacing w:after="0" w:line="271" w:lineRule="auto"/>
        <w:rPr>
          <w:sz w:val="26"/>
          <w:szCs w:val="26"/>
          <w:lang w:val="sv-SE"/>
        </w:rPr>
      </w:pPr>
      <w:r w:rsidRPr="00FD238D">
        <w:rPr>
          <w:sz w:val="26"/>
          <w:szCs w:val="26"/>
          <w:lang w:val="sv-SE"/>
        </w:rPr>
        <w:t>………………………………………………………………………………………………</w:t>
      </w:r>
    </w:p>
    <w:p w14:paraId="23D1A4F5" w14:textId="77777777" w:rsidR="00681159" w:rsidRDefault="00681159"/>
    <w:sectPr w:rsidR="006811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324D"/>
    <w:multiLevelType w:val="hybridMultilevel"/>
    <w:tmpl w:val="FD4E352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297C84"/>
    <w:multiLevelType w:val="hybridMultilevel"/>
    <w:tmpl w:val="7466E7F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94482A"/>
    <w:multiLevelType w:val="hybridMultilevel"/>
    <w:tmpl w:val="8598967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91EF7"/>
    <w:multiLevelType w:val="hybridMultilevel"/>
    <w:tmpl w:val="686A31C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6901968">
    <w:abstractNumId w:val="2"/>
  </w:num>
  <w:num w:numId="2" w16cid:durableId="106851700">
    <w:abstractNumId w:val="1"/>
  </w:num>
  <w:num w:numId="3" w16cid:durableId="1333797265">
    <w:abstractNumId w:val="3"/>
  </w:num>
  <w:num w:numId="4" w16cid:durableId="10519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4B"/>
    <w:rsid w:val="004D624F"/>
    <w:rsid w:val="00681159"/>
    <w:rsid w:val="008F2E41"/>
    <w:rsid w:val="00CB32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E818"/>
  <w15:chartTrackingRefBased/>
  <w15:docId w15:val="{D316F942-A0EC-4A2A-8C3D-2699C38F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B324B"/>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CB3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24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B3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24B"/>
    <w:rPr>
      <w:rFonts w:eastAsiaTheme="majorEastAsia" w:cstheme="majorBidi"/>
      <w:color w:val="272727" w:themeColor="text1" w:themeTint="D8"/>
    </w:rPr>
  </w:style>
  <w:style w:type="paragraph" w:styleId="Title">
    <w:name w:val="Title"/>
    <w:basedOn w:val="Normal"/>
    <w:next w:val="Normal"/>
    <w:link w:val="TitleChar"/>
    <w:uiPriority w:val="10"/>
    <w:qFormat/>
    <w:rsid w:val="00CB3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24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B3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24B"/>
    <w:pPr>
      <w:spacing w:before="160"/>
      <w:jc w:val="center"/>
    </w:pPr>
    <w:rPr>
      <w:i/>
      <w:iCs/>
      <w:color w:val="404040" w:themeColor="text1" w:themeTint="BF"/>
    </w:rPr>
  </w:style>
  <w:style w:type="character" w:customStyle="1" w:styleId="QuoteChar">
    <w:name w:val="Quote Char"/>
    <w:basedOn w:val="DefaultParagraphFont"/>
    <w:link w:val="Quote"/>
    <w:uiPriority w:val="29"/>
    <w:rsid w:val="00CB324B"/>
    <w:rPr>
      <w:i/>
      <w:iCs/>
      <w:color w:val="404040" w:themeColor="text1" w:themeTint="BF"/>
    </w:rPr>
  </w:style>
  <w:style w:type="paragraph" w:styleId="ListParagraph">
    <w:name w:val="List Paragraph"/>
    <w:basedOn w:val="Normal"/>
    <w:uiPriority w:val="34"/>
    <w:qFormat/>
    <w:rsid w:val="00CB324B"/>
    <w:pPr>
      <w:ind w:left="720"/>
      <w:contextualSpacing/>
    </w:pPr>
  </w:style>
  <w:style w:type="character" w:styleId="IntenseEmphasis">
    <w:name w:val="Intense Emphasis"/>
    <w:basedOn w:val="DefaultParagraphFont"/>
    <w:uiPriority w:val="21"/>
    <w:qFormat/>
    <w:rsid w:val="00CB324B"/>
    <w:rPr>
      <w:i/>
      <w:iCs/>
      <w:color w:val="0F4761" w:themeColor="accent1" w:themeShade="BF"/>
    </w:rPr>
  </w:style>
  <w:style w:type="paragraph" w:styleId="IntenseQuote">
    <w:name w:val="Intense Quote"/>
    <w:basedOn w:val="Normal"/>
    <w:next w:val="Normal"/>
    <w:link w:val="IntenseQuoteChar"/>
    <w:uiPriority w:val="30"/>
    <w:qFormat/>
    <w:rsid w:val="00CB3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24B"/>
    <w:rPr>
      <w:i/>
      <w:iCs/>
      <w:color w:val="0F4761" w:themeColor="accent1" w:themeShade="BF"/>
    </w:rPr>
  </w:style>
  <w:style w:type="character" w:styleId="IntenseReference">
    <w:name w:val="Intense Reference"/>
    <w:basedOn w:val="DefaultParagraphFont"/>
    <w:uiPriority w:val="32"/>
    <w:qFormat/>
    <w:rsid w:val="00CB324B"/>
    <w:rPr>
      <w:b/>
      <w:bCs/>
      <w:smallCaps/>
      <w:color w:val="0F4761" w:themeColor="accent1" w:themeShade="BF"/>
      <w:spacing w:val="5"/>
    </w:rPr>
  </w:style>
  <w:style w:type="table" w:customStyle="1" w:styleId="TableGrid1">
    <w:name w:val="Table Grid1"/>
    <w:basedOn w:val="TableNormal"/>
    <w:next w:val="TableGrid"/>
    <w:uiPriority w:val="59"/>
    <w:rsid w:val="00CB324B"/>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324B"/>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CB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2025-02-07T09:07:00Z</dcterms:created>
  <dcterms:modified xsi:type="dcterms:W3CDTF">2025-02-07T09:07:00Z</dcterms:modified>
</cp:coreProperties>
</file>