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DA20" w14:textId="77777777" w:rsidR="0021694C" w:rsidRPr="0021694C" w:rsidRDefault="0021694C" w:rsidP="0021694C">
      <w:pPr>
        <w:spacing w:line="252" w:lineRule="auto"/>
        <w:ind w:left="567" w:hanging="567"/>
        <w:rPr>
          <w:szCs w:val="28"/>
        </w:rPr>
      </w:pPr>
      <w:r w:rsidRPr="0021694C">
        <w:rPr>
          <w:szCs w:val="28"/>
        </w:rPr>
        <w:t xml:space="preserve">Tuần 16                                                                                 </w:t>
      </w:r>
    </w:p>
    <w:p w14:paraId="08F3F0A5" w14:textId="77777777" w:rsidR="0021694C" w:rsidRPr="0021694C" w:rsidRDefault="0021694C" w:rsidP="0021694C">
      <w:pPr>
        <w:spacing w:line="252" w:lineRule="auto"/>
        <w:ind w:left="567" w:hanging="567"/>
        <w:rPr>
          <w:szCs w:val="28"/>
        </w:rPr>
      </w:pPr>
      <w:r w:rsidRPr="0021694C">
        <w:rPr>
          <w:b/>
          <w:szCs w:val="28"/>
        </w:rPr>
        <w:t xml:space="preserve">Tiết 31-32                                                                                   </w:t>
      </w:r>
    </w:p>
    <w:p w14:paraId="11639674" w14:textId="77777777" w:rsidR="0021694C" w:rsidRPr="0021694C" w:rsidRDefault="0021694C" w:rsidP="0021694C">
      <w:pPr>
        <w:spacing w:line="252" w:lineRule="auto"/>
        <w:jc w:val="center"/>
        <w:rPr>
          <w:b/>
          <w:szCs w:val="28"/>
        </w:rPr>
      </w:pPr>
      <w:r w:rsidRPr="0021694C">
        <w:rPr>
          <w:b/>
          <w:szCs w:val="28"/>
        </w:rPr>
        <w:t xml:space="preserve">CHỦ ĐỀ 3  CHẠY CỰ LI TRUNG BÌNH  </w:t>
      </w:r>
    </w:p>
    <w:p w14:paraId="348F8F92" w14:textId="77777777" w:rsidR="0021694C" w:rsidRPr="0021694C" w:rsidRDefault="0021694C" w:rsidP="0021694C">
      <w:pPr>
        <w:spacing w:line="252" w:lineRule="auto"/>
        <w:jc w:val="center"/>
        <w:rPr>
          <w:b/>
          <w:szCs w:val="28"/>
        </w:rPr>
      </w:pPr>
      <w:r w:rsidRPr="0021694C">
        <w:rPr>
          <w:b/>
          <w:szCs w:val="28"/>
        </w:rPr>
        <w:t>BÀI 2: CỦNG CỐ KỸ THUẬT CHẠY GIỮA QUÃNG VÀ VỀ ĐÍCH</w:t>
      </w:r>
    </w:p>
    <w:p w14:paraId="0283AD0F" w14:textId="77777777" w:rsidR="0021694C" w:rsidRPr="0021694C" w:rsidRDefault="0021694C" w:rsidP="0021694C">
      <w:pPr>
        <w:spacing w:line="252" w:lineRule="auto"/>
        <w:jc w:val="both"/>
        <w:rPr>
          <w:b/>
          <w:szCs w:val="28"/>
        </w:rPr>
      </w:pPr>
      <w:r w:rsidRPr="0021694C">
        <w:rPr>
          <w:b/>
          <w:szCs w:val="28"/>
          <w:lang w:val="vi-VN"/>
        </w:rPr>
        <w:t>I.</w:t>
      </w:r>
      <w:r w:rsidRPr="0021694C">
        <w:rPr>
          <w:b/>
          <w:szCs w:val="28"/>
        </w:rPr>
        <w:t xml:space="preserve"> Mục tiêu bài học</w:t>
      </w:r>
    </w:p>
    <w:p w14:paraId="1092C3D6" w14:textId="77777777" w:rsidR="0021694C" w:rsidRPr="0021694C" w:rsidRDefault="0021694C" w:rsidP="0021694C">
      <w:pPr>
        <w:spacing w:line="252" w:lineRule="auto"/>
        <w:jc w:val="both"/>
        <w:rPr>
          <w:b/>
          <w:szCs w:val="28"/>
        </w:rPr>
      </w:pPr>
      <w:r w:rsidRPr="0021694C">
        <w:rPr>
          <w:b/>
          <w:szCs w:val="28"/>
        </w:rPr>
        <w:t xml:space="preserve">1. Kiến thức: </w:t>
      </w:r>
    </w:p>
    <w:p w14:paraId="696FA2BD" w14:textId="77777777" w:rsidR="0021694C" w:rsidRPr="0021694C" w:rsidRDefault="0021694C" w:rsidP="0021694C">
      <w:pPr>
        <w:spacing w:line="252" w:lineRule="auto"/>
        <w:jc w:val="both"/>
        <w:rPr>
          <w:szCs w:val="28"/>
        </w:rPr>
      </w:pPr>
      <w:r w:rsidRPr="0021694C">
        <w:rPr>
          <w:szCs w:val="28"/>
        </w:rPr>
        <w:t xml:space="preserve">Biết thực hiện kỹ thuật chạy giữa quãng và về đích </w:t>
      </w:r>
    </w:p>
    <w:p w14:paraId="7AC30DC4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b/>
          <w:szCs w:val="28"/>
        </w:rPr>
        <w:t>2. Về năng lực</w:t>
      </w:r>
      <w:r w:rsidRPr="0021694C">
        <w:rPr>
          <w:szCs w:val="28"/>
        </w:rPr>
        <w:t xml:space="preserve">: </w:t>
      </w:r>
    </w:p>
    <w:p w14:paraId="27F401A1" w14:textId="77777777" w:rsidR="0021694C" w:rsidRPr="0021694C" w:rsidRDefault="0021694C" w:rsidP="0021694C">
      <w:pPr>
        <w:spacing w:line="252" w:lineRule="auto"/>
        <w:jc w:val="both"/>
        <w:rPr>
          <w:b/>
          <w:szCs w:val="28"/>
        </w:rPr>
      </w:pPr>
      <w:r w:rsidRPr="0021694C">
        <w:rPr>
          <w:b/>
          <w:szCs w:val="28"/>
        </w:rPr>
        <w:t>2.1. Năng lực chung:</w:t>
      </w:r>
    </w:p>
    <w:p w14:paraId="56EF46D8" w14:textId="77777777" w:rsidR="0021694C" w:rsidRPr="0021694C" w:rsidRDefault="0021694C" w:rsidP="0021694C">
      <w:pPr>
        <w:spacing w:line="252" w:lineRule="auto"/>
        <w:jc w:val="both"/>
        <w:rPr>
          <w:szCs w:val="28"/>
        </w:rPr>
      </w:pPr>
      <w:r w:rsidRPr="0021694C">
        <w:rPr>
          <w:b/>
          <w:szCs w:val="28"/>
        </w:rPr>
        <w:t>-</w:t>
      </w:r>
      <w:r w:rsidRPr="0021694C">
        <w:rPr>
          <w:szCs w:val="28"/>
          <w:lang w:val="vi-VN"/>
        </w:rPr>
        <w:t>Tự</w:t>
      </w:r>
      <w:r w:rsidRPr="0021694C">
        <w:rPr>
          <w:szCs w:val="28"/>
        </w:rPr>
        <w:t xml:space="preserve"> chủ và tự học: </w:t>
      </w:r>
      <w:r w:rsidRPr="0021694C">
        <w:rPr>
          <w:b/>
          <w:szCs w:val="28"/>
          <w:lang w:val="vi-VN"/>
        </w:rPr>
        <w:t xml:space="preserve">Tự xem trước </w:t>
      </w:r>
      <w:r w:rsidRPr="0021694C">
        <w:rPr>
          <w:szCs w:val="28"/>
        </w:rPr>
        <w:t>kỹ thuật chạy giữa quãng và về đích</w:t>
      </w:r>
    </w:p>
    <w:p w14:paraId="347D9FA4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</w:rPr>
        <w:t xml:space="preserve">- </w:t>
      </w:r>
      <w:r w:rsidRPr="0021694C">
        <w:rPr>
          <w:szCs w:val="28"/>
          <w:lang w:val="vi-VN"/>
        </w:rPr>
        <w:t>G</w:t>
      </w:r>
      <w:r w:rsidRPr="0021694C">
        <w:rPr>
          <w:szCs w:val="28"/>
        </w:rPr>
        <w:t>iao tiếp và hợp tác: Biết phân công, hợp tác trong nhóm để thực hiện các động tác và trò chơi.</w:t>
      </w:r>
    </w:p>
    <w:p w14:paraId="526221E1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b/>
          <w:szCs w:val="28"/>
          <w:lang w:val="vi-VN"/>
        </w:rPr>
        <w:t>2.2. Năng lực đặc thù:</w:t>
      </w:r>
    </w:p>
    <w:p w14:paraId="19BAA3A3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28245119" w14:textId="77777777" w:rsidR="0021694C" w:rsidRPr="0021694C" w:rsidRDefault="0021694C" w:rsidP="0021694C">
      <w:pPr>
        <w:spacing w:line="252" w:lineRule="auto"/>
        <w:jc w:val="both"/>
        <w:rPr>
          <w:szCs w:val="28"/>
        </w:rPr>
      </w:pPr>
      <w:r w:rsidRPr="0021694C">
        <w:rPr>
          <w:szCs w:val="28"/>
          <w:lang w:val="vi-VN"/>
        </w:rPr>
        <w:t xml:space="preserve">- NL vận động cơ bản: </w:t>
      </w:r>
      <w:r w:rsidRPr="0021694C">
        <w:rPr>
          <w:szCs w:val="28"/>
        </w:rPr>
        <w:t>kỹ thuật chạy giữa quãng trên đường thẳng đường vòng</w:t>
      </w:r>
    </w:p>
    <w:p w14:paraId="1447FE5B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 xml:space="preserve"> </w:t>
      </w:r>
      <w:r w:rsidRPr="0021694C">
        <w:rPr>
          <w:szCs w:val="28"/>
        </w:rPr>
        <w:t xml:space="preserve"> </w:t>
      </w:r>
      <w:r w:rsidRPr="0021694C">
        <w:rPr>
          <w:szCs w:val="28"/>
          <w:lang w:val="vi-VN"/>
        </w:rPr>
        <w:t>và tự tổ chức trò chơi vận động</w:t>
      </w:r>
    </w:p>
    <w:p w14:paraId="28F5AD78" w14:textId="77777777" w:rsidR="0021694C" w:rsidRPr="0021694C" w:rsidRDefault="0021694C" w:rsidP="0021694C">
      <w:pPr>
        <w:spacing w:line="252" w:lineRule="auto"/>
        <w:jc w:val="both"/>
        <w:rPr>
          <w:b/>
          <w:szCs w:val="28"/>
          <w:lang w:val="vi-VN"/>
        </w:rPr>
      </w:pPr>
      <w:r w:rsidRPr="0021694C">
        <w:rPr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21694C">
        <w:rPr>
          <w:szCs w:val="28"/>
        </w:rPr>
        <w:t>Các động tác bổ trợ kĩ thuật chạy cự li trung bình</w:t>
      </w:r>
      <w:r w:rsidRPr="0021694C">
        <w:rPr>
          <w:b/>
          <w:szCs w:val="28"/>
          <w:lang w:val="vi-VN"/>
        </w:rPr>
        <w:t xml:space="preserve"> </w:t>
      </w:r>
    </w:p>
    <w:p w14:paraId="740CA836" w14:textId="77777777" w:rsidR="0021694C" w:rsidRPr="0021694C" w:rsidRDefault="0021694C" w:rsidP="0021694C">
      <w:pPr>
        <w:spacing w:line="252" w:lineRule="auto"/>
        <w:jc w:val="both"/>
        <w:rPr>
          <w:b/>
          <w:szCs w:val="28"/>
          <w:lang w:val="vi-VN"/>
        </w:rPr>
      </w:pPr>
      <w:r w:rsidRPr="0021694C">
        <w:rPr>
          <w:b/>
          <w:szCs w:val="28"/>
          <w:lang w:val="vi-VN"/>
        </w:rPr>
        <w:t xml:space="preserve">3.Về phẩm chất: </w:t>
      </w:r>
      <w:r w:rsidRPr="0021694C">
        <w:rPr>
          <w:szCs w:val="28"/>
          <w:lang w:val="vi-VN"/>
        </w:rPr>
        <w:t>Bài học góp phần bồi dưỡng cho học sinh các phẩm chất cụ thể:</w:t>
      </w:r>
    </w:p>
    <w:p w14:paraId="249E14BB" w14:textId="77777777" w:rsidR="0021694C" w:rsidRPr="0021694C" w:rsidRDefault="0021694C" w:rsidP="0021694C">
      <w:pPr>
        <w:tabs>
          <w:tab w:val="left" w:pos="6240"/>
        </w:tabs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>- Tích cực trong tập luyện và hoạt động tập thể.</w:t>
      </w:r>
      <w:r w:rsidRPr="0021694C">
        <w:rPr>
          <w:szCs w:val="28"/>
          <w:lang w:val="vi-VN"/>
        </w:rPr>
        <w:tab/>
      </w:r>
    </w:p>
    <w:p w14:paraId="5F8E202D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>- Tích cực tham gia các trò chơi vận động  và có trách nhiệm trong khi chơi trò chơi.</w:t>
      </w:r>
    </w:p>
    <w:p w14:paraId="6A753ACF" w14:textId="77777777" w:rsidR="0021694C" w:rsidRPr="0021694C" w:rsidRDefault="0021694C" w:rsidP="0021694C">
      <w:pPr>
        <w:spacing w:line="252" w:lineRule="auto"/>
        <w:jc w:val="both"/>
        <w:rPr>
          <w:b/>
          <w:szCs w:val="28"/>
          <w:lang w:val="vi-VN"/>
        </w:rPr>
      </w:pPr>
      <w:r w:rsidRPr="0021694C">
        <w:rPr>
          <w:b/>
          <w:szCs w:val="28"/>
          <w:lang w:val="vi-VN"/>
        </w:rPr>
        <w:t>II. Thiết bị dạy học và học liệu</w:t>
      </w:r>
    </w:p>
    <w:p w14:paraId="2E5DF696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 xml:space="preserve">+ Giáo viên chuẩn bị:  Tranh ảnh, trang phụ thể thao, còi phục vụ trò chơi. </w:t>
      </w:r>
    </w:p>
    <w:p w14:paraId="65C994BC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>+ Học sinh chuẩn bị: Giày thể thao.</w:t>
      </w:r>
    </w:p>
    <w:p w14:paraId="015BCBA3" w14:textId="77777777" w:rsidR="0021694C" w:rsidRPr="0021694C" w:rsidRDefault="0021694C" w:rsidP="0021694C">
      <w:pPr>
        <w:spacing w:line="252" w:lineRule="auto"/>
        <w:jc w:val="both"/>
        <w:rPr>
          <w:b/>
          <w:szCs w:val="28"/>
          <w:lang w:val="vi-VN"/>
        </w:rPr>
      </w:pPr>
      <w:r w:rsidRPr="0021694C">
        <w:rPr>
          <w:b/>
          <w:szCs w:val="28"/>
          <w:lang w:val="vi-VN"/>
        </w:rPr>
        <w:t>III. Tiến trình dạy học</w:t>
      </w:r>
    </w:p>
    <w:p w14:paraId="399FEFCD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  <w:r w:rsidRPr="0021694C">
        <w:rPr>
          <w:szCs w:val="28"/>
          <w:lang w:val="vi-VN"/>
        </w:rPr>
        <w:t>- Phương pháp dạy học chính: Làm mẫu, sử dụng lời nói, tập luyện, trò chơi và thi đấu.</w:t>
      </w:r>
    </w:p>
    <w:p w14:paraId="47BF5F2B" w14:textId="77777777" w:rsidR="0021694C" w:rsidRPr="0021694C" w:rsidRDefault="0021694C" w:rsidP="0021694C">
      <w:pPr>
        <w:spacing w:line="252" w:lineRule="auto"/>
        <w:jc w:val="both"/>
        <w:rPr>
          <w:szCs w:val="28"/>
          <w:lang w:val="vi-VN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21694C" w:rsidRPr="0021694C" w14:paraId="607027C6" w14:textId="77777777" w:rsidTr="00EB77B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D5CE" w14:textId="77777777" w:rsidR="0021694C" w:rsidRPr="0021694C" w:rsidRDefault="0021694C" w:rsidP="00EB77B0">
            <w:pPr>
              <w:spacing w:line="252" w:lineRule="auto"/>
              <w:jc w:val="center"/>
              <w:rPr>
                <w:szCs w:val="28"/>
              </w:rPr>
            </w:pPr>
            <w:r w:rsidRPr="0021694C">
              <w:rPr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09DD" w14:textId="77777777" w:rsidR="0021694C" w:rsidRPr="0021694C" w:rsidRDefault="0021694C" w:rsidP="00EB77B0">
            <w:pPr>
              <w:spacing w:line="252" w:lineRule="auto"/>
              <w:jc w:val="center"/>
              <w:rPr>
                <w:szCs w:val="28"/>
              </w:rPr>
            </w:pPr>
            <w:r w:rsidRPr="0021694C">
              <w:rPr>
                <w:szCs w:val="28"/>
              </w:rPr>
              <w:t>LVĐ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4ECE" w14:textId="77777777" w:rsidR="0021694C" w:rsidRPr="0021694C" w:rsidRDefault="0021694C" w:rsidP="00EB77B0">
            <w:pPr>
              <w:spacing w:line="252" w:lineRule="auto"/>
              <w:jc w:val="center"/>
              <w:rPr>
                <w:szCs w:val="28"/>
              </w:rPr>
            </w:pPr>
            <w:r w:rsidRPr="0021694C">
              <w:rPr>
                <w:b/>
                <w:szCs w:val="28"/>
                <w:lang w:val="vi-VN"/>
              </w:rPr>
              <w:t>Phương pháp</w:t>
            </w:r>
            <w:r w:rsidRPr="0021694C">
              <w:rPr>
                <w:b/>
                <w:szCs w:val="28"/>
              </w:rPr>
              <w:t>,</w:t>
            </w:r>
            <w:r w:rsidRPr="0021694C">
              <w:rPr>
                <w:b/>
                <w:szCs w:val="28"/>
                <w:lang w:val="vi-VN"/>
              </w:rPr>
              <w:t xml:space="preserve"> tổ chức và yêu </w:t>
            </w:r>
            <w:r w:rsidRPr="0021694C">
              <w:rPr>
                <w:b/>
                <w:szCs w:val="28"/>
              </w:rPr>
              <w:t>cầu</w:t>
            </w:r>
          </w:p>
        </w:tc>
      </w:tr>
      <w:tr w:rsidR="0021694C" w:rsidRPr="0021694C" w14:paraId="144B04B2" w14:textId="77777777" w:rsidTr="00EB77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932" w14:textId="77777777" w:rsidR="0021694C" w:rsidRPr="0021694C" w:rsidRDefault="0021694C" w:rsidP="00EB77B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5D13" w14:textId="77777777" w:rsidR="0021694C" w:rsidRPr="0021694C" w:rsidRDefault="0021694C" w:rsidP="00EB77B0">
            <w:pPr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A0E8" w14:textId="77777777" w:rsidR="0021694C" w:rsidRPr="0021694C" w:rsidRDefault="0021694C" w:rsidP="00EB77B0">
            <w:pPr>
              <w:spacing w:line="252" w:lineRule="auto"/>
              <w:jc w:val="center"/>
              <w:rPr>
                <w:szCs w:val="28"/>
              </w:rPr>
            </w:pPr>
            <w:r w:rsidRPr="0021694C">
              <w:rPr>
                <w:b/>
                <w:szCs w:val="28"/>
              </w:rPr>
              <w:t>Hoạt động GV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B9A1" w14:textId="77777777" w:rsidR="0021694C" w:rsidRPr="0021694C" w:rsidRDefault="0021694C" w:rsidP="00EB77B0">
            <w:pPr>
              <w:spacing w:line="252" w:lineRule="auto"/>
              <w:jc w:val="center"/>
              <w:rPr>
                <w:szCs w:val="28"/>
              </w:rPr>
            </w:pPr>
            <w:r w:rsidRPr="0021694C">
              <w:rPr>
                <w:b/>
                <w:szCs w:val="28"/>
              </w:rPr>
              <w:t>Hoạt động HS</w:t>
            </w:r>
          </w:p>
        </w:tc>
      </w:tr>
      <w:tr w:rsidR="0021694C" w:rsidRPr="0021694C" w14:paraId="1A86C9DA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E4C7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21694C">
              <w:rPr>
                <w:b/>
                <w:bCs/>
                <w:sz w:val="28"/>
                <w:szCs w:val="28"/>
              </w:rPr>
              <w:t>1.</w:t>
            </w:r>
            <w:r w:rsidRPr="0021694C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21694C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1FF8750B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21694C">
              <w:rPr>
                <w:b/>
                <w:bCs/>
                <w:sz w:val="28"/>
                <w:szCs w:val="28"/>
              </w:rPr>
              <w:t>+ Nhận lớp</w:t>
            </w:r>
          </w:p>
          <w:p w14:paraId="19AEFD2B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21694C">
              <w:rPr>
                <w:bCs/>
                <w:sz w:val="28"/>
                <w:szCs w:val="28"/>
              </w:rPr>
              <w:t>- HS tập hợp báo cáo.</w:t>
            </w:r>
          </w:p>
          <w:p w14:paraId="693309C0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21694C">
              <w:rPr>
                <w:bCs/>
                <w:sz w:val="28"/>
                <w:szCs w:val="28"/>
              </w:rPr>
              <w:t>- GV nhận lớp</w:t>
            </w:r>
          </w:p>
          <w:p w14:paraId="6609EE41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21694C">
              <w:rPr>
                <w:b/>
                <w:bCs/>
                <w:sz w:val="28"/>
                <w:szCs w:val="28"/>
              </w:rPr>
              <w:t>+ Khởi động</w:t>
            </w:r>
          </w:p>
          <w:p w14:paraId="260615D9" w14:textId="77777777" w:rsidR="0021694C" w:rsidRPr="0021694C" w:rsidRDefault="0021694C" w:rsidP="00EB77B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21694C">
              <w:rPr>
                <w:b/>
                <w:bCs/>
                <w:sz w:val="28"/>
                <w:szCs w:val="28"/>
              </w:rPr>
              <w:t xml:space="preserve">- </w:t>
            </w:r>
            <w:r w:rsidRPr="0021694C">
              <w:rPr>
                <w:bCs/>
                <w:sz w:val="28"/>
                <w:szCs w:val="28"/>
              </w:rPr>
              <w:t>Chạy khởi động 2 vòng sân</w:t>
            </w:r>
          </w:p>
          <w:p w14:paraId="5280DE54" w14:textId="77777777" w:rsidR="0021694C" w:rsidRPr="0021694C" w:rsidRDefault="0021694C" w:rsidP="00EB77B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21694C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34DE14B5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3593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>5– 7’</w:t>
            </w:r>
          </w:p>
          <w:p w14:paraId="498D2FBA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486CDEEB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13B0A9E0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7B71BB4E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552BA3BC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</w:p>
          <w:p w14:paraId="06353BA4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>2 x 8N</w:t>
            </w:r>
          </w:p>
          <w:p w14:paraId="433DBBF9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1E8B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</w:p>
          <w:p w14:paraId="52DD813A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>Gv nhận lớp, thăm hỏi sức khỏe học sinh phổ biến nội dung, yêu cầu giờ học</w:t>
            </w:r>
          </w:p>
          <w:p w14:paraId="16B379E5" w14:textId="77777777" w:rsidR="0021694C" w:rsidRPr="0021694C" w:rsidRDefault="0021694C" w:rsidP="00EB77B0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14:paraId="7E580846" w14:textId="77777777" w:rsidR="0021694C" w:rsidRPr="0021694C" w:rsidRDefault="0021694C" w:rsidP="00EB77B0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 w:rsidRPr="0021694C">
              <w:rPr>
                <w:szCs w:val="28"/>
              </w:rPr>
              <w:t>-</w:t>
            </w:r>
            <w:r w:rsidRPr="0021694C">
              <w:rPr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6D94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</w:p>
          <w:p w14:paraId="19727BE4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 xml:space="preserve">    Đội hình nhận lớp </w:t>
            </w:r>
          </w:p>
          <w:p w14:paraId="5807AB59" w14:textId="77777777" w:rsidR="0021694C" w:rsidRPr="0021694C" w:rsidRDefault="0021694C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39456726" w14:textId="77777777" w:rsidR="0021694C" w:rsidRPr="0021694C" w:rsidRDefault="0021694C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3692F346" w14:textId="77777777" w:rsidR="0021694C" w:rsidRPr="0021694C" w:rsidRDefault="0021694C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3E8B8F6F" w14:textId="77777777" w:rsidR="0021694C" w:rsidRPr="0021694C" w:rsidRDefault="0021694C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0B0A6859" w14:textId="77777777" w:rsidR="0021694C" w:rsidRPr="0021694C" w:rsidRDefault="0021694C" w:rsidP="00EB77B0">
            <w:pPr>
              <w:keepNext/>
              <w:jc w:val="center"/>
              <w:rPr>
                <w:szCs w:val="28"/>
                <w:lang w:val="nl-NL"/>
              </w:rPr>
            </w:pPr>
          </w:p>
          <w:p w14:paraId="2951DBB3" w14:textId="77777777" w:rsidR="0021694C" w:rsidRPr="0021694C" w:rsidRDefault="0021694C" w:rsidP="00EB77B0">
            <w:pPr>
              <w:spacing w:line="252" w:lineRule="auto"/>
              <w:rPr>
                <w:szCs w:val="28"/>
                <w:lang w:val="vi-VN"/>
              </w:rPr>
            </w:pPr>
            <w:r w:rsidRPr="0021694C">
              <w:rPr>
                <w:szCs w:val="28"/>
                <w:lang w:val="nl-NL"/>
              </w:rPr>
              <w:t xml:space="preserve">                       </w:t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446632CD" w14:textId="77777777" w:rsidR="0021694C" w:rsidRPr="0021694C" w:rsidRDefault="0021694C" w:rsidP="00EB77B0">
            <w:pPr>
              <w:jc w:val="both"/>
              <w:rPr>
                <w:szCs w:val="28"/>
                <w:lang w:val="vi-VN"/>
              </w:rPr>
            </w:pPr>
            <w:r w:rsidRPr="0021694C">
              <w:rPr>
                <w:szCs w:val="28"/>
                <w:lang w:val="vi-VN"/>
              </w:rPr>
              <w:t>- GV cho lớp dàn hàng để thực hiện khởi động.</w:t>
            </w:r>
          </w:p>
          <w:p w14:paraId="1FB7B4F9" w14:textId="6F05E05F" w:rsidR="0021694C" w:rsidRPr="0021694C" w:rsidRDefault="0021694C" w:rsidP="00EB77B0">
            <w:pPr>
              <w:jc w:val="both"/>
              <w:rPr>
                <w:szCs w:val="28"/>
                <w:lang w:val="vi-VN"/>
              </w:rPr>
            </w:pPr>
            <w:r w:rsidRPr="0021694C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74E990" wp14:editId="3713007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3" name="Picture 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A66768" w14:textId="77777777" w:rsidR="0021694C" w:rsidRPr="0021694C" w:rsidRDefault="0021694C" w:rsidP="00EB77B0">
            <w:pPr>
              <w:jc w:val="both"/>
              <w:rPr>
                <w:szCs w:val="28"/>
                <w:lang w:val="vi-VN"/>
              </w:rPr>
            </w:pPr>
          </w:p>
          <w:p w14:paraId="3BD9EE67" w14:textId="77777777" w:rsidR="0021694C" w:rsidRPr="0021694C" w:rsidRDefault="0021694C" w:rsidP="00EB77B0">
            <w:pPr>
              <w:jc w:val="both"/>
              <w:rPr>
                <w:szCs w:val="28"/>
                <w:lang w:val="vi-VN"/>
              </w:rPr>
            </w:pPr>
          </w:p>
          <w:p w14:paraId="329BB54B" w14:textId="77777777" w:rsidR="0021694C" w:rsidRPr="0021694C" w:rsidRDefault="0021694C" w:rsidP="00EB77B0">
            <w:pPr>
              <w:spacing w:line="252" w:lineRule="auto"/>
              <w:jc w:val="both"/>
              <w:rPr>
                <w:b/>
                <w:szCs w:val="28"/>
                <w:lang w:val="vi-VN"/>
              </w:rPr>
            </w:pPr>
          </w:p>
        </w:tc>
      </w:tr>
      <w:tr w:rsidR="0021694C" w:rsidRPr="0021694C" w14:paraId="26055643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E3C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21694C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0563DCED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  <w:r w:rsidRPr="0021694C">
              <w:rPr>
                <w:szCs w:val="28"/>
              </w:rPr>
              <w:t>- Ôn: kỹ thuật chạy giữa quãng và về đích</w:t>
            </w:r>
          </w:p>
          <w:p w14:paraId="631F1D81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3BBBBA8D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2BF08126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650C" w14:textId="77777777" w:rsidR="0021694C" w:rsidRPr="0021694C" w:rsidRDefault="0021694C" w:rsidP="00EB77B0">
            <w:pPr>
              <w:spacing w:line="320" w:lineRule="exact"/>
              <w:rPr>
                <w:szCs w:val="28"/>
              </w:rPr>
            </w:pPr>
            <w:r w:rsidRPr="0021694C">
              <w:rPr>
                <w:szCs w:val="28"/>
              </w:rPr>
              <w:t>18-20’</w:t>
            </w:r>
          </w:p>
          <w:p w14:paraId="7F0C59D1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CAD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493252A" w14:textId="77777777" w:rsidR="0021694C" w:rsidRPr="0021694C" w:rsidRDefault="0021694C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2C059E91" w14:textId="77777777" w:rsidR="0021694C" w:rsidRPr="0021694C" w:rsidRDefault="0021694C" w:rsidP="00EB77B0">
            <w:pPr>
              <w:spacing w:line="252" w:lineRule="auto"/>
              <w:jc w:val="both"/>
              <w:rPr>
                <w:szCs w:val="28"/>
              </w:rPr>
            </w:pPr>
            <w:r w:rsidRPr="0021694C">
              <w:rPr>
                <w:szCs w:val="28"/>
                <w:lang w:val="pt-BR"/>
              </w:rPr>
              <w:t>- giáo viên cho lớp ôn tập</w:t>
            </w:r>
          </w:p>
          <w:p w14:paraId="6EA0E023" w14:textId="77777777" w:rsidR="0021694C" w:rsidRPr="0021694C" w:rsidRDefault="0021694C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2CC39926" w14:textId="77777777" w:rsidR="0021694C" w:rsidRPr="0021694C" w:rsidRDefault="0021694C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66D71926" w14:textId="77777777" w:rsidR="0021694C" w:rsidRPr="0021694C" w:rsidRDefault="0021694C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64ECB88B" w14:textId="77777777" w:rsidR="0021694C" w:rsidRPr="0021694C" w:rsidRDefault="0021694C" w:rsidP="00EB77B0">
            <w:pPr>
              <w:spacing w:line="252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A25B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4411728C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6C643781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5BB2371D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  <w:r w:rsidRPr="0021694C">
              <w:rPr>
                <w:szCs w:val="28"/>
                <w:lang w:val="it-IT"/>
              </w:rPr>
              <w:t>- HS làm theo hướng dẫn của GV</w:t>
            </w:r>
          </w:p>
          <w:p w14:paraId="5EF93910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1A0EF960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4B819431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</w:p>
          <w:p w14:paraId="451EFE1B" w14:textId="77777777" w:rsidR="0021694C" w:rsidRPr="0021694C" w:rsidRDefault="0021694C" w:rsidP="00EB77B0">
            <w:pPr>
              <w:rPr>
                <w:szCs w:val="28"/>
                <w:lang w:val="it-IT"/>
              </w:rPr>
            </w:pPr>
            <w:r w:rsidRPr="0021694C">
              <w:rPr>
                <w:szCs w:val="28"/>
                <w:lang w:val="it-IT"/>
              </w:rPr>
              <w:t>- hs làm theo hướng dẫn của giáo viên</w:t>
            </w:r>
          </w:p>
          <w:p w14:paraId="510737A3" w14:textId="3CD2733C" w:rsidR="0021694C" w:rsidRPr="0021694C" w:rsidRDefault="0021694C" w:rsidP="00EB77B0">
            <w:pPr>
              <w:keepNext/>
              <w:rPr>
                <w:szCs w:val="28"/>
                <w:lang w:val="nl-NL"/>
              </w:rPr>
            </w:pPr>
            <w:r w:rsidRPr="0021694C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311674" wp14:editId="5962C2A7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84454</wp:posOffset>
                      </wp:positionV>
                      <wp:extent cx="485775" cy="0"/>
                      <wp:effectExtent l="0" t="76200" r="9525" b="952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AA2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48.9pt;margin-top:6.65pt;width:3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1CEE3C49" w14:textId="0155B035" w:rsidR="0021694C" w:rsidRPr="0021694C" w:rsidRDefault="0021694C" w:rsidP="00EB77B0">
            <w:pPr>
              <w:keepNext/>
              <w:rPr>
                <w:szCs w:val="28"/>
                <w:lang w:val="nl-NL"/>
              </w:rPr>
            </w:pPr>
            <w:r w:rsidRPr="0021694C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1372228" wp14:editId="0E417C99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74294</wp:posOffset>
                      </wp:positionV>
                      <wp:extent cx="485775" cy="0"/>
                      <wp:effectExtent l="0" t="76200" r="9525" b="952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E1CD" id="Straight Arrow Connector 23" o:spid="_x0000_s1026" type="#_x0000_t32" style="position:absolute;margin-left:49.1pt;margin-top:5.8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7A8B8EB6" w14:textId="3A8D3654" w:rsidR="0021694C" w:rsidRPr="0021694C" w:rsidRDefault="0021694C" w:rsidP="00EB77B0">
            <w:pPr>
              <w:keepNext/>
              <w:rPr>
                <w:szCs w:val="28"/>
                <w:lang w:val="nl-NL"/>
              </w:rPr>
            </w:pPr>
            <w:r w:rsidRPr="0021694C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260CFB" wp14:editId="1264A7F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52069</wp:posOffset>
                      </wp:positionV>
                      <wp:extent cx="485775" cy="0"/>
                      <wp:effectExtent l="0" t="76200" r="9525" b="952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0A06" id="Straight Arrow Connector 24" o:spid="_x0000_s1026" type="#_x0000_t32" style="position:absolute;margin-left:48.35pt;margin-top:4.1pt;width:3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  <w:p w14:paraId="56EEE649" w14:textId="1A1FD318" w:rsidR="0021694C" w:rsidRPr="0021694C" w:rsidRDefault="0021694C" w:rsidP="00EB77B0">
            <w:pPr>
              <w:keepNext/>
              <w:rPr>
                <w:szCs w:val="28"/>
                <w:lang w:val="nl-NL"/>
              </w:rPr>
            </w:pPr>
            <w:r w:rsidRPr="0021694C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DCCD8B7" wp14:editId="5D517C7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64769</wp:posOffset>
                      </wp:positionV>
                      <wp:extent cx="485775" cy="0"/>
                      <wp:effectExtent l="0" t="76200" r="9525" b="952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DE46" id="Straight Arrow Connector 25" o:spid="_x0000_s1026" type="#_x0000_t32" style="position:absolute;margin-left:49.85pt;margin-top:5.1pt;width:3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  <w:r w:rsidRPr="0021694C">
              <w:rPr>
                <w:szCs w:val="28"/>
                <w:lang w:val="nl-NL"/>
              </w:rPr>
              <w:sym w:font="Webdings" w:char="F080"/>
            </w:r>
          </w:p>
        </w:tc>
      </w:tr>
      <w:tr w:rsidR="0021694C" w:rsidRPr="0021694C" w14:paraId="60FB094E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16B7" w14:textId="77777777" w:rsidR="0021694C" w:rsidRPr="0021694C" w:rsidRDefault="0021694C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21694C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4B33442B" w14:textId="77777777" w:rsidR="0021694C" w:rsidRPr="0021694C" w:rsidRDefault="0021694C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iCs/>
                <w:sz w:val="28"/>
                <w:szCs w:val="28"/>
              </w:rPr>
            </w:pPr>
            <w:r w:rsidRPr="0021694C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21694C">
              <w:rPr>
                <w:iCs/>
                <w:sz w:val="28"/>
                <w:szCs w:val="28"/>
              </w:rPr>
              <w:t>luyênn tập chạy giữa quãng và về đích</w:t>
            </w:r>
          </w:p>
          <w:p w14:paraId="08CB0FB9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126E779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21694C">
              <w:rPr>
                <w:sz w:val="28"/>
                <w:szCs w:val="28"/>
              </w:rPr>
              <w:t xml:space="preserve">  </w:t>
            </w:r>
          </w:p>
          <w:p w14:paraId="7C8B00CB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BAA650D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2F3A6EC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85787AB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0FCA675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78A893A" w14:textId="77777777" w:rsidR="0021694C" w:rsidRPr="0021694C" w:rsidRDefault="0021694C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7527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>10’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1A96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21694C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21694C">
              <w:rPr>
                <w:iCs/>
                <w:sz w:val="28"/>
                <w:szCs w:val="28"/>
              </w:rPr>
              <w:t xml:space="preserve"> luyện tập</w:t>
            </w:r>
            <w:r w:rsidRPr="0021694C">
              <w:rPr>
                <w:iCs/>
                <w:sz w:val="28"/>
                <w:szCs w:val="28"/>
                <w:lang w:val="vi-VN"/>
              </w:rPr>
              <w:t>.</w:t>
            </w:r>
          </w:p>
          <w:p w14:paraId="464E8F8F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21694C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4EE63B16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21694C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7175A889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21694C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49CF7F0A" w14:textId="77777777" w:rsidR="0021694C" w:rsidRPr="0021694C" w:rsidRDefault="0021694C" w:rsidP="00EB77B0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726F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21694C">
              <w:rPr>
                <w:sz w:val="28"/>
                <w:szCs w:val="28"/>
                <w:lang w:val="fr-FR"/>
              </w:rPr>
              <w:t>- HS lắng nghe</w:t>
            </w:r>
          </w:p>
          <w:p w14:paraId="74B7D0F5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21694C">
              <w:rPr>
                <w:sz w:val="28"/>
                <w:szCs w:val="28"/>
                <w:lang w:val="fr-FR"/>
              </w:rPr>
              <w:t>- Tập luyện theo cá nhân</w:t>
            </w:r>
          </w:p>
          <w:p w14:paraId="4AD82F87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21694C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62A436DE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21694C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50D9C0E8" w14:textId="77777777" w:rsidR="0021694C" w:rsidRPr="0021694C" w:rsidRDefault="0021694C" w:rsidP="00EB77B0">
            <w:pPr>
              <w:rPr>
                <w:szCs w:val="28"/>
              </w:rPr>
            </w:pP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</w:p>
          <w:p w14:paraId="4CCA7174" w14:textId="77777777" w:rsidR="0021694C" w:rsidRPr="0021694C" w:rsidRDefault="0021694C" w:rsidP="00EB77B0">
            <w:pPr>
              <w:rPr>
                <w:szCs w:val="28"/>
              </w:rPr>
            </w:pP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</w:p>
          <w:p w14:paraId="0D6F3B92" w14:textId="77777777" w:rsidR="0021694C" w:rsidRPr="0021694C" w:rsidRDefault="0021694C" w:rsidP="00EB77B0">
            <w:pPr>
              <w:rPr>
                <w:szCs w:val="28"/>
              </w:rPr>
            </w:pP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</w:p>
          <w:p w14:paraId="7F4D0E00" w14:textId="77777777" w:rsidR="0021694C" w:rsidRPr="0021694C" w:rsidRDefault="0021694C" w:rsidP="00EB77B0">
            <w:pPr>
              <w:rPr>
                <w:szCs w:val="28"/>
              </w:rPr>
            </w:pP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  <w:r w:rsidRPr="0021694C">
              <w:rPr>
                <w:szCs w:val="28"/>
              </w:rPr>
              <w:sym w:font="Webdings" w:char="F080"/>
            </w:r>
          </w:p>
          <w:p w14:paraId="4A1F1E85" w14:textId="77777777" w:rsidR="0021694C" w:rsidRPr="0021694C" w:rsidRDefault="0021694C" w:rsidP="00EB77B0">
            <w:pPr>
              <w:ind w:left="75"/>
              <w:rPr>
                <w:szCs w:val="28"/>
              </w:rPr>
            </w:pPr>
            <w:r w:rsidRPr="0021694C">
              <w:rPr>
                <w:szCs w:val="28"/>
              </w:rPr>
              <w:sym w:font="Webdings" w:char="F080"/>
            </w:r>
          </w:p>
          <w:p w14:paraId="26E2AC5C" w14:textId="77777777" w:rsidR="0021694C" w:rsidRPr="0021694C" w:rsidRDefault="0021694C" w:rsidP="00EB77B0">
            <w:pPr>
              <w:spacing w:before="120"/>
              <w:jc w:val="both"/>
              <w:rPr>
                <w:szCs w:val="28"/>
              </w:rPr>
            </w:pPr>
          </w:p>
        </w:tc>
      </w:tr>
      <w:tr w:rsidR="0021694C" w:rsidRPr="0021694C" w14:paraId="13E31064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E4E8" w14:textId="77777777" w:rsidR="0021694C" w:rsidRPr="0021694C" w:rsidRDefault="0021694C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21694C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4C7A5D84" w14:textId="77777777" w:rsidR="0021694C" w:rsidRPr="0021694C" w:rsidRDefault="0021694C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Cho học sinh chạy 2 vòng sân</w:t>
            </w:r>
            <w:r w:rsidRPr="0021694C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6480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t>3’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4A49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21694C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764C8671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21694C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70CE9888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21694C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806F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- Thực hiện theo yêu cầu vận dụng.</w:t>
            </w:r>
          </w:p>
          <w:p w14:paraId="6751F2DF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- Thảo luận, trả lời câu hỏi của Gv.</w:t>
            </w:r>
          </w:p>
          <w:p w14:paraId="4DDF38F7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Đội hình tập luyện theo nhóm</w:t>
            </w:r>
          </w:p>
          <w:p w14:paraId="07994169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1D6F1F48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4B0FC13B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3674D77D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3B7BB532" w14:textId="4BFA6A66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21694C">
              <w:rPr>
                <w:noProof/>
                <w:sz w:val="28"/>
                <w:szCs w:val="28"/>
              </w:rPr>
              <w:drawing>
                <wp:inline distT="0" distB="0" distL="0" distR="0" wp14:anchorId="16A2D507" wp14:editId="5F228FFB">
                  <wp:extent cx="1676400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94C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21694C" w:rsidRPr="0021694C" w14:paraId="25C0C536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BE9" w14:textId="77777777" w:rsidR="0021694C" w:rsidRPr="0021694C" w:rsidRDefault="0021694C" w:rsidP="00EB77B0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21694C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21694C">
              <w:rPr>
                <w:b/>
                <w:iCs/>
                <w:sz w:val="28"/>
                <w:szCs w:val="28"/>
              </w:rPr>
              <w:t>tìm tòi mở rộng</w:t>
            </w:r>
          </w:p>
          <w:p w14:paraId="3FB65A3C" w14:textId="77777777" w:rsidR="0021694C" w:rsidRPr="0021694C" w:rsidRDefault="0021694C" w:rsidP="00EB77B0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- Phục hồi sau tập luyện</w:t>
            </w:r>
          </w:p>
          <w:p w14:paraId="51B0794D" w14:textId="77777777" w:rsidR="0021694C" w:rsidRPr="0021694C" w:rsidRDefault="0021694C" w:rsidP="00EB77B0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21694C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21694C">
              <w:rPr>
                <w:sz w:val="28"/>
                <w:szCs w:val="28"/>
              </w:rPr>
              <w:t xml:space="preserve"> và</w:t>
            </w:r>
            <w:r w:rsidRPr="0021694C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7A2A6014" w14:textId="77777777" w:rsidR="0021694C" w:rsidRPr="0021694C" w:rsidRDefault="0021694C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21694C">
              <w:rPr>
                <w:iCs/>
                <w:sz w:val="28"/>
                <w:szCs w:val="28"/>
              </w:rPr>
              <w:lastRenderedPageBreak/>
              <w:t xml:space="preserve">- </w:t>
            </w:r>
            <w:r w:rsidRPr="0021694C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C8B1" w14:textId="77777777" w:rsidR="0021694C" w:rsidRPr="0021694C" w:rsidRDefault="0021694C" w:rsidP="00EB77B0">
            <w:pPr>
              <w:spacing w:line="252" w:lineRule="auto"/>
              <w:rPr>
                <w:szCs w:val="28"/>
              </w:rPr>
            </w:pPr>
            <w:r w:rsidRPr="0021694C">
              <w:rPr>
                <w:szCs w:val="28"/>
              </w:rPr>
              <w:lastRenderedPageBreak/>
              <w:t>4</w:t>
            </w:r>
            <w:r w:rsidRPr="0021694C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F7A8" w14:textId="77777777" w:rsidR="0021694C" w:rsidRPr="0021694C" w:rsidRDefault="0021694C" w:rsidP="00EB77B0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- GV điều hành lớp thả lỏng cơ toàn thân</w:t>
            </w:r>
          </w:p>
          <w:p w14:paraId="01C0BB35" w14:textId="77777777" w:rsidR="0021694C" w:rsidRPr="0021694C" w:rsidRDefault="0021694C" w:rsidP="00EB77B0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  <w:lang w:val="vi-VN"/>
              </w:rPr>
              <w:t xml:space="preserve">- GV nhắc nhở nhẹ nhàng, tuyên dương và động viên HS kịp </w:t>
            </w:r>
            <w:r w:rsidRPr="0021694C">
              <w:rPr>
                <w:sz w:val="28"/>
                <w:szCs w:val="28"/>
                <w:lang w:val="vi-VN"/>
              </w:rPr>
              <w:lastRenderedPageBreak/>
              <w:t>thời qua từng hoạt động</w:t>
            </w:r>
            <w:r w:rsidRPr="0021694C">
              <w:rPr>
                <w:sz w:val="28"/>
                <w:szCs w:val="28"/>
              </w:rPr>
              <w:t>.</w:t>
            </w:r>
          </w:p>
          <w:p w14:paraId="59DA8531" w14:textId="77777777" w:rsidR="0021694C" w:rsidRPr="0021694C" w:rsidRDefault="0021694C" w:rsidP="00EB77B0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 xml:space="preserve">- Hướng dẫn học sinh sử dụng SGK </w:t>
            </w:r>
            <w:r w:rsidRPr="0021694C">
              <w:rPr>
                <w:iCs/>
                <w:sz w:val="28"/>
                <w:szCs w:val="28"/>
              </w:rPr>
              <w:t>x</w:t>
            </w:r>
            <w:r w:rsidRPr="0021694C">
              <w:rPr>
                <w:iCs/>
                <w:sz w:val="28"/>
                <w:szCs w:val="28"/>
                <w:lang w:val="vi-VN"/>
              </w:rPr>
              <w:t>uống lớp</w:t>
            </w:r>
            <w:r w:rsidRPr="0021694C">
              <w:rPr>
                <w:iCs/>
                <w:sz w:val="28"/>
                <w:szCs w:val="28"/>
              </w:rPr>
              <w:t xml:space="preserve">:Gv hố giải tán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97B3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0FAC71EA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659AE736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02A4EE38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0C538787" w14:textId="5B5A81E9" w:rsidR="0021694C" w:rsidRPr="0021694C" w:rsidRDefault="0021694C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  <w:r w:rsidRPr="0021694C">
              <w:rPr>
                <w:noProof/>
                <w:sz w:val="28"/>
                <w:szCs w:val="28"/>
              </w:rPr>
              <w:drawing>
                <wp:inline distT="0" distB="0" distL="0" distR="0" wp14:anchorId="7FD31A46" wp14:editId="0BA1DAFB">
                  <wp:extent cx="14668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30DD3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21694C">
              <w:rPr>
                <w:sz w:val="28"/>
                <w:szCs w:val="28"/>
                <w:lang w:val="vi-VN"/>
              </w:rPr>
              <w:lastRenderedPageBreak/>
              <w:t>- HS tập trung thực hiện theo chỉ dẫn của GV.</w:t>
            </w:r>
          </w:p>
          <w:p w14:paraId="6DB648EF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21694C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0518DC1C" w14:textId="77777777" w:rsidR="0021694C" w:rsidRPr="0021694C" w:rsidRDefault="0021694C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21694C">
              <w:rPr>
                <w:sz w:val="28"/>
                <w:szCs w:val="28"/>
              </w:rPr>
              <w:t>- HS đáp khỏe</w:t>
            </w:r>
          </w:p>
        </w:tc>
      </w:tr>
    </w:tbl>
    <w:p w14:paraId="6F5A7471" w14:textId="77777777" w:rsidR="0021694C" w:rsidRPr="0021694C" w:rsidRDefault="0021694C" w:rsidP="0021694C">
      <w:pPr>
        <w:rPr>
          <w:szCs w:val="28"/>
        </w:rPr>
      </w:pPr>
    </w:p>
    <w:p w14:paraId="4415C0B4" w14:textId="77777777" w:rsidR="001404A7" w:rsidRPr="0021694C" w:rsidRDefault="001404A7">
      <w:pPr>
        <w:rPr>
          <w:szCs w:val="28"/>
        </w:rPr>
      </w:pPr>
    </w:p>
    <w:sectPr w:rsidR="001404A7" w:rsidRPr="0021694C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4C"/>
    <w:rsid w:val="001404A7"/>
    <w:rsid w:val="0021694C"/>
    <w:rsid w:val="003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BA11"/>
  <w15:chartTrackingRefBased/>
  <w15:docId w15:val="{AA7562F9-101E-42A2-A261-20379EBE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4C"/>
    <w:pPr>
      <w:spacing w:after="0" w:line="240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694C"/>
    <w:pPr>
      <w:widowControl w:val="0"/>
      <w:autoSpaceDE w:val="0"/>
      <w:autoSpaceDN w:val="0"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2025-05-04T03:56:00Z</dcterms:created>
  <dcterms:modified xsi:type="dcterms:W3CDTF">2025-05-04T03:57:00Z</dcterms:modified>
</cp:coreProperties>
</file>