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109EC" w14:textId="77777777" w:rsidR="00597722" w:rsidRPr="00E104D8" w:rsidRDefault="00597722" w:rsidP="00597722">
      <w:pPr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>Tiết 22</w:t>
      </w:r>
    </w:p>
    <w:p w14:paraId="5FC665CB" w14:textId="77777777" w:rsidR="00597722" w:rsidRPr="00E104D8" w:rsidRDefault="00597722" w:rsidP="00597722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>Vận dụng - Sáng tạo</w:t>
      </w:r>
    </w:p>
    <w:p w14:paraId="593C0C64" w14:textId="77777777" w:rsidR="00597722" w:rsidRPr="00E104D8" w:rsidRDefault="00597722" w:rsidP="00597722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14:paraId="6FB43B88" w14:textId="77777777" w:rsidR="00597722" w:rsidRPr="00E104D8" w:rsidRDefault="00597722" w:rsidP="00597722">
      <w:pPr>
        <w:numPr>
          <w:ilvl w:val="0"/>
          <w:numId w:val="5"/>
        </w:numPr>
        <w:tabs>
          <w:tab w:val="left" w:pos="360"/>
        </w:tabs>
        <w:spacing w:before="60"/>
        <w:ind w:hanging="2378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>MỤC TIÊU BÀI HỌC</w:t>
      </w:r>
    </w:p>
    <w:p w14:paraId="705CBD20" w14:textId="77777777" w:rsidR="00597722" w:rsidRPr="00E104D8" w:rsidRDefault="00597722" w:rsidP="00597722">
      <w:pPr>
        <w:numPr>
          <w:ilvl w:val="0"/>
          <w:numId w:val="2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fr-FR"/>
        </w:rPr>
      </w:pPr>
      <w:r w:rsidRPr="00E104D8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Kiến thức</w:t>
      </w:r>
    </w:p>
    <w:p w14:paraId="30D0640B" w14:textId="77777777" w:rsidR="00597722" w:rsidRPr="00E104D8" w:rsidRDefault="00597722" w:rsidP="00597722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Đọc chính xác tên nốt, cao độ, trường độ, sắc thái bè 2 của </w:t>
      </w:r>
      <w:r w:rsidRPr="00E104D8">
        <w:rPr>
          <w:rFonts w:ascii="Times New Roman" w:hAnsi="Times New Roman"/>
          <w:i/>
          <w:color w:val="000000"/>
          <w:sz w:val="26"/>
          <w:szCs w:val="26"/>
          <w:lang w:val="en-US"/>
        </w:rPr>
        <w:t>Bài đọc nhạc số 3.</w:t>
      </w:r>
    </w:p>
    <w:p w14:paraId="459AD7BB" w14:textId="77777777" w:rsidR="00597722" w:rsidRPr="00E104D8" w:rsidRDefault="00597722" w:rsidP="00597722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iCs/>
          <w:color w:val="000000"/>
          <w:sz w:val="26"/>
          <w:szCs w:val="26"/>
          <w:lang w:val="en-US"/>
        </w:rPr>
        <w:t>Luyện tập lại các kiến thức đã học để thực hiện yêu cầu của phần Vận dụng – sáng tạo.</w:t>
      </w:r>
    </w:p>
    <w:p w14:paraId="605303B0" w14:textId="77777777" w:rsidR="00597722" w:rsidRPr="00E104D8" w:rsidRDefault="00597722" w:rsidP="00597722">
      <w:pPr>
        <w:numPr>
          <w:ilvl w:val="0"/>
          <w:numId w:val="2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</w:pPr>
      <w:r w:rsidRPr="00E104D8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Năng lực</w:t>
      </w:r>
    </w:p>
    <w:p w14:paraId="6BC16036" w14:textId="77777777" w:rsidR="00597722" w:rsidRPr="00E104D8" w:rsidRDefault="00597722" w:rsidP="00597722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/>
          <w:color w:val="000000"/>
          <w:sz w:val="26"/>
          <w:szCs w:val="26"/>
          <w:lang w:val="vi-VN"/>
        </w:rPr>
      </w:pPr>
      <w:r w:rsidRPr="00E104D8">
        <w:rPr>
          <w:rFonts w:ascii="Times New Roman" w:eastAsia="Times New Roman" w:hAnsi="Times New Roman"/>
          <w:color w:val="000000"/>
          <w:sz w:val="26"/>
          <w:szCs w:val="26"/>
        </w:rPr>
        <w:t xml:space="preserve">Đọc hoàn chỉnh </w:t>
      </w:r>
      <w:r w:rsidRPr="00E104D8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Bài đọc nhạc số 3 </w:t>
      </w:r>
      <w:r w:rsidRPr="00E104D8">
        <w:rPr>
          <w:rFonts w:ascii="Times New Roman" w:eastAsia="Times New Roman" w:hAnsi="Times New Roman"/>
          <w:color w:val="000000"/>
          <w:sz w:val="26"/>
          <w:szCs w:val="26"/>
        </w:rPr>
        <w:t>kết hợp bè 2 và gõ đệm, đánh nhịp;</w:t>
      </w:r>
    </w:p>
    <w:p w14:paraId="7494D952" w14:textId="77777777" w:rsidR="00597722" w:rsidRPr="00E104D8" w:rsidRDefault="00597722" w:rsidP="00597722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/>
          <w:color w:val="000000"/>
          <w:sz w:val="26"/>
          <w:szCs w:val="26"/>
          <w:lang w:val="vi-VN"/>
        </w:rPr>
      </w:pPr>
      <w:r w:rsidRPr="00E104D8">
        <w:rPr>
          <w:rFonts w:ascii="Times New Roman" w:eastAsia="Times New Roman" w:hAnsi="Times New Roman"/>
          <w:color w:val="000000"/>
          <w:sz w:val="26"/>
          <w:szCs w:val="26"/>
        </w:rPr>
        <w:t xml:space="preserve">Biểu diễn bài hát </w:t>
      </w:r>
      <w:r w:rsidRPr="00E104D8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Ngôi nhà của chúng ta </w:t>
      </w:r>
      <w:r w:rsidRPr="00E104D8">
        <w:rPr>
          <w:rFonts w:ascii="Times New Roman" w:eastAsia="Times New Roman" w:hAnsi="Times New Roman"/>
          <w:color w:val="000000"/>
          <w:sz w:val="26"/>
          <w:szCs w:val="26"/>
        </w:rPr>
        <w:t>kết hợp các hình thức đã học.</w:t>
      </w:r>
    </w:p>
    <w:p w14:paraId="0D62199A" w14:textId="77777777" w:rsidR="00597722" w:rsidRPr="00E104D8" w:rsidRDefault="00597722" w:rsidP="00597722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sz w:val="26"/>
          <w:lang w:val="vi-VN"/>
        </w:rPr>
      </w:pPr>
      <w:r w:rsidRPr="00E104D8">
        <w:rPr>
          <w:rFonts w:ascii="Times New Roman" w:hAnsi="Times New Roman"/>
          <w:sz w:val="26"/>
          <w:lang w:val="vi-VN"/>
        </w:rPr>
        <w:t>Chủ động luyện tập và thực hành các nội dung trong tiết học; biết hợp tác, chia sẻ kiến thức và giúp đỡ bạn trong học tập, hoàn thành nhiệm vụ được giao.</w:t>
      </w:r>
    </w:p>
    <w:p w14:paraId="077CD156" w14:textId="77777777" w:rsidR="00597722" w:rsidRPr="00E104D8" w:rsidRDefault="00597722" w:rsidP="00597722">
      <w:pPr>
        <w:numPr>
          <w:ilvl w:val="0"/>
          <w:numId w:val="2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Phẩm</w:t>
      </w:r>
      <w:r w:rsidRPr="00E104D8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 xml:space="preserve"> </w:t>
      </w:r>
      <w:r w:rsidRPr="00E104D8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chất</w:t>
      </w:r>
      <w:r w:rsidRPr="00E104D8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>:</w:t>
      </w:r>
      <w:r w:rsidRPr="00E104D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HS có ý thức, trách nhiệm, hỗ trợ nhau tham gia các hoạt động trong giờ học.</w:t>
      </w:r>
    </w:p>
    <w:p w14:paraId="5A77800C" w14:textId="77777777" w:rsidR="00597722" w:rsidRPr="00E104D8" w:rsidRDefault="00597722" w:rsidP="00597722">
      <w:pPr>
        <w:numPr>
          <w:ilvl w:val="0"/>
          <w:numId w:val="5"/>
        </w:numPr>
        <w:tabs>
          <w:tab w:val="left" w:pos="360"/>
        </w:tabs>
        <w:spacing w:before="60"/>
        <w:ind w:hanging="2236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>THIẾT BỊ DẠY HỌC VÀ HỌC LIỆU</w:t>
      </w:r>
    </w:p>
    <w:p w14:paraId="357821DB" w14:textId="77777777" w:rsidR="00597722" w:rsidRPr="00E104D8" w:rsidRDefault="00597722" w:rsidP="00597722">
      <w:pPr>
        <w:numPr>
          <w:ilvl w:val="0"/>
          <w:numId w:val="4"/>
        </w:numPr>
        <w:tabs>
          <w:tab w:val="left" w:pos="360"/>
        </w:tabs>
        <w:spacing w:before="60"/>
        <w:ind w:left="36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104D8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Giáo viên</w:t>
      </w:r>
      <w:r w:rsidRPr="00E104D8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E104D8">
        <w:rPr>
          <w:rFonts w:ascii="Times New Roman" w:hAnsi="Times New Roman"/>
          <w:color w:val="000000"/>
          <w:sz w:val="26"/>
          <w:szCs w:val="26"/>
        </w:rPr>
        <w:t>SGV,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đàn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phím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điện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tử, nhạc cụ thể hiện tiết tấu,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phương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tiện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nghe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–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nhìn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và các tư liệu/ file âm thanh phục vụ cho tiết dạy.</w:t>
      </w:r>
    </w:p>
    <w:p w14:paraId="5CB78BB3" w14:textId="77777777" w:rsidR="00597722" w:rsidRPr="00E104D8" w:rsidRDefault="00597722" w:rsidP="00597722">
      <w:pPr>
        <w:numPr>
          <w:ilvl w:val="0"/>
          <w:numId w:val="4"/>
        </w:numPr>
        <w:tabs>
          <w:tab w:val="left" w:pos="360"/>
        </w:tabs>
        <w:spacing w:before="60"/>
        <w:ind w:left="36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</w:rPr>
        <w:t xml:space="preserve">Học sinh: </w:t>
      </w:r>
      <w:r w:rsidRPr="00E104D8">
        <w:rPr>
          <w:rFonts w:ascii="Times New Roman" w:hAnsi="Times New Roman"/>
          <w:color w:val="000000"/>
          <w:sz w:val="26"/>
          <w:szCs w:val="26"/>
        </w:rPr>
        <w:t>SGK</w:t>
      </w:r>
      <w:r w:rsidRPr="00E104D8"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 w:rsidRPr="00E104D8">
        <w:rPr>
          <w:rFonts w:ascii="Times New Roman" w:hAnsi="Times New Roman"/>
          <w:i/>
          <w:color w:val="000000"/>
          <w:sz w:val="26"/>
          <w:szCs w:val="26"/>
        </w:rPr>
        <w:t>Âm</w:t>
      </w:r>
      <w:r w:rsidRPr="00E104D8">
        <w:rPr>
          <w:rFonts w:ascii="Times New Roman" w:hAnsi="Times New Roman"/>
          <w:i/>
          <w:color w:val="000000"/>
          <w:spacing w:val="2"/>
          <w:sz w:val="26"/>
          <w:szCs w:val="26"/>
        </w:rPr>
        <w:t xml:space="preserve"> </w:t>
      </w:r>
      <w:r w:rsidRPr="00E104D8">
        <w:rPr>
          <w:rFonts w:ascii="Times New Roman" w:hAnsi="Times New Roman"/>
          <w:i/>
          <w:color w:val="000000"/>
          <w:sz w:val="26"/>
          <w:szCs w:val="26"/>
        </w:rPr>
        <w:t>nhạc</w:t>
      </w:r>
      <w:r w:rsidRPr="00E104D8">
        <w:rPr>
          <w:rFonts w:ascii="Times New Roman" w:hAnsi="Times New Roman"/>
          <w:i/>
          <w:color w:val="000000"/>
          <w:spacing w:val="2"/>
          <w:sz w:val="26"/>
          <w:szCs w:val="26"/>
        </w:rPr>
        <w:t xml:space="preserve"> </w:t>
      </w:r>
      <w:r w:rsidRPr="00E104D8">
        <w:rPr>
          <w:rFonts w:ascii="Times New Roman" w:hAnsi="Times New Roman"/>
          <w:i/>
          <w:color w:val="000000"/>
          <w:sz w:val="26"/>
          <w:szCs w:val="26"/>
        </w:rPr>
        <w:t>9</w:t>
      </w:r>
      <w:r w:rsidRPr="00E104D8">
        <w:rPr>
          <w:rFonts w:ascii="Times New Roman" w:hAnsi="Times New Roman"/>
          <w:color w:val="000000"/>
          <w:sz w:val="26"/>
          <w:szCs w:val="26"/>
        </w:rPr>
        <w:t>, nhạc cụ thể hiện tiết tấu.</w:t>
      </w:r>
    </w:p>
    <w:p w14:paraId="08773443" w14:textId="77777777" w:rsidR="00597722" w:rsidRPr="00E104D8" w:rsidRDefault="00597722" w:rsidP="00597722">
      <w:pPr>
        <w:numPr>
          <w:ilvl w:val="0"/>
          <w:numId w:val="5"/>
        </w:numPr>
        <w:tabs>
          <w:tab w:val="left" w:pos="360"/>
        </w:tabs>
        <w:spacing w:before="60"/>
        <w:ind w:hanging="2236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TIẾN TRÌNH </w:t>
      </w: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DẠY </w:t>
      </w:r>
      <w:r w:rsidRPr="00E104D8">
        <w:rPr>
          <w:rFonts w:ascii="Times New Roman" w:hAnsi="Times New Roman"/>
          <w:b/>
          <w:color w:val="000000"/>
          <w:sz w:val="26"/>
          <w:szCs w:val="26"/>
          <w:lang w:val="vi-VN"/>
        </w:rPr>
        <w:t>HỌC</w:t>
      </w:r>
    </w:p>
    <w:p w14:paraId="601CA6D6" w14:textId="77777777" w:rsidR="00597722" w:rsidRPr="00E104D8" w:rsidRDefault="00597722" w:rsidP="00597722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Ổn định trật tự 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(1 phút)</w:t>
      </w:r>
    </w:p>
    <w:p w14:paraId="463937EF" w14:textId="77777777" w:rsidR="00597722" w:rsidRPr="00E104D8" w:rsidRDefault="00597722" w:rsidP="00597722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Kiểm tra bài cũ: </w:t>
      </w:r>
      <w:r w:rsidRPr="00E104D8">
        <w:rPr>
          <w:rFonts w:ascii="Times New Roman" w:hAnsi="Times New Roman"/>
          <w:bCs/>
          <w:color w:val="000000"/>
          <w:sz w:val="26"/>
          <w:szCs w:val="26"/>
          <w:lang w:val="en-US"/>
        </w:rPr>
        <w:t>Đan xen trong giờ học.</w:t>
      </w:r>
    </w:p>
    <w:p w14:paraId="1C239DA6" w14:textId="77777777" w:rsidR="00597722" w:rsidRPr="00E104D8" w:rsidRDefault="00597722" w:rsidP="00597722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Bài mới 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( 40 phút)</w:t>
      </w:r>
    </w:p>
    <w:tbl>
      <w:tblPr>
        <w:tblpPr w:leftFromText="180" w:rightFromText="180" w:vertAnchor="text" w:tblpX="193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597722" w:rsidRPr="00E104D8" w14:paraId="18D33467" w14:textId="77777777" w:rsidTr="0093606F">
        <w:trPr>
          <w:trHeight w:val="532"/>
        </w:trPr>
        <w:tc>
          <w:tcPr>
            <w:tcW w:w="10065" w:type="dxa"/>
            <w:gridSpan w:val="2"/>
            <w:shd w:val="clear" w:color="auto" w:fill="auto"/>
          </w:tcPr>
          <w:p w14:paraId="1D63AA45" w14:textId="77777777" w:rsidR="00597722" w:rsidRPr="00E104D8" w:rsidRDefault="00597722" w:rsidP="0093606F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E104D8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>KHỞI ĐỘNG</w:t>
            </w:r>
          </w:p>
          <w:p w14:paraId="1387DF0D" w14:textId="77777777" w:rsidR="00597722" w:rsidRPr="00E104D8" w:rsidRDefault="00597722" w:rsidP="0093606F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14:paraId="5E84C239" w14:textId="77777777" w:rsidR="00597722" w:rsidRPr="00E104D8" w:rsidRDefault="00597722" w:rsidP="0059772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HS</w:t>
            </w: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hát và vận động cơ thể theo nhịp điệu bài hát </w:t>
            </w:r>
            <w:r w:rsidRPr="00E104D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Ngôi nhà của chúng ta</w:t>
            </w: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;  tạo tâm thế thoải mái, vui vẻ trước khi vào nội dung tiết học.</w:t>
            </w:r>
          </w:p>
          <w:p w14:paraId="261BF002" w14:textId="77777777" w:rsidR="00597722" w:rsidRPr="00E104D8" w:rsidRDefault="00597722" w:rsidP="0059772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Cảm thụ và hiểu biết âm nhạc; biết lắng nghe và vận động theo nhịp điệu bài hát.</w:t>
            </w:r>
          </w:p>
        </w:tc>
      </w:tr>
      <w:tr w:rsidR="00597722" w:rsidRPr="00E104D8" w14:paraId="3383580C" w14:textId="77777777" w:rsidTr="0093606F">
        <w:trPr>
          <w:trHeight w:val="453"/>
        </w:trPr>
        <w:tc>
          <w:tcPr>
            <w:tcW w:w="4962" w:type="dxa"/>
            <w:shd w:val="clear" w:color="auto" w:fill="auto"/>
          </w:tcPr>
          <w:p w14:paraId="798E0551" w14:textId="77777777" w:rsidR="00597722" w:rsidRPr="00E104D8" w:rsidRDefault="00597722" w:rsidP="0093606F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14:paraId="586EF394" w14:textId="77777777" w:rsidR="00597722" w:rsidRPr="00E104D8" w:rsidRDefault="00597722" w:rsidP="0093606F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597722" w:rsidRPr="00E104D8" w14:paraId="2B2E916F" w14:textId="77777777" w:rsidTr="0093606F">
        <w:trPr>
          <w:trHeight w:val="932"/>
        </w:trPr>
        <w:tc>
          <w:tcPr>
            <w:tcW w:w="4962" w:type="dxa"/>
            <w:shd w:val="clear" w:color="auto" w:fill="auto"/>
          </w:tcPr>
          <w:p w14:paraId="50D591AF" w14:textId="77777777" w:rsidR="00597722" w:rsidRPr="00E104D8" w:rsidRDefault="00597722" w:rsidP="0059772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GV mở link nhạc đệm trên học liệu điện tử cho HS hát và vận động cơ thể bài hát </w:t>
            </w:r>
            <w:r w:rsidRPr="00E104D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Ngôi nhà của chúng ta</w:t>
            </w: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2C42D1CC" w14:textId="77777777" w:rsidR="00597722" w:rsidRPr="00E104D8" w:rsidRDefault="00597722" w:rsidP="0059772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dẫn dắt vào bài học .</w:t>
            </w:r>
          </w:p>
        </w:tc>
        <w:tc>
          <w:tcPr>
            <w:tcW w:w="5103" w:type="dxa"/>
            <w:shd w:val="clear" w:color="auto" w:fill="auto"/>
          </w:tcPr>
          <w:p w14:paraId="1A77562E" w14:textId="77777777" w:rsidR="00597722" w:rsidRPr="00E104D8" w:rsidRDefault="00597722" w:rsidP="0059772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hát và vận động cơ thể theo nhịp điệu.</w:t>
            </w:r>
          </w:p>
          <w:p w14:paraId="6F31D8BB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66547CB6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524138D8" w14:textId="77777777" w:rsidR="00597722" w:rsidRPr="00E104D8" w:rsidRDefault="00597722" w:rsidP="0059772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HS ghi bài.</w:t>
            </w:r>
          </w:p>
        </w:tc>
      </w:tr>
      <w:tr w:rsidR="00597722" w:rsidRPr="00E104D8" w14:paraId="5BE19247" w14:textId="77777777" w:rsidTr="0093606F">
        <w:trPr>
          <w:trHeight w:val="737"/>
        </w:trPr>
        <w:tc>
          <w:tcPr>
            <w:tcW w:w="10065" w:type="dxa"/>
            <w:gridSpan w:val="2"/>
            <w:shd w:val="clear" w:color="auto" w:fill="auto"/>
          </w:tcPr>
          <w:p w14:paraId="348E166F" w14:textId="77777777" w:rsidR="00597722" w:rsidRPr="00E104D8" w:rsidRDefault="00597722" w:rsidP="0093606F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>LUYỆN TẬP - VẬN DỤNG - SÁNG TẠO</w:t>
            </w:r>
          </w:p>
          <w:p w14:paraId="49FF6243" w14:textId="77777777" w:rsidR="00597722" w:rsidRPr="00E104D8" w:rsidRDefault="00597722" w:rsidP="0093606F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14:paraId="6569782F" w14:textId="77777777" w:rsidR="00597722" w:rsidRPr="00E104D8" w:rsidRDefault="00597722" w:rsidP="0059772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HS đọc lời theo tiết tấu, vận dụng kết hợp biểu diễn theo nhóm bài hát </w:t>
            </w:r>
            <w:r w:rsidRPr="00E104D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Ngôi nhà của chúng ta.</w:t>
            </w:r>
          </w:p>
          <w:p w14:paraId="1A3486BB" w14:textId="77777777" w:rsidR="00597722" w:rsidRPr="00E104D8" w:rsidRDefault="00597722" w:rsidP="0059772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Đọc hoàn chỉnh hai bè của </w:t>
            </w: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Bài đọc nhạc số 3</w:t>
            </w: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kết hợp các hình thức gõ đệm, đánh nhịp 2/4. </w:t>
            </w:r>
          </w:p>
          <w:p w14:paraId="6C217DBC" w14:textId="77777777" w:rsidR="00597722" w:rsidRPr="00E104D8" w:rsidRDefault="00597722" w:rsidP="0059772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Biết dùng những kiến thức, kỹ năng để giải quyết nhiệm vụ học tập được giao.</w:t>
            </w:r>
          </w:p>
        </w:tc>
      </w:tr>
      <w:tr w:rsidR="00597722" w:rsidRPr="00E104D8" w14:paraId="090FAE89" w14:textId="77777777" w:rsidTr="0093606F">
        <w:trPr>
          <w:trHeight w:val="413"/>
        </w:trPr>
        <w:tc>
          <w:tcPr>
            <w:tcW w:w="4962" w:type="dxa"/>
            <w:shd w:val="clear" w:color="auto" w:fill="auto"/>
          </w:tcPr>
          <w:p w14:paraId="77B586BB" w14:textId="77777777" w:rsidR="00597722" w:rsidRPr="00E104D8" w:rsidRDefault="00597722" w:rsidP="0093606F">
            <w:pPr>
              <w:tabs>
                <w:tab w:val="left" w:pos="348"/>
              </w:tabs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14:paraId="09FEA514" w14:textId="77777777" w:rsidR="00597722" w:rsidRPr="00E104D8" w:rsidRDefault="00597722" w:rsidP="0093606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597722" w:rsidRPr="00E104D8" w14:paraId="0390FCC0" w14:textId="77777777" w:rsidTr="0093606F">
        <w:trPr>
          <w:trHeight w:val="703"/>
        </w:trPr>
        <w:tc>
          <w:tcPr>
            <w:tcW w:w="4962" w:type="dxa"/>
            <w:shd w:val="clear" w:color="auto" w:fill="auto"/>
          </w:tcPr>
          <w:p w14:paraId="39A76F13" w14:textId="77777777" w:rsidR="00597722" w:rsidRPr="00E104D8" w:rsidRDefault="00597722" w:rsidP="0093606F">
            <w:pPr>
              <w:ind w:left="187"/>
              <w:contextualSpacing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104D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a. Biểu diễn bài hát </w:t>
            </w:r>
            <w:r w:rsidRPr="00E104D8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en-US"/>
              </w:rPr>
              <w:t>Ngôi nhà của chúng ta bằng hình thức tự chọn</w:t>
            </w:r>
            <w:r w:rsidRPr="00E104D8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  <w:p w14:paraId="675CF34F" w14:textId="77777777" w:rsidR="00597722" w:rsidRPr="00E104D8" w:rsidRDefault="00597722" w:rsidP="0059772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lastRenderedPageBreak/>
              <w:t>GV tổ chức cho HS bốc thăm thứ tự biểu diễn thông qua các hình thức đã học và chuẩn bị ở nhà</w:t>
            </w:r>
          </w:p>
          <w:p w14:paraId="73EEFB82" w14:textId="77777777" w:rsidR="00597722" w:rsidRPr="00E104D8" w:rsidRDefault="00597722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+ Hát kết hợp múa phụ hoạ.</w:t>
            </w:r>
          </w:p>
          <w:p w14:paraId="323393F4" w14:textId="77777777" w:rsidR="00597722" w:rsidRPr="00E104D8" w:rsidRDefault="00597722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+ </w:t>
            </w:r>
            <w:r w:rsidRPr="00E104D8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Hát kết hợp gõ đệm bằng nhạc cụ tiết tấu.</w:t>
            </w:r>
          </w:p>
          <w:p w14:paraId="7FBFB680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- GV tổ chức cho các nhóm nhận xét, góp ý cho nhóm bạn</w:t>
            </w:r>
          </w:p>
          <w:p w14:paraId="78C95BE9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- GV nhận xét, động viên và đánh giá hoạt động cũng như tuyên dương nhóm có sự sáng tạo, chuẩn bị chu đáo trong phần biểu diễn. </w:t>
            </w:r>
          </w:p>
        </w:tc>
        <w:tc>
          <w:tcPr>
            <w:tcW w:w="5103" w:type="dxa"/>
            <w:shd w:val="clear" w:color="auto" w:fill="auto"/>
          </w:tcPr>
          <w:p w14:paraId="5FD7ECF5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79AA61D2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1877A7EF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Cá nhân/ nhóm chuẩn bị phần biểu diễn.</w:t>
            </w:r>
          </w:p>
          <w:p w14:paraId="41722C01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540EF455" w14:textId="77777777" w:rsidR="00597722" w:rsidRPr="00E104D8" w:rsidRDefault="00597722" w:rsidP="0093606F">
            <w:pPr>
              <w:ind w:left="143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5CC05624" w14:textId="77777777" w:rsidR="00597722" w:rsidRPr="00E104D8" w:rsidRDefault="00597722" w:rsidP="0093606F">
            <w:pPr>
              <w:ind w:left="143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</w:pPr>
          </w:p>
          <w:p w14:paraId="59B5872E" w14:textId="77777777" w:rsidR="00597722" w:rsidRPr="00E104D8" w:rsidRDefault="00597722" w:rsidP="0093606F">
            <w:pPr>
              <w:ind w:left="143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</w:pPr>
          </w:p>
          <w:p w14:paraId="240FE354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</w:pPr>
            <w:r w:rsidRPr="00E104D8"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  <w:t>- Các nhóm góp ý cho nhóm bạn.</w:t>
            </w:r>
          </w:p>
          <w:p w14:paraId="1090CB69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</w:pPr>
          </w:p>
          <w:p w14:paraId="1DD82FF9" w14:textId="77777777" w:rsidR="00597722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09B5191C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Các nhóm lắng nghe, thực hiện</w:t>
            </w:r>
          </w:p>
        </w:tc>
      </w:tr>
      <w:tr w:rsidR="00597722" w:rsidRPr="00E104D8" w14:paraId="4F263985" w14:textId="77777777" w:rsidTr="0093606F">
        <w:trPr>
          <w:trHeight w:val="443"/>
        </w:trPr>
        <w:tc>
          <w:tcPr>
            <w:tcW w:w="4962" w:type="dxa"/>
            <w:shd w:val="clear" w:color="auto" w:fill="auto"/>
          </w:tcPr>
          <w:p w14:paraId="6C3D005A" w14:textId="77777777" w:rsidR="00597722" w:rsidRPr="00E104D8" w:rsidRDefault="00597722" w:rsidP="0093606F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lastRenderedPageBreak/>
              <w:t>b. Đọc nhạc 3 bè theo hợp âm</w:t>
            </w:r>
          </w:p>
          <w:p w14:paraId="7B437C25" w14:textId="77777777" w:rsidR="00597722" w:rsidRPr="00E104D8" w:rsidRDefault="00597722" w:rsidP="0059772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GV chia lớp thành 3 nhóm :</w:t>
            </w:r>
          </w:p>
          <w:p w14:paraId="66FE9698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+ Hướng dẫn HS các nhóm tập lần lượt</w:t>
            </w:r>
          </w:p>
          <w:p w14:paraId="4FE42880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+ Nhóm 1 : Đọc nốt Đô ( ngân 4 phách).</w:t>
            </w:r>
          </w:p>
          <w:p w14:paraId="7EF283D3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+ Nhóm 2 : Đọc nốt Mi ( vào sau nhóm 1 là 1 phách).</w:t>
            </w:r>
          </w:p>
          <w:p w14:paraId="38B820E0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+ Nhóm 3 : Đọc nốt Sol ( vào sau nhóm 2 là 2 phách)</w:t>
            </w:r>
          </w:p>
          <w:p w14:paraId="0AD20885" w14:textId="77777777" w:rsidR="00597722" w:rsidRPr="00E104D8" w:rsidRDefault="00597722" w:rsidP="0093606F">
            <w:pPr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E104D8">
              <w:rPr>
                <w:rFonts w:ascii="Times New Roman" w:eastAsia="Arial" w:hAnsi="Times New Roman"/>
                <w:spacing w:val="-14"/>
                <w:sz w:val="26"/>
                <w:szCs w:val="26"/>
              </w:rPr>
              <w:t xml:space="preserve">- </w:t>
            </w:r>
            <w:r w:rsidRPr="00E104D8">
              <w:rPr>
                <w:rFonts w:ascii="Times New Roman" w:eastAsia="Arial" w:hAnsi="Times New Roman"/>
                <w:sz w:val="26"/>
                <w:szCs w:val="26"/>
              </w:rPr>
              <w:t>GV  yêu cầu HS giữ đều hơi, lắng nghe nhau để điều chỉnh âm thanh trong nhóm và cảm nhận sự hoà quyện âm thanh khi lên đủ 3 bè tạo thành hợp âm.</w:t>
            </w:r>
          </w:p>
          <w:p w14:paraId="369D934F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- GV đàn cho 3 nhóm thực hiện</w:t>
            </w:r>
          </w:p>
          <w:p w14:paraId="562911FE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- GV hướng dẫn các hợp âm còn lại tương tự.</w:t>
            </w:r>
          </w:p>
        </w:tc>
        <w:tc>
          <w:tcPr>
            <w:tcW w:w="5103" w:type="dxa"/>
            <w:shd w:val="clear" w:color="auto" w:fill="auto"/>
          </w:tcPr>
          <w:p w14:paraId="00A42461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34144E51" w14:textId="77777777" w:rsidR="00597722" w:rsidRPr="00E104D8" w:rsidRDefault="00597722" w:rsidP="0059772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lắng nghe, thực hiện theo sự hướng dẫn của GV.</w:t>
            </w:r>
          </w:p>
          <w:p w14:paraId="0A0D524C" w14:textId="77777777" w:rsidR="00597722" w:rsidRPr="00E104D8" w:rsidRDefault="00597722" w:rsidP="0059772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 nhóm lắng nghe và thực hiện.</w:t>
            </w:r>
          </w:p>
          <w:p w14:paraId="3C1AD68F" w14:textId="77777777" w:rsidR="00597722" w:rsidRPr="00E104D8" w:rsidRDefault="00597722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6CA5FCD5" w14:textId="77777777" w:rsidR="00597722" w:rsidRPr="00E104D8" w:rsidRDefault="00597722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36E16779" w14:textId="77777777" w:rsidR="00597722" w:rsidRPr="00E104D8" w:rsidRDefault="00597722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004B5C9C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662C835E" w14:textId="77777777" w:rsidR="00597722" w:rsidRPr="00E104D8" w:rsidRDefault="00597722" w:rsidP="0059772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lắng nghe và ghi nhớ.</w:t>
            </w:r>
          </w:p>
          <w:p w14:paraId="54B89DEB" w14:textId="77777777" w:rsidR="00597722" w:rsidRPr="00E104D8" w:rsidRDefault="00597722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498F1065" w14:textId="77777777" w:rsidR="00597722" w:rsidRPr="00E104D8" w:rsidRDefault="00597722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1074CC3C" w14:textId="77777777" w:rsidR="00597722" w:rsidRPr="00E104D8" w:rsidRDefault="00597722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6BCBCF98" w14:textId="77777777" w:rsidR="00597722" w:rsidRPr="00E104D8" w:rsidRDefault="00597722" w:rsidP="0059772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 nhóm tập đọc.</w:t>
            </w:r>
          </w:p>
          <w:p w14:paraId="04E7E419" w14:textId="77777777" w:rsidR="00597722" w:rsidRPr="00E104D8" w:rsidRDefault="00597722" w:rsidP="00597722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 nhóm thực hiện luyện tập theo hướng dẫn của GV.</w:t>
            </w:r>
          </w:p>
        </w:tc>
      </w:tr>
      <w:tr w:rsidR="00597722" w:rsidRPr="00E104D8" w14:paraId="7D998199" w14:textId="77777777" w:rsidTr="0093606F">
        <w:trPr>
          <w:trHeight w:val="443"/>
        </w:trPr>
        <w:tc>
          <w:tcPr>
            <w:tcW w:w="4962" w:type="dxa"/>
            <w:shd w:val="clear" w:color="auto" w:fill="auto"/>
          </w:tcPr>
          <w:p w14:paraId="08798421" w14:textId="77777777" w:rsidR="00597722" w:rsidRPr="00E104D8" w:rsidRDefault="00597722" w:rsidP="0093606F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b. Trình bày bài đọc nhạc số 3 với các hình thức khác nhau</w:t>
            </w:r>
          </w:p>
          <w:p w14:paraId="38CE8D2D" w14:textId="77777777" w:rsidR="00597722" w:rsidRPr="00E104D8" w:rsidRDefault="00597722" w:rsidP="0093606F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fr-FR"/>
              </w:rPr>
              <w:t>- GV tổ chức cho HS đọc nhạc bài đọc nhạc số 3 với các hình thức :</w:t>
            </w:r>
          </w:p>
          <w:p w14:paraId="670AD11C" w14:textId="77777777" w:rsidR="00597722" w:rsidRPr="00E104D8" w:rsidRDefault="00597722" w:rsidP="0093606F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fr-FR"/>
              </w:rPr>
              <w:t>+ Đọc nhạc 2 bè kết hợp gõ đệm theo phách, theo nhịp.</w:t>
            </w:r>
          </w:p>
          <w:p w14:paraId="2505103E" w14:textId="77777777" w:rsidR="00597722" w:rsidRPr="00E104D8" w:rsidRDefault="00597722" w:rsidP="0093606F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fr-FR"/>
              </w:rPr>
              <w:t>+ Chỉ huy bài đọc nhạc</w:t>
            </w:r>
          </w:p>
          <w:p w14:paraId="4E4CD1AC" w14:textId="77777777" w:rsidR="00597722" w:rsidRPr="00E104D8" w:rsidRDefault="00597722" w:rsidP="0093606F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fr-FR"/>
              </w:rPr>
              <w:t>+ Đặt lời ca cho bài đọc nhạc</w:t>
            </w:r>
          </w:p>
          <w:p w14:paraId="74148155" w14:textId="77777777" w:rsidR="00597722" w:rsidRPr="00E104D8" w:rsidRDefault="00597722" w:rsidP="0093606F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fr-FR"/>
              </w:rPr>
              <w:t>- GV cho các nhóm xung phong lên thể hiện, khuyến khích cá nhân tham gia.</w:t>
            </w:r>
          </w:p>
          <w:p w14:paraId="51B28F84" w14:textId="77777777" w:rsidR="00597722" w:rsidRPr="00E104D8" w:rsidRDefault="00597722" w:rsidP="0093606F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fr-FR"/>
              </w:rPr>
              <w:t>- GV sửa sai, khuyến khích, động viên, tuyên dương cá nhân, nhóm hoàn thành tốt nội dung đọc nhạc.</w:t>
            </w:r>
          </w:p>
        </w:tc>
        <w:tc>
          <w:tcPr>
            <w:tcW w:w="5103" w:type="dxa"/>
            <w:shd w:val="clear" w:color="auto" w:fill="auto"/>
          </w:tcPr>
          <w:p w14:paraId="4A389BAF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78B97584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7DDE4D33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HS lắng nghe, thực hiện.</w:t>
            </w:r>
          </w:p>
          <w:p w14:paraId="54448E4B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6513BB52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41061E18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22BD4860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528E538E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39284FC5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Cá nhân/ nhóm thể hiện bài đọc nhạc số 3.</w:t>
            </w:r>
          </w:p>
          <w:p w14:paraId="5A890298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55356CBD" w14:textId="77777777" w:rsidR="00597722" w:rsidRPr="00E104D8" w:rsidRDefault="00597722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HS lắng nghe và ghi nhớ.</w:t>
            </w:r>
          </w:p>
        </w:tc>
      </w:tr>
    </w:tbl>
    <w:p w14:paraId="050DBCDA" w14:textId="77777777" w:rsidR="00597722" w:rsidRPr="00E104D8" w:rsidRDefault="00597722" w:rsidP="00597722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>Dặn dò, chuẩn bị bài mới</w:t>
      </w:r>
      <w:r w:rsidRPr="00E104D8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(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 xml:space="preserve">4 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phút)</w:t>
      </w:r>
    </w:p>
    <w:p w14:paraId="7B12AAD1" w14:textId="77777777" w:rsidR="00597722" w:rsidRPr="00E104D8" w:rsidRDefault="00597722" w:rsidP="00597722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Cs/>
          <w:color w:val="000000"/>
          <w:sz w:val="26"/>
          <w:szCs w:val="26"/>
          <w:lang w:val="en-US"/>
        </w:rPr>
        <w:t>GV cùng HS hệ thống lại các nội dung cần ghi nhớ của chủ đề và trả lời các câu hỏi sau:</w:t>
      </w:r>
    </w:p>
    <w:p w14:paraId="163019E7" w14:textId="77777777" w:rsidR="00597722" w:rsidRPr="00E104D8" w:rsidRDefault="00597722" w:rsidP="00597722">
      <w:p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Cs/>
          <w:color w:val="000000"/>
          <w:sz w:val="26"/>
          <w:szCs w:val="26"/>
          <w:lang w:val="en-US"/>
        </w:rPr>
        <w:t>+ Nội dung nào em yêu thích nhất? Tại sao? Nêu cảm nhận sau khi học xong chủ đề?</w:t>
      </w:r>
    </w:p>
    <w:p w14:paraId="4E5E5DB4" w14:textId="77777777" w:rsidR="00597722" w:rsidRPr="00E104D8" w:rsidRDefault="00597722" w:rsidP="00597722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E104D8">
        <w:rPr>
          <w:rFonts w:ascii="Times New Roman" w:hAnsi="Times New Roman"/>
          <w:bCs/>
          <w:color w:val="000000"/>
          <w:sz w:val="26"/>
          <w:szCs w:val="26"/>
          <w:lang w:val="en-US"/>
        </w:rPr>
        <w:t>Chuẩn bị tiết học sau:</w:t>
      </w:r>
    </w:p>
    <w:p w14:paraId="153D915E" w14:textId="77777777" w:rsidR="00597722" w:rsidRPr="00E104D8" w:rsidRDefault="00597722" w:rsidP="00597722">
      <w:p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+ Tìm hiểu đất nước Nga qua bài hát 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 xml:space="preserve">Nụ cười </w:t>
      </w:r>
      <w:r w:rsidRPr="00E104D8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của nhạc sĩ V. Shainsky, nhạc sĩ Phạm Tuyên </w:t>
      </w:r>
    </w:p>
    <w:p w14:paraId="75FE87DB" w14:textId="77777777" w:rsidR="00597722" w:rsidRPr="00E104D8" w:rsidRDefault="00597722" w:rsidP="00597722">
      <w:p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Cs/>
          <w:color w:val="000000"/>
          <w:sz w:val="26"/>
          <w:szCs w:val="26"/>
          <w:lang w:val="en-US"/>
        </w:rPr>
        <w:lastRenderedPageBreak/>
        <w:t xml:space="preserve">+ Khai thác học liệu điện tử, nghe và tập hát trước bài hát 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Nụ cười.</w:t>
      </w:r>
    </w:p>
    <w:p w14:paraId="40AECC0D" w14:textId="77777777" w:rsidR="00597722" w:rsidRPr="00E104D8" w:rsidRDefault="00597722" w:rsidP="00597722">
      <w:pPr>
        <w:spacing w:before="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</w:p>
    <w:p w14:paraId="0CD6F35B" w14:textId="77777777" w:rsidR="00597722" w:rsidRPr="00E104D8" w:rsidRDefault="00597722" w:rsidP="00597722">
      <w:pPr>
        <w:spacing w:before="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</w:p>
    <w:p w14:paraId="2D429B5D" w14:textId="77777777" w:rsidR="00597722" w:rsidRPr="00E104D8" w:rsidRDefault="00597722" w:rsidP="00597722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>“ Đất nước này là của bạn. Hãy trân trọng những kì quan, trân trọng nguồn tài nguyên thiên nhiên và trân trọng lịch sử như một di sản quý giá.” - Theodore Roosevelt</w:t>
      </w:r>
    </w:p>
    <w:p w14:paraId="4B8A9C4A" w14:textId="77777777" w:rsidR="00D42819" w:rsidRDefault="00D42819"/>
    <w:sectPr w:rsidR="00D42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3178"/>
    <w:multiLevelType w:val="hybridMultilevel"/>
    <w:tmpl w:val="9CDAC3E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26D0A"/>
    <w:multiLevelType w:val="hybridMultilevel"/>
    <w:tmpl w:val="9CDAC3E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574E4"/>
    <w:multiLevelType w:val="hybridMultilevel"/>
    <w:tmpl w:val="9C6A37A6"/>
    <w:lvl w:ilvl="0" w:tplc="00D0A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1C9D"/>
    <w:multiLevelType w:val="hybridMultilevel"/>
    <w:tmpl w:val="E814FBC8"/>
    <w:lvl w:ilvl="0" w:tplc="04090013">
      <w:start w:val="1"/>
      <w:numFmt w:val="upperRoman"/>
      <w:lvlText w:val="%1."/>
      <w:lvlJc w:val="right"/>
      <w:pPr>
        <w:ind w:left="25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466338">
    <w:abstractNumId w:val="0"/>
  </w:num>
  <w:num w:numId="2" w16cid:durableId="1399549488">
    <w:abstractNumId w:val="2"/>
  </w:num>
  <w:num w:numId="3" w16cid:durableId="1671175323">
    <w:abstractNumId w:val="3"/>
  </w:num>
  <w:num w:numId="4" w16cid:durableId="1439793149">
    <w:abstractNumId w:val="1"/>
  </w:num>
  <w:num w:numId="5" w16cid:durableId="1742677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22"/>
    <w:rsid w:val="00597722"/>
    <w:rsid w:val="006A2CF0"/>
    <w:rsid w:val="00D4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C0A6"/>
  <w15:chartTrackingRefBased/>
  <w15:docId w15:val="{C62F41ED-2311-4EF4-8723-7B1C9B6C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72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7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7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7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7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7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7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7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7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7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722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97722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2025-05-04T04:05:00Z</dcterms:created>
  <dcterms:modified xsi:type="dcterms:W3CDTF">2025-05-04T04:05:00Z</dcterms:modified>
</cp:coreProperties>
</file>