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29405" w14:textId="77777777" w:rsidR="001B2B95" w:rsidRPr="00E104D8" w:rsidRDefault="001B2B95" w:rsidP="001B2B95">
      <w:pPr>
        <w:jc w:val="center"/>
        <w:rPr>
          <w:rFonts w:ascii="Times New Roman" w:eastAsia="Arial" w:hAnsi="Times New Roman"/>
          <w:b/>
          <w:sz w:val="26"/>
          <w:szCs w:val="26"/>
        </w:rPr>
      </w:pPr>
      <w:r w:rsidRPr="00E104D8">
        <w:rPr>
          <w:rFonts w:ascii="Times New Roman" w:eastAsia="Arial" w:hAnsi="Times New Roman"/>
          <w:b/>
          <w:sz w:val="26"/>
          <w:szCs w:val="26"/>
        </w:rPr>
        <w:t>Tiết 21</w:t>
      </w:r>
    </w:p>
    <w:p w14:paraId="68A54BD2" w14:textId="77777777" w:rsidR="001B2B95" w:rsidRPr="00E104D8" w:rsidRDefault="001B2B95" w:rsidP="001B2B95">
      <w:pPr>
        <w:spacing w:before="60" w:line="360" w:lineRule="auto"/>
        <w:contextualSpacing/>
        <w:jc w:val="center"/>
        <w:rPr>
          <w:rFonts w:ascii="Times New Roman" w:eastAsia="Arial" w:hAnsi="Times New Roman"/>
          <w:b/>
          <w:sz w:val="26"/>
          <w:szCs w:val="26"/>
        </w:rPr>
      </w:pPr>
      <w:r w:rsidRPr="00E104D8">
        <w:rPr>
          <w:rFonts w:ascii="Times New Roman" w:hAnsi="Times New Roman"/>
          <w:b/>
          <w:sz w:val="26"/>
          <w:szCs w:val="26"/>
          <w:lang w:val="en-US"/>
        </w:rPr>
        <w:t xml:space="preserve">Lí thuyết âm nhạc: </w:t>
      </w:r>
      <w:r w:rsidRPr="00E104D8">
        <w:rPr>
          <w:rFonts w:ascii="Times New Roman" w:hAnsi="Times New Roman"/>
          <w:b/>
          <w:i/>
          <w:sz w:val="26"/>
          <w:szCs w:val="26"/>
          <w:lang w:val="en-US"/>
        </w:rPr>
        <w:t>Sơ lược về hợp âm</w:t>
      </w:r>
    </w:p>
    <w:p w14:paraId="285AA67C" w14:textId="77777777" w:rsidR="001B2B95" w:rsidRPr="00E104D8" w:rsidRDefault="001B2B95" w:rsidP="001B2B95">
      <w:pPr>
        <w:tabs>
          <w:tab w:val="left" w:pos="580"/>
        </w:tabs>
        <w:ind w:left="990"/>
        <w:rPr>
          <w:rFonts w:ascii="Times New Roman" w:eastAsia="Times New Roman" w:hAnsi="Times New Roman"/>
          <w:b/>
          <w:sz w:val="26"/>
          <w:szCs w:val="26"/>
        </w:rPr>
      </w:pPr>
      <w:r w:rsidRPr="00E104D8">
        <w:rPr>
          <w:rFonts w:ascii="Times New Roman" w:eastAsia="Times New Roman" w:hAnsi="Times New Roman"/>
          <w:b/>
          <w:sz w:val="26"/>
          <w:szCs w:val="26"/>
        </w:rPr>
        <w:tab/>
      </w:r>
      <w:r w:rsidRPr="00E104D8">
        <w:rPr>
          <w:rFonts w:ascii="Times New Roman" w:eastAsia="Times New Roman" w:hAnsi="Times New Roman"/>
          <w:b/>
          <w:sz w:val="26"/>
          <w:szCs w:val="26"/>
        </w:rPr>
        <w:tab/>
      </w:r>
      <w:r w:rsidRPr="00E104D8">
        <w:rPr>
          <w:rFonts w:ascii="Times New Roman" w:eastAsia="Times New Roman" w:hAnsi="Times New Roman"/>
          <w:b/>
          <w:sz w:val="26"/>
          <w:szCs w:val="26"/>
        </w:rPr>
        <w:tab/>
        <w:t xml:space="preserve">Ôn bài đọc nhạc: </w:t>
      </w:r>
      <w:r w:rsidRPr="00E104D8">
        <w:rPr>
          <w:rFonts w:ascii="Times New Roman" w:eastAsia="Times New Roman" w:hAnsi="Times New Roman"/>
          <w:b/>
          <w:i/>
          <w:iCs/>
          <w:sz w:val="26"/>
          <w:szCs w:val="26"/>
        </w:rPr>
        <w:t>Bài đọc nhạc số 3</w:t>
      </w:r>
    </w:p>
    <w:p w14:paraId="38B1ABCE" w14:textId="77777777" w:rsidR="001B2B95" w:rsidRPr="00E104D8" w:rsidRDefault="001B2B95" w:rsidP="001B2B95">
      <w:pPr>
        <w:numPr>
          <w:ilvl w:val="2"/>
          <w:numId w:val="3"/>
        </w:numPr>
        <w:tabs>
          <w:tab w:val="left" w:pos="360"/>
        </w:tabs>
        <w:spacing w:before="60"/>
        <w:ind w:left="0" w:firstLine="180"/>
        <w:contextualSpacing/>
        <w:jc w:val="both"/>
        <w:rPr>
          <w:rFonts w:ascii="Times New Roman" w:hAnsi="Times New Roman"/>
          <w:b/>
          <w:sz w:val="26"/>
          <w:szCs w:val="26"/>
          <w:lang w:val="vi-VN"/>
        </w:rPr>
      </w:pPr>
      <w:r w:rsidRPr="00E104D8">
        <w:rPr>
          <w:rFonts w:ascii="Times New Roman" w:hAnsi="Times New Roman"/>
          <w:b/>
          <w:sz w:val="26"/>
          <w:szCs w:val="26"/>
          <w:lang w:val="vi-VN"/>
        </w:rPr>
        <w:t>MỤC TIÊU BÀI HỌC</w:t>
      </w:r>
    </w:p>
    <w:p w14:paraId="1318BFA0" w14:textId="77777777" w:rsidR="001B2B95" w:rsidRPr="00E104D8" w:rsidRDefault="001B2B95" w:rsidP="001B2B95">
      <w:pPr>
        <w:numPr>
          <w:ilvl w:val="0"/>
          <w:numId w:val="4"/>
        </w:numPr>
        <w:tabs>
          <w:tab w:val="left" w:pos="360"/>
        </w:tabs>
        <w:spacing w:before="60"/>
        <w:ind w:left="0" w:firstLine="0"/>
        <w:contextualSpacing/>
        <w:jc w:val="both"/>
        <w:rPr>
          <w:rFonts w:ascii="Times New Roman" w:hAnsi="Times New Roman"/>
          <w:iCs/>
          <w:color w:val="000000"/>
          <w:sz w:val="26"/>
          <w:szCs w:val="26"/>
          <w:lang w:val="fr-FR"/>
        </w:rPr>
      </w:pPr>
      <w:r w:rsidRPr="00E104D8">
        <w:rPr>
          <w:rFonts w:ascii="Times New Roman" w:hAnsi="Times New Roman"/>
          <w:b/>
          <w:iCs/>
          <w:color w:val="000000"/>
          <w:sz w:val="26"/>
          <w:szCs w:val="26"/>
          <w:lang w:val="fr-FR"/>
        </w:rPr>
        <w:t>Kiến thức</w:t>
      </w:r>
    </w:p>
    <w:p w14:paraId="377C2309" w14:textId="77777777" w:rsidR="001B2B95" w:rsidRPr="00E104D8" w:rsidRDefault="001B2B95" w:rsidP="001B2B95">
      <w:pPr>
        <w:numPr>
          <w:ilvl w:val="0"/>
          <w:numId w:val="1"/>
        </w:numPr>
        <w:spacing w:before="60"/>
        <w:ind w:left="360"/>
        <w:contextualSpacing/>
        <w:jc w:val="both"/>
        <w:rPr>
          <w:rFonts w:ascii="Times New Roman" w:hAnsi="Times New Roman"/>
          <w:sz w:val="26"/>
          <w:szCs w:val="26"/>
        </w:rPr>
      </w:pPr>
      <w:r w:rsidRPr="00E104D8">
        <w:rPr>
          <w:rFonts w:ascii="Times New Roman" w:hAnsi="Times New Roman"/>
          <w:iCs/>
          <w:color w:val="000000"/>
          <w:sz w:val="26"/>
          <w:szCs w:val="26"/>
          <w:lang w:val="en-US"/>
        </w:rPr>
        <w:t>Nêu được khái niệm, đặc điểm và cách thành lập hợp âm.</w:t>
      </w:r>
    </w:p>
    <w:p w14:paraId="3058D5CE" w14:textId="77777777" w:rsidR="001B2B95" w:rsidRPr="00E104D8" w:rsidRDefault="001B2B95" w:rsidP="001B2B95">
      <w:pPr>
        <w:numPr>
          <w:ilvl w:val="0"/>
          <w:numId w:val="1"/>
        </w:numPr>
        <w:spacing w:before="60"/>
        <w:ind w:left="360"/>
        <w:contextualSpacing/>
        <w:jc w:val="both"/>
        <w:rPr>
          <w:rFonts w:ascii="Times New Roman" w:hAnsi="Times New Roman"/>
          <w:sz w:val="26"/>
          <w:szCs w:val="26"/>
        </w:rPr>
      </w:pPr>
      <w:r w:rsidRPr="00E104D8">
        <w:rPr>
          <w:rFonts w:ascii="Times New Roman" w:hAnsi="Times New Roman"/>
          <w:iCs/>
          <w:color w:val="000000"/>
          <w:sz w:val="26"/>
          <w:szCs w:val="26"/>
          <w:lang w:val="en-US"/>
        </w:rPr>
        <w:t xml:space="preserve">Đọc đúng tên nốt, cao độ, trường độ </w:t>
      </w:r>
      <w:r w:rsidRPr="00E104D8">
        <w:rPr>
          <w:rFonts w:ascii="Times New Roman" w:hAnsi="Times New Roman"/>
          <w:i/>
          <w:color w:val="000000"/>
          <w:sz w:val="26"/>
          <w:szCs w:val="26"/>
          <w:lang w:val="en-US"/>
        </w:rPr>
        <w:t>Bài đọc nhạc số 3</w:t>
      </w:r>
      <w:r w:rsidRPr="00E104D8">
        <w:rPr>
          <w:rFonts w:ascii="Times New Roman" w:hAnsi="Times New Roman"/>
          <w:iCs/>
          <w:color w:val="000000"/>
          <w:sz w:val="26"/>
          <w:szCs w:val="26"/>
          <w:lang w:val="en-US"/>
        </w:rPr>
        <w:t>.</w:t>
      </w:r>
      <w:r w:rsidRPr="00E104D8">
        <w:rPr>
          <w:rFonts w:ascii="Times New Roman" w:hAnsi="Times New Roman"/>
          <w:color w:val="000000"/>
          <w:lang w:val="vi-VN"/>
        </w:rPr>
        <w:t xml:space="preserve"> </w:t>
      </w:r>
    </w:p>
    <w:p w14:paraId="5B0F08E4" w14:textId="77777777" w:rsidR="001B2B95" w:rsidRPr="00E104D8" w:rsidRDefault="001B2B95" w:rsidP="001B2B95">
      <w:pPr>
        <w:numPr>
          <w:ilvl w:val="0"/>
          <w:numId w:val="4"/>
        </w:numPr>
        <w:tabs>
          <w:tab w:val="left" w:pos="360"/>
        </w:tabs>
        <w:spacing w:before="60"/>
        <w:ind w:left="0" w:firstLine="0"/>
        <w:contextualSpacing/>
        <w:jc w:val="both"/>
        <w:rPr>
          <w:rFonts w:ascii="Times New Roman" w:hAnsi="Times New Roman"/>
          <w:b/>
          <w:iCs/>
          <w:color w:val="000000"/>
          <w:sz w:val="26"/>
          <w:szCs w:val="26"/>
          <w:lang w:val="fr-FR"/>
        </w:rPr>
      </w:pPr>
      <w:r w:rsidRPr="00E104D8">
        <w:rPr>
          <w:rFonts w:ascii="Times New Roman" w:hAnsi="Times New Roman"/>
          <w:b/>
          <w:iCs/>
          <w:color w:val="000000"/>
          <w:sz w:val="26"/>
          <w:szCs w:val="26"/>
          <w:lang w:val="fr-FR"/>
        </w:rPr>
        <w:t>Năng lực</w:t>
      </w:r>
    </w:p>
    <w:p w14:paraId="6AD4F07C" w14:textId="77777777" w:rsidR="001B2B95" w:rsidRPr="00E104D8" w:rsidRDefault="001B2B95" w:rsidP="001B2B95">
      <w:pPr>
        <w:numPr>
          <w:ilvl w:val="0"/>
          <w:numId w:val="1"/>
        </w:numPr>
        <w:spacing w:before="60"/>
        <w:ind w:left="360"/>
        <w:contextualSpacing/>
        <w:jc w:val="both"/>
        <w:rPr>
          <w:rFonts w:ascii="Times New Roman" w:hAnsi="Times New Roman"/>
          <w:b/>
          <w:iCs/>
          <w:color w:val="000000"/>
          <w:sz w:val="26"/>
          <w:szCs w:val="26"/>
          <w:lang w:val="fr-FR"/>
        </w:rPr>
      </w:pPr>
      <w:r w:rsidRPr="00E104D8">
        <w:rPr>
          <w:rFonts w:ascii="Times New Roman" w:hAnsi="Times New Roman"/>
          <w:sz w:val="26"/>
          <w:szCs w:val="26"/>
        </w:rPr>
        <w:t xml:space="preserve">Đọc </w:t>
      </w:r>
      <w:r w:rsidRPr="00E104D8">
        <w:rPr>
          <w:rFonts w:ascii="Times New Roman" w:hAnsi="Times New Roman"/>
          <w:i/>
          <w:iCs/>
          <w:sz w:val="26"/>
          <w:szCs w:val="26"/>
        </w:rPr>
        <w:t>Bài đọc nhạc số 3</w:t>
      </w:r>
      <w:r w:rsidRPr="00E104D8">
        <w:rPr>
          <w:rFonts w:ascii="Times New Roman" w:hAnsi="Times New Roman"/>
          <w:sz w:val="26"/>
          <w:szCs w:val="26"/>
        </w:rPr>
        <w:t xml:space="preserve"> kết hợp gõ đệm, đánh nhịp, đọc nhạc có bè.</w:t>
      </w:r>
    </w:p>
    <w:p w14:paraId="061AC734" w14:textId="77777777" w:rsidR="001B2B95" w:rsidRPr="00E104D8" w:rsidRDefault="001B2B95" w:rsidP="001B2B95">
      <w:pPr>
        <w:numPr>
          <w:ilvl w:val="0"/>
          <w:numId w:val="1"/>
        </w:numPr>
        <w:spacing w:before="60"/>
        <w:ind w:left="360"/>
        <w:contextualSpacing/>
        <w:jc w:val="both"/>
        <w:rPr>
          <w:rFonts w:ascii="Times New Roman" w:hAnsi="Times New Roman"/>
          <w:color w:val="000000"/>
          <w:sz w:val="26"/>
          <w:szCs w:val="26"/>
          <w:lang w:val="vi-VN"/>
        </w:rPr>
      </w:pPr>
      <w:r w:rsidRPr="00E104D8">
        <w:rPr>
          <w:rFonts w:ascii="Times New Roman" w:hAnsi="Times New Roman"/>
          <w:sz w:val="26"/>
          <w:lang w:val="vi-VN"/>
        </w:rPr>
        <w:t>Chủ động luyện tập và thực hành các nội dung trong tiết học; biết hợp tác, chia sẻ kiến thức và giúp đỡ bạn trong học tập, hoàn thành nhiệm vụ được giao</w:t>
      </w:r>
    </w:p>
    <w:p w14:paraId="4C58B6A2" w14:textId="77777777" w:rsidR="001B2B95" w:rsidRPr="00E104D8" w:rsidRDefault="001B2B95" w:rsidP="001B2B95">
      <w:pPr>
        <w:numPr>
          <w:ilvl w:val="0"/>
          <w:numId w:val="4"/>
        </w:numPr>
        <w:tabs>
          <w:tab w:val="left" w:pos="360"/>
        </w:tabs>
        <w:spacing w:before="60"/>
        <w:ind w:left="0" w:firstLine="0"/>
        <w:contextualSpacing/>
        <w:jc w:val="both"/>
        <w:rPr>
          <w:rFonts w:ascii="Times New Roman" w:hAnsi="Times New Roman"/>
          <w:color w:val="000000"/>
          <w:spacing w:val="-6"/>
          <w:sz w:val="26"/>
          <w:szCs w:val="26"/>
          <w:lang w:val="en-US"/>
        </w:rPr>
      </w:pPr>
      <w:r w:rsidRPr="00E104D8">
        <w:rPr>
          <w:rFonts w:ascii="Times New Roman" w:hAnsi="Times New Roman"/>
          <w:b/>
          <w:iCs/>
          <w:color w:val="000000"/>
          <w:sz w:val="26"/>
          <w:szCs w:val="26"/>
          <w:lang w:val="fr-FR"/>
        </w:rPr>
        <w:t>Phẩm</w:t>
      </w:r>
      <w:r w:rsidRPr="00E104D8">
        <w:rPr>
          <w:rFonts w:ascii="Times New Roman" w:hAnsi="Times New Roman"/>
          <w:b/>
          <w:iCs/>
          <w:color w:val="000000"/>
          <w:sz w:val="26"/>
          <w:szCs w:val="26"/>
          <w:lang w:val="en-US"/>
        </w:rPr>
        <w:t xml:space="preserve"> </w:t>
      </w:r>
      <w:r w:rsidRPr="00E104D8">
        <w:rPr>
          <w:rFonts w:ascii="Times New Roman" w:hAnsi="Times New Roman"/>
          <w:b/>
          <w:iCs/>
          <w:color w:val="000000"/>
          <w:sz w:val="26"/>
          <w:szCs w:val="26"/>
          <w:lang w:val="vi-VN"/>
        </w:rPr>
        <w:t>chất</w:t>
      </w:r>
      <w:r w:rsidRPr="00E104D8">
        <w:rPr>
          <w:rFonts w:ascii="Times New Roman" w:hAnsi="Times New Roman"/>
          <w:b/>
          <w:iCs/>
          <w:color w:val="000000"/>
          <w:sz w:val="26"/>
          <w:szCs w:val="26"/>
          <w:lang w:val="en-US"/>
        </w:rPr>
        <w:t>:</w:t>
      </w:r>
      <w:r w:rsidRPr="00E104D8">
        <w:rPr>
          <w:rFonts w:ascii="Times New Roman" w:eastAsia="Times New Roman" w:hAnsi="Times New Roman"/>
          <w:color w:val="000000"/>
          <w:sz w:val="26"/>
          <w:szCs w:val="26"/>
          <w:lang w:val="en-US"/>
        </w:rPr>
        <w:t xml:space="preserve"> </w:t>
      </w:r>
      <w:r w:rsidRPr="00E104D8">
        <w:rPr>
          <w:rFonts w:ascii="Times New Roman" w:eastAsia="Times New Roman" w:hAnsi="Times New Roman"/>
          <w:color w:val="000000"/>
          <w:spacing w:val="-6"/>
          <w:sz w:val="26"/>
          <w:szCs w:val="26"/>
          <w:lang w:val="en-US"/>
        </w:rPr>
        <w:t>Rèn luyện tính chăm chỉ và trách nhiệm trong việc chuẩn bị bài học, biết lắng nghe, hợp tác khi hoạt động nhóm.</w:t>
      </w:r>
    </w:p>
    <w:p w14:paraId="02634D28" w14:textId="77777777" w:rsidR="001B2B95" w:rsidRPr="00E104D8" w:rsidRDefault="001B2B95" w:rsidP="001B2B95">
      <w:pPr>
        <w:numPr>
          <w:ilvl w:val="2"/>
          <w:numId w:val="3"/>
        </w:numPr>
        <w:tabs>
          <w:tab w:val="left" w:pos="360"/>
        </w:tabs>
        <w:spacing w:before="60"/>
        <w:ind w:left="0" w:firstLine="180"/>
        <w:contextualSpacing/>
        <w:jc w:val="both"/>
        <w:rPr>
          <w:rFonts w:ascii="Times New Roman" w:hAnsi="Times New Roman"/>
          <w:b/>
          <w:color w:val="000000"/>
          <w:sz w:val="26"/>
          <w:szCs w:val="26"/>
          <w:lang w:val="en-US"/>
        </w:rPr>
      </w:pPr>
      <w:r w:rsidRPr="00E104D8">
        <w:rPr>
          <w:rFonts w:ascii="Times New Roman" w:hAnsi="Times New Roman"/>
          <w:b/>
          <w:color w:val="000000"/>
          <w:sz w:val="26"/>
          <w:szCs w:val="26"/>
          <w:lang w:val="en-US"/>
        </w:rPr>
        <w:t>THIẾT BỊ DẠY HỌC VÀ HỌC LIỆU</w:t>
      </w:r>
    </w:p>
    <w:p w14:paraId="3693A503" w14:textId="77777777" w:rsidR="001B2B95" w:rsidRPr="00E104D8" w:rsidRDefault="001B2B95" w:rsidP="001B2B95">
      <w:pPr>
        <w:numPr>
          <w:ilvl w:val="3"/>
          <w:numId w:val="2"/>
        </w:numPr>
        <w:tabs>
          <w:tab w:val="left" w:pos="360"/>
        </w:tabs>
        <w:spacing w:before="60"/>
        <w:ind w:left="284" w:hanging="284"/>
        <w:contextualSpacing/>
        <w:jc w:val="both"/>
        <w:rPr>
          <w:rFonts w:ascii="Times New Roman" w:hAnsi="Times New Roman"/>
          <w:b/>
          <w:color w:val="000000"/>
          <w:sz w:val="26"/>
          <w:szCs w:val="26"/>
          <w:lang w:val="en-US"/>
        </w:rPr>
      </w:pPr>
      <w:r w:rsidRPr="00E104D8">
        <w:rPr>
          <w:rFonts w:ascii="Times New Roman" w:hAnsi="Times New Roman"/>
          <w:b/>
          <w:iCs/>
          <w:color w:val="000000"/>
          <w:sz w:val="26"/>
          <w:szCs w:val="26"/>
          <w:lang w:val="fr-FR"/>
        </w:rPr>
        <w:t>Giáo viên</w:t>
      </w:r>
      <w:r w:rsidRPr="00E104D8">
        <w:rPr>
          <w:rFonts w:ascii="Times New Roman" w:hAnsi="Times New Roman"/>
          <w:b/>
          <w:color w:val="000000"/>
          <w:sz w:val="26"/>
          <w:szCs w:val="26"/>
        </w:rPr>
        <w:t xml:space="preserve">: </w:t>
      </w:r>
      <w:r w:rsidRPr="00E104D8">
        <w:rPr>
          <w:rFonts w:ascii="Times New Roman" w:hAnsi="Times New Roman"/>
          <w:color w:val="000000"/>
          <w:sz w:val="26"/>
          <w:szCs w:val="26"/>
        </w:rPr>
        <w:t>SGV,</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đàn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phím</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điện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tử, nhạc cụ thể hiện tiết tấu,</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phương</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tiện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nghe</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nhìn</w:t>
      </w:r>
      <w:r w:rsidRPr="00E104D8">
        <w:rPr>
          <w:rFonts w:ascii="Times New Roman" w:hAnsi="Times New Roman"/>
          <w:color w:val="000000"/>
          <w:spacing w:val="1"/>
          <w:sz w:val="26"/>
          <w:szCs w:val="26"/>
        </w:rPr>
        <w:t xml:space="preserve"> </w:t>
      </w:r>
      <w:r w:rsidRPr="00E104D8">
        <w:rPr>
          <w:rFonts w:ascii="Times New Roman" w:hAnsi="Times New Roman"/>
          <w:color w:val="000000"/>
          <w:sz w:val="26"/>
          <w:szCs w:val="26"/>
        </w:rPr>
        <w:t xml:space="preserve">và các </w:t>
      </w:r>
      <w:r w:rsidRPr="00E104D8">
        <w:rPr>
          <w:rFonts w:ascii="Times New Roman" w:hAnsi="Times New Roman"/>
          <w:iCs/>
          <w:sz w:val="26"/>
          <w:szCs w:val="26"/>
          <w:lang w:val="vi-VN"/>
        </w:rPr>
        <w:t>tư</w:t>
      </w:r>
      <w:r w:rsidRPr="00E104D8">
        <w:rPr>
          <w:rFonts w:ascii="Times New Roman" w:hAnsi="Times New Roman"/>
          <w:color w:val="000000"/>
          <w:sz w:val="26"/>
          <w:szCs w:val="26"/>
        </w:rPr>
        <w:t xml:space="preserve"> liệu/ file âm thanh phục vụ cho tiết dạy.</w:t>
      </w:r>
    </w:p>
    <w:p w14:paraId="592E47BF" w14:textId="77777777" w:rsidR="001B2B95" w:rsidRPr="00E104D8" w:rsidRDefault="001B2B95" w:rsidP="001B2B95">
      <w:pPr>
        <w:spacing w:before="60"/>
        <w:ind w:left="284" w:hanging="284"/>
        <w:contextualSpacing/>
        <w:jc w:val="both"/>
        <w:rPr>
          <w:rFonts w:ascii="Times New Roman" w:hAnsi="Times New Roman"/>
          <w:color w:val="231F20"/>
          <w:spacing w:val="2"/>
          <w:sz w:val="26"/>
          <w:szCs w:val="26"/>
          <w:lang w:val="vi-VN"/>
        </w:rPr>
      </w:pPr>
      <w:r w:rsidRPr="00E104D8">
        <w:rPr>
          <w:rFonts w:ascii="Times New Roman" w:hAnsi="Times New Roman"/>
          <w:b/>
          <w:color w:val="000000"/>
          <w:sz w:val="26"/>
          <w:szCs w:val="26"/>
        </w:rPr>
        <w:t xml:space="preserve">2.  Học sinh: </w:t>
      </w:r>
      <w:r w:rsidRPr="00E104D8">
        <w:rPr>
          <w:rFonts w:ascii="Times New Roman" w:hAnsi="Times New Roman"/>
          <w:i/>
          <w:iCs/>
          <w:color w:val="231F20"/>
          <w:sz w:val="26"/>
          <w:szCs w:val="26"/>
          <w:lang w:val="vi-VN"/>
        </w:rPr>
        <w:t>SGK</w:t>
      </w:r>
      <w:r w:rsidRPr="00E104D8">
        <w:rPr>
          <w:rFonts w:ascii="Times New Roman" w:hAnsi="Times New Roman"/>
          <w:i/>
          <w:iCs/>
          <w:color w:val="231F20"/>
          <w:spacing w:val="4"/>
          <w:sz w:val="26"/>
          <w:szCs w:val="26"/>
          <w:lang w:val="vi-VN"/>
        </w:rPr>
        <w:t xml:space="preserve"> </w:t>
      </w:r>
      <w:r w:rsidRPr="00E104D8">
        <w:rPr>
          <w:rFonts w:ascii="Times New Roman" w:hAnsi="Times New Roman"/>
          <w:i/>
          <w:iCs/>
          <w:color w:val="231F20"/>
          <w:sz w:val="26"/>
          <w:szCs w:val="26"/>
          <w:lang w:val="vi-VN"/>
        </w:rPr>
        <w:t>Âm</w:t>
      </w:r>
      <w:r w:rsidRPr="00E104D8">
        <w:rPr>
          <w:rFonts w:ascii="Times New Roman" w:hAnsi="Times New Roman"/>
          <w:i/>
          <w:iCs/>
          <w:color w:val="231F20"/>
          <w:spacing w:val="2"/>
          <w:sz w:val="26"/>
          <w:szCs w:val="26"/>
          <w:lang w:val="vi-VN"/>
        </w:rPr>
        <w:t xml:space="preserve"> </w:t>
      </w:r>
      <w:r w:rsidRPr="00E104D8">
        <w:rPr>
          <w:rFonts w:ascii="Times New Roman" w:hAnsi="Times New Roman"/>
          <w:i/>
          <w:iCs/>
          <w:color w:val="231F20"/>
          <w:sz w:val="26"/>
          <w:szCs w:val="26"/>
          <w:lang w:val="vi-VN"/>
        </w:rPr>
        <w:t>nhạc</w:t>
      </w:r>
      <w:r w:rsidRPr="00E104D8">
        <w:rPr>
          <w:rFonts w:ascii="Times New Roman" w:hAnsi="Times New Roman"/>
          <w:i/>
          <w:iCs/>
          <w:color w:val="231F20"/>
          <w:spacing w:val="2"/>
          <w:sz w:val="26"/>
          <w:szCs w:val="26"/>
          <w:lang w:val="vi-VN"/>
        </w:rPr>
        <w:t xml:space="preserve"> </w:t>
      </w:r>
      <w:r w:rsidRPr="00E104D8">
        <w:rPr>
          <w:rFonts w:ascii="Times New Roman" w:hAnsi="Times New Roman"/>
          <w:i/>
          <w:iCs/>
          <w:color w:val="231F20"/>
          <w:sz w:val="26"/>
          <w:szCs w:val="26"/>
        </w:rPr>
        <w:t>9</w:t>
      </w:r>
      <w:r w:rsidRPr="00E104D8">
        <w:rPr>
          <w:rFonts w:ascii="Times New Roman" w:hAnsi="Times New Roman"/>
          <w:i/>
          <w:iCs/>
          <w:color w:val="231F20"/>
          <w:sz w:val="26"/>
          <w:szCs w:val="26"/>
          <w:lang w:val="vi-VN"/>
        </w:rPr>
        <w:t>,</w:t>
      </w:r>
      <w:r w:rsidRPr="00E104D8">
        <w:rPr>
          <w:rFonts w:ascii="Times New Roman" w:hAnsi="Times New Roman"/>
          <w:color w:val="231F20"/>
          <w:spacing w:val="2"/>
          <w:sz w:val="26"/>
          <w:szCs w:val="26"/>
          <w:lang w:val="vi-VN"/>
        </w:rPr>
        <w:t xml:space="preserve"> </w:t>
      </w:r>
      <w:r w:rsidRPr="00E104D8">
        <w:rPr>
          <w:rFonts w:ascii="Times New Roman" w:hAnsi="Times New Roman"/>
          <w:sz w:val="26"/>
          <w:szCs w:val="26"/>
          <w:lang w:val="vi-VN"/>
        </w:rPr>
        <w:t>nhạc</w:t>
      </w:r>
      <w:r w:rsidRPr="00E104D8">
        <w:rPr>
          <w:rFonts w:ascii="Times New Roman" w:hAnsi="Times New Roman"/>
          <w:spacing w:val="1"/>
          <w:sz w:val="26"/>
          <w:szCs w:val="26"/>
          <w:lang w:val="vi-VN"/>
        </w:rPr>
        <w:t xml:space="preserve"> </w:t>
      </w:r>
      <w:r w:rsidRPr="00E104D8">
        <w:rPr>
          <w:rFonts w:ascii="Times New Roman" w:hAnsi="Times New Roman"/>
          <w:sz w:val="26"/>
          <w:szCs w:val="26"/>
          <w:lang w:val="vi-VN"/>
        </w:rPr>
        <w:t>cụ</w:t>
      </w:r>
      <w:r w:rsidRPr="00E104D8">
        <w:rPr>
          <w:rFonts w:ascii="Times New Roman" w:hAnsi="Times New Roman"/>
          <w:sz w:val="26"/>
          <w:szCs w:val="26"/>
        </w:rPr>
        <w:t xml:space="preserve"> thể hiện</w:t>
      </w:r>
      <w:r w:rsidRPr="00E104D8">
        <w:rPr>
          <w:rFonts w:ascii="Times New Roman" w:hAnsi="Times New Roman"/>
          <w:spacing w:val="1"/>
          <w:sz w:val="26"/>
          <w:szCs w:val="26"/>
          <w:lang w:val="vi-VN"/>
        </w:rPr>
        <w:t xml:space="preserve"> </w:t>
      </w:r>
      <w:r w:rsidRPr="00E104D8">
        <w:rPr>
          <w:rFonts w:ascii="Times New Roman" w:hAnsi="Times New Roman"/>
          <w:sz w:val="26"/>
          <w:szCs w:val="26"/>
        </w:rPr>
        <w:t>tiết tấu</w:t>
      </w:r>
      <w:r w:rsidRPr="00E104D8">
        <w:rPr>
          <w:rFonts w:ascii="Times New Roman" w:hAnsi="Times New Roman"/>
          <w:color w:val="231F20"/>
          <w:sz w:val="26"/>
          <w:szCs w:val="26"/>
          <w:lang w:val="vi-VN"/>
        </w:rPr>
        <w:t>.</w:t>
      </w:r>
      <w:r w:rsidRPr="00E104D8">
        <w:rPr>
          <w:rFonts w:ascii="Times New Roman" w:hAnsi="Times New Roman"/>
          <w:color w:val="231F20"/>
          <w:spacing w:val="-2"/>
          <w:sz w:val="26"/>
          <w:szCs w:val="26"/>
          <w:lang w:val="vi-VN"/>
        </w:rPr>
        <w:t xml:space="preserve"> </w:t>
      </w:r>
    </w:p>
    <w:p w14:paraId="5F834B31" w14:textId="77777777" w:rsidR="001B2B95" w:rsidRPr="00E104D8" w:rsidRDefault="001B2B95" w:rsidP="001B2B95">
      <w:pPr>
        <w:numPr>
          <w:ilvl w:val="2"/>
          <w:numId w:val="3"/>
        </w:numPr>
        <w:tabs>
          <w:tab w:val="left" w:pos="360"/>
        </w:tabs>
        <w:spacing w:before="60"/>
        <w:ind w:left="567" w:hanging="283"/>
        <w:contextualSpacing/>
        <w:jc w:val="both"/>
        <w:rPr>
          <w:rFonts w:ascii="Times New Roman" w:hAnsi="Times New Roman"/>
          <w:b/>
          <w:color w:val="231F20"/>
          <w:spacing w:val="2"/>
          <w:sz w:val="26"/>
          <w:szCs w:val="26"/>
          <w:lang w:val="vi-VN"/>
        </w:rPr>
      </w:pPr>
      <w:r w:rsidRPr="00E104D8">
        <w:rPr>
          <w:rFonts w:ascii="Times New Roman" w:hAnsi="Times New Roman"/>
          <w:b/>
          <w:color w:val="000000"/>
          <w:sz w:val="26"/>
          <w:szCs w:val="26"/>
          <w:lang w:val="vi-VN"/>
        </w:rPr>
        <w:t xml:space="preserve">TIẾN TRÌNH </w:t>
      </w:r>
      <w:r w:rsidRPr="00E104D8">
        <w:rPr>
          <w:rFonts w:ascii="Times New Roman" w:hAnsi="Times New Roman"/>
          <w:b/>
          <w:color w:val="000000"/>
          <w:sz w:val="26"/>
          <w:szCs w:val="26"/>
          <w:lang w:val="en-US"/>
        </w:rPr>
        <w:t xml:space="preserve">DẠY </w:t>
      </w:r>
      <w:r w:rsidRPr="00E104D8">
        <w:rPr>
          <w:rFonts w:ascii="Times New Roman" w:hAnsi="Times New Roman"/>
          <w:b/>
          <w:color w:val="000000"/>
          <w:sz w:val="26"/>
          <w:szCs w:val="26"/>
          <w:lang w:val="vi-VN"/>
        </w:rPr>
        <w:t>HỌC</w:t>
      </w:r>
    </w:p>
    <w:p w14:paraId="4AE88AB7" w14:textId="77777777" w:rsidR="001B2B95" w:rsidRPr="00E104D8" w:rsidRDefault="001B2B95" w:rsidP="001B2B95">
      <w:pPr>
        <w:numPr>
          <w:ilvl w:val="0"/>
          <w:numId w:val="5"/>
        </w:numPr>
        <w:tabs>
          <w:tab w:val="left" w:pos="360"/>
        </w:tabs>
        <w:spacing w:before="60"/>
        <w:ind w:left="0" w:firstLine="0"/>
        <w:contextualSpacing/>
        <w:jc w:val="both"/>
        <w:rPr>
          <w:rFonts w:ascii="Times New Roman" w:hAnsi="Times New Roman"/>
          <w:bCs/>
          <w:i/>
          <w:iCs/>
          <w:color w:val="000000"/>
          <w:sz w:val="26"/>
          <w:szCs w:val="26"/>
          <w:lang w:val="en-US"/>
        </w:rPr>
      </w:pPr>
      <w:r w:rsidRPr="00E104D8">
        <w:rPr>
          <w:rFonts w:ascii="Times New Roman" w:hAnsi="Times New Roman"/>
          <w:b/>
          <w:color w:val="000000"/>
          <w:sz w:val="26"/>
          <w:szCs w:val="26"/>
          <w:lang w:val="en-US"/>
        </w:rPr>
        <w:t xml:space="preserve">Ổn định trật tự </w:t>
      </w:r>
      <w:r w:rsidRPr="00E104D8">
        <w:rPr>
          <w:rFonts w:ascii="Times New Roman" w:hAnsi="Times New Roman"/>
          <w:bCs/>
          <w:i/>
          <w:iCs/>
          <w:color w:val="000000"/>
          <w:sz w:val="26"/>
          <w:szCs w:val="26"/>
          <w:lang w:val="en-US"/>
        </w:rPr>
        <w:t>(2 phút)</w:t>
      </w:r>
    </w:p>
    <w:p w14:paraId="561E683E" w14:textId="77777777" w:rsidR="001B2B95" w:rsidRPr="00E104D8" w:rsidRDefault="001B2B95" w:rsidP="001B2B95">
      <w:pPr>
        <w:numPr>
          <w:ilvl w:val="0"/>
          <w:numId w:val="5"/>
        </w:numPr>
        <w:tabs>
          <w:tab w:val="left" w:pos="360"/>
        </w:tabs>
        <w:spacing w:before="60"/>
        <w:ind w:left="0" w:firstLine="0"/>
        <w:contextualSpacing/>
        <w:jc w:val="both"/>
        <w:rPr>
          <w:rFonts w:ascii="Times New Roman" w:hAnsi="Times New Roman"/>
          <w:b/>
          <w:color w:val="000000"/>
          <w:sz w:val="26"/>
          <w:szCs w:val="26"/>
          <w:lang w:val="en-US"/>
        </w:rPr>
      </w:pPr>
      <w:r w:rsidRPr="00E104D8">
        <w:rPr>
          <w:rFonts w:ascii="Times New Roman" w:hAnsi="Times New Roman"/>
          <w:b/>
          <w:color w:val="000000"/>
          <w:sz w:val="26"/>
          <w:szCs w:val="26"/>
          <w:lang w:val="en-US"/>
        </w:rPr>
        <w:t>Bài mới</w:t>
      </w:r>
    </w:p>
    <w:p w14:paraId="67920397" w14:textId="77777777" w:rsidR="001B2B95" w:rsidRPr="00E104D8" w:rsidRDefault="001B2B95" w:rsidP="001B2B95">
      <w:pPr>
        <w:tabs>
          <w:tab w:val="left" w:pos="360"/>
        </w:tabs>
        <w:spacing w:before="60"/>
        <w:contextualSpacing/>
        <w:jc w:val="center"/>
        <w:rPr>
          <w:rFonts w:ascii="Times New Roman" w:hAnsi="Times New Roman"/>
          <w:b/>
          <w:color w:val="000000"/>
          <w:sz w:val="26"/>
          <w:szCs w:val="26"/>
          <w:lang w:val="en-US"/>
        </w:rPr>
      </w:pPr>
    </w:p>
    <w:p w14:paraId="67A0955D" w14:textId="77777777" w:rsidR="001B2B95" w:rsidRPr="00E104D8" w:rsidRDefault="001B2B95" w:rsidP="001B2B95">
      <w:pPr>
        <w:tabs>
          <w:tab w:val="left" w:pos="360"/>
        </w:tabs>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NỘI DUNG 1 - LÍ THUYẾT ÂM NHẠC</w:t>
      </w:r>
    </w:p>
    <w:p w14:paraId="168F0500" w14:textId="77777777" w:rsidR="001B2B95" w:rsidRPr="00E104D8" w:rsidRDefault="001B2B95" w:rsidP="001B2B95">
      <w:pPr>
        <w:tabs>
          <w:tab w:val="left" w:pos="360"/>
        </w:tabs>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SƠ LƯỢC VỀ HỢP ÂM</w:t>
      </w:r>
      <w:r w:rsidRPr="00E104D8">
        <w:rPr>
          <w:rFonts w:ascii="Times New Roman" w:hAnsi="Times New Roman"/>
          <w:bCs/>
          <w:color w:val="000000"/>
          <w:sz w:val="26"/>
          <w:szCs w:val="26"/>
          <w:lang w:val="en-US"/>
        </w:rPr>
        <w:t xml:space="preserve"> (</w:t>
      </w:r>
      <w:r w:rsidRPr="00E104D8">
        <w:rPr>
          <w:rFonts w:ascii="Times New Roman" w:hAnsi="Times New Roman"/>
          <w:bCs/>
          <w:i/>
          <w:iCs/>
          <w:color w:val="000000"/>
          <w:sz w:val="26"/>
          <w:szCs w:val="26"/>
          <w:lang w:val="en-US"/>
        </w:rPr>
        <w:t>15 phút)</w:t>
      </w:r>
    </w:p>
    <w:tbl>
      <w:tblPr>
        <w:tblpPr w:leftFromText="180" w:rightFromText="180" w:vertAnchor="text" w:tblpX="85"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48"/>
      </w:tblGrid>
      <w:tr w:rsidR="001B2B95" w:rsidRPr="00E104D8" w14:paraId="2012283E" w14:textId="77777777" w:rsidTr="0093606F">
        <w:trPr>
          <w:trHeight w:val="20"/>
        </w:trPr>
        <w:tc>
          <w:tcPr>
            <w:tcW w:w="9918" w:type="dxa"/>
            <w:gridSpan w:val="2"/>
            <w:tcBorders>
              <w:top w:val="single" w:sz="4" w:space="0" w:color="auto"/>
              <w:left w:val="single" w:sz="4" w:space="0" w:color="auto"/>
              <w:bottom w:val="single" w:sz="4" w:space="0" w:color="auto"/>
              <w:right w:val="single" w:sz="4" w:space="0" w:color="auto"/>
            </w:tcBorders>
            <w:hideMark/>
          </w:tcPr>
          <w:p w14:paraId="07BFA047" w14:textId="77777777" w:rsidR="001B2B95" w:rsidRPr="00E104D8" w:rsidRDefault="001B2B95" w:rsidP="0093606F">
            <w:pPr>
              <w:widowControl w:val="0"/>
              <w:tabs>
                <w:tab w:val="left" w:pos="2172"/>
                <w:tab w:val="center" w:pos="4865"/>
              </w:tabs>
              <w:autoSpaceDE w:val="0"/>
              <w:autoSpaceDN w:val="0"/>
              <w:contextualSpacing/>
              <w:mirrorIndents/>
              <w:rPr>
                <w:rFonts w:ascii="Times New Roman" w:eastAsia="Times New Roman" w:hAnsi="Times New Roman"/>
                <w:b/>
                <w:iCs/>
                <w:color w:val="000000"/>
                <w:sz w:val="26"/>
                <w:szCs w:val="26"/>
                <w:lang w:val="vi-VN"/>
              </w:rPr>
            </w:pPr>
            <w:r w:rsidRPr="00E104D8">
              <w:rPr>
                <w:rFonts w:ascii="Times New Roman" w:eastAsia="Times New Roman" w:hAnsi="Times New Roman"/>
                <w:bCs/>
                <w:iCs/>
                <w:color w:val="000000"/>
                <w:sz w:val="26"/>
                <w:szCs w:val="26"/>
                <w:lang w:val="vi-VN"/>
              </w:rPr>
              <w:tab/>
            </w:r>
            <w:r w:rsidRPr="00E104D8">
              <w:rPr>
                <w:rFonts w:ascii="Times New Roman" w:eastAsia="Times New Roman" w:hAnsi="Times New Roman"/>
                <w:bCs/>
                <w:iCs/>
                <w:color w:val="000000"/>
                <w:sz w:val="26"/>
                <w:szCs w:val="26"/>
                <w:lang w:val="vi-VN"/>
              </w:rPr>
              <w:tab/>
              <w:t xml:space="preserve">  </w:t>
            </w:r>
            <w:r w:rsidRPr="00E104D8">
              <w:rPr>
                <w:rFonts w:ascii="Times New Roman" w:eastAsia="Times New Roman" w:hAnsi="Times New Roman"/>
                <w:b/>
                <w:iCs/>
                <w:color w:val="000000"/>
                <w:sz w:val="26"/>
                <w:szCs w:val="26"/>
                <w:lang w:val="en-US"/>
              </w:rPr>
              <w:t>KHỞI ĐỘNG</w:t>
            </w:r>
            <w:r w:rsidRPr="00E104D8">
              <w:rPr>
                <w:rFonts w:ascii="Times New Roman" w:eastAsia="Times New Roman" w:hAnsi="Times New Roman"/>
                <w:b/>
                <w:iCs/>
                <w:color w:val="000000"/>
                <w:sz w:val="26"/>
                <w:szCs w:val="26"/>
              </w:rPr>
              <w:t xml:space="preserve"> </w:t>
            </w:r>
          </w:p>
          <w:p w14:paraId="5D747E03" w14:textId="77777777" w:rsidR="001B2B95" w:rsidRPr="00E104D8" w:rsidRDefault="001B2B95" w:rsidP="0093606F">
            <w:pPr>
              <w:tabs>
                <w:tab w:val="left" w:pos="360"/>
              </w:tabs>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Mục tiêu:</w:t>
            </w:r>
          </w:p>
          <w:p w14:paraId="59131819" w14:textId="77777777" w:rsidR="001B2B95" w:rsidRPr="00E104D8" w:rsidRDefault="001B2B95" w:rsidP="001B2B95">
            <w:pPr>
              <w:numPr>
                <w:ilvl w:val="0"/>
                <w:numId w:val="1"/>
              </w:numPr>
              <w:ind w:left="0" w:hanging="180"/>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fr-FR"/>
              </w:rPr>
              <w:t>- HS</w:t>
            </w:r>
            <w:r w:rsidRPr="00E104D8">
              <w:rPr>
                <w:rFonts w:ascii="Times New Roman" w:hAnsi="Times New Roman"/>
                <w:color w:val="000000"/>
                <w:sz w:val="26"/>
                <w:szCs w:val="26"/>
                <w:lang w:val="en-US"/>
              </w:rPr>
              <w:t xml:space="preserve"> nghe và phân biệt được tính chất âm nhạc củahai âm thanh</w:t>
            </w:r>
          </w:p>
          <w:p w14:paraId="4C905D35" w14:textId="77777777" w:rsidR="001B2B95" w:rsidRPr="00E104D8" w:rsidRDefault="001B2B95" w:rsidP="001B2B95">
            <w:pPr>
              <w:numPr>
                <w:ilvl w:val="0"/>
                <w:numId w:val="1"/>
              </w:numPr>
              <w:ind w:left="0" w:hanging="180"/>
              <w:contextualSpacing/>
              <w:mirrorIndents/>
              <w:jc w:val="both"/>
              <w:rPr>
                <w:rFonts w:ascii="Times New Roman" w:hAnsi="Times New Roman"/>
                <w:bCs/>
                <w:color w:val="000000"/>
                <w:sz w:val="26"/>
                <w:szCs w:val="26"/>
                <w:lang w:val="vi-VN"/>
              </w:rPr>
            </w:pPr>
            <w:r w:rsidRPr="00E104D8">
              <w:rPr>
                <w:rFonts w:ascii="Times New Roman" w:hAnsi="Times New Roman"/>
                <w:color w:val="000000"/>
                <w:sz w:val="26"/>
                <w:szCs w:val="26"/>
                <w:lang w:val="en-US"/>
              </w:rPr>
              <w:t>- Cảm thụ và hiểu biết âm nhạc.</w:t>
            </w:r>
          </w:p>
          <w:p w14:paraId="5954AA32" w14:textId="77777777" w:rsidR="001B2B95" w:rsidRPr="00E104D8" w:rsidRDefault="001B2B95" w:rsidP="0093606F">
            <w:pPr>
              <w:contextualSpacing/>
              <w:mirrorIndents/>
              <w:jc w:val="both"/>
              <w:rPr>
                <w:rFonts w:ascii="Times New Roman" w:hAnsi="Times New Roman"/>
                <w:bCs/>
                <w:color w:val="000000"/>
                <w:sz w:val="26"/>
                <w:szCs w:val="26"/>
                <w:lang w:val="vi-VN"/>
              </w:rPr>
            </w:pPr>
          </w:p>
        </w:tc>
      </w:tr>
      <w:tr w:rsidR="001B2B95" w:rsidRPr="00E104D8" w14:paraId="084F0C39" w14:textId="77777777" w:rsidTr="0093606F">
        <w:trPr>
          <w:trHeight w:val="20"/>
        </w:trPr>
        <w:tc>
          <w:tcPr>
            <w:tcW w:w="5070" w:type="dxa"/>
            <w:tcBorders>
              <w:top w:val="single" w:sz="4" w:space="0" w:color="auto"/>
              <w:left w:val="single" w:sz="4" w:space="0" w:color="auto"/>
              <w:bottom w:val="single" w:sz="4" w:space="0" w:color="auto"/>
              <w:right w:val="single" w:sz="4" w:space="0" w:color="auto"/>
            </w:tcBorders>
            <w:vAlign w:val="center"/>
            <w:hideMark/>
          </w:tcPr>
          <w:p w14:paraId="739E9176" w14:textId="77777777" w:rsidR="001B2B95" w:rsidRPr="00E104D8" w:rsidRDefault="001B2B95" w:rsidP="0093606F">
            <w:pPr>
              <w:spacing w:before="60"/>
              <w:contextualSpacing/>
              <w:mirrorIndents/>
              <w:jc w:val="center"/>
              <w:rPr>
                <w:rFonts w:ascii="Times New Roman" w:hAnsi="Times New Roman"/>
                <w:b/>
                <w:bCs/>
                <w:color w:val="000000"/>
                <w:sz w:val="26"/>
                <w:szCs w:val="26"/>
                <w:lang w:val="vi-VN"/>
              </w:rPr>
            </w:pPr>
            <w:r w:rsidRPr="00E104D8">
              <w:rPr>
                <w:rFonts w:ascii="Times New Roman" w:hAnsi="Times New Roman"/>
                <w:b/>
                <w:bCs/>
                <w:color w:val="000000"/>
                <w:sz w:val="26"/>
                <w:szCs w:val="26"/>
                <w:lang w:val="vi-VN"/>
              </w:rPr>
              <w:t>Hoạt động của giáo viên</w:t>
            </w:r>
          </w:p>
        </w:tc>
        <w:tc>
          <w:tcPr>
            <w:tcW w:w="4848" w:type="dxa"/>
            <w:tcBorders>
              <w:top w:val="single" w:sz="4" w:space="0" w:color="auto"/>
              <w:left w:val="single" w:sz="4" w:space="0" w:color="auto"/>
              <w:bottom w:val="single" w:sz="4" w:space="0" w:color="auto"/>
              <w:right w:val="single" w:sz="4" w:space="0" w:color="auto"/>
            </w:tcBorders>
            <w:vAlign w:val="center"/>
            <w:hideMark/>
          </w:tcPr>
          <w:p w14:paraId="253F4BE3" w14:textId="77777777" w:rsidR="001B2B95" w:rsidRPr="00E104D8" w:rsidRDefault="001B2B95" w:rsidP="0093606F">
            <w:pPr>
              <w:spacing w:before="60"/>
              <w:contextualSpacing/>
              <w:mirrorIndents/>
              <w:jc w:val="center"/>
              <w:rPr>
                <w:rFonts w:ascii="Times New Roman" w:hAnsi="Times New Roman"/>
                <w:b/>
                <w:bCs/>
                <w:color w:val="000000"/>
                <w:sz w:val="26"/>
                <w:szCs w:val="26"/>
                <w:lang w:val="vi-VN"/>
              </w:rPr>
            </w:pPr>
            <w:r w:rsidRPr="00E104D8">
              <w:rPr>
                <w:rFonts w:ascii="Times New Roman" w:hAnsi="Times New Roman"/>
                <w:b/>
                <w:bCs/>
                <w:color w:val="000000"/>
                <w:sz w:val="26"/>
                <w:szCs w:val="26"/>
                <w:lang w:val="vi-VN"/>
              </w:rPr>
              <w:t>Hoạt động của học sinh</w:t>
            </w:r>
          </w:p>
        </w:tc>
      </w:tr>
      <w:tr w:rsidR="001B2B95" w:rsidRPr="00E104D8" w14:paraId="660FC78C" w14:textId="77777777" w:rsidTr="0093606F">
        <w:trPr>
          <w:trHeight w:val="20"/>
        </w:trPr>
        <w:tc>
          <w:tcPr>
            <w:tcW w:w="5070" w:type="dxa"/>
            <w:tcBorders>
              <w:top w:val="single" w:sz="4" w:space="0" w:color="auto"/>
              <w:left w:val="single" w:sz="4" w:space="0" w:color="auto"/>
              <w:bottom w:val="single" w:sz="4" w:space="0" w:color="auto"/>
              <w:right w:val="single" w:sz="4" w:space="0" w:color="auto"/>
            </w:tcBorders>
            <w:hideMark/>
          </w:tcPr>
          <w:p w14:paraId="5B94A87E" w14:textId="77777777" w:rsidR="001B2B95" w:rsidRPr="00E104D8" w:rsidRDefault="001B2B95" w:rsidP="0093606F">
            <w:pPr>
              <w:contextualSpacing/>
              <w:jc w:val="both"/>
              <w:rPr>
                <w:rFonts w:ascii="Times New Roman" w:hAnsi="Times New Roman"/>
                <w:color w:val="000000"/>
                <w:spacing w:val="-6"/>
                <w:sz w:val="26"/>
                <w:szCs w:val="26"/>
                <w:lang w:val="en-US"/>
              </w:rPr>
            </w:pPr>
            <w:r w:rsidRPr="00E104D8">
              <w:rPr>
                <w:rFonts w:ascii="Times New Roman" w:hAnsi="Times New Roman"/>
                <w:color w:val="000000"/>
                <w:spacing w:val="-6"/>
                <w:sz w:val="26"/>
                <w:szCs w:val="26"/>
                <w:lang w:val="en-US"/>
              </w:rPr>
              <w:t>- GV cho HS nghe, cảm nhận âm thanh qua hai ví dụ ( Sgk/T40)</w:t>
            </w:r>
          </w:p>
          <w:p w14:paraId="7110D60B" w14:textId="77777777" w:rsidR="001B2B95" w:rsidRPr="00E104D8" w:rsidRDefault="001B2B95" w:rsidP="0093606F">
            <w:pPr>
              <w:contextualSpacing/>
              <w:mirrorIndents/>
              <w:jc w:val="both"/>
              <w:rPr>
                <w:rFonts w:ascii="Times New Roman" w:hAnsi="Times New Roman"/>
                <w:i/>
                <w:iCs/>
                <w:color w:val="000000"/>
                <w:sz w:val="26"/>
                <w:szCs w:val="26"/>
              </w:rPr>
            </w:pPr>
            <w:r w:rsidRPr="00E104D8">
              <w:rPr>
                <w:rFonts w:ascii="Times New Roman" w:hAnsi="Times New Roman"/>
                <w:color w:val="000000"/>
                <w:spacing w:val="-6"/>
                <w:sz w:val="26"/>
                <w:szCs w:val="26"/>
                <w:lang w:val="en-US"/>
              </w:rPr>
              <w:t>- GV dẫn dắt vào bài.</w:t>
            </w:r>
          </w:p>
        </w:tc>
        <w:tc>
          <w:tcPr>
            <w:tcW w:w="4848" w:type="dxa"/>
            <w:tcBorders>
              <w:top w:val="single" w:sz="4" w:space="0" w:color="auto"/>
              <w:left w:val="single" w:sz="4" w:space="0" w:color="auto"/>
              <w:bottom w:val="single" w:sz="4" w:space="0" w:color="auto"/>
              <w:right w:val="single" w:sz="4" w:space="0" w:color="auto"/>
            </w:tcBorders>
            <w:hideMark/>
          </w:tcPr>
          <w:p w14:paraId="2DF04FE5" w14:textId="77777777" w:rsidR="001B2B95" w:rsidRPr="00E104D8" w:rsidRDefault="001B2B95" w:rsidP="001B2B95">
            <w:pPr>
              <w:numPr>
                <w:ilvl w:val="0"/>
                <w:numId w:val="1"/>
              </w:numPr>
              <w:ind w:left="180" w:hanging="180"/>
              <w:contextualSpacing/>
              <w:jc w:val="both"/>
              <w:rPr>
                <w:rFonts w:ascii="Times New Roman" w:hAnsi="Times New Roman"/>
                <w:color w:val="000000"/>
                <w:spacing w:val="-6"/>
                <w:sz w:val="26"/>
                <w:szCs w:val="26"/>
                <w:lang w:val="en-US"/>
              </w:rPr>
            </w:pPr>
            <w:r w:rsidRPr="00E104D8">
              <w:rPr>
                <w:rFonts w:ascii="Times New Roman" w:hAnsi="Times New Roman"/>
                <w:color w:val="000000"/>
                <w:sz w:val="26"/>
                <w:szCs w:val="26"/>
                <w:lang w:val="en-US"/>
              </w:rPr>
              <w:t>HS lắng nghe, quan sát và cảm nhận âm thanh.</w:t>
            </w:r>
          </w:p>
          <w:p w14:paraId="7735CD3E" w14:textId="77777777" w:rsidR="001B2B95" w:rsidRPr="00E104D8" w:rsidRDefault="001B2B95" w:rsidP="0093606F">
            <w:pPr>
              <w:mirrorIndents/>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HS ghi bài.</w:t>
            </w:r>
          </w:p>
        </w:tc>
      </w:tr>
      <w:tr w:rsidR="001B2B95" w:rsidRPr="00E104D8" w14:paraId="6FF51319" w14:textId="77777777" w:rsidTr="0093606F">
        <w:trPr>
          <w:trHeight w:val="20"/>
        </w:trPr>
        <w:tc>
          <w:tcPr>
            <w:tcW w:w="9918" w:type="dxa"/>
            <w:gridSpan w:val="2"/>
            <w:tcBorders>
              <w:top w:val="single" w:sz="4" w:space="0" w:color="auto"/>
              <w:left w:val="single" w:sz="4" w:space="0" w:color="auto"/>
              <w:bottom w:val="single" w:sz="4" w:space="0" w:color="auto"/>
              <w:right w:val="single" w:sz="4" w:space="0" w:color="auto"/>
            </w:tcBorders>
            <w:hideMark/>
          </w:tcPr>
          <w:p w14:paraId="066721CD" w14:textId="77777777" w:rsidR="001B2B95" w:rsidRPr="00E104D8" w:rsidRDefault="001B2B95" w:rsidP="0093606F">
            <w:pPr>
              <w:widowControl w:val="0"/>
              <w:tabs>
                <w:tab w:val="left" w:pos="2172"/>
                <w:tab w:val="center" w:pos="4865"/>
              </w:tabs>
              <w:autoSpaceDE w:val="0"/>
              <w:autoSpaceDN w:val="0"/>
              <w:contextualSpacing/>
              <w:mirrorIndents/>
              <w:rPr>
                <w:rFonts w:ascii="Times New Roman" w:eastAsia="Times New Roman" w:hAnsi="Times New Roman"/>
                <w:b/>
                <w:bCs/>
                <w:iCs/>
                <w:color w:val="000000"/>
                <w:sz w:val="26"/>
                <w:szCs w:val="26"/>
              </w:rPr>
            </w:pPr>
            <w:r w:rsidRPr="00E104D8">
              <w:rPr>
                <w:rFonts w:ascii="Times New Roman" w:eastAsia="Times New Roman" w:hAnsi="Times New Roman"/>
                <w:b/>
                <w:bCs/>
                <w:iCs/>
                <w:color w:val="000000"/>
                <w:sz w:val="26"/>
                <w:szCs w:val="26"/>
                <w:lang w:val="vi-VN"/>
              </w:rPr>
              <w:tab/>
            </w:r>
            <w:r w:rsidRPr="00E104D8">
              <w:rPr>
                <w:rFonts w:ascii="Times New Roman" w:eastAsia="Times New Roman" w:hAnsi="Times New Roman"/>
                <w:b/>
                <w:bCs/>
                <w:iCs/>
                <w:color w:val="000000"/>
                <w:sz w:val="26"/>
                <w:szCs w:val="26"/>
                <w:lang w:val="vi-VN"/>
              </w:rPr>
              <w:tab/>
              <w:t>H</w:t>
            </w:r>
            <w:r w:rsidRPr="00E104D8">
              <w:rPr>
                <w:rFonts w:ascii="Times New Roman" w:eastAsia="Times New Roman" w:hAnsi="Times New Roman"/>
                <w:b/>
                <w:bCs/>
                <w:iCs/>
                <w:color w:val="000000"/>
                <w:sz w:val="26"/>
                <w:szCs w:val="26"/>
              </w:rPr>
              <w:t>ÌNH THÀNH KIẾN THỨC MỚI</w:t>
            </w:r>
          </w:p>
          <w:p w14:paraId="3D886414" w14:textId="77777777" w:rsidR="001B2B95" w:rsidRPr="00E104D8" w:rsidRDefault="001B2B95" w:rsidP="0093606F">
            <w:pPr>
              <w:tabs>
                <w:tab w:val="left" w:pos="360"/>
              </w:tabs>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Mục tiêu:</w:t>
            </w:r>
          </w:p>
          <w:p w14:paraId="34742C5B" w14:textId="77777777" w:rsidR="001B2B95" w:rsidRPr="00E104D8" w:rsidRDefault="001B2B95" w:rsidP="001B2B95">
            <w:pPr>
              <w:numPr>
                <w:ilvl w:val="0"/>
                <w:numId w:val="1"/>
              </w:numPr>
              <w:ind w:left="0" w:hanging="180"/>
              <w:contextualSpacing/>
              <w:jc w:val="both"/>
              <w:rPr>
                <w:rFonts w:ascii="Times New Roman" w:eastAsia="Times New Roman" w:hAnsi="Times New Roman"/>
                <w:sz w:val="26"/>
                <w:szCs w:val="26"/>
              </w:rPr>
            </w:pPr>
            <w:r w:rsidRPr="00E104D8">
              <w:rPr>
                <w:rFonts w:ascii="Times New Roman" w:hAnsi="Times New Roman"/>
                <w:color w:val="000000"/>
                <w:sz w:val="26"/>
                <w:szCs w:val="26"/>
                <w:lang w:val="fr-FR"/>
              </w:rPr>
              <w:t>- Nhớ khái niệm về hợp âm, hiểu thế nào là hợp âm ba.</w:t>
            </w:r>
          </w:p>
          <w:p w14:paraId="67D677C6" w14:textId="77777777" w:rsidR="001B2B95" w:rsidRPr="00E104D8" w:rsidRDefault="001B2B95" w:rsidP="001B2B95">
            <w:pPr>
              <w:numPr>
                <w:ilvl w:val="0"/>
                <w:numId w:val="1"/>
              </w:numPr>
              <w:ind w:left="0" w:hanging="180"/>
              <w:contextualSpacing/>
              <w:jc w:val="both"/>
              <w:rPr>
                <w:rFonts w:ascii="Times New Roman" w:eastAsia="Times New Roman" w:hAnsi="Times New Roman"/>
                <w:sz w:val="26"/>
                <w:szCs w:val="26"/>
              </w:rPr>
            </w:pPr>
            <w:r w:rsidRPr="00E104D8">
              <w:rPr>
                <w:rFonts w:ascii="Times New Roman" w:hAnsi="Times New Roman"/>
                <w:color w:val="000000"/>
                <w:sz w:val="26"/>
                <w:szCs w:val="26"/>
                <w:lang w:val="fr-FR"/>
              </w:rPr>
              <w:t>- Nêu tên gọi, tính chất trưởng, thứ trong hợp âm ba.</w:t>
            </w:r>
          </w:p>
          <w:p w14:paraId="29BDC32B" w14:textId="77777777" w:rsidR="001B2B95" w:rsidRPr="00E104D8" w:rsidRDefault="001B2B95" w:rsidP="0093606F">
            <w:pPr>
              <w:contextualSpacing/>
              <w:mirrorIndents/>
              <w:rPr>
                <w:rFonts w:ascii="Times New Roman" w:hAnsi="Times New Roman"/>
                <w:sz w:val="26"/>
                <w:lang w:val="vi-VN"/>
              </w:rPr>
            </w:pPr>
          </w:p>
        </w:tc>
      </w:tr>
      <w:tr w:rsidR="001B2B95" w:rsidRPr="00E104D8" w14:paraId="540BBE35" w14:textId="77777777" w:rsidTr="0093606F">
        <w:trPr>
          <w:trHeight w:val="20"/>
        </w:trPr>
        <w:tc>
          <w:tcPr>
            <w:tcW w:w="5070" w:type="dxa"/>
            <w:tcBorders>
              <w:top w:val="single" w:sz="4" w:space="0" w:color="auto"/>
              <w:left w:val="single" w:sz="4" w:space="0" w:color="auto"/>
              <w:bottom w:val="single" w:sz="4" w:space="0" w:color="auto"/>
              <w:right w:val="single" w:sz="4" w:space="0" w:color="auto"/>
            </w:tcBorders>
            <w:vAlign w:val="center"/>
            <w:hideMark/>
          </w:tcPr>
          <w:p w14:paraId="27EA950D" w14:textId="77777777" w:rsidR="001B2B95" w:rsidRPr="00E104D8" w:rsidRDefault="001B2B95" w:rsidP="0093606F">
            <w:pPr>
              <w:spacing w:before="60"/>
              <w:contextualSpacing/>
              <w:mirrorIndents/>
              <w:jc w:val="center"/>
              <w:rPr>
                <w:rFonts w:ascii="Times New Roman" w:hAnsi="Times New Roman"/>
                <w:b/>
                <w:color w:val="000000"/>
                <w:sz w:val="26"/>
                <w:szCs w:val="26"/>
                <w:lang w:val="vi-VN"/>
              </w:rPr>
            </w:pPr>
            <w:r w:rsidRPr="00E104D8">
              <w:rPr>
                <w:rFonts w:ascii="Times New Roman" w:hAnsi="Times New Roman"/>
                <w:b/>
                <w:color w:val="000000"/>
                <w:sz w:val="26"/>
                <w:szCs w:val="26"/>
                <w:lang w:val="vi-VN"/>
              </w:rPr>
              <w:t>Hoạt động của giáo viên</w:t>
            </w:r>
          </w:p>
        </w:tc>
        <w:tc>
          <w:tcPr>
            <w:tcW w:w="4848" w:type="dxa"/>
            <w:tcBorders>
              <w:top w:val="single" w:sz="4" w:space="0" w:color="auto"/>
              <w:left w:val="single" w:sz="4" w:space="0" w:color="auto"/>
              <w:bottom w:val="single" w:sz="4" w:space="0" w:color="auto"/>
              <w:right w:val="single" w:sz="4" w:space="0" w:color="auto"/>
            </w:tcBorders>
            <w:vAlign w:val="center"/>
            <w:hideMark/>
          </w:tcPr>
          <w:p w14:paraId="6D64EE02" w14:textId="77777777" w:rsidR="001B2B95" w:rsidRPr="00E104D8" w:rsidRDefault="001B2B95" w:rsidP="0093606F">
            <w:pPr>
              <w:spacing w:before="60"/>
              <w:contextualSpacing/>
              <w:mirrorIndents/>
              <w:jc w:val="center"/>
              <w:rPr>
                <w:rFonts w:ascii="Times New Roman" w:hAnsi="Times New Roman"/>
                <w:b/>
                <w:color w:val="000000"/>
                <w:sz w:val="26"/>
                <w:szCs w:val="26"/>
                <w:lang w:val="vi-VN"/>
              </w:rPr>
            </w:pPr>
            <w:r w:rsidRPr="00E104D8">
              <w:rPr>
                <w:rFonts w:ascii="Times New Roman" w:hAnsi="Times New Roman"/>
                <w:b/>
                <w:color w:val="000000"/>
                <w:sz w:val="26"/>
                <w:szCs w:val="26"/>
                <w:lang w:val="vi-VN"/>
              </w:rPr>
              <w:t>Hoạt động của học sinh</w:t>
            </w:r>
          </w:p>
        </w:tc>
      </w:tr>
      <w:tr w:rsidR="001B2B95" w:rsidRPr="00E104D8" w14:paraId="7AD882B1" w14:textId="77777777" w:rsidTr="0093606F">
        <w:trPr>
          <w:trHeight w:val="20"/>
        </w:trPr>
        <w:tc>
          <w:tcPr>
            <w:tcW w:w="5070" w:type="dxa"/>
            <w:tcBorders>
              <w:top w:val="single" w:sz="4" w:space="0" w:color="auto"/>
              <w:left w:val="single" w:sz="4" w:space="0" w:color="auto"/>
              <w:bottom w:val="single" w:sz="4" w:space="0" w:color="auto"/>
              <w:right w:val="single" w:sz="4" w:space="0" w:color="auto"/>
            </w:tcBorders>
            <w:hideMark/>
          </w:tcPr>
          <w:p w14:paraId="618CDE47" w14:textId="77777777" w:rsidR="001B2B95" w:rsidRPr="00E104D8" w:rsidRDefault="001B2B95" w:rsidP="0093606F">
            <w:pPr>
              <w:jc w:val="both"/>
              <w:rPr>
                <w:rFonts w:ascii="Times New Roman" w:eastAsia="Times New Roman" w:hAnsi="Times New Roman"/>
                <w:b/>
                <w:iCs/>
                <w:sz w:val="26"/>
                <w:szCs w:val="26"/>
              </w:rPr>
            </w:pPr>
            <w:r w:rsidRPr="00E104D8">
              <w:rPr>
                <w:rFonts w:ascii="Times New Roman" w:eastAsia="Times New Roman" w:hAnsi="Times New Roman"/>
                <w:b/>
                <w:iCs/>
                <w:sz w:val="26"/>
                <w:szCs w:val="26"/>
              </w:rPr>
              <w:t>Sơ lược về hợp âm</w:t>
            </w:r>
          </w:p>
          <w:p w14:paraId="743840A0" w14:textId="77777777" w:rsidR="001B2B95" w:rsidRPr="00E104D8" w:rsidRDefault="001B2B95" w:rsidP="0093606F">
            <w:pPr>
              <w:jc w:val="both"/>
              <w:rPr>
                <w:rFonts w:ascii="Times New Roman" w:eastAsia="Times New Roman" w:hAnsi="Times New Roman"/>
                <w:b/>
                <w:i/>
                <w:iCs/>
                <w:sz w:val="26"/>
                <w:szCs w:val="26"/>
              </w:rPr>
            </w:pPr>
            <w:r w:rsidRPr="00E104D8">
              <w:rPr>
                <w:rFonts w:ascii="Times New Roman" w:eastAsia="Times New Roman" w:hAnsi="Times New Roman"/>
                <w:b/>
                <w:i/>
                <w:iCs/>
                <w:sz w:val="26"/>
                <w:szCs w:val="26"/>
              </w:rPr>
              <w:t>a. Khái niệm</w:t>
            </w:r>
          </w:p>
          <w:p w14:paraId="2D143D7A" w14:textId="77777777" w:rsidR="001B2B95" w:rsidRPr="00E104D8" w:rsidRDefault="001B2B95" w:rsidP="001B2B95">
            <w:pPr>
              <w:numPr>
                <w:ilvl w:val="0"/>
                <w:numId w:val="1"/>
              </w:numPr>
              <w:ind w:left="0" w:hanging="180"/>
              <w:contextualSpacing/>
              <w:jc w:val="both"/>
              <w:rPr>
                <w:rFonts w:ascii="Times New Roman" w:eastAsia="Times New Roman" w:hAnsi="Times New Roman"/>
                <w:sz w:val="26"/>
                <w:szCs w:val="26"/>
              </w:rPr>
            </w:pPr>
            <w:r w:rsidRPr="00E104D8">
              <w:rPr>
                <w:rFonts w:ascii="Times New Roman" w:eastAsia="Times New Roman" w:hAnsi="Times New Roman"/>
                <w:sz w:val="26"/>
                <w:szCs w:val="26"/>
              </w:rPr>
              <w:t>- GV yêu cầu HS quan sát về hợp âm SGK trang 40 và trả lời các câu hỏi:</w:t>
            </w:r>
          </w:p>
          <w:p w14:paraId="7C8734D4" w14:textId="77777777" w:rsidR="001B2B95" w:rsidRPr="00E104D8" w:rsidRDefault="001B2B95" w:rsidP="0093606F">
            <w:pPr>
              <w:contextualSpacing/>
              <w:jc w:val="both"/>
              <w:rPr>
                <w:rFonts w:ascii="Times New Roman" w:eastAsia="Times New Roman" w:hAnsi="Times New Roman"/>
                <w:i/>
                <w:iCs/>
                <w:sz w:val="26"/>
                <w:szCs w:val="26"/>
              </w:rPr>
            </w:pPr>
            <w:r w:rsidRPr="00E104D8">
              <w:rPr>
                <w:rFonts w:ascii="Times New Roman" w:eastAsia="Times New Roman" w:hAnsi="Times New Roman"/>
                <w:sz w:val="26"/>
                <w:szCs w:val="26"/>
              </w:rPr>
              <w:t xml:space="preserve">+ </w:t>
            </w:r>
            <w:r w:rsidRPr="00E104D8">
              <w:rPr>
                <w:rFonts w:ascii="Times New Roman" w:eastAsia="Times New Roman" w:hAnsi="Times New Roman"/>
                <w:i/>
                <w:iCs/>
                <w:sz w:val="26"/>
                <w:szCs w:val="26"/>
              </w:rPr>
              <w:t>Hợp âm là sự kết hợp của mấy âm thanh?</w:t>
            </w:r>
          </w:p>
          <w:p w14:paraId="6A029C1A" w14:textId="77777777" w:rsidR="001B2B95" w:rsidRPr="00E104D8" w:rsidRDefault="001B2B95" w:rsidP="0093606F">
            <w:pPr>
              <w:contextualSpacing/>
              <w:jc w:val="both"/>
              <w:rPr>
                <w:rFonts w:ascii="Times New Roman" w:eastAsia="Times New Roman" w:hAnsi="Times New Roman"/>
                <w:i/>
                <w:iCs/>
                <w:sz w:val="26"/>
                <w:szCs w:val="26"/>
              </w:rPr>
            </w:pPr>
          </w:p>
          <w:p w14:paraId="012B91A7" w14:textId="77777777" w:rsidR="001B2B95" w:rsidRPr="00E104D8" w:rsidRDefault="001B2B95" w:rsidP="0093606F">
            <w:pPr>
              <w:contextualSpacing/>
              <w:jc w:val="both"/>
              <w:rPr>
                <w:rFonts w:ascii="Times New Roman" w:eastAsia="Times New Roman" w:hAnsi="Times New Roman"/>
                <w:i/>
                <w:iCs/>
                <w:sz w:val="26"/>
                <w:szCs w:val="26"/>
              </w:rPr>
            </w:pPr>
            <w:r w:rsidRPr="00E104D8">
              <w:rPr>
                <w:rFonts w:ascii="Times New Roman" w:eastAsia="Times New Roman" w:hAnsi="Times New Roman"/>
                <w:i/>
                <w:iCs/>
                <w:sz w:val="26"/>
                <w:szCs w:val="26"/>
              </w:rPr>
              <w:t>+ Có mấy cách sắp xếp hợp âm ba</w:t>
            </w:r>
          </w:p>
          <w:p w14:paraId="7F7F5EF9" w14:textId="77777777" w:rsidR="001B2B95" w:rsidRPr="00E104D8" w:rsidRDefault="001B2B95" w:rsidP="0093606F">
            <w:pPr>
              <w:contextualSpacing/>
              <w:jc w:val="both"/>
              <w:rPr>
                <w:rFonts w:ascii="Times New Roman" w:eastAsia="Times New Roman" w:hAnsi="Times New Roman"/>
                <w:i/>
                <w:iCs/>
                <w:spacing w:val="-14"/>
                <w:sz w:val="26"/>
                <w:szCs w:val="26"/>
              </w:rPr>
            </w:pPr>
          </w:p>
          <w:p w14:paraId="546B7636" w14:textId="77777777" w:rsidR="001B2B95" w:rsidRPr="00E104D8" w:rsidRDefault="001B2B95" w:rsidP="0093606F">
            <w:pPr>
              <w:contextualSpacing/>
              <w:mirrorIndents/>
              <w:rPr>
                <w:rFonts w:ascii="Times New Roman" w:eastAsia="Times New Roman" w:hAnsi="Times New Roman"/>
                <w:sz w:val="26"/>
                <w:szCs w:val="26"/>
              </w:rPr>
            </w:pPr>
            <w:r w:rsidRPr="00E104D8">
              <w:rPr>
                <w:rFonts w:ascii="Times New Roman" w:eastAsia="Times New Roman" w:hAnsi="Times New Roman"/>
                <w:sz w:val="26"/>
                <w:szCs w:val="26"/>
              </w:rPr>
              <w:t>- GV nhận xét và chốt kiến thức.</w:t>
            </w:r>
          </w:p>
        </w:tc>
        <w:tc>
          <w:tcPr>
            <w:tcW w:w="4848" w:type="dxa"/>
            <w:tcBorders>
              <w:top w:val="single" w:sz="4" w:space="0" w:color="auto"/>
              <w:left w:val="single" w:sz="4" w:space="0" w:color="auto"/>
              <w:bottom w:val="single" w:sz="4" w:space="0" w:color="auto"/>
              <w:right w:val="single" w:sz="4" w:space="0" w:color="auto"/>
            </w:tcBorders>
          </w:tcPr>
          <w:p w14:paraId="39A2CF75" w14:textId="77777777" w:rsidR="001B2B95" w:rsidRPr="00E104D8" w:rsidRDefault="001B2B95" w:rsidP="0093606F">
            <w:pPr>
              <w:ind w:left="180"/>
              <w:contextualSpacing/>
              <w:mirrorIndents/>
              <w:rPr>
                <w:rFonts w:ascii="Times New Roman" w:hAnsi="Times New Roman"/>
                <w:color w:val="000000"/>
                <w:sz w:val="26"/>
                <w:szCs w:val="26"/>
                <w:lang w:val="vi-VN"/>
              </w:rPr>
            </w:pPr>
          </w:p>
          <w:p w14:paraId="35FD8D2D" w14:textId="77777777" w:rsidR="001B2B95" w:rsidRPr="00E104D8" w:rsidRDefault="001B2B95" w:rsidP="0093606F">
            <w:pPr>
              <w:contextualSpacing/>
              <w:jc w:val="both"/>
              <w:rPr>
                <w:rFonts w:ascii="Times New Roman" w:hAnsi="Times New Roman"/>
                <w:bCs/>
                <w:color w:val="000000"/>
                <w:sz w:val="26"/>
                <w:szCs w:val="26"/>
                <w:lang w:val="en-US"/>
              </w:rPr>
            </w:pPr>
            <w:r w:rsidRPr="00E104D8">
              <w:rPr>
                <w:rFonts w:ascii="Times New Roman" w:hAnsi="Times New Roman"/>
                <w:color w:val="000000"/>
                <w:sz w:val="26"/>
                <w:szCs w:val="26"/>
              </w:rPr>
              <w:t>-</w:t>
            </w:r>
            <w:r w:rsidRPr="00E104D8">
              <w:rPr>
                <w:rFonts w:ascii="Times New Roman" w:hAnsi="Times New Roman"/>
                <w:bCs/>
                <w:color w:val="000000"/>
                <w:sz w:val="26"/>
                <w:szCs w:val="26"/>
                <w:lang w:val="en-US"/>
              </w:rPr>
              <w:t xml:space="preserve"> HS quan sát và trả lời câu hỏi:</w:t>
            </w:r>
          </w:p>
          <w:p w14:paraId="5B1DD0BC" w14:textId="77777777" w:rsidR="001B2B95" w:rsidRPr="00E104D8" w:rsidRDefault="001B2B95" w:rsidP="0093606F">
            <w:pPr>
              <w:contextualSpacing/>
              <w:jc w:val="both"/>
              <w:rPr>
                <w:rFonts w:ascii="Times New Roman" w:hAnsi="Times New Roman"/>
                <w:bCs/>
                <w:color w:val="000000"/>
                <w:sz w:val="26"/>
                <w:szCs w:val="26"/>
                <w:lang w:val="en-US"/>
              </w:rPr>
            </w:pPr>
          </w:p>
          <w:p w14:paraId="21DDB0E3" w14:textId="77777777" w:rsidR="001B2B95" w:rsidRPr="00E104D8" w:rsidRDefault="001B2B95" w:rsidP="0093606F">
            <w:pPr>
              <w:contextualSpacing/>
              <w:jc w:val="both"/>
              <w:rPr>
                <w:rFonts w:ascii="Times New Roman" w:hAnsi="Times New Roman"/>
                <w:bCs/>
                <w:color w:val="000000"/>
                <w:sz w:val="26"/>
                <w:szCs w:val="26"/>
                <w:lang w:val="en-US"/>
              </w:rPr>
            </w:pPr>
          </w:p>
          <w:p w14:paraId="50D7C037" w14:textId="77777777" w:rsidR="001B2B95" w:rsidRPr="00E104D8" w:rsidRDefault="001B2B95" w:rsidP="0093606F">
            <w:pPr>
              <w:contextualSpacing/>
              <w:jc w:val="both"/>
              <w:rPr>
                <w:rFonts w:ascii="Times New Roman" w:hAnsi="Times New Roman"/>
                <w:bCs/>
                <w:i/>
                <w:iCs/>
                <w:color w:val="000000"/>
                <w:sz w:val="26"/>
                <w:szCs w:val="26"/>
                <w:lang w:val="en-US"/>
              </w:rPr>
            </w:pPr>
            <w:r w:rsidRPr="00E104D8">
              <w:rPr>
                <w:rFonts w:ascii="Times New Roman" w:hAnsi="Times New Roman"/>
                <w:bCs/>
                <w:i/>
                <w:color w:val="000000"/>
                <w:sz w:val="26"/>
                <w:szCs w:val="26"/>
                <w:lang w:val="en-US"/>
              </w:rPr>
              <w:t>+ hợp âm là sự</w:t>
            </w:r>
            <w:r w:rsidRPr="00E104D8">
              <w:rPr>
                <w:rFonts w:ascii="Times New Roman" w:hAnsi="Times New Roman"/>
                <w:bCs/>
                <w:i/>
                <w:iCs/>
                <w:color w:val="000000"/>
                <w:sz w:val="26"/>
                <w:szCs w:val="26"/>
                <w:lang w:val="en-US"/>
              </w:rPr>
              <w:t xml:space="preserve"> kết hợp cùng một lúc ba âm thanh ( hoặc nhiều hơn).</w:t>
            </w:r>
          </w:p>
          <w:p w14:paraId="7FF5F051" w14:textId="77777777" w:rsidR="001B2B95" w:rsidRPr="00E104D8" w:rsidRDefault="001B2B95" w:rsidP="0093606F">
            <w:pPr>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 Có nhiều cách sắp xếp, nhưng phổ biến cách sắp xếp các âm theo quãng 3.</w:t>
            </w:r>
          </w:p>
          <w:p w14:paraId="19115AAD" w14:textId="77777777" w:rsidR="001B2B95" w:rsidRPr="00E104D8" w:rsidRDefault="001B2B95" w:rsidP="0093606F">
            <w:pPr>
              <w:contextualSpacing/>
              <w:jc w:val="both"/>
              <w:rPr>
                <w:rFonts w:ascii="Times New Roman" w:hAnsi="Times New Roman"/>
                <w:bCs/>
                <w:color w:val="000000"/>
                <w:sz w:val="26"/>
                <w:szCs w:val="26"/>
                <w:lang w:val="en-US"/>
              </w:rPr>
            </w:pPr>
            <w:r w:rsidRPr="00E104D8">
              <w:rPr>
                <w:rFonts w:ascii="Times New Roman" w:hAnsi="Times New Roman"/>
                <w:bCs/>
                <w:iCs/>
                <w:color w:val="000000"/>
                <w:sz w:val="26"/>
                <w:szCs w:val="26"/>
                <w:lang w:val="en-US"/>
              </w:rPr>
              <w:t xml:space="preserve">- </w:t>
            </w:r>
            <w:r w:rsidRPr="00E104D8">
              <w:rPr>
                <w:rFonts w:ascii="Times New Roman" w:hAnsi="Times New Roman"/>
                <w:bCs/>
                <w:color w:val="000000"/>
                <w:sz w:val="26"/>
                <w:szCs w:val="26"/>
                <w:lang w:val="en-US"/>
              </w:rPr>
              <w:t>HS lắng nghe và ghi nhớ.</w:t>
            </w:r>
          </w:p>
          <w:p w14:paraId="49D04D14" w14:textId="77777777" w:rsidR="001B2B95" w:rsidRPr="00E104D8" w:rsidRDefault="001B2B95" w:rsidP="0093606F">
            <w:pPr>
              <w:contextualSpacing/>
              <w:jc w:val="both"/>
              <w:rPr>
                <w:rFonts w:ascii="Times New Roman" w:hAnsi="Times New Roman"/>
                <w:bCs/>
                <w:i/>
                <w:color w:val="000000"/>
                <w:sz w:val="26"/>
                <w:szCs w:val="26"/>
                <w:lang w:val="en-US"/>
              </w:rPr>
            </w:pPr>
            <w:r w:rsidRPr="00E104D8">
              <w:rPr>
                <w:rFonts w:ascii="Times New Roman" w:hAnsi="Times New Roman"/>
                <w:bCs/>
                <w:i/>
                <w:color w:val="000000"/>
                <w:sz w:val="26"/>
                <w:szCs w:val="26"/>
                <w:lang w:val="en-US"/>
              </w:rPr>
              <w:lastRenderedPageBreak/>
              <w:t>Hợp âm là sự kết hợp cùng một lúc ba âm thanh ( hoặc nhiều hơn) được sắp xếp theo quy luật nhất định. Có nhiều cách sắp xếp nhưng phổ biến là cách sắp xếp các âm theo quãng 3.</w:t>
            </w:r>
          </w:p>
          <w:p w14:paraId="5729D4E0" w14:textId="77777777" w:rsidR="001B2B95" w:rsidRPr="00E104D8" w:rsidRDefault="001B2B95" w:rsidP="0093606F">
            <w:pPr>
              <w:contextualSpacing/>
              <w:jc w:val="both"/>
              <w:rPr>
                <w:rFonts w:ascii="Times New Roman" w:hAnsi="Times New Roman"/>
                <w:bCs/>
                <w:color w:val="000000"/>
                <w:sz w:val="26"/>
                <w:szCs w:val="26"/>
                <w:lang w:val="en-US"/>
              </w:rPr>
            </w:pPr>
          </w:p>
        </w:tc>
      </w:tr>
      <w:tr w:rsidR="001B2B95" w:rsidRPr="00E104D8" w14:paraId="28D34578" w14:textId="77777777" w:rsidTr="0093606F">
        <w:trPr>
          <w:trHeight w:val="20"/>
        </w:trPr>
        <w:tc>
          <w:tcPr>
            <w:tcW w:w="5070" w:type="dxa"/>
            <w:tcBorders>
              <w:top w:val="single" w:sz="4" w:space="0" w:color="auto"/>
              <w:left w:val="single" w:sz="4" w:space="0" w:color="auto"/>
              <w:bottom w:val="single" w:sz="4" w:space="0" w:color="auto"/>
              <w:right w:val="single" w:sz="4" w:space="0" w:color="auto"/>
            </w:tcBorders>
          </w:tcPr>
          <w:p w14:paraId="5F1AC107" w14:textId="77777777" w:rsidR="001B2B95" w:rsidRPr="00E104D8" w:rsidRDefault="001B2B95" w:rsidP="0093606F">
            <w:pPr>
              <w:jc w:val="both"/>
              <w:rPr>
                <w:rFonts w:ascii="Times New Roman" w:eastAsia="Times New Roman" w:hAnsi="Times New Roman"/>
                <w:b/>
                <w:i/>
                <w:iCs/>
                <w:sz w:val="26"/>
                <w:szCs w:val="26"/>
              </w:rPr>
            </w:pPr>
            <w:r w:rsidRPr="00E104D8">
              <w:rPr>
                <w:rFonts w:ascii="Times New Roman" w:eastAsia="Times New Roman" w:hAnsi="Times New Roman"/>
                <w:b/>
                <w:i/>
                <w:iCs/>
                <w:sz w:val="26"/>
                <w:szCs w:val="26"/>
              </w:rPr>
              <w:lastRenderedPageBreak/>
              <w:t>b. Hợp âm ba, tên gọi các âm của hợp âm ba</w:t>
            </w:r>
          </w:p>
          <w:p w14:paraId="206C05C8" w14:textId="77777777" w:rsidR="001B2B95" w:rsidRPr="00E104D8" w:rsidRDefault="001B2B95" w:rsidP="0093606F">
            <w:pPr>
              <w:contextualSpacing/>
              <w:jc w:val="both"/>
              <w:rPr>
                <w:rFonts w:ascii="Times New Roman" w:eastAsia="Times New Roman" w:hAnsi="Times New Roman"/>
                <w:sz w:val="26"/>
                <w:szCs w:val="26"/>
              </w:rPr>
            </w:pPr>
            <w:r w:rsidRPr="00E104D8">
              <w:rPr>
                <w:rFonts w:ascii="Times New Roman" w:eastAsia="Times New Roman" w:hAnsi="Times New Roman"/>
                <w:sz w:val="26"/>
                <w:szCs w:val="26"/>
              </w:rPr>
              <w:t>- GV yêu cầu HS quan sát ví dụ Sgk - 40 và trả lời câu hỏi:</w:t>
            </w:r>
          </w:p>
          <w:p w14:paraId="6B269422" w14:textId="77777777" w:rsidR="001B2B95" w:rsidRPr="00E104D8" w:rsidRDefault="001B2B95" w:rsidP="0093606F">
            <w:pPr>
              <w:contextualSpacing/>
              <w:jc w:val="both"/>
              <w:rPr>
                <w:rFonts w:ascii="Times New Roman" w:eastAsia="Times New Roman" w:hAnsi="Times New Roman"/>
                <w:sz w:val="26"/>
                <w:szCs w:val="26"/>
              </w:rPr>
            </w:pPr>
            <w:r w:rsidRPr="00E104D8">
              <w:rPr>
                <w:rFonts w:ascii="Times New Roman" w:eastAsia="Times New Roman" w:hAnsi="Times New Roman"/>
                <w:sz w:val="26"/>
                <w:szCs w:val="26"/>
              </w:rPr>
              <w:t>VD:</w:t>
            </w:r>
          </w:p>
          <w:p w14:paraId="420DCB52" w14:textId="77777777" w:rsidR="001B2B95" w:rsidRPr="00E104D8" w:rsidRDefault="001B2B95" w:rsidP="0093606F">
            <w:pPr>
              <w:contextualSpacing/>
              <w:jc w:val="both"/>
              <w:rPr>
                <w:rFonts w:ascii="Times New Roman" w:eastAsia="Times New Roman" w:hAnsi="Times New Roman"/>
                <w:i/>
                <w:sz w:val="26"/>
                <w:szCs w:val="26"/>
              </w:rPr>
            </w:pPr>
            <w:r w:rsidRPr="00E104D8">
              <w:rPr>
                <w:rFonts w:ascii="Times New Roman" w:eastAsia="Times New Roman" w:hAnsi="Times New Roman"/>
                <w:sz w:val="26"/>
                <w:szCs w:val="26"/>
              </w:rPr>
              <w:t xml:space="preserve">+ </w:t>
            </w:r>
            <w:r w:rsidRPr="00E104D8">
              <w:rPr>
                <w:rFonts w:ascii="Times New Roman" w:eastAsia="Times New Roman" w:hAnsi="Times New Roman"/>
                <w:i/>
                <w:sz w:val="26"/>
                <w:szCs w:val="26"/>
              </w:rPr>
              <w:t>Hợp âm ba được thành lập bởi mấy âm?</w:t>
            </w:r>
          </w:p>
          <w:p w14:paraId="263DE314" w14:textId="77777777" w:rsidR="001B2B95" w:rsidRPr="00E104D8" w:rsidRDefault="001B2B95" w:rsidP="0093606F">
            <w:pPr>
              <w:contextualSpacing/>
              <w:jc w:val="both"/>
              <w:rPr>
                <w:rFonts w:ascii="Times New Roman" w:eastAsia="Times New Roman" w:hAnsi="Times New Roman"/>
                <w:i/>
                <w:sz w:val="26"/>
                <w:szCs w:val="26"/>
              </w:rPr>
            </w:pPr>
            <w:r w:rsidRPr="00E104D8">
              <w:rPr>
                <w:rFonts w:ascii="Times New Roman" w:eastAsia="Times New Roman" w:hAnsi="Times New Roman"/>
                <w:i/>
                <w:sz w:val="26"/>
                <w:szCs w:val="26"/>
              </w:rPr>
              <w:t>+ Mỗi âm cách nhau quãng bao nhiêu?</w:t>
            </w:r>
          </w:p>
          <w:p w14:paraId="2F3D4B63" w14:textId="77777777" w:rsidR="001B2B95" w:rsidRPr="00E104D8" w:rsidRDefault="001B2B95" w:rsidP="0093606F">
            <w:pPr>
              <w:contextualSpacing/>
              <w:jc w:val="both"/>
              <w:rPr>
                <w:rFonts w:ascii="Times New Roman" w:eastAsia="Times New Roman" w:hAnsi="Times New Roman"/>
                <w:i/>
                <w:sz w:val="26"/>
                <w:szCs w:val="26"/>
              </w:rPr>
            </w:pPr>
            <w:r w:rsidRPr="00E104D8">
              <w:rPr>
                <w:rFonts w:ascii="Times New Roman" w:eastAsia="Times New Roman" w:hAnsi="Times New Roman"/>
                <w:i/>
                <w:sz w:val="26"/>
                <w:szCs w:val="26"/>
              </w:rPr>
              <w:t>+ Tên gọi các âm 1,3,5 được quy định như thế nào?</w:t>
            </w:r>
          </w:p>
          <w:p w14:paraId="5D81D5A0" w14:textId="77777777" w:rsidR="001B2B95" w:rsidRPr="00E104D8" w:rsidRDefault="001B2B95" w:rsidP="0093606F">
            <w:pPr>
              <w:jc w:val="both"/>
              <w:rPr>
                <w:rFonts w:ascii="Times New Roman" w:eastAsia="Times New Roman" w:hAnsi="Times New Roman"/>
                <w:b/>
                <w:i/>
                <w:iCs/>
                <w:sz w:val="26"/>
                <w:szCs w:val="26"/>
              </w:rPr>
            </w:pPr>
            <w:r w:rsidRPr="00E104D8">
              <w:rPr>
                <w:rFonts w:ascii="Times New Roman" w:eastAsia="Times New Roman" w:hAnsi="Times New Roman"/>
                <w:sz w:val="26"/>
                <w:szCs w:val="26"/>
              </w:rPr>
              <w:t>- GV chốt kiến thức.</w:t>
            </w:r>
          </w:p>
        </w:tc>
        <w:tc>
          <w:tcPr>
            <w:tcW w:w="4848" w:type="dxa"/>
            <w:tcBorders>
              <w:top w:val="single" w:sz="4" w:space="0" w:color="auto"/>
              <w:left w:val="single" w:sz="4" w:space="0" w:color="auto"/>
              <w:bottom w:val="single" w:sz="4" w:space="0" w:color="auto"/>
              <w:right w:val="single" w:sz="4" w:space="0" w:color="auto"/>
            </w:tcBorders>
          </w:tcPr>
          <w:p w14:paraId="58ED51F6" w14:textId="77777777" w:rsidR="001B2B95" w:rsidRPr="00E104D8" w:rsidRDefault="001B2B95" w:rsidP="0093606F">
            <w:pPr>
              <w:contextualSpacing/>
              <w:jc w:val="both"/>
              <w:rPr>
                <w:rFonts w:ascii="Times New Roman" w:hAnsi="Times New Roman"/>
                <w:bCs/>
                <w:color w:val="000000"/>
                <w:sz w:val="26"/>
                <w:szCs w:val="26"/>
                <w:lang w:val="en-US"/>
              </w:rPr>
            </w:pPr>
          </w:p>
          <w:p w14:paraId="236E275B" w14:textId="77777777" w:rsidR="001B2B95" w:rsidRPr="00E104D8" w:rsidRDefault="001B2B95" w:rsidP="0093606F">
            <w:pPr>
              <w:contextualSpacing/>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HS quan sát, lắng nghe, trả lời câu hỏi dưới sự gợi ý của GV:</w:t>
            </w:r>
          </w:p>
          <w:p w14:paraId="53E8917E" w14:textId="77777777" w:rsidR="001B2B95" w:rsidRPr="00E104D8" w:rsidRDefault="001B2B95" w:rsidP="0093606F">
            <w:pPr>
              <w:contextualSpacing/>
              <w:jc w:val="both"/>
              <w:rPr>
                <w:rFonts w:ascii="Times New Roman" w:eastAsia="Times New Roman" w:hAnsi="Times New Roman"/>
                <w:i/>
                <w:sz w:val="26"/>
                <w:szCs w:val="26"/>
              </w:rPr>
            </w:pPr>
          </w:p>
          <w:p w14:paraId="1C227AE6" w14:textId="77777777" w:rsidR="001B2B95" w:rsidRPr="00E104D8" w:rsidRDefault="001B2B95" w:rsidP="0093606F">
            <w:pPr>
              <w:contextualSpacing/>
              <w:jc w:val="both"/>
              <w:rPr>
                <w:rFonts w:ascii="Times New Roman" w:eastAsia="Times New Roman" w:hAnsi="Times New Roman"/>
                <w:i/>
                <w:sz w:val="26"/>
                <w:szCs w:val="26"/>
              </w:rPr>
            </w:pPr>
            <w:r w:rsidRPr="00E104D8">
              <w:rPr>
                <w:rFonts w:ascii="Times New Roman" w:eastAsia="Times New Roman" w:hAnsi="Times New Roman"/>
                <w:i/>
                <w:sz w:val="26"/>
                <w:szCs w:val="26"/>
              </w:rPr>
              <w:t xml:space="preserve">+ Hợp âm ba gồm ba âm thanh </w:t>
            </w:r>
          </w:p>
          <w:p w14:paraId="71D18126" w14:textId="77777777" w:rsidR="001B2B95" w:rsidRPr="00E104D8" w:rsidRDefault="001B2B95" w:rsidP="0093606F">
            <w:pPr>
              <w:contextualSpacing/>
              <w:jc w:val="both"/>
              <w:rPr>
                <w:rFonts w:ascii="Times New Roman" w:eastAsia="Times New Roman" w:hAnsi="Times New Roman"/>
                <w:i/>
                <w:sz w:val="26"/>
                <w:szCs w:val="26"/>
              </w:rPr>
            </w:pPr>
            <w:r w:rsidRPr="00E104D8">
              <w:rPr>
                <w:rFonts w:ascii="Times New Roman" w:eastAsia="Times New Roman" w:hAnsi="Times New Roman"/>
                <w:i/>
                <w:sz w:val="26"/>
                <w:szCs w:val="26"/>
              </w:rPr>
              <w:t>+ Quãng 3</w:t>
            </w:r>
          </w:p>
          <w:p w14:paraId="0D548678" w14:textId="77777777" w:rsidR="001B2B95" w:rsidRPr="00E104D8" w:rsidRDefault="001B2B95" w:rsidP="0093606F">
            <w:pPr>
              <w:contextualSpacing/>
              <w:jc w:val="both"/>
              <w:rPr>
                <w:rFonts w:ascii="Times New Roman" w:eastAsia="Times New Roman" w:hAnsi="Times New Roman"/>
                <w:i/>
                <w:sz w:val="26"/>
                <w:szCs w:val="26"/>
              </w:rPr>
            </w:pPr>
            <w:r w:rsidRPr="00E104D8">
              <w:rPr>
                <w:rFonts w:ascii="Times New Roman" w:eastAsia="Times New Roman" w:hAnsi="Times New Roman"/>
                <w:i/>
                <w:sz w:val="26"/>
                <w:szCs w:val="26"/>
              </w:rPr>
              <w:t>+ Âm dưới cùng gọi là âm 1, âm giữa là âm 3, âm trên là âm 5.</w:t>
            </w:r>
          </w:p>
          <w:p w14:paraId="7EB76037" w14:textId="77777777" w:rsidR="001B2B95" w:rsidRPr="00E104D8" w:rsidRDefault="001B2B95" w:rsidP="0093606F">
            <w:pPr>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HS nghe và ghi nhớ.</w:t>
            </w:r>
          </w:p>
          <w:p w14:paraId="5BF307C7" w14:textId="77777777" w:rsidR="001B2B95" w:rsidRPr="00E104D8" w:rsidRDefault="001B2B95" w:rsidP="0093606F">
            <w:pPr>
              <w:contextualSpacing/>
              <w:jc w:val="both"/>
              <w:rPr>
                <w:rFonts w:ascii="Times New Roman" w:eastAsia="Times New Roman" w:hAnsi="Times New Roman"/>
                <w:i/>
                <w:sz w:val="26"/>
                <w:szCs w:val="26"/>
              </w:rPr>
            </w:pPr>
            <w:r w:rsidRPr="00E104D8">
              <w:rPr>
                <w:rFonts w:ascii="Times New Roman" w:eastAsia="Times New Roman" w:hAnsi="Times New Roman"/>
                <w:i/>
                <w:sz w:val="26"/>
                <w:szCs w:val="26"/>
              </w:rPr>
              <w:t>Hợp âm ba gồm ba âm thanh sắp xếp theo quãng 3, thứ tự được tính từ dưới lên. Trong đó, âm dưới gọi là âm 1, âm giữa là âm 3, âm trên là âm 5. Tên hợp âm được gọi theo âm 1.</w:t>
            </w:r>
          </w:p>
          <w:p w14:paraId="157E496B" w14:textId="77777777" w:rsidR="001B2B95" w:rsidRPr="00E104D8" w:rsidRDefault="001B2B95" w:rsidP="0093606F">
            <w:pPr>
              <w:jc w:val="both"/>
              <w:rPr>
                <w:rFonts w:ascii="Times New Roman" w:hAnsi="Times New Roman"/>
                <w:color w:val="000000"/>
                <w:sz w:val="26"/>
                <w:szCs w:val="26"/>
                <w:lang w:val="vi-VN"/>
              </w:rPr>
            </w:pPr>
          </w:p>
        </w:tc>
      </w:tr>
      <w:tr w:rsidR="001B2B95" w:rsidRPr="00E104D8" w14:paraId="4D6E0093" w14:textId="77777777" w:rsidTr="0093606F">
        <w:trPr>
          <w:trHeight w:val="20"/>
        </w:trPr>
        <w:tc>
          <w:tcPr>
            <w:tcW w:w="5070" w:type="dxa"/>
            <w:tcBorders>
              <w:top w:val="single" w:sz="4" w:space="0" w:color="auto"/>
              <w:left w:val="single" w:sz="4" w:space="0" w:color="auto"/>
              <w:bottom w:val="single" w:sz="4" w:space="0" w:color="auto"/>
              <w:right w:val="single" w:sz="4" w:space="0" w:color="auto"/>
            </w:tcBorders>
          </w:tcPr>
          <w:p w14:paraId="4C1CDDE4" w14:textId="77777777" w:rsidR="001B2B95" w:rsidRPr="00E104D8" w:rsidRDefault="001B2B95" w:rsidP="0093606F">
            <w:pPr>
              <w:jc w:val="both"/>
              <w:rPr>
                <w:rFonts w:ascii="Times New Roman" w:eastAsia="Times New Roman" w:hAnsi="Times New Roman"/>
                <w:b/>
                <w:i/>
                <w:iCs/>
                <w:sz w:val="26"/>
                <w:szCs w:val="26"/>
              </w:rPr>
            </w:pPr>
            <w:r w:rsidRPr="00E104D8">
              <w:rPr>
                <w:rFonts w:ascii="Times New Roman" w:eastAsia="Times New Roman" w:hAnsi="Times New Roman"/>
                <w:b/>
                <w:i/>
                <w:iCs/>
                <w:sz w:val="26"/>
                <w:szCs w:val="26"/>
              </w:rPr>
              <w:t>c, Hợp âm ba trưởng và hợp âm ba thứ</w:t>
            </w:r>
          </w:p>
          <w:p w14:paraId="0A7950BE" w14:textId="77777777" w:rsidR="001B2B95" w:rsidRPr="00E104D8" w:rsidRDefault="001B2B95" w:rsidP="0093606F">
            <w:pPr>
              <w:contextualSpacing/>
              <w:jc w:val="both"/>
              <w:rPr>
                <w:rFonts w:ascii="Times New Roman" w:eastAsia="Times New Roman" w:hAnsi="Times New Roman"/>
                <w:sz w:val="26"/>
                <w:szCs w:val="26"/>
              </w:rPr>
            </w:pPr>
            <w:r w:rsidRPr="00E104D8">
              <w:rPr>
                <w:rFonts w:ascii="Times New Roman" w:eastAsia="Times New Roman" w:hAnsi="Times New Roman"/>
                <w:sz w:val="26"/>
                <w:szCs w:val="26"/>
              </w:rPr>
              <w:t>- HS quan sát Sgk/40 và so sánh điểm giống và khác nhau giữa hợp âm ba trưởng và hợp âm ba thứ.</w:t>
            </w:r>
          </w:p>
          <w:p w14:paraId="6B1B457D" w14:textId="77777777" w:rsidR="001B2B95" w:rsidRPr="00E104D8" w:rsidRDefault="001B2B95" w:rsidP="0093606F">
            <w:pPr>
              <w:contextualSpacing/>
              <w:jc w:val="both"/>
              <w:rPr>
                <w:rFonts w:ascii="Times New Roman" w:eastAsia="Times New Roman" w:hAnsi="Times New Roman"/>
                <w:sz w:val="26"/>
                <w:szCs w:val="26"/>
              </w:rPr>
            </w:pPr>
          </w:p>
          <w:p w14:paraId="1045BCA8" w14:textId="77777777" w:rsidR="001B2B95" w:rsidRPr="00E104D8" w:rsidRDefault="001B2B95" w:rsidP="0093606F">
            <w:pPr>
              <w:contextualSpacing/>
              <w:jc w:val="both"/>
              <w:rPr>
                <w:rFonts w:ascii="Times New Roman" w:eastAsia="Times New Roman" w:hAnsi="Times New Roman"/>
                <w:sz w:val="26"/>
                <w:szCs w:val="26"/>
              </w:rPr>
            </w:pPr>
          </w:p>
          <w:p w14:paraId="5E633067" w14:textId="77777777" w:rsidR="001B2B95" w:rsidRPr="00E104D8" w:rsidRDefault="001B2B95" w:rsidP="0093606F">
            <w:pPr>
              <w:contextualSpacing/>
              <w:jc w:val="both"/>
              <w:rPr>
                <w:rFonts w:ascii="Times New Roman" w:eastAsia="Times New Roman" w:hAnsi="Times New Roman"/>
                <w:sz w:val="26"/>
                <w:szCs w:val="26"/>
              </w:rPr>
            </w:pPr>
          </w:p>
          <w:p w14:paraId="1E44C22D" w14:textId="77777777" w:rsidR="001B2B95" w:rsidRPr="00E104D8" w:rsidRDefault="001B2B95" w:rsidP="0093606F">
            <w:pPr>
              <w:contextualSpacing/>
              <w:jc w:val="both"/>
              <w:rPr>
                <w:rFonts w:ascii="Times New Roman" w:eastAsia="Times New Roman" w:hAnsi="Times New Roman"/>
                <w:sz w:val="26"/>
                <w:szCs w:val="26"/>
              </w:rPr>
            </w:pPr>
          </w:p>
          <w:p w14:paraId="4ED9FB42" w14:textId="77777777" w:rsidR="001B2B95" w:rsidRPr="00E104D8" w:rsidRDefault="001B2B95" w:rsidP="0093606F">
            <w:pPr>
              <w:contextualSpacing/>
              <w:jc w:val="both"/>
              <w:rPr>
                <w:rFonts w:ascii="Times New Roman" w:eastAsia="Times New Roman" w:hAnsi="Times New Roman"/>
                <w:sz w:val="26"/>
                <w:szCs w:val="26"/>
              </w:rPr>
            </w:pPr>
          </w:p>
          <w:p w14:paraId="1B88F4B0" w14:textId="77777777" w:rsidR="001B2B95" w:rsidRPr="00E104D8" w:rsidRDefault="001B2B95" w:rsidP="0093606F">
            <w:pPr>
              <w:contextualSpacing/>
              <w:jc w:val="both"/>
              <w:rPr>
                <w:rFonts w:ascii="Times New Roman" w:eastAsia="Times New Roman" w:hAnsi="Times New Roman"/>
                <w:sz w:val="26"/>
                <w:szCs w:val="26"/>
              </w:rPr>
            </w:pPr>
          </w:p>
          <w:p w14:paraId="701FB204" w14:textId="77777777" w:rsidR="001B2B95" w:rsidRPr="00E104D8" w:rsidRDefault="001B2B95" w:rsidP="0093606F">
            <w:pPr>
              <w:contextualSpacing/>
              <w:jc w:val="both"/>
              <w:rPr>
                <w:rFonts w:ascii="Times New Roman" w:eastAsia="Times New Roman" w:hAnsi="Times New Roman"/>
                <w:sz w:val="26"/>
                <w:szCs w:val="26"/>
              </w:rPr>
            </w:pPr>
            <w:r w:rsidRPr="00E104D8">
              <w:rPr>
                <w:rFonts w:ascii="Times New Roman" w:eastAsia="Times New Roman" w:hAnsi="Times New Roman"/>
                <w:sz w:val="26"/>
                <w:szCs w:val="26"/>
              </w:rPr>
              <w:t>- GV nghe, nhận xét và chốt kiến thức.</w:t>
            </w:r>
          </w:p>
          <w:p w14:paraId="0AFD387F" w14:textId="77777777" w:rsidR="001B2B95" w:rsidRPr="00E104D8" w:rsidRDefault="001B2B95" w:rsidP="0093606F">
            <w:pPr>
              <w:contextualSpacing/>
              <w:jc w:val="both"/>
              <w:rPr>
                <w:rFonts w:ascii="Times New Roman" w:eastAsia="Times New Roman" w:hAnsi="Times New Roman"/>
                <w:b/>
                <w:i/>
                <w:iCs/>
                <w:sz w:val="26"/>
                <w:szCs w:val="26"/>
              </w:rPr>
            </w:pPr>
          </w:p>
          <w:p w14:paraId="2F6D0920" w14:textId="77777777" w:rsidR="001B2B95" w:rsidRPr="00E104D8" w:rsidRDefault="001B2B95" w:rsidP="0093606F">
            <w:pPr>
              <w:jc w:val="both"/>
              <w:rPr>
                <w:rFonts w:ascii="Times New Roman" w:eastAsia="Times New Roman" w:hAnsi="Times New Roman"/>
                <w:b/>
                <w:i/>
                <w:iCs/>
                <w:sz w:val="26"/>
                <w:szCs w:val="26"/>
              </w:rPr>
            </w:pPr>
          </w:p>
        </w:tc>
        <w:tc>
          <w:tcPr>
            <w:tcW w:w="4848" w:type="dxa"/>
            <w:tcBorders>
              <w:top w:val="single" w:sz="4" w:space="0" w:color="auto"/>
              <w:left w:val="single" w:sz="4" w:space="0" w:color="auto"/>
              <w:bottom w:val="single" w:sz="4" w:space="0" w:color="auto"/>
              <w:right w:val="single" w:sz="4" w:space="0" w:color="auto"/>
            </w:tcBorders>
          </w:tcPr>
          <w:p w14:paraId="0503D1D1" w14:textId="77777777" w:rsidR="001B2B95" w:rsidRPr="00E104D8" w:rsidRDefault="001B2B95" w:rsidP="0093606F">
            <w:pPr>
              <w:spacing w:before="60"/>
              <w:contextualSpacing/>
              <w:jc w:val="both"/>
              <w:rPr>
                <w:rFonts w:ascii="Times New Roman" w:hAnsi="Times New Roman"/>
                <w:bCs/>
                <w:sz w:val="26"/>
                <w:szCs w:val="26"/>
                <w:lang w:val="en-US"/>
              </w:rPr>
            </w:pPr>
          </w:p>
          <w:p w14:paraId="7E94F372" w14:textId="77777777" w:rsidR="001B2B95" w:rsidRPr="00E104D8" w:rsidRDefault="001B2B95" w:rsidP="0093606F">
            <w:pPr>
              <w:spacing w:before="60"/>
              <w:contextualSpacing/>
              <w:jc w:val="both"/>
              <w:rPr>
                <w:rFonts w:ascii="Times New Roman" w:hAnsi="Times New Roman"/>
                <w:bCs/>
                <w:sz w:val="26"/>
                <w:szCs w:val="26"/>
                <w:lang w:val="en-US"/>
              </w:rPr>
            </w:pPr>
            <w:r w:rsidRPr="00E104D8">
              <w:rPr>
                <w:rFonts w:ascii="Times New Roman" w:hAnsi="Times New Roman"/>
                <w:bCs/>
                <w:sz w:val="26"/>
                <w:szCs w:val="26"/>
                <w:lang w:val="en-US"/>
              </w:rPr>
              <w:t>- HS quan sát ví dụ, trả lời các câu hỏi GV đưa ra.</w:t>
            </w:r>
          </w:p>
          <w:p w14:paraId="334C6948" w14:textId="77777777" w:rsidR="001B2B95" w:rsidRPr="00E104D8" w:rsidRDefault="001B2B95" w:rsidP="0093606F">
            <w:pPr>
              <w:spacing w:before="60"/>
              <w:contextualSpacing/>
              <w:jc w:val="both"/>
              <w:rPr>
                <w:rFonts w:ascii="Times New Roman" w:hAnsi="Times New Roman"/>
                <w:bCs/>
                <w:sz w:val="26"/>
                <w:szCs w:val="26"/>
                <w:lang w:val="en-US"/>
              </w:rPr>
            </w:pPr>
            <w:r w:rsidRPr="00E104D8">
              <w:rPr>
                <w:rFonts w:ascii="Times New Roman" w:hAnsi="Times New Roman"/>
                <w:bCs/>
                <w:i/>
                <w:sz w:val="26"/>
                <w:szCs w:val="26"/>
                <w:lang w:val="en-US"/>
              </w:rPr>
              <w:t>+ Giống nhau:</w:t>
            </w:r>
            <w:r w:rsidRPr="00E104D8">
              <w:rPr>
                <w:rFonts w:ascii="Times New Roman" w:hAnsi="Times New Roman"/>
                <w:bCs/>
                <w:sz w:val="26"/>
                <w:szCs w:val="26"/>
                <w:lang w:val="en-US"/>
              </w:rPr>
              <w:t xml:space="preserve"> được xây dựng bởi sự liên kết  2 quãng 3.</w:t>
            </w:r>
          </w:p>
          <w:p w14:paraId="156FB538" w14:textId="77777777" w:rsidR="001B2B95" w:rsidRPr="00E104D8" w:rsidRDefault="001B2B95" w:rsidP="0093606F">
            <w:pPr>
              <w:spacing w:before="60"/>
              <w:contextualSpacing/>
              <w:jc w:val="both"/>
              <w:rPr>
                <w:rFonts w:ascii="Times New Roman" w:hAnsi="Times New Roman"/>
                <w:bCs/>
                <w:i/>
                <w:sz w:val="26"/>
                <w:szCs w:val="26"/>
                <w:lang w:val="en-US"/>
              </w:rPr>
            </w:pPr>
            <w:r w:rsidRPr="00E104D8">
              <w:rPr>
                <w:rFonts w:ascii="Times New Roman" w:hAnsi="Times New Roman"/>
                <w:bCs/>
                <w:i/>
                <w:sz w:val="26"/>
                <w:szCs w:val="26"/>
                <w:lang w:val="en-US"/>
              </w:rPr>
              <w:t>+ Khác nhau:</w:t>
            </w:r>
          </w:p>
          <w:p w14:paraId="7987D273" w14:textId="77777777" w:rsidR="001B2B95" w:rsidRPr="00E104D8" w:rsidRDefault="001B2B95" w:rsidP="0093606F">
            <w:pPr>
              <w:spacing w:before="60"/>
              <w:contextualSpacing/>
              <w:jc w:val="both"/>
              <w:rPr>
                <w:rFonts w:ascii="Times New Roman" w:hAnsi="Times New Roman"/>
                <w:bCs/>
                <w:sz w:val="26"/>
                <w:szCs w:val="26"/>
                <w:lang w:val="en-US"/>
              </w:rPr>
            </w:pPr>
            <w:r w:rsidRPr="00E104D8">
              <w:rPr>
                <w:rFonts w:ascii="Times New Roman" w:hAnsi="Times New Roman"/>
                <w:bCs/>
                <w:sz w:val="26"/>
                <w:szCs w:val="26"/>
                <w:lang w:val="en-US"/>
              </w:rPr>
              <w:t xml:space="preserve">   Hợp âm ba trưởng: quãng 3 ở dưới có độ lớn chất lượng 2 cung, quãng 3 trên 1,5 cung.</w:t>
            </w:r>
          </w:p>
          <w:p w14:paraId="6AA16CF4" w14:textId="77777777" w:rsidR="001B2B95" w:rsidRPr="00E104D8" w:rsidRDefault="001B2B95" w:rsidP="0093606F">
            <w:pPr>
              <w:spacing w:before="60"/>
              <w:contextualSpacing/>
              <w:jc w:val="both"/>
              <w:rPr>
                <w:rFonts w:ascii="Times New Roman" w:hAnsi="Times New Roman"/>
                <w:bCs/>
                <w:sz w:val="26"/>
                <w:szCs w:val="26"/>
                <w:lang w:val="en-US"/>
              </w:rPr>
            </w:pPr>
            <w:r w:rsidRPr="00E104D8">
              <w:rPr>
                <w:rFonts w:ascii="Times New Roman" w:hAnsi="Times New Roman"/>
                <w:bCs/>
                <w:sz w:val="26"/>
                <w:szCs w:val="26"/>
                <w:lang w:val="en-US"/>
              </w:rPr>
              <w:t xml:space="preserve">    Hợp âm ba thứ: quãng 3 ở dưới có độ lớn chất lượng 1,5 cung, quãng 3 trên 2 cung.</w:t>
            </w:r>
          </w:p>
          <w:p w14:paraId="4DDDAB20" w14:textId="77777777" w:rsidR="001B2B95" w:rsidRPr="00E104D8" w:rsidRDefault="001B2B95" w:rsidP="0093606F">
            <w:pPr>
              <w:contextualSpacing/>
              <w:jc w:val="both"/>
              <w:rPr>
                <w:rFonts w:ascii="Times New Roman" w:hAnsi="Times New Roman"/>
                <w:bCs/>
                <w:sz w:val="26"/>
                <w:szCs w:val="26"/>
                <w:lang w:val="en-US"/>
              </w:rPr>
            </w:pPr>
            <w:r w:rsidRPr="00E104D8">
              <w:rPr>
                <w:rFonts w:ascii="Times New Roman" w:hAnsi="Times New Roman"/>
                <w:bCs/>
                <w:sz w:val="26"/>
                <w:szCs w:val="26"/>
                <w:lang w:val="en-US"/>
              </w:rPr>
              <w:t>- HS ghi ghớ</w:t>
            </w:r>
          </w:p>
          <w:p w14:paraId="4BFAC656" w14:textId="77777777" w:rsidR="001B2B95" w:rsidRPr="00E104D8" w:rsidRDefault="001B2B95" w:rsidP="0093606F">
            <w:pPr>
              <w:contextualSpacing/>
              <w:jc w:val="both"/>
              <w:rPr>
                <w:rFonts w:ascii="Times New Roman" w:hAnsi="Times New Roman"/>
                <w:bCs/>
                <w:i/>
                <w:sz w:val="26"/>
                <w:szCs w:val="26"/>
                <w:lang w:val="en-US"/>
              </w:rPr>
            </w:pPr>
            <w:r w:rsidRPr="00E104D8">
              <w:rPr>
                <w:rFonts w:ascii="Times New Roman" w:hAnsi="Times New Roman"/>
                <w:bCs/>
                <w:i/>
                <w:sz w:val="26"/>
                <w:szCs w:val="26"/>
                <w:lang w:val="en-US"/>
              </w:rPr>
              <w:t>+ Hợp âm ba trưởng: được xây dựng bởi sự liên kết 2 quãng 3, quãng 3 ở dưới có độ lớn chất lượng gồm 2 cung, quãng 3 ở trên 1,5 cung.</w:t>
            </w:r>
          </w:p>
          <w:p w14:paraId="6E97B7AB" w14:textId="77777777" w:rsidR="001B2B95" w:rsidRPr="00E104D8" w:rsidRDefault="001B2B95" w:rsidP="0093606F">
            <w:pPr>
              <w:contextualSpacing/>
              <w:jc w:val="both"/>
              <w:rPr>
                <w:rFonts w:ascii="Times New Roman" w:hAnsi="Times New Roman"/>
                <w:bCs/>
                <w:i/>
                <w:sz w:val="26"/>
                <w:szCs w:val="26"/>
                <w:lang w:val="en-US"/>
              </w:rPr>
            </w:pPr>
            <w:r w:rsidRPr="00E104D8">
              <w:rPr>
                <w:rFonts w:ascii="Times New Roman" w:hAnsi="Times New Roman"/>
                <w:bCs/>
                <w:i/>
                <w:sz w:val="26"/>
                <w:szCs w:val="26"/>
                <w:lang w:val="en-US"/>
              </w:rPr>
              <w:t>+ Hợp âm ba thứ: được xây dựng bởi sự liên kết 2 quãng 3, quãng 3 ở dưới có độ lớn chất lượng gồm 1,5 cung, quãng 3 ở trên 2 cung.</w:t>
            </w:r>
          </w:p>
        </w:tc>
      </w:tr>
      <w:tr w:rsidR="001B2B95" w:rsidRPr="00E104D8" w14:paraId="246C95FC" w14:textId="77777777" w:rsidTr="0093606F">
        <w:trPr>
          <w:trHeight w:val="20"/>
        </w:trPr>
        <w:tc>
          <w:tcPr>
            <w:tcW w:w="9918" w:type="dxa"/>
            <w:gridSpan w:val="2"/>
            <w:tcBorders>
              <w:top w:val="single" w:sz="4" w:space="0" w:color="auto"/>
              <w:left w:val="single" w:sz="4" w:space="0" w:color="auto"/>
              <w:bottom w:val="single" w:sz="4" w:space="0" w:color="auto"/>
              <w:right w:val="single" w:sz="4" w:space="0" w:color="auto"/>
            </w:tcBorders>
            <w:hideMark/>
          </w:tcPr>
          <w:p w14:paraId="1018DF26" w14:textId="77777777" w:rsidR="001B2B95" w:rsidRPr="00E104D8" w:rsidRDefault="001B2B95" w:rsidP="0093606F">
            <w:pPr>
              <w:widowControl w:val="0"/>
              <w:tabs>
                <w:tab w:val="left" w:pos="2172"/>
                <w:tab w:val="center" w:pos="4865"/>
              </w:tabs>
              <w:autoSpaceDE w:val="0"/>
              <w:autoSpaceDN w:val="0"/>
              <w:contextualSpacing/>
              <w:mirrorIndents/>
              <w:jc w:val="center"/>
              <w:rPr>
                <w:rFonts w:ascii="Times New Roman" w:eastAsia="Times New Roman" w:hAnsi="Times New Roman"/>
                <w:b/>
                <w:bCs/>
                <w:iCs/>
                <w:color w:val="000000"/>
                <w:sz w:val="26"/>
                <w:szCs w:val="26"/>
                <w:lang w:val="vi-VN"/>
              </w:rPr>
            </w:pPr>
            <w:r w:rsidRPr="00E104D8">
              <w:rPr>
                <w:rFonts w:ascii="Times New Roman" w:eastAsia="Times New Roman" w:hAnsi="Times New Roman"/>
                <w:b/>
                <w:bCs/>
                <w:iCs/>
                <w:color w:val="000000"/>
                <w:sz w:val="26"/>
                <w:szCs w:val="26"/>
                <w:lang w:val="vi-VN"/>
              </w:rPr>
              <w:t>VẬN DỤNG</w:t>
            </w:r>
          </w:p>
          <w:p w14:paraId="25355CD2" w14:textId="77777777" w:rsidR="001B2B95" w:rsidRPr="00E104D8" w:rsidRDefault="001B2B95" w:rsidP="0093606F">
            <w:pPr>
              <w:tabs>
                <w:tab w:val="left" w:pos="360"/>
              </w:tabs>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Mục tiêu:</w:t>
            </w:r>
          </w:p>
          <w:p w14:paraId="0B36979E" w14:textId="77777777" w:rsidR="001B2B95" w:rsidRPr="00E104D8" w:rsidRDefault="001B2B95" w:rsidP="001B2B95">
            <w:pPr>
              <w:numPr>
                <w:ilvl w:val="0"/>
                <w:numId w:val="1"/>
              </w:numPr>
              <w:ind w:left="0" w:hanging="180"/>
              <w:contextualSpacing/>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HS tự đưa ra một số ví dụ và phân biệt về hợp âm ba trưởng, hợp âm ba thứ.</w:t>
            </w:r>
          </w:p>
          <w:p w14:paraId="48634C22" w14:textId="77777777" w:rsidR="001B2B95" w:rsidRPr="00E104D8" w:rsidRDefault="001B2B95" w:rsidP="001B2B95">
            <w:pPr>
              <w:numPr>
                <w:ilvl w:val="0"/>
                <w:numId w:val="1"/>
              </w:numPr>
              <w:ind w:left="0" w:hanging="180"/>
              <w:contextualSpacing/>
              <w:mirrorIndents/>
              <w:rPr>
                <w:rFonts w:ascii="Times New Roman" w:eastAsia="Times New Roman" w:hAnsi="Times New Roman"/>
                <w:b/>
                <w:color w:val="000000"/>
                <w:sz w:val="26"/>
                <w:szCs w:val="26"/>
                <w:lang w:val="en-US"/>
              </w:rPr>
            </w:pPr>
            <w:r w:rsidRPr="00E104D8">
              <w:rPr>
                <w:rFonts w:ascii="Times New Roman" w:hAnsi="Times New Roman"/>
                <w:bCs/>
                <w:color w:val="000000"/>
                <w:sz w:val="26"/>
                <w:szCs w:val="26"/>
                <w:lang w:val="en-US"/>
              </w:rPr>
              <w:t>- Biết dùng những kiến thức, kỹ năng để giải quyết nhiệm vụ học tập được giao.</w:t>
            </w:r>
          </w:p>
        </w:tc>
      </w:tr>
      <w:tr w:rsidR="001B2B95" w:rsidRPr="00E104D8" w14:paraId="30C5DFB9" w14:textId="77777777" w:rsidTr="0093606F">
        <w:trPr>
          <w:trHeight w:val="20"/>
        </w:trPr>
        <w:tc>
          <w:tcPr>
            <w:tcW w:w="5070" w:type="dxa"/>
            <w:tcBorders>
              <w:top w:val="single" w:sz="4" w:space="0" w:color="auto"/>
              <w:left w:val="single" w:sz="4" w:space="0" w:color="auto"/>
              <w:bottom w:val="single" w:sz="4" w:space="0" w:color="auto"/>
              <w:right w:val="single" w:sz="4" w:space="0" w:color="auto"/>
            </w:tcBorders>
            <w:hideMark/>
          </w:tcPr>
          <w:p w14:paraId="74C2B205" w14:textId="77777777" w:rsidR="001B2B95" w:rsidRPr="00E104D8" w:rsidRDefault="001B2B95" w:rsidP="0093606F">
            <w:pPr>
              <w:spacing w:before="60"/>
              <w:contextualSpacing/>
              <w:mirrorIndents/>
              <w:jc w:val="center"/>
              <w:rPr>
                <w:rFonts w:ascii="Times New Roman" w:hAnsi="Times New Roman"/>
                <w:b/>
                <w:color w:val="000000"/>
                <w:sz w:val="26"/>
                <w:szCs w:val="26"/>
                <w:lang w:val="vi-VN"/>
              </w:rPr>
            </w:pPr>
            <w:r w:rsidRPr="00E104D8">
              <w:rPr>
                <w:rFonts w:ascii="Times New Roman" w:hAnsi="Times New Roman"/>
                <w:b/>
                <w:color w:val="000000"/>
                <w:sz w:val="26"/>
                <w:szCs w:val="26"/>
                <w:lang w:val="vi-VN"/>
              </w:rPr>
              <w:t>Hoạt động của giáo viên</w:t>
            </w:r>
          </w:p>
        </w:tc>
        <w:tc>
          <w:tcPr>
            <w:tcW w:w="4848" w:type="dxa"/>
            <w:tcBorders>
              <w:top w:val="single" w:sz="4" w:space="0" w:color="auto"/>
              <w:left w:val="single" w:sz="4" w:space="0" w:color="auto"/>
              <w:bottom w:val="single" w:sz="4" w:space="0" w:color="auto"/>
              <w:right w:val="single" w:sz="4" w:space="0" w:color="auto"/>
            </w:tcBorders>
            <w:hideMark/>
          </w:tcPr>
          <w:p w14:paraId="6C3462F9" w14:textId="77777777" w:rsidR="001B2B95" w:rsidRPr="00E104D8" w:rsidRDefault="001B2B95" w:rsidP="0093606F">
            <w:pPr>
              <w:spacing w:before="60"/>
              <w:ind w:left="180"/>
              <w:contextualSpacing/>
              <w:mirrorIndents/>
              <w:jc w:val="both"/>
              <w:rPr>
                <w:rFonts w:ascii="Times New Roman" w:hAnsi="Times New Roman"/>
                <w:b/>
                <w:color w:val="000000"/>
                <w:sz w:val="26"/>
                <w:szCs w:val="26"/>
                <w:lang w:val="vi-VN"/>
              </w:rPr>
            </w:pPr>
            <w:r w:rsidRPr="00E104D8">
              <w:rPr>
                <w:rFonts w:ascii="Times New Roman" w:hAnsi="Times New Roman"/>
                <w:b/>
                <w:color w:val="000000"/>
                <w:sz w:val="26"/>
                <w:szCs w:val="26"/>
                <w:lang w:val="vi-VN"/>
              </w:rPr>
              <w:t>Hoạt động của học sinh</w:t>
            </w:r>
          </w:p>
        </w:tc>
      </w:tr>
      <w:tr w:rsidR="001B2B95" w:rsidRPr="00E104D8" w14:paraId="6A2DEF1A" w14:textId="77777777" w:rsidTr="0093606F">
        <w:trPr>
          <w:trHeight w:val="20"/>
        </w:trPr>
        <w:tc>
          <w:tcPr>
            <w:tcW w:w="5070" w:type="dxa"/>
            <w:tcBorders>
              <w:top w:val="single" w:sz="4" w:space="0" w:color="auto"/>
              <w:left w:val="single" w:sz="4" w:space="0" w:color="auto"/>
              <w:bottom w:val="single" w:sz="4" w:space="0" w:color="auto"/>
              <w:right w:val="single" w:sz="4" w:space="0" w:color="auto"/>
            </w:tcBorders>
            <w:hideMark/>
          </w:tcPr>
          <w:p w14:paraId="32247A06" w14:textId="77777777" w:rsidR="001B2B95" w:rsidRPr="00E104D8" w:rsidRDefault="001B2B95" w:rsidP="0093606F">
            <w:pPr>
              <w:contextualSpacing/>
              <w:jc w:val="both"/>
              <w:rPr>
                <w:rFonts w:ascii="Times New Roman" w:eastAsia="Times New Roman" w:hAnsi="Times New Roman"/>
                <w:sz w:val="26"/>
                <w:szCs w:val="26"/>
              </w:rPr>
            </w:pPr>
            <w:r w:rsidRPr="00E104D8">
              <w:rPr>
                <w:rFonts w:ascii="Times New Roman" w:eastAsia="Times New Roman" w:hAnsi="Times New Roman"/>
                <w:sz w:val="26"/>
                <w:szCs w:val="26"/>
              </w:rPr>
              <w:lastRenderedPageBreak/>
              <w:t>- GV giao nhiệm vụ cho HS về nhà tự nhận biết, sưu tầm và tìm một số ví dụ có sử dụng hợp âm ba trưởng, hợp âm ba thứ.</w:t>
            </w:r>
          </w:p>
        </w:tc>
        <w:tc>
          <w:tcPr>
            <w:tcW w:w="4848" w:type="dxa"/>
            <w:tcBorders>
              <w:top w:val="single" w:sz="4" w:space="0" w:color="auto"/>
              <w:left w:val="single" w:sz="4" w:space="0" w:color="auto"/>
              <w:bottom w:val="single" w:sz="4" w:space="0" w:color="auto"/>
              <w:right w:val="single" w:sz="4" w:space="0" w:color="auto"/>
            </w:tcBorders>
            <w:hideMark/>
          </w:tcPr>
          <w:p w14:paraId="3C6A0C66" w14:textId="77777777" w:rsidR="001B2B95" w:rsidRPr="00E104D8" w:rsidRDefault="001B2B95" w:rsidP="0093606F">
            <w:pPr>
              <w:contextualSpacing/>
              <w:jc w:val="both"/>
              <w:rPr>
                <w:rFonts w:ascii="Times New Roman" w:hAnsi="Times New Roman"/>
                <w:sz w:val="26"/>
                <w:szCs w:val="26"/>
              </w:rPr>
            </w:pPr>
            <w:r w:rsidRPr="00E104D8">
              <w:rPr>
                <w:rFonts w:ascii="Times New Roman" w:hAnsi="Times New Roman"/>
                <w:sz w:val="26"/>
                <w:szCs w:val="26"/>
              </w:rPr>
              <w:t>- HS thực hiện theo yêu cầu của GV.</w:t>
            </w:r>
          </w:p>
          <w:p w14:paraId="4B6A8530" w14:textId="77777777" w:rsidR="001B2B95" w:rsidRPr="00E104D8" w:rsidRDefault="001B2B95" w:rsidP="0093606F">
            <w:pPr>
              <w:ind w:left="180"/>
              <w:contextualSpacing/>
              <w:jc w:val="both"/>
              <w:rPr>
                <w:rFonts w:ascii="Times New Roman" w:hAnsi="Times New Roman"/>
                <w:sz w:val="26"/>
                <w:szCs w:val="26"/>
              </w:rPr>
            </w:pPr>
          </w:p>
          <w:p w14:paraId="50845E00" w14:textId="77777777" w:rsidR="001B2B95" w:rsidRPr="00E104D8" w:rsidRDefault="001B2B95" w:rsidP="0093606F">
            <w:pPr>
              <w:ind w:left="180"/>
              <w:contextualSpacing/>
              <w:jc w:val="both"/>
              <w:rPr>
                <w:rFonts w:ascii="Times New Roman" w:hAnsi="Times New Roman"/>
                <w:sz w:val="26"/>
                <w:szCs w:val="26"/>
              </w:rPr>
            </w:pPr>
          </w:p>
          <w:p w14:paraId="0116FE7F" w14:textId="77777777" w:rsidR="001B2B95" w:rsidRPr="00E104D8" w:rsidRDefault="001B2B95" w:rsidP="0093606F">
            <w:pPr>
              <w:contextualSpacing/>
              <w:jc w:val="both"/>
              <w:rPr>
                <w:rFonts w:ascii="Times New Roman" w:eastAsia="Times New Roman" w:hAnsi="Times New Roman"/>
                <w:i/>
                <w:iCs/>
                <w:sz w:val="26"/>
                <w:szCs w:val="26"/>
              </w:rPr>
            </w:pPr>
          </w:p>
        </w:tc>
      </w:tr>
    </w:tbl>
    <w:p w14:paraId="7F3AB5A6" w14:textId="77777777" w:rsidR="001B2B95" w:rsidRPr="00E104D8" w:rsidRDefault="001B2B95" w:rsidP="001B2B95">
      <w:pPr>
        <w:spacing w:before="60"/>
        <w:contextualSpacing/>
        <w:jc w:val="both"/>
        <w:rPr>
          <w:rFonts w:ascii="Times New Roman" w:hAnsi="Times New Roman"/>
          <w:b/>
          <w:color w:val="000000"/>
          <w:sz w:val="26"/>
          <w:szCs w:val="26"/>
          <w:lang w:val="en-US"/>
        </w:rPr>
      </w:pPr>
    </w:p>
    <w:p w14:paraId="0A579A9E" w14:textId="77777777" w:rsidR="001B2B95" w:rsidRPr="00E104D8" w:rsidRDefault="001B2B95" w:rsidP="001B2B95">
      <w:pPr>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 xml:space="preserve">NỘI DUNG 2 – ÔN TẬP BÀI ĐỌC NHẠC SỐ 3 </w:t>
      </w:r>
      <w:r w:rsidRPr="00E104D8">
        <w:rPr>
          <w:rFonts w:ascii="Times New Roman" w:hAnsi="Times New Roman"/>
          <w:bCs/>
          <w:i/>
          <w:iCs/>
          <w:color w:val="000000"/>
          <w:sz w:val="26"/>
          <w:szCs w:val="26"/>
          <w:lang w:val="en-US"/>
        </w:rPr>
        <w:t>(20 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962"/>
      </w:tblGrid>
      <w:tr w:rsidR="001B2B95" w:rsidRPr="00E104D8" w14:paraId="1554BE56" w14:textId="77777777" w:rsidTr="0093606F">
        <w:tc>
          <w:tcPr>
            <w:tcW w:w="10173" w:type="dxa"/>
            <w:gridSpan w:val="2"/>
            <w:shd w:val="clear" w:color="auto" w:fill="auto"/>
          </w:tcPr>
          <w:p w14:paraId="5DD355DF" w14:textId="77777777" w:rsidR="001B2B95" w:rsidRPr="00E104D8" w:rsidRDefault="001B2B95" w:rsidP="0093606F">
            <w:pPr>
              <w:pStyle w:val="TableParagraph"/>
              <w:tabs>
                <w:tab w:val="left" w:pos="2172"/>
                <w:tab w:val="center" w:pos="4865"/>
              </w:tabs>
              <w:spacing w:before="154"/>
              <w:ind w:left="-30" w:right="31"/>
              <w:contextualSpacing/>
              <w:jc w:val="center"/>
              <w:rPr>
                <w:b/>
                <w:bCs/>
                <w:iCs/>
                <w:color w:val="000000"/>
                <w:sz w:val="26"/>
                <w:szCs w:val="26"/>
              </w:rPr>
            </w:pPr>
            <w:r w:rsidRPr="00E104D8">
              <w:rPr>
                <w:b/>
                <w:bCs/>
                <w:iCs/>
                <w:color w:val="000000"/>
                <w:sz w:val="26"/>
                <w:szCs w:val="26"/>
                <w:lang w:val="en-US"/>
              </w:rPr>
              <w:t>LUYỆN TẬP</w:t>
            </w:r>
          </w:p>
          <w:p w14:paraId="0F9227E1" w14:textId="77777777" w:rsidR="001B2B95" w:rsidRPr="00E104D8" w:rsidRDefault="001B2B95" w:rsidP="0093606F">
            <w:pPr>
              <w:tabs>
                <w:tab w:val="left" w:pos="360"/>
              </w:tabs>
              <w:spacing w:before="60"/>
              <w:contextualSpacing/>
              <w:jc w:val="both"/>
              <w:rPr>
                <w:rFonts w:ascii="Times New Roman" w:hAnsi="Times New Roman"/>
                <w:bCs/>
                <w:i/>
                <w:iCs/>
                <w:color w:val="000000"/>
                <w:sz w:val="26"/>
                <w:szCs w:val="26"/>
                <w:lang w:val="en-US"/>
              </w:rPr>
            </w:pPr>
            <w:r w:rsidRPr="00E104D8">
              <w:rPr>
                <w:rFonts w:ascii="Times New Roman" w:hAnsi="Times New Roman"/>
                <w:bCs/>
                <w:i/>
                <w:iCs/>
                <w:color w:val="000000"/>
                <w:sz w:val="26"/>
                <w:szCs w:val="26"/>
                <w:lang w:val="en-US"/>
              </w:rPr>
              <w:t>Mục tiêu:</w:t>
            </w:r>
          </w:p>
          <w:p w14:paraId="75108A5F" w14:textId="77777777" w:rsidR="001B2B95" w:rsidRPr="00E104D8" w:rsidRDefault="001B2B95" w:rsidP="001B2B95">
            <w:pPr>
              <w:numPr>
                <w:ilvl w:val="0"/>
                <w:numId w:val="1"/>
              </w:numPr>
              <w:ind w:left="187" w:hanging="187"/>
              <w:contextualSpacing/>
              <w:jc w:val="both"/>
              <w:rPr>
                <w:rFonts w:ascii="Times New Roman" w:hAnsi="Times New Roman"/>
                <w:b/>
                <w:color w:val="000000"/>
                <w:sz w:val="26"/>
                <w:szCs w:val="26"/>
                <w:lang w:val="en-US"/>
              </w:rPr>
            </w:pPr>
            <w:r w:rsidRPr="00E104D8">
              <w:rPr>
                <w:rFonts w:ascii="Times New Roman" w:hAnsi="Times New Roman"/>
                <w:bCs/>
                <w:color w:val="000000"/>
                <w:sz w:val="26"/>
                <w:szCs w:val="26"/>
                <w:lang w:val="en-US"/>
              </w:rPr>
              <w:t>HS biết đọc nhạc kết hợp gõ đệm theo phách, đánh nhịp 2/4, đọc 2 bè hoàn chỉnh.</w:t>
            </w:r>
          </w:p>
          <w:p w14:paraId="16996217" w14:textId="77777777" w:rsidR="001B2B95" w:rsidRPr="00E104D8" w:rsidRDefault="001B2B95" w:rsidP="001B2B95">
            <w:pPr>
              <w:numPr>
                <w:ilvl w:val="0"/>
                <w:numId w:val="1"/>
              </w:numPr>
              <w:ind w:left="187" w:hanging="187"/>
              <w:contextualSpacing/>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 xml:space="preserve">Biết cảm thụ và thể hiện. Vận dụng linh hoạt những kiến thức, kỹ năng để đọc nhạc, gõ đệm và đánh nhịp cho </w:t>
            </w:r>
            <w:r w:rsidRPr="00E104D8">
              <w:rPr>
                <w:rFonts w:ascii="Times New Roman" w:hAnsi="Times New Roman"/>
                <w:bCs/>
                <w:i/>
                <w:iCs/>
                <w:color w:val="000000"/>
                <w:sz w:val="26"/>
                <w:szCs w:val="26"/>
                <w:lang w:val="en-US"/>
              </w:rPr>
              <w:t>Bài đọc nhạc số 3</w:t>
            </w:r>
            <w:r w:rsidRPr="00E104D8">
              <w:rPr>
                <w:rFonts w:ascii="Times New Roman" w:hAnsi="Times New Roman"/>
                <w:bCs/>
                <w:color w:val="000000"/>
                <w:sz w:val="26"/>
                <w:szCs w:val="26"/>
                <w:lang w:val="en-US"/>
              </w:rPr>
              <w:t>.</w:t>
            </w:r>
          </w:p>
        </w:tc>
      </w:tr>
      <w:tr w:rsidR="001B2B95" w:rsidRPr="00E104D8" w14:paraId="4D4C1EC8" w14:textId="77777777" w:rsidTr="0093606F">
        <w:trPr>
          <w:trHeight w:val="464"/>
        </w:trPr>
        <w:tc>
          <w:tcPr>
            <w:tcW w:w="5211" w:type="dxa"/>
            <w:shd w:val="clear" w:color="auto" w:fill="auto"/>
          </w:tcPr>
          <w:p w14:paraId="6F16A2A2" w14:textId="77777777" w:rsidR="001B2B95" w:rsidRPr="00E104D8" w:rsidRDefault="001B2B95" w:rsidP="0093606F">
            <w:pPr>
              <w:spacing w:before="60"/>
              <w:contextualSpacing/>
              <w:jc w:val="center"/>
              <w:rPr>
                <w:rFonts w:ascii="Times New Roman" w:hAnsi="Times New Roman"/>
                <w:b/>
                <w:color w:val="000000"/>
                <w:sz w:val="26"/>
                <w:szCs w:val="26"/>
                <w:lang w:val="vi-VN"/>
              </w:rPr>
            </w:pPr>
            <w:r w:rsidRPr="00E104D8">
              <w:rPr>
                <w:rFonts w:ascii="Times New Roman" w:hAnsi="Times New Roman"/>
                <w:b/>
                <w:color w:val="000000"/>
                <w:sz w:val="26"/>
                <w:szCs w:val="26"/>
                <w:lang w:val="en-US"/>
              </w:rPr>
              <w:t>Hoạt động của giáo viên</w:t>
            </w:r>
          </w:p>
        </w:tc>
        <w:tc>
          <w:tcPr>
            <w:tcW w:w="4962" w:type="dxa"/>
            <w:shd w:val="clear" w:color="auto" w:fill="auto"/>
          </w:tcPr>
          <w:p w14:paraId="526A264C" w14:textId="77777777" w:rsidR="001B2B95" w:rsidRPr="00E104D8" w:rsidRDefault="001B2B95" w:rsidP="0093606F">
            <w:pPr>
              <w:spacing w:before="60"/>
              <w:contextualSpacing/>
              <w:jc w:val="center"/>
              <w:rPr>
                <w:rFonts w:ascii="Times New Roman" w:hAnsi="Times New Roman"/>
                <w:b/>
                <w:color w:val="000000"/>
                <w:sz w:val="26"/>
                <w:szCs w:val="26"/>
                <w:lang w:val="en-US"/>
              </w:rPr>
            </w:pPr>
            <w:r w:rsidRPr="00E104D8">
              <w:rPr>
                <w:rFonts w:ascii="Times New Roman" w:hAnsi="Times New Roman"/>
                <w:b/>
                <w:color w:val="000000"/>
                <w:sz w:val="26"/>
                <w:szCs w:val="26"/>
                <w:lang w:val="en-US"/>
              </w:rPr>
              <w:t>Hoạt động của học sinh</w:t>
            </w:r>
          </w:p>
        </w:tc>
      </w:tr>
      <w:tr w:rsidR="001B2B95" w:rsidRPr="00E104D8" w14:paraId="25AADA39" w14:textId="77777777" w:rsidTr="0093606F">
        <w:trPr>
          <w:trHeight w:val="1054"/>
        </w:trPr>
        <w:tc>
          <w:tcPr>
            <w:tcW w:w="5211" w:type="dxa"/>
            <w:shd w:val="clear" w:color="auto" w:fill="auto"/>
          </w:tcPr>
          <w:p w14:paraId="7C45AB14" w14:textId="77777777" w:rsidR="001B2B95" w:rsidRPr="00E104D8" w:rsidRDefault="001B2B95" w:rsidP="001B2B95">
            <w:pPr>
              <w:numPr>
                <w:ilvl w:val="1"/>
                <w:numId w:val="6"/>
              </w:numPr>
              <w:ind w:left="284" w:hanging="284"/>
              <w:contextualSpacing/>
              <w:jc w:val="both"/>
              <w:rPr>
                <w:rFonts w:ascii="Times New Roman" w:hAnsi="Times New Roman"/>
                <w:b/>
                <w:bCs/>
                <w:i/>
                <w:iCs/>
                <w:color w:val="000000"/>
                <w:sz w:val="26"/>
                <w:szCs w:val="26"/>
                <w:lang w:val="en-US"/>
              </w:rPr>
            </w:pPr>
            <w:r w:rsidRPr="00E104D8">
              <w:rPr>
                <w:rFonts w:ascii="Times New Roman" w:hAnsi="Times New Roman"/>
                <w:b/>
                <w:bCs/>
                <w:i/>
                <w:iCs/>
                <w:color w:val="000000"/>
                <w:sz w:val="26"/>
                <w:szCs w:val="26"/>
                <w:lang w:val="en-US"/>
              </w:rPr>
              <w:t>Nghe lại bài đọc nhạc</w:t>
            </w:r>
          </w:p>
          <w:p w14:paraId="17C128F6" w14:textId="77777777" w:rsidR="001B2B95" w:rsidRPr="00E104D8" w:rsidRDefault="001B2B95" w:rsidP="001B2B95">
            <w:pPr>
              <w:numPr>
                <w:ilvl w:val="0"/>
                <w:numId w:val="1"/>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GV đàn hoặc mở link trên học liệu điện tử </w:t>
            </w:r>
            <w:r w:rsidRPr="00E104D8">
              <w:rPr>
                <w:rFonts w:ascii="Times New Roman" w:hAnsi="Times New Roman"/>
                <w:i/>
                <w:iCs/>
                <w:color w:val="000000"/>
                <w:sz w:val="26"/>
                <w:szCs w:val="26"/>
                <w:lang w:val="en-US"/>
              </w:rPr>
              <w:t>Bài đọc nhạc số 3</w:t>
            </w:r>
            <w:r w:rsidRPr="00E104D8">
              <w:rPr>
                <w:rFonts w:ascii="Times New Roman" w:hAnsi="Times New Roman"/>
                <w:color w:val="000000"/>
                <w:sz w:val="26"/>
                <w:szCs w:val="26"/>
                <w:lang w:val="en-US"/>
              </w:rPr>
              <w:t xml:space="preserve"> cho HS nghe.</w:t>
            </w:r>
          </w:p>
        </w:tc>
        <w:tc>
          <w:tcPr>
            <w:tcW w:w="4962" w:type="dxa"/>
            <w:shd w:val="clear" w:color="auto" w:fill="auto"/>
          </w:tcPr>
          <w:p w14:paraId="684D213C" w14:textId="77777777" w:rsidR="001B2B95" w:rsidRPr="00E104D8" w:rsidRDefault="001B2B95" w:rsidP="0093606F">
            <w:pPr>
              <w:ind w:left="187"/>
              <w:contextualSpacing/>
              <w:jc w:val="both"/>
              <w:rPr>
                <w:rFonts w:ascii="Times New Roman" w:hAnsi="Times New Roman"/>
                <w:color w:val="000000"/>
                <w:sz w:val="26"/>
                <w:szCs w:val="26"/>
                <w:lang w:val="en-US"/>
              </w:rPr>
            </w:pPr>
          </w:p>
          <w:p w14:paraId="7200D9A7" w14:textId="77777777" w:rsidR="001B2B95" w:rsidRPr="00E104D8" w:rsidRDefault="001B2B95" w:rsidP="001B2B95">
            <w:pPr>
              <w:numPr>
                <w:ilvl w:val="0"/>
                <w:numId w:val="1"/>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nghe, nhớ lại và đọc nhẩm theo.</w:t>
            </w:r>
          </w:p>
        </w:tc>
      </w:tr>
      <w:tr w:rsidR="001B2B95" w:rsidRPr="00E104D8" w14:paraId="146D3DC1" w14:textId="77777777" w:rsidTr="0093606F">
        <w:trPr>
          <w:trHeight w:val="1126"/>
        </w:trPr>
        <w:tc>
          <w:tcPr>
            <w:tcW w:w="5211" w:type="dxa"/>
            <w:shd w:val="clear" w:color="auto" w:fill="auto"/>
          </w:tcPr>
          <w:p w14:paraId="26828E9B" w14:textId="77777777" w:rsidR="001B2B95" w:rsidRPr="00E104D8" w:rsidRDefault="001B2B95" w:rsidP="0093606F">
            <w:pPr>
              <w:contextualSpacing/>
              <w:jc w:val="both"/>
              <w:rPr>
                <w:rFonts w:ascii="Times New Roman" w:hAnsi="Times New Roman"/>
                <w:b/>
                <w:bCs/>
                <w:i/>
                <w:iCs/>
                <w:color w:val="000000"/>
                <w:sz w:val="26"/>
                <w:szCs w:val="26"/>
                <w:lang w:val="en-US"/>
              </w:rPr>
            </w:pPr>
            <w:r w:rsidRPr="00E104D8">
              <w:rPr>
                <w:rFonts w:ascii="Times New Roman" w:hAnsi="Times New Roman"/>
                <w:b/>
                <w:bCs/>
                <w:i/>
                <w:iCs/>
                <w:color w:val="000000"/>
                <w:sz w:val="26"/>
                <w:szCs w:val="26"/>
                <w:lang w:val="en-US"/>
              </w:rPr>
              <w:t>b. Luyện gam Đô trưởng và trục của gam</w:t>
            </w:r>
          </w:p>
          <w:p w14:paraId="79A5983D" w14:textId="77777777" w:rsidR="001B2B95" w:rsidRPr="00E104D8" w:rsidRDefault="001B2B95" w:rsidP="001B2B95">
            <w:pPr>
              <w:numPr>
                <w:ilvl w:val="0"/>
                <w:numId w:val="1"/>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đàn cho HS luyện cao độ và trục chính của gam Đô trưởng.</w:t>
            </w:r>
          </w:p>
        </w:tc>
        <w:tc>
          <w:tcPr>
            <w:tcW w:w="4962" w:type="dxa"/>
            <w:shd w:val="clear" w:color="auto" w:fill="auto"/>
          </w:tcPr>
          <w:p w14:paraId="60CE4462" w14:textId="77777777" w:rsidR="001B2B95" w:rsidRPr="00E104D8" w:rsidRDefault="001B2B95" w:rsidP="0093606F">
            <w:pPr>
              <w:ind w:left="187"/>
              <w:contextualSpacing/>
              <w:jc w:val="both"/>
              <w:rPr>
                <w:rFonts w:ascii="Times New Roman" w:hAnsi="Times New Roman"/>
                <w:color w:val="000000"/>
                <w:sz w:val="26"/>
                <w:szCs w:val="26"/>
                <w:lang w:val="en-US"/>
              </w:rPr>
            </w:pPr>
          </w:p>
          <w:p w14:paraId="642256EA" w14:textId="77777777" w:rsidR="001B2B95" w:rsidRPr="00E104D8" w:rsidRDefault="001B2B95" w:rsidP="0093606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HS luyện gam Đô trưởng và trục của gam</w:t>
            </w:r>
          </w:p>
        </w:tc>
      </w:tr>
      <w:tr w:rsidR="001B2B95" w:rsidRPr="00E104D8" w14:paraId="4A3594CC" w14:textId="77777777" w:rsidTr="0093606F">
        <w:trPr>
          <w:trHeight w:val="1691"/>
        </w:trPr>
        <w:tc>
          <w:tcPr>
            <w:tcW w:w="5211" w:type="dxa"/>
            <w:shd w:val="clear" w:color="auto" w:fill="auto"/>
          </w:tcPr>
          <w:p w14:paraId="3DE6DA6C" w14:textId="77777777" w:rsidR="001B2B95" w:rsidRPr="00E104D8" w:rsidRDefault="001B2B95" w:rsidP="001B2B95">
            <w:pPr>
              <w:numPr>
                <w:ilvl w:val="1"/>
                <w:numId w:val="6"/>
              </w:numPr>
              <w:ind w:left="284" w:hanging="284"/>
              <w:contextualSpacing/>
              <w:jc w:val="both"/>
              <w:rPr>
                <w:rFonts w:ascii="Times New Roman" w:hAnsi="Times New Roman"/>
                <w:b/>
                <w:bCs/>
                <w:i/>
                <w:iCs/>
                <w:sz w:val="26"/>
                <w:szCs w:val="26"/>
                <w:lang w:val="en-US"/>
              </w:rPr>
            </w:pPr>
            <w:r w:rsidRPr="00E104D8">
              <w:rPr>
                <w:rFonts w:ascii="Times New Roman" w:hAnsi="Times New Roman"/>
                <w:b/>
                <w:bCs/>
                <w:i/>
                <w:iCs/>
                <w:sz w:val="26"/>
                <w:szCs w:val="26"/>
                <w:lang w:val="en-US"/>
              </w:rPr>
              <w:t>Ôn tập Bài đọc nhạc số 3</w:t>
            </w:r>
          </w:p>
          <w:p w14:paraId="5C563BBF" w14:textId="77777777" w:rsidR="001B2B95" w:rsidRPr="00E104D8" w:rsidRDefault="001B2B95" w:rsidP="001B2B95">
            <w:pPr>
              <w:numPr>
                <w:ilvl w:val="0"/>
                <w:numId w:val="1"/>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đàn giai điệu bài đọc nhạc số 3</w:t>
            </w:r>
          </w:p>
          <w:p w14:paraId="733EF868" w14:textId="77777777" w:rsidR="001B2B95" w:rsidRPr="00E104D8" w:rsidRDefault="001B2B95" w:rsidP="001B2B95">
            <w:pPr>
              <w:numPr>
                <w:ilvl w:val="0"/>
                <w:numId w:val="1"/>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tổ chức cá nhân/nhóm:</w:t>
            </w:r>
          </w:p>
          <w:p w14:paraId="51CCAECF" w14:textId="77777777" w:rsidR="001B2B95" w:rsidRPr="00E104D8" w:rsidRDefault="001B2B95" w:rsidP="0093606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Đọc nhạc kết hợp gõ đệm theo phách</w:t>
            </w:r>
          </w:p>
          <w:p w14:paraId="345B0CF2" w14:textId="77777777" w:rsidR="001B2B95" w:rsidRPr="00E104D8" w:rsidRDefault="001B2B95" w:rsidP="0093606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Đọc nhạc kết hợp gõ đệm theo phách</w:t>
            </w:r>
          </w:p>
          <w:p w14:paraId="240C8046" w14:textId="77777777" w:rsidR="001B2B95" w:rsidRPr="00E104D8" w:rsidRDefault="001B2B95" w:rsidP="0093606F">
            <w:pPr>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Đọc nhạc kết hợp 2 bè</w:t>
            </w:r>
          </w:p>
          <w:p w14:paraId="0EA1C789" w14:textId="77777777" w:rsidR="001B2B95" w:rsidRPr="00E104D8" w:rsidRDefault="001B2B95" w:rsidP="0093606F">
            <w:pPr>
              <w:contextualSpacing/>
              <w:jc w:val="both"/>
              <w:rPr>
                <w:rFonts w:ascii="Times New Roman" w:hAnsi="Times New Roman"/>
                <w:i/>
                <w:color w:val="000000"/>
                <w:sz w:val="26"/>
                <w:szCs w:val="26"/>
                <w:lang w:val="en-US"/>
              </w:rPr>
            </w:pPr>
            <w:r w:rsidRPr="00E104D8">
              <w:rPr>
                <w:rFonts w:ascii="Times New Roman" w:hAnsi="Times New Roman"/>
                <w:i/>
                <w:color w:val="000000"/>
                <w:sz w:val="26"/>
                <w:szCs w:val="26"/>
                <w:lang w:val="en-US"/>
              </w:rPr>
              <w:t xml:space="preserve"> Lưu ý: HS cần nhấn vào  trọng âm chính phách 1 của mỗi ô nhịp, thể hiện đúng tính chất âm nhạc của bài, lưu ý khi thể hiện 2 bè bè 2 vào sau bè 1 hai phách.</w:t>
            </w:r>
          </w:p>
          <w:p w14:paraId="6F709EE5" w14:textId="77777777" w:rsidR="001B2B95" w:rsidRPr="00E104D8" w:rsidRDefault="001B2B95" w:rsidP="001B2B95">
            <w:pPr>
              <w:numPr>
                <w:ilvl w:val="0"/>
                <w:numId w:val="1"/>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GV gọi một vài cá nhân/nhóm tự chọn các hình thức vừa học trình bày trước lớp.</w:t>
            </w:r>
          </w:p>
          <w:p w14:paraId="4E8CA603" w14:textId="77777777" w:rsidR="001B2B95" w:rsidRPr="00E104D8" w:rsidRDefault="001B2B95" w:rsidP="0093606F">
            <w:pPr>
              <w:contextualSpacing/>
              <w:jc w:val="both"/>
              <w:rPr>
                <w:rFonts w:ascii="Times New Roman" w:hAnsi="Times New Roman"/>
                <w:b/>
                <w:bCs/>
                <w:i/>
                <w:iCs/>
                <w:color w:val="000000"/>
                <w:sz w:val="26"/>
                <w:szCs w:val="26"/>
                <w:lang w:val="en-US"/>
              </w:rPr>
            </w:pPr>
            <w:r w:rsidRPr="00E104D8">
              <w:rPr>
                <w:rFonts w:ascii="Times New Roman" w:hAnsi="Times New Roman"/>
                <w:color w:val="000000"/>
                <w:sz w:val="26"/>
                <w:szCs w:val="26"/>
                <w:lang w:val="en-US"/>
              </w:rPr>
              <w:t>- GV nhận xét, sửa sai (nếu có) và đánh giá.</w:t>
            </w:r>
          </w:p>
        </w:tc>
        <w:tc>
          <w:tcPr>
            <w:tcW w:w="4962" w:type="dxa"/>
            <w:shd w:val="clear" w:color="auto" w:fill="auto"/>
          </w:tcPr>
          <w:p w14:paraId="04C98D72" w14:textId="77777777" w:rsidR="001B2B95" w:rsidRPr="00E104D8" w:rsidRDefault="001B2B95" w:rsidP="0093606F">
            <w:pPr>
              <w:ind w:left="187"/>
              <w:contextualSpacing/>
              <w:jc w:val="both"/>
              <w:rPr>
                <w:rFonts w:ascii="Times New Roman" w:hAnsi="Times New Roman"/>
                <w:color w:val="000000"/>
                <w:sz w:val="26"/>
                <w:szCs w:val="26"/>
                <w:lang w:val="en-US"/>
              </w:rPr>
            </w:pPr>
          </w:p>
          <w:p w14:paraId="43440569" w14:textId="77777777" w:rsidR="001B2B95" w:rsidRPr="00E104D8" w:rsidRDefault="001B2B95" w:rsidP="001B2B95">
            <w:pPr>
              <w:numPr>
                <w:ilvl w:val="0"/>
                <w:numId w:val="1"/>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lắng nghe và cảm nhận.</w:t>
            </w:r>
          </w:p>
          <w:p w14:paraId="2390736C" w14:textId="77777777" w:rsidR="001B2B95" w:rsidRPr="00E104D8" w:rsidRDefault="001B2B95" w:rsidP="001B2B95">
            <w:pPr>
              <w:numPr>
                <w:ilvl w:val="0"/>
                <w:numId w:val="1"/>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Cá nhân/ nhóm HS lắng nghe, thực hiện theo yêu cầu GV.</w:t>
            </w:r>
          </w:p>
          <w:p w14:paraId="77A8CDBF" w14:textId="77777777" w:rsidR="001B2B95" w:rsidRPr="00E104D8" w:rsidRDefault="001B2B95" w:rsidP="0093606F">
            <w:pPr>
              <w:contextualSpacing/>
              <w:jc w:val="both"/>
              <w:rPr>
                <w:rFonts w:ascii="Times New Roman" w:hAnsi="Times New Roman"/>
                <w:color w:val="000000"/>
                <w:sz w:val="26"/>
                <w:szCs w:val="26"/>
                <w:lang w:val="en-US"/>
              </w:rPr>
            </w:pPr>
          </w:p>
          <w:p w14:paraId="21EA1E96" w14:textId="77777777" w:rsidR="001B2B95" w:rsidRPr="00E104D8" w:rsidRDefault="001B2B95" w:rsidP="0093606F">
            <w:pPr>
              <w:contextualSpacing/>
              <w:jc w:val="both"/>
              <w:rPr>
                <w:rFonts w:ascii="Times New Roman" w:hAnsi="Times New Roman"/>
                <w:color w:val="000000"/>
                <w:sz w:val="26"/>
                <w:szCs w:val="26"/>
                <w:lang w:val="en-US"/>
              </w:rPr>
            </w:pPr>
          </w:p>
          <w:p w14:paraId="2DA42042" w14:textId="77777777" w:rsidR="001B2B95" w:rsidRPr="00E104D8" w:rsidRDefault="001B2B95" w:rsidP="001B2B95">
            <w:pPr>
              <w:numPr>
                <w:ilvl w:val="0"/>
                <w:numId w:val="1"/>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thực hiện.</w:t>
            </w:r>
          </w:p>
          <w:p w14:paraId="0C764D8F" w14:textId="77777777" w:rsidR="001B2B95" w:rsidRPr="00E104D8" w:rsidRDefault="001B2B95" w:rsidP="0093606F">
            <w:pPr>
              <w:contextualSpacing/>
              <w:jc w:val="both"/>
              <w:rPr>
                <w:rFonts w:ascii="Times New Roman" w:hAnsi="Times New Roman"/>
                <w:color w:val="000000"/>
                <w:sz w:val="26"/>
                <w:szCs w:val="26"/>
                <w:lang w:val="en-US"/>
              </w:rPr>
            </w:pPr>
          </w:p>
          <w:p w14:paraId="318A28AA" w14:textId="77777777" w:rsidR="001B2B95" w:rsidRPr="00E104D8" w:rsidRDefault="001B2B95" w:rsidP="0093606F">
            <w:pPr>
              <w:contextualSpacing/>
              <w:jc w:val="both"/>
              <w:rPr>
                <w:rFonts w:ascii="Times New Roman" w:hAnsi="Times New Roman"/>
                <w:color w:val="000000"/>
                <w:sz w:val="26"/>
                <w:szCs w:val="26"/>
                <w:lang w:val="en-US"/>
              </w:rPr>
            </w:pPr>
          </w:p>
          <w:p w14:paraId="1C46C0B3" w14:textId="77777777" w:rsidR="001B2B95" w:rsidRPr="00E104D8" w:rsidRDefault="001B2B95" w:rsidP="0093606F">
            <w:pPr>
              <w:contextualSpacing/>
              <w:jc w:val="both"/>
              <w:rPr>
                <w:rFonts w:ascii="Times New Roman" w:hAnsi="Times New Roman"/>
                <w:color w:val="000000"/>
                <w:sz w:val="26"/>
                <w:szCs w:val="26"/>
                <w:lang w:val="en-US"/>
              </w:rPr>
            </w:pPr>
          </w:p>
          <w:p w14:paraId="615B5CAE" w14:textId="77777777" w:rsidR="001B2B95" w:rsidRPr="00E104D8" w:rsidRDefault="001B2B95" w:rsidP="001B2B95">
            <w:pPr>
              <w:numPr>
                <w:ilvl w:val="0"/>
                <w:numId w:val="1"/>
              </w:numPr>
              <w:ind w:left="187" w:hanging="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 xml:space="preserve">Nhóm HS lên trình bày trước lớp, nhóm còn lại nghe, quan sát và nhận xét.  </w:t>
            </w:r>
          </w:p>
          <w:p w14:paraId="08FF6E42" w14:textId="77777777" w:rsidR="001B2B95" w:rsidRPr="00E104D8" w:rsidRDefault="001B2B95" w:rsidP="0093606F">
            <w:pPr>
              <w:ind w:left="187"/>
              <w:contextualSpacing/>
              <w:jc w:val="both"/>
              <w:rPr>
                <w:rFonts w:ascii="Times New Roman" w:hAnsi="Times New Roman"/>
                <w:color w:val="000000"/>
                <w:sz w:val="26"/>
                <w:szCs w:val="26"/>
                <w:lang w:val="en-US"/>
              </w:rPr>
            </w:pPr>
            <w:r w:rsidRPr="00E104D8">
              <w:rPr>
                <w:rFonts w:ascii="Times New Roman" w:hAnsi="Times New Roman"/>
                <w:color w:val="000000"/>
                <w:sz w:val="26"/>
                <w:szCs w:val="26"/>
                <w:lang w:val="en-US"/>
              </w:rPr>
              <w:t>HS ghi nhớ.</w:t>
            </w:r>
          </w:p>
        </w:tc>
      </w:tr>
    </w:tbl>
    <w:p w14:paraId="049A2024" w14:textId="77777777" w:rsidR="001B2B95" w:rsidRPr="00E104D8" w:rsidRDefault="001B2B95" w:rsidP="001B2B95">
      <w:pPr>
        <w:spacing w:before="60"/>
        <w:contextualSpacing/>
        <w:rPr>
          <w:rFonts w:ascii="Times New Roman" w:hAnsi="Times New Roman"/>
          <w:b/>
          <w:color w:val="000000"/>
          <w:sz w:val="26"/>
          <w:szCs w:val="26"/>
          <w:lang w:val="en-US"/>
        </w:rPr>
      </w:pPr>
    </w:p>
    <w:p w14:paraId="27CFCA3D" w14:textId="77777777" w:rsidR="001B2B95" w:rsidRPr="00E104D8" w:rsidRDefault="001B2B95" w:rsidP="001B2B95">
      <w:pPr>
        <w:numPr>
          <w:ilvl w:val="0"/>
          <w:numId w:val="5"/>
        </w:numPr>
        <w:tabs>
          <w:tab w:val="left" w:pos="360"/>
        </w:tabs>
        <w:spacing w:before="60"/>
        <w:ind w:left="0" w:firstLine="0"/>
        <w:contextualSpacing/>
        <w:jc w:val="both"/>
        <w:rPr>
          <w:rFonts w:ascii="Times New Roman" w:hAnsi="Times New Roman"/>
          <w:b/>
          <w:color w:val="000000"/>
          <w:sz w:val="26"/>
          <w:szCs w:val="26"/>
          <w:lang w:val="vi-VN"/>
        </w:rPr>
      </w:pPr>
      <w:r w:rsidRPr="00E104D8">
        <w:rPr>
          <w:rFonts w:ascii="Times New Roman" w:hAnsi="Times New Roman"/>
          <w:b/>
          <w:color w:val="000000"/>
          <w:sz w:val="26"/>
          <w:szCs w:val="26"/>
          <w:lang w:val="en-US"/>
        </w:rPr>
        <w:t>Dặn dò, chuẩn bị bài mới</w:t>
      </w:r>
      <w:r w:rsidRPr="00E104D8">
        <w:rPr>
          <w:rFonts w:ascii="Times New Roman" w:hAnsi="Times New Roman"/>
          <w:b/>
          <w:color w:val="000000"/>
          <w:sz w:val="26"/>
          <w:szCs w:val="26"/>
          <w:lang w:val="vi-VN"/>
        </w:rPr>
        <w:t xml:space="preserve"> </w:t>
      </w:r>
      <w:r w:rsidRPr="00E104D8">
        <w:rPr>
          <w:rFonts w:ascii="Times New Roman" w:hAnsi="Times New Roman"/>
          <w:bCs/>
          <w:i/>
          <w:iCs/>
          <w:color w:val="000000"/>
          <w:sz w:val="26"/>
          <w:szCs w:val="26"/>
          <w:lang w:val="vi-VN"/>
        </w:rPr>
        <w:t>(</w:t>
      </w:r>
      <w:r w:rsidRPr="00E104D8">
        <w:rPr>
          <w:rFonts w:ascii="Times New Roman" w:hAnsi="Times New Roman"/>
          <w:bCs/>
          <w:i/>
          <w:iCs/>
          <w:color w:val="000000"/>
          <w:sz w:val="26"/>
          <w:szCs w:val="26"/>
          <w:lang w:val="en-US"/>
        </w:rPr>
        <w:t xml:space="preserve">3 </w:t>
      </w:r>
      <w:r w:rsidRPr="00E104D8">
        <w:rPr>
          <w:rFonts w:ascii="Times New Roman" w:hAnsi="Times New Roman"/>
          <w:bCs/>
          <w:i/>
          <w:iCs/>
          <w:color w:val="000000"/>
          <w:sz w:val="26"/>
          <w:szCs w:val="26"/>
          <w:lang w:val="vi-VN"/>
        </w:rPr>
        <w:t>phút)</w:t>
      </w:r>
    </w:p>
    <w:p w14:paraId="698E52BC" w14:textId="77777777" w:rsidR="001B2B95" w:rsidRPr="00E104D8" w:rsidRDefault="001B2B95" w:rsidP="001B2B95">
      <w:pPr>
        <w:numPr>
          <w:ilvl w:val="0"/>
          <w:numId w:val="1"/>
        </w:numPr>
        <w:ind w:left="180" w:hanging="180"/>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GV cùng HS hệ thống lại các nội dung đã học thông qua các câu hỏi trắc nghiệm.</w:t>
      </w:r>
    </w:p>
    <w:p w14:paraId="1408E891" w14:textId="77777777" w:rsidR="001B2B95" w:rsidRPr="00E104D8" w:rsidRDefault="001B2B95" w:rsidP="001B2B95">
      <w:pPr>
        <w:numPr>
          <w:ilvl w:val="0"/>
          <w:numId w:val="1"/>
        </w:numPr>
        <w:ind w:left="180" w:hanging="180"/>
        <w:jc w:val="both"/>
        <w:rPr>
          <w:rFonts w:ascii="Times New Roman" w:hAnsi="Times New Roman"/>
          <w:bCs/>
          <w:color w:val="000000"/>
          <w:sz w:val="26"/>
          <w:szCs w:val="26"/>
          <w:lang w:val="en-US"/>
        </w:rPr>
      </w:pPr>
      <w:r w:rsidRPr="00E104D8">
        <w:rPr>
          <w:rFonts w:ascii="Times New Roman" w:hAnsi="Times New Roman"/>
          <w:bCs/>
          <w:color w:val="000000"/>
          <w:sz w:val="26"/>
          <w:szCs w:val="26"/>
          <w:lang w:val="en-US"/>
        </w:rPr>
        <w:t>Chuẩn bị tiết học sau: Ôn tập lại các nội dung đã học và xem trước hoạt động 1, 2 trong phần Vận dụng – sáng tạo qua Sgk/42 và học liệu điện tử.</w:t>
      </w:r>
    </w:p>
    <w:p w14:paraId="34CEB63A" w14:textId="77777777" w:rsidR="001B2B95" w:rsidRPr="00E104D8" w:rsidRDefault="001B2B95" w:rsidP="001B2B95">
      <w:pPr>
        <w:ind w:left="180"/>
        <w:jc w:val="both"/>
        <w:rPr>
          <w:rFonts w:ascii="Times New Roman" w:hAnsi="Times New Roman"/>
          <w:bCs/>
          <w:color w:val="000000"/>
          <w:sz w:val="26"/>
          <w:szCs w:val="26"/>
          <w:lang w:val="en-US"/>
        </w:rPr>
      </w:pPr>
    </w:p>
    <w:p w14:paraId="3EB11E54" w14:textId="77777777" w:rsidR="00D42819" w:rsidRDefault="00D42819"/>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157ED"/>
    <w:multiLevelType w:val="hybridMultilevel"/>
    <w:tmpl w:val="DCFC5020"/>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54B87"/>
    <w:multiLevelType w:val="hybridMultilevel"/>
    <w:tmpl w:val="38EABF88"/>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466338">
    <w:abstractNumId w:val="0"/>
  </w:num>
  <w:num w:numId="2" w16cid:durableId="541670193">
    <w:abstractNumId w:val="2"/>
  </w:num>
  <w:num w:numId="3" w16cid:durableId="986738721">
    <w:abstractNumId w:val="3"/>
  </w:num>
  <w:num w:numId="4" w16cid:durableId="1148548550">
    <w:abstractNumId w:val="5"/>
  </w:num>
  <w:num w:numId="5" w16cid:durableId="1417435480">
    <w:abstractNumId w:val="4"/>
  </w:num>
  <w:num w:numId="6" w16cid:durableId="28064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95"/>
    <w:rsid w:val="001B2B95"/>
    <w:rsid w:val="006A2CF0"/>
    <w:rsid w:val="00D4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2F0F"/>
  <w15:chartTrackingRefBased/>
  <w15:docId w15:val="{BA418920-CB5A-4F39-BC38-1CC43C13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B95"/>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B2B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2B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2B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2B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2B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2B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B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B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B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B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2B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2B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2B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2B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2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B95"/>
    <w:rPr>
      <w:rFonts w:eastAsiaTheme="majorEastAsia" w:cstheme="majorBidi"/>
      <w:color w:val="272727" w:themeColor="text1" w:themeTint="D8"/>
    </w:rPr>
  </w:style>
  <w:style w:type="paragraph" w:styleId="Title">
    <w:name w:val="Title"/>
    <w:basedOn w:val="Normal"/>
    <w:next w:val="Normal"/>
    <w:link w:val="TitleChar"/>
    <w:uiPriority w:val="10"/>
    <w:qFormat/>
    <w:rsid w:val="001B2B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B95"/>
    <w:pPr>
      <w:spacing w:before="160"/>
      <w:jc w:val="center"/>
    </w:pPr>
    <w:rPr>
      <w:i/>
      <w:iCs/>
      <w:color w:val="404040" w:themeColor="text1" w:themeTint="BF"/>
    </w:rPr>
  </w:style>
  <w:style w:type="character" w:customStyle="1" w:styleId="QuoteChar">
    <w:name w:val="Quote Char"/>
    <w:basedOn w:val="DefaultParagraphFont"/>
    <w:link w:val="Quote"/>
    <w:uiPriority w:val="29"/>
    <w:rsid w:val="001B2B95"/>
    <w:rPr>
      <w:i/>
      <w:iCs/>
      <w:color w:val="404040" w:themeColor="text1" w:themeTint="BF"/>
    </w:rPr>
  </w:style>
  <w:style w:type="paragraph" w:styleId="ListParagraph">
    <w:name w:val="List Paragraph"/>
    <w:basedOn w:val="Normal"/>
    <w:uiPriority w:val="34"/>
    <w:qFormat/>
    <w:rsid w:val="001B2B95"/>
    <w:pPr>
      <w:ind w:left="720"/>
      <w:contextualSpacing/>
    </w:pPr>
  </w:style>
  <w:style w:type="character" w:styleId="IntenseEmphasis">
    <w:name w:val="Intense Emphasis"/>
    <w:basedOn w:val="DefaultParagraphFont"/>
    <w:uiPriority w:val="21"/>
    <w:qFormat/>
    <w:rsid w:val="001B2B95"/>
    <w:rPr>
      <w:i/>
      <w:iCs/>
      <w:color w:val="2F5496" w:themeColor="accent1" w:themeShade="BF"/>
    </w:rPr>
  </w:style>
  <w:style w:type="paragraph" w:styleId="IntenseQuote">
    <w:name w:val="Intense Quote"/>
    <w:basedOn w:val="Normal"/>
    <w:next w:val="Normal"/>
    <w:link w:val="IntenseQuoteChar"/>
    <w:uiPriority w:val="30"/>
    <w:qFormat/>
    <w:rsid w:val="001B2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2B95"/>
    <w:rPr>
      <w:i/>
      <w:iCs/>
      <w:color w:val="2F5496" w:themeColor="accent1" w:themeShade="BF"/>
    </w:rPr>
  </w:style>
  <w:style w:type="character" w:styleId="IntenseReference">
    <w:name w:val="Intense Reference"/>
    <w:basedOn w:val="DefaultParagraphFont"/>
    <w:uiPriority w:val="32"/>
    <w:qFormat/>
    <w:rsid w:val="001B2B95"/>
    <w:rPr>
      <w:b/>
      <w:bCs/>
      <w:smallCaps/>
      <w:color w:val="2F5496" w:themeColor="accent1" w:themeShade="BF"/>
      <w:spacing w:val="5"/>
    </w:rPr>
  </w:style>
  <w:style w:type="paragraph" w:customStyle="1" w:styleId="TableParagraph">
    <w:name w:val="Table Paragraph"/>
    <w:basedOn w:val="Normal"/>
    <w:uiPriority w:val="1"/>
    <w:qFormat/>
    <w:rsid w:val="001B2B95"/>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2025-05-04T04:05:00Z</dcterms:created>
  <dcterms:modified xsi:type="dcterms:W3CDTF">2025-05-04T04:05:00Z</dcterms:modified>
</cp:coreProperties>
</file>