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482B1" w14:textId="77777777" w:rsidR="008039D2" w:rsidRPr="008039D2" w:rsidRDefault="008039D2" w:rsidP="008039D2">
      <w:pPr>
        <w:pStyle w:val="Vnbnnidung0"/>
        <w:shd w:val="clear" w:color="auto" w:fill="auto"/>
        <w:tabs>
          <w:tab w:val="left" w:pos="1059"/>
        </w:tabs>
        <w:spacing w:after="0" w:line="240" w:lineRule="auto"/>
        <w:ind w:left="720"/>
        <w:jc w:val="center"/>
        <w:rPr>
          <w:rFonts w:ascii="Times New Roman" w:hAnsi="Times New Roman"/>
          <w:iCs/>
          <w:sz w:val="26"/>
          <w:szCs w:val="26"/>
        </w:rPr>
      </w:pPr>
      <w:r w:rsidRPr="008039D2">
        <w:rPr>
          <w:rFonts w:ascii="Times New Roman" w:hAnsi="Times New Roman"/>
          <w:b/>
          <w:iCs/>
          <w:sz w:val="26"/>
          <w:szCs w:val="26"/>
        </w:rPr>
        <w:t>TIẾT 11</w:t>
      </w:r>
    </w:p>
    <w:p w14:paraId="3156A90D" w14:textId="77777777" w:rsidR="008039D2" w:rsidRPr="008039D2" w:rsidRDefault="008039D2" w:rsidP="008039D2">
      <w:pPr>
        <w:pStyle w:val="Vnbnnidung0"/>
        <w:shd w:val="clear" w:color="auto" w:fill="auto"/>
        <w:spacing w:after="0" w:line="240" w:lineRule="auto"/>
        <w:ind w:firstLine="140"/>
        <w:jc w:val="center"/>
        <w:rPr>
          <w:rFonts w:ascii="Times New Roman" w:hAnsi="Times New Roman"/>
          <w:sz w:val="26"/>
          <w:szCs w:val="26"/>
        </w:rPr>
      </w:pPr>
      <w:r w:rsidRPr="008039D2">
        <w:rPr>
          <w:rFonts w:ascii="Times New Roman" w:hAnsi="Times New Roman"/>
          <w:b/>
          <w:bCs/>
          <w:sz w:val="26"/>
          <w:szCs w:val="26"/>
        </w:rPr>
        <w:t>THƯỜNG THỨC ÂM NHẠC: THỂ LOẠI HỌP XƯỚNG</w:t>
      </w:r>
    </w:p>
    <w:p w14:paraId="64A02F29" w14:textId="77777777" w:rsidR="008039D2" w:rsidRPr="008039D2" w:rsidRDefault="008039D2" w:rsidP="008039D2">
      <w:pPr>
        <w:pStyle w:val="Vnbnnidung0"/>
        <w:shd w:val="clear" w:color="auto" w:fill="auto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8039D2">
        <w:rPr>
          <w:rFonts w:ascii="Times New Roman" w:hAnsi="Times New Roman"/>
          <w:b/>
          <w:bCs/>
          <w:sz w:val="26"/>
          <w:szCs w:val="26"/>
        </w:rPr>
        <w:t xml:space="preserve">ÔN LIÊN KHÚC: </w:t>
      </w:r>
      <w:r w:rsidRPr="008039D2">
        <w:rPr>
          <w:rFonts w:ascii="Times New Roman" w:hAnsi="Times New Roman"/>
          <w:b/>
          <w:bCs/>
          <w:i/>
          <w:iCs/>
          <w:sz w:val="26"/>
          <w:szCs w:val="26"/>
        </w:rPr>
        <w:t>TÔI YÊU VIỆT NAM</w:t>
      </w:r>
    </w:p>
    <w:p w14:paraId="703E371F" w14:textId="77777777" w:rsidR="008039D2" w:rsidRPr="008039D2" w:rsidRDefault="008039D2" w:rsidP="008039D2">
      <w:pPr>
        <w:pStyle w:val="Vnbnnidung0"/>
        <w:shd w:val="clear" w:color="auto" w:fill="auto"/>
        <w:spacing w:after="0" w:line="240" w:lineRule="auto"/>
        <w:rPr>
          <w:rFonts w:ascii="Times New Roman" w:hAnsi="Times New Roman"/>
          <w:sz w:val="26"/>
          <w:szCs w:val="26"/>
        </w:rPr>
      </w:pPr>
      <w:r w:rsidRPr="008039D2">
        <w:rPr>
          <w:rFonts w:ascii="Times New Roman" w:hAnsi="Times New Roman"/>
          <w:b/>
          <w:bCs/>
          <w:sz w:val="26"/>
          <w:szCs w:val="26"/>
        </w:rPr>
        <w:t>I. MỤC TIÊU</w:t>
      </w:r>
    </w:p>
    <w:p w14:paraId="1DD58A70" w14:textId="77777777" w:rsidR="008039D2" w:rsidRPr="008039D2" w:rsidRDefault="008039D2" w:rsidP="008039D2">
      <w:pPr>
        <w:rPr>
          <w:sz w:val="26"/>
          <w:szCs w:val="26"/>
          <w:lang w:val="vi"/>
        </w:rPr>
      </w:pPr>
      <w:r w:rsidRPr="008039D2">
        <w:rPr>
          <w:b/>
          <w:sz w:val="26"/>
          <w:szCs w:val="26"/>
          <w:lang w:val="vi"/>
        </w:rPr>
        <w:t>1</w:t>
      </w:r>
      <w:r w:rsidRPr="008039D2">
        <w:rPr>
          <w:sz w:val="26"/>
          <w:szCs w:val="26"/>
          <w:lang w:val="vi"/>
        </w:rPr>
        <w:t xml:space="preserve">. </w:t>
      </w:r>
      <w:r w:rsidRPr="008039D2">
        <w:rPr>
          <w:b/>
          <w:sz w:val="26"/>
          <w:szCs w:val="26"/>
          <w:lang w:val="vi"/>
        </w:rPr>
        <w:t>Kiến thức</w:t>
      </w:r>
      <w:r w:rsidRPr="008039D2">
        <w:rPr>
          <w:sz w:val="26"/>
          <w:szCs w:val="26"/>
          <w:lang w:val="vi"/>
        </w:rPr>
        <w:t xml:space="preserve">: </w:t>
      </w:r>
    </w:p>
    <w:p w14:paraId="242CAD00" w14:textId="77777777" w:rsidR="008039D2" w:rsidRPr="008039D2" w:rsidRDefault="008039D2" w:rsidP="008039D2">
      <w:pPr>
        <w:pStyle w:val="Vnbnnidung0"/>
        <w:numPr>
          <w:ilvl w:val="0"/>
          <w:numId w:val="1"/>
        </w:numPr>
        <w:shd w:val="clear" w:color="auto" w:fill="auto"/>
        <w:tabs>
          <w:tab w:val="left" w:pos="476"/>
        </w:tabs>
        <w:spacing w:after="0" w:line="240" w:lineRule="auto"/>
        <w:ind w:firstLine="140"/>
        <w:rPr>
          <w:rFonts w:ascii="Times New Roman" w:hAnsi="Times New Roman"/>
          <w:sz w:val="26"/>
          <w:szCs w:val="26"/>
        </w:rPr>
      </w:pPr>
      <w:proofErr w:type="spellStart"/>
      <w:r w:rsidRPr="008039D2">
        <w:rPr>
          <w:rFonts w:ascii="Times New Roman" w:hAnsi="Times New Roman"/>
          <w:sz w:val="26"/>
          <w:szCs w:val="26"/>
        </w:rPr>
        <w:t>Nêu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được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đậc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đ1ểm </w:t>
      </w:r>
      <w:proofErr w:type="spellStart"/>
      <w:r w:rsidRPr="008039D2">
        <w:rPr>
          <w:rFonts w:ascii="Times New Roman" w:hAnsi="Times New Roman"/>
          <w:sz w:val="26"/>
          <w:szCs w:val="26"/>
        </w:rPr>
        <w:t>và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tác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dụng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của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hợp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xướng</w:t>
      </w:r>
      <w:proofErr w:type="spellEnd"/>
      <w:r w:rsidRPr="008039D2">
        <w:rPr>
          <w:rFonts w:ascii="Times New Roman" w:hAnsi="Times New Roman"/>
          <w:sz w:val="26"/>
          <w:szCs w:val="26"/>
        </w:rPr>
        <w:t>.</w:t>
      </w:r>
    </w:p>
    <w:p w14:paraId="60F5A952" w14:textId="77777777" w:rsidR="008039D2" w:rsidRPr="008039D2" w:rsidRDefault="008039D2" w:rsidP="008039D2">
      <w:pPr>
        <w:pStyle w:val="Vnbnnidung0"/>
        <w:numPr>
          <w:ilvl w:val="0"/>
          <w:numId w:val="1"/>
        </w:numPr>
        <w:shd w:val="clear" w:color="auto" w:fill="auto"/>
        <w:tabs>
          <w:tab w:val="left" w:pos="481"/>
        </w:tabs>
        <w:spacing w:after="0" w:line="240" w:lineRule="auto"/>
        <w:ind w:firstLine="140"/>
        <w:jc w:val="both"/>
        <w:rPr>
          <w:rFonts w:ascii="Times New Roman" w:hAnsi="Times New Roman"/>
          <w:sz w:val="26"/>
          <w:szCs w:val="26"/>
        </w:rPr>
      </w:pPr>
      <w:r w:rsidRPr="008039D2">
        <w:rPr>
          <w:rFonts w:ascii="Times New Roman" w:hAnsi="Times New Roman"/>
          <w:sz w:val="26"/>
          <w:szCs w:val="26"/>
        </w:rPr>
        <w:t xml:space="preserve">Hoàn </w:t>
      </w:r>
      <w:proofErr w:type="spellStart"/>
      <w:r w:rsidRPr="008039D2">
        <w:rPr>
          <w:rFonts w:ascii="Times New Roman" w:hAnsi="Times New Roman"/>
          <w:sz w:val="26"/>
          <w:szCs w:val="26"/>
        </w:rPr>
        <w:t>thiện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hát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liên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khúc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i/>
          <w:iCs/>
          <w:sz w:val="26"/>
          <w:szCs w:val="26"/>
        </w:rPr>
        <w:t>Tôi</w:t>
      </w:r>
      <w:proofErr w:type="spellEnd"/>
      <w:r w:rsidRPr="008039D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i/>
          <w:iCs/>
          <w:sz w:val="26"/>
          <w:szCs w:val="26"/>
        </w:rPr>
        <w:t>yêu</w:t>
      </w:r>
      <w:proofErr w:type="spellEnd"/>
      <w:r w:rsidRPr="008039D2">
        <w:rPr>
          <w:rFonts w:ascii="Times New Roman" w:hAnsi="Times New Roman"/>
          <w:i/>
          <w:iCs/>
          <w:sz w:val="26"/>
          <w:szCs w:val="26"/>
        </w:rPr>
        <w:t xml:space="preserve"> Việt Nam.</w:t>
      </w:r>
    </w:p>
    <w:p w14:paraId="4B6DA434" w14:textId="77777777" w:rsidR="008039D2" w:rsidRPr="008039D2" w:rsidRDefault="008039D2" w:rsidP="008039D2">
      <w:pPr>
        <w:pStyle w:val="Vnbnnidung0"/>
        <w:shd w:val="clear" w:color="auto" w:fill="auto"/>
        <w:tabs>
          <w:tab w:val="left" w:pos="325"/>
        </w:tabs>
        <w:spacing w:after="0" w:line="240" w:lineRule="auto"/>
        <w:rPr>
          <w:rFonts w:ascii="Times New Roman" w:hAnsi="Times New Roman"/>
          <w:sz w:val="26"/>
          <w:szCs w:val="26"/>
          <w:lang w:val="vi"/>
        </w:rPr>
      </w:pPr>
      <w:r w:rsidRPr="008039D2">
        <w:rPr>
          <w:rFonts w:ascii="Times New Roman" w:hAnsi="Times New Roman"/>
          <w:b/>
          <w:sz w:val="26"/>
          <w:szCs w:val="26"/>
          <w:lang w:val="vi"/>
        </w:rPr>
        <w:t>2. Năng lực:</w:t>
      </w:r>
    </w:p>
    <w:p w14:paraId="48412A91" w14:textId="77777777" w:rsidR="008039D2" w:rsidRPr="008039D2" w:rsidRDefault="008039D2" w:rsidP="008039D2">
      <w:pPr>
        <w:pStyle w:val="Vnbnnidung0"/>
        <w:numPr>
          <w:ilvl w:val="0"/>
          <w:numId w:val="1"/>
        </w:numPr>
        <w:shd w:val="clear" w:color="auto" w:fill="auto"/>
        <w:tabs>
          <w:tab w:val="left" w:pos="481"/>
        </w:tabs>
        <w:spacing w:after="0" w:line="240" w:lineRule="auto"/>
        <w:ind w:firstLine="140"/>
        <w:rPr>
          <w:rFonts w:ascii="Times New Roman" w:hAnsi="Times New Roman"/>
          <w:sz w:val="26"/>
          <w:szCs w:val="26"/>
        </w:rPr>
      </w:pPr>
      <w:proofErr w:type="spellStart"/>
      <w:r w:rsidRPr="008039D2">
        <w:rPr>
          <w:rFonts w:ascii="Times New Roman" w:hAnsi="Times New Roman"/>
          <w:sz w:val="26"/>
          <w:szCs w:val="26"/>
        </w:rPr>
        <w:t>Phân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biệt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được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thể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loại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họp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xướng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và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các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hình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thức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ca </w:t>
      </w:r>
      <w:proofErr w:type="spellStart"/>
      <w:r w:rsidRPr="008039D2">
        <w:rPr>
          <w:rFonts w:ascii="Times New Roman" w:hAnsi="Times New Roman"/>
          <w:sz w:val="26"/>
          <w:szCs w:val="26"/>
        </w:rPr>
        <w:t>hát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khác</w:t>
      </w:r>
      <w:proofErr w:type="spellEnd"/>
      <w:r w:rsidRPr="008039D2">
        <w:rPr>
          <w:rFonts w:ascii="Times New Roman" w:hAnsi="Times New Roman"/>
          <w:sz w:val="26"/>
          <w:szCs w:val="26"/>
        </w:rPr>
        <w:t>.</w:t>
      </w:r>
    </w:p>
    <w:p w14:paraId="070AE80D" w14:textId="77777777" w:rsidR="008039D2" w:rsidRPr="008039D2" w:rsidRDefault="008039D2" w:rsidP="008039D2">
      <w:pPr>
        <w:pStyle w:val="Vnbnnidung0"/>
        <w:numPr>
          <w:ilvl w:val="0"/>
          <w:numId w:val="1"/>
        </w:numPr>
        <w:shd w:val="clear" w:color="auto" w:fill="auto"/>
        <w:tabs>
          <w:tab w:val="left" w:pos="481"/>
        </w:tabs>
        <w:spacing w:after="0" w:line="240" w:lineRule="auto"/>
        <w:ind w:left="380" w:hanging="2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039D2">
        <w:rPr>
          <w:rFonts w:ascii="Times New Roman" w:hAnsi="Times New Roman"/>
          <w:sz w:val="26"/>
          <w:szCs w:val="26"/>
        </w:rPr>
        <w:t>Biết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quan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sát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bè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039D2">
        <w:rPr>
          <w:rFonts w:ascii="Times New Roman" w:hAnsi="Times New Roman"/>
          <w:sz w:val="26"/>
          <w:szCs w:val="26"/>
        </w:rPr>
        <w:t>chủ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động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lấy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hoi, đ1ều ch1nh </w:t>
      </w:r>
      <w:proofErr w:type="spellStart"/>
      <w:r w:rsidRPr="008039D2">
        <w:rPr>
          <w:rFonts w:ascii="Times New Roman" w:hAnsi="Times New Roman"/>
          <w:sz w:val="26"/>
          <w:szCs w:val="26"/>
        </w:rPr>
        <w:t>giọng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hát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để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tạo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nên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sự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hài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hoà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giữa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các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bè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8039D2">
        <w:rPr>
          <w:rFonts w:ascii="Times New Roman" w:hAnsi="Times New Roman"/>
          <w:sz w:val="26"/>
          <w:szCs w:val="26"/>
        </w:rPr>
        <w:t>Ôn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định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được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nhịp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độ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khi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chuyển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sang </w:t>
      </w:r>
      <w:proofErr w:type="spellStart"/>
      <w:r w:rsidRPr="008039D2">
        <w:rPr>
          <w:rFonts w:ascii="Times New Roman" w:hAnsi="Times New Roman"/>
          <w:sz w:val="26"/>
          <w:szCs w:val="26"/>
        </w:rPr>
        <w:t>bài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r w:rsidRPr="008039D2">
        <w:rPr>
          <w:rFonts w:ascii="Times New Roman" w:hAnsi="Times New Roman"/>
          <w:i/>
          <w:iCs/>
          <w:sz w:val="26"/>
          <w:szCs w:val="26"/>
        </w:rPr>
        <w:t xml:space="preserve">Việt Nam </w:t>
      </w:r>
      <w:proofErr w:type="spellStart"/>
      <w:r w:rsidRPr="008039D2">
        <w:rPr>
          <w:rFonts w:ascii="Times New Roman" w:hAnsi="Times New Roman"/>
          <w:i/>
          <w:iCs/>
          <w:sz w:val="26"/>
          <w:szCs w:val="26"/>
        </w:rPr>
        <w:t>ơi</w:t>
      </w:r>
      <w:proofErr w:type="spellEnd"/>
      <w:r w:rsidRPr="008039D2">
        <w:rPr>
          <w:rFonts w:ascii="Times New Roman" w:hAnsi="Times New Roman"/>
          <w:i/>
          <w:iCs/>
          <w:sz w:val="26"/>
          <w:szCs w:val="26"/>
        </w:rPr>
        <w:t>.</w:t>
      </w:r>
    </w:p>
    <w:p w14:paraId="4874F95D" w14:textId="77777777" w:rsidR="008039D2" w:rsidRPr="008039D2" w:rsidRDefault="008039D2" w:rsidP="008039D2">
      <w:pPr>
        <w:rPr>
          <w:b/>
          <w:sz w:val="26"/>
          <w:szCs w:val="26"/>
          <w:lang w:val="vi"/>
        </w:rPr>
      </w:pPr>
      <w:r w:rsidRPr="008039D2">
        <w:rPr>
          <w:b/>
          <w:sz w:val="26"/>
          <w:szCs w:val="26"/>
          <w:lang w:val="vi-VN"/>
        </w:rPr>
        <w:t xml:space="preserve">3. Phẩm chất: </w:t>
      </w:r>
    </w:p>
    <w:p w14:paraId="4A8F38EE" w14:textId="77777777" w:rsidR="008039D2" w:rsidRPr="008039D2" w:rsidRDefault="008039D2" w:rsidP="008039D2">
      <w:pPr>
        <w:tabs>
          <w:tab w:val="left" w:pos="7169"/>
        </w:tabs>
        <w:contextualSpacing/>
        <w:jc w:val="both"/>
        <w:rPr>
          <w:rFonts w:eastAsia="Calibri"/>
          <w:sz w:val="26"/>
          <w:szCs w:val="26"/>
          <w:lang w:val="nl-NL"/>
        </w:rPr>
      </w:pPr>
      <w:r w:rsidRPr="008039D2">
        <w:rPr>
          <w:rFonts w:eastAsia="Calibri"/>
          <w:sz w:val="26"/>
          <w:szCs w:val="26"/>
          <w:lang w:val="vi"/>
        </w:rPr>
        <w:t xml:space="preserve">- </w:t>
      </w:r>
      <w:r w:rsidRPr="008039D2">
        <w:rPr>
          <w:rFonts w:eastAsia="Calibri"/>
          <w:sz w:val="26"/>
          <w:szCs w:val="26"/>
          <w:lang w:val="nl-NL"/>
        </w:rPr>
        <w:t>Giáo dục HS tính chăm chỉ, ý thức trách nhiệm trong chuẩn bị bài, nhân ái và hợp tác trong làm việc nhóm với các bạn</w:t>
      </w:r>
    </w:p>
    <w:p w14:paraId="7387DB9F" w14:textId="77777777" w:rsidR="008039D2" w:rsidRPr="008039D2" w:rsidRDefault="008039D2" w:rsidP="008039D2">
      <w:pPr>
        <w:rPr>
          <w:b/>
          <w:color w:val="0070C0"/>
          <w:sz w:val="26"/>
          <w:szCs w:val="26"/>
          <w:lang w:val="vi-VN" w:eastAsia="vi-VN" w:bidi="vi-VN"/>
        </w:rPr>
      </w:pPr>
      <w:r w:rsidRPr="008039D2">
        <w:rPr>
          <w:b/>
          <w:color w:val="0070C0"/>
          <w:sz w:val="26"/>
          <w:szCs w:val="26"/>
          <w:lang w:val="vi-VN" w:eastAsia="vi-VN" w:bidi="vi-VN"/>
        </w:rPr>
        <w:t xml:space="preserve">II. </w:t>
      </w:r>
      <w:r w:rsidRPr="008039D2">
        <w:rPr>
          <w:b/>
          <w:color w:val="0070C0"/>
          <w:sz w:val="26"/>
          <w:szCs w:val="26"/>
          <w:lang w:val="vi-VN"/>
        </w:rPr>
        <w:t>CHUẨN BỊ</w:t>
      </w:r>
    </w:p>
    <w:p w14:paraId="3E0168CF" w14:textId="77777777" w:rsidR="008039D2" w:rsidRPr="008039D2" w:rsidRDefault="008039D2" w:rsidP="008039D2">
      <w:pPr>
        <w:pStyle w:val="Vnbnnidung0"/>
        <w:numPr>
          <w:ilvl w:val="0"/>
          <w:numId w:val="1"/>
        </w:numPr>
        <w:shd w:val="clear" w:color="auto" w:fill="auto"/>
        <w:tabs>
          <w:tab w:val="left" w:pos="481"/>
        </w:tabs>
        <w:spacing w:after="0" w:line="240" w:lineRule="auto"/>
        <w:ind w:left="380" w:hanging="240"/>
        <w:jc w:val="both"/>
        <w:rPr>
          <w:rFonts w:ascii="Times New Roman" w:hAnsi="Times New Roman"/>
          <w:sz w:val="26"/>
          <w:szCs w:val="26"/>
        </w:rPr>
      </w:pPr>
      <w:r w:rsidRPr="008039D2">
        <w:rPr>
          <w:rFonts w:ascii="Times New Roman" w:hAnsi="Times New Roman"/>
          <w:sz w:val="26"/>
          <w:szCs w:val="26"/>
          <w:lang w:bidi="en-US"/>
        </w:rPr>
        <w:t xml:space="preserve">GV: </w:t>
      </w:r>
      <w:r w:rsidRPr="008039D2">
        <w:rPr>
          <w:rFonts w:ascii="Times New Roman" w:hAnsi="Times New Roman"/>
          <w:sz w:val="26"/>
          <w:szCs w:val="26"/>
        </w:rPr>
        <w:t xml:space="preserve">SGV </w:t>
      </w:r>
      <w:proofErr w:type="spellStart"/>
      <w:r w:rsidRPr="008039D2">
        <w:rPr>
          <w:rFonts w:ascii="Times New Roman" w:hAnsi="Times New Roman"/>
          <w:i/>
          <w:iCs/>
          <w:sz w:val="26"/>
          <w:szCs w:val="26"/>
        </w:rPr>
        <w:t>Âm</w:t>
      </w:r>
      <w:proofErr w:type="spellEnd"/>
      <w:r w:rsidRPr="008039D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i/>
          <w:iCs/>
          <w:sz w:val="26"/>
          <w:szCs w:val="26"/>
        </w:rPr>
        <w:t>nhạc</w:t>
      </w:r>
      <w:proofErr w:type="spellEnd"/>
      <w:r w:rsidRPr="008039D2">
        <w:rPr>
          <w:rFonts w:ascii="Times New Roman" w:hAnsi="Times New Roman"/>
          <w:i/>
          <w:iCs/>
          <w:sz w:val="26"/>
          <w:szCs w:val="26"/>
        </w:rPr>
        <w:t xml:space="preserve"> 8,</w:t>
      </w:r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đàn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phím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điện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tử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039D2">
        <w:rPr>
          <w:rFonts w:ascii="Times New Roman" w:hAnsi="Times New Roman"/>
          <w:sz w:val="26"/>
          <w:szCs w:val="26"/>
        </w:rPr>
        <w:t>nhạc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cụ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thể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hiện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tiết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tấu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039D2">
        <w:rPr>
          <w:rFonts w:ascii="Times New Roman" w:hAnsi="Times New Roman"/>
          <w:sz w:val="26"/>
          <w:szCs w:val="26"/>
        </w:rPr>
        <w:t>phương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tiện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nghe</w:t>
      </w:r>
      <w:proofErr w:type="spellEnd"/>
    </w:p>
    <w:p w14:paraId="571EA564" w14:textId="77777777" w:rsidR="008039D2" w:rsidRPr="008039D2" w:rsidRDefault="008039D2" w:rsidP="008039D2">
      <w:pPr>
        <w:pStyle w:val="Vnbnnidung0"/>
        <w:shd w:val="clear" w:color="auto" w:fill="auto"/>
        <w:tabs>
          <w:tab w:val="left" w:pos="481"/>
        </w:tabs>
        <w:spacing w:after="0" w:line="240" w:lineRule="auto"/>
        <w:ind w:left="38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039D2">
        <w:rPr>
          <w:rFonts w:ascii="Times New Roman" w:hAnsi="Times New Roman"/>
          <w:sz w:val="26"/>
          <w:szCs w:val="26"/>
        </w:rPr>
        <w:t>nhìn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và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các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tư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liệu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/file </w:t>
      </w:r>
      <w:proofErr w:type="spellStart"/>
      <w:r w:rsidRPr="008039D2">
        <w:rPr>
          <w:rFonts w:ascii="Times New Roman" w:hAnsi="Times New Roman"/>
          <w:sz w:val="26"/>
          <w:szCs w:val="26"/>
        </w:rPr>
        <w:t>âm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thanh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phục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vụ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tiết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dạy</w:t>
      </w:r>
      <w:proofErr w:type="spellEnd"/>
      <w:r w:rsidRPr="008039D2">
        <w:rPr>
          <w:rFonts w:ascii="Times New Roman" w:hAnsi="Times New Roman"/>
          <w:sz w:val="26"/>
          <w:szCs w:val="26"/>
        </w:rPr>
        <w:t>.</w:t>
      </w:r>
    </w:p>
    <w:p w14:paraId="4DBBBF26" w14:textId="77777777" w:rsidR="008039D2" w:rsidRPr="008039D2" w:rsidRDefault="008039D2" w:rsidP="008039D2">
      <w:pPr>
        <w:rPr>
          <w:sz w:val="26"/>
          <w:szCs w:val="26"/>
        </w:rPr>
      </w:pPr>
      <w:r w:rsidRPr="008039D2">
        <w:rPr>
          <w:sz w:val="26"/>
          <w:szCs w:val="26"/>
        </w:rPr>
        <w:t xml:space="preserve">HS: </w:t>
      </w:r>
      <w:r w:rsidRPr="008039D2">
        <w:rPr>
          <w:i/>
          <w:iCs/>
          <w:sz w:val="26"/>
          <w:szCs w:val="26"/>
        </w:rPr>
        <w:t xml:space="preserve">SGK </w:t>
      </w:r>
      <w:proofErr w:type="spellStart"/>
      <w:r w:rsidRPr="008039D2">
        <w:rPr>
          <w:i/>
          <w:iCs/>
          <w:sz w:val="26"/>
          <w:szCs w:val="26"/>
        </w:rPr>
        <w:t>Âm</w:t>
      </w:r>
      <w:proofErr w:type="spellEnd"/>
      <w:r w:rsidRPr="008039D2">
        <w:rPr>
          <w:i/>
          <w:iCs/>
          <w:sz w:val="26"/>
          <w:szCs w:val="26"/>
        </w:rPr>
        <w:t xml:space="preserve"> </w:t>
      </w:r>
      <w:proofErr w:type="spellStart"/>
      <w:r w:rsidRPr="008039D2">
        <w:rPr>
          <w:i/>
          <w:iCs/>
          <w:sz w:val="26"/>
          <w:szCs w:val="26"/>
        </w:rPr>
        <w:t>nhạc</w:t>
      </w:r>
      <w:proofErr w:type="spellEnd"/>
      <w:r w:rsidRPr="008039D2">
        <w:rPr>
          <w:i/>
          <w:iCs/>
          <w:sz w:val="26"/>
          <w:szCs w:val="26"/>
        </w:rPr>
        <w:t xml:space="preserve"> 8,</w:t>
      </w:r>
      <w:r w:rsidRPr="008039D2">
        <w:rPr>
          <w:sz w:val="26"/>
          <w:szCs w:val="26"/>
        </w:rPr>
        <w:t xml:space="preserve"> </w:t>
      </w:r>
      <w:proofErr w:type="spellStart"/>
      <w:r w:rsidRPr="008039D2">
        <w:rPr>
          <w:sz w:val="26"/>
          <w:szCs w:val="26"/>
        </w:rPr>
        <w:t>nhạc</w:t>
      </w:r>
      <w:proofErr w:type="spellEnd"/>
      <w:r w:rsidRPr="008039D2">
        <w:rPr>
          <w:sz w:val="26"/>
          <w:szCs w:val="26"/>
        </w:rPr>
        <w:t xml:space="preserve"> </w:t>
      </w:r>
      <w:proofErr w:type="spellStart"/>
      <w:r w:rsidRPr="008039D2">
        <w:rPr>
          <w:sz w:val="26"/>
          <w:szCs w:val="26"/>
        </w:rPr>
        <w:t>cụ</w:t>
      </w:r>
      <w:proofErr w:type="spellEnd"/>
      <w:r w:rsidRPr="008039D2">
        <w:rPr>
          <w:sz w:val="26"/>
          <w:szCs w:val="26"/>
        </w:rPr>
        <w:t xml:space="preserve"> </w:t>
      </w:r>
      <w:proofErr w:type="spellStart"/>
      <w:r w:rsidRPr="008039D2">
        <w:rPr>
          <w:sz w:val="26"/>
          <w:szCs w:val="26"/>
        </w:rPr>
        <w:t>thể</w:t>
      </w:r>
      <w:proofErr w:type="spellEnd"/>
      <w:r w:rsidRPr="008039D2">
        <w:rPr>
          <w:sz w:val="26"/>
          <w:szCs w:val="26"/>
        </w:rPr>
        <w:t xml:space="preserve"> </w:t>
      </w:r>
      <w:proofErr w:type="spellStart"/>
      <w:r w:rsidRPr="008039D2">
        <w:rPr>
          <w:sz w:val="26"/>
          <w:szCs w:val="26"/>
        </w:rPr>
        <w:t>hiện</w:t>
      </w:r>
      <w:proofErr w:type="spellEnd"/>
      <w:r w:rsidRPr="008039D2">
        <w:rPr>
          <w:sz w:val="26"/>
          <w:szCs w:val="26"/>
        </w:rPr>
        <w:t xml:space="preserve"> </w:t>
      </w:r>
      <w:proofErr w:type="spellStart"/>
      <w:r w:rsidRPr="008039D2">
        <w:rPr>
          <w:sz w:val="26"/>
          <w:szCs w:val="26"/>
        </w:rPr>
        <w:t>tiết</w:t>
      </w:r>
      <w:proofErr w:type="spellEnd"/>
      <w:r w:rsidRPr="008039D2">
        <w:rPr>
          <w:sz w:val="26"/>
          <w:szCs w:val="26"/>
        </w:rPr>
        <w:t xml:space="preserve"> </w:t>
      </w:r>
      <w:proofErr w:type="spellStart"/>
      <w:r w:rsidRPr="008039D2">
        <w:rPr>
          <w:sz w:val="26"/>
          <w:szCs w:val="26"/>
        </w:rPr>
        <w:t>tấu</w:t>
      </w:r>
      <w:proofErr w:type="spellEnd"/>
      <w:r w:rsidRPr="008039D2">
        <w:rPr>
          <w:sz w:val="26"/>
          <w:szCs w:val="26"/>
        </w:rPr>
        <w:t xml:space="preserve">. T1m </w:t>
      </w:r>
      <w:proofErr w:type="spellStart"/>
      <w:r w:rsidRPr="008039D2">
        <w:rPr>
          <w:sz w:val="26"/>
          <w:szCs w:val="26"/>
        </w:rPr>
        <w:t>hiểu</w:t>
      </w:r>
      <w:proofErr w:type="spellEnd"/>
      <w:r w:rsidRPr="008039D2">
        <w:rPr>
          <w:sz w:val="26"/>
          <w:szCs w:val="26"/>
        </w:rPr>
        <w:t xml:space="preserve"> </w:t>
      </w:r>
      <w:proofErr w:type="spellStart"/>
      <w:r w:rsidRPr="008039D2">
        <w:rPr>
          <w:sz w:val="26"/>
          <w:szCs w:val="26"/>
        </w:rPr>
        <w:t>trước</w:t>
      </w:r>
      <w:proofErr w:type="spellEnd"/>
      <w:r w:rsidRPr="008039D2">
        <w:rPr>
          <w:sz w:val="26"/>
          <w:szCs w:val="26"/>
        </w:rPr>
        <w:t xml:space="preserve"> </w:t>
      </w:r>
      <w:proofErr w:type="spellStart"/>
      <w:r w:rsidRPr="008039D2">
        <w:rPr>
          <w:sz w:val="26"/>
          <w:szCs w:val="26"/>
        </w:rPr>
        <w:t>thông</w:t>
      </w:r>
      <w:proofErr w:type="spellEnd"/>
      <w:r w:rsidRPr="008039D2">
        <w:rPr>
          <w:sz w:val="26"/>
          <w:szCs w:val="26"/>
        </w:rPr>
        <w:t xml:space="preserve"> tin </w:t>
      </w:r>
      <w:proofErr w:type="spellStart"/>
      <w:r w:rsidRPr="008039D2">
        <w:rPr>
          <w:sz w:val="26"/>
          <w:szCs w:val="26"/>
        </w:rPr>
        <w:t>phục</w:t>
      </w:r>
      <w:proofErr w:type="spellEnd"/>
      <w:r w:rsidRPr="008039D2">
        <w:rPr>
          <w:sz w:val="26"/>
          <w:szCs w:val="26"/>
        </w:rPr>
        <w:t xml:space="preserve"> </w:t>
      </w:r>
      <w:proofErr w:type="spellStart"/>
      <w:r w:rsidRPr="008039D2">
        <w:rPr>
          <w:sz w:val="26"/>
          <w:szCs w:val="26"/>
        </w:rPr>
        <w:t>vụ</w:t>
      </w:r>
      <w:proofErr w:type="spellEnd"/>
      <w:r w:rsidRPr="008039D2">
        <w:rPr>
          <w:sz w:val="26"/>
          <w:szCs w:val="26"/>
        </w:rPr>
        <w:t xml:space="preserve"> </w:t>
      </w:r>
      <w:proofErr w:type="spellStart"/>
      <w:r w:rsidRPr="008039D2">
        <w:rPr>
          <w:sz w:val="26"/>
          <w:szCs w:val="26"/>
        </w:rPr>
        <w:t>cho</w:t>
      </w:r>
      <w:proofErr w:type="spellEnd"/>
      <w:r w:rsidRPr="008039D2">
        <w:rPr>
          <w:sz w:val="26"/>
          <w:szCs w:val="26"/>
        </w:rPr>
        <w:t xml:space="preserve"> </w:t>
      </w:r>
      <w:proofErr w:type="spellStart"/>
      <w:r w:rsidRPr="008039D2">
        <w:rPr>
          <w:sz w:val="26"/>
          <w:szCs w:val="26"/>
        </w:rPr>
        <w:t>bài</w:t>
      </w:r>
      <w:proofErr w:type="spellEnd"/>
      <w:r w:rsidRPr="008039D2">
        <w:rPr>
          <w:sz w:val="26"/>
          <w:szCs w:val="26"/>
        </w:rPr>
        <w:t xml:space="preserve"> </w:t>
      </w:r>
      <w:proofErr w:type="spellStart"/>
      <w:r w:rsidRPr="008039D2">
        <w:rPr>
          <w:sz w:val="26"/>
          <w:szCs w:val="26"/>
        </w:rPr>
        <w:t>học</w:t>
      </w:r>
      <w:proofErr w:type="spellEnd"/>
      <w:r w:rsidRPr="008039D2">
        <w:rPr>
          <w:sz w:val="26"/>
          <w:szCs w:val="26"/>
        </w:rPr>
        <w:t xml:space="preserve"> qua SGK </w:t>
      </w:r>
      <w:proofErr w:type="spellStart"/>
      <w:r w:rsidRPr="008039D2">
        <w:rPr>
          <w:sz w:val="26"/>
          <w:szCs w:val="26"/>
        </w:rPr>
        <w:t>cà</w:t>
      </w:r>
      <w:proofErr w:type="spellEnd"/>
      <w:r w:rsidRPr="008039D2">
        <w:rPr>
          <w:sz w:val="26"/>
          <w:szCs w:val="26"/>
        </w:rPr>
        <w:t xml:space="preserve"> Internet</w:t>
      </w:r>
    </w:p>
    <w:p w14:paraId="36A0FC22" w14:textId="77777777" w:rsidR="008039D2" w:rsidRPr="008039D2" w:rsidRDefault="008039D2" w:rsidP="008039D2">
      <w:pPr>
        <w:rPr>
          <w:sz w:val="26"/>
          <w:szCs w:val="26"/>
          <w:lang w:val="vi-VN"/>
        </w:rPr>
      </w:pPr>
      <w:r w:rsidRPr="008039D2">
        <w:rPr>
          <w:b/>
          <w:color w:val="0070C0"/>
          <w:sz w:val="26"/>
          <w:szCs w:val="26"/>
          <w:lang w:val="vi-VN" w:eastAsia="vi-VN" w:bidi="vi-VN"/>
        </w:rPr>
        <w:t>I</w:t>
      </w:r>
      <w:r w:rsidRPr="008039D2">
        <w:rPr>
          <w:b/>
          <w:color w:val="0070C0"/>
          <w:sz w:val="26"/>
          <w:szCs w:val="26"/>
          <w:lang w:val="de-DE" w:eastAsia="vi-VN" w:bidi="vi-VN"/>
        </w:rPr>
        <w:t>II. TIẾN TRÌNH DẠY HỌC</w:t>
      </w:r>
      <w:r w:rsidRPr="008039D2">
        <w:rPr>
          <w:b/>
          <w:sz w:val="26"/>
          <w:szCs w:val="26"/>
          <w:lang w:val="vi-VN"/>
        </w:rPr>
        <w:t xml:space="preserve"> </w:t>
      </w:r>
    </w:p>
    <w:p w14:paraId="58F56A55" w14:textId="77777777" w:rsidR="008039D2" w:rsidRPr="008039D2" w:rsidRDefault="008039D2" w:rsidP="008039D2">
      <w:pPr>
        <w:rPr>
          <w:b/>
          <w:color w:val="FF0000"/>
          <w:sz w:val="26"/>
          <w:szCs w:val="26"/>
          <w:lang w:val="de-DE"/>
        </w:rPr>
      </w:pPr>
      <w:r w:rsidRPr="008039D2">
        <w:rPr>
          <w:b/>
          <w:color w:val="FF0000"/>
          <w:sz w:val="26"/>
          <w:szCs w:val="26"/>
          <w:lang w:val="vi-VN"/>
        </w:rPr>
        <w:t xml:space="preserve">1. </w:t>
      </w:r>
      <w:r w:rsidRPr="008039D2">
        <w:rPr>
          <w:b/>
          <w:color w:val="FF0000"/>
          <w:sz w:val="26"/>
          <w:szCs w:val="26"/>
          <w:lang w:val="de-DE"/>
        </w:rPr>
        <w:t>Hoạt động 1: Khởi động</w:t>
      </w:r>
    </w:p>
    <w:p w14:paraId="59FD31BE" w14:textId="77777777" w:rsidR="008039D2" w:rsidRPr="008039D2" w:rsidRDefault="008039D2" w:rsidP="008039D2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nl-NL"/>
        </w:rPr>
      </w:pPr>
      <w:r w:rsidRPr="008039D2">
        <w:rPr>
          <w:rFonts w:eastAsia="Calibri"/>
          <w:b/>
          <w:sz w:val="26"/>
          <w:szCs w:val="26"/>
          <w:lang w:val="nl-NL"/>
        </w:rPr>
        <w:t>a. Mục tiêu</w:t>
      </w:r>
      <w:r w:rsidRPr="008039D2">
        <w:rPr>
          <w:rFonts w:eastAsia="Calibri"/>
          <w:sz w:val="26"/>
          <w:szCs w:val="26"/>
          <w:lang w:val="nl-NL"/>
        </w:rPr>
        <w:t>: Tạo hứng thú cho HS vào bài học và giúp HS có hiểu biết ban đầu về bài học mới</w:t>
      </w:r>
    </w:p>
    <w:p w14:paraId="616A3152" w14:textId="77777777" w:rsidR="008039D2" w:rsidRPr="008039D2" w:rsidRDefault="008039D2" w:rsidP="008039D2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nl-NL"/>
        </w:rPr>
      </w:pPr>
      <w:r w:rsidRPr="008039D2">
        <w:rPr>
          <w:rFonts w:eastAsia="Calibri"/>
          <w:b/>
          <w:sz w:val="26"/>
          <w:szCs w:val="26"/>
          <w:lang w:val="nl-NL"/>
        </w:rPr>
        <w:t>b. Nội dung:</w:t>
      </w:r>
      <w:r w:rsidRPr="008039D2">
        <w:rPr>
          <w:rFonts w:eastAsia="Calibri"/>
          <w:sz w:val="26"/>
          <w:szCs w:val="26"/>
          <w:lang w:val="nl-NL"/>
        </w:rPr>
        <w:t xml:space="preserve"> HS nghe và biết được hình thức hát hợp xướng</w:t>
      </w:r>
    </w:p>
    <w:p w14:paraId="41F2F4D3" w14:textId="77777777" w:rsidR="008039D2" w:rsidRPr="008039D2" w:rsidRDefault="008039D2" w:rsidP="008039D2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nl-NL"/>
        </w:rPr>
      </w:pPr>
      <w:r w:rsidRPr="008039D2">
        <w:rPr>
          <w:rFonts w:eastAsia="Calibri"/>
          <w:b/>
          <w:sz w:val="26"/>
          <w:szCs w:val="26"/>
          <w:lang w:val="nl-NL"/>
        </w:rPr>
        <w:t>c. Sản phẩm</w:t>
      </w:r>
      <w:r w:rsidRPr="008039D2">
        <w:rPr>
          <w:rFonts w:eastAsia="Calibri"/>
          <w:sz w:val="26"/>
          <w:szCs w:val="26"/>
          <w:lang w:val="nl-NL"/>
        </w:rPr>
        <w:t>: HS thực hiện theo yêu cầu của GV</w:t>
      </w:r>
    </w:p>
    <w:p w14:paraId="20A71AEC" w14:textId="77777777" w:rsidR="008039D2" w:rsidRPr="008039D2" w:rsidRDefault="008039D2" w:rsidP="008039D2">
      <w:pPr>
        <w:tabs>
          <w:tab w:val="left" w:pos="567"/>
          <w:tab w:val="left" w:pos="1134"/>
        </w:tabs>
        <w:jc w:val="both"/>
        <w:rPr>
          <w:rFonts w:eastAsia="Calibri"/>
          <w:b/>
          <w:sz w:val="26"/>
          <w:szCs w:val="26"/>
          <w:lang w:val="nl-NL"/>
        </w:rPr>
      </w:pPr>
      <w:r w:rsidRPr="008039D2">
        <w:rPr>
          <w:rFonts w:eastAsia="Calibri"/>
          <w:b/>
          <w:sz w:val="26"/>
          <w:szCs w:val="26"/>
          <w:lang w:val="nl-NL"/>
        </w:rPr>
        <w:t xml:space="preserve">d. Tổ chức thực hiện: </w:t>
      </w:r>
    </w:p>
    <w:p w14:paraId="45C08229" w14:textId="77777777" w:rsidR="008039D2" w:rsidRPr="008039D2" w:rsidRDefault="008039D2" w:rsidP="008039D2">
      <w:pPr>
        <w:pStyle w:val="Vnbnnidung0"/>
        <w:shd w:val="clear" w:color="auto" w:fill="auto"/>
        <w:spacing w:after="0" w:line="240" w:lineRule="auto"/>
        <w:ind w:left="400"/>
        <w:rPr>
          <w:rFonts w:ascii="Times New Roman" w:hAnsi="Times New Roman"/>
          <w:sz w:val="26"/>
          <w:szCs w:val="26"/>
        </w:rPr>
      </w:pPr>
      <w:r w:rsidRPr="008039D2">
        <w:rPr>
          <w:rFonts w:ascii="Times New Roman" w:hAnsi="Times New Roman"/>
          <w:sz w:val="26"/>
          <w:szCs w:val="26"/>
        </w:rPr>
        <w:t xml:space="preserve">GV </w:t>
      </w:r>
      <w:proofErr w:type="spellStart"/>
      <w:r w:rsidRPr="008039D2">
        <w:rPr>
          <w:rFonts w:ascii="Times New Roman" w:hAnsi="Times New Roman"/>
          <w:sz w:val="26"/>
          <w:szCs w:val="26"/>
        </w:rPr>
        <w:t>mở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nhạc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bài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hát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‘</w:t>
      </w:r>
      <w:proofErr w:type="spellStart"/>
      <w:r w:rsidRPr="008039D2">
        <w:rPr>
          <w:rFonts w:ascii="Times New Roman" w:hAnsi="Times New Roman"/>
          <w:sz w:val="26"/>
          <w:szCs w:val="26"/>
        </w:rPr>
        <w:t>trống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cơm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’ </w:t>
      </w:r>
      <w:proofErr w:type="spellStart"/>
      <w:r w:rsidRPr="008039D2">
        <w:rPr>
          <w:rFonts w:ascii="Times New Roman" w:hAnsi="Times New Roman"/>
          <w:sz w:val="26"/>
          <w:szCs w:val="26"/>
        </w:rPr>
        <w:t>có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bè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039D2">
        <w:rPr>
          <w:rFonts w:ascii="Times New Roman" w:hAnsi="Times New Roman"/>
          <w:sz w:val="26"/>
          <w:szCs w:val="26"/>
        </w:rPr>
        <w:t>hs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nghe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và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cảm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nhận</w:t>
      </w:r>
      <w:proofErr w:type="spellEnd"/>
      <w:r w:rsidRPr="008039D2">
        <w:rPr>
          <w:rFonts w:ascii="Times New Roman" w:hAnsi="Times New Roman"/>
          <w:sz w:val="26"/>
          <w:szCs w:val="26"/>
        </w:rPr>
        <w:t>.</w:t>
      </w:r>
    </w:p>
    <w:p w14:paraId="054E421A" w14:textId="77777777" w:rsidR="008039D2" w:rsidRPr="008039D2" w:rsidRDefault="008039D2" w:rsidP="008039D2">
      <w:pPr>
        <w:rPr>
          <w:b/>
          <w:color w:val="FF0000"/>
          <w:sz w:val="26"/>
          <w:szCs w:val="26"/>
          <w:lang w:val="vi-VN" w:eastAsia="vi-VN" w:bidi="vi-VN"/>
        </w:rPr>
      </w:pPr>
      <w:r w:rsidRPr="008039D2">
        <w:rPr>
          <w:b/>
          <w:color w:val="FF0000"/>
          <w:sz w:val="26"/>
          <w:szCs w:val="26"/>
          <w:lang w:val="nl-NL" w:eastAsia="vi-VN" w:bidi="vi-VN"/>
        </w:rPr>
        <w:t xml:space="preserve">2. </w:t>
      </w:r>
      <w:r w:rsidRPr="008039D2">
        <w:rPr>
          <w:b/>
          <w:color w:val="FF0000"/>
          <w:sz w:val="26"/>
          <w:szCs w:val="26"/>
          <w:lang w:val="vi-VN" w:eastAsia="vi-VN" w:bidi="vi-VN"/>
        </w:rPr>
        <w:t>Hoạt động 2: Hình thành kiến thức mới</w:t>
      </w:r>
    </w:p>
    <w:p w14:paraId="264AA5CE" w14:textId="77777777" w:rsidR="008039D2" w:rsidRPr="008039D2" w:rsidRDefault="008039D2" w:rsidP="008039D2">
      <w:pPr>
        <w:rPr>
          <w:b/>
          <w:color w:val="000000"/>
          <w:sz w:val="26"/>
          <w:szCs w:val="26"/>
          <w:lang w:val="vi-VN" w:eastAsia="vi-VN" w:bidi="vi-VN"/>
        </w:rPr>
      </w:pPr>
      <w:r w:rsidRPr="008039D2">
        <w:rPr>
          <w:b/>
          <w:color w:val="000000"/>
          <w:sz w:val="26"/>
          <w:szCs w:val="26"/>
          <w:lang w:val="vi-VN" w:eastAsia="vi-VN" w:bidi="vi-VN"/>
        </w:rPr>
        <w:t xml:space="preserve">* Kiến thức 1: </w:t>
      </w:r>
      <w:proofErr w:type="spellStart"/>
      <w:r w:rsidRPr="008039D2">
        <w:rPr>
          <w:b/>
          <w:color w:val="000000"/>
          <w:sz w:val="26"/>
          <w:szCs w:val="26"/>
          <w:lang w:eastAsia="vi-VN" w:bidi="vi-VN"/>
        </w:rPr>
        <w:t>Hợp</w:t>
      </w:r>
      <w:proofErr w:type="spellEnd"/>
      <w:r w:rsidRPr="008039D2">
        <w:rPr>
          <w:b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8039D2">
        <w:rPr>
          <w:b/>
          <w:color w:val="000000"/>
          <w:sz w:val="26"/>
          <w:szCs w:val="26"/>
          <w:lang w:eastAsia="vi-VN" w:bidi="vi-VN"/>
        </w:rPr>
        <w:t>xướng</w:t>
      </w:r>
      <w:proofErr w:type="spellEnd"/>
      <w:r w:rsidRPr="008039D2">
        <w:rPr>
          <w:b/>
          <w:color w:val="000000"/>
          <w:sz w:val="26"/>
          <w:szCs w:val="26"/>
          <w:lang w:val="vi-VN" w:eastAsia="vi-VN" w:bidi="vi-VN"/>
        </w:rPr>
        <w:t>:</w:t>
      </w:r>
    </w:p>
    <w:p w14:paraId="18C798D2" w14:textId="77777777" w:rsidR="008039D2" w:rsidRPr="008039D2" w:rsidRDefault="008039D2" w:rsidP="008039D2">
      <w:pPr>
        <w:rPr>
          <w:rFonts w:eastAsia="Calibri"/>
          <w:sz w:val="26"/>
          <w:szCs w:val="26"/>
          <w:lang w:val="nl-NL"/>
        </w:rPr>
      </w:pPr>
      <w:r w:rsidRPr="008039D2">
        <w:rPr>
          <w:rFonts w:eastAsia="Calibri"/>
          <w:b/>
          <w:sz w:val="26"/>
          <w:szCs w:val="26"/>
          <w:lang w:val="nl-NL"/>
        </w:rPr>
        <w:t>a. Mục tiêu: Học</w:t>
      </w:r>
      <w:r w:rsidRPr="008039D2">
        <w:rPr>
          <w:rFonts w:eastAsia="Calibri"/>
          <w:sz w:val="26"/>
          <w:szCs w:val="26"/>
          <w:lang w:val="nl-NL"/>
        </w:rPr>
        <w:t xml:space="preserve"> sinh có kiến thức cơ bản về hợp xướng</w:t>
      </w:r>
    </w:p>
    <w:p w14:paraId="3C3E609E" w14:textId="77777777" w:rsidR="008039D2" w:rsidRPr="008039D2" w:rsidRDefault="008039D2" w:rsidP="008039D2">
      <w:pPr>
        <w:rPr>
          <w:rFonts w:eastAsia="Calibri"/>
          <w:sz w:val="26"/>
          <w:szCs w:val="26"/>
          <w:lang w:val="nl-NL"/>
        </w:rPr>
      </w:pPr>
      <w:r w:rsidRPr="008039D2">
        <w:rPr>
          <w:rFonts w:eastAsia="Calibri"/>
          <w:b/>
          <w:sz w:val="26"/>
          <w:szCs w:val="26"/>
          <w:lang w:val="nl-NL"/>
        </w:rPr>
        <w:t>b. Nội dung:</w:t>
      </w:r>
      <w:r w:rsidRPr="008039D2">
        <w:rPr>
          <w:rFonts w:eastAsia="Calibri"/>
          <w:sz w:val="26"/>
          <w:szCs w:val="26"/>
          <w:lang w:val="nl-NL"/>
        </w:rPr>
        <w:t xml:space="preserve"> HS tìm hiểu thông tin và trả lời câu hỏi</w:t>
      </w:r>
    </w:p>
    <w:p w14:paraId="400D6D4F" w14:textId="77777777" w:rsidR="008039D2" w:rsidRPr="008039D2" w:rsidRDefault="008039D2" w:rsidP="008039D2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nl-NL"/>
        </w:rPr>
      </w:pPr>
      <w:r w:rsidRPr="008039D2">
        <w:rPr>
          <w:rFonts w:eastAsia="Calibri"/>
          <w:b/>
          <w:sz w:val="26"/>
          <w:szCs w:val="26"/>
          <w:lang w:val="nl-NL"/>
        </w:rPr>
        <w:t>c. Sản phẩm</w:t>
      </w:r>
      <w:r w:rsidRPr="008039D2">
        <w:rPr>
          <w:rFonts w:eastAsia="Calibri"/>
          <w:sz w:val="26"/>
          <w:szCs w:val="26"/>
          <w:lang w:val="nl-NL"/>
        </w:rPr>
        <w:t>: HS đưa ra được câu trả lời phù hợp với câu hỏi GV đưa ra</w:t>
      </w:r>
    </w:p>
    <w:p w14:paraId="5E27365B" w14:textId="77777777" w:rsidR="008039D2" w:rsidRPr="008039D2" w:rsidRDefault="008039D2" w:rsidP="008039D2">
      <w:pPr>
        <w:tabs>
          <w:tab w:val="left" w:pos="567"/>
          <w:tab w:val="left" w:pos="1134"/>
        </w:tabs>
        <w:jc w:val="both"/>
        <w:rPr>
          <w:rFonts w:eastAsia="Calibri"/>
          <w:b/>
          <w:sz w:val="26"/>
          <w:szCs w:val="26"/>
          <w:lang w:val="nl-NL"/>
        </w:rPr>
      </w:pPr>
      <w:r w:rsidRPr="008039D2">
        <w:rPr>
          <w:rFonts w:eastAsia="Calibri"/>
          <w:b/>
          <w:sz w:val="26"/>
          <w:szCs w:val="26"/>
          <w:lang w:val="nl-NL"/>
        </w:rPr>
        <w:t xml:space="preserve">d. Tổ chức thực hiện: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686"/>
      </w:tblGrid>
      <w:tr w:rsidR="008039D2" w:rsidRPr="008039D2" w14:paraId="26D34764" w14:textId="77777777" w:rsidTr="00023F4B">
        <w:tc>
          <w:tcPr>
            <w:tcW w:w="4800" w:type="dxa"/>
          </w:tcPr>
          <w:p w14:paraId="215D25EA" w14:textId="77777777" w:rsidR="008039D2" w:rsidRPr="008039D2" w:rsidRDefault="008039D2" w:rsidP="00023F4B">
            <w:pPr>
              <w:jc w:val="center"/>
              <w:rPr>
                <w:b/>
                <w:color w:val="000000"/>
                <w:sz w:val="26"/>
                <w:szCs w:val="26"/>
                <w:lang w:val="nl-NL" w:eastAsia="vi-VN" w:bidi="vi-VN"/>
              </w:rPr>
            </w:pPr>
            <w:r w:rsidRPr="008039D2">
              <w:rPr>
                <w:b/>
                <w:color w:val="000000"/>
                <w:sz w:val="26"/>
                <w:szCs w:val="26"/>
                <w:lang w:val="vi-VN" w:eastAsia="vi-VN" w:bidi="vi-VN"/>
              </w:rPr>
              <w:t>H</w:t>
            </w:r>
            <w:r w:rsidRPr="008039D2">
              <w:rPr>
                <w:b/>
                <w:color w:val="000000"/>
                <w:sz w:val="26"/>
                <w:szCs w:val="26"/>
                <w:lang w:val="nl-NL" w:eastAsia="vi-VN" w:bidi="vi-VN"/>
              </w:rPr>
              <w:t>OẠT ĐỘNG CỦA GV VÀ HS</w:t>
            </w:r>
          </w:p>
        </w:tc>
        <w:tc>
          <w:tcPr>
            <w:tcW w:w="4686" w:type="dxa"/>
          </w:tcPr>
          <w:p w14:paraId="0D844838" w14:textId="77777777" w:rsidR="008039D2" w:rsidRPr="008039D2" w:rsidRDefault="008039D2" w:rsidP="00023F4B">
            <w:pPr>
              <w:jc w:val="center"/>
              <w:rPr>
                <w:b/>
                <w:color w:val="000000"/>
                <w:sz w:val="26"/>
                <w:szCs w:val="26"/>
                <w:lang w:eastAsia="vi-VN" w:bidi="vi-VN"/>
              </w:rPr>
            </w:pPr>
            <w:r w:rsidRPr="008039D2">
              <w:rPr>
                <w:b/>
                <w:color w:val="000000"/>
                <w:sz w:val="26"/>
                <w:szCs w:val="26"/>
                <w:lang w:eastAsia="vi-VN" w:bidi="vi-VN"/>
              </w:rPr>
              <w:t>NỘI DUNG</w:t>
            </w:r>
          </w:p>
        </w:tc>
      </w:tr>
      <w:tr w:rsidR="008039D2" w:rsidRPr="008039D2" w14:paraId="3FC6733C" w14:textId="77777777" w:rsidTr="00023F4B">
        <w:tc>
          <w:tcPr>
            <w:tcW w:w="4800" w:type="dxa"/>
          </w:tcPr>
          <w:p w14:paraId="12667FE7" w14:textId="77777777" w:rsidR="008039D2" w:rsidRPr="008039D2" w:rsidRDefault="008039D2" w:rsidP="00023F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039D2">
              <w:rPr>
                <w:color w:val="000000"/>
                <w:sz w:val="26"/>
                <w:szCs w:val="26"/>
              </w:rPr>
              <w:t xml:space="preserve"> </w:t>
            </w:r>
          </w:p>
          <w:p w14:paraId="014579B8" w14:textId="77777777" w:rsidR="008039D2" w:rsidRPr="008039D2" w:rsidRDefault="008039D2" w:rsidP="008039D2">
            <w:pPr>
              <w:pStyle w:val="Tiu70"/>
              <w:keepNext/>
              <w:keepLines/>
              <w:numPr>
                <w:ilvl w:val="0"/>
                <w:numId w:val="3"/>
              </w:numPr>
              <w:shd w:val="clear" w:color="auto" w:fill="auto"/>
              <w:tabs>
                <w:tab w:val="left" w:pos="393"/>
              </w:tabs>
              <w:spacing w:after="0" w:line="240" w:lineRule="auto"/>
              <w:rPr>
                <w:rFonts w:ascii="Times New Roman" w:hAnsi="Times New Roman"/>
              </w:rPr>
            </w:pPr>
            <w:r w:rsidRPr="008039D2">
              <w:rPr>
                <w:rFonts w:ascii="Times New Roman" w:hAnsi="Times New Roman"/>
              </w:rPr>
              <w:t xml:space="preserve">- </w:t>
            </w:r>
            <w:bookmarkStart w:id="0" w:name="bookmark194"/>
            <w:bookmarkStart w:id="1" w:name="bookmark195"/>
            <w:proofErr w:type="spellStart"/>
            <w:r w:rsidRPr="008039D2">
              <w:rPr>
                <w:rFonts w:ascii="Times New Roman" w:hAnsi="Times New Roman"/>
              </w:rPr>
              <w:t>Tìm</w:t>
            </w:r>
            <w:proofErr w:type="spellEnd"/>
            <w:r w:rsidRPr="008039D2">
              <w:rPr>
                <w:rFonts w:ascii="Times New Roman" w:hAnsi="Times New Roman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</w:rPr>
              <w:t>hiểu</w:t>
            </w:r>
            <w:proofErr w:type="spellEnd"/>
            <w:r w:rsidRPr="008039D2">
              <w:rPr>
                <w:rFonts w:ascii="Times New Roman" w:hAnsi="Times New Roman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</w:rPr>
              <w:t>về</w:t>
            </w:r>
            <w:proofErr w:type="spellEnd"/>
            <w:r w:rsidRPr="008039D2">
              <w:rPr>
                <w:rFonts w:ascii="Times New Roman" w:hAnsi="Times New Roman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</w:rPr>
              <w:t>thể</w:t>
            </w:r>
            <w:proofErr w:type="spellEnd"/>
            <w:r w:rsidRPr="008039D2">
              <w:rPr>
                <w:rFonts w:ascii="Times New Roman" w:hAnsi="Times New Roman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</w:rPr>
              <w:t>loại</w:t>
            </w:r>
            <w:proofErr w:type="spellEnd"/>
            <w:r w:rsidRPr="008039D2">
              <w:rPr>
                <w:rFonts w:ascii="Times New Roman" w:hAnsi="Times New Roman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</w:rPr>
              <w:t>hợp</w:t>
            </w:r>
            <w:proofErr w:type="spellEnd"/>
            <w:r w:rsidRPr="008039D2">
              <w:rPr>
                <w:rFonts w:ascii="Times New Roman" w:hAnsi="Times New Roman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</w:rPr>
              <w:t>xướng</w:t>
            </w:r>
            <w:bookmarkEnd w:id="0"/>
            <w:bookmarkEnd w:id="1"/>
            <w:proofErr w:type="spellEnd"/>
          </w:p>
          <w:p w14:paraId="615B2F2E" w14:textId="77777777" w:rsidR="008039D2" w:rsidRPr="008039D2" w:rsidRDefault="008039D2" w:rsidP="008039D2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476"/>
              </w:tabs>
              <w:spacing w:after="0" w:line="240" w:lineRule="auto"/>
              <w:ind w:left="380" w:hanging="240"/>
              <w:rPr>
                <w:rFonts w:ascii="Times New Roman" w:hAnsi="Times New Roman"/>
                <w:sz w:val="26"/>
                <w:szCs w:val="26"/>
              </w:rPr>
            </w:pPr>
            <w:r w:rsidRPr="008039D2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đưa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tin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vế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thễ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loại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xướng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thống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đễ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cử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22DDF6B" w14:textId="77777777" w:rsidR="008039D2" w:rsidRPr="008039D2" w:rsidRDefault="008039D2" w:rsidP="008039D2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476"/>
              </w:tabs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8039D2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góp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4E0B36F" w14:textId="77777777" w:rsidR="008039D2" w:rsidRPr="008039D2" w:rsidRDefault="008039D2" w:rsidP="008039D2">
            <w:pPr>
              <w:pStyle w:val="Tiu70"/>
              <w:keepNext/>
              <w:keepLines/>
              <w:numPr>
                <w:ilvl w:val="0"/>
                <w:numId w:val="3"/>
              </w:numPr>
              <w:shd w:val="clear" w:color="auto" w:fill="auto"/>
              <w:tabs>
                <w:tab w:val="left" w:pos="393"/>
              </w:tabs>
              <w:spacing w:after="0" w:line="240" w:lineRule="auto"/>
              <w:rPr>
                <w:rFonts w:ascii="Times New Roman" w:hAnsi="Times New Roman"/>
              </w:rPr>
            </w:pPr>
            <w:bookmarkStart w:id="2" w:name="bookmark196"/>
            <w:bookmarkStart w:id="3" w:name="bookmark197"/>
            <w:r w:rsidRPr="008039D2">
              <w:rPr>
                <w:rFonts w:ascii="Times New Roman" w:hAnsi="Times New Roman"/>
              </w:rPr>
              <w:lastRenderedPageBreak/>
              <w:t xml:space="preserve">N </w:t>
            </w:r>
            <w:proofErr w:type="spellStart"/>
            <w:r w:rsidRPr="008039D2">
              <w:rPr>
                <w:rFonts w:ascii="Times New Roman" w:hAnsi="Times New Roman"/>
              </w:rPr>
              <w:t>ghe</w:t>
            </w:r>
            <w:proofErr w:type="spellEnd"/>
            <w:r w:rsidRPr="008039D2">
              <w:rPr>
                <w:rFonts w:ascii="Times New Roman" w:hAnsi="Times New Roman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</w:rPr>
              <w:t>hợp</w:t>
            </w:r>
            <w:proofErr w:type="spellEnd"/>
            <w:r w:rsidRPr="008039D2">
              <w:rPr>
                <w:rFonts w:ascii="Times New Roman" w:hAnsi="Times New Roman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</w:rPr>
              <w:t>xướng</w:t>
            </w:r>
            <w:proofErr w:type="spellEnd"/>
            <w:r w:rsidRPr="008039D2">
              <w:rPr>
                <w:rFonts w:ascii="Times New Roman" w:hAnsi="Times New Roman"/>
              </w:rPr>
              <w:t xml:space="preserve"> </w:t>
            </w:r>
            <w:r w:rsidRPr="008039D2">
              <w:rPr>
                <w:rFonts w:ascii="Times New Roman" w:hAnsi="Times New Roman"/>
                <w:i/>
                <w:iCs/>
              </w:rPr>
              <w:t xml:space="preserve">Ca </w:t>
            </w:r>
            <w:proofErr w:type="spellStart"/>
            <w:r w:rsidRPr="008039D2">
              <w:rPr>
                <w:rFonts w:ascii="Times New Roman" w:hAnsi="Times New Roman"/>
                <w:i/>
                <w:iCs/>
              </w:rPr>
              <w:t>ngợi</w:t>
            </w:r>
            <w:proofErr w:type="spellEnd"/>
            <w:r w:rsidRPr="008039D2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i/>
                <w:iCs/>
              </w:rPr>
              <w:t>Tổ</w:t>
            </w:r>
            <w:proofErr w:type="spellEnd"/>
            <w:r w:rsidRPr="008039D2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i/>
                <w:iCs/>
              </w:rPr>
              <w:t>quốc</w:t>
            </w:r>
            <w:bookmarkEnd w:id="2"/>
            <w:bookmarkEnd w:id="3"/>
            <w:proofErr w:type="spellEnd"/>
          </w:p>
          <w:p w14:paraId="2B507F92" w14:textId="77777777" w:rsidR="008039D2" w:rsidRPr="008039D2" w:rsidRDefault="008039D2" w:rsidP="00023F4B">
            <w:pPr>
              <w:pStyle w:val="Tiu7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4" w:name="bookmark198"/>
            <w:bookmarkStart w:id="5" w:name="bookmark199"/>
            <w:r w:rsidRPr="008039D2">
              <w:rPr>
                <w:rFonts w:ascii="Times New Roman" w:hAnsi="Times New Roman"/>
              </w:rPr>
              <w:t xml:space="preserve">Trong </w:t>
            </w:r>
            <w:proofErr w:type="spellStart"/>
            <w:r w:rsidRPr="008039D2">
              <w:rPr>
                <w:rFonts w:ascii="Times New Roman" w:hAnsi="Times New Roman"/>
              </w:rPr>
              <w:t>số</w:t>
            </w:r>
            <w:proofErr w:type="spellEnd"/>
            <w:r w:rsidRPr="008039D2">
              <w:rPr>
                <w:rFonts w:ascii="Times New Roman" w:hAnsi="Times New Roman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</w:rPr>
              <w:t>các</w:t>
            </w:r>
            <w:proofErr w:type="spellEnd"/>
            <w:r w:rsidRPr="008039D2">
              <w:rPr>
                <w:rFonts w:ascii="Times New Roman" w:hAnsi="Times New Roman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</w:rPr>
              <w:t>hình</w:t>
            </w:r>
            <w:proofErr w:type="spellEnd"/>
            <w:r w:rsidRPr="008039D2">
              <w:rPr>
                <w:rFonts w:ascii="Times New Roman" w:hAnsi="Times New Roman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</w:rPr>
              <w:t>thức</w:t>
            </w:r>
            <w:proofErr w:type="spellEnd"/>
            <w:r w:rsidRPr="008039D2">
              <w:rPr>
                <w:rFonts w:ascii="Times New Roman" w:hAnsi="Times New Roman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</w:rPr>
              <w:t>hát</w:t>
            </w:r>
            <w:proofErr w:type="spellEnd"/>
            <w:r w:rsidRPr="008039D2">
              <w:rPr>
                <w:rFonts w:ascii="Times New Roman" w:hAnsi="Times New Roman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</w:rPr>
              <w:t>họp</w:t>
            </w:r>
            <w:proofErr w:type="spellEnd"/>
            <w:r w:rsidRPr="008039D2">
              <w:rPr>
                <w:rFonts w:ascii="Times New Roman" w:hAnsi="Times New Roman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</w:rPr>
              <w:t>xướng</w:t>
            </w:r>
            <w:proofErr w:type="spellEnd"/>
            <w:r w:rsidRPr="008039D2">
              <w:rPr>
                <w:rFonts w:ascii="Times New Roman" w:hAnsi="Times New Roman"/>
              </w:rPr>
              <w:t xml:space="preserve">, </w:t>
            </w:r>
            <w:proofErr w:type="spellStart"/>
            <w:r w:rsidRPr="008039D2">
              <w:rPr>
                <w:rFonts w:ascii="Times New Roman" w:hAnsi="Times New Roman"/>
              </w:rPr>
              <w:t>em</w:t>
            </w:r>
            <w:proofErr w:type="spellEnd"/>
            <w:r w:rsidRPr="008039D2">
              <w:rPr>
                <w:rFonts w:ascii="Times New Roman" w:hAnsi="Times New Roman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</w:rPr>
              <w:t>thích</w:t>
            </w:r>
            <w:proofErr w:type="spellEnd"/>
            <w:r w:rsidRPr="008039D2">
              <w:rPr>
                <w:rFonts w:ascii="Times New Roman" w:hAnsi="Times New Roman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</w:rPr>
              <w:t>nhất</w:t>
            </w:r>
            <w:proofErr w:type="spellEnd"/>
            <w:r w:rsidRPr="008039D2">
              <w:rPr>
                <w:rFonts w:ascii="Times New Roman" w:hAnsi="Times New Roman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</w:rPr>
              <w:t>hình</w:t>
            </w:r>
            <w:proofErr w:type="spellEnd"/>
            <w:r w:rsidRPr="008039D2">
              <w:rPr>
                <w:rFonts w:ascii="Times New Roman" w:hAnsi="Times New Roman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</w:rPr>
              <w:t>thức</w:t>
            </w:r>
            <w:proofErr w:type="spellEnd"/>
            <w:r w:rsidRPr="008039D2">
              <w:rPr>
                <w:rFonts w:ascii="Times New Roman" w:hAnsi="Times New Roman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</w:rPr>
              <w:t>nào</w:t>
            </w:r>
            <w:proofErr w:type="spellEnd"/>
            <w:r w:rsidRPr="008039D2">
              <w:rPr>
                <w:rFonts w:ascii="Times New Roman" w:hAnsi="Times New Roman"/>
              </w:rPr>
              <w:t xml:space="preserve">? </w:t>
            </w:r>
            <w:proofErr w:type="spellStart"/>
            <w:r w:rsidRPr="008039D2">
              <w:rPr>
                <w:rFonts w:ascii="Times New Roman" w:hAnsi="Times New Roman"/>
              </w:rPr>
              <w:t>Vì</w:t>
            </w:r>
            <w:proofErr w:type="spellEnd"/>
            <w:r w:rsidRPr="008039D2">
              <w:rPr>
                <w:rFonts w:ascii="Times New Roman" w:hAnsi="Times New Roman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</w:rPr>
              <w:t>sao</w:t>
            </w:r>
            <w:proofErr w:type="spellEnd"/>
            <w:r w:rsidRPr="008039D2">
              <w:rPr>
                <w:rFonts w:ascii="Times New Roman" w:hAnsi="Times New Roman"/>
              </w:rPr>
              <w:t>?</w:t>
            </w:r>
            <w:bookmarkEnd w:id="4"/>
            <w:bookmarkEnd w:id="5"/>
          </w:p>
          <w:p w14:paraId="4A3AD124" w14:textId="77777777" w:rsidR="008039D2" w:rsidRPr="008039D2" w:rsidRDefault="008039D2" w:rsidP="00023F4B">
            <w:pPr>
              <w:pStyle w:val="Vnbnnidung0"/>
              <w:shd w:val="clear" w:color="auto" w:fill="auto"/>
              <w:tabs>
                <w:tab w:val="left" w:pos="3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6" w:type="dxa"/>
          </w:tcPr>
          <w:p w14:paraId="4D762865" w14:textId="77777777" w:rsidR="008039D2" w:rsidRPr="008039D2" w:rsidRDefault="008039D2" w:rsidP="00023F4B">
            <w:pPr>
              <w:autoSpaceDE w:val="0"/>
              <w:autoSpaceDN w:val="0"/>
              <w:adjustRightInd w:val="0"/>
              <w:rPr>
                <w:b/>
                <w:noProof/>
                <w:sz w:val="26"/>
                <w:szCs w:val="26"/>
                <w:lang w:eastAsia="vi-VN"/>
              </w:rPr>
            </w:pPr>
          </w:p>
          <w:p w14:paraId="48F88E1F" w14:textId="77777777" w:rsidR="008039D2" w:rsidRPr="008039D2" w:rsidRDefault="008039D2" w:rsidP="008039D2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476"/>
              </w:tabs>
              <w:spacing w:after="0" w:line="240" w:lineRule="auto"/>
              <w:ind w:left="380" w:hanging="240"/>
              <w:rPr>
                <w:rFonts w:ascii="Times New Roman" w:hAnsi="Times New Roman"/>
                <w:sz w:val="26"/>
                <w:szCs w:val="26"/>
              </w:rPr>
            </w:pPr>
            <w:r w:rsidRPr="008039D2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039D2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file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xem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039D2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video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diễn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xướng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khuyến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khích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liệu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do HS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sưu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tầm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02711687" w14:textId="77777777" w:rsidR="008039D2" w:rsidRPr="008039D2" w:rsidRDefault="008039D2" w:rsidP="008039D2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476"/>
              </w:tabs>
              <w:spacing w:after="0" w:line="240" w:lineRule="auto"/>
              <w:ind w:left="380" w:hanging="240"/>
              <w:rPr>
                <w:rFonts w:ascii="Times New Roman" w:hAnsi="Times New Roman"/>
                <w:sz w:val="26"/>
                <w:szCs w:val="26"/>
              </w:rPr>
            </w:pPr>
            <w:r w:rsidRPr="008039D2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chắt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lọc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tin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SGK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tin do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giói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--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nhớ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779F5A9" w14:textId="77777777" w:rsidR="008039D2" w:rsidRPr="008039D2" w:rsidRDefault="008039D2" w:rsidP="00023F4B">
            <w:pPr>
              <w:pStyle w:val="Vnbnnidung0"/>
              <w:shd w:val="clear" w:color="auto" w:fill="auto"/>
              <w:tabs>
                <w:tab w:val="left" w:pos="476"/>
              </w:tabs>
              <w:spacing w:after="0" w:line="240" w:lineRule="auto"/>
              <w:ind w:left="380"/>
              <w:rPr>
                <w:rFonts w:ascii="Times New Roman" w:hAnsi="Times New Roman"/>
                <w:sz w:val="26"/>
                <w:szCs w:val="26"/>
              </w:rPr>
            </w:pPr>
          </w:p>
          <w:p w14:paraId="2CD22C37" w14:textId="77777777" w:rsidR="008039D2" w:rsidRPr="008039D2" w:rsidRDefault="008039D2" w:rsidP="008039D2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470"/>
              </w:tabs>
              <w:spacing w:after="0" w:line="240" w:lineRule="auto"/>
              <w:ind w:left="380" w:hanging="240"/>
              <w:rPr>
                <w:rFonts w:ascii="Times New Roman" w:hAnsi="Times New Roman"/>
                <w:sz w:val="26"/>
                <w:szCs w:val="26"/>
              </w:rPr>
            </w:pPr>
            <w:r w:rsidRPr="008039D2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xem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039D2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video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xướng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039D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Ca </w:t>
            </w:r>
            <w:proofErr w:type="spellStart"/>
            <w:r w:rsidRPr="008039D2">
              <w:rPr>
                <w:rFonts w:ascii="Times New Roman" w:hAnsi="Times New Roman"/>
                <w:i/>
                <w:iCs/>
                <w:sz w:val="26"/>
                <w:szCs w:val="26"/>
              </w:rPr>
              <w:t>ngợi</w:t>
            </w:r>
            <w:proofErr w:type="spellEnd"/>
            <w:r w:rsidRPr="008039D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i/>
                <w:iCs/>
                <w:sz w:val="26"/>
                <w:szCs w:val="26"/>
              </w:rPr>
              <w:t>Tổ</w:t>
            </w:r>
            <w:proofErr w:type="spellEnd"/>
            <w:r w:rsidRPr="008039D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i/>
                <w:iCs/>
                <w:sz w:val="26"/>
                <w:szCs w:val="26"/>
              </w:rPr>
              <w:t>quốc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(HS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thoải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lastRenderedPageBreak/>
              <w:t>mái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thả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lỏng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15F6FFF7" w14:textId="77777777" w:rsidR="008039D2" w:rsidRPr="008039D2" w:rsidRDefault="008039D2" w:rsidP="008039D2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470"/>
              </w:tabs>
              <w:spacing w:after="0" w:line="240" w:lineRule="auto"/>
              <w:ind w:left="380" w:hanging="240"/>
              <w:rPr>
                <w:rFonts w:ascii="Times New Roman" w:hAnsi="Times New Roman"/>
                <w:sz w:val="26"/>
                <w:szCs w:val="26"/>
              </w:rPr>
            </w:pPr>
            <w:r w:rsidRPr="008039D2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(GV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gợi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ý: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xướng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nam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nữ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hay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thiếu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nhi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>?)</w:t>
            </w:r>
          </w:p>
        </w:tc>
      </w:tr>
    </w:tbl>
    <w:p w14:paraId="3B3F89BB" w14:textId="77777777" w:rsidR="008039D2" w:rsidRPr="008039D2" w:rsidRDefault="008039D2" w:rsidP="008039D2">
      <w:pPr>
        <w:rPr>
          <w:color w:val="000000"/>
          <w:sz w:val="26"/>
          <w:szCs w:val="26"/>
          <w:lang w:val="vi-VN" w:eastAsia="vi-VN" w:bidi="vi-VN"/>
        </w:rPr>
      </w:pPr>
      <w:r w:rsidRPr="008039D2">
        <w:rPr>
          <w:color w:val="000000"/>
          <w:sz w:val="26"/>
          <w:szCs w:val="26"/>
          <w:lang w:val="vi-VN" w:eastAsia="vi-VN" w:bidi="vi-VN"/>
        </w:rPr>
        <w:lastRenderedPageBreak/>
        <w:t>- Kết luận, chốt kiến thức:</w:t>
      </w:r>
      <w:r w:rsidRPr="008039D2">
        <w:rPr>
          <w:b/>
          <w:color w:val="000000"/>
          <w:sz w:val="26"/>
          <w:szCs w:val="26"/>
          <w:lang w:val="vi-VN" w:eastAsia="vi-VN" w:bidi="vi-VN"/>
        </w:rPr>
        <w:t xml:space="preserve"> </w:t>
      </w:r>
      <w:r w:rsidRPr="008039D2">
        <w:rPr>
          <w:sz w:val="26"/>
          <w:szCs w:val="26"/>
          <w:lang w:val="vi-VN"/>
        </w:rPr>
        <w:t>GV nhận xét, đánh giá, tóm tắt kiến thức cần ghi nhớ.</w:t>
      </w:r>
    </w:p>
    <w:p w14:paraId="0F93A8F9" w14:textId="77777777" w:rsidR="008039D2" w:rsidRPr="008039D2" w:rsidRDefault="008039D2" w:rsidP="008039D2">
      <w:pPr>
        <w:rPr>
          <w:color w:val="FF0000"/>
          <w:sz w:val="26"/>
          <w:szCs w:val="26"/>
          <w:lang w:val="vi-VN" w:eastAsia="vi-VN" w:bidi="vi-VN"/>
        </w:rPr>
      </w:pPr>
      <w:r w:rsidRPr="008039D2">
        <w:rPr>
          <w:b/>
          <w:color w:val="000000"/>
          <w:sz w:val="26"/>
          <w:szCs w:val="26"/>
          <w:lang w:val="vi-VN" w:eastAsia="vi-VN" w:bidi="vi-VN"/>
        </w:rPr>
        <w:t xml:space="preserve">* Kiến thức 2: </w:t>
      </w:r>
      <w:proofErr w:type="spellStart"/>
      <w:r w:rsidRPr="008039D2">
        <w:rPr>
          <w:b/>
          <w:color w:val="000000"/>
          <w:sz w:val="26"/>
          <w:szCs w:val="26"/>
          <w:lang w:eastAsia="vi-VN" w:bidi="vi-VN"/>
        </w:rPr>
        <w:t>Ôn</w:t>
      </w:r>
      <w:proofErr w:type="spellEnd"/>
      <w:r w:rsidRPr="008039D2">
        <w:rPr>
          <w:b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8039D2">
        <w:rPr>
          <w:b/>
          <w:color w:val="000000"/>
          <w:sz w:val="26"/>
          <w:szCs w:val="26"/>
          <w:lang w:eastAsia="vi-VN" w:bidi="vi-VN"/>
        </w:rPr>
        <w:t>luyện</w:t>
      </w:r>
      <w:proofErr w:type="spellEnd"/>
      <w:r w:rsidRPr="008039D2">
        <w:rPr>
          <w:b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8039D2">
        <w:rPr>
          <w:b/>
          <w:color w:val="000000"/>
          <w:sz w:val="26"/>
          <w:szCs w:val="26"/>
          <w:lang w:eastAsia="vi-VN" w:bidi="vi-VN"/>
        </w:rPr>
        <w:t>liên</w:t>
      </w:r>
      <w:proofErr w:type="spellEnd"/>
      <w:r w:rsidRPr="008039D2">
        <w:rPr>
          <w:b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8039D2">
        <w:rPr>
          <w:b/>
          <w:color w:val="000000"/>
          <w:sz w:val="26"/>
          <w:szCs w:val="26"/>
          <w:lang w:eastAsia="vi-VN" w:bidi="vi-VN"/>
        </w:rPr>
        <w:t>khúc</w:t>
      </w:r>
      <w:proofErr w:type="spellEnd"/>
      <w:r w:rsidRPr="008039D2">
        <w:rPr>
          <w:b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8039D2">
        <w:rPr>
          <w:b/>
          <w:color w:val="000000"/>
          <w:sz w:val="26"/>
          <w:szCs w:val="26"/>
          <w:lang w:eastAsia="vi-VN" w:bidi="vi-VN"/>
        </w:rPr>
        <w:t>Tôi</w:t>
      </w:r>
      <w:proofErr w:type="spellEnd"/>
      <w:r w:rsidRPr="008039D2">
        <w:rPr>
          <w:b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8039D2">
        <w:rPr>
          <w:b/>
          <w:color w:val="000000"/>
          <w:sz w:val="26"/>
          <w:szCs w:val="26"/>
          <w:lang w:eastAsia="vi-VN" w:bidi="vi-VN"/>
        </w:rPr>
        <w:t>yêu</w:t>
      </w:r>
      <w:proofErr w:type="spellEnd"/>
      <w:r w:rsidRPr="008039D2">
        <w:rPr>
          <w:b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8039D2">
        <w:rPr>
          <w:b/>
          <w:color w:val="000000"/>
          <w:sz w:val="26"/>
          <w:szCs w:val="26"/>
          <w:lang w:eastAsia="vi-VN" w:bidi="vi-VN"/>
        </w:rPr>
        <w:t>Viêt</w:t>
      </w:r>
      <w:proofErr w:type="spellEnd"/>
      <w:r w:rsidRPr="008039D2">
        <w:rPr>
          <w:b/>
          <w:color w:val="000000"/>
          <w:sz w:val="26"/>
          <w:szCs w:val="26"/>
          <w:lang w:eastAsia="vi-VN" w:bidi="vi-VN"/>
        </w:rPr>
        <w:t xml:space="preserve"> Nam</w:t>
      </w:r>
      <w:r w:rsidRPr="008039D2">
        <w:rPr>
          <w:b/>
          <w:color w:val="000000"/>
          <w:sz w:val="26"/>
          <w:szCs w:val="26"/>
          <w:lang w:val="vi-VN" w:eastAsia="vi-VN" w:bidi="vi-VN"/>
        </w:rPr>
        <w:t>.</w:t>
      </w:r>
      <w:r w:rsidRPr="008039D2">
        <w:rPr>
          <w:color w:val="000000"/>
          <w:sz w:val="26"/>
          <w:szCs w:val="26"/>
          <w:lang w:val="vi-VN" w:eastAsia="vi-VN" w:bidi="vi-VN"/>
        </w:rPr>
        <w:t xml:space="preserve"> </w:t>
      </w:r>
    </w:p>
    <w:p w14:paraId="2EC60A5C" w14:textId="77777777" w:rsidR="008039D2" w:rsidRPr="008039D2" w:rsidRDefault="008039D2" w:rsidP="008039D2">
      <w:pPr>
        <w:rPr>
          <w:sz w:val="26"/>
          <w:szCs w:val="26"/>
        </w:rPr>
      </w:pPr>
      <w:r w:rsidRPr="008039D2">
        <w:rPr>
          <w:b/>
          <w:color w:val="000000"/>
          <w:sz w:val="26"/>
          <w:szCs w:val="26"/>
          <w:lang w:val="vi-VN" w:eastAsia="vi-VN" w:bidi="vi-VN"/>
        </w:rPr>
        <w:t>a. Mục tiêu:</w:t>
      </w:r>
      <w:r w:rsidRPr="008039D2">
        <w:rPr>
          <w:color w:val="000000"/>
          <w:sz w:val="26"/>
          <w:szCs w:val="26"/>
          <w:lang w:val="vi-VN" w:eastAsia="vi-VN" w:bidi="vi-VN"/>
        </w:rPr>
        <w:t xml:space="preserve"> </w:t>
      </w:r>
      <w:proofErr w:type="spellStart"/>
      <w:r w:rsidRPr="008039D2">
        <w:rPr>
          <w:sz w:val="26"/>
          <w:szCs w:val="26"/>
        </w:rPr>
        <w:t>Hát</w:t>
      </w:r>
      <w:proofErr w:type="spellEnd"/>
      <w:r w:rsidRPr="008039D2">
        <w:rPr>
          <w:sz w:val="26"/>
          <w:szCs w:val="26"/>
        </w:rPr>
        <w:t xml:space="preserve"> </w:t>
      </w:r>
      <w:proofErr w:type="spellStart"/>
      <w:r w:rsidRPr="008039D2">
        <w:rPr>
          <w:sz w:val="26"/>
          <w:szCs w:val="26"/>
        </w:rPr>
        <w:t>chính</w:t>
      </w:r>
      <w:proofErr w:type="spellEnd"/>
      <w:r w:rsidRPr="008039D2">
        <w:rPr>
          <w:sz w:val="26"/>
          <w:szCs w:val="26"/>
        </w:rPr>
        <w:t xml:space="preserve"> </w:t>
      </w:r>
      <w:proofErr w:type="spellStart"/>
      <w:r w:rsidRPr="008039D2">
        <w:rPr>
          <w:sz w:val="26"/>
          <w:szCs w:val="26"/>
        </w:rPr>
        <w:t>xác</w:t>
      </w:r>
      <w:proofErr w:type="spellEnd"/>
      <w:r w:rsidRPr="008039D2">
        <w:rPr>
          <w:sz w:val="26"/>
          <w:szCs w:val="26"/>
        </w:rPr>
        <w:t xml:space="preserve"> </w:t>
      </w:r>
      <w:proofErr w:type="spellStart"/>
      <w:r w:rsidRPr="008039D2">
        <w:rPr>
          <w:sz w:val="26"/>
          <w:szCs w:val="26"/>
        </w:rPr>
        <w:t>cao</w:t>
      </w:r>
      <w:proofErr w:type="spellEnd"/>
      <w:r w:rsidRPr="008039D2">
        <w:rPr>
          <w:sz w:val="26"/>
          <w:szCs w:val="26"/>
        </w:rPr>
        <w:t xml:space="preserve"> </w:t>
      </w:r>
      <w:proofErr w:type="spellStart"/>
      <w:r w:rsidRPr="008039D2">
        <w:rPr>
          <w:sz w:val="26"/>
          <w:szCs w:val="26"/>
        </w:rPr>
        <w:t>độ</w:t>
      </w:r>
      <w:proofErr w:type="spellEnd"/>
      <w:r w:rsidRPr="008039D2">
        <w:rPr>
          <w:sz w:val="26"/>
          <w:szCs w:val="26"/>
        </w:rPr>
        <w:t xml:space="preserve"> </w:t>
      </w:r>
      <w:proofErr w:type="spellStart"/>
      <w:r w:rsidRPr="008039D2">
        <w:rPr>
          <w:sz w:val="26"/>
          <w:szCs w:val="26"/>
        </w:rPr>
        <w:t>và</w:t>
      </w:r>
      <w:proofErr w:type="spellEnd"/>
      <w:r w:rsidRPr="008039D2">
        <w:rPr>
          <w:sz w:val="26"/>
          <w:szCs w:val="26"/>
        </w:rPr>
        <w:t xml:space="preserve"> </w:t>
      </w:r>
      <w:proofErr w:type="spellStart"/>
      <w:r w:rsidRPr="008039D2">
        <w:rPr>
          <w:sz w:val="26"/>
          <w:szCs w:val="26"/>
        </w:rPr>
        <w:t>tính</w:t>
      </w:r>
      <w:proofErr w:type="spellEnd"/>
      <w:r w:rsidRPr="008039D2">
        <w:rPr>
          <w:sz w:val="26"/>
          <w:szCs w:val="26"/>
        </w:rPr>
        <w:t xml:space="preserve"> </w:t>
      </w:r>
      <w:proofErr w:type="spellStart"/>
      <w:r w:rsidRPr="008039D2">
        <w:rPr>
          <w:sz w:val="26"/>
          <w:szCs w:val="26"/>
        </w:rPr>
        <w:t>chất</w:t>
      </w:r>
      <w:proofErr w:type="spellEnd"/>
      <w:r w:rsidRPr="008039D2">
        <w:rPr>
          <w:sz w:val="26"/>
          <w:szCs w:val="26"/>
        </w:rPr>
        <w:t xml:space="preserve"> </w:t>
      </w:r>
      <w:proofErr w:type="spellStart"/>
      <w:r w:rsidRPr="008039D2">
        <w:rPr>
          <w:sz w:val="26"/>
          <w:szCs w:val="26"/>
        </w:rPr>
        <w:t>bài</w:t>
      </w:r>
      <w:proofErr w:type="spellEnd"/>
      <w:r w:rsidRPr="008039D2">
        <w:rPr>
          <w:sz w:val="26"/>
          <w:szCs w:val="26"/>
        </w:rPr>
        <w:t xml:space="preserve"> </w:t>
      </w:r>
      <w:proofErr w:type="spellStart"/>
      <w:r w:rsidRPr="008039D2">
        <w:rPr>
          <w:sz w:val="26"/>
          <w:szCs w:val="26"/>
        </w:rPr>
        <w:t>hát</w:t>
      </w:r>
      <w:proofErr w:type="spellEnd"/>
    </w:p>
    <w:p w14:paraId="7E884435" w14:textId="77777777" w:rsidR="008039D2" w:rsidRPr="008039D2" w:rsidRDefault="008039D2" w:rsidP="008039D2">
      <w:pPr>
        <w:jc w:val="both"/>
        <w:rPr>
          <w:rFonts w:eastAsia="Calibri"/>
          <w:sz w:val="26"/>
          <w:szCs w:val="26"/>
          <w:lang w:val="vi"/>
        </w:rPr>
      </w:pPr>
      <w:r w:rsidRPr="008039D2">
        <w:rPr>
          <w:rFonts w:eastAsia="Calibri"/>
          <w:b/>
          <w:sz w:val="26"/>
          <w:szCs w:val="26"/>
          <w:lang w:val="vi"/>
        </w:rPr>
        <w:t>b. Nội dung:</w:t>
      </w:r>
      <w:r w:rsidRPr="008039D2">
        <w:rPr>
          <w:rFonts w:eastAsia="Calibri"/>
          <w:sz w:val="26"/>
          <w:szCs w:val="26"/>
          <w:lang w:val="vi"/>
        </w:rPr>
        <w:t xml:space="preserve"> Học sinh tìm hiểu bài học thông qua hệ thống câu hỏi của giáo viên</w:t>
      </w:r>
    </w:p>
    <w:p w14:paraId="4CADAED2" w14:textId="77777777" w:rsidR="008039D2" w:rsidRPr="008039D2" w:rsidRDefault="008039D2" w:rsidP="008039D2">
      <w:pPr>
        <w:jc w:val="both"/>
        <w:rPr>
          <w:rFonts w:eastAsia="Calibri"/>
          <w:sz w:val="26"/>
          <w:szCs w:val="26"/>
          <w:lang w:val="vi"/>
        </w:rPr>
      </w:pPr>
      <w:r w:rsidRPr="008039D2">
        <w:rPr>
          <w:rFonts w:eastAsia="Calibri"/>
          <w:b/>
          <w:sz w:val="26"/>
          <w:szCs w:val="26"/>
          <w:lang w:val="vi"/>
        </w:rPr>
        <w:t>c. Sản phẩm:</w:t>
      </w:r>
      <w:r w:rsidRPr="008039D2">
        <w:rPr>
          <w:rFonts w:eastAsia="Calibri"/>
          <w:sz w:val="26"/>
          <w:szCs w:val="26"/>
          <w:lang w:val="vi"/>
        </w:rPr>
        <w:t xml:space="preserve"> Câu trả lời của học sinh</w:t>
      </w:r>
    </w:p>
    <w:p w14:paraId="3E189B03" w14:textId="77777777" w:rsidR="008039D2" w:rsidRPr="008039D2" w:rsidRDefault="008039D2" w:rsidP="008039D2">
      <w:pPr>
        <w:jc w:val="both"/>
        <w:rPr>
          <w:b/>
          <w:sz w:val="26"/>
          <w:szCs w:val="26"/>
          <w:lang w:val="vi"/>
        </w:rPr>
      </w:pPr>
      <w:r w:rsidRPr="008039D2">
        <w:rPr>
          <w:rFonts w:eastAsia="Calibri"/>
          <w:b/>
          <w:sz w:val="26"/>
          <w:szCs w:val="26"/>
          <w:lang w:val="vi"/>
        </w:rPr>
        <w:t>d. Tổ chức thực hiện: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678"/>
      </w:tblGrid>
      <w:tr w:rsidR="008039D2" w:rsidRPr="008039D2" w14:paraId="35539F58" w14:textId="77777777" w:rsidTr="00023F4B">
        <w:tc>
          <w:tcPr>
            <w:tcW w:w="4820" w:type="dxa"/>
          </w:tcPr>
          <w:p w14:paraId="50FF8B12" w14:textId="77777777" w:rsidR="008039D2" w:rsidRPr="008039D2" w:rsidRDefault="008039D2" w:rsidP="00023F4B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39D2">
              <w:rPr>
                <w:b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678" w:type="dxa"/>
          </w:tcPr>
          <w:p w14:paraId="7687083A" w14:textId="77777777" w:rsidR="008039D2" w:rsidRPr="008039D2" w:rsidRDefault="008039D2" w:rsidP="00023F4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039D2">
              <w:rPr>
                <w:b/>
                <w:sz w:val="26"/>
                <w:szCs w:val="26"/>
              </w:rPr>
              <w:t>Nội</w:t>
            </w:r>
            <w:proofErr w:type="spellEnd"/>
            <w:r w:rsidRPr="008039D2">
              <w:rPr>
                <w:b/>
                <w:sz w:val="26"/>
                <w:szCs w:val="26"/>
              </w:rPr>
              <w:t xml:space="preserve"> dung</w:t>
            </w:r>
          </w:p>
        </w:tc>
      </w:tr>
      <w:tr w:rsidR="008039D2" w:rsidRPr="008039D2" w14:paraId="0FD26487" w14:textId="77777777" w:rsidTr="00023F4B">
        <w:trPr>
          <w:trHeight w:val="596"/>
        </w:trPr>
        <w:tc>
          <w:tcPr>
            <w:tcW w:w="4820" w:type="dxa"/>
          </w:tcPr>
          <w:p w14:paraId="6414B9A0" w14:textId="77777777" w:rsidR="008039D2" w:rsidRPr="008039D2" w:rsidRDefault="008039D2" w:rsidP="00023F4B">
            <w:pPr>
              <w:jc w:val="both"/>
              <w:rPr>
                <w:sz w:val="26"/>
                <w:szCs w:val="26"/>
                <w:lang w:val="en"/>
              </w:rPr>
            </w:pPr>
          </w:p>
          <w:p w14:paraId="0A2213FB" w14:textId="77777777" w:rsidR="008039D2" w:rsidRPr="008039D2" w:rsidRDefault="008039D2" w:rsidP="008039D2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476"/>
              </w:tabs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8039D2">
              <w:rPr>
                <w:rFonts w:ascii="Times New Roman" w:hAnsi="Times New Roman"/>
                <w:i/>
                <w:iCs/>
                <w:sz w:val="26"/>
                <w:szCs w:val="26"/>
              </w:rPr>
              <w:t>GN</w:t>
            </w:r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khúc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i/>
                <w:iCs/>
                <w:sz w:val="26"/>
                <w:szCs w:val="26"/>
              </w:rPr>
              <w:t>Tôi</w:t>
            </w:r>
            <w:proofErr w:type="spellEnd"/>
            <w:r w:rsidRPr="008039D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i/>
                <w:iCs/>
                <w:sz w:val="26"/>
                <w:szCs w:val="26"/>
              </w:rPr>
              <w:t>yêu</w:t>
            </w:r>
            <w:proofErr w:type="spellEnd"/>
            <w:r w:rsidRPr="008039D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Việt Nam</w:t>
            </w:r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bè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8654A64" w14:textId="77777777" w:rsidR="008039D2" w:rsidRPr="008039D2" w:rsidRDefault="008039D2" w:rsidP="008039D2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left="380" w:hanging="240"/>
              <w:rPr>
                <w:rFonts w:ascii="Times New Roman" w:hAnsi="Times New Roman"/>
                <w:sz w:val="26"/>
                <w:szCs w:val="26"/>
              </w:rPr>
            </w:pPr>
            <w:r w:rsidRPr="008039D2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điếu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chỉnh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đễ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hài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hoà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bè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ổn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sang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039D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Việt Nam </w:t>
            </w:r>
            <w:proofErr w:type="spellStart"/>
            <w:r w:rsidRPr="008039D2">
              <w:rPr>
                <w:rFonts w:ascii="Times New Roman" w:hAnsi="Times New Roman"/>
                <w:i/>
                <w:iCs/>
                <w:sz w:val="26"/>
                <w:szCs w:val="26"/>
              </w:rPr>
              <w:t>ơi</w:t>
            </w:r>
            <w:proofErr w:type="spellEnd"/>
            <w:r w:rsidRPr="008039D2">
              <w:rPr>
                <w:rFonts w:ascii="Times New Roman" w:hAnsi="Times New Roman"/>
                <w:i/>
                <w:iCs/>
                <w:sz w:val="26"/>
                <w:szCs w:val="26"/>
              </w:rPr>
              <w:t>.</w:t>
            </w:r>
          </w:p>
          <w:p w14:paraId="40E3BFBC" w14:textId="77777777" w:rsidR="008039D2" w:rsidRPr="008039D2" w:rsidRDefault="008039D2" w:rsidP="008039D2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8039D2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hỗ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trợ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C3F6E3A" w14:textId="77777777" w:rsidR="008039D2" w:rsidRPr="008039D2" w:rsidRDefault="008039D2" w:rsidP="008039D2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8039D2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. GV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đảnh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phấn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trinh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HS.</w:t>
            </w:r>
          </w:p>
        </w:tc>
        <w:tc>
          <w:tcPr>
            <w:tcW w:w="4678" w:type="dxa"/>
          </w:tcPr>
          <w:p w14:paraId="2874AC98" w14:textId="77777777" w:rsidR="008039D2" w:rsidRPr="008039D2" w:rsidRDefault="008039D2" w:rsidP="00023F4B">
            <w:pPr>
              <w:ind w:left="34"/>
              <w:jc w:val="both"/>
              <w:rPr>
                <w:b/>
                <w:sz w:val="26"/>
                <w:szCs w:val="26"/>
              </w:rPr>
            </w:pPr>
          </w:p>
          <w:p w14:paraId="1F0E1112" w14:textId="77777777" w:rsidR="008039D2" w:rsidRPr="008039D2" w:rsidRDefault="008039D2" w:rsidP="00023F4B">
            <w:pPr>
              <w:ind w:left="34"/>
              <w:jc w:val="both"/>
              <w:rPr>
                <w:b/>
                <w:sz w:val="26"/>
                <w:szCs w:val="26"/>
              </w:rPr>
            </w:pPr>
          </w:p>
          <w:p w14:paraId="79B1AECF" w14:textId="77777777" w:rsidR="008039D2" w:rsidRPr="008039D2" w:rsidRDefault="008039D2" w:rsidP="00023F4B">
            <w:pPr>
              <w:jc w:val="both"/>
              <w:rPr>
                <w:b/>
                <w:sz w:val="26"/>
                <w:szCs w:val="26"/>
              </w:rPr>
            </w:pPr>
          </w:p>
          <w:p w14:paraId="308C4225" w14:textId="77777777" w:rsidR="008039D2" w:rsidRPr="008039D2" w:rsidRDefault="008039D2" w:rsidP="00023F4B">
            <w:pPr>
              <w:pStyle w:val="Vnbnnidung0"/>
              <w:shd w:val="clear" w:color="auto" w:fill="auto"/>
              <w:spacing w:after="0" w:line="240" w:lineRule="auto"/>
              <w:ind w:left="380" w:firstLine="20"/>
              <w:rPr>
                <w:rFonts w:ascii="Times New Roman" w:hAnsi="Times New Roman"/>
                <w:sz w:val="26"/>
                <w:szCs w:val="26"/>
              </w:rPr>
            </w:pPr>
            <w:r w:rsidRPr="008039D2">
              <w:rPr>
                <w:rFonts w:ascii="Times New Roman" w:hAnsi="Times New Roman"/>
                <w:i/>
                <w:iCs/>
                <w:sz w:val="26"/>
                <w:szCs w:val="26"/>
              </w:rPr>
              <w:t>Lưu ý:</w:t>
            </w:r>
            <w:r w:rsidRPr="008039D2">
              <w:rPr>
                <w:rFonts w:ascii="Times New Roman" w:hAnsi="Times New Roman"/>
                <w:sz w:val="26"/>
                <w:szCs w:val="26"/>
              </w:rPr>
              <w:t xml:space="preserve"> Khi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, GV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điếu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ch1nh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i/>
                <w:iCs/>
                <w:sz w:val="26"/>
                <w:szCs w:val="26"/>
              </w:rPr>
              <w:t>Ngàn</w:t>
            </w:r>
            <w:proofErr w:type="spellEnd"/>
            <w:r w:rsidRPr="008039D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i/>
                <w:iCs/>
                <w:sz w:val="26"/>
                <w:szCs w:val="26"/>
              </w:rPr>
              <w:t>ước</w:t>
            </w:r>
            <w:proofErr w:type="spellEnd"/>
            <w:r w:rsidRPr="008039D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i/>
                <w:iCs/>
                <w:sz w:val="26"/>
                <w:szCs w:val="26"/>
              </w:rPr>
              <w:t>mơ</w:t>
            </w:r>
            <w:proofErr w:type="spellEnd"/>
            <w:r w:rsidRPr="008039D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Việt Nam</w:t>
            </w:r>
            <w:r w:rsidRPr="008039D2">
              <w:rPr>
                <w:rFonts w:ascii="Times New Roman" w:hAnsi="Times New Roman"/>
                <w:sz w:val="26"/>
                <w:szCs w:val="26"/>
              </w:rPr>
              <w:t xml:space="preserve"> sang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039D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Việt Nam </w:t>
            </w:r>
            <w:proofErr w:type="spellStart"/>
            <w:r w:rsidRPr="008039D2">
              <w:rPr>
                <w:rFonts w:ascii="Times New Roman" w:hAnsi="Times New Roman"/>
                <w:i/>
                <w:iCs/>
                <w:sz w:val="26"/>
                <w:szCs w:val="26"/>
              </w:rPr>
              <w:t>ơi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hài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hoà</w:t>
            </w:r>
            <w:proofErr w:type="spellEnd"/>
          </w:p>
        </w:tc>
      </w:tr>
    </w:tbl>
    <w:p w14:paraId="156755C7" w14:textId="77777777" w:rsidR="008039D2" w:rsidRPr="008039D2" w:rsidRDefault="008039D2" w:rsidP="008039D2">
      <w:pPr>
        <w:rPr>
          <w:b/>
          <w:color w:val="FF0000"/>
          <w:sz w:val="26"/>
          <w:szCs w:val="26"/>
          <w:lang w:val="vi-VN" w:eastAsia="vi-VN" w:bidi="vi-VN"/>
        </w:rPr>
      </w:pPr>
      <w:r w:rsidRPr="008039D2">
        <w:rPr>
          <w:b/>
          <w:color w:val="FF0000"/>
          <w:sz w:val="26"/>
          <w:szCs w:val="26"/>
          <w:lang w:val="vi-VN" w:eastAsia="vi-VN" w:bidi="vi-VN"/>
        </w:rPr>
        <w:t>3. Hoạt động 3: Hoạt động luyện tập</w:t>
      </w:r>
    </w:p>
    <w:p w14:paraId="385278C1" w14:textId="77777777" w:rsidR="008039D2" w:rsidRPr="008039D2" w:rsidRDefault="008039D2" w:rsidP="008039D2">
      <w:pPr>
        <w:rPr>
          <w:rFonts w:eastAsia="Calibri"/>
          <w:sz w:val="26"/>
          <w:szCs w:val="26"/>
          <w:lang w:val="pt-BR"/>
        </w:rPr>
      </w:pPr>
      <w:r w:rsidRPr="008039D2">
        <w:rPr>
          <w:rFonts w:eastAsia="Calibri"/>
          <w:b/>
          <w:sz w:val="26"/>
          <w:szCs w:val="26"/>
          <w:lang w:val="pt-BR"/>
        </w:rPr>
        <w:t>a. Mục tiêu:</w:t>
      </w:r>
      <w:r w:rsidRPr="008039D2">
        <w:rPr>
          <w:rFonts w:eastAsia="Calibri"/>
          <w:sz w:val="26"/>
          <w:szCs w:val="26"/>
          <w:lang w:val="pt-BR"/>
        </w:rPr>
        <w:t xml:space="preserve"> Giúp học sinh luyện tập hát liên khúc kết hợp gõ đệm theo phách và kết hợp đánh nhịp 4/4</w:t>
      </w:r>
    </w:p>
    <w:p w14:paraId="4EEF4633" w14:textId="77777777" w:rsidR="008039D2" w:rsidRPr="008039D2" w:rsidRDefault="008039D2" w:rsidP="008039D2">
      <w:pPr>
        <w:rPr>
          <w:rFonts w:eastAsia="Calibri"/>
          <w:sz w:val="26"/>
          <w:szCs w:val="26"/>
          <w:lang w:val="pt-BR"/>
        </w:rPr>
      </w:pPr>
      <w:r w:rsidRPr="008039D2">
        <w:rPr>
          <w:rFonts w:eastAsia="Calibri"/>
          <w:b/>
          <w:sz w:val="26"/>
          <w:szCs w:val="26"/>
          <w:lang w:val="pt-BR"/>
        </w:rPr>
        <w:t>b. Nội dung :</w:t>
      </w:r>
      <w:r w:rsidRPr="008039D2">
        <w:rPr>
          <w:rFonts w:eastAsia="Calibri"/>
          <w:sz w:val="26"/>
          <w:szCs w:val="26"/>
          <w:lang w:val="pt-BR"/>
        </w:rPr>
        <w:t xml:space="preserve"> HS nghe những lời nhận xét của giáo viên và vận dụng kết hợp gõ đệm theo phách và kết hợp đánh nhịp 4/4</w:t>
      </w:r>
    </w:p>
    <w:p w14:paraId="4C64F44F" w14:textId="77777777" w:rsidR="008039D2" w:rsidRPr="008039D2" w:rsidRDefault="008039D2" w:rsidP="008039D2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pt-BR"/>
        </w:rPr>
      </w:pPr>
      <w:r w:rsidRPr="008039D2">
        <w:rPr>
          <w:rFonts w:eastAsia="Calibri"/>
          <w:b/>
          <w:sz w:val="26"/>
          <w:szCs w:val="26"/>
          <w:lang w:val="pt-BR"/>
        </w:rPr>
        <w:t>c. Sản phẩm :</w:t>
      </w:r>
      <w:r w:rsidRPr="008039D2">
        <w:rPr>
          <w:rFonts w:eastAsia="Calibri"/>
          <w:sz w:val="26"/>
          <w:szCs w:val="26"/>
          <w:lang w:val="pt-BR"/>
        </w:rPr>
        <w:t xml:space="preserve"> HS luyện tập tốt</w:t>
      </w:r>
    </w:p>
    <w:p w14:paraId="57FD561C" w14:textId="77777777" w:rsidR="008039D2" w:rsidRPr="008039D2" w:rsidRDefault="008039D2" w:rsidP="008039D2">
      <w:pPr>
        <w:tabs>
          <w:tab w:val="left" w:pos="567"/>
          <w:tab w:val="left" w:pos="1134"/>
        </w:tabs>
        <w:jc w:val="both"/>
        <w:rPr>
          <w:rFonts w:eastAsia="Calibri"/>
          <w:b/>
          <w:sz w:val="26"/>
          <w:szCs w:val="26"/>
          <w:lang w:val="pt-BR"/>
        </w:rPr>
      </w:pPr>
      <w:r w:rsidRPr="008039D2">
        <w:rPr>
          <w:rFonts w:eastAsia="Calibri"/>
          <w:b/>
          <w:sz w:val="26"/>
          <w:szCs w:val="26"/>
          <w:lang w:val="pt-BR"/>
        </w:rPr>
        <w:t xml:space="preserve">d. Tổ chức thực hiện: </w:t>
      </w:r>
    </w:p>
    <w:p w14:paraId="2CDD6117" w14:textId="77777777" w:rsidR="008039D2" w:rsidRPr="008039D2" w:rsidRDefault="008039D2" w:rsidP="008039D2">
      <w:pPr>
        <w:tabs>
          <w:tab w:val="left" w:pos="567"/>
          <w:tab w:val="left" w:pos="1134"/>
        </w:tabs>
        <w:jc w:val="both"/>
        <w:rPr>
          <w:rFonts w:eastAsia="Calibri"/>
          <w:b/>
          <w:sz w:val="26"/>
          <w:szCs w:val="26"/>
          <w:lang w:val="pt-BR"/>
        </w:rPr>
      </w:pPr>
      <w:r w:rsidRPr="008039D2">
        <w:rPr>
          <w:rFonts w:eastAsia="Calibri"/>
          <w:b/>
          <w:sz w:val="26"/>
          <w:szCs w:val="26"/>
          <w:lang w:val="pt-BR"/>
        </w:rPr>
        <w:t>a. Kết hợp gõ đệm theo phách: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8039D2" w:rsidRPr="008039D2" w14:paraId="349B841D" w14:textId="77777777" w:rsidTr="00023F4B">
        <w:tc>
          <w:tcPr>
            <w:tcW w:w="4820" w:type="dxa"/>
          </w:tcPr>
          <w:p w14:paraId="43E27EEE" w14:textId="77777777" w:rsidR="008039D2" w:rsidRPr="008039D2" w:rsidRDefault="008039D2" w:rsidP="00023F4B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8039D2">
              <w:rPr>
                <w:b/>
                <w:sz w:val="26"/>
                <w:szCs w:val="26"/>
                <w:lang w:val="vi-VN"/>
              </w:rPr>
              <w:t>H</w:t>
            </w:r>
            <w:r w:rsidRPr="008039D2">
              <w:rPr>
                <w:b/>
                <w:sz w:val="26"/>
                <w:szCs w:val="26"/>
                <w:lang w:val="pt-BR"/>
              </w:rPr>
              <w:t>Đ CỦA GV VÀ HS</w:t>
            </w:r>
          </w:p>
        </w:tc>
        <w:tc>
          <w:tcPr>
            <w:tcW w:w="4678" w:type="dxa"/>
          </w:tcPr>
          <w:p w14:paraId="632C468D" w14:textId="77777777" w:rsidR="008039D2" w:rsidRPr="008039D2" w:rsidRDefault="008039D2" w:rsidP="00023F4B">
            <w:pPr>
              <w:jc w:val="center"/>
              <w:rPr>
                <w:b/>
                <w:sz w:val="26"/>
                <w:szCs w:val="26"/>
              </w:rPr>
            </w:pPr>
            <w:r w:rsidRPr="008039D2">
              <w:rPr>
                <w:b/>
                <w:sz w:val="26"/>
                <w:szCs w:val="26"/>
              </w:rPr>
              <w:t>NỘI DUNG</w:t>
            </w:r>
          </w:p>
        </w:tc>
      </w:tr>
      <w:tr w:rsidR="008039D2" w:rsidRPr="008039D2" w14:paraId="78A34272" w14:textId="77777777" w:rsidTr="00023F4B">
        <w:trPr>
          <w:trHeight w:val="85"/>
        </w:trPr>
        <w:tc>
          <w:tcPr>
            <w:tcW w:w="4820" w:type="dxa"/>
          </w:tcPr>
          <w:p w14:paraId="4D280DCC" w14:textId="77777777" w:rsidR="008039D2" w:rsidRPr="008039D2" w:rsidRDefault="008039D2" w:rsidP="00023F4B">
            <w:pPr>
              <w:jc w:val="both"/>
              <w:rPr>
                <w:sz w:val="26"/>
                <w:szCs w:val="26"/>
              </w:rPr>
            </w:pPr>
          </w:p>
          <w:p w14:paraId="14A62CF8" w14:textId="77777777" w:rsidR="008039D2" w:rsidRPr="008039D2" w:rsidRDefault="008039D2" w:rsidP="00023F4B">
            <w:pPr>
              <w:pStyle w:val="Vnbnnidung0"/>
              <w:shd w:val="clear" w:color="auto" w:fill="auto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>Hát</w:t>
            </w:r>
            <w:proofErr w:type="spellEnd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>hợp</w:t>
            </w:r>
            <w:proofErr w:type="spellEnd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>với</w:t>
            </w:r>
            <w:proofErr w:type="spellEnd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>các</w:t>
            </w:r>
            <w:proofErr w:type="spellEnd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</w:p>
          <w:p w14:paraId="4617E21C" w14:textId="77777777" w:rsidR="008039D2" w:rsidRPr="008039D2" w:rsidRDefault="008039D2" w:rsidP="00023F4B">
            <w:pPr>
              <w:pStyle w:val="Vnbnnidung0"/>
              <w:shd w:val="clear" w:color="auto" w:fill="auto"/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39D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dần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gõ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đệm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phách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nhấn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phách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3,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gõ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nhẹ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phách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4.</w:t>
            </w:r>
          </w:p>
          <w:p w14:paraId="1D4A38F8" w14:textId="77777777" w:rsidR="008039D2" w:rsidRPr="008039D2" w:rsidRDefault="008039D2" w:rsidP="00023F4B">
            <w:pPr>
              <w:pStyle w:val="Vnbnnidung0"/>
              <w:shd w:val="clear" w:color="auto" w:fill="auto"/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39D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GV.</w:t>
            </w:r>
          </w:p>
          <w:p w14:paraId="4378520B" w14:textId="77777777" w:rsidR="008039D2" w:rsidRPr="008039D2" w:rsidRDefault="008039D2" w:rsidP="00023F4B">
            <w:pPr>
              <w:pStyle w:val="Vnbnnidung0"/>
              <w:shd w:val="clear" w:color="auto" w:fill="auto"/>
              <w:tabs>
                <w:tab w:val="left" w:pos="7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39D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vài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9F04290" w14:textId="77777777" w:rsidR="008039D2" w:rsidRPr="008039D2" w:rsidRDefault="008039D2" w:rsidP="00023F4B">
            <w:pPr>
              <w:pStyle w:val="Vnbnnidung0"/>
              <w:shd w:val="clear" w:color="auto" w:fill="auto"/>
              <w:tabs>
                <w:tab w:val="left" w:pos="7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13694F6" w14:textId="77777777" w:rsidR="008039D2" w:rsidRPr="008039D2" w:rsidRDefault="008039D2" w:rsidP="00023F4B">
            <w:pPr>
              <w:rPr>
                <w:sz w:val="26"/>
                <w:szCs w:val="26"/>
              </w:rPr>
            </w:pPr>
          </w:p>
          <w:p w14:paraId="75FD6493" w14:textId="77777777" w:rsidR="008039D2" w:rsidRPr="008039D2" w:rsidRDefault="008039D2" w:rsidP="00023F4B">
            <w:pPr>
              <w:pStyle w:val="Vnbnnidung0"/>
              <w:shd w:val="clear" w:color="auto" w:fill="auto"/>
              <w:tabs>
                <w:tab w:val="left" w:pos="79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39D2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50858FC" w14:textId="77777777" w:rsidR="008039D2" w:rsidRPr="008039D2" w:rsidRDefault="008039D2" w:rsidP="00023F4B">
            <w:pPr>
              <w:pStyle w:val="Vnbnnidung0"/>
              <w:shd w:val="clear" w:color="auto" w:fill="auto"/>
              <w:tabs>
                <w:tab w:val="left" w:pos="79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39D2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sung.</w:t>
            </w:r>
          </w:p>
          <w:p w14:paraId="7C4A7F81" w14:textId="77777777" w:rsidR="008039D2" w:rsidRPr="008039D2" w:rsidRDefault="008039D2" w:rsidP="00023F4B">
            <w:pPr>
              <w:pStyle w:val="Vnbnnidung0"/>
              <w:shd w:val="clear" w:color="auto" w:fill="auto"/>
              <w:tabs>
                <w:tab w:val="left" w:pos="79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39D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luân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phiên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10A6E66" w14:textId="77777777" w:rsidR="008039D2" w:rsidRPr="008039D2" w:rsidRDefault="008039D2" w:rsidP="00023F4B">
            <w:pPr>
              <w:pStyle w:val="Vnbnnidung0"/>
              <w:shd w:val="clear" w:color="auto" w:fill="auto"/>
              <w:tabs>
                <w:tab w:val="left" w:pos="79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39D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G V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HS (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8039D2"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  <w:tc>
          <w:tcPr>
            <w:tcW w:w="4678" w:type="dxa"/>
          </w:tcPr>
          <w:p w14:paraId="183A26AF" w14:textId="77777777" w:rsidR="008039D2" w:rsidRPr="008039D2" w:rsidRDefault="008039D2" w:rsidP="00023F4B">
            <w:pPr>
              <w:ind w:left="34"/>
              <w:jc w:val="both"/>
              <w:rPr>
                <w:b/>
                <w:sz w:val="26"/>
                <w:szCs w:val="26"/>
              </w:rPr>
            </w:pPr>
          </w:p>
          <w:p w14:paraId="09EAC312" w14:textId="77777777" w:rsidR="008039D2" w:rsidRPr="008039D2" w:rsidRDefault="008039D2" w:rsidP="008039D2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823"/>
              </w:tabs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>Hát</w:t>
            </w:r>
            <w:proofErr w:type="spellEnd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>hợp</w:t>
            </w:r>
            <w:proofErr w:type="spellEnd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>gõ</w:t>
            </w:r>
            <w:proofErr w:type="spellEnd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>đệm</w:t>
            </w:r>
            <w:proofErr w:type="spellEnd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>phách</w:t>
            </w:r>
            <w:proofErr w:type="spellEnd"/>
          </w:p>
          <w:p w14:paraId="0E4A458F" w14:textId="77777777" w:rsidR="008039D2" w:rsidRPr="008039D2" w:rsidRDefault="008039D2" w:rsidP="00023F4B">
            <w:pPr>
              <w:ind w:left="34"/>
              <w:jc w:val="both"/>
              <w:rPr>
                <w:b/>
                <w:sz w:val="26"/>
                <w:szCs w:val="26"/>
              </w:rPr>
            </w:pPr>
          </w:p>
          <w:p w14:paraId="525B4562" w14:textId="77777777" w:rsidR="008039D2" w:rsidRPr="008039D2" w:rsidRDefault="008039D2" w:rsidP="00023F4B">
            <w:pPr>
              <w:ind w:left="34"/>
              <w:jc w:val="both"/>
              <w:rPr>
                <w:b/>
                <w:sz w:val="26"/>
                <w:szCs w:val="26"/>
              </w:rPr>
            </w:pPr>
          </w:p>
          <w:p w14:paraId="1281908E" w14:textId="77777777" w:rsidR="008039D2" w:rsidRPr="008039D2" w:rsidRDefault="008039D2" w:rsidP="00023F4B">
            <w:pPr>
              <w:ind w:left="34"/>
              <w:jc w:val="both"/>
              <w:rPr>
                <w:b/>
                <w:sz w:val="26"/>
                <w:szCs w:val="26"/>
              </w:rPr>
            </w:pPr>
          </w:p>
          <w:p w14:paraId="0F9343CC" w14:textId="77777777" w:rsidR="008039D2" w:rsidRPr="008039D2" w:rsidRDefault="008039D2" w:rsidP="00023F4B">
            <w:pPr>
              <w:ind w:left="34"/>
              <w:jc w:val="both"/>
              <w:rPr>
                <w:b/>
                <w:sz w:val="26"/>
                <w:szCs w:val="26"/>
              </w:rPr>
            </w:pPr>
          </w:p>
          <w:p w14:paraId="1F9CA308" w14:textId="77777777" w:rsidR="008039D2" w:rsidRPr="008039D2" w:rsidRDefault="008039D2" w:rsidP="00023F4B">
            <w:pPr>
              <w:ind w:left="34"/>
              <w:jc w:val="both"/>
              <w:rPr>
                <w:b/>
                <w:sz w:val="26"/>
                <w:szCs w:val="26"/>
              </w:rPr>
            </w:pPr>
          </w:p>
          <w:p w14:paraId="57272D0A" w14:textId="77777777" w:rsidR="008039D2" w:rsidRPr="008039D2" w:rsidRDefault="008039D2" w:rsidP="00023F4B">
            <w:pPr>
              <w:ind w:left="34"/>
              <w:jc w:val="both"/>
              <w:rPr>
                <w:b/>
                <w:sz w:val="26"/>
                <w:szCs w:val="26"/>
              </w:rPr>
            </w:pPr>
          </w:p>
          <w:p w14:paraId="14F7CF3F" w14:textId="77777777" w:rsidR="008039D2" w:rsidRPr="008039D2" w:rsidRDefault="008039D2" w:rsidP="00023F4B">
            <w:pPr>
              <w:ind w:left="34"/>
              <w:jc w:val="both"/>
              <w:rPr>
                <w:b/>
                <w:sz w:val="26"/>
                <w:szCs w:val="26"/>
              </w:rPr>
            </w:pPr>
          </w:p>
          <w:p w14:paraId="01D66BF9" w14:textId="77777777" w:rsidR="008039D2" w:rsidRPr="008039D2" w:rsidRDefault="008039D2" w:rsidP="008039D2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828"/>
              </w:tabs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>nhạc</w:t>
            </w:r>
            <w:proofErr w:type="spellEnd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>thức</w:t>
            </w:r>
            <w:proofErr w:type="spellEnd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>dưới</w:t>
            </w:r>
            <w:proofErr w:type="spellEnd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039D2">
              <w:rPr>
                <w:rFonts w:ascii="Times New Roman" w:hAnsi="Times New Roman"/>
                <w:b/>
                <w:bCs/>
                <w:sz w:val="26"/>
                <w:szCs w:val="26"/>
              </w:rPr>
              <w:t>đây</w:t>
            </w:r>
            <w:proofErr w:type="spellEnd"/>
          </w:p>
          <w:p w14:paraId="19F8D8E5" w14:textId="77777777" w:rsidR="008039D2" w:rsidRPr="008039D2" w:rsidRDefault="008039D2" w:rsidP="00023F4B">
            <w:pPr>
              <w:rPr>
                <w:sz w:val="26"/>
                <w:szCs w:val="26"/>
              </w:rPr>
            </w:pPr>
          </w:p>
          <w:tbl>
            <w:tblPr>
              <w:tblStyle w:val="TableGrid"/>
              <w:tblW w:w="4452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1436"/>
              <w:gridCol w:w="1417"/>
              <w:gridCol w:w="1599"/>
            </w:tblGrid>
            <w:tr w:rsidR="008039D2" w:rsidRPr="008039D2" w14:paraId="7B79BD8C" w14:textId="77777777" w:rsidTr="00023F4B">
              <w:tc>
                <w:tcPr>
                  <w:tcW w:w="1436" w:type="dxa"/>
                  <w:tcBorders>
                    <w:right w:val="nil"/>
                  </w:tcBorders>
                </w:tcPr>
                <w:p w14:paraId="7AA58DD3" w14:textId="77777777" w:rsidR="008039D2" w:rsidRPr="008039D2" w:rsidRDefault="008039D2" w:rsidP="00023F4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8039D2">
                    <w:rPr>
                      <w:b/>
                      <w:sz w:val="26"/>
                      <w:szCs w:val="26"/>
                    </w:rPr>
                    <w:t xml:space="preserve">          </w:t>
                  </w:r>
                  <w:proofErr w:type="spellStart"/>
                  <w:r w:rsidRPr="008039D2">
                    <w:rPr>
                      <w:b/>
                      <w:sz w:val="26"/>
                      <w:szCs w:val="26"/>
                    </w:rPr>
                    <w:t>Lần</w:t>
                  </w:r>
                  <w:proofErr w:type="spellEnd"/>
                  <w:r w:rsidRPr="008039D2">
                    <w:rPr>
                      <w:b/>
                      <w:sz w:val="26"/>
                      <w:szCs w:val="26"/>
                    </w:rPr>
                    <w:t xml:space="preserve"> 1</w:t>
                  </w:r>
                </w:p>
              </w:tc>
              <w:tc>
                <w:tcPr>
                  <w:tcW w:w="1417" w:type="dxa"/>
                  <w:tcBorders>
                    <w:left w:val="nil"/>
                  </w:tcBorders>
                </w:tcPr>
                <w:p w14:paraId="3C3ED72E" w14:textId="77777777" w:rsidR="008039D2" w:rsidRPr="008039D2" w:rsidRDefault="008039D2" w:rsidP="00023F4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99" w:type="dxa"/>
                  <w:tcBorders>
                    <w:bottom w:val="single" w:sz="4" w:space="0" w:color="auto"/>
                  </w:tcBorders>
                </w:tcPr>
                <w:p w14:paraId="51D1DF8B" w14:textId="77777777" w:rsidR="008039D2" w:rsidRPr="008039D2" w:rsidRDefault="008039D2" w:rsidP="00023F4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8039D2">
                    <w:rPr>
                      <w:b/>
                      <w:sz w:val="26"/>
                      <w:szCs w:val="26"/>
                    </w:rPr>
                    <w:t>Lần</w:t>
                  </w:r>
                  <w:proofErr w:type="spellEnd"/>
                  <w:r w:rsidRPr="008039D2">
                    <w:rPr>
                      <w:b/>
                      <w:sz w:val="26"/>
                      <w:szCs w:val="26"/>
                    </w:rPr>
                    <w:t xml:space="preserve"> 2</w:t>
                  </w:r>
                </w:p>
              </w:tc>
            </w:tr>
            <w:tr w:rsidR="008039D2" w:rsidRPr="008039D2" w14:paraId="0D0C6094" w14:textId="77777777" w:rsidTr="00023F4B">
              <w:trPr>
                <w:trHeight w:val="523"/>
              </w:trPr>
              <w:tc>
                <w:tcPr>
                  <w:tcW w:w="1436" w:type="dxa"/>
                </w:tcPr>
                <w:p w14:paraId="08698CD6" w14:textId="77777777" w:rsidR="008039D2" w:rsidRPr="008039D2" w:rsidRDefault="008039D2" w:rsidP="00023F4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14:paraId="544CB3A6" w14:textId="77777777" w:rsidR="008039D2" w:rsidRPr="008039D2" w:rsidRDefault="008039D2" w:rsidP="00023F4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8039D2">
                    <w:rPr>
                      <w:b/>
                      <w:sz w:val="26"/>
                      <w:szCs w:val="26"/>
                    </w:rPr>
                    <w:t>Nhóm</w:t>
                  </w:r>
                  <w:proofErr w:type="spellEnd"/>
                  <w:r w:rsidRPr="008039D2">
                    <w:rPr>
                      <w:b/>
                      <w:sz w:val="26"/>
                      <w:szCs w:val="26"/>
                    </w:rPr>
                    <w:t xml:space="preserve"> 1</w:t>
                  </w:r>
                </w:p>
              </w:tc>
              <w:tc>
                <w:tcPr>
                  <w:tcW w:w="1417" w:type="dxa"/>
                </w:tcPr>
                <w:p w14:paraId="1D94D334" w14:textId="77777777" w:rsidR="008039D2" w:rsidRPr="008039D2" w:rsidRDefault="008039D2" w:rsidP="00023F4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14:paraId="71773AF1" w14:textId="77777777" w:rsidR="008039D2" w:rsidRPr="008039D2" w:rsidRDefault="008039D2" w:rsidP="00023F4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8039D2">
                    <w:rPr>
                      <w:b/>
                      <w:sz w:val="26"/>
                      <w:szCs w:val="26"/>
                    </w:rPr>
                    <w:t>Nhóm</w:t>
                  </w:r>
                  <w:proofErr w:type="spellEnd"/>
                  <w:r w:rsidRPr="008039D2">
                    <w:rPr>
                      <w:b/>
                      <w:sz w:val="26"/>
                      <w:szCs w:val="26"/>
                    </w:rPr>
                    <w:t xml:space="preserve"> 2</w:t>
                  </w:r>
                </w:p>
              </w:tc>
              <w:tc>
                <w:tcPr>
                  <w:tcW w:w="1599" w:type="dxa"/>
                  <w:tcBorders>
                    <w:bottom w:val="nil"/>
                  </w:tcBorders>
                </w:tcPr>
                <w:p w14:paraId="061D3394" w14:textId="77777777" w:rsidR="008039D2" w:rsidRPr="008039D2" w:rsidRDefault="008039D2" w:rsidP="00023F4B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29506A57" w14:textId="77777777" w:rsidR="008039D2" w:rsidRPr="008039D2" w:rsidRDefault="008039D2" w:rsidP="00023F4B">
                  <w:pPr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8039D2">
                    <w:rPr>
                      <w:sz w:val="26"/>
                      <w:szCs w:val="26"/>
                    </w:rPr>
                    <w:t>Hát</w:t>
                  </w:r>
                  <w:proofErr w:type="spellEnd"/>
                  <w:r w:rsidRPr="008039D2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039D2">
                    <w:rPr>
                      <w:sz w:val="26"/>
                      <w:szCs w:val="26"/>
                    </w:rPr>
                    <w:t>cả</w:t>
                  </w:r>
                  <w:proofErr w:type="spellEnd"/>
                  <w:r w:rsidRPr="008039D2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039D2">
                    <w:rPr>
                      <w:sz w:val="26"/>
                      <w:szCs w:val="26"/>
                    </w:rPr>
                    <w:t>bài</w:t>
                  </w:r>
                  <w:proofErr w:type="spellEnd"/>
                  <w:r w:rsidRPr="008039D2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039D2">
                    <w:rPr>
                      <w:sz w:val="26"/>
                      <w:szCs w:val="26"/>
                    </w:rPr>
                    <w:t>kết</w:t>
                  </w:r>
                  <w:proofErr w:type="spellEnd"/>
                  <w:r w:rsidRPr="008039D2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039D2">
                    <w:rPr>
                      <w:sz w:val="26"/>
                      <w:szCs w:val="26"/>
                    </w:rPr>
                    <w:t>hợp</w:t>
                  </w:r>
                  <w:proofErr w:type="spellEnd"/>
                  <w:r w:rsidRPr="008039D2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039D2">
                    <w:rPr>
                      <w:sz w:val="26"/>
                      <w:szCs w:val="26"/>
                    </w:rPr>
                    <w:t>nhạc</w:t>
                  </w:r>
                  <w:proofErr w:type="spellEnd"/>
                  <w:r w:rsidRPr="008039D2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039D2">
                    <w:rPr>
                      <w:sz w:val="26"/>
                      <w:szCs w:val="26"/>
                    </w:rPr>
                    <w:t>cụ</w:t>
                  </w:r>
                  <w:proofErr w:type="spellEnd"/>
                  <w:r w:rsidRPr="008039D2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039D2">
                    <w:rPr>
                      <w:sz w:val="26"/>
                      <w:szCs w:val="26"/>
                    </w:rPr>
                    <w:t>gõ</w:t>
                  </w:r>
                  <w:proofErr w:type="spellEnd"/>
                  <w:r w:rsidRPr="008039D2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039D2">
                    <w:rPr>
                      <w:sz w:val="26"/>
                      <w:szCs w:val="26"/>
                    </w:rPr>
                    <w:t>đệm</w:t>
                  </w:r>
                  <w:proofErr w:type="spellEnd"/>
                </w:p>
              </w:tc>
            </w:tr>
            <w:tr w:rsidR="008039D2" w:rsidRPr="008039D2" w14:paraId="0FDA9AA1" w14:textId="77777777" w:rsidTr="00023F4B">
              <w:tc>
                <w:tcPr>
                  <w:tcW w:w="1436" w:type="dxa"/>
                </w:tcPr>
                <w:p w14:paraId="2EE1C07E" w14:textId="77777777" w:rsidR="008039D2" w:rsidRPr="008039D2" w:rsidRDefault="008039D2" w:rsidP="00023F4B">
                  <w:pPr>
                    <w:pStyle w:val="Khc0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8039D2">
                    <w:rPr>
                      <w:rFonts w:ascii="Times New Roman" w:hAnsi="Times New Roman"/>
                      <w:bCs/>
                      <w:sz w:val="26"/>
                      <w:szCs w:val="26"/>
                      <w:lang w:val="en-US"/>
                    </w:rPr>
                    <w:t>Đọc</w:t>
                  </w:r>
                  <w:proofErr w:type="spellEnd"/>
                  <w:r w:rsidRPr="008039D2">
                    <w:rPr>
                      <w:rFonts w:ascii="Times New Roman" w:hAnsi="Times New Roman"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8039D2">
                    <w:rPr>
                      <w:rFonts w:ascii="Times New Roman" w:hAnsi="Times New Roman"/>
                      <w:bCs/>
                      <w:sz w:val="26"/>
                      <w:szCs w:val="26"/>
                      <w:lang w:val="en-US"/>
                    </w:rPr>
                    <w:t>Hát</w:t>
                  </w:r>
                  <w:proofErr w:type="spellEnd"/>
                  <w:r w:rsidRPr="008039D2">
                    <w:rPr>
                      <w:rFonts w:ascii="Times New Roman" w:hAnsi="Times New Roman"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8039D2">
                    <w:rPr>
                      <w:rFonts w:ascii="Times New Roman" w:hAnsi="Times New Roman"/>
                      <w:bCs/>
                      <w:sz w:val="26"/>
                      <w:szCs w:val="26"/>
                      <w:lang w:val="en-US"/>
                    </w:rPr>
                    <w:t>câu</w:t>
                  </w:r>
                  <w:proofErr w:type="spellEnd"/>
                  <w:r w:rsidRPr="008039D2">
                    <w:rPr>
                      <w:rFonts w:ascii="Times New Roman" w:hAnsi="Times New Roman"/>
                      <w:sz w:val="26"/>
                      <w:szCs w:val="26"/>
                    </w:rPr>
                    <w:t xml:space="preserve"> 1</w:t>
                  </w:r>
                </w:p>
              </w:tc>
              <w:tc>
                <w:tcPr>
                  <w:tcW w:w="1417" w:type="dxa"/>
                </w:tcPr>
                <w:p w14:paraId="25A27A7E" w14:textId="77777777" w:rsidR="008039D2" w:rsidRPr="008039D2" w:rsidRDefault="008039D2" w:rsidP="00023F4B">
                  <w:pPr>
                    <w:pStyle w:val="Khc0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8039D2">
                    <w:rPr>
                      <w:rFonts w:ascii="Times New Roman" w:hAnsi="Times New Roman"/>
                      <w:sz w:val="26"/>
                      <w:szCs w:val="26"/>
                    </w:rPr>
                    <w:t>Nhắc</w:t>
                  </w:r>
                  <w:proofErr w:type="spellEnd"/>
                  <w:r w:rsidRPr="008039D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039D2">
                    <w:rPr>
                      <w:rFonts w:ascii="Times New Roman" w:hAnsi="Times New Roman"/>
                      <w:sz w:val="26"/>
                      <w:szCs w:val="26"/>
                    </w:rPr>
                    <w:t>lại</w:t>
                  </w:r>
                  <w:proofErr w:type="spellEnd"/>
                </w:p>
                <w:p w14:paraId="6541E9A5" w14:textId="77777777" w:rsidR="008039D2" w:rsidRPr="008039D2" w:rsidRDefault="008039D2" w:rsidP="00023F4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99" w:type="dxa"/>
                  <w:tcBorders>
                    <w:top w:val="nil"/>
                    <w:bottom w:val="nil"/>
                  </w:tcBorders>
                </w:tcPr>
                <w:p w14:paraId="2CAD4FC9" w14:textId="77777777" w:rsidR="008039D2" w:rsidRPr="008039D2" w:rsidRDefault="008039D2" w:rsidP="00023F4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8039D2" w:rsidRPr="008039D2" w14:paraId="40AA8345" w14:textId="77777777" w:rsidTr="00023F4B">
              <w:tc>
                <w:tcPr>
                  <w:tcW w:w="1436" w:type="dxa"/>
                </w:tcPr>
                <w:p w14:paraId="506AC657" w14:textId="77777777" w:rsidR="008039D2" w:rsidRPr="008039D2" w:rsidRDefault="008039D2" w:rsidP="00023F4B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proofErr w:type="spellStart"/>
                  <w:r w:rsidRPr="008039D2">
                    <w:rPr>
                      <w:bCs/>
                      <w:sz w:val="26"/>
                      <w:szCs w:val="26"/>
                    </w:rPr>
                    <w:t>Đọc</w:t>
                  </w:r>
                  <w:proofErr w:type="spellEnd"/>
                  <w:r w:rsidRPr="008039D2">
                    <w:rPr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039D2">
                    <w:rPr>
                      <w:bCs/>
                      <w:sz w:val="26"/>
                      <w:szCs w:val="26"/>
                    </w:rPr>
                    <w:t>Hát</w:t>
                  </w:r>
                  <w:proofErr w:type="spellEnd"/>
                  <w:r w:rsidRPr="008039D2">
                    <w:rPr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039D2">
                    <w:rPr>
                      <w:bCs/>
                      <w:sz w:val="26"/>
                      <w:szCs w:val="26"/>
                    </w:rPr>
                    <w:t>câu</w:t>
                  </w:r>
                  <w:proofErr w:type="spellEnd"/>
                  <w:r w:rsidRPr="008039D2">
                    <w:rPr>
                      <w:bCs/>
                      <w:sz w:val="26"/>
                      <w:szCs w:val="26"/>
                    </w:rPr>
                    <w:t xml:space="preserve"> 2</w:t>
                  </w:r>
                </w:p>
              </w:tc>
              <w:tc>
                <w:tcPr>
                  <w:tcW w:w="1417" w:type="dxa"/>
                </w:tcPr>
                <w:p w14:paraId="2B47C5C2" w14:textId="77777777" w:rsidR="008039D2" w:rsidRPr="008039D2" w:rsidRDefault="008039D2" w:rsidP="00023F4B">
                  <w:pPr>
                    <w:pStyle w:val="Khc0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8039D2">
                    <w:rPr>
                      <w:rFonts w:ascii="Times New Roman" w:hAnsi="Times New Roman"/>
                      <w:sz w:val="26"/>
                      <w:szCs w:val="26"/>
                    </w:rPr>
                    <w:t>Nhắc</w:t>
                  </w:r>
                  <w:proofErr w:type="spellEnd"/>
                  <w:r w:rsidRPr="008039D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039D2">
                    <w:rPr>
                      <w:rFonts w:ascii="Times New Roman" w:hAnsi="Times New Roman"/>
                      <w:sz w:val="26"/>
                      <w:szCs w:val="26"/>
                    </w:rPr>
                    <w:t>lại</w:t>
                  </w:r>
                  <w:proofErr w:type="spellEnd"/>
                </w:p>
                <w:p w14:paraId="7B7A6842" w14:textId="77777777" w:rsidR="008039D2" w:rsidRPr="008039D2" w:rsidRDefault="008039D2" w:rsidP="00023F4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99" w:type="dxa"/>
                  <w:tcBorders>
                    <w:top w:val="nil"/>
                    <w:bottom w:val="nil"/>
                  </w:tcBorders>
                </w:tcPr>
                <w:p w14:paraId="21FEA271" w14:textId="77777777" w:rsidR="008039D2" w:rsidRPr="008039D2" w:rsidRDefault="008039D2" w:rsidP="00023F4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8039D2" w:rsidRPr="008039D2" w14:paraId="4D59E7A4" w14:textId="77777777" w:rsidTr="00023F4B">
              <w:tc>
                <w:tcPr>
                  <w:tcW w:w="1436" w:type="dxa"/>
                </w:tcPr>
                <w:p w14:paraId="687ACD13" w14:textId="77777777" w:rsidR="008039D2" w:rsidRPr="008039D2" w:rsidRDefault="008039D2" w:rsidP="00023F4B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proofErr w:type="spellStart"/>
                  <w:r w:rsidRPr="008039D2">
                    <w:rPr>
                      <w:bCs/>
                      <w:sz w:val="26"/>
                      <w:szCs w:val="26"/>
                    </w:rPr>
                    <w:t>Đọc</w:t>
                  </w:r>
                  <w:proofErr w:type="spellEnd"/>
                  <w:r w:rsidRPr="008039D2">
                    <w:rPr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039D2">
                    <w:rPr>
                      <w:bCs/>
                      <w:sz w:val="26"/>
                      <w:szCs w:val="26"/>
                    </w:rPr>
                    <w:t>Hát</w:t>
                  </w:r>
                  <w:proofErr w:type="spellEnd"/>
                  <w:r w:rsidRPr="008039D2">
                    <w:rPr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039D2">
                    <w:rPr>
                      <w:bCs/>
                      <w:sz w:val="26"/>
                      <w:szCs w:val="26"/>
                    </w:rPr>
                    <w:t>câu</w:t>
                  </w:r>
                  <w:proofErr w:type="spellEnd"/>
                  <w:r w:rsidRPr="008039D2">
                    <w:rPr>
                      <w:bCs/>
                      <w:sz w:val="26"/>
                      <w:szCs w:val="26"/>
                    </w:rPr>
                    <w:t xml:space="preserve"> 3</w:t>
                  </w:r>
                </w:p>
              </w:tc>
              <w:tc>
                <w:tcPr>
                  <w:tcW w:w="1417" w:type="dxa"/>
                </w:tcPr>
                <w:p w14:paraId="4A1A3808" w14:textId="77777777" w:rsidR="008039D2" w:rsidRPr="008039D2" w:rsidRDefault="008039D2" w:rsidP="00023F4B">
                  <w:pPr>
                    <w:pStyle w:val="Khc0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proofErr w:type="spellStart"/>
                  <w:r w:rsidRPr="008039D2">
                    <w:rPr>
                      <w:rFonts w:ascii="Times New Roman" w:hAnsi="Times New Roman"/>
                      <w:bCs/>
                      <w:sz w:val="26"/>
                      <w:szCs w:val="26"/>
                      <w:lang w:val="en-US"/>
                    </w:rPr>
                    <w:t>Đọc</w:t>
                  </w:r>
                  <w:proofErr w:type="spellEnd"/>
                  <w:r w:rsidRPr="008039D2">
                    <w:rPr>
                      <w:rFonts w:ascii="Times New Roman" w:hAnsi="Times New Roman"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8039D2">
                    <w:rPr>
                      <w:rFonts w:ascii="Times New Roman" w:hAnsi="Times New Roman"/>
                      <w:bCs/>
                      <w:sz w:val="26"/>
                      <w:szCs w:val="26"/>
                      <w:lang w:val="en-US"/>
                    </w:rPr>
                    <w:t>Hát</w:t>
                  </w:r>
                  <w:proofErr w:type="spellEnd"/>
                  <w:r w:rsidRPr="008039D2">
                    <w:rPr>
                      <w:rFonts w:ascii="Times New Roman" w:hAnsi="Times New Roman"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8039D2">
                    <w:rPr>
                      <w:rFonts w:ascii="Times New Roman" w:hAnsi="Times New Roman"/>
                      <w:bCs/>
                      <w:sz w:val="26"/>
                      <w:szCs w:val="26"/>
                      <w:lang w:val="en-US"/>
                    </w:rPr>
                    <w:t>câu</w:t>
                  </w:r>
                  <w:proofErr w:type="spellEnd"/>
                  <w:r w:rsidRPr="008039D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039D2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4</w:t>
                  </w:r>
                </w:p>
                <w:p w14:paraId="6AE4547C" w14:textId="77777777" w:rsidR="008039D2" w:rsidRPr="008039D2" w:rsidRDefault="008039D2" w:rsidP="00023F4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99" w:type="dxa"/>
                  <w:tcBorders>
                    <w:top w:val="nil"/>
                  </w:tcBorders>
                </w:tcPr>
                <w:p w14:paraId="548A011F" w14:textId="77777777" w:rsidR="008039D2" w:rsidRPr="008039D2" w:rsidRDefault="008039D2" w:rsidP="00023F4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0D184F34" w14:textId="77777777" w:rsidR="008039D2" w:rsidRPr="008039D2" w:rsidRDefault="008039D2" w:rsidP="00023F4B">
            <w:pPr>
              <w:ind w:left="34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2A391756" w14:textId="77777777" w:rsidR="008039D2" w:rsidRPr="008039D2" w:rsidRDefault="008039D2" w:rsidP="008039D2">
      <w:pPr>
        <w:jc w:val="both"/>
        <w:rPr>
          <w:b/>
          <w:color w:val="FF0000"/>
          <w:sz w:val="26"/>
          <w:szCs w:val="26"/>
          <w:lang w:val="vi-VN"/>
        </w:rPr>
      </w:pPr>
      <w:r w:rsidRPr="008039D2">
        <w:rPr>
          <w:color w:val="000000"/>
          <w:sz w:val="26"/>
          <w:szCs w:val="26"/>
        </w:rPr>
        <w:lastRenderedPageBreak/>
        <w:t xml:space="preserve"> </w:t>
      </w:r>
      <w:r w:rsidRPr="008039D2">
        <w:rPr>
          <w:b/>
          <w:color w:val="FF0000"/>
          <w:sz w:val="26"/>
          <w:szCs w:val="26"/>
          <w:lang w:eastAsia="vi-VN" w:bidi="vi-VN"/>
        </w:rPr>
        <w:t xml:space="preserve">4. </w:t>
      </w:r>
      <w:r w:rsidRPr="008039D2">
        <w:rPr>
          <w:b/>
          <w:color w:val="FF0000"/>
          <w:sz w:val="26"/>
          <w:szCs w:val="26"/>
          <w:lang w:val="vi-VN" w:eastAsia="vi-VN" w:bidi="vi-VN"/>
        </w:rPr>
        <w:t>Hoạt động 4: Hoạt động vận dụng</w:t>
      </w:r>
    </w:p>
    <w:p w14:paraId="6B4104E6" w14:textId="77777777" w:rsidR="008039D2" w:rsidRPr="008039D2" w:rsidRDefault="008039D2" w:rsidP="008039D2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pt-BR"/>
        </w:rPr>
      </w:pPr>
      <w:r w:rsidRPr="008039D2">
        <w:rPr>
          <w:rFonts w:eastAsia="Calibri"/>
          <w:b/>
          <w:sz w:val="26"/>
          <w:szCs w:val="26"/>
          <w:lang w:val="pt-BR"/>
        </w:rPr>
        <w:t>a. Mục tiêu:</w:t>
      </w:r>
      <w:r w:rsidRPr="008039D2">
        <w:rPr>
          <w:rFonts w:eastAsia="Calibri"/>
          <w:sz w:val="26"/>
          <w:szCs w:val="26"/>
          <w:lang w:val="pt-BR"/>
        </w:rPr>
        <w:t xml:space="preserve"> HS vận dụng- sáng tạo các hiểu biết kiến thức, kĩ năng và tích cực thể hiện bản thân trong hoạt động trình bày.</w:t>
      </w:r>
    </w:p>
    <w:p w14:paraId="3865D069" w14:textId="77777777" w:rsidR="008039D2" w:rsidRPr="008039D2" w:rsidRDefault="008039D2" w:rsidP="008039D2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pt-BR"/>
        </w:rPr>
      </w:pPr>
      <w:r w:rsidRPr="008039D2">
        <w:rPr>
          <w:rFonts w:eastAsia="Calibri"/>
          <w:b/>
          <w:sz w:val="26"/>
          <w:szCs w:val="26"/>
          <w:lang w:val="pt-BR"/>
        </w:rPr>
        <w:t>b. Nội dung</w:t>
      </w:r>
      <w:r w:rsidRPr="008039D2">
        <w:rPr>
          <w:rFonts w:eastAsia="Calibri"/>
          <w:sz w:val="26"/>
          <w:szCs w:val="26"/>
          <w:lang w:val="pt-BR"/>
        </w:rPr>
        <w:t xml:space="preserve">: HS trình bày, biểu diễn </w:t>
      </w:r>
    </w:p>
    <w:p w14:paraId="34F91281" w14:textId="77777777" w:rsidR="008039D2" w:rsidRPr="008039D2" w:rsidRDefault="008039D2" w:rsidP="008039D2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pt-BR"/>
        </w:rPr>
      </w:pPr>
      <w:r w:rsidRPr="008039D2">
        <w:rPr>
          <w:rFonts w:eastAsia="Calibri"/>
          <w:b/>
          <w:sz w:val="26"/>
          <w:szCs w:val="26"/>
          <w:lang w:val="pt-BR"/>
        </w:rPr>
        <w:t>c. Sản phẩm:</w:t>
      </w:r>
      <w:r w:rsidRPr="008039D2">
        <w:rPr>
          <w:rFonts w:eastAsia="Calibri"/>
          <w:sz w:val="26"/>
          <w:szCs w:val="26"/>
          <w:lang w:val="pt-BR"/>
        </w:rPr>
        <w:t xml:space="preserve"> HS năng động, tích cực biểu diễn âm nhạc, cảm thụ và trình bày hiểu biết về âm nhạc</w:t>
      </w:r>
    </w:p>
    <w:p w14:paraId="5247A7D8" w14:textId="77777777" w:rsidR="008039D2" w:rsidRPr="008039D2" w:rsidRDefault="008039D2" w:rsidP="008039D2">
      <w:pPr>
        <w:tabs>
          <w:tab w:val="left" w:pos="567"/>
          <w:tab w:val="left" w:pos="1134"/>
        </w:tabs>
        <w:jc w:val="both"/>
        <w:rPr>
          <w:rFonts w:eastAsia="Calibri"/>
          <w:b/>
          <w:sz w:val="26"/>
          <w:szCs w:val="26"/>
          <w:lang w:val="pt-BR"/>
        </w:rPr>
      </w:pPr>
      <w:r w:rsidRPr="008039D2">
        <w:rPr>
          <w:rFonts w:eastAsia="Calibri"/>
          <w:b/>
          <w:sz w:val="26"/>
          <w:szCs w:val="26"/>
          <w:lang w:val="pt-BR"/>
        </w:rPr>
        <w:t xml:space="preserve">d. Tổ chức thực hiện: </w:t>
      </w:r>
    </w:p>
    <w:p w14:paraId="21FEE02A" w14:textId="77777777" w:rsidR="008039D2" w:rsidRPr="008039D2" w:rsidRDefault="008039D2" w:rsidP="008039D2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pt-BR"/>
        </w:rPr>
      </w:pPr>
      <w:r w:rsidRPr="008039D2">
        <w:rPr>
          <w:rFonts w:eastAsia="Calibri"/>
          <w:sz w:val="26"/>
          <w:szCs w:val="26"/>
          <w:lang w:val="pt-BR"/>
        </w:rPr>
        <w:t>- HS vận dụng cách đánh nhịp 4/4 vào các bài hát, bài đọc nhạc có cùng chỉ số nhịp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8039D2" w:rsidRPr="008039D2" w14:paraId="25553BA1" w14:textId="77777777" w:rsidTr="00023F4B">
        <w:trPr>
          <w:trHeight w:val="20"/>
        </w:trPr>
        <w:tc>
          <w:tcPr>
            <w:tcW w:w="4820" w:type="dxa"/>
          </w:tcPr>
          <w:p w14:paraId="49EA64CD" w14:textId="77777777" w:rsidR="008039D2" w:rsidRPr="008039D2" w:rsidRDefault="008039D2" w:rsidP="00023F4B">
            <w:pPr>
              <w:jc w:val="center"/>
              <w:rPr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8039D2">
              <w:rPr>
                <w:b/>
                <w:color w:val="000000"/>
                <w:sz w:val="26"/>
                <w:szCs w:val="26"/>
                <w:lang w:val="vi-VN" w:eastAsia="vi-VN" w:bidi="vi-VN"/>
              </w:rPr>
              <w:t>Hoạt động của GV và HS</w:t>
            </w:r>
          </w:p>
        </w:tc>
        <w:tc>
          <w:tcPr>
            <w:tcW w:w="4678" w:type="dxa"/>
          </w:tcPr>
          <w:p w14:paraId="4029F97E" w14:textId="77777777" w:rsidR="008039D2" w:rsidRPr="008039D2" w:rsidRDefault="008039D2" w:rsidP="00023F4B">
            <w:pPr>
              <w:jc w:val="center"/>
              <w:rPr>
                <w:b/>
                <w:color w:val="000000"/>
                <w:sz w:val="26"/>
                <w:szCs w:val="26"/>
                <w:lang w:val="vi-VN" w:eastAsia="vi-VN" w:bidi="vi-VN"/>
              </w:rPr>
            </w:pPr>
            <w:proofErr w:type="spellStart"/>
            <w:r w:rsidRPr="008039D2">
              <w:rPr>
                <w:b/>
                <w:color w:val="000000"/>
                <w:sz w:val="26"/>
                <w:szCs w:val="26"/>
                <w:lang w:eastAsia="vi-VN" w:bidi="vi-VN"/>
              </w:rPr>
              <w:t>Nội</w:t>
            </w:r>
            <w:proofErr w:type="spellEnd"/>
            <w:r w:rsidRPr="008039D2">
              <w:rPr>
                <w:b/>
                <w:color w:val="000000"/>
                <w:sz w:val="26"/>
                <w:szCs w:val="26"/>
                <w:lang w:eastAsia="vi-VN" w:bidi="vi-VN"/>
              </w:rPr>
              <w:t xml:space="preserve"> dung </w:t>
            </w:r>
            <w:proofErr w:type="spellStart"/>
            <w:r w:rsidRPr="008039D2">
              <w:rPr>
                <w:b/>
                <w:color w:val="000000"/>
                <w:sz w:val="26"/>
                <w:szCs w:val="26"/>
                <w:lang w:eastAsia="vi-VN" w:bidi="vi-VN"/>
              </w:rPr>
              <w:t>bài</w:t>
            </w:r>
            <w:proofErr w:type="spellEnd"/>
            <w:r w:rsidRPr="008039D2">
              <w:rPr>
                <w:b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039D2">
              <w:rPr>
                <w:b/>
                <w:color w:val="000000"/>
                <w:sz w:val="26"/>
                <w:szCs w:val="26"/>
                <w:lang w:eastAsia="vi-VN" w:bidi="vi-VN"/>
              </w:rPr>
              <w:t>học</w:t>
            </w:r>
            <w:proofErr w:type="spellEnd"/>
            <w:r w:rsidRPr="008039D2">
              <w:rPr>
                <w:b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</w:p>
        </w:tc>
      </w:tr>
      <w:tr w:rsidR="008039D2" w:rsidRPr="008039D2" w14:paraId="13256E07" w14:textId="77777777" w:rsidTr="00023F4B">
        <w:trPr>
          <w:trHeight w:val="20"/>
        </w:trPr>
        <w:tc>
          <w:tcPr>
            <w:tcW w:w="4820" w:type="dxa"/>
          </w:tcPr>
          <w:p w14:paraId="51DD55B2" w14:textId="77777777" w:rsidR="008039D2" w:rsidRPr="008039D2" w:rsidRDefault="008039D2" w:rsidP="00023F4B">
            <w:pPr>
              <w:shd w:val="clear" w:color="auto" w:fill="FFFFFF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  <w:lang w:val="vi-VN"/>
              </w:rPr>
            </w:pPr>
          </w:p>
          <w:p w14:paraId="332D6F12" w14:textId="77777777" w:rsidR="008039D2" w:rsidRPr="008039D2" w:rsidRDefault="008039D2" w:rsidP="00023F4B">
            <w:pPr>
              <w:shd w:val="clear" w:color="auto" w:fill="FFFFFF"/>
              <w:ind w:left="318" w:hanging="284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  <w:lang w:val="vi-VN"/>
              </w:rPr>
            </w:pPr>
            <w:r w:rsidRPr="008039D2">
              <w:rPr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 xml:space="preserve">-   HS vận dụng cách đánh nhịp </w:t>
            </w:r>
            <w:r w:rsidRPr="008039D2">
              <w:rPr>
                <w:color w:val="000000"/>
                <w:sz w:val="26"/>
                <w:szCs w:val="26"/>
                <w:bdr w:val="none" w:sz="0" w:space="0" w:color="auto" w:frame="1"/>
              </w:rPr>
              <w:t>4</w:t>
            </w:r>
            <w:r w:rsidRPr="008039D2">
              <w:rPr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/4 vào các bài hát, bài đọc nhạc có cùng chỉ số nhịp.</w:t>
            </w:r>
          </w:p>
          <w:p w14:paraId="710AE478" w14:textId="77777777" w:rsidR="008039D2" w:rsidRPr="008039D2" w:rsidRDefault="008039D2" w:rsidP="00023F4B">
            <w:pPr>
              <w:shd w:val="clear" w:color="auto" w:fill="FFFFFF"/>
              <w:ind w:left="318" w:hanging="284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  <w:lang w:val="vi-VN"/>
              </w:rPr>
            </w:pPr>
          </w:p>
        </w:tc>
        <w:tc>
          <w:tcPr>
            <w:tcW w:w="4678" w:type="dxa"/>
          </w:tcPr>
          <w:p w14:paraId="49EBD51E" w14:textId="77777777" w:rsidR="008039D2" w:rsidRPr="008039D2" w:rsidRDefault="008039D2" w:rsidP="00023F4B">
            <w:pPr>
              <w:rPr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775BADBF" w14:textId="77777777" w:rsidR="008039D2" w:rsidRPr="008039D2" w:rsidRDefault="008039D2" w:rsidP="00023F4B">
            <w:pPr>
              <w:rPr>
                <w:b/>
                <w:color w:val="000000"/>
                <w:sz w:val="26"/>
                <w:szCs w:val="26"/>
                <w:lang w:eastAsia="vi-VN" w:bidi="vi-VN"/>
              </w:rPr>
            </w:pPr>
            <w:proofErr w:type="spellStart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>Tự</w:t>
            </w:r>
            <w:proofErr w:type="spellEnd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>sáng</w:t>
            </w:r>
            <w:proofErr w:type="spellEnd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>tạo</w:t>
            </w:r>
            <w:proofErr w:type="spellEnd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>đọc</w:t>
            </w:r>
            <w:proofErr w:type="spellEnd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>nhạc</w:t>
            </w:r>
            <w:proofErr w:type="spellEnd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>kết</w:t>
            </w:r>
            <w:proofErr w:type="spellEnd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>hợp</w:t>
            </w:r>
            <w:proofErr w:type="spellEnd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>vận</w:t>
            </w:r>
            <w:proofErr w:type="spellEnd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>động</w:t>
            </w:r>
            <w:proofErr w:type="spellEnd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>cơ</w:t>
            </w:r>
            <w:proofErr w:type="spellEnd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>thể</w:t>
            </w:r>
            <w:proofErr w:type="spellEnd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>theo</w:t>
            </w:r>
            <w:proofErr w:type="spellEnd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>nhịp</w:t>
            </w:r>
            <w:proofErr w:type="spellEnd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>với</w:t>
            </w:r>
            <w:proofErr w:type="spellEnd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>các</w:t>
            </w:r>
            <w:proofErr w:type="spellEnd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>động</w:t>
            </w:r>
            <w:proofErr w:type="spellEnd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>tác</w:t>
            </w:r>
            <w:proofErr w:type="spellEnd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>đã</w:t>
            </w:r>
            <w:proofErr w:type="spellEnd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>học</w:t>
            </w:r>
            <w:proofErr w:type="spellEnd"/>
            <w:r w:rsidRPr="008039D2">
              <w:rPr>
                <w:bCs/>
                <w:color w:val="000000"/>
                <w:sz w:val="26"/>
                <w:szCs w:val="26"/>
                <w:lang w:eastAsia="vi-VN" w:bidi="vi-VN"/>
              </w:rPr>
              <w:t>.</w:t>
            </w:r>
          </w:p>
        </w:tc>
      </w:tr>
    </w:tbl>
    <w:p w14:paraId="1DFABCEA" w14:textId="77777777" w:rsidR="008039D2" w:rsidRPr="008039D2" w:rsidRDefault="008039D2" w:rsidP="008039D2">
      <w:pPr>
        <w:rPr>
          <w:color w:val="000000"/>
          <w:sz w:val="26"/>
          <w:szCs w:val="26"/>
          <w:lang w:val="vi-VN" w:eastAsia="vi-VN" w:bidi="vi-VN"/>
        </w:rPr>
      </w:pPr>
      <w:r w:rsidRPr="008039D2">
        <w:rPr>
          <w:color w:val="000000"/>
          <w:sz w:val="26"/>
          <w:szCs w:val="26"/>
          <w:lang w:val="vi-VN" w:eastAsia="vi-VN" w:bidi="vi-VN"/>
        </w:rPr>
        <w:t xml:space="preserve"> </w:t>
      </w:r>
      <w:r w:rsidRPr="008039D2">
        <w:rPr>
          <w:b/>
          <w:sz w:val="26"/>
          <w:szCs w:val="26"/>
          <w:lang w:val="vi-VN" w:eastAsia="vi-VN" w:bidi="vi-VN"/>
        </w:rPr>
        <w:t>*Tổng kết tiết học</w:t>
      </w:r>
      <w:r w:rsidRPr="008039D2">
        <w:rPr>
          <w:color w:val="000000"/>
          <w:sz w:val="26"/>
          <w:szCs w:val="26"/>
          <w:lang w:val="vi-VN" w:eastAsia="vi-VN" w:bidi="vi-VN"/>
        </w:rPr>
        <w:t xml:space="preserve">  </w:t>
      </w:r>
    </w:p>
    <w:p w14:paraId="372E2397" w14:textId="77777777" w:rsidR="008039D2" w:rsidRPr="008039D2" w:rsidRDefault="008039D2" w:rsidP="008039D2">
      <w:pPr>
        <w:pStyle w:val="Vnbnnidung0"/>
        <w:shd w:val="clear" w:color="auto" w:fill="auto"/>
        <w:spacing w:after="0" w:line="240" w:lineRule="auto"/>
        <w:ind w:firstLine="380"/>
        <w:rPr>
          <w:rFonts w:ascii="Times New Roman" w:hAnsi="Times New Roman"/>
          <w:sz w:val="26"/>
          <w:szCs w:val="26"/>
        </w:rPr>
      </w:pPr>
      <w:r w:rsidRPr="008039D2">
        <w:rPr>
          <w:rFonts w:ascii="Times New Roman" w:hAnsi="Times New Roman"/>
          <w:sz w:val="26"/>
          <w:szCs w:val="26"/>
        </w:rPr>
        <w:t xml:space="preserve">GV </w:t>
      </w:r>
      <w:proofErr w:type="spellStart"/>
      <w:r w:rsidRPr="008039D2">
        <w:rPr>
          <w:rFonts w:ascii="Times New Roman" w:hAnsi="Times New Roman"/>
          <w:sz w:val="26"/>
          <w:szCs w:val="26"/>
        </w:rPr>
        <w:t>cho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8039D2">
        <w:rPr>
          <w:rFonts w:ascii="Times New Roman" w:hAnsi="Times New Roman"/>
          <w:sz w:val="26"/>
          <w:szCs w:val="26"/>
        </w:rPr>
        <w:t>nhắc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lại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các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nội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8039D2">
        <w:rPr>
          <w:rFonts w:ascii="Times New Roman" w:hAnsi="Times New Roman"/>
          <w:sz w:val="26"/>
          <w:szCs w:val="26"/>
        </w:rPr>
        <w:t>đã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học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. GV </w:t>
      </w:r>
      <w:proofErr w:type="spellStart"/>
      <w:r w:rsidRPr="008039D2">
        <w:rPr>
          <w:rFonts w:ascii="Times New Roman" w:hAnsi="Times New Roman"/>
          <w:sz w:val="26"/>
          <w:szCs w:val="26"/>
        </w:rPr>
        <w:t>lưu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8039D2">
        <w:rPr>
          <w:rFonts w:ascii="Times New Roman" w:hAnsi="Times New Roman"/>
          <w:sz w:val="26"/>
          <w:szCs w:val="26"/>
        </w:rPr>
        <w:t>những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kiến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thức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cần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ghi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nhớ</w:t>
      </w:r>
      <w:proofErr w:type="spellEnd"/>
      <w:r w:rsidRPr="008039D2">
        <w:rPr>
          <w:rFonts w:ascii="Times New Roman" w:hAnsi="Times New Roman"/>
          <w:sz w:val="26"/>
          <w:szCs w:val="26"/>
        </w:rPr>
        <w:t>.</w:t>
      </w:r>
    </w:p>
    <w:p w14:paraId="001835BF" w14:textId="77777777" w:rsidR="008039D2" w:rsidRPr="008039D2" w:rsidRDefault="008039D2" w:rsidP="008039D2">
      <w:pPr>
        <w:rPr>
          <w:color w:val="000000"/>
          <w:sz w:val="26"/>
          <w:szCs w:val="26"/>
          <w:lang w:val="vi-VN" w:eastAsia="vi-VN" w:bidi="vi-VN"/>
        </w:rPr>
      </w:pPr>
      <w:r w:rsidRPr="008039D2">
        <w:rPr>
          <w:b/>
          <w:color w:val="000000"/>
          <w:sz w:val="26"/>
          <w:szCs w:val="26"/>
          <w:lang w:val="vi-VN" w:eastAsia="vi-VN" w:bidi="vi-VN"/>
        </w:rPr>
        <w:t>*Chuẩn bị bài mới:</w:t>
      </w:r>
      <w:r w:rsidRPr="008039D2">
        <w:rPr>
          <w:color w:val="000000"/>
          <w:sz w:val="26"/>
          <w:szCs w:val="26"/>
          <w:lang w:val="vi-VN" w:eastAsia="vi-VN" w:bidi="vi-VN"/>
        </w:rPr>
        <w:t xml:space="preserve"> </w:t>
      </w:r>
      <w:r w:rsidRPr="008039D2">
        <w:rPr>
          <w:sz w:val="26"/>
          <w:szCs w:val="26"/>
          <w:lang w:val="vi-VN" w:eastAsia="vi-VN" w:bidi="vi-VN"/>
        </w:rPr>
        <w:t xml:space="preserve"> </w:t>
      </w:r>
    </w:p>
    <w:p w14:paraId="3BD2845A" w14:textId="77777777" w:rsidR="008039D2" w:rsidRPr="008039D2" w:rsidRDefault="008039D2" w:rsidP="008039D2">
      <w:pPr>
        <w:pStyle w:val="Vnbnnidung0"/>
        <w:numPr>
          <w:ilvl w:val="0"/>
          <w:numId w:val="1"/>
        </w:numPr>
        <w:shd w:val="clear" w:color="auto" w:fill="auto"/>
        <w:tabs>
          <w:tab w:val="left" w:pos="470"/>
        </w:tabs>
        <w:spacing w:after="0" w:line="240" w:lineRule="auto"/>
        <w:ind w:firstLine="140"/>
        <w:rPr>
          <w:rFonts w:ascii="Times New Roman" w:hAnsi="Times New Roman"/>
          <w:sz w:val="26"/>
          <w:szCs w:val="26"/>
        </w:rPr>
      </w:pPr>
      <w:r w:rsidRPr="008039D2">
        <w:rPr>
          <w:rFonts w:ascii="Times New Roman" w:hAnsi="Times New Roman"/>
          <w:sz w:val="26"/>
          <w:szCs w:val="26"/>
        </w:rPr>
        <w:t xml:space="preserve">HS </w:t>
      </w:r>
      <w:proofErr w:type="spellStart"/>
      <w:r w:rsidRPr="008039D2">
        <w:rPr>
          <w:rFonts w:ascii="Times New Roman" w:hAnsi="Times New Roman"/>
          <w:sz w:val="26"/>
          <w:szCs w:val="26"/>
        </w:rPr>
        <w:t>tiếp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tục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tập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luyện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liên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khúc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i/>
          <w:iCs/>
          <w:sz w:val="26"/>
          <w:szCs w:val="26"/>
        </w:rPr>
        <w:t>Tôi</w:t>
      </w:r>
      <w:proofErr w:type="spellEnd"/>
      <w:r w:rsidRPr="008039D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i/>
          <w:iCs/>
          <w:sz w:val="26"/>
          <w:szCs w:val="26"/>
        </w:rPr>
        <w:t>yêu</w:t>
      </w:r>
      <w:proofErr w:type="spellEnd"/>
      <w:r w:rsidRPr="008039D2">
        <w:rPr>
          <w:rFonts w:ascii="Times New Roman" w:hAnsi="Times New Roman"/>
          <w:i/>
          <w:iCs/>
          <w:sz w:val="26"/>
          <w:szCs w:val="26"/>
        </w:rPr>
        <w:t xml:space="preserve"> Việt Nam</w:t>
      </w:r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để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trình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diễn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8039D2">
        <w:rPr>
          <w:rFonts w:ascii="Times New Roman" w:hAnsi="Times New Roman"/>
          <w:sz w:val="26"/>
          <w:szCs w:val="26"/>
        </w:rPr>
        <w:t>tiết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Vận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dụng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- Sáng </w:t>
      </w:r>
      <w:proofErr w:type="spellStart"/>
      <w:r w:rsidRPr="008039D2">
        <w:rPr>
          <w:rFonts w:ascii="Times New Roman" w:hAnsi="Times New Roman"/>
          <w:sz w:val="26"/>
          <w:szCs w:val="26"/>
        </w:rPr>
        <w:t>tạo</w:t>
      </w:r>
      <w:proofErr w:type="spellEnd"/>
      <w:r w:rsidRPr="008039D2">
        <w:rPr>
          <w:rFonts w:ascii="Times New Roman" w:hAnsi="Times New Roman"/>
          <w:sz w:val="26"/>
          <w:szCs w:val="26"/>
        </w:rPr>
        <w:t>.</w:t>
      </w:r>
    </w:p>
    <w:p w14:paraId="162C51BB" w14:textId="77777777" w:rsidR="008039D2" w:rsidRPr="008039D2" w:rsidRDefault="008039D2" w:rsidP="008039D2">
      <w:pPr>
        <w:pStyle w:val="Vnbnnidung0"/>
        <w:numPr>
          <w:ilvl w:val="0"/>
          <w:numId w:val="1"/>
        </w:numPr>
        <w:shd w:val="clear" w:color="auto" w:fill="auto"/>
        <w:tabs>
          <w:tab w:val="left" w:pos="476"/>
        </w:tabs>
        <w:spacing w:after="0" w:line="240" w:lineRule="auto"/>
        <w:ind w:firstLine="140"/>
        <w:rPr>
          <w:rFonts w:ascii="Times New Roman" w:hAnsi="Times New Roman"/>
          <w:sz w:val="26"/>
          <w:szCs w:val="26"/>
        </w:rPr>
      </w:pPr>
      <w:r w:rsidRPr="008039D2">
        <w:rPr>
          <w:rFonts w:ascii="Times New Roman" w:hAnsi="Times New Roman"/>
          <w:sz w:val="26"/>
          <w:szCs w:val="26"/>
        </w:rPr>
        <w:t xml:space="preserve">HS </w:t>
      </w:r>
      <w:proofErr w:type="spellStart"/>
      <w:r w:rsidRPr="008039D2">
        <w:rPr>
          <w:rFonts w:ascii="Times New Roman" w:hAnsi="Times New Roman"/>
          <w:sz w:val="26"/>
          <w:szCs w:val="26"/>
        </w:rPr>
        <w:t>tìm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hiểu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i/>
          <w:iCs/>
          <w:sz w:val="26"/>
          <w:szCs w:val="26"/>
        </w:rPr>
        <w:t>Bài</w:t>
      </w:r>
      <w:proofErr w:type="spellEnd"/>
      <w:r w:rsidRPr="008039D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i/>
          <w:iCs/>
          <w:sz w:val="26"/>
          <w:szCs w:val="26"/>
        </w:rPr>
        <w:t>đọc</w:t>
      </w:r>
      <w:proofErr w:type="spellEnd"/>
      <w:r w:rsidRPr="008039D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i/>
          <w:iCs/>
          <w:sz w:val="26"/>
          <w:szCs w:val="26"/>
        </w:rPr>
        <w:t>nhạc</w:t>
      </w:r>
      <w:proofErr w:type="spellEnd"/>
      <w:r w:rsidRPr="008039D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Pr="008039D2">
        <w:rPr>
          <w:rFonts w:ascii="Times New Roman" w:hAnsi="Times New Roman"/>
          <w:i/>
          <w:iCs/>
          <w:sz w:val="26"/>
          <w:szCs w:val="26"/>
        </w:rPr>
        <w:t xml:space="preserve"> 2,</w:t>
      </w:r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nhịp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3/8 </w:t>
      </w:r>
      <w:proofErr w:type="spellStart"/>
      <w:r w:rsidRPr="008039D2">
        <w:rPr>
          <w:rFonts w:ascii="Times New Roman" w:hAnsi="Times New Roman"/>
          <w:sz w:val="26"/>
          <w:szCs w:val="26"/>
        </w:rPr>
        <w:t>để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chuẩn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bị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cho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tiết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học</w:t>
      </w:r>
      <w:proofErr w:type="spellEnd"/>
      <w:r w:rsidRPr="00803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39D2">
        <w:rPr>
          <w:rFonts w:ascii="Times New Roman" w:hAnsi="Times New Roman"/>
          <w:sz w:val="26"/>
          <w:szCs w:val="26"/>
        </w:rPr>
        <w:t>sau</w:t>
      </w:r>
      <w:proofErr w:type="spellEnd"/>
      <w:r w:rsidRPr="008039D2">
        <w:rPr>
          <w:rFonts w:ascii="Times New Roman" w:hAnsi="Times New Roman"/>
          <w:sz w:val="26"/>
          <w:szCs w:val="26"/>
        </w:rPr>
        <w:t>.</w:t>
      </w:r>
    </w:p>
    <w:p w14:paraId="3D483CAA" w14:textId="77777777" w:rsidR="008039D2" w:rsidRPr="008039D2" w:rsidRDefault="008039D2" w:rsidP="008039D2">
      <w:pPr>
        <w:pStyle w:val="Vnbnnidung0"/>
        <w:shd w:val="clear" w:color="auto" w:fill="auto"/>
        <w:tabs>
          <w:tab w:val="left" w:pos="799"/>
        </w:tabs>
        <w:spacing w:after="0" w:line="240" w:lineRule="auto"/>
        <w:ind w:left="460"/>
        <w:jc w:val="center"/>
        <w:rPr>
          <w:rFonts w:ascii="Times New Roman" w:hAnsi="Times New Roman"/>
          <w:b/>
          <w:color w:val="000000"/>
          <w:sz w:val="26"/>
          <w:szCs w:val="26"/>
          <w:lang w:val="sv-SE" w:eastAsia="vi-VN" w:bidi="vi-VN"/>
        </w:rPr>
      </w:pPr>
      <w:r w:rsidRPr="008039D2">
        <w:rPr>
          <w:rFonts w:ascii="Times New Roman" w:hAnsi="Times New Roman"/>
          <w:b/>
          <w:color w:val="000000"/>
          <w:sz w:val="26"/>
          <w:szCs w:val="26"/>
          <w:lang w:val="sv-SE" w:eastAsia="vi-VN" w:bidi="vi-VN"/>
        </w:rPr>
        <w:t>Kết thúc tiết học</w:t>
      </w:r>
    </w:p>
    <w:p w14:paraId="25B5C87A" w14:textId="77777777" w:rsidR="00D42819" w:rsidRPr="008039D2" w:rsidRDefault="00D42819">
      <w:pPr>
        <w:rPr>
          <w:sz w:val="26"/>
          <w:szCs w:val="26"/>
        </w:rPr>
      </w:pPr>
    </w:p>
    <w:sectPr w:rsidR="00D42819" w:rsidRPr="008039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068A6"/>
    <w:multiLevelType w:val="multilevel"/>
    <w:tmpl w:val="F2AC7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8172F2"/>
    <w:multiLevelType w:val="multilevel"/>
    <w:tmpl w:val="A9DCED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8097989">
    <w:abstractNumId w:val="2"/>
  </w:num>
  <w:num w:numId="2" w16cid:durableId="886572759">
    <w:abstractNumId w:val="1"/>
  </w:num>
  <w:num w:numId="3" w16cid:durableId="185947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D2"/>
    <w:rsid w:val="008039D2"/>
    <w:rsid w:val="00D42819"/>
    <w:rsid w:val="00FB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00428"/>
  <w15:chartTrackingRefBased/>
  <w15:docId w15:val="{45A4C32A-90FC-4EC1-9B7F-4E5A6A43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9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9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9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9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9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9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9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9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9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9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9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9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9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9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9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9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9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9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9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9D2"/>
    <w:rPr>
      <w:b/>
      <w:bCs/>
      <w:smallCaps/>
      <w:color w:val="2F5496" w:themeColor="accent1" w:themeShade="BF"/>
      <w:spacing w:val="5"/>
    </w:rPr>
  </w:style>
  <w:style w:type="character" w:customStyle="1" w:styleId="Vnbnnidung">
    <w:name w:val="Văn bản nội dung_"/>
    <w:basedOn w:val="DefaultParagraphFont"/>
    <w:link w:val="Vnbnnidung0"/>
    <w:rsid w:val="008039D2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8039D2"/>
    <w:pPr>
      <w:widowControl w:val="0"/>
      <w:shd w:val="clear" w:color="auto" w:fill="FFFFFF"/>
      <w:spacing w:after="80" w:line="276" w:lineRule="auto"/>
    </w:pPr>
    <w:rPr>
      <w:rFonts w:asciiTheme="minorHAnsi" w:hAnsiTheme="minorHAnsi"/>
      <w:kern w:val="2"/>
      <w:sz w:val="22"/>
      <w:szCs w:val="22"/>
      <w:lang w:val="en-GB"/>
      <w14:ligatures w14:val="standardContextual"/>
    </w:rPr>
  </w:style>
  <w:style w:type="character" w:customStyle="1" w:styleId="Tiu7">
    <w:name w:val="Tiêu đề #7_"/>
    <w:basedOn w:val="DefaultParagraphFont"/>
    <w:link w:val="Tiu70"/>
    <w:rsid w:val="008039D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8039D2"/>
    <w:pPr>
      <w:widowControl w:val="0"/>
      <w:shd w:val="clear" w:color="auto" w:fill="FFFFFF"/>
      <w:spacing w:after="40" w:line="276" w:lineRule="auto"/>
      <w:outlineLvl w:val="6"/>
    </w:pPr>
    <w:rPr>
      <w:rFonts w:asciiTheme="minorHAnsi" w:hAnsiTheme="minorHAnsi"/>
      <w:b/>
      <w:bCs/>
      <w:kern w:val="2"/>
      <w:sz w:val="26"/>
      <w:szCs w:val="26"/>
      <w:lang w:val="en-GB"/>
      <w14:ligatures w14:val="standardContextual"/>
    </w:rPr>
  </w:style>
  <w:style w:type="character" w:customStyle="1" w:styleId="Khc">
    <w:name w:val="Khác_"/>
    <w:basedOn w:val="DefaultParagraphFont"/>
    <w:link w:val="Khc0"/>
    <w:rsid w:val="008039D2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rsid w:val="008039D2"/>
    <w:pPr>
      <w:widowControl w:val="0"/>
      <w:shd w:val="clear" w:color="auto" w:fill="FFFFFF"/>
      <w:spacing w:after="80" w:line="276" w:lineRule="auto"/>
    </w:pPr>
    <w:rPr>
      <w:rFonts w:asciiTheme="minorHAnsi" w:hAnsiTheme="minorHAnsi"/>
      <w:kern w:val="2"/>
      <w:sz w:val="22"/>
      <w:szCs w:val="22"/>
      <w:lang w:val="en-GB"/>
      <w14:ligatures w14:val="standardContextual"/>
    </w:rPr>
  </w:style>
  <w:style w:type="table" w:styleId="TableGrid">
    <w:name w:val="Table Grid"/>
    <w:basedOn w:val="TableNormal"/>
    <w:rsid w:val="008039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Dân Bùi</dc:creator>
  <cp:keywords/>
  <dc:description/>
  <cp:lastModifiedBy>Dân Bùi</cp:lastModifiedBy>
  <cp:revision>1</cp:revision>
  <dcterms:created xsi:type="dcterms:W3CDTF">2025-05-04T03:51:00Z</dcterms:created>
  <dcterms:modified xsi:type="dcterms:W3CDTF">2025-05-04T03:51:00Z</dcterms:modified>
</cp:coreProperties>
</file>