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34" w:type="dxa"/>
        <w:tblLook w:val="01E0" w:firstRow="1" w:lastRow="1" w:firstColumn="1" w:lastColumn="1" w:noHBand="0" w:noVBand="0"/>
      </w:tblPr>
      <w:tblGrid>
        <w:gridCol w:w="5104"/>
        <w:gridCol w:w="5812"/>
      </w:tblGrid>
      <w:tr w:rsidR="009B3373" w:rsidRPr="00B81D78" w:rsidTr="007077E6">
        <w:trPr>
          <w:trHeight w:val="1260"/>
        </w:trPr>
        <w:tc>
          <w:tcPr>
            <w:tcW w:w="5104" w:type="dxa"/>
          </w:tcPr>
          <w:p w:rsidR="009B3373" w:rsidRDefault="009B3373" w:rsidP="007077E6">
            <w:pPr>
              <w:jc w:val="center"/>
              <w:rPr>
                <w:bCs/>
                <w:sz w:val="26"/>
                <w:szCs w:val="26"/>
                <w:lang w:val="de-DE"/>
              </w:rPr>
            </w:pPr>
            <w:r>
              <w:rPr>
                <w:bCs/>
                <w:sz w:val="26"/>
                <w:szCs w:val="26"/>
                <w:lang w:val="de-DE"/>
              </w:rPr>
              <w:t>TRƯỜNG THCS TRẦN HÀO</w:t>
            </w:r>
          </w:p>
          <w:p w:rsidR="009B3373" w:rsidRPr="00DC1582" w:rsidRDefault="009B3373" w:rsidP="007077E6">
            <w:pPr>
              <w:jc w:val="center"/>
              <w:rPr>
                <w:b/>
                <w:sz w:val="26"/>
                <w:szCs w:val="26"/>
                <w:lang w:val="de-DE"/>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909320</wp:posOffset>
                      </wp:positionH>
                      <wp:positionV relativeFrom="paragraph">
                        <wp:posOffset>221615</wp:posOffset>
                      </wp:positionV>
                      <wp:extent cx="1371600"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3ADAC" id="_x0000_t32" coordsize="21600,21600" o:spt="32" o:oned="t" path="m,l21600,21600e" filled="f">
                      <v:path arrowok="t" fillok="f" o:connecttype="none"/>
                      <o:lock v:ext="edit" shapetype="t"/>
                    </v:shapetype>
                    <v:shape id="Straight Arrow Connector 2" o:spid="_x0000_s1026" type="#_x0000_t32" style="position:absolute;margin-left:71.6pt;margin-top:17.45pt;width:10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ot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"/>
                  </w:pict>
                </mc:Fallback>
              </mc:AlternateContent>
            </w:r>
            <w:r>
              <w:rPr>
                <w:b/>
                <w:sz w:val="26"/>
                <w:szCs w:val="26"/>
                <w:lang w:val="de-DE"/>
              </w:rPr>
              <w:t>TỔ SỬ-ĐỊA-GDCD-ANH</w:t>
            </w:r>
          </w:p>
        </w:tc>
        <w:tc>
          <w:tcPr>
            <w:tcW w:w="5812" w:type="dxa"/>
          </w:tcPr>
          <w:p w:rsidR="009B3373" w:rsidRPr="00B81D78" w:rsidRDefault="009B3373" w:rsidP="007077E6">
            <w:pPr>
              <w:jc w:val="center"/>
              <w:rPr>
                <w:b/>
                <w:bCs/>
                <w:sz w:val="26"/>
                <w:szCs w:val="26"/>
                <w:lang w:val="de-DE"/>
              </w:rPr>
            </w:pPr>
            <w:r w:rsidRPr="00B81D78">
              <w:rPr>
                <w:b/>
                <w:bCs/>
                <w:sz w:val="26"/>
                <w:szCs w:val="26"/>
                <w:lang w:val="de-DE"/>
              </w:rPr>
              <w:t>CỘNG HOÀ XÃ HỘI CHỦ NGHĨA VIỆT NAM</w:t>
            </w:r>
          </w:p>
          <w:p w:rsidR="009B3373" w:rsidRPr="00B81D78" w:rsidRDefault="009B3373" w:rsidP="007077E6">
            <w:pPr>
              <w:jc w:val="center"/>
              <w:rPr>
                <w:b/>
                <w:bCs/>
                <w:lang w:val="de-DE"/>
              </w:rPr>
            </w:pPr>
            <w:r w:rsidRPr="00B81D78">
              <w:rPr>
                <w:b/>
                <w:bCs/>
                <w:lang w:val="de-DE"/>
              </w:rPr>
              <w:t>Độc lập - Tự do - Hạnh phúc</w:t>
            </w:r>
          </w:p>
          <w:p w:rsidR="009B3373" w:rsidRPr="00B81D78" w:rsidRDefault="009B3373" w:rsidP="007077E6">
            <w:pPr>
              <w:jc w:val="center"/>
              <w:rPr>
                <w:i/>
                <w:iCs/>
                <w:lang w:val="de-DE"/>
              </w:rPr>
            </w:pPr>
            <w:r w:rsidRPr="00B81D78">
              <w:rPr>
                <w:noProof/>
              </w:rPr>
              <mc:AlternateContent>
                <mc:Choice Requires="wps">
                  <w:drawing>
                    <wp:anchor distT="0" distB="0" distL="114300" distR="114300" simplePos="0" relativeHeight="251659264" behindDoc="0" locked="0" layoutInCell="1" allowOverlap="1">
                      <wp:simplePos x="0" y="0"/>
                      <wp:positionH relativeFrom="column">
                        <wp:posOffset>664845</wp:posOffset>
                      </wp:positionH>
                      <wp:positionV relativeFrom="paragraph">
                        <wp:posOffset>7620</wp:posOffset>
                      </wp:positionV>
                      <wp:extent cx="2171700" cy="0"/>
                      <wp:effectExtent l="5715"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5F5B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6pt" to="22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"/>
                  </w:pict>
                </mc:Fallback>
              </mc:AlternateContent>
            </w:r>
          </w:p>
          <w:p w:rsidR="009B3373" w:rsidRPr="00B81D78" w:rsidRDefault="009B3373" w:rsidP="007077E6">
            <w:pPr>
              <w:jc w:val="center"/>
              <w:rPr>
                <w:i/>
                <w:iCs/>
                <w:lang w:val="de-DE"/>
              </w:rPr>
            </w:pPr>
          </w:p>
        </w:tc>
      </w:tr>
    </w:tbl>
    <w:p w:rsidR="009B3373" w:rsidRDefault="009B3373" w:rsidP="009B3373">
      <w:pPr>
        <w:shd w:val="clear" w:color="auto" w:fill="FFFFFF"/>
        <w:jc w:val="center"/>
        <w:outlineLvl w:val="0"/>
        <w:rPr>
          <w:rFonts w:eastAsia="Times New Roman"/>
          <w:b/>
          <w:szCs w:val="28"/>
          <w:lang w:val="de-DE"/>
        </w:rPr>
      </w:pPr>
      <w:r w:rsidRPr="00010262">
        <w:rPr>
          <w:rFonts w:eastAsia="Times New Roman"/>
          <w:b/>
          <w:szCs w:val="28"/>
          <w:lang w:val="de-DE"/>
        </w:rPr>
        <w:t xml:space="preserve">PHIẾU </w:t>
      </w:r>
      <w:r>
        <w:rPr>
          <w:rFonts w:eastAsia="Times New Roman"/>
          <w:b/>
          <w:szCs w:val="28"/>
          <w:lang w:val="de-DE"/>
        </w:rPr>
        <w:t xml:space="preserve">NHẬN XÉT, </w:t>
      </w:r>
      <w:r w:rsidRPr="00010262">
        <w:rPr>
          <w:rFonts w:eastAsia="Times New Roman"/>
          <w:b/>
          <w:szCs w:val="28"/>
          <w:lang w:val="de-DE"/>
        </w:rPr>
        <w:t>ĐÁNH GIÁ SÁCH GIÁO KHOA</w:t>
      </w:r>
      <w:r>
        <w:rPr>
          <w:rFonts w:eastAsia="Times New Roman"/>
          <w:b/>
          <w:szCs w:val="28"/>
          <w:lang w:val="de-DE"/>
        </w:rPr>
        <w:t xml:space="preserve"> MÔN LỊCH SỬ - ĐỊA LÍ 6,7,8,9</w:t>
      </w:r>
    </w:p>
    <w:p w:rsidR="009B3373" w:rsidRPr="0034618A" w:rsidRDefault="009B3373" w:rsidP="009B3373">
      <w:pPr>
        <w:shd w:val="clear" w:color="auto" w:fill="FFFFFF"/>
        <w:spacing w:before="120" w:after="120"/>
        <w:jc w:val="center"/>
        <w:outlineLvl w:val="0"/>
        <w:rPr>
          <w:rFonts w:eastAsia="Times New Roman"/>
          <w:b/>
          <w:sz w:val="26"/>
          <w:szCs w:val="26"/>
          <w:lang w:val="de-DE"/>
        </w:rPr>
      </w:pPr>
      <w:r w:rsidRPr="0034618A">
        <w:rPr>
          <w:rFonts w:eastAsia="Times New Roman"/>
          <w:b/>
          <w:sz w:val="26"/>
          <w:szCs w:val="26"/>
          <w:lang w:val="de-DE"/>
        </w:rPr>
        <w:t>(Phục vụ cho việc lựa chọn SGK trong các cơ sở giáo dục phổ thông)</w:t>
      </w:r>
    </w:p>
    <w:p w:rsidR="009B3373" w:rsidRPr="0034618A" w:rsidRDefault="009B3373" w:rsidP="009B3373">
      <w:pPr>
        <w:shd w:val="clear" w:color="auto" w:fill="FFFFFF"/>
        <w:spacing w:after="240"/>
        <w:ind w:firstLine="720"/>
        <w:jc w:val="both"/>
        <w:outlineLvl w:val="0"/>
        <w:rPr>
          <w:rFonts w:eastAsia="Times New Roman"/>
          <w:sz w:val="26"/>
          <w:szCs w:val="26"/>
          <w:lang w:val="de-DE"/>
        </w:rPr>
      </w:pPr>
      <w:r>
        <w:rPr>
          <w:rFonts w:eastAsia="Times New Roman"/>
          <w:b/>
          <w:sz w:val="26"/>
          <w:szCs w:val="26"/>
          <w:lang w:val="de-DE"/>
        </w:rPr>
        <w:t>Họ và tên: ĐẶNG VĂN LỜI</w:t>
      </w:r>
    </w:p>
    <w:p w:rsidR="009B3373" w:rsidRPr="0034618A" w:rsidRDefault="009B3373" w:rsidP="009B3373">
      <w:pPr>
        <w:shd w:val="clear" w:color="auto" w:fill="FFFFFF"/>
        <w:spacing w:after="240"/>
        <w:ind w:firstLine="720"/>
        <w:jc w:val="both"/>
        <w:outlineLvl w:val="0"/>
        <w:rPr>
          <w:rFonts w:eastAsia="Times New Roman"/>
          <w:sz w:val="26"/>
          <w:szCs w:val="26"/>
          <w:lang w:val="de-DE"/>
        </w:rPr>
      </w:pPr>
      <w:r w:rsidRPr="0034618A">
        <w:rPr>
          <w:rFonts w:eastAsia="Times New Roman"/>
          <w:b/>
          <w:sz w:val="26"/>
          <w:szCs w:val="26"/>
          <w:lang w:val="de-DE"/>
        </w:rPr>
        <w:t xml:space="preserve">Chức vụ: </w:t>
      </w:r>
      <w:r>
        <w:rPr>
          <w:rFonts w:eastAsia="Times New Roman"/>
          <w:sz w:val="26"/>
          <w:szCs w:val="26"/>
          <w:lang w:val="de-DE"/>
        </w:rPr>
        <w:t>Tổ trưởng tổ chuyên môn</w:t>
      </w:r>
    </w:p>
    <w:p w:rsidR="009B3373" w:rsidRPr="0034618A" w:rsidRDefault="009B3373" w:rsidP="009B3373">
      <w:pPr>
        <w:shd w:val="clear" w:color="auto" w:fill="FFFFFF"/>
        <w:spacing w:after="240"/>
        <w:ind w:firstLine="720"/>
        <w:jc w:val="both"/>
        <w:outlineLvl w:val="0"/>
        <w:rPr>
          <w:rFonts w:eastAsia="Times New Roman"/>
          <w:sz w:val="26"/>
          <w:szCs w:val="26"/>
          <w:lang w:val="de-DE"/>
        </w:rPr>
      </w:pPr>
      <w:r>
        <w:rPr>
          <w:rFonts w:eastAsia="Times New Roman"/>
          <w:b/>
          <w:sz w:val="26"/>
          <w:szCs w:val="26"/>
          <w:lang w:val="de-DE"/>
        </w:rPr>
        <w:t>Môn dạy</w:t>
      </w:r>
      <w:r w:rsidRPr="0034618A">
        <w:rPr>
          <w:rFonts w:eastAsia="Times New Roman"/>
          <w:b/>
          <w:sz w:val="26"/>
          <w:szCs w:val="26"/>
          <w:lang w:val="de-DE"/>
        </w:rPr>
        <w:t xml:space="preserve">: </w:t>
      </w:r>
      <w:r>
        <w:rPr>
          <w:rFonts w:eastAsia="Times New Roman"/>
          <w:sz w:val="26"/>
          <w:szCs w:val="26"/>
          <w:lang w:val="de-DE"/>
        </w:rPr>
        <w:t>Lịch sử- Địa lí 6,7,8, 9.</w:t>
      </w:r>
    </w:p>
    <w:p w:rsidR="009B3373" w:rsidRPr="0034618A" w:rsidRDefault="009B3373" w:rsidP="009B3373">
      <w:pPr>
        <w:shd w:val="clear" w:color="auto" w:fill="FFFFFF"/>
        <w:spacing w:after="240"/>
        <w:ind w:firstLine="720"/>
        <w:jc w:val="both"/>
        <w:outlineLvl w:val="0"/>
        <w:rPr>
          <w:rFonts w:eastAsia="Times New Roman"/>
          <w:sz w:val="26"/>
          <w:szCs w:val="26"/>
          <w:lang w:val="de-DE"/>
        </w:rPr>
      </w:pPr>
      <w:r>
        <w:rPr>
          <w:rFonts w:eastAsia="Times New Roman"/>
          <w:b/>
          <w:sz w:val="26"/>
          <w:szCs w:val="26"/>
          <w:lang w:val="de-DE"/>
        </w:rPr>
        <w:t>Số điện thoại:</w:t>
      </w:r>
      <w:r>
        <w:rPr>
          <w:rFonts w:eastAsia="Times New Roman"/>
          <w:bCs/>
          <w:sz w:val="26"/>
          <w:szCs w:val="26"/>
          <w:lang w:val="de-DE"/>
        </w:rPr>
        <w:t xml:space="preserve"> 0971063339</w:t>
      </w:r>
      <w:r w:rsidRPr="007D531B">
        <w:rPr>
          <w:rFonts w:eastAsia="Times New Roman"/>
          <w:bCs/>
          <w:sz w:val="26"/>
          <w:szCs w:val="26"/>
          <w:lang w:val="de-DE"/>
        </w:rPr>
        <w:t>.</w:t>
      </w:r>
      <w:r>
        <w:rPr>
          <w:rFonts w:eastAsia="Times New Roman"/>
          <w:bCs/>
          <w:sz w:val="26"/>
          <w:szCs w:val="26"/>
          <w:lang w:val="de-DE"/>
        </w:rPr>
        <w:t xml:space="preserve"> </w:t>
      </w:r>
      <w:r w:rsidRPr="0034618A">
        <w:rPr>
          <w:rFonts w:eastAsia="Times New Roman"/>
          <w:b/>
          <w:sz w:val="26"/>
          <w:szCs w:val="26"/>
          <w:lang w:val="de-DE"/>
        </w:rPr>
        <w:t xml:space="preserve">Địa chỉ email: </w:t>
      </w:r>
      <w:r>
        <w:rPr>
          <w:rFonts w:eastAsia="Times New Roman"/>
          <w:sz w:val="26"/>
          <w:szCs w:val="26"/>
          <w:lang w:val="de-DE"/>
        </w:rPr>
        <w:t>dangvanloi19081964@gmail.com</w:t>
      </w:r>
    </w:p>
    <w:p w:rsidR="009B3373" w:rsidRPr="0034618A" w:rsidRDefault="009B3373" w:rsidP="009B3373">
      <w:pPr>
        <w:shd w:val="clear" w:color="auto" w:fill="FFFFFF"/>
        <w:outlineLvl w:val="0"/>
        <w:rPr>
          <w:b/>
          <w:sz w:val="26"/>
          <w:szCs w:val="26"/>
        </w:rPr>
      </w:pPr>
      <w:r w:rsidRPr="0034618A">
        <w:rPr>
          <w:b/>
          <w:sz w:val="26"/>
          <w:szCs w:val="26"/>
        </w:rPr>
        <w:t xml:space="preserve">I. </w:t>
      </w:r>
      <w:proofErr w:type="spellStart"/>
      <w:r w:rsidRPr="0034618A">
        <w:rPr>
          <w:b/>
          <w:sz w:val="26"/>
          <w:szCs w:val="26"/>
        </w:rPr>
        <w:t>Nhận</w:t>
      </w:r>
      <w:proofErr w:type="spellEnd"/>
      <w:r w:rsidRPr="0034618A">
        <w:rPr>
          <w:b/>
          <w:sz w:val="26"/>
          <w:szCs w:val="26"/>
        </w:rPr>
        <w:t xml:space="preserve"> </w:t>
      </w:r>
      <w:proofErr w:type="spellStart"/>
      <w:r w:rsidRPr="0034618A">
        <w:rPr>
          <w:b/>
          <w:sz w:val="26"/>
          <w:szCs w:val="26"/>
        </w:rPr>
        <w:t>xét</w:t>
      </w:r>
      <w:proofErr w:type="spellEnd"/>
      <w:r w:rsidRPr="0034618A">
        <w:rPr>
          <w:b/>
          <w:sz w:val="26"/>
          <w:szCs w:val="26"/>
        </w:rPr>
        <w:t xml:space="preserve"> </w:t>
      </w:r>
      <w:proofErr w:type="spellStart"/>
      <w:r w:rsidRPr="0034618A">
        <w:rPr>
          <w:b/>
          <w:sz w:val="26"/>
          <w:szCs w:val="26"/>
        </w:rPr>
        <w:t>từng</w:t>
      </w:r>
      <w:proofErr w:type="spellEnd"/>
      <w:r w:rsidRPr="0034618A">
        <w:rPr>
          <w:b/>
          <w:sz w:val="26"/>
          <w:szCs w:val="26"/>
        </w:rPr>
        <w:t xml:space="preserve"> </w:t>
      </w:r>
      <w:proofErr w:type="spellStart"/>
      <w:r w:rsidRPr="0034618A">
        <w:rPr>
          <w:b/>
          <w:sz w:val="26"/>
          <w:szCs w:val="26"/>
        </w:rPr>
        <w:t>tiêu</w:t>
      </w:r>
      <w:proofErr w:type="spellEnd"/>
      <w:r w:rsidRPr="0034618A">
        <w:rPr>
          <w:b/>
          <w:sz w:val="26"/>
          <w:szCs w:val="26"/>
        </w:rPr>
        <w:t xml:space="preserve"> </w:t>
      </w:r>
      <w:proofErr w:type="spellStart"/>
      <w:r w:rsidRPr="0034618A">
        <w:rPr>
          <w:b/>
          <w:sz w:val="26"/>
          <w:szCs w:val="26"/>
        </w:rPr>
        <w:t>chí</w:t>
      </w:r>
      <w:proofErr w:type="spellEnd"/>
    </w:p>
    <w:p w:rsidR="009B3373" w:rsidRPr="00866D71" w:rsidRDefault="009B3373" w:rsidP="009B3373">
      <w:pPr>
        <w:shd w:val="clear" w:color="auto" w:fill="FFFFFF"/>
        <w:outlineLvl w:val="0"/>
        <w:rPr>
          <w:i/>
          <w:sz w:val="24"/>
          <w:szCs w:val="28"/>
        </w:rPr>
      </w:pPr>
      <w:proofErr w:type="spellStart"/>
      <w:r w:rsidRPr="00866D71">
        <w:rPr>
          <w:i/>
          <w:sz w:val="24"/>
          <w:szCs w:val="28"/>
        </w:rPr>
        <w:t>Ghi</w:t>
      </w:r>
      <w:proofErr w:type="spellEnd"/>
      <w:r w:rsidRPr="00866D71">
        <w:rPr>
          <w:i/>
          <w:sz w:val="24"/>
          <w:szCs w:val="28"/>
        </w:rPr>
        <w:t xml:space="preserve"> </w:t>
      </w:r>
      <w:proofErr w:type="spellStart"/>
      <w:r w:rsidRPr="00866D71">
        <w:rPr>
          <w:i/>
          <w:sz w:val="24"/>
          <w:szCs w:val="28"/>
        </w:rPr>
        <w:t>chú</w:t>
      </w:r>
      <w:proofErr w:type="spellEnd"/>
      <w:r w:rsidRPr="00866D71">
        <w:rPr>
          <w:i/>
          <w:sz w:val="24"/>
          <w:szCs w:val="28"/>
        </w:rPr>
        <w:t xml:space="preserve">: - </w:t>
      </w:r>
      <w:proofErr w:type="spellStart"/>
      <w:r w:rsidRPr="00866D71">
        <w:rPr>
          <w:i/>
          <w:sz w:val="24"/>
          <w:szCs w:val="28"/>
        </w:rPr>
        <w:t>Người</w:t>
      </w:r>
      <w:proofErr w:type="spellEnd"/>
      <w:r w:rsidRPr="00866D71">
        <w:rPr>
          <w:i/>
          <w:sz w:val="24"/>
          <w:szCs w:val="28"/>
        </w:rPr>
        <w:t xml:space="preserve"> </w:t>
      </w:r>
      <w:proofErr w:type="spellStart"/>
      <w:r w:rsidRPr="00866D71">
        <w:rPr>
          <w:i/>
          <w:sz w:val="24"/>
          <w:szCs w:val="28"/>
        </w:rPr>
        <w:t>đánh</w:t>
      </w:r>
      <w:proofErr w:type="spellEnd"/>
      <w:r w:rsidRPr="00866D71">
        <w:rPr>
          <w:i/>
          <w:sz w:val="24"/>
          <w:szCs w:val="28"/>
        </w:rPr>
        <w:t xml:space="preserve"> </w:t>
      </w:r>
      <w:proofErr w:type="spellStart"/>
      <w:r w:rsidRPr="00866D71">
        <w:rPr>
          <w:i/>
          <w:sz w:val="24"/>
          <w:szCs w:val="28"/>
        </w:rPr>
        <w:t>giá</w:t>
      </w:r>
      <w:proofErr w:type="spellEnd"/>
      <w:r w:rsidRPr="00866D71">
        <w:rPr>
          <w:i/>
          <w:sz w:val="24"/>
          <w:szCs w:val="28"/>
        </w:rPr>
        <w:t xml:space="preserve"> </w:t>
      </w:r>
      <w:proofErr w:type="spellStart"/>
      <w:r w:rsidRPr="00866D71">
        <w:rPr>
          <w:i/>
          <w:sz w:val="24"/>
          <w:szCs w:val="28"/>
        </w:rPr>
        <w:t>đánh</w:t>
      </w:r>
      <w:proofErr w:type="spellEnd"/>
      <w:r w:rsidRPr="00866D71">
        <w:rPr>
          <w:i/>
          <w:sz w:val="24"/>
          <w:szCs w:val="28"/>
        </w:rPr>
        <w:t xml:space="preserve"> </w:t>
      </w:r>
      <w:proofErr w:type="spellStart"/>
      <w:r w:rsidRPr="00866D71">
        <w:rPr>
          <w:i/>
          <w:sz w:val="24"/>
          <w:szCs w:val="28"/>
        </w:rPr>
        <w:t>dấu</w:t>
      </w:r>
      <w:proofErr w:type="spellEnd"/>
      <w:r w:rsidRPr="00866D71">
        <w:rPr>
          <w:i/>
          <w:sz w:val="24"/>
          <w:szCs w:val="28"/>
        </w:rPr>
        <w:t xml:space="preserve"> (x) </w:t>
      </w:r>
      <w:proofErr w:type="spellStart"/>
      <w:r w:rsidRPr="00866D71">
        <w:rPr>
          <w:i/>
          <w:sz w:val="24"/>
          <w:szCs w:val="28"/>
        </w:rPr>
        <w:t>vào</w:t>
      </w:r>
      <w:proofErr w:type="spellEnd"/>
      <w:r w:rsidRPr="00866D71">
        <w:rPr>
          <w:i/>
          <w:sz w:val="24"/>
          <w:szCs w:val="28"/>
        </w:rPr>
        <w:t xml:space="preserve"> ô </w:t>
      </w:r>
      <w:proofErr w:type="spellStart"/>
      <w:r w:rsidRPr="00866D71">
        <w:rPr>
          <w:i/>
          <w:sz w:val="24"/>
          <w:szCs w:val="28"/>
        </w:rPr>
        <w:t>đáp</w:t>
      </w:r>
      <w:proofErr w:type="spellEnd"/>
      <w:r w:rsidRPr="00866D71">
        <w:rPr>
          <w:i/>
          <w:sz w:val="24"/>
          <w:szCs w:val="28"/>
        </w:rPr>
        <w:t xml:space="preserve"> </w:t>
      </w:r>
      <w:proofErr w:type="spellStart"/>
      <w:r w:rsidRPr="00866D71">
        <w:rPr>
          <w:i/>
          <w:sz w:val="24"/>
          <w:szCs w:val="28"/>
        </w:rPr>
        <w:t>ứng</w:t>
      </w:r>
      <w:proofErr w:type="spellEnd"/>
      <w:r w:rsidRPr="00866D71">
        <w:rPr>
          <w:i/>
          <w:sz w:val="24"/>
          <w:szCs w:val="28"/>
        </w:rPr>
        <w:t xml:space="preserve"> </w:t>
      </w:r>
      <w:proofErr w:type="spellStart"/>
      <w:r w:rsidRPr="00866D71">
        <w:rPr>
          <w:i/>
          <w:sz w:val="24"/>
          <w:szCs w:val="28"/>
        </w:rPr>
        <w:t>mức</w:t>
      </w:r>
      <w:proofErr w:type="spellEnd"/>
      <w:r w:rsidRPr="00866D71">
        <w:rPr>
          <w:i/>
          <w:sz w:val="24"/>
          <w:szCs w:val="28"/>
        </w:rPr>
        <w:t xml:space="preserve"> </w:t>
      </w:r>
      <w:proofErr w:type="spellStart"/>
      <w:r w:rsidRPr="00866D71">
        <w:rPr>
          <w:i/>
          <w:sz w:val="24"/>
          <w:szCs w:val="28"/>
        </w:rPr>
        <w:t>độ</w:t>
      </w:r>
      <w:proofErr w:type="spellEnd"/>
      <w:r w:rsidRPr="00866D71">
        <w:rPr>
          <w:i/>
          <w:sz w:val="24"/>
          <w:szCs w:val="28"/>
        </w:rPr>
        <w:t xml:space="preserve"> </w:t>
      </w:r>
      <w:proofErr w:type="spellStart"/>
      <w:r w:rsidRPr="00866D71">
        <w:rPr>
          <w:i/>
          <w:sz w:val="24"/>
          <w:szCs w:val="28"/>
        </w:rPr>
        <w:t>từng</w:t>
      </w:r>
      <w:proofErr w:type="spellEnd"/>
      <w:r w:rsidRPr="00866D71">
        <w:rPr>
          <w:i/>
          <w:sz w:val="24"/>
          <w:szCs w:val="28"/>
        </w:rPr>
        <w:t xml:space="preserve"> </w:t>
      </w:r>
      <w:proofErr w:type="spellStart"/>
      <w:r w:rsidRPr="00866D71">
        <w:rPr>
          <w:i/>
          <w:sz w:val="24"/>
          <w:szCs w:val="28"/>
        </w:rPr>
        <w:t>tiêu</w:t>
      </w:r>
      <w:proofErr w:type="spellEnd"/>
      <w:r w:rsidRPr="00866D71">
        <w:rPr>
          <w:i/>
          <w:sz w:val="24"/>
          <w:szCs w:val="28"/>
        </w:rPr>
        <w:t xml:space="preserve"> </w:t>
      </w:r>
      <w:proofErr w:type="spellStart"/>
      <w:r w:rsidRPr="00866D71">
        <w:rPr>
          <w:i/>
          <w:sz w:val="24"/>
          <w:szCs w:val="28"/>
        </w:rPr>
        <w:t>chí</w:t>
      </w:r>
      <w:proofErr w:type="spellEnd"/>
      <w:r w:rsidRPr="00866D71">
        <w:rPr>
          <w:i/>
          <w:sz w:val="24"/>
          <w:szCs w:val="28"/>
        </w:rPr>
        <w:t xml:space="preserve"> </w:t>
      </w:r>
      <w:proofErr w:type="spellStart"/>
      <w:r w:rsidRPr="00866D71">
        <w:rPr>
          <w:i/>
          <w:sz w:val="24"/>
          <w:szCs w:val="28"/>
        </w:rPr>
        <w:t>đối</w:t>
      </w:r>
      <w:proofErr w:type="spellEnd"/>
      <w:r w:rsidRPr="00866D71">
        <w:rPr>
          <w:i/>
          <w:sz w:val="24"/>
          <w:szCs w:val="28"/>
        </w:rPr>
        <w:t xml:space="preserve"> </w:t>
      </w:r>
      <w:proofErr w:type="spellStart"/>
      <w:r w:rsidRPr="00866D71">
        <w:rPr>
          <w:i/>
          <w:sz w:val="24"/>
          <w:szCs w:val="28"/>
        </w:rPr>
        <w:t>với</w:t>
      </w:r>
      <w:proofErr w:type="spellEnd"/>
      <w:r w:rsidRPr="00866D71">
        <w:rPr>
          <w:i/>
          <w:sz w:val="24"/>
          <w:szCs w:val="28"/>
        </w:rPr>
        <w:t xml:space="preserve"> </w:t>
      </w:r>
      <w:proofErr w:type="spellStart"/>
      <w:r w:rsidRPr="00866D71">
        <w:rPr>
          <w:i/>
          <w:sz w:val="24"/>
          <w:szCs w:val="28"/>
        </w:rPr>
        <w:t>mỗi</w:t>
      </w:r>
      <w:proofErr w:type="spellEnd"/>
      <w:r w:rsidRPr="00866D71">
        <w:rPr>
          <w:i/>
          <w:sz w:val="24"/>
          <w:szCs w:val="28"/>
        </w:rPr>
        <w:t xml:space="preserve"> </w:t>
      </w:r>
      <w:proofErr w:type="spellStart"/>
      <w:r w:rsidRPr="00866D71">
        <w:rPr>
          <w:i/>
          <w:sz w:val="24"/>
          <w:szCs w:val="28"/>
        </w:rPr>
        <w:t>bộ</w:t>
      </w:r>
      <w:proofErr w:type="spellEnd"/>
      <w:r w:rsidRPr="00866D71">
        <w:rPr>
          <w:i/>
          <w:sz w:val="24"/>
          <w:szCs w:val="28"/>
        </w:rPr>
        <w:t xml:space="preserve"> </w:t>
      </w:r>
      <w:proofErr w:type="spellStart"/>
      <w:r w:rsidRPr="00866D71">
        <w:rPr>
          <w:i/>
          <w:sz w:val="24"/>
          <w:szCs w:val="28"/>
        </w:rPr>
        <w:t>sách</w:t>
      </w:r>
      <w:proofErr w:type="spellEnd"/>
      <w:r w:rsidRPr="00866D71">
        <w:rPr>
          <w:i/>
          <w:sz w:val="24"/>
          <w:szCs w:val="28"/>
        </w:rPr>
        <w:t xml:space="preserve">, </w:t>
      </w:r>
      <w:proofErr w:type="spellStart"/>
      <w:r w:rsidRPr="00866D71">
        <w:rPr>
          <w:i/>
          <w:sz w:val="24"/>
          <w:szCs w:val="28"/>
        </w:rPr>
        <w:t>trong</w:t>
      </w:r>
      <w:proofErr w:type="spellEnd"/>
      <w:r w:rsidRPr="00866D71">
        <w:rPr>
          <w:i/>
          <w:sz w:val="24"/>
          <w:szCs w:val="28"/>
        </w:rPr>
        <w:t xml:space="preserve"> </w:t>
      </w:r>
      <w:proofErr w:type="spellStart"/>
      <w:r w:rsidRPr="00866D71">
        <w:rPr>
          <w:i/>
          <w:sz w:val="24"/>
          <w:szCs w:val="28"/>
        </w:rPr>
        <w:t>đó</w:t>
      </w:r>
      <w:proofErr w:type="spellEnd"/>
      <w:r w:rsidRPr="00866D71">
        <w:rPr>
          <w:i/>
          <w:sz w:val="24"/>
          <w:szCs w:val="28"/>
        </w:rPr>
        <w:t>:</w:t>
      </w:r>
    </w:p>
    <w:p w:rsidR="009B3373" w:rsidRPr="00866D71" w:rsidRDefault="009B3373" w:rsidP="009B3373">
      <w:pPr>
        <w:shd w:val="clear" w:color="auto" w:fill="FFFFFF"/>
        <w:outlineLvl w:val="0"/>
        <w:rPr>
          <w:i/>
          <w:sz w:val="24"/>
          <w:szCs w:val="28"/>
        </w:rPr>
      </w:pPr>
      <w:r w:rsidRPr="00866D71">
        <w:rPr>
          <w:i/>
          <w:sz w:val="24"/>
          <w:szCs w:val="28"/>
        </w:rPr>
        <w:tab/>
      </w:r>
      <w:r w:rsidRPr="00866D71">
        <w:rPr>
          <w:i/>
          <w:sz w:val="24"/>
          <w:szCs w:val="28"/>
        </w:rPr>
        <w:tab/>
      </w:r>
      <w:r w:rsidRPr="00866D71">
        <w:rPr>
          <w:i/>
          <w:sz w:val="24"/>
          <w:szCs w:val="28"/>
        </w:rPr>
        <w:tab/>
        <w:t>+</w:t>
      </w:r>
      <w:r>
        <w:rPr>
          <w:i/>
          <w:sz w:val="24"/>
          <w:szCs w:val="28"/>
        </w:rPr>
        <w:t xml:space="preserve"> ĐT</w:t>
      </w:r>
      <w:r w:rsidRPr="00866D71">
        <w:rPr>
          <w:i/>
          <w:sz w:val="24"/>
          <w:szCs w:val="28"/>
        </w:rPr>
        <w:t xml:space="preserve">: </w:t>
      </w:r>
      <w:proofErr w:type="spellStart"/>
      <w:r w:rsidRPr="00866D71">
        <w:rPr>
          <w:i/>
          <w:sz w:val="24"/>
          <w:szCs w:val="28"/>
        </w:rPr>
        <w:t>Đáp</w:t>
      </w:r>
      <w:proofErr w:type="spellEnd"/>
      <w:r w:rsidRPr="00866D71">
        <w:rPr>
          <w:i/>
          <w:sz w:val="24"/>
          <w:szCs w:val="28"/>
        </w:rPr>
        <w:t xml:space="preserve"> </w:t>
      </w:r>
      <w:proofErr w:type="spellStart"/>
      <w:r w:rsidRPr="00866D71">
        <w:rPr>
          <w:i/>
          <w:sz w:val="24"/>
          <w:szCs w:val="28"/>
        </w:rPr>
        <w:t>ứng</w:t>
      </w:r>
      <w:proofErr w:type="spellEnd"/>
      <w:r w:rsidRPr="00866D71">
        <w:rPr>
          <w:i/>
          <w:sz w:val="24"/>
          <w:szCs w:val="28"/>
        </w:rPr>
        <w:t xml:space="preserve"> </w:t>
      </w:r>
      <w:proofErr w:type="spellStart"/>
      <w:r w:rsidRPr="00866D71">
        <w:rPr>
          <w:i/>
          <w:sz w:val="24"/>
          <w:szCs w:val="28"/>
        </w:rPr>
        <w:t>tốt</w:t>
      </w:r>
      <w:proofErr w:type="spellEnd"/>
      <w:r w:rsidRPr="00866D71">
        <w:rPr>
          <w:i/>
          <w:sz w:val="24"/>
          <w:szCs w:val="28"/>
        </w:rPr>
        <w:t xml:space="preserve"> </w:t>
      </w:r>
      <w:proofErr w:type="spellStart"/>
      <w:r w:rsidRPr="00866D71">
        <w:rPr>
          <w:i/>
          <w:sz w:val="24"/>
          <w:szCs w:val="28"/>
        </w:rPr>
        <w:t>các</w:t>
      </w:r>
      <w:proofErr w:type="spellEnd"/>
      <w:r w:rsidRPr="00866D71">
        <w:rPr>
          <w:i/>
          <w:sz w:val="24"/>
          <w:szCs w:val="28"/>
        </w:rPr>
        <w:t xml:space="preserve"> </w:t>
      </w:r>
      <w:proofErr w:type="spellStart"/>
      <w:r w:rsidRPr="00866D71">
        <w:rPr>
          <w:i/>
          <w:sz w:val="24"/>
          <w:szCs w:val="28"/>
        </w:rPr>
        <w:t>tiêu</w:t>
      </w:r>
      <w:proofErr w:type="spellEnd"/>
      <w:r w:rsidRPr="00866D71">
        <w:rPr>
          <w:i/>
          <w:sz w:val="24"/>
          <w:szCs w:val="28"/>
        </w:rPr>
        <w:t xml:space="preserve"> </w:t>
      </w:r>
      <w:proofErr w:type="spellStart"/>
      <w:r w:rsidRPr="00866D71">
        <w:rPr>
          <w:i/>
          <w:sz w:val="24"/>
          <w:szCs w:val="28"/>
        </w:rPr>
        <w:t>chí</w:t>
      </w:r>
      <w:proofErr w:type="spellEnd"/>
    </w:p>
    <w:p w:rsidR="009B3373" w:rsidRPr="00866D71" w:rsidRDefault="009B3373" w:rsidP="009B3373">
      <w:pPr>
        <w:shd w:val="clear" w:color="auto" w:fill="FFFFFF"/>
        <w:outlineLvl w:val="0"/>
        <w:rPr>
          <w:i/>
          <w:sz w:val="24"/>
          <w:szCs w:val="28"/>
        </w:rPr>
      </w:pPr>
      <w:r w:rsidRPr="00866D71">
        <w:rPr>
          <w:i/>
          <w:sz w:val="24"/>
          <w:szCs w:val="28"/>
        </w:rPr>
        <w:tab/>
      </w:r>
      <w:r w:rsidRPr="00866D71">
        <w:rPr>
          <w:i/>
          <w:sz w:val="24"/>
          <w:szCs w:val="28"/>
        </w:rPr>
        <w:tab/>
      </w:r>
      <w:r w:rsidRPr="00866D71">
        <w:rPr>
          <w:i/>
          <w:sz w:val="24"/>
          <w:szCs w:val="28"/>
        </w:rPr>
        <w:tab/>
        <w:t xml:space="preserve">+ </w:t>
      </w:r>
      <w:r>
        <w:rPr>
          <w:i/>
          <w:sz w:val="24"/>
          <w:szCs w:val="28"/>
        </w:rPr>
        <w:t>Đ</w:t>
      </w:r>
      <w:r w:rsidRPr="00866D71">
        <w:rPr>
          <w:i/>
          <w:sz w:val="24"/>
          <w:szCs w:val="28"/>
        </w:rPr>
        <w:t xml:space="preserve">: </w:t>
      </w:r>
      <w:proofErr w:type="spellStart"/>
      <w:r w:rsidRPr="00866D71">
        <w:rPr>
          <w:i/>
          <w:sz w:val="24"/>
          <w:szCs w:val="28"/>
        </w:rPr>
        <w:t>Đáp</w:t>
      </w:r>
      <w:proofErr w:type="spellEnd"/>
      <w:r w:rsidRPr="00866D71">
        <w:rPr>
          <w:i/>
          <w:sz w:val="24"/>
          <w:szCs w:val="28"/>
        </w:rPr>
        <w:t xml:space="preserve"> </w:t>
      </w:r>
      <w:proofErr w:type="spellStart"/>
      <w:r w:rsidRPr="00866D71">
        <w:rPr>
          <w:i/>
          <w:sz w:val="24"/>
          <w:szCs w:val="28"/>
        </w:rPr>
        <w:t>ứng</w:t>
      </w:r>
      <w:proofErr w:type="spellEnd"/>
      <w:r w:rsidRPr="00866D71">
        <w:rPr>
          <w:i/>
          <w:sz w:val="24"/>
          <w:szCs w:val="28"/>
        </w:rPr>
        <w:t xml:space="preserve"> </w:t>
      </w:r>
      <w:proofErr w:type="spellStart"/>
      <w:r w:rsidRPr="00866D71">
        <w:rPr>
          <w:i/>
          <w:sz w:val="24"/>
          <w:szCs w:val="28"/>
        </w:rPr>
        <w:t>được</w:t>
      </w:r>
      <w:proofErr w:type="spellEnd"/>
      <w:r w:rsidRPr="00866D71">
        <w:rPr>
          <w:i/>
          <w:sz w:val="24"/>
          <w:szCs w:val="28"/>
        </w:rPr>
        <w:t xml:space="preserve"> </w:t>
      </w:r>
      <w:proofErr w:type="spellStart"/>
      <w:r w:rsidRPr="00866D71">
        <w:rPr>
          <w:i/>
          <w:sz w:val="24"/>
          <w:szCs w:val="28"/>
        </w:rPr>
        <w:t>các</w:t>
      </w:r>
      <w:proofErr w:type="spellEnd"/>
      <w:r w:rsidRPr="00866D71">
        <w:rPr>
          <w:i/>
          <w:sz w:val="24"/>
          <w:szCs w:val="28"/>
        </w:rPr>
        <w:t xml:space="preserve"> </w:t>
      </w:r>
      <w:proofErr w:type="spellStart"/>
      <w:r w:rsidRPr="00866D71">
        <w:rPr>
          <w:i/>
          <w:sz w:val="24"/>
          <w:szCs w:val="28"/>
        </w:rPr>
        <w:t>tiêu</w:t>
      </w:r>
      <w:proofErr w:type="spellEnd"/>
      <w:r w:rsidRPr="00866D71">
        <w:rPr>
          <w:i/>
          <w:sz w:val="24"/>
          <w:szCs w:val="28"/>
        </w:rPr>
        <w:t xml:space="preserve"> </w:t>
      </w:r>
      <w:proofErr w:type="spellStart"/>
      <w:r w:rsidRPr="00866D71">
        <w:rPr>
          <w:i/>
          <w:sz w:val="24"/>
          <w:szCs w:val="28"/>
        </w:rPr>
        <w:t>chí</w:t>
      </w:r>
      <w:proofErr w:type="spellEnd"/>
      <w:r w:rsidRPr="00866D71">
        <w:rPr>
          <w:i/>
          <w:sz w:val="24"/>
          <w:szCs w:val="28"/>
        </w:rPr>
        <w:t xml:space="preserve"> ở </w:t>
      </w:r>
      <w:proofErr w:type="spellStart"/>
      <w:r w:rsidRPr="00866D71">
        <w:rPr>
          <w:i/>
          <w:sz w:val="24"/>
          <w:szCs w:val="28"/>
        </w:rPr>
        <w:t>mức</w:t>
      </w:r>
      <w:proofErr w:type="spellEnd"/>
      <w:r w:rsidRPr="00866D71">
        <w:rPr>
          <w:i/>
          <w:sz w:val="24"/>
          <w:szCs w:val="28"/>
        </w:rPr>
        <w:t xml:space="preserve"> </w:t>
      </w:r>
      <w:proofErr w:type="spellStart"/>
      <w:r w:rsidRPr="00866D71">
        <w:rPr>
          <w:i/>
          <w:sz w:val="24"/>
          <w:szCs w:val="28"/>
        </w:rPr>
        <w:t>độ</w:t>
      </w:r>
      <w:proofErr w:type="spellEnd"/>
      <w:r w:rsidRPr="00866D71">
        <w:rPr>
          <w:i/>
          <w:sz w:val="24"/>
          <w:szCs w:val="28"/>
        </w:rPr>
        <w:t xml:space="preserve"> </w:t>
      </w:r>
      <w:proofErr w:type="spellStart"/>
      <w:r w:rsidRPr="00866D71">
        <w:rPr>
          <w:i/>
          <w:sz w:val="24"/>
          <w:szCs w:val="28"/>
        </w:rPr>
        <w:t>bình</w:t>
      </w:r>
      <w:proofErr w:type="spellEnd"/>
      <w:r w:rsidRPr="00866D71">
        <w:rPr>
          <w:i/>
          <w:sz w:val="24"/>
          <w:szCs w:val="28"/>
        </w:rPr>
        <w:t xml:space="preserve"> </w:t>
      </w:r>
      <w:proofErr w:type="spellStart"/>
      <w:r w:rsidRPr="00866D71">
        <w:rPr>
          <w:i/>
          <w:sz w:val="24"/>
          <w:szCs w:val="28"/>
        </w:rPr>
        <w:t>thường</w:t>
      </w:r>
      <w:proofErr w:type="spellEnd"/>
    </w:p>
    <w:p w:rsidR="009B3373" w:rsidRPr="00866D71" w:rsidRDefault="009B3373" w:rsidP="009B3373">
      <w:pPr>
        <w:shd w:val="clear" w:color="auto" w:fill="FFFFFF"/>
        <w:outlineLvl w:val="0"/>
        <w:rPr>
          <w:i/>
          <w:sz w:val="24"/>
          <w:szCs w:val="28"/>
        </w:rPr>
      </w:pPr>
      <w:r w:rsidRPr="00866D71">
        <w:rPr>
          <w:i/>
          <w:sz w:val="24"/>
          <w:szCs w:val="28"/>
        </w:rPr>
        <w:tab/>
      </w:r>
      <w:r w:rsidRPr="00866D71">
        <w:rPr>
          <w:i/>
          <w:sz w:val="24"/>
          <w:szCs w:val="28"/>
        </w:rPr>
        <w:tab/>
      </w:r>
      <w:r w:rsidRPr="00866D71">
        <w:rPr>
          <w:i/>
          <w:sz w:val="24"/>
          <w:szCs w:val="28"/>
        </w:rPr>
        <w:tab/>
        <w:t xml:space="preserve">+ </w:t>
      </w:r>
      <w:r>
        <w:rPr>
          <w:i/>
          <w:sz w:val="24"/>
          <w:szCs w:val="28"/>
        </w:rPr>
        <w:t>K</w:t>
      </w:r>
      <w:r w:rsidRPr="00866D71">
        <w:rPr>
          <w:i/>
          <w:sz w:val="24"/>
          <w:szCs w:val="28"/>
        </w:rPr>
        <w:t xml:space="preserve">: </w:t>
      </w:r>
      <w:proofErr w:type="spellStart"/>
      <w:r w:rsidRPr="00866D71">
        <w:rPr>
          <w:i/>
          <w:sz w:val="24"/>
          <w:szCs w:val="28"/>
        </w:rPr>
        <w:t>Không</w:t>
      </w:r>
      <w:proofErr w:type="spellEnd"/>
      <w:r w:rsidRPr="00866D71">
        <w:rPr>
          <w:i/>
          <w:sz w:val="24"/>
          <w:szCs w:val="28"/>
        </w:rPr>
        <w:t xml:space="preserve"> </w:t>
      </w:r>
      <w:proofErr w:type="spellStart"/>
      <w:r w:rsidRPr="00866D71">
        <w:rPr>
          <w:i/>
          <w:sz w:val="24"/>
          <w:szCs w:val="28"/>
        </w:rPr>
        <w:t>đáp</w:t>
      </w:r>
      <w:proofErr w:type="spellEnd"/>
      <w:r w:rsidRPr="00866D71">
        <w:rPr>
          <w:i/>
          <w:sz w:val="24"/>
          <w:szCs w:val="28"/>
        </w:rPr>
        <w:t xml:space="preserve"> </w:t>
      </w:r>
      <w:proofErr w:type="spellStart"/>
      <w:r w:rsidRPr="00866D71">
        <w:rPr>
          <w:i/>
          <w:sz w:val="24"/>
          <w:szCs w:val="28"/>
        </w:rPr>
        <w:t>ứng</w:t>
      </w:r>
      <w:proofErr w:type="spellEnd"/>
      <w:r w:rsidRPr="00866D71">
        <w:rPr>
          <w:i/>
          <w:sz w:val="24"/>
          <w:szCs w:val="28"/>
        </w:rPr>
        <w:t xml:space="preserve"> </w:t>
      </w:r>
      <w:proofErr w:type="spellStart"/>
      <w:r w:rsidRPr="00866D71">
        <w:rPr>
          <w:i/>
          <w:sz w:val="24"/>
          <w:szCs w:val="28"/>
        </w:rPr>
        <w:t>được</w:t>
      </w:r>
      <w:proofErr w:type="spellEnd"/>
      <w:r w:rsidRPr="00866D71">
        <w:rPr>
          <w:i/>
          <w:sz w:val="24"/>
          <w:szCs w:val="28"/>
        </w:rPr>
        <w:t xml:space="preserve"> </w:t>
      </w:r>
      <w:proofErr w:type="spellStart"/>
      <w:r w:rsidRPr="00866D71">
        <w:rPr>
          <w:i/>
          <w:sz w:val="24"/>
          <w:szCs w:val="28"/>
        </w:rPr>
        <w:t>tiêu</w:t>
      </w:r>
      <w:proofErr w:type="spellEnd"/>
      <w:r w:rsidRPr="00866D71">
        <w:rPr>
          <w:i/>
          <w:sz w:val="24"/>
          <w:szCs w:val="28"/>
        </w:rPr>
        <w:t xml:space="preserve"> </w:t>
      </w:r>
      <w:proofErr w:type="spellStart"/>
      <w:r w:rsidRPr="00866D71">
        <w:rPr>
          <w:i/>
          <w:sz w:val="24"/>
          <w:szCs w:val="28"/>
        </w:rPr>
        <w:t>chí</w:t>
      </w:r>
      <w:proofErr w:type="spellEnd"/>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9"/>
        <w:gridCol w:w="688"/>
        <w:gridCol w:w="688"/>
        <w:gridCol w:w="688"/>
        <w:gridCol w:w="687"/>
        <w:gridCol w:w="687"/>
        <w:gridCol w:w="687"/>
        <w:gridCol w:w="687"/>
        <w:gridCol w:w="687"/>
        <w:gridCol w:w="687"/>
      </w:tblGrid>
      <w:tr w:rsidR="009B3373" w:rsidRPr="0034618A" w:rsidTr="007077E6">
        <w:trPr>
          <w:trHeight w:val="507"/>
          <w:jc w:val="center"/>
        </w:trPr>
        <w:tc>
          <w:tcPr>
            <w:tcW w:w="4409" w:type="dxa"/>
            <w:vMerge w:val="restart"/>
            <w:shd w:val="clear" w:color="auto" w:fill="auto"/>
            <w:vAlign w:val="center"/>
          </w:tcPr>
          <w:p w:rsidR="009B3373" w:rsidRPr="0034618A" w:rsidRDefault="009B3373" w:rsidP="007077E6">
            <w:pPr>
              <w:spacing w:before="120" w:after="120" w:line="360" w:lineRule="auto"/>
              <w:jc w:val="center"/>
              <w:outlineLvl w:val="0"/>
              <w:rPr>
                <w:rFonts w:eastAsia="Times New Roman"/>
                <w:b/>
                <w:sz w:val="22"/>
                <w:lang w:val="de-DE"/>
              </w:rPr>
            </w:pPr>
            <w:r w:rsidRPr="0034618A">
              <w:rPr>
                <w:rFonts w:eastAsia="Times New Roman"/>
                <w:b/>
                <w:sz w:val="22"/>
                <w:lang w:val="de-DE"/>
              </w:rPr>
              <w:t>Nội dung đánh giá</w:t>
            </w:r>
          </w:p>
        </w:tc>
        <w:tc>
          <w:tcPr>
            <w:tcW w:w="2064" w:type="dxa"/>
            <w:gridSpan w:val="3"/>
            <w:shd w:val="clear" w:color="auto" w:fill="auto"/>
            <w:vAlign w:val="center"/>
          </w:tcPr>
          <w:p w:rsidR="009B3373" w:rsidRPr="0034618A" w:rsidRDefault="009B3373" w:rsidP="007077E6">
            <w:pPr>
              <w:pStyle w:val="NoSpacing"/>
              <w:jc w:val="center"/>
              <w:rPr>
                <w:b/>
                <w:sz w:val="22"/>
                <w:lang w:val="de-DE"/>
              </w:rPr>
            </w:pPr>
            <w:r w:rsidRPr="0034618A">
              <w:rPr>
                <w:b/>
                <w:sz w:val="22"/>
                <w:lang w:val="de-DE"/>
              </w:rPr>
              <w:t>Bộ sách</w:t>
            </w:r>
          </w:p>
          <w:p w:rsidR="009B3373" w:rsidRPr="0034618A" w:rsidRDefault="009B3373" w:rsidP="007077E6">
            <w:pPr>
              <w:pStyle w:val="NoSpacing"/>
              <w:jc w:val="center"/>
              <w:rPr>
                <w:b/>
                <w:sz w:val="22"/>
                <w:lang w:val="de-DE"/>
              </w:rPr>
            </w:pPr>
            <w:r w:rsidRPr="0034618A">
              <w:rPr>
                <w:b/>
                <w:sz w:val="22"/>
                <w:lang w:val="de-DE"/>
              </w:rPr>
              <w:t>Chân trời sáng tạo</w:t>
            </w:r>
          </w:p>
        </w:tc>
        <w:tc>
          <w:tcPr>
            <w:tcW w:w="2061" w:type="dxa"/>
            <w:gridSpan w:val="3"/>
            <w:vAlign w:val="center"/>
          </w:tcPr>
          <w:p w:rsidR="009B3373" w:rsidRDefault="009B3373" w:rsidP="007077E6">
            <w:pPr>
              <w:pStyle w:val="NoSpacing"/>
              <w:jc w:val="center"/>
              <w:rPr>
                <w:b/>
                <w:sz w:val="22"/>
                <w:lang w:val="de-DE"/>
              </w:rPr>
            </w:pPr>
            <w:r w:rsidRPr="0034618A">
              <w:rPr>
                <w:b/>
                <w:sz w:val="22"/>
                <w:lang w:val="de-DE"/>
              </w:rPr>
              <w:t xml:space="preserve">Bộ sách Kết nối </w:t>
            </w:r>
          </w:p>
          <w:p w:rsidR="009B3373" w:rsidRPr="0034618A" w:rsidRDefault="009B3373" w:rsidP="007077E6">
            <w:pPr>
              <w:pStyle w:val="NoSpacing"/>
              <w:jc w:val="center"/>
              <w:rPr>
                <w:b/>
                <w:sz w:val="22"/>
                <w:lang w:val="de-DE"/>
              </w:rPr>
            </w:pPr>
            <w:r w:rsidRPr="0034618A">
              <w:rPr>
                <w:b/>
                <w:sz w:val="22"/>
                <w:lang w:val="de-DE"/>
              </w:rPr>
              <w:t>tri thức</w:t>
            </w:r>
          </w:p>
        </w:tc>
        <w:tc>
          <w:tcPr>
            <w:tcW w:w="2061" w:type="dxa"/>
            <w:gridSpan w:val="3"/>
            <w:vAlign w:val="center"/>
          </w:tcPr>
          <w:p w:rsidR="009B3373" w:rsidRPr="0034618A" w:rsidRDefault="009B3373" w:rsidP="007077E6">
            <w:pPr>
              <w:pStyle w:val="NoSpacing"/>
              <w:jc w:val="center"/>
              <w:rPr>
                <w:b/>
                <w:sz w:val="22"/>
                <w:lang w:val="de-DE"/>
              </w:rPr>
            </w:pPr>
            <w:r w:rsidRPr="0034618A">
              <w:rPr>
                <w:b/>
                <w:sz w:val="22"/>
                <w:lang w:val="de-DE"/>
              </w:rPr>
              <w:t>Bộ sách Cánh Diều</w:t>
            </w:r>
          </w:p>
        </w:tc>
      </w:tr>
      <w:tr w:rsidR="009B3373" w:rsidRPr="0034618A" w:rsidTr="007077E6">
        <w:trPr>
          <w:trHeight w:val="507"/>
          <w:jc w:val="center"/>
        </w:trPr>
        <w:tc>
          <w:tcPr>
            <w:tcW w:w="4409" w:type="dxa"/>
            <w:vMerge/>
            <w:shd w:val="clear" w:color="auto" w:fill="auto"/>
          </w:tcPr>
          <w:p w:rsidR="009B3373" w:rsidRPr="0034618A" w:rsidRDefault="009B3373" w:rsidP="007077E6">
            <w:pPr>
              <w:spacing w:before="120" w:after="120" w:line="360" w:lineRule="auto"/>
              <w:jc w:val="center"/>
              <w:outlineLvl w:val="0"/>
              <w:rPr>
                <w:rFonts w:eastAsia="Times New Roman"/>
                <w:b/>
                <w:sz w:val="22"/>
                <w:lang w:val="de-DE"/>
              </w:rPr>
            </w:pPr>
          </w:p>
        </w:tc>
        <w:tc>
          <w:tcPr>
            <w:tcW w:w="688" w:type="dxa"/>
            <w:shd w:val="clear" w:color="auto" w:fill="auto"/>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ĐT</w:t>
            </w:r>
          </w:p>
        </w:tc>
        <w:tc>
          <w:tcPr>
            <w:tcW w:w="688" w:type="dxa"/>
            <w:shd w:val="clear" w:color="auto" w:fill="auto"/>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w:t>
            </w:r>
          </w:p>
        </w:tc>
        <w:tc>
          <w:tcPr>
            <w:tcW w:w="688" w:type="dxa"/>
            <w:shd w:val="clear" w:color="auto" w:fill="auto"/>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K</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ĐT</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K</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ĐT</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Đ</w:t>
            </w:r>
          </w:p>
        </w:tc>
        <w:tc>
          <w:tcPr>
            <w:tcW w:w="687" w:type="dxa"/>
            <w:vAlign w:val="center"/>
          </w:tcPr>
          <w:p w:rsidR="009B3373" w:rsidRPr="0034618A" w:rsidRDefault="009B3373" w:rsidP="007077E6">
            <w:pPr>
              <w:tabs>
                <w:tab w:val="center" w:pos="656"/>
              </w:tabs>
              <w:spacing w:before="120" w:after="120" w:line="360" w:lineRule="auto"/>
              <w:jc w:val="center"/>
              <w:outlineLvl w:val="0"/>
              <w:rPr>
                <w:rFonts w:eastAsia="Times New Roman"/>
                <w:sz w:val="22"/>
                <w:lang w:val="de-DE"/>
              </w:rPr>
            </w:pPr>
            <w:r w:rsidRPr="0034618A">
              <w:rPr>
                <w:rFonts w:eastAsia="Times New Roman"/>
                <w:sz w:val="22"/>
                <w:lang w:val="de-DE"/>
              </w:rPr>
              <w:t>K</w:t>
            </w:r>
          </w:p>
        </w:tc>
      </w:tr>
      <w:tr w:rsidR="009B3373" w:rsidRPr="0034618A" w:rsidTr="007077E6">
        <w:trPr>
          <w:jc w:val="center"/>
        </w:trPr>
        <w:tc>
          <w:tcPr>
            <w:tcW w:w="10595" w:type="dxa"/>
            <w:gridSpan w:val="10"/>
            <w:shd w:val="clear" w:color="auto" w:fill="auto"/>
          </w:tcPr>
          <w:p w:rsidR="009B3373" w:rsidRPr="0034618A" w:rsidRDefault="009B3373" w:rsidP="007077E6">
            <w:pPr>
              <w:spacing w:before="120" w:after="120" w:line="360" w:lineRule="auto"/>
              <w:outlineLvl w:val="0"/>
              <w:rPr>
                <w:rFonts w:eastAsia="Times New Roman"/>
                <w:sz w:val="22"/>
                <w:lang w:val="de-DE"/>
              </w:rPr>
            </w:pPr>
            <w:r w:rsidRPr="0034618A">
              <w:rPr>
                <w:rFonts w:eastAsia="Times New Roman"/>
                <w:b/>
                <w:sz w:val="22"/>
                <w:lang w:val="de-DE"/>
              </w:rPr>
              <w:t>Tiêu chí 1. Sách giáo khoa phù hợp với đặc điểm kinh tế-xã hội của địa phương</w:t>
            </w: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rPr>
                <w:rFonts w:eastAsia="Times New Roman"/>
                <w:sz w:val="22"/>
                <w:lang w:val="de-DE"/>
              </w:rPr>
            </w:pPr>
            <w:r w:rsidRPr="0034618A">
              <w:rPr>
                <w:rFonts w:eastAsia="Times New Roman"/>
                <w:sz w:val="22"/>
                <w:lang w:val="de-DE"/>
              </w:rPr>
              <w:t xml:space="preserve">a) Ngôn ngữ và cách thức thể hiện phù hợp, gần gũi với văn hóa, lịch sử, địa lý tỉnh Hòa Bình; đảm bảo quy định chung về văn phạm, chính tả. </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rPr>
                <w:rFonts w:eastAsia="Times New Roman"/>
                <w:sz w:val="22"/>
                <w:lang w:val="de-DE"/>
              </w:rPr>
            </w:pPr>
            <w:r w:rsidRPr="0034618A">
              <w:rPr>
                <w:color w:val="000000"/>
                <w:sz w:val="22"/>
              </w:rPr>
              <w:t xml:space="preserve">b) </w:t>
            </w:r>
            <w:proofErr w:type="spellStart"/>
            <w:r w:rsidRPr="0034618A">
              <w:rPr>
                <w:color w:val="000000"/>
                <w:sz w:val="22"/>
              </w:rPr>
              <w:t>Cấu</w:t>
            </w:r>
            <w:proofErr w:type="spellEnd"/>
            <w:r w:rsidRPr="0034618A">
              <w:rPr>
                <w:color w:val="000000"/>
                <w:sz w:val="22"/>
              </w:rPr>
              <w:t xml:space="preserve"> </w:t>
            </w:r>
            <w:proofErr w:type="spellStart"/>
            <w:r w:rsidRPr="0034618A">
              <w:rPr>
                <w:color w:val="000000"/>
                <w:sz w:val="22"/>
              </w:rPr>
              <w:t>trúc</w:t>
            </w:r>
            <w:proofErr w:type="spellEnd"/>
            <w:r w:rsidRPr="0034618A">
              <w:rPr>
                <w:color w:val="000000"/>
                <w:sz w:val="22"/>
              </w:rPr>
              <w:t xml:space="preserve">, </w:t>
            </w:r>
            <w:proofErr w:type="spellStart"/>
            <w:r w:rsidRPr="0034618A">
              <w:rPr>
                <w:color w:val="000000"/>
                <w:sz w:val="22"/>
              </w:rPr>
              <w:t>nội</w:t>
            </w:r>
            <w:proofErr w:type="spellEnd"/>
            <w:r w:rsidRPr="0034618A">
              <w:rPr>
                <w:color w:val="000000"/>
                <w:sz w:val="22"/>
              </w:rPr>
              <w:t xml:space="preserve"> dung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đảm</w:t>
            </w:r>
            <w:proofErr w:type="spellEnd"/>
            <w:r w:rsidRPr="0034618A">
              <w:rPr>
                <w:color w:val="000000"/>
                <w:sz w:val="22"/>
              </w:rPr>
              <w:t xml:space="preserve"> </w:t>
            </w:r>
            <w:proofErr w:type="spellStart"/>
            <w:r w:rsidRPr="0034618A">
              <w:rPr>
                <w:color w:val="000000"/>
                <w:sz w:val="22"/>
              </w:rPr>
              <w:t>bảo</w:t>
            </w:r>
            <w:proofErr w:type="spellEnd"/>
            <w:r w:rsidRPr="0034618A">
              <w:rPr>
                <w:color w:val="000000"/>
                <w:sz w:val="22"/>
              </w:rPr>
              <w:t xml:space="preserve"> </w:t>
            </w:r>
            <w:proofErr w:type="spellStart"/>
            <w:r w:rsidRPr="0034618A">
              <w:rPr>
                <w:color w:val="000000"/>
                <w:sz w:val="22"/>
              </w:rPr>
              <w:t>tính</w:t>
            </w:r>
            <w:proofErr w:type="spellEnd"/>
            <w:r w:rsidRPr="0034618A">
              <w:rPr>
                <w:color w:val="000000"/>
                <w:sz w:val="22"/>
              </w:rPr>
              <w:t xml:space="preserve"> </w:t>
            </w:r>
            <w:proofErr w:type="spellStart"/>
            <w:r w:rsidRPr="0034618A">
              <w:rPr>
                <w:color w:val="000000"/>
                <w:sz w:val="22"/>
              </w:rPr>
              <w:t>khoa</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logic; </w:t>
            </w:r>
            <w:proofErr w:type="spellStart"/>
            <w:r w:rsidRPr="0034618A">
              <w:rPr>
                <w:color w:val="000000"/>
                <w:sz w:val="22"/>
              </w:rPr>
              <w:t>thể</w:t>
            </w:r>
            <w:proofErr w:type="spellEnd"/>
            <w:r w:rsidRPr="0034618A">
              <w:rPr>
                <w:color w:val="000000"/>
                <w:sz w:val="22"/>
              </w:rPr>
              <w:t xml:space="preserve"> </w:t>
            </w:r>
            <w:proofErr w:type="spellStart"/>
            <w:r w:rsidRPr="0034618A">
              <w:rPr>
                <w:color w:val="000000"/>
                <w:sz w:val="22"/>
              </w:rPr>
              <w:t>hiện</w:t>
            </w:r>
            <w:proofErr w:type="spellEnd"/>
            <w:r w:rsidRPr="0034618A">
              <w:rPr>
                <w:color w:val="000000"/>
                <w:sz w:val="22"/>
              </w:rPr>
              <w:t xml:space="preserve"> </w:t>
            </w:r>
            <w:proofErr w:type="spellStart"/>
            <w:r w:rsidRPr="0034618A">
              <w:rPr>
                <w:color w:val="000000"/>
                <w:sz w:val="22"/>
              </w:rPr>
              <w:t>đầy</w:t>
            </w:r>
            <w:proofErr w:type="spellEnd"/>
            <w:r w:rsidRPr="0034618A">
              <w:rPr>
                <w:color w:val="000000"/>
                <w:sz w:val="22"/>
              </w:rPr>
              <w:t xml:space="preserve"> </w:t>
            </w:r>
            <w:proofErr w:type="spellStart"/>
            <w:r w:rsidRPr="0034618A">
              <w:rPr>
                <w:color w:val="000000"/>
                <w:sz w:val="22"/>
              </w:rPr>
              <w:t>đủ</w:t>
            </w:r>
            <w:proofErr w:type="spellEnd"/>
            <w:r w:rsidRPr="0034618A">
              <w:rPr>
                <w:color w:val="000000"/>
                <w:sz w:val="22"/>
              </w:rPr>
              <w:t xml:space="preserve"> </w:t>
            </w:r>
            <w:proofErr w:type="spellStart"/>
            <w:r w:rsidRPr="0034618A">
              <w:rPr>
                <w:color w:val="000000"/>
                <w:sz w:val="22"/>
              </w:rPr>
              <w:t>phẩm</w:t>
            </w:r>
            <w:proofErr w:type="spellEnd"/>
            <w:r w:rsidRPr="0034618A">
              <w:rPr>
                <w:color w:val="000000"/>
                <w:sz w:val="22"/>
              </w:rPr>
              <w:t xml:space="preserve">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chung</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đặc</w:t>
            </w:r>
            <w:proofErr w:type="spellEnd"/>
            <w:r w:rsidRPr="0034618A">
              <w:rPr>
                <w:color w:val="000000"/>
                <w:sz w:val="22"/>
              </w:rPr>
              <w:t xml:space="preserve"> </w:t>
            </w:r>
            <w:proofErr w:type="spellStart"/>
            <w:r w:rsidRPr="0034618A">
              <w:rPr>
                <w:color w:val="000000"/>
                <w:sz w:val="22"/>
              </w:rPr>
              <w:t>thù</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theo</w:t>
            </w:r>
            <w:proofErr w:type="spellEnd"/>
            <w:r w:rsidRPr="0034618A">
              <w:rPr>
                <w:color w:val="000000"/>
                <w:sz w:val="22"/>
              </w:rPr>
              <w:t xml:space="preserve"> </w:t>
            </w:r>
            <w:proofErr w:type="spellStart"/>
            <w:r w:rsidRPr="0034618A">
              <w:rPr>
                <w:color w:val="000000"/>
                <w:sz w:val="22"/>
              </w:rPr>
              <w:t>Thông</w:t>
            </w:r>
            <w:proofErr w:type="spellEnd"/>
            <w:r w:rsidRPr="0034618A">
              <w:rPr>
                <w:color w:val="000000"/>
                <w:sz w:val="22"/>
              </w:rPr>
              <w:t xml:space="preserve"> </w:t>
            </w:r>
            <w:proofErr w:type="spellStart"/>
            <w:r w:rsidRPr="0034618A">
              <w:rPr>
                <w:color w:val="000000"/>
                <w:sz w:val="22"/>
              </w:rPr>
              <w:t>tư</w:t>
            </w:r>
            <w:proofErr w:type="spellEnd"/>
            <w:r w:rsidRPr="0034618A">
              <w:rPr>
                <w:color w:val="000000"/>
                <w:sz w:val="22"/>
              </w:rPr>
              <w:t xml:space="preserve"> </w:t>
            </w:r>
            <w:proofErr w:type="spellStart"/>
            <w:r w:rsidRPr="0034618A">
              <w:rPr>
                <w:color w:val="000000"/>
                <w:sz w:val="22"/>
              </w:rPr>
              <w:t>số</w:t>
            </w:r>
            <w:proofErr w:type="spellEnd"/>
            <w:r w:rsidRPr="0034618A">
              <w:rPr>
                <w:color w:val="000000"/>
                <w:sz w:val="22"/>
              </w:rPr>
              <w:t xml:space="preserve"> 32/2018/TT-BGDĐT </w:t>
            </w:r>
            <w:proofErr w:type="spellStart"/>
            <w:r w:rsidRPr="0034618A">
              <w:rPr>
                <w:color w:val="000000"/>
                <w:sz w:val="22"/>
              </w:rPr>
              <w:t>ngày</w:t>
            </w:r>
            <w:proofErr w:type="spellEnd"/>
            <w:r w:rsidRPr="0034618A">
              <w:rPr>
                <w:color w:val="000000"/>
                <w:sz w:val="22"/>
              </w:rPr>
              <w:t xml:space="preserve"> 26/12/2018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Bộ</w:t>
            </w:r>
            <w:proofErr w:type="spellEnd"/>
            <w:r w:rsidRPr="0034618A">
              <w:rPr>
                <w:color w:val="000000"/>
                <w:sz w:val="22"/>
              </w:rPr>
              <w:t xml:space="preserve"> GDĐT);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tính</w:t>
            </w:r>
            <w:proofErr w:type="spellEnd"/>
            <w:r w:rsidRPr="0034618A">
              <w:rPr>
                <w:color w:val="000000"/>
                <w:sz w:val="22"/>
              </w:rPr>
              <w:t xml:space="preserve"> </w:t>
            </w:r>
            <w:proofErr w:type="spellStart"/>
            <w:r w:rsidRPr="0034618A">
              <w:rPr>
                <w:color w:val="000000"/>
                <w:sz w:val="22"/>
              </w:rPr>
              <w:t>mở</w:t>
            </w:r>
            <w:proofErr w:type="spellEnd"/>
            <w:r w:rsidRPr="0034618A">
              <w:rPr>
                <w:color w:val="000000"/>
                <w:sz w:val="22"/>
              </w:rPr>
              <w:t xml:space="preserve"> </w:t>
            </w:r>
            <w:proofErr w:type="spellStart"/>
            <w:r w:rsidRPr="0034618A">
              <w:rPr>
                <w:color w:val="000000"/>
                <w:sz w:val="22"/>
              </w:rPr>
              <w:t>tạo</w:t>
            </w:r>
            <w:proofErr w:type="spellEnd"/>
            <w:r w:rsidRPr="0034618A">
              <w:rPr>
                <w:color w:val="000000"/>
                <w:sz w:val="22"/>
              </w:rPr>
              <w:t xml:space="preserve"> </w:t>
            </w:r>
            <w:proofErr w:type="spellStart"/>
            <w:r w:rsidRPr="0034618A">
              <w:rPr>
                <w:color w:val="000000"/>
                <w:sz w:val="22"/>
              </w:rPr>
              <w:t>cơ</w:t>
            </w:r>
            <w:proofErr w:type="spellEnd"/>
            <w:r w:rsidRPr="0034618A">
              <w:rPr>
                <w:color w:val="000000"/>
                <w:sz w:val="22"/>
              </w:rPr>
              <w:t xml:space="preserve"> </w:t>
            </w:r>
            <w:proofErr w:type="spellStart"/>
            <w:r w:rsidRPr="0034618A">
              <w:rPr>
                <w:color w:val="000000"/>
                <w:sz w:val="22"/>
              </w:rPr>
              <w:t>hội</w:t>
            </w:r>
            <w:proofErr w:type="spellEnd"/>
            <w:r w:rsidRPr="0034618A">
              <w:rPr>
                <w:color w:val="000000"/>
                <w:sz w:val="22"/>
              </w:rPr>
              <w:t xml:space="preserve"> </w:t>
            </w:r>
            <w:proofErr w:type="spellStart"/>
            <w:r w:rsidRPr="0034618A">
              <w:rPr>
                <w:color w:val="000000"/>
                <w:sz w:val="22"/>
              </w:rPr>
              <w:t>để</w:t>
            </w:r>
            <w:proofErr w:type="spellEnd"/>
            <w:r w:rsidRPr="0034618A">
              <w:rPr>
                <w:color w:val="000000"/>
                <w:sz w:val="22"/>
              </w:rPr>
              <w:t xml:space="preserve"> </w:t>
            </w:r>
            <w:proofErr w:type="spellStart"/>
            <w:r w:rsidRPr="0034618A">
              <w:rPr>
                <w:color w:val="000000"/>
                <w:sz w:val="22"/>
              </w:rPr>
              <w:t>nhà</w:t>
            </w:r>
            <w:proofErr w:type="spellEnd"/>
            <w:r w:rsidRPr="0034618A">
              <w:rPr>
                <w:color w:val="000000"/>
                <w:sz w:val="22"/>
              </w:rPr>
              <w:t xml:space="preserve"> </w:t>
            </w:r>
            <w:proofErr w:type="spellStart"/>
            <w:r w:rsidRPr="0034618A">
              <w:rPr>
                <w:color w:val="000000"/>
                <w:sz w:val="22"/>
              </w:rPr>
              <w:t>trường</w:t>
            </w:r>
            <w:proofErr w:type="spellEnd"/>
            <w:r w:rsidRPr="0034618A">
              <w:rPr>
                <w:color w:val="000000"/>
                <w:sz w:val="22"/>
              </w:rPr>
              <w:t xml:space="preserve">, </w:t>
            </w:r>
            <w:proofErr w:type="spellStart"/>
            <w:r w:rsidRPr="0034618A">
              <w:rPr>
                <w:color w:val="000000"/>
                <w:sz w:val="22"/>
              </w:rPr>
              <w:t>tổ</w:t>
            </w:r>
            <w:proofErr w:type="spellEnd"/>
            <w:r w:rsidRPr="0034618A">
              <w:rPr>
                <w:color w:val="000000"/>
                <w:sz w:val="22"/>
              </w:rPr>
              <w:t>/</w:t>
            </w:r>
            <w:proofErr w:type="spellStart"/>
            <w:r w:rsidRPr="0034618A">
              <w:rPr>
                <w:color w:val="000000"/>
                <w:sz w:val="22"/>
              </w:rPr>
              <w:t>nhóm</w:t>
            </w:r>
            <w:proofErr w:type="spellEnd"/>
            <w:r w:rsidRPr="0034618A">
              <w:rPr>
                <w:color w:val="000000"/>
                <w:sz w:val="22"/>
              </w:rPr>
              <w:t xml:space="preserve"> </w:t>
            </w:r>
            <w:proofErr w:type="spellStart"/>
            <w:r w:rsidRPr="0034618A">
              <w:rPr>
                <w:color w:val="000000"/>
                <w:sz w:val="22"/>
              </w:rPr>
              <w:t>chuyên</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xây</w:t>
            </w:r>
            <w:proofErr w:type="spellEnd"/>
            <w:r w:rsidRPr="0034618A">
              <w:rPr>
                <w:color w:val="000000"/>
                <w:sz w:val="22"/>
              </w:rPr>
              <w:t xml:space="preserve"> </w:t>
            </w:r>
            <w:proofErr w:type="spellStart"/>
            <w:r w:rsidRPr="0034618A">
              <w:rPr>
                <w:color w:val="000000"/>
                <w:sz w:val="22"/>
              </w:rPr>
              <w:t>dựng</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hoạch</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dục</w:t>
            </w:r>
            <w:proofErr w:type="spellEnd"/>
            <w:r w:rsidRPr="0034618A">
              <w:rPr>
                <w:color w:val="000000"/>
                <w:sz w:val="22"/>
              </w:rPr>
              <w:t xml:space="preserve"> </w:t>
            </w:r>
            <w:proofErr w:type="spellStart"/>
            <w:r w:rsidRPr="0034618A">
              <w:rPr>
                <w:color w:val="000000"/>
                <w:sz w:val="22"/>
              </w:rPr>
              <w:t>thích</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sát</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tế</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địa</w:t>
            </w:r>
            <w:proofErr w:type="spellEnd"/>
            <w:r w:rsidRPr="0034618A">
              <w:rPr>
                <w:color w:val="000000"/>
                <w:sz w:val="22"/>
              </w:rPr>
              <w:t xml:space="preserve"> </w:t>
            </w:r>
            <w:proofErr w:type="spellStart"/>
            <w:r w:rsidRPr="0034618A">
              <w:rPr>
                <w:color w:val="000000"/>
                <w:sz w:val="22"/>
              </w:rPr>
              <w:t>phương</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rPr>
                <w:rFonts w:eastAsia="Times New Roman"/>
                <w:sz w:val="22"/>
                <w:lang w:val="de-DE"/>
              </w:rPr>
            </w:pPr>
            <w:r w:rsidRPr="0034618A">
              <w:rPr>
                <w:color w:val="000000"/>
                <w:sz w:val="22"/>
              </w:rPr>
              <w:t xml:space="preserve">c)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chủ</w:t>
            </w:r>
            <w:proofErr w:type="spellEnd"/>
            <w:r w:rsidRPr="0034618A">
              <w:rPr>
                <w:color w:val="000000"/>
                <w:sz w:val="22"/>
              </w:rPr>
              <w:t xml:space="preserve"> </w:t>
            </w:r>
            <w:proofErr w:type="spellStart"/>
            <w:r w:rsidRPr="0034618A">
              <w:rPr>
                <w:color w:val="000000"/>
                <w:sz w:val="22"/>
              </w:rPr>
              <w:t>đề</w:t>
            </w:r>
            <w:proofErr w:type="spellEnd"/>
            <w:r w:rsidRPr="0034618A">
              <w:rPr>
                <w:color w:val="000000"/>
                <w:sz w:val="22"/>
              </w:rPr>
              <w:t>/</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khi</w:t>
            </w:r>
            <w:proofErr w:type="spellEnd"/>
            <w:r w:rsidRPr="0034618A">
              <w:rPr>
                <w:color w:val="000000"/>
                <w:sz w:val="22"/>
              </w:rPr>
              <w:t xml:space="preserve"> </w:t>
            </w:r>
            <w:proofErr w:type="spellStart"/>
            <w:r w:rsidRPr="0034618A">
              <w:rPr>
                <w:color w:val="000000"/>
                <w:sz w:val="22"/>
              </w:rPr>
              <w:t>triển</w:t>
            </w:r>
            <w:proofErr w:type="spellEnd"/>
            <w:r w:rsidRPr="0034618A">
              <w:rPr>
                <w:color w:val="000000"/>
                <w:sz w:val="22"/>
              </w:rPr>
              <w:t xml:space="preserve"> </w:t>
            </w:r>
            <w:proofErr w:type="spellStart"/>
            <w:r w:rsidRPr="0034618A">
              <w:rPr>
                <w:color w:val="000000"/>
                <w:sz w:val="22"/>
              </w:rPr>
              <w:t>khai</w:t>
            </w:r>
            <w:proofErr w:type="spellEnd"/>
            <w:r w:rsidRPr="0034618A">
              <w:rPr>
                <w:color w:val="000000"/>
                <w:sz w:val="22"/>
              </w:rPr>
              <w:t xml:space="preserve"> </w:t>
            </w:r>
            <w:proofErr w:type="spellStart"/>
            <w:r w:rsidRPr="0034618A">
              <w:rPr>
                <w:color w:val="000000"/>
                <w:sz w:val="22"/>
              </w:rPr>
              <w:t>phù</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điều</w:t>
            </w:r>
            <w:proofErr w:type="spellEnd"/>
            <w:r w:rsidRPr="0034618A">
              <w:rPr>
                <w:color w:val="000000"/>
                <w:sz w:val="22"/>
              </w:rPr>
              <w:t xml:space="preserve"> </w:t>
            </w:r>
            <w:proofErr w:type="spellStart"/>
            <w:r w:rsidRPr="0034618A">
              <w:rPr>
                <w:color w:val="000000"/>
                <w:sz w:val="22"/>
              </w:rPr>
              <w:t>kiện</w:t>
            </w:r>
            <w:proofErr w:type="spellEnd"/>
            <w:r w:rsidRPr="0034618A">
              <w:rPr>
                <w:color w:val="000000"/>
                <w:sz w:val="22"/>
              </w:rPr>
              <w:t xml:space="preserve"> </w:t>
            </w:r>
            <w:proofErr w:type="spellStart"/>
            <w:r w:rsidRPr="0034618A">
              <w:rPr>
                <w:color w:val="000000"/>
                <w:sz w:val="22"/>
              </w:rPr>
              <w:t>cơ</w:t>
            </w:r>
            <w:proofErr w:type="spellEnd"/>
            <w:r w:rsidRPr="0034618A">
              <w:rPr>
                <w:color w:val="000000"/>
                <w:sz w:val="22"/>
              </w:rPr>
              <w:t xml:space="preserve"> </w:t>
            </w:r>
            <w:proofErr w:type="spellStart"/>
            <w:r w:rsidRPr="0034618A">
              <w:rPr>
                <w:color w:val="000000"/>
                <w:sz w:val="22"/>
              </w:rPr>
              <w:t>sở</w:t>
            </w:r>
            <w:proofErr w:type="spellEnd"/>
            <w:r w:rsidRPr="0034618A">
              <w:rPr>
                <w:color w:val="000000"/>
                <w:sz w:val="22"/>
              </w:rPr>
              <w:t xml:space="preserve"> </w:t>
            </w:r>
            <w:proofErr w:type="spellStart"/>
            <w:r w:rsidRPr="0034618A">
              <w:rPr>
                <w:color w:val="000000"/>
                <w:sz w:val="22"/>
              </w:rPr>
              <w:t>vật</w:t>
            </w:r>
            <w:proofErr w:type="spellEnd"/>
            <w:r w:rsidRPr="0034618A">
              <w:rPr>
                <w:color w:val="000000"/>
                <w:sz w:val="22"/>
              </w:rPr>
              <w:t xml:space="preserve">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trang</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bị</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điều</w:t>
            </w:r>
            <w:proofErr w:type="spellEnd"/>
            <w:r w:rsidRPr="0034618A">
              <w:rPr>
                <w:color w:val="000000"/>
                <w:sz w:val="22"/>
              </w:rPr>
              <w:t xml:space="preserve"> </w:t>
            </w:r>
            <w:proofErr w:type="spellStart"/>
            <w:r w:rsidRPr="0034618A">
              <w:rPr>
                <w:color w:val="000000"/>
                <w:sz w:val="22"/>
              </w:rPr>
              <w:t>kiện</w:t>
            </w:r>
            <w:proofErr w:type="spellEnd"/>
            <w:r w:rsidRPr="0034618A">
              <w:rPr>
                <w:color w:val="000000"/>
                <w:sz w:val="22"/>
              </w:rPr>
              <w:t xml:space="preserve"> </w:t>
            </w:r>
            <w:proofErr w:type="spellStart"/>
            <w:r w:rsidRPr="0034618A">
              <w:rPr>
                <w:color w:val="000000"/>
                <w:sz w:val="22"/>
              </w:rPr>
              <w:t>dạy</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hiện</w:t>
            </w:r>
            <w:proofErr w:type="spellEnd"/>
            <w:r w:rsidRPr="0034618A">
              <w:rPr>
                <w:color w:val="000000"/>
                <w:sz w:val="22"/>
              </w:rPr>
              <w:t xml:space="preserve"> </w:t>
            </w:r>
            <w:proofErr w:type="spellStart"/>
            <w:r w:rsidRPr="0034618A">
              <w:rPr>
                <w:color w:val="000000"/>
                <w:sz w:val="22"/>
              </w:rPr>
              <w:t>tại</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đơn</w:t>
            </w:r>
            <w:proofErr w:type="spellEnd"/>
            <w:r w:rsidRPr="0034618A">
              <w:rPr>
                <w:color w:val="000000"/>
                <w:sz w:val="22"/>
              </w:rPr>
              <w:t xml:space="preserve"> </w:t>
            </w:r>
            <w:proofErr w:type="spellStart"/>
            <w:r w:rsidRPr="0034618A">
              <w:rPr>
                <w:color w:val="000000"/>
                <w:sz w:val="22"/>
              </w:rPr>
              <w:t>vị</w:t>
            </w:r>
            <w:proofErr w:type="spellEnd"/>
            <w:r w:rsidRPr="0034618A">
              <w:rPr>
                <w:color w:val="000000"/>
                <w:sz w:val="22"/>
              </w:rPr>
              <w:t xml:space="preserve"> </w:t>
            </w:r>
            <w:proofErr w:type="spellStart"/>
            <w:r w:rsidRPr="0034618A">
              <w:rPr>
                <w:color w:val="000000"/>
                <w:sz w:val="22"/>
              </w:rPr>
              <w:t>trường</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trên</w:t>
            </w:r>
            <w:proofErr w:type="spellEnd"/>
            <w:r w:rsidRPr="0034618A">
              <w:rPr>
                <w:color w:val="000000"/>
                <w:sz w:val="22"/>
              </w:rPr>
              <w:t xml:space="preserve"> </w:t>
            </w:r>
            <w:proofErr w:type="spellStart"/>
            <w:r w:rsidRPr="0034618A">
              <w:rPr>
                <w:color w:val="000000"/>
                <w:sz w:val="22"/>
              </w:rPr>
              <w:t>địa</w:t>
            </w:r>
            <w:proofErr w:type="spellEnd"/>
            <w:r w:rsidRPr="0034618A">
              <w:rPr>
                <w:color w:val="000000"/>
                <w:sz w:val="22"/>
              </w:rPr>
              <w:t xml:space="preserve"> </w:t>
            </w:r>
            <w:proofErr w:type="spellStart"/>
            <w:r w:rsidRPr="0034618A">
              <w:rPr>
                <w:color w:val="000000"/>
                <w:sz w:val="22"/>
              </w:rPr>
              <w:t>bàn</w:t>
            </w:r>
            <w:proofErr w:type="spellEnd"/>
            <w:r w:rsidRPr="0034618A">
              <w:rPr>
                <w:color w:val="000000"/>
                <w:sz w:val="22"/>
              </w:rPr>
              <w:t xml:space="preserve"> </w:t>
            </w:r>
            <w:proofErr w:type="spellStart"/>
            <w:r w:rsidRPr="0034618A">
              <w:rPr>
                <w:color w:val="000000"/>
                <w:sz w:val="22"/>
              </w:rPr>
              <w:t>tỉnh</w:t>
            </w:r>
            <w:proofErr w:type="spellEnd"/>
            <w:r w:rsidRPr="0034618A">
              <w:rPr>
                <w:color w:val="000000"/>
                <w:sz w:val="22"/>
              </w:rPr>
              <w:t xml:space="preserve"> </w:t>
            </w:r>
            <w:proofErr w:type="spellStart"/>
            <w:r w:rsidRPr="0034618A">
              <w:rPr>
                <w:color w:val="000000"/>
                <w:sz w:val="22"/>
              </w:rPr>
              <w:t>Hòa</w:t>
            </w:r>
            <w:proofErr w:type="spellEnd"/>
            <w:r w:rsidRPr="0034618A">
              <w:rPr>
                <w:color w:val="000000"/>
                <w:sz w:val="22"/>
              </w:rPr>
              <w:t xml:space="preserve"> </w:t>
            </w:r>
            <w:proofErr w:type="spellStart"/>
            <w:r w:rsidRPr="0034618A">
              <w:rPr>
                <w:color w:val="000000"/>
                <w:sz w:val="22"/>
              </w:rPr>
              <w:t>Bình</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rPr>
                <w:rFonts w:eastAsia="Times New Roman"/>
                <w:sz w:val="22"/>
                <w:lang w:val="de-DE"/>
              </w:rPr>
            </w:pPr>
            <w:r w:rsidRPr="0034618A">
              <w:rPr>
                <w:color w:val="000000"/>
                <w:sz w:val="22"/>
              </w:rPr>
              <w:lastRenderedPageBreak/>
              <w:t xml:space="preserve">d)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giá</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lí</w:t>
            </w:r>
            <w:proofErr w:type="spellEnd"/>
            <w:r w:rsidRPr="0034618A">
              <w:rPr>
                <w:color w:val="000000"/>
                <w:sz w:val="22"/>
              </w:rPr>
              <w:t xml:space="preserve">, </w:t>
            </w:r>
            <w:proofErr w:type="spellStart"/>
            <w:r w:rsidRPr="0034618A">
              <w:rPr>
                <w:color w:val="000000"/>
                <w:sz w:val="22"/>
              </w:rPr>
              <w:t>phù</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điều</w:t>
            </w:r>
            <w:proofErr w:type="spellEnd"/>
            <w:r w:rsidRPr="0034618A">
              <w:rPr>
                <w:color w:val="000000"/>
                <w:sz w:val="22"/>
              </w:rPr>
              <w:t xml:space="preserve"> </w:t>
            </w:r>
            <w:proofErr w:type="spellStart"/>
            <w:r w:rsidRPr="0034618A">
              <w:rPr>
                <w:color w:val="000000"/>
                <w:sz w:val="22"/>
              </w:rPr>
              <w:t>kiện</w:t>
            </w:r>
            <w:proofErr w:type="spellEnd"/>
            <w:r w:rsidRPr="0034618A">
              <w:rPr>
                <w:color w:val="000000"/>
                <w:sz w:val="22"/>
              </w:rPr>
              <w:t xml:space="preserve"> </w:t>
            </w:r>
            <w:proofErr w:type="spellStart"/>
            <w:r w:rsidRPr="0034618A">
              <w:rPr>
                <w:color w:val="000000"/>
                <w:sz w:val="22"/>
              </w:rPr>
              <w:t>kinh</w:t>
            </w:r>
            <w:proofErr w:type="spellEnd"/>
            <w:r w:rsidRPr="0034618A">
              <w:rPr>
                <w:color w:val="000000"/>
                <w:sz w:val="22"/>
              </w:rPr>
              <w:t xml:space="preserve"> </w:t>
            </w:r>
            <w:proofErr w:type="spellStart"/>
            <w:r w:rsidRPr="0034618A">
              <w:rPr>
                <w:color w:val="000000"/>
                <w:sz w:val="22"/>
              </w:rPr>
              <w:t>tế</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tỉnh</w:t>
            </w:r>
            <w:proofErr w:type="spellEnd"/>
            <w:r w:rsidRPr="0034618A">
              <w:rPr>
                <w:color w:val="000000"/>
                <w:sz w:val="22"/>
              </w:rPr>
              <w:t xml:space="preserve"> </w:t>
            </w:r>
            <w:proofErr w:type="spellStart"/>
            <w:r w:rsidRPr="0034618A">
              <w:rPr>
                <w:color w:val="000000"/>
                <w:sz w:val="22"/>
              </w:rPr>
              <w:t>Hòa</w:t>
            </w:r>
            <w:proofErr w:type="spellEnd"/>
            <w:r w:rsidRPr="0034618A">
              <w:rPr>
                <w:color w:val="000000"/>
                <w:sz w:val="22"/>
              </w:rPr>
              <w:t xml:space="preserve"> </w:t>
            </w:r>
            <w:proofErr w:type="spellStart"/>
            <w:r w:rsidRPr="0034618A">
              <w:rPr>
                <w:color w:val="000000"/>
                <w:sz w:val="22"/>
              </w:rPr>
              <w:t>Bình</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10595" w:type="dxa"/>
            <w:gridSpan w:val="10"/>
            <w:shd w:val="clear" w:color="auto" w:fill="auto"/>
          </w:tcPr>
          <w:p w:rsidR="009B3373" w:rsidRPr="00CB7A8D" w:rsidRDefault="009B3373" w:rsidP="007077E6">
            <w:pPr>
              <w:pStyle w:val="NoSpacing"/>
              <w:jc w:val="both"/>
              <w:rPr>
                <w:b/>
                <w:i/>
                <w:sz w:val="22"/>
                <w:lang w:val="de-DE"/>
              </w:rPr>
            </w:pPr>
            <w:r w:rsidRPr="00CB7A8D">
              <w:rPr>
                <w:b/>
                <w:i/>
                <w:sz w:val="22"/>
                <w:lang w:val="de-DE"/>
              </w:rPr>
              <w:t>Tiêu chí 2. Sách giáo khoa phù hợp với điều kiện tổ chức dạy và học tại cơ sở giáo dục trung học trên địa bàn tỉnh</w:t>
            </w:r>
          </w:p>
        </w:tc>
      </w:tr>
      <w:tr w:rsidR="009B3373" w:rsidRPr="0034618A" w:rsidTr="007077E6">
        <w:trPr>
          <w:jc w:val="center"/>
        </w:trPr>
        <w:tc>
          <w:tcPr>
            <w:tcW w:w="10595" w:type="dxa"/>
            <w:gridSpan w:val="10"/>
            <w:shd w:val="clear" w:color="auto" w:fill="auto"/>
          </w:tcPr>
          <w:p w:rsidR="009B3373" w:rsidRPr="0081299F" w:rsidRDefault="009B3373" w:rsidP="007077E6">
            <w:pPr>
              <w:spacing w:before="120" w:line="360" w:lineRule="auto"/>
              <w:outlineLvl w:val="0"/>
              <w:rPr>
                <w:rFonts w:eastAsia="Times New Roman"/>
                <w:sz w:val="24"/>
                <w:szCs w:val="24"/>
                <w:lang w:val="de-DE"/>
              </w:rPr>
            </w:pPr>
            <w:r w:rsidRPr="0081299F">
              <w:rPr>
                <w:i/>
                <w:sz w:val="24"/>
                <w:szCs w:val="24"/>
              </w:rPr>
              <w:t xml:space="preserve">2.1. </w:t>
            </w:r>
            <w:proofErr w:type="spellStart"/>
            <w:r w:rsidRPr="0081299F">
              <w:rPr>
                <w:i/>
                <w:sz w:val="24"/>
                <w:szCs w:val="24"/>
              </w:rPr>
              <w:t>Phù</w:t>
            </w:r>
            <w:proofErr w:type="spellEnd"/>
            <w:r w:rsidRPr="0081299F">
              <w:rPr>
                <w:i/>
                <w:sz w:val="24"/>
                <w:szCs w:val="24"/>
              </w:rPr>
              <w:t xml:space="preserve"> </w:t>
            </w:r>
            <w:proofErr w:type="spellStart"/>
            <w:r w:rsidRPr="0081299F">
              <w:rPr>
                <w:i/>
                <w:sz w:val="24"/>
                <w:szCs w:val="24"/>
              </w:rPr>
              <w:t>hợp</w:t>
            </w:r>
            <w:proofErr w:type="spellEnd"/>
            <w:r w:rsidRPr="0081299F">
              <w:rPr>
                <w:i/>
                <w:sz w:val="24"/>
                <w:szCs w:val="24"/>
              </w:rPr>
              <w:t xml:space="preserve"> </w:t>
            </w:r>
            <w:proofErr w:type="spellStart"/>
            <w:r w:rsidRPr="0081299F">
              <w:rPr>
                <w:i/>
                <w:sz w:val="24"/>
                <w:szCs w:val="24"/>
              </w:rPr>
              <w:t>với</w:t>
            </w:r>
            <w:proofErr w:type="spellEnd"/>
            <w:r w:rsidRPr="0081299F">
              <w:rPr>
                <w:i/>
                <w:sz w:val="24"/>
                <w:szCs w:val="24"/>
              </w:rPr>
              <w:t xml:space="preserve"> </w:t>
            </w:r>
            <w:proofErr w:type="spellStart"/>
            <w:r w:rsidRPr="0081299F">
              <w:rPr>
                <w:i/>
                <w:sz w:val="24"/>
                <w:szCs w:val="24"/>
              </w:rPr>
              <w:t>điều</w:t>
            </w:r>
            <w:proofErr w:type="spellEnd"/>
            <w:r w:rsidRPr="0081299F">
              <w:rPr>
                <w:i/>
                <w:sz w:val="24"/>
                <w:szCs w:val="24"/>
              </w:rPr>
              <w:t xml:space="preserve"> </w:t>
            </w:r>
            <w:proofErr w:type="spellStart"/>
            <w:r w:rsidRPr="0081299F">
              <w:rPr>
                <w:i/>
                <w:sz w:val="24"/>
                <w:szCs w:val="24"/>
              </w:rPr>
              <w:t>kiện</w:t>
            </w:r>
            <w:proofErr w:type="spellEnd"/>
            <w:r w:rsidRPr="0081299F">
              <w:rPr>
                <w:i/>
                <w:sz w:val="24"/>
                <w:szCs w:val="24"/>
              </w:rPr>
              <w:t xml:space="preserve"> </w:t>
            </w:r>
            <w:proofErr w:type="spellStart"/>
            <w:r w:rsidRPr="0081299F">
              <w:rPr>
                <w:i/>
                <w:sz w:val="24"/>
                <w:szCs w:val="24"/>
              </w:rPr>
              <w:t>tổ</w:t>
            </w:r>
            <w:proofErr w:type="spellEnd"/>
            <w:r w:rsidRPr="0081299F">
              <w:rPr>
                <w:i/>
                <w:sz w:val="24"/>
                <w:szCs w:val="24"/>
              </w:rPr>
              <w:t xml:space="preserve"> </w:t>
            </w:r>
            <w:proofErr w:type="spellStart"/>
            <w:r w:rsidRPr="0081299F">
              <w:rPr>
                <w:i/>
                <w:sz w:val="24"/>
                <w:szCs w:val="24"/>
              </w:rPr>
              <w:t>chức</w:t>
            </w:r>
            <w:proofErr w:type="spellEnd"/>
            <w:r w:rsidRPr="0081299F">
              <w:rPr>
                <w:i/>
                <w:sz w:val="24"/>
                <w:szCs w:val="24"/>
              </w:rPr>
              <w:t xml:space="preserve"> </w:t>
            </w:r>
            <w:proofErr w:type="spellStart"/>
            <w:r w:rsidRPr="0081299F">
              <w:rPr>
                <w:i/>
                <w:sz w:val="24"/>
                <w:szCs w:val="24"/>
              </w:rPr>
              <w:t>học</w:t>
            </w:r>
            <w:proofErr w:type="spellEnd"/>
            <w:r w:rsidRPr="0081299F">
              <w:rPr>
                <w:i/>
                <w:sz w:val="24"/>
                <w:szCs w:val="24"/>
              </w:rPr>
              <w:t xml:space="preserve"> </w:t>
            </w:r>
            <w:proofErr w:type="spellStart"/>
            <w:r w:rsidRPr="0081299F">
              <w:rPr>
                <w:i/>
                <w:sz w:val="24"/>
                <w:szCs w:val="24"/>
              </w:rPr>
              <w:t>tập</w:t>
            </w:r>
            <w:proofErr w:type="spellEnd"/>
            <w:r w:rsidRPr="0081299F">
              <w:rPr>
                <w:i/>
                <w:sz w:val="24"/>
                <w:szCs w:val="24"/>
              </w:rPr>
              <w:t xml:space="preserve"> </w:t>
            </w:r>
            <w:proofErr w:type="spellStart"/>
            <w:r w:rsidRPr="0081299F">
              <w:rPr>
                <w:i/>
                <w:sz w:val="24"/>
                <w:szCs w:val="24"/>
              </w:rPr>
              <w:t>của</w:t>
            </w:r>
            <w:proofErr w:type="spellEnd"/>
            <w:r w:rsidRPr="0081299F">
              <w:rPr>
                <w:i/>
                <w:sz w:val="24"/>
                <w:szCs w:val="24"/>
              </w:rPr>
              <w:t xml:space="preserve"> </w:t>
            </w:r>
            <w:proofErr w:type="spellStart"/>
            <w:r w:rsidRPr="0081299F">
              <w:rPr>
                <w:i/>
                <w:sz w:val="24"/>
                <w:szCs w:val="24"/>
              </w:rPr>
              <w:t>học</w:t>
            </w:r>
            <w:proofErr w:type="spellEnd"/>
            <w:r w:rsidRPr="0081299F">
              <w:rPr>
                <w:i/>
                <w:sz w:val="24"/>
                <w:szCs w:val="24"/>
              </w:rPr>
              <w:t xml:space="preserve"> </w:t>
            </w:r>
            <w:proofErr w:type="spellStart"/>
            <w:r w:rsidRPr="0081299F">
              <w:rPr>
                <w:i/>
                <w:sz w:val="24"/>
                <w:szCs w:val="24"/>
              </w:rPr>
              <w:t>sinh</w:t>
            </w:r>
            <w:proofErr w:type="spellEnd"/>
          </w:p>
        </w:tc>
      </w:tr>
      <w:tr w:rsidR="009B3373" w:rsidRPr="0034618A" w:rsidTr="007077E6">
        <w:trPr>
          <w:jc w:val="center"/>
        </w:trPr>
        <w:tc>
          <w:tcPr>
            <w:tcW w:w="4409" w:type="dxa"/>
            <w:shd w:val="clear" w:color="auto" w:fill="auto"/>
          </w:tcPr>
          <w:p w:rsidR="009B3373" w:rsidRPr="0034618A" w:rsidRDefault="009B3373" w:rsidP="007077E6">
            <w:pPr>
              <w:spacing w:before="60" w:after="60"/>
              <w:jc w:val="both"/>
              <w:rPr>
                <w:color w:val="000000"/>
                <w:sz w:val="22"/>
              </w:rPr>
            </w:pPr>
            <w:r w:rsidRPr="0034618A">
              <w:rPr>
                <w:color w:val="000000"/>
                <w:sz w:val="22"/>
              </w:rPr>
              <w:t xml:space="preserve">a) </w:t>
            </w:r>
            <w:proofErr w:type="spellStart"/>
            <w:r w:rsidRPr="0034618A">
              <w:rPr>
                <w:color w:val="000000"/>
                <w:sz w:val="22"/>
              </w:rPr>
              <w:t>Nội</w:t>
            </w:r>
            <w:proofErr w:type="spellEnd"/>
            <w:r w:rsidRPr="0034618A">
              <w:rPr>
                <w:color w:val="000000"/>
                <w:sz w:val="22"/>
              </w:rPr>
              <w:t xml:space="preserve"> dung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chủ</w:t>
            </w:r>
            <w:proofErr w:type="spellEnd"/>
            <w:r w:rsidRPr="0034618A">
              <w:rPr>
                <w:color w:val="000000"/>
                <w:sz w:val="22"/>
              </w:rPr>
              <w:t xml:space="preserve"> </w:t>
            </w:r>
            <w:proofErr w:type="spellStart"/>
            <w:r w:rsidRPr="0034618A">
              <w:rPr>
                <w:color w:val="000000"/>
                <w:sz w:val="22"/>
              </w:rPr>
              <w:t>đề</w:t>
            </w:r>
            <w:proofErr w:type="spellEnd"/>
            <w:r w:rsidRPr="0034618A">
              <w:rPr>
                <w:color w:val="000000"/>
                <w:sz w:val="22"/>
              </w:rPr>
              <w:t>/</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những</w:t>
            </w:r>
            <w:proofErr w:type="spellEnd"/>
            <w:r w:rsidRPr="0034618A">
              <w:rPr>
                <w:color w:val="000000"/>
                <w:sz w:val="22"/>
              </w:rPr>
              <w:t xml:space="preserve"> </w:t>
            </w:r>
            <w:proofErr w:type="spellStart"/>
            <w:r w:rsidRPr="0034618A">
              <w:rPr>
                <w:color w:val="000000"/>
                <w:sz w:val="22"/>
              </w:rPr>
              <w:t>hoạt</w:t>
            </w:r>
            <w:proofErr w:type="spellEnd"/>
            <w:r w:rsidRPr="0034618A">
              <w:rPr>
                <w:color w:val="000000"/>
                <w:sz w:val="22"/>
              </w:rPr>
              <w:t xml:space="preserve"> </w:t>
            </w:r>
            <w:proofErr w:type="spellStart"/>
            <w:r w:rsidRPr="0034618A">
              <w:rPr>
                <w:color w:val="000000"/>
                <w:sz w:val="22"/>
              </w:rPr>
              <w:t>động</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giúp</w:t>
            </w:r>
            <w:proofErr w:type="spellEnd"/>
            <w:r w:rsidRPr="0034618A">
              <w:rPr>
                <w:color w:val="000000"/>
                <w:sz w:val="22"/>
              </w:rPr>
              <w:t xml:space="preserve"> </w:t>
            </w:r>
            <w:proofErr w:type="spellStart"/>
            <w:r w:rsidRPr="0034618A">
              <w:rPr>
                <w:color w:val="000000"/>
                <w:sz w:val="22"/>
              </w:rPr>
              <w:t>người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rèn</w:t>
            </w:r>
            <w:proofErr w:type="spellEnd"/>
            <w:r w:rsidRPr="0034618A">
              <w:rPr>
                <w:color w:val="000000"/>
                <w:sz w:val="22"/>
              </w:rPr>
              <w:t xml:space="preserve"> </w:t>
            </w:r>
            <w:proofErr w:type="spellStart"/>
            <w:r w:rsidRPr="0034618A">
              <w:rPr>
                <w:color w:val="000000"/>
                <w:sz w:val="22"/>
              </w:rPr>
              <w:t>luyện</w:t>
            </w:r>
            <w:proofErr w:type="spellEnd"/>
            <w:r w:rsidRPr="0034618A">
              <w:rPr>
                <w:color w:val="000000"/>
                <w:sz w:val="22"/>
              </w:rPr>
              <w:t xml:space="preserve"> </w:t>
            </w:r>
            <w:proofErr w:type="spellStart"/>
            <w:r w:rsidRPr="0034618A">
              <w:rPr>
                <w:color w:val="000000"/>
                <w:sz w:val="22"/>
              </w:rPr>
              <w:t>khả</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tự</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tự</w:t>
            </w:r>
            <w:proofErr w:type="spellEnd"/>
            <w:r w:rsidRPr="0034618A">
              <w:rPr>
                <w:color w:val="000000"/>
                <w:sz w:val="22"/>
              </w:rPr>
              <w:t xml:space="preserve"> </w:t>
            </w:r>
            <w:proofErr w:type="spellStart"/>
            <w:r w:rsidRPr="0034618A">
              <w:rPr>
                <w:color w:val="000000"/>
                <w:sz w:val="22"/>
              </w:rPr>
              <w:t>tìm</w:t>
            </w:r>
            <w:proofErr w:type="spellEnd"/>
            <w:r w:rsidRPr="0034618A">
              <w:rPr>
                <w:color w:val="000000"/>
                <w:sz w:val="22"/>
              </w:rPr>
              <w:t xml:space="preserve"> </w:t>
            </w:r>
            <w:proofErr w:type="spellStart"/>
            <w:r w:rsidRPr="0034618A">
              <w:rPr>
                <w:color w:val="000000"/>
                <w:sz w:val="22"/>
              </w:rPr>
              <w:t>tòi</w:t>
            </w:r>
            <w:proofErr w:type="spellEnd"/>
            <w:r w:rsidRPr="0034618A">
              <w:rPr>
                <w:color w:val="000000"/>
                <w:sz w:val="22"/>
              </w:rPr>
              <w:t xml:space="preserve"> </w:t>
            </w:r>
            <w:proofErr w:type="spellStart"/>
            <w:r w:rsidRPr="0034618A">
              <w:rPr>
                <w:color w:val="000000"/>
                <w:sz w:val="22"/>
              </w:rPr>
              <w:t>kiến</w:t>
            </w:r>
            <w:proofErr w:type="spellEnd"/>
            <w:r w:rsidRPr="0034618A">
              <w:rPr>
                <w:color w:val="000000"/>
                <w:sz w:val="22"/>
              </w:rPr>
              <w:t xml:space="preserve"> </w:t>
            </w:r>
            <w:proofErr w:type="spellStart"/>
            <w:r w:rsidRPr="0034618A">
              <w:rPr>
                <w:color w:val="000000"/>
                <w:sz w:val="22"/>
              </w:rPr>
              <w:t>thức</w:t>
            </w:r>
            <w:proofErr w:type="spellEnd"/>
            <w:r w:rsidRPr="0034618A">
              <w:rPr>
                <w:color w:val="000000"/>
                <w:sz w:val="22"/>
              </w:rPr>
              <w:t xml:space="preserve">, </w:t>
            </w:r>
            <w:proofErr w:type="spellStart"/>
            <w:r w:rsidRPr="0034618A">
              <w:rPr>
                <w:color w:val="000000"/>
                <w:sz w:val="22"/>
              </w:rPr>
              <w:t>bồi</w:t>
            </w:r>
            <w:proofErr w:type="spellEnd"/>
            <w:r w:rsidRPr="0034618A">
              <w:rPr>
                <w:color w:val="000000"/>
                <w:sz w:val="22"/>
              </w:rPr>
              <w:t xml:space="preserve"> </w:t>
            </w:r>
            <w:proofErr w:type="spellStart"/>
            <w:r w:rsidRPr="0034618A">
              <w:rPr>
                <w:color w:val="000000"/>
                <w:sz w:val="22"/>
              </w:rPr>
              <w:t>dưỡng</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phẩm</w:t>
            </w:r>
            <w:proofErr w:type="spellEnd"/>
            <w:r w:rsidRPr="0034618A">
              <w:rPr>
                <w:color w:val="000000"/>
                <w:sz w:val="22"/>
              </w:rPr>
              <w:t xml:space="preserve">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vận</w:t>
            </w:r>
            <w:proofErr w:type="spellEnd"/>
            <w:r w:rsidRPr="0034618A">
              <w:rPr>
                <w:color w:val="000000"/>
                <w:sz w:val="22"/>
              </w:rPr>
              <w:t xml:space="preserve"> </w:t>
            </w:r>
            <w:proofErr w:type="spellStart"/>
            <w:r w:rsidRPr="0034618A">
              <w:rPr>
                <w:color w:val="000000"/>
                <w:sz w:val="22"/>
              </w:rPr>
              <w:t>dụng</w:t>
            </w:r>
            <w:proofErr w:type="spellEnd"/>
            <w:r w:rsidRPr="0034618A">
              <w:rPr>
                <w:color w:val="000000"/>
                <w:sz w:val="22"/>
              </w:rPr>
              <w:t xml:space="preserve"> </w:t>
            </w:r>
            <w:proofErr w:type="spellStart"/>
            <w:r w:rsidRPr="0034618A">
              <w:rPr>
                <w:color w:val="000000"/>
                <w:sz w:val="22"/>
              </w:rPr>
              <w:t>kiến</w:t>
            </w:r>
            <w:proofErr w:type="spellEnd"/>
            <w:r w:rsidRPr="0034618A">
              <w:rPr>
                <w:color w:val="000000"/>
                <w:sz w:val="22"/>
              </w:rPr>
              <w:t xml:space="preserve"> </w:t>
            </w:r>
            <w:proofErr w:type="spellStart"/>
            <w:r w:rsidRPr="0034618A">
              <w:rPr>
                <w:color w:val="000000"/>
                <w:sz w:val="22"/>
              </w:rPr>
              <w:t>thức</w:t>
            </w:r>
            <w:proofErr w:type="spellEnd"/>
            <w:r w:rsidRPr="0034618A">
              <w:rPr>
                <w:color w:val="000000"/>
                <w:sz w:val="22"/>
              </w:rPr>
              <w:t xml:space="preserve"> </w:t>
            </w:r>
            <w:proofErr w:type="spellStart"/>
            <w:r w:rsidRPr="0034618A">
              <w:rPr>
                <w:color w:val="000000"/>
                <w:sz w:val="22"/>
              </w:rPr>
              <w:t>liên</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thông</w:t>
            </w:r>
            <w:proofErr w:type="spellEnd"/>
            <w:r w:rsidRPr="0034618A">
              <w:rPr>
                <w:color w:val="000000"/>
                <w:sz w:val="22"/>
              </w:rPr>
              <w:t xml:space="preserve"> qua </w:t>
            </w:r>
            <w:proofErr w:type="spellStart"/>
            <w:r w:rsidRPr="0034618A">
              <w:rPr>
                <w:color w:val="000000"/>
                <w:sz w:val="22"/>
              </w:rPr>
              <w:t>giải</w:t>
            </w:r>
            <w:proofErr w:type="spellEnd"/>
            <w:r w:rsidRPr="0034618A">
              <w:rPr>
                <w:color w:val="000000"/>
                <w:sz w:val="22"/>
              </w:rPr>
              <w:t xml:space="preserve"> </w:t>
            </w:r>
            <w:proofErr w:type="spellStart"/>
            <w:r w:rsidRPr="0034618A">
              <w:rPr>
                <w:color w:val="000000"/>
                <w:sz w:val="22"/>
              </w:rPr>
              <w:t>quyết</w:t>
            </w:r>
            <w:proofErr w:type="spellEnd"/>
            <w:r w:rsidRPr="0034618A">
              <w:rPr>
                <w:color w:val="000000"/>
                <w:sz w:val="22"/>
              </w:rPr>
              <w:t xml:space="preserve"> </w:t>
            </w:r>
            <w:proofErr w:type="spellStart"/>
            <w:r w:rsidRPr="0034618A">
              <w:rPr>
                <w:color w:val="000000"/>
                <w:sz w:val="22"/>
              </w:rPr>
              <w:t>nhiệm</w:t>
            </w:r>
            <w:proofErr w:type="spellEnd"/>
            <w:r w:rsidRPr="0034618A">
              <w:rPr>
                <w:color w:val="000000"/>
                <w:sz w:val="22"/>
              </w:rPr>
              <w:t xml:space="preserve"> </w:t>
            </w:r>
            <w:proofErr w:type="spellStart"/>
            <w:r w:rsidRPr="0034618A">
              <w:rPr>
                <w:color w:val="000000"/>
                <w:sz w:val="22"/>
              </w:rPr>
              <w:t>vụ</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đặt</w:t>
            </w:r>
            <w:proofErr w:type="spellEnd"/>
            <w:r w:rsidRPr="0034618A">
              <w:rPr>
                <w:color w:val="000000"/>
                <w:sz w:val="22"/>
              </w:rPr>
              <w:t xml:space="preserve"> </w:t>
            </w:r>
            <w:proofErr w:type="spellStart"/>
            <w:r w:rsidRPr="0034618A">
              <w:rPr>
                <w:color w:val="000000"/>
                <w:sz w:val="22"/>
              </w:rPr>
              <w:t>ra</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color w:val="000000"/>
                <w:sz w:val="22"/>
              </w:rPr>
              <w:t>mỗi</w:t>
            </w:r>
            <w:proofErr w:type="spellEnd"/>
            <w:r w:rsidRPr="0034618A">
              <w:rPr>
                <w:color w:val="000000"/>
                <w:sz w:val="22"/>
              </w:rPr>
              <w:t xml:space="preserve"> </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pacing w:before="60" w:after="60"/>
              <w:jc w:val="both"/>
              <w:rPr>
                <w:color w:val="000000"/>
                <w:sz w:val="22"/>
              </w:rPr>
            </w:pPr>
            <w:r w:rsidRPr="0034618A">
              <w:rPr>
                <w:color w:val="000000"/>
                <w:sz w:val="22"/>
              </w:rPr>
              <w:t xml:space="preserve">b)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hoạt</w:t>
            </w:r>
            <w:proofErr w:type="spellEnd"/>
            <w:r w:rsidRPr="0034618A">
              <w:rPr>
                <w:color w:val="000000"/>
                <w:sz w:val="22"/>
              </w:rPr>
              <w:t xml:space="preserve"> </w:t>
            </w:r>
            <w:proofErr w:type="spellStart"/>
            <w:r w:rsidRPr="0034618A">
              <w:rPr>
                <w:color w:val="000000"/>
                <w:sz w:val="22"/>
              </w:rPr>
              <w:t>động</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phải</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hướng</w:t>
            </w:r>
            <w:proofErr w:type="spellEnd"/>
            <w:r w:rsidRPr="0034618A">
              <w:rPr>
                <w:color w:val="000000"/>
                <w:sz w:val="22"/>
              </w:rPr>
              <w:t xml:space="preserve"> </w:t>
            </w:r>
            <w:proofErr w:type="spellStart"/>
            <w:r w:rsidRPr="0034618A">
              <w:rPr>
                <w:color w:val="000000"/>
                <w:sz w:val="22"/>
              </w:rPr>
              <w:t>dẫn</w:t>
            </w:r>
            <w:proofErr w:type="spellEnd"/>
            <w:r w:rsidRPr="0034618A">
              <w:rPr>
                <w:color w:val="000000"/>
                <w:sz w:val="22"/>
              </w:rPr>
              <w:t xml:space="preserve"> </w:t>
            </w:r>
            <w:proofErr w:type="spellStart"/>
            <w:r w:rsidRPr="0034618A">
              <w:rPr>
                <w:color w:val="000000"/>
                <w:sz w:val="22"/>
              </w:rPr>
              <w:t>rõ</w:t>
            </w:r>
            <w:proofErr w:type="spellEnd"/>
            <w:r w:rsidRPr="0034618A">
              <w:rPr>
                <w:color w:val="000000"/>
                <w:sz w:val="22"/>
              </w:rPr>
              <w:t xml:space="preserve"> </w:t>
            </w:r>
            <w:proofErr w:type="spellStart"/>
            <w:r w:rsidRPr="0034618A">
              <w:rPr>
                <w:color w:val="000000"/>
                <w:sz w:val="22"/>
              </w:rPr>
              <w:t>ràng</w:t>
            </w:r>
            <w:proofErr w:type="spellEnd"/>
            <w:r w:rsidRPr="0034618A">
              <w:rPr>
                <w:color w:val="000000"/>
                <w:sz w:val="22"/>
              </w:rPr>
              <w:t xml:space="preserve"> </w:t>
            </w:r>
            <w:proofErr w:type="spellStart"/>
            <w:r w:rsidRPr="0034618A">
              <w:rPr>
                <w:color w:val="000000"/>
                <w:sz w:val="22"/>
              </w:rPr>
              <w:t>giúp</w:t>
            </w:r>
            <w:proofErr w:type="spellEnd"/>
            <w:r w:rsidRPr="0034618A">
              <w:rPr>
                <w:color w:val="000000"/>
                <w:sz w:val="22"/>
              </w:rPr>
              <w:t xml:space="preserve"> </w:t>
            </w:r>
            <w:proofErr w:type="spellStart"/>
            <w:r w:rsidRPr="0034618A">
              <w:rPr>
                <w:color w:val="000000"/>
                <w:sz w:val="22"/>
              </w:rPr>
              <w:t>người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xác</w:t>
            </w:r>
            <w:proofErr w:type="spellEnd"/>
            <w:r w:rsidRPr="0034618A">
              <w:rPr>
                <w:color w:val="000000"/>
                <w:sz w:val="22"/>
              </w:rPr>
              <w:t xml:space="preserve"> </w:t>
            </w:r>
            <w:proofErr w:type="spellStart"/>
            <w:r w:rsidRPr="0034618A">
              <w:rPr>
                <w:color w:val="000000"/>
                <w:sz w:val="22"/>
              </w:rPr>
              <w:t>định</w:t>
            </w:r>
            <w:proofErr w:type="spellEnd"/>
            <w:r w:rsidRPr="0034618A">
              <w:rPr>
                <w:color w:val="000000"/>
                <w:sz w:val="22"/>
              </w:rPr>
              <w:t xml:space="preserve"> </w:t>
            </w:r>
            <w:proofErr w:type="spellStart"/>
            <w:r w:rsidRPr="0034618A">
              <w:rPr>
                <w:color w:val="000000"/>
                <w:sz w:val="22"/>
              </w:rPr>
              <w:t>được</w:t>
            </w:r>
            <w:proofErr w:type="spellEnd"/>
            <w:r w:rsidRPr="0034618A">
              <w:rPr>
                <w:color w:val="000000"/>
                <w:sz w:val="22"/>
              </w:rPr>
              <w:t xml:space="preserve"> </w:t>
            </w:r>
            <w:proofErr w:type="spellStart"/>
            <w:r w:rsidRPr="0034618A">
              <w:rPr>
                <w:color w:val="000000"/>
                <w:sz w:val="22"/>
              </w:rPr>
              <w:t>mục</w:t>
            </w:r>
            <w:proofErr w:type="spellEnd"/>
            <w:r w:rsidRPr="0034618A">
              <w:rPr>
                <w:color w:val="000000"/>
                <w:sz w:val="22"/>
              </w:rPr>
              <w:t xml:space="preserve"> </w:t>
            </w:r>
            <w:proofErr w:type="spellStart"/>
            <w:r w:rsidRPr="0034618A">
              <w:rPr>
                <w:color w:val="000000"/>
                <w:sz w:val="22"/>
              </w:rPr>
              <w:t>tiêu</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đáp</w:t>
            </w:r>
            <w:proofErr w:type="spellEnd"/>
            <w:r w:rsidRPr="0034618A">
              <w:rPr>
                <w:color w:val="000000"/>
                <w:sz w:val="22"/>
              </w:rPr>
              <w:t xml:space="preserve"> </w:t>
            </w:r>
            <w:proofErr w:type="spellStart"/>
            <w:r w:rsidRPr="0034618A">
              <w:rPr>
                <w:color w:val="000000"/>
                <w:sz w:val="22"/>
              </w:rPr>
              <w:t>ứng</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yêu</w:t>
            </w:r>
            <w:proofErr w:type="spellEnd"/>
            <w:r w:rsidRPr="0034618A">
              <w:rPr>
                <w:color w:val="000000"/>
                <w:sz w:val="22"/>
              </w:rPr>
              <w:t xml:space="preserve"> </w:t>
            </w:r>
            <w:proofErr w:type="spellStart"/>
            <w:r w:rsidRPr="0034618A">
              <w:rPr>
                <w:color w:val="000000"/>
                <w:sz w:val="22"/>
              </w:rPr>
              <w:t>cầu</w:t>
            </w:r>
            <w:proofErr w:type="spellEnd"/>
            <w:r w:rsidRPr="0034618A">
              <w:rPr>
                <w:color w:val="000000"/>
                <w:sz w:val="22"/>
              </w:rPr>
              <w:t xml:space="preserve"> </w:t>
            </w:r>
            <w:proofErr w:type="spellStart"/>
            <w:r w:rsidRPr="0034618A">
              <w:rPr>
                <w:color w:val="000000"/>
                <w:sz w:val="22"/>
              </w:rPr>
              <w:t>cần</w:t>
            </w:r>
            <w:proofErr w:type="spellEnd"/>
            <w:r w:rsidRPr="0034618A">
              <w:rPr>
                <w:color w:val="000000"/>
                <w:sz w:val="22"/>
              </w:rPr>
              <w:t xml:space="preserve"> </w:t>
            </w:r>
            <w:proofErr w:type="spellStart"/>
            <w:r w:rsidRPr="0034618A">
              <w:rPr>
                <w:color w:val="000000"/>
                <w:sz w:val="22"/>
              </w:rPr>
              <w:t>đạt</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c) </w:t>
            </w:r>
            <w:proofErr w:type="spellStart"/>
            <w:r w:rsidRPr="0034618A">
              <w:rPr>
                <w:color w:val="000000"/>
                <w:sz w:val="22"/>
              </w:rPr>
              <w:t>Cấu</w:t>
            </w:r>
            <w:proofErr w:type="spellEnd"/>
            <w:r w:rsidRPr="0034618A">
              <w:rPr>
                <w:color w:val="000000"/>
                <w:sz w:val="22"/>
              </w:rPr>
              <w:t xml:space="preserve"> </w:t>
            </w:r>
            <w:proofErr w:type="spellStart"/>
            <w:r w:rsidRPr="0034618A">
              <w:rPr>
                <w:color w:val="000000"/>
                <w:sz w:val="22"/>
              </w:rPr>
              <w:t>trúc</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tạo</w:t>
            </w:r>
            <w:proofErr w:type="spellEnd"/>
            <w:r w:rsidRPr="0034618A">
              <w:rPr>
                <w:color w:val="000000"/>
                <w:sz w:val="22"/>
              </w:rPr>
              <w:t xml:space="preserve"> </w:t>
            </w:r>
            <w:proofErr w:type="spellStart"/>
            <w:r w:rsidRPr="0034618A">
              <w:rPr>
                <w:color w:val="000000"/>
                <w:sz w:val="22"/>
              </w:rPr>
              <w:t>cơ</w:t>
            </w:r>
            <w:proofErr w:type="spellEnd"/>
            <w:r w:rsidRPr="0034618A">
              <w:rPr>
                <w:color w:val="000000"/>
                <w:sz w:val="22"/>
              </w:rPr>
              <w:t xml:space="preserve"> </w:t>
            </w:r>
            <w:proofErr w:type="spellStart"/>
            <w:r w:rsidRPr="0034618A">
              <w:rPr>
                <w:color w:val="000000"/>
                <w:sz w:val="22"/>
              </w:rPr>
              <w:t>hội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tích</w:t>
            </w:r>
            <w:proofErr w:type="spellEnd"/>
            <w:r w:rsidRPr="0034618A">
              <w:rPr>
                <w:color w:val="000000"/>
                <w:sz w:val="22"/>
              </w:rPr>
              <w:t xml:space="preserve"> </w:t>
            </w:r>
            <w:proofErr w:type="spellStart"/>
            <w:r w:rsidRPr="0034618A">
              <w:rPr>
                <w:color w:val="000000"/>
                <w:sz w:val="22"/>
              </w:rPr>
              <w:t>cực</w:t>
            </w:r>
            <w:proofErr w:type="spellEnd"/>
            <w:r w:rsidRPr="0034618A">
              <w:rPr>
                <w:color w:val="000000"/>
                <w:sz w:val="22"/>
              </w:rPr>
              <w:t xml:space="preserve">, </w:t>
            </w:r>
            <w:proofErr w:type="spellStart"/>
            <w:r w:rsidRPr="0034618A">
              <w:rPr>
                <w:color w:val="000000"/>
                <w:sz w:val="22"/>
              </w:rPr>
              <w:t>chủ</w:t>
            </w:r>
            <w:proofErr w:type="spellEnd"/>
            <w:r w:rsidRPr="0034618A">
              <w:rPr>
                <w:color w:val="000000"/>
                <w:sz w:val="22"/>
              </w:rPr>
              <w:t xml:space="preserve"> </w:t>
            </w:r>
            <w:proofErr w:type="spellStart"/>
            <w:r w:rsidRPr="0034618A">
              <w:rPr>
                <w:color w:val="000000"/>
                <w:sz w:val="22"/>
              </w:rPr>
              <w:t>động</w:t>
            </w:r>
            <w:proofErr w:type="spellEnd"/>
            <w:r w:rsidRPr="0034618A">
              <w:rPr>
                <w:color w:val="000000"/>
                <w:sz w:val="22"/>
              </w:rPr>
              <w:t xml:space="preserve">, </w:t>
            </w:r>
            <w:proofErr w:type="spellStart"/>
            <w:r w:rsidRPr="0034618A">
              <w:rPr>
                <w:color w:val="000000"/>
                <w:sz w:val="22"/>
              </w:rPr>
              <w:t>sáng</w:t>
            </w:r>
            <w:proofErr w:type="spellEnd"/>
            <w:r w:rsidRPr="0034618A">
              <w:rPr>
                <w:color w:val="000000"/>
                <w:sz w:val="22"/>
              </w:rPr>
              <w:t xml:space="preserve"> </w:t>
            </w:r>
            <w:proofErr w:type="spellStart"/>
            <w:r w:rsidRPr="0034618A">
              <w:rPr>
                <w:color w:val="000000"/>
                <w:sz w:val="22"/>
              </w:rPr>
              <w:t>tạo</w:t>
            </w:r>
            <w:proofErr w:type="spellEnd"/>
            <w:r w:rsidRPr="0034618A">
              <w:rPr>
                <w:color w:val="000000"/>
                <w:sz w:val="22"/>
              </w:rPr>
              <w:t xml:space="preserve">, </w:t>
            </w:r>
            <w:proofErr w:type="spellStart"/>
            <w:r w:rsidRPr="0034618A">
              <w:rPr>
                <w:color w:val="000000"/>
                <w:sz w:val="22"/>
              </w:rPr>
              <w:t>rèn</w:t>
            </w:r>
            <w:proofErr w:type="spellEnd"/>
            <w:r w:rsidRPr="0034618A">
              <w:rPr>
                <w:color w:val="000000"/>
                <w:sz w:val="22"/>
              </w:rPr>
              <w:t xml:space="preserve"> </w:t>
            </w:r>
            <w:proofErr w:type="spellStart"/>
            <w:r w:rsidRPr="0034618A">
              <w:rPr>
                <w:color w:val="000000"/>
                <w:sz w:val="22"/>
              </w:rPr>
              <w:t>kỹ</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tác</w:t>
            </w:r>
            <w:proofErr w:type="spellEnd"/>
            <w:r w:rsidRPr="0034618A">
              <w:rPr>
                <w:color w:val="000000"/>
                <w:sz w:val="22"/>
              </w:rPr>
              <w:t xml:space="preserve">, </w:t>
            </w:r>
            <w:proofErr w:type="spellStart"/>
            <w:r w:rsidRPr="0034618A">
              <w:rPr>
                <w:color w:val="000000"/>
                <w:sz w:val="22"/>
              </w:rPr>
              <w:t>phát</w:t>
            </w:r>
            <w:proofErr w:type="spellEnd"/>
            <w:r w:rsidRPr="0034618A">
              <w:rPr>
                <w:color w:val="000000"/>
                <w:sz w:val="22"/>
              </w:rPr>
              <w:t xml:space="preserve"> </w:t>
            </w:r>
            <w:proofErr w:type="spellStart"/>
            <w:r w:rsidRPr="0034618A">
              <w:rPr>
                <w:color w:val="000000"/>
                <w:sz w:val="22"/>
              </w:rPr>
              <w:t>triển</w:t>
            </w:r>
            <w:proofErr w:type="spellEnd"/>
            <w:r w:rsidRPr="0034618A">
              <w:rPr>
                <w:color w:val="000000"/>
                <w:sz w:val="22"/>
              </w:rPr>
              <w:t xml:space="preserve"> </w:t>
            </w:r>
            <w:proofErr w:type="spellStart"/>
            <w:r w:rsidRPr="0034618A">
              <w:rPr>
                <w:color w:val="000000"/>
                <w:sz w:val="22"/>
              </w:rPr>
              <w:t>tiềm</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khả</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tư</w:t>
            </w:r>
            <w:proofErr w:type="spellEnd"/>
            <w:r w:rsidRPr="0034618A">
              <w:rPr>
                <w:color w:val="000000"/>
                <w:sz w:val="22"/>
              </w:rPr>
              <w:t xml:space="preserve"> </w:t>
            </w:r>
            <w:proofErr w:type="spellStart"/>
            <w:r w:rsidRPr="0034618A">
              <w:rPr>
                <w:color w:val="000000"/>
                <w:sz w:val="22"/>
              </w:rPr>
              <w:t>duy</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người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d) </w:t>
            </w:r>
            <w:proofErr w:type="spellStart"/>
            <w:r w:rsidRPr="0034618A">
              <w:rPr>
                <w:color w:val="000000"/>
                <w:sz w:val="22"/>
              </w:rPr>
              <w:t>Tăng</w:t>
            </w:r>
            <w:proofErr w:type="spellEnd"/>
            <w:r w:rsidRPr="0034618A">
              <w:rPr>
                <w:color w:val="000000"/>
                <w:sz w:val="22"/>
              </w:rPr>
              <w:t xml:space="preserve"> </w:t>
            </w:r>
            <w:proofErr w:type="spellStart"/>
            <w:r w:rsidRPr="0034618A">
              <w:rPr>
                <w:color w:val="000000"/>
                <w:sz w:val="22"/>
              </w:rPr>
              <w:t>cường</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vận</w:t>
            </w:r>
            <w:proofErr w:type="spellEnd"/>
            <w:r w:rsidRPr="0034618A">
              <w:rPr>
                <w:color w:val="000000"/>
                <w:sz w:val="22"/>
              </w:rPr>
              <w:t xml:space="preserve"> </w:t>
            </w:r>
            <w:proofErr w:type="spellStart"/>
            <w:r w:rsidRPr="0034618A">
              <w:rPr>
                <w:color w:val="000000"/>
                <w:sz w:val="22"/>
              </w:rPr>
              <w:t>dụng</w:t>
            </w:r>
            <w:proofErr w:type="spellEnd"/>
            <w:r w:rsidRPr="0034618A">
              <w:rPr>
                <w:color w:val="000000"/>
                <w:sz w:val="22"/>
              </w:rPr>
              <w:t xml:space="preserve">, </w:t>
            </w:r>
            <w:proofErr w:type="spellStart"/>
            <w:r w:rsidRPr="0034618A">
              <w:rPr>
                <w:color w:val="000000"/>
                <w:sz w:val="22"/>
              </w:rPr>
              <w:t>trải</w:t>
            </w:r>
            <w:proofErr w:type="spellEnd"/>
            <w:r w:rsidRPr="0034618A">
              <w:rPr>
                <w:color w:val="000000"/>
                <w:sz w:val="22"/>
              </w:rPr>
              <w:t xml:space="preserve"> </w:t>
            </w:r>
            <w:proofErr w:type="spellStart"/>
            <w:r w:rsidRPr="0034618A">
              <w:rPr>
                <w:color w:val="000000"/>
                <w:sz w:val="22"/>
              </w:rPr>
              <w:t>nghiệm</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tiễn</w:t>
            </w:r>
            <w:proofErr w:type="spellEnd"/>
            <w:r w:rsidRPr="0034618A">
              <w:rPr>
                <w:color w:val="000000"/>
                <w:sz w:val="22"/>
              </w:rPr>
              <w:t xml:space="preserve">, </w:t>
            </w:r>
            <w:proofErr w:type="spellStart"/>
            <w:r w:rsidRPr="0034618A">
              <w:rPr>
                <w:color w:val="000000"/>
                <w:sz w:val="22"/>
              </w:rPr>
              <w:t>hình</w:t>
            </w:r>
            <w:proofErr w:type="spellEnd"/>
            <w:r w:rsidRPr="0034618A">
              <w:rPr>
                <w:color w:val="000000"/>
                <w:sz w:val="22"/>
              </w:rPr>
              <w:t xml:space="preserve"> </w:t>
            </w:r>
            <w:proofErr w:type="spellStart"/>
            <w:r w:rsidRPr="0034618A">
              <w:rPr>
                <w:color w:val="000000"/>
                <w:sz w:val="22"/>
              </w:rPr>
              <w:t>thành</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giải</w:t>
            </w:r>
            <w:proofErr w:type="spellEnd"/>
            <w:r w:rsidRPr="0034618A">
              <w:rPr>
                <w:color w:val="000000"/>
                <w:sz w:val="22"/>
              </w:rPr>
              <w:t xml:space="preserve"> </w:t>
            </w:r>
            <w:proofErr w:type="spellStart"/>
            <w:r w:rsidRPr="0034618A">
              <w:rPr>
                <w:color w:val="000000"/>
                <w:sz w:val="22"/>
              </w:rPr>
              <w:t>quyết</w:t>
            </w:r>
            <w:proofErr w:type="spellEnd"/>
            <w:r w:rsidRPr="0034618A">
              <w:rPr>
                <w:color w:val="000000"/>
                <w:sz w:val="22"/>
              </w:rPr>
              <w:t xml:space="preserve"> </w:t>
            </w:r>
            <w:proofErr w:type="spellStart"/>
            <w:r w:rsidRPr="0034618A">
              <w:rPr>
                <w:color w:val="000000"/>
                <w:sz w:val="22"/>
              </w:rPr>
              <w:t>vấn</w:t>
            </w:r>
            <w:proofErr w:type="spellEnd"/>
            <w:r w:rsidRPr="0034618A">
              <w:rPr>
                <w:color w:val="000000"/>
                <w:sz w:val="22"/>
              </w:rPr>
              <w:t xml:space="preserve"> </w:t>
            </w:r>
            <w:proofErr w:type="spellStart"/>
            <w:r w:rsidRPr="0034618A">
              <w:rPr>
                <w:color w:val="000000"/>
                <w:sz w:val="22"/>
              </w:rPr>
              <w:t>đề</w:t>
            </w:r>
            <w:proofErr w:type="spellEnd"/>
            <w:r w:rsidRPr="0034618A">
              <w:rPr>
                <w:color w:val="000000"/>
                <w:sz w:val="22"/>
              </w:rPr>
              <w:t xml:space="preserve"> </w:t>
            </w:r>
            <w:proofErr w:type="spellStart"/>
            <w:r w:rsidRPr="0034618A">
              <w:rPr>
                <w:color w:val="000000"/>
                <w:sz w:val="22"/>
              </w:rPr>
              <w:t>cuộc</w:t>
            </w:r>
            <w:proofErr w:type="spellEnd"/>
            <w:r w:rsidRPr="0034618A">
              <w:rPr>
                <w:color w:val="000000"/>
                <w:sz w:val="22"/>
              </w:rPr>
              <w:t xml:space="preserve"> </w:t>
            </w:r>
            <w:proofErr w:type="spellStart"/>
            <w:r w:rsidRPr="0034618A">
              <w:rPr>
                <w:color w:val="000000"/>
                <w:sz w:val="22"/>
              </w:rPr>
              <w:t>sống</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r>
      <w:tr w:rsidR="009B3373" w:rsidRPr="0034618A" w:rsidTr="007077E6">
        <w:trPr>
          <w:jc w:val="center"/>
        </w:trPr>
        <w:tc>
          <w:tcPr>
            <w:tcW w:w="10595" w:type="dxa"/>
            <w:gridSpan w:val="10"/>
            <w:shd w:val="clear" w:color="auto" w:fill="auto"/>
          </w:tcPr>
          <w:p w:rsidR="009B3373" w:rsidRPr="0081299F" w:rsidRDefault="009B3373" w:rsidP="007077E6">
            <w:pPr>
              <w:spacing w:before="120" w:after="120" w:line="360" w:lineRule="auto"/>
              <w:outlineLvl w:val="0"/>
              <w:rPr>
                <w:rFonts w:eastAsia="Times New Roman"/>
                <w:sz w:val="24"/>
                <w:szCs w:val="24"/>
                <w:lang w:val="de-DE"/>
              </w:rPr>
            </w:pPr>
            <w:r w:rsidRPr="0081299F">
              <w:rPr>
                <w:i/>
                <w:color w:val="000000"/>
                <w:sz w:val="24"/>
                <w:szCs w:val="24"/>
              </w:rPr>
              <w:t xml:space="preserve">2.2. </w:t>
            </w:r>
            <w:proofErr w:type="spellStart"/>
            <w:r w:rsidRPr="0081299F">
              <w:rPr>
                <w:i/>
                <w:color w:val="000000"/>
                <w:sz w:val="24"/>
                <w:szCs w:val="24"/>
              </w:rPr>
              <w:t>Phù</w:t>
            </w:r>
            <w:proofErr w:type="spellEnd"/>
            <w:r w:rsidRPr="0081299F">
              <w:rPr>
                <w:i/>
                <w:color w:val="000000"/>
                <w:sz w:val="24"/>
                <w:szCs w:val="24"/>
              </w:rPr>
              <w:t xml:space="preserve"> </w:t>
            </w:r>
            <w:proofErr w:type="spellStart"/>
            <w:r w:rsidRPr="0081299F">
              <w:rPr>
                <w:i/>
                <w:color w:val="000000"/>
                <w:sz w:val="24"/>
                <w:szCs w:val="24"/>
              </w:rPr>
              <w:t>hợp</w:t>
            </w:r>
            <w:proofErr w:type="spellEnd"/>
            <w:r w:rsidRPr="0081299F">
              <w:rPr>
                <w:i/>
                <w:color w:val="000000"/>
                <w:sz w:val="24"/>
                <w:szCs w:val="24"/>
              </w:rPr>
              <w:t xml:space="preserve"> </w:t>
            </w:r>
            <w:proofErr w:type="spellStart"/>
            <w:r w:rsidRPr="0081299F">
              <w:rPr>
                <w:i/>
                <w:color w:val="000000"/>
                <w:sz w:val="24"/>
                <w:szCs w:val="24"/>
              </w:rPr>
              <w:t>với</w:t>
            </w:r>
            <w:proofErr w:type="spellEnd"/>
            <w:r w:rsidRPr="0081299F">
              <w:rPr>
                <w:i/>
                <w:color w:val="000000"/>
                <w:sz w:val="24"/>
                <w:szCs w:val="24"/>
              </w:rPr>
              <w:t xml:space="preserve"> </w:t>
            </w:r>
            <w:proofErr w:type="spellStart"/>
            <w:r w:rsidRPr="0081299F">
              <w:rPr>
                <w:i/>
                <w:color w:val="000000"/>
                <w:sz w:val="24"/>
                <w:szCs w:val="24"/>
              </w:rPr>
              <w:t>điều</w:t>
            </w:r>
            <w:proofErr w:type="spellEnd"/>
            <w:r w:rsidRPr="0081299F">
              <w:rPr>
                <w:i/>
                <w:color w:val="000000"/>
                <w:sz w:val="24"/>
                <w:szCs w:val="24"/>
              </w:rPr>
              <w:t xml:space="preserve"> </w:t>
            </w:r>
            <w:proofErr w:type="spellStart"/>
            <w:r w:rsidRPr="0081299F">
              <w:rPr>
                <w:i/>
                <w:color w:val="000000"/>
                <w:sz w:val="24"/>
                <w:szCs w:val="24"/>
              </w:rPr>
              <w:t>kiện</w:t>
            </w:r>
            <w:proofErr w:type="spellEnd"/>
            <w:r w:rsidRPr="0081299F">
              <w:rPr>
                <w:i/>
                <w:color w:val="000000"/>
                <w:sz w:val="24"/>
                <w:szCs w:val="24"/>
              </w:rPr>
              <w:t xml:space="preserve"> </w:t>
            </w:r>
            <w:proofErr w:type="spellStart"/>
            <w:r w:rsidRPr="0081299F">
              <w:rPr>
                <w:i/>
                <w:color w:val="000000"/>
                <w:sz w:val="24"/>
                <w:szCs w:val="24"/>
              </w:rPr>
              <w:t>tổ</w:t>
            </w:r>
            <w:proofErr w:type="spellEnd"/>
            <w:r w:rsidRPr="0081299F">
              <w:rPr>
                <w:i/>
                <w:color w:val="000000"/>
                <w:sz w:val="24"/>
                <w:szCs w:val="24"/>
              </w:rPr>
              <w:t xml:space="preserve"> </w:t>
            </w:r>
            <w:proofErr w:type="spellStart"/>
            <w:r w:rsidRPr="0081299F">
              <w:rPr>
                <w:i/>
                <w:color w:val="000000"/>
                <w:sz w:val="24"/>
                <w:szCs w:val="24"/>
              </w:rPr>
              <w:t>chức</w:t>
            </w:r>
            <w:proofErr w:type="spellEnd"/>
            <w:r w:rsidRPr="0081299F">
              <w:rPr>
                <w:i/>
                <w:color w:val="000000"/>
                <w:sz w:val="24"/>
                <w:szCs w:val="24"/>
              </w:rPr>
              <w:t xml:space="preserve"> </w:t>
            </w:r>
            <w:proofErr w:type="spellStart"/>
            <w:r w:rsidRPr="0081299F">
              <w:rPr>
                <w:i/>
                <w:color w:val="000000"/>
                <w:sz w:val="24"/>
                <w:szCs w:val="24"/>
              </w:rPr>
              <w:t>dạy</w:t>
            </w:r>
            <w:proofErr w:type="spellEnd"/>
            <w:r w:rsidRPr="0081299F">
              <w:rPr>
                <w:i/>
                <w:color w:val="000000"/>
                <w:sz w:val="24"/>
                <w:szCs w:val="24"/>
              </w:rPr>
              <w:t xml:space="preserve"> </w:t>
            </w:r>
            <w:proofErr w:type="spellStart"/>
            <w:r w:rsidRPr="0081299F">
              <w:rPr>
                <w:i/>
                <w:color w:val="000000"/>
                <w:sz w:val="24"/>
                <w:szCs w:val="24"/>
              </w:rPr>
              <w:t>học</w:t>
            </w:r>
            <w:proofErr w:type="spellEnd"/>
            <w:r w:rsidRPr="0081299F">
              <w:rPr>
                <w:i/>
                <w:color w:val="000000"/>
                <w:sz w:val="24"/>
                <w:szCs w:val="24"/>
              </w:rPr>
              <w:t xml:space="preserve"> </w:t>
            </w:r>
            <w:proofErr w:type="spellStart"/>
            <w:r w:rsidRPr="0081299F">
              <w:rPr>
                <w:i/>
                <w:color w:val="000000"/>
                <w:sz w:val="24"/>
                <w:szCs w:val="24"/>
              </w:rPr>
              <w:t>của</w:t>
            </w:r>
            <w:proofErr w:type="spellEnd"/>
            <w:r w:rsidRPr="0081299F">
              <w:rPr>
                <w:i/>
                <w:color w:val="000000"/>
                <w:sz w:val="24"/>
                <w:szCs w:val="24"/>
              </w:rPr>
              <w:t xml:space="preserve"> </w:t>
            </w:r>
            <w:proofErr w:type="spellStart"/>
            <w:r w:rsidRPr="0081299F">
              <w:rPr>
                <w:i/>
                <w:color w:val="000000"/>
                <w:sz w:val="24"/>
                <w:szCs w:val="24"/>
              </w:rPr>
              <w:t>giáo</w:t>
            </w:r>
            <w:proofErr w:type="spellEnd"/>
            <w:r w:rsidRPr="0081299F">
              <w:rPr>
                <w:i/>
                <w:color w:val="000000"/>
                <w:sz w:val="24"/>
                <w:szCs w:val="24"/>
              </w:rPr>
              <w:t xml:space="preserve"> </w:t>
            </w:r>
            <w:proofErr w:type="spellStart"/>
            <w:r w:rsidRPr="0081299F">
              <w:rPr>
                <w:i/>
                <w:color w:val="000000"/>
                <w:sz w:val="24"/>
                <w:szCs w:val="24"/>
              </w:rPr>
              <w:t>viên</w:t>
            </w:r>
            <w:proofErr w:type="spellEnd"/>
          </w:p>
        </w:tc>
      </w:tr>
      <w:tr w:rsidR="009B3373" w:rsidRPr="0034618A" w:rsidTr="007077E6">
        <w:trPr>
          <w:jc w:val="center"/>
        </w:trPr>
        <w:tc>
          <w:tcPr>
            <w:tcW w:w="4409" w:type="dxa"/>
            <w:shd w:val="clear" w:color="auto" w:fill="auto"/>
          </w:tcPr>
          <w:p w:rsidR="009B3373" w:rsidRPr="0034618A" w:rsidRDefault="009B3373" w:rsidP="007077E6">
            <w:pPr>
              <w:spacing w:before="60" w:after="60"/>
              <w:jc w:val="both"/>
              <w:rPr>
                <w:color w:val="000000"/>
                <w:sz w:val="22"/>
              </w:rPr>
            </w:pPr>
            <w:r w:rsidRPr="0034618A">
              <w:rPr>
                <w:color w:val="000000"/>
                <w:sz w:val="22"/>
              </w:rPr>
              <w:t xml:space="preserve">a) </w:t>
            </w:r>
            <w:proofErr w:type="spellStart"/>
            <w:r w:rsidRPr="0034618A">
              <w:rPr>
                <w:color w:val="000000"/>
                <w:sz w:val="22"/>
              </w:rPr>
              <w:t>Chủ</w:t>
            </w:r>
            <w:proofErr w:type="spellEnd"/>
            <w:r w:rsidRPr="0034618A">
              <w:rPr>
                <w:color w:val="000000"/>
                <w:sz w:val="22"/>
              </w:rPr>
              <w:t xml:space="preserve"> </w:t>
            </w:r>
            <w:proofErr w:type="spellStart"/>
            <w:r w:rsidRPr="0034618A">
              <w:rPr>
                <w:color w:val="000000"/>
                <w:sz w:val="22"/>
              </w:rPr>
              <w:t>đề</w:t>
            </w:r>
            <w:proofErr w:type="spellEnd"/>
            <w:r w:rsidRPr="0034618A">
              <w:rPr>
                <w:color w:val="000000"/>
                <w:sz w:val="22"/>
              </w:rPr>
              <w:t>/</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được</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theo</w:t>
            </w:r>
            <w:proofErr w:type="spellEnd"/>
            <w:r w:rsidRPr="0034618A">
              <w:rPr>
                <w:color w:val="000000"/>
                <w:sz w:val="22"/>
              </w:rPr>
              <w:t xml:space="preserve"> </w:t>
            </w:r>
            <w:proofErr w:type="spellStart"/>
            <w:r w:rsidRPr="0034618A">
              <w:rPr>
                <w:color w:val="000000"/>
                <w:sz w:val="22"/>
              </w:rPr>
              <w:t>phương</w:t>
            </w:r>
            <w:proofErr w:type="spellEnd"/>
            <w:r w:rsidRPr="0034618A">
              <w:rPr>
                <w:color w:val="000000"/>
                <w:sz w:val="22"/>
              </w:rPr>
              <w:t xml:space="preserve"> </w:t>
            </w:r>
            <w:proofErr w:type="spellStart"/>
            <w:r w:rsidRPr="0034618A">
              <w:rPr>
                <w:color w:val="000000"/>
                <w:sz w:val="22"/>
              </w:rPr>
              <w:t>án</w:t>
            </w:r>
            <w:proofErr w:type="spellEnd"/>
            <w:r w:rsidRPr="0034618A">
              <w:rPr>
                <w:color w:val="000000"/>
                <w:sz w:val="22"/>
              </w:rPr>
              <w:t xml:space="preserve"> </w:t>
            </w:r>
            <w:proofErr w:type="spellStart"/>
            <w:r w:rsidRPr="0034618A">
              <w:rPr>
                <w:color w:val="000000"/>
                <w:sz w:val="22"/>
              </w:rPr>
              <w:t>mở</w:t>
            </w:r>
            <w:proofErr w:type="spellEnd"/>
            <w:r w:rsidRPr="0034618A">
              <w:rPr>
                <w:color w:val="000000"/>
                <w:sz w:val="22"/>
              </w:rPr>
              <w:t xml:space="preserve">, </w:t>
            </w:r>
            <w:proofErr w:type="spellStart"/>
            <w:r w:rsidRPr="0034618A">
              <w:rPr>
                <w:color w:val="000000"/>
                <w:sz w:val="22"/>
              </w:rPr>
              <w:t>giúp</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dễ</w:t>
            </w:r>
            <w:proofErr w:type="spellEnd"/>
            <w:r w:rsidRPr="0034618A">
              <w:rPr>
                <w:color w:val="000000"/>
                <w:sz w:val="22"/>
              </w:rPr>
              <w:t xml:space="preserve"> </w:t>
            </w:r>
            <w:proofErr w:type="spellStart"/>
            <w:r w:rsidRPr="0034618A">
              <w:rPr>
                <w:color w:val="000000"/>
                <w:sz w:val="22"/>
              </w:rPr>
              <w:t>lựa</w:t>
            </w:r>
            <w:proofErr w:type="spellEnd"/>
            <w:r w:rsidRPr="0034618A">
              <w:rPr>
                <w:color w:val="000000"/>
                <w:sz w:val="22"/>
              </w:rPr>
              <w:t xml:space="preserve"> </w:t>
            </w:r>
            <w:proofErr w:type="spellStart"/>
            <w:r w:rsidRPr="0034618A">
              <w:rPr>
                <w:color w:val="000000"/>
                <w:sz w:val="22"/>
              </w:rPr>
              <w:t>chọn</w:t>
            </w:r>
            <w:proofErr w:type="spellEnd"/>
            <w:r w:rsidRPr="0034618A">
              <w:rPr>
                <w:color w:val="000000"/>
                <w:sz w:val="22"/>
              </w:rPr>
              <w:t xml:space="preserve"> </w:t>
            </w:r>
            <w:proofErr w:type="spellStart"/>
            <w:r w:rsidRPr="0034618A">
              <w:rPr>
                <w:color w:val="000000"/>
                <w:sz w:val="22"/>
              </w:rPr>
              <w:t>phương</w:t>
            </w:r>
            <w:proofErr w:type="spellEnd"/>
            <w:r w:rsidRPr="0034618A">
              <w:rPr>
                <w:color w:val="000000"/>
                <w:sz w:val="22"/>
              </w:rPr>
              <w:t xml:space="preserve"> </w:t>
            </w:r>
            <w:proofErr w:type="spellStart"/>
            <w:r w:rsidRPr="0034618A">
              <w:rPr>
                <w:color w:val="000000"/>
                <w:sz w:val="22"/>
              </w:rPr>
              <w:t>án</w:t>
            </w:r>
            <w:proofErr w:type="spellEnd"/>
            <w:r w:rsidRPr="0034618A">
              <w:rPr>
                <w:color w:val="000000"/>
                <w:sz w:val="22"/>
              </w:rPr>
              <w:t xml:space="preserve">, </w:t>
            </w:r>
            <w:proofErr w:type="spellStart"/>
            <w:r w:rsidRPr="0034618A">
              <w:rPr>
                <w:color w:val="000000"/>
                <w:sz w:val="22"/>
              </w:rPr>
              <w:t>hình</w:t>
            </w:r>
            <w:proofErr w:type="spellEnd"/>
            <w:r w:rsidRPr="0034618A">
              <w:rPr>
                <w:color w:val="000000"/>
                <w:sz w:val="22"/>
              </w:rPr>
              <w:t xml:space="preserve"> </w:t>
            </w:r>
            <w:proofErr w:type="spellStart"/>
            <w:r w:rsidRPr="0034618A">
              <w:rPr>
                <w:color w:val="000000"/>
                <w:sz w:val="22"/>
              </w:rPr>
              <w:t>thức</w:t>
            </w:r>
            <w:proofErr w:type="spellEnd"/>
            <w:r w:rsidRPr="0034618A">
              <w:rPr>
                <w:color w:val="000000"/>
                <w:sz w:val="22"/>
              </w:rPr>
              <w:t xml:space="preserve"> </w:t>
            </w:r>
            <w:proofErr w:type="spellStart"/>
            <w:r w:rsidRPr="0034618A">
              <w:rPr>
                <w:color w:val="000000"/>
                <w:sz w:val="22"/>
              </w:rPr>
              <w:t>tổ</w:t>
            </w:r>
            <w:proofErr w:type="spellEnd"/>
            <w:r w:rsidRPr="0034618A">
              <w:rPr>
                <w:color w:val="000000"/>
                <w:sz w:val="22"/>
              </w:rPr>
              <w:t xml:space="preserve"> </w:t>
            </w:r>
            <w:proofErr w:type="spellStart"/>
            <w:r w:rsidRPr="0034618A">
              <w:rPr>
                <w:color w:val="000000"/>
                <w:sz w:val="22"/>
              </w:rPr>
              <w:t>chức</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phương</w:t>
            </w:r>
            <w:proofErr w:type="spellEnd"/>
            <w:r w:rsidRPr="0034618A">
              <w:rPr>
                <w:color w:val="000000"/>
                <w:sz w:val="22"/>
              </w:rPr>
              <w:t xml:space="preserve"> </w:t>
            </w:r>
            <w:proofErr w:type="spellStart"/>
            <w:r w:rsidRPr="0034618A">
              <w:rPr>
                <w:color w:val="000000"/>
                <w:sz w:val="22"/>
              </w:rPr>
              <w:t>pháp</w:t>
            </w:r>
            <w:proofErr w:type="spellEnd"/>
            <w:r w:rsidRPr="0034618A">
              <w:rPr>
                <w:color w:val="000000"/>
                <w:sz w:val="22"/>
              </w:rPr>
              <w:t xml:space="preserve"> </w:t>
            </w:r>
            <w:proofErr w:type="spellStart"/>
            <w:r w:rsidRPr="0034618A">
              <w:rPr>
                <w:color w:val="000000"/>
                <w:sz w:val="22"/>
              </w:rPr>
              <w:t>dạy</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tích</w:t>
            </w:r>
            <w:proofErr w:type="spellEnd"/>
            <w:r w:rsidRPr="0034618A">
              <w:rPr>
                <w:color w:val="000000"/>
                <w:sz w:val="22"/>
              </w:rPr>
              <w:t xml:space="preserve"> </w:t>
            </w:r>
            <w:proofErr w:type="spellStart"/>
            <w:r w:rsidRPr="0034618A">
              <w:rPr>
                <w:color w:val="000000"/>
                <w:sz w:val="22"/>
              </w:rPr>
              <w:t>cực</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thể</w:t>
            </w:r>
            <w:proofErr w:type="spellEnd"/>
            <w:r w:rsidRPr="0034618A">
              <w:rPr>
                <w:color w:val="000000"/>
                <w:sz w:val="22"/>
              </w:rPr>
              <w:t xml:space="preserve"> </w:t>
            </w:r>
            <w:proofErr w:type="spellStart"/>
            <w:r w:rsidRPr="0034618A">
              <w:rPr>
                <w:color w:val="000000"/>
                <w:sz w:val="22"/>
              </w:rPr>
              <w:t>bổ</w:t>
            </w:r>
            <w:proofErr w:type="spellEnd"/>
            <w:r w:rsidRPr="0034618A">
              <w:rPr>
                <w:color w:val="000000"/>
                <w:sz w:val="22"/>
              </w:rPr>
              <w:t xml:space="preserve"> sung </w:t>
            </w:r>
            <w:proofErr w:type="spellStart"/>
            <w:r w:rsidRPr="0034618A">
              <w:rPr>
                <w:color w:val="000000"/>
                <w:sz w:val="22"/>
              </w:rPr>
              <w:t>những</w:t>
            </w:r>
            <w:proofErr w:type="spellEnd"/>
            <w:r w:rsidRPr="0034618A">
              <w:rPr>
                <w:color w:val="000000"/>
                <w:sz w:val="22"/>
              </w:rPr>
              <w:t xml:space="preserve"> </w:t>
            </w:r>
            <w:proofErr w:type="spellStart"/>
            <w:r w:rsidRPr="0034618A">
              <w:rPr>
                <w:color w:val="000000"/>
                <w:sz w:val="22"/>
              </w:rPr>
              <w:t>nội</w:t>
            </w:r>
            <w:proofErr w:type="spellEnd"/>
            <w:r w:rsidRPr="0034618A">
              <w:rPr>
                <w:color w:val="000000"/>
                <w:sz w:val="22"/>
              </w:rPr>
              <w:t xml:space="preserve"> dung </w:t>
            </w:r>
            <w:proofErr w:type="spellStart"/>
            <w:r w:rsidRPr="0034618A">
              <w:rPr>
                <w:color w:val="000000"/>
                <w:sz w:val="22"/>
              </w:rPr>
              <w:t>dạy</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phù</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điều</w:t>
            </w:r>
            <w:proofErr w:type="spellEnd"/>
            <w:r w:rsidRPr="0034618A">
              <w:rPr>
                <w:color w:val="000000"/>
                <w:sz w:val="22"/>
              </w:rPr>
              <w:t xml:space="preserve"> </w:t>
            </w:r>
            <w:proofErr w:type="spellStart"/>
            <w:r w:rsidRPr="0034618A">
              <w:rPr>
                <w:color w:val="000000"/>
                <w:sz w:val="22"/>
              </w:rPr>
              <w:t>kiện</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tế</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địa</w:t>
            </w:r>
            <w:proofErr w:type="spellEnd"/>
            <w:r w:rsidRPr="0034618A">
              <w:rPr>
                <w:color w:val="000000"/>
                <w:sz w:val="22"/>
              </w:rPr>
              <w:t xml:space="preserve"> </w:t>
            </w:r>
            <w:proofErr w:type="spellStart"/>
            <w:r w:rsidRPr="0034618A">
              <w:rPr>
                <w:color w:val="000000"/>
                <w:sz w:val="22"/>
              </w:rPr>
              <w:t>phương</w:t>
            </w:r>
            <w:proofErr w:type="spellEnd"/>
            <w:r w:rsidRPr="0034618A">
              <w:rPr>
                <w:color w:val="000000"/>
                <w:sz w:val="22"/>
              </w:rPr>
              <w:t xml:space="preserve"> (</w:t>
            </w:r>
            <w:proofErr w:type="spellStart"/>
            <w:r w:rsidRPr="0034618A">
              <w:rPr>
                <w:color w:val="000000"/>
                <w:sz w:val="22"/>
              </w:rPr>
              <w:t>lễ</w:t>
            </w:r>
            <w:proofErr w:type="spellEnd"/>
            <w:r w:rsidRPr="0034618A">
              <w:rPr>
                <w:color w:val="000000"/>
                <w:sz w:val="22"/>
              </w:rPr>
              <w:t xml:space="preserve"> </w:t>
            </w:r>
            <w:proofErr w:type="spellStart"/>
            <w:r w:rsidRPr="0034618A">
              <w:rPr>
                <w:color w:val="000000"/>
                <w:sz w:val="22"/>
              </w:rPr>
              <w:t>hội</w:t>
            </w:r>
            <w:proofErr w:type="spellEnd"/>
            <w:r w:rsidRPr="0034618A">
              <w:rPr>
                <w:color w:val="000000"/>
                <w:sz w:val="22"/>
              </w:rPr>
              <w:t xml:space="preserve">, </w:t>
            </w:r>
            <w:proofErr w:type="spellStart"/>
            <w:r w:rsidRPr="0034618A">
              <w:rPr>
                <w:color w:val="000000"/>
                <w:sz w:val="22"/>
              </w:rPr>
              <w:t>nghệ</w:t>
            </w:r>
            <w:proofErr w:type="spellEnd"/>
            <w:r w:rsidRPr="0034618A">
              <w:rPr>
                <w:color w:val="000000"/>
                <w:sz w:val="22"/>
              </w:rPr>
              <w:t xml:space="preserve"> </w:t>
            </w:r>
            <w:proofErr w:type="spellStart"/>
            <w:r w:rsidRPr="0034618A">
              <w:rPr>
                <w:color w:val="000000"/>
                <w:sz w:val="22"/>
              </w:rPr>
              <w:t>thuật</w:t>
            </w:r>
            <w:proofErr w:type="spellEnd"/>
            <w:r w:rsidRPr="0034618A">
              <w:rPr>
                <w:color w:val="000000"/>
                <w:sz w:val="22"/>
              </w:rPr>
              <w:t xml:space="preserve"> </w:t>
            </w:r>
            <w:proofErr w:type="spellStart"/>
            <w:r w:rsidRPr="0034618A">
              <w:rPr>
                <w:color w:val="000000"/>
                <w:sz w:val="22"/>
              </w:rPr>
              <w:t>truyền</w:t>
            </w:r>
            <w:proofErr w:type="spellEnd"/>
            <w:r w:rsidRPr="0034618A">
              <w:rPr>
                <w:color w:val="000000"/>
                <w:sz w:val="22"/>
              </w:rPr>
              <w:t xml:space="preserve"> </w:t>
            </w:r>
            <w:proofErr w:type="spellStart"/>
            <w:r w:rsidRPr="0034618A">
              <w:rPr>
                <w:color w:val="000000"/>
                <w:sz w:val="22"/>
              </w:rPr>
              <w:t>thống</w:t>
            </w:r>
            <w:proofErr w:type="spellEnd"/>
            <w:r w:rsidRPr="0034618A">
              <w:rPr>
                <w:color w:val="000000"/>
                <w:sz w:val="22"/>
              </w:rPr>
              <w:t xml:space="preserve">, di </w:t>
            </w:r>
            <w:proofErr w:type="spellStart"/>
            <w:r w:rsidRPr="0034618A">
              <w:rPr>
                <w:color w:val="000000"/>
                <w:sz w:val="22"/>
              </w:rPr>
              <w:t>tích</w:t>
            </w:r>
            <w:proofErr w:type="spellEnd"/>
            <w:r w:rsidRPr="0034618A">
              <w:rPr>
                <w:color w:val="000000"/>
                <w:sz w:val="22"/>
              </w:rPr>
              <w:t xml:space="preserve"> </w:t>
            </w:r>
            <w:proofErr w:type="spellStart"/>
            <w:r w:rsidRPr="0034618A">
              <w:rPr>
                <w:color w:val="000000"/>
                <w:sz w:val="22"/>
              </w:rPr>
              <w:t>lịch</w:t>
            </w:r>
            <w:proofErr w:type="spellEnd"/>
            <w:r w:rsidRPr="0034618A">
              <w:rPr>
                <w:color w:val="000000"/>
                <w:sz w:val="22"/>
              </w:rPr>
              <w:t xml:space="preserve"> </w:t>
            </w:r>
            <w:proofErr w:type="spellStart"/>
            <w:r w:rsidRPr="0034618A">
              <w:rPr>
                <w:color w:val="000000"/>
                <w:sz w:val="22"/>
              </w:rPr>
              <w:t>sử</w:t>
            </w:r>
            <w:proofErr w:type="spellEnd"/>
            <w:r w:rsidRPr="0034618A">
              <w:rPr>
                <w:color w:val="000000"/>
                <w:sz w:val="22"/>
              </w:rPr>
              <w:t xml:space="preserve">, </w:t>
            </w:r>
            <w:proofErr w:type="spellStart"/>
            <w:r w:rsidRPr="0034618A">
              <w:rPr>
                <w:color w:val="000000"/>
                <w:sz w:val="22"/>
              </w:rPr>
              <w:t>danh</w:t>
            </w:r>
            <w:proofErr w:type="spellEnd"/>
            <w:r w:rsidRPr="0034618A">
              <w:rPr>
                <w:color w:val="000000"/>
                <w:sz w:val="22"/>
              </w:rPr>
              <w:t xml:space="preserve"> </w:t>
            </w:r>
            <w:proofErr w:type="spellStart"/>
            <w:r w:rsidRPr="0034618A">
              <w:rPr>
                <w:color w:val="000000"/>
                <w:sz w:val="22"/>
              </w:rPr>
              <w:t>nhân</w:t>
            </w:r>
            <w:proofErr w:type="spellEnd"/>
            <w:r w:rsidRPr="0034618A">
              <w:rPr>
                <w:color w:val="000000"/>
                <w:sz w:val="22"/>
              </w:rPr>
              <w:t xml:space="preserve"> </w:t>
            </w:r>
            <w:proofErr w:type="spellStart"/>
            <w:r w:rsidRPr="0034618A">
              <w:rPr>
                <w:color w:val="000000"/>
                <w:sz w:val="22"/>
              </w:rPr>
              <w:t>văn</w:t>
            </w:r>
            <w:proofErr w:type="spellEnd"/>
            <w:r w:rsidRPr="0034618A">
              <w:rPr>
                <w:color w:val="000000"/>
                <w:sz w:val="22"/>
              </w:rPr>
              <w:t xml:space="preserve"> </w:t>
            </w:r>
            <w:proofErr w:type="spellStart"/>
            <w:r w:rsidRPr="0034618A">
              <w:rPr>
                <w:color w:val="000000"/>
                <w:sz w:val="22"/>
              </w:rPr>
              <w:t>hóa</w:t>
            </w:r>
            <w:proofErr w:type="spellEnd"/>
            <w:r w:rsidRPr="0034618A">
              <w:rPr>
                <w:color w:val="000000"/>
                <w:sz w:val="22"/>
              </w:rPr>
              <w:t xml:space="preserve">, </w:t>
            </w:r>
            <w:proofErr w:type="spellStart"/>
            <w:r w:rsidRPr="0034618A">
              <w:rPr>
                <w:color w:val="000000"/>
                <w:sz w:val="22"/>
              </w:rPr>
              <w:t>phong</w:t>
            </w:r>
            <w:proofErr w:type="spellEnd"/>
            <w:r w:rsidRPr="0034618A">
              <w:rPr>
                <w:color w:val="000000"/>
                <w:sz w:val="22"/>
              </w:rPr>
              <w:t xml:space="preserve"> </w:t>
            </w:r>
            <w:proofErr w:type="spellStart"/>
            <w:r w:rsidRPr="0034618A">
              <w:rPr>
                <w:color w:val="000000"/>
                <w:sz w:val="22"/>
              </w:rPr>
              <w:t>tục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quán</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nội</w:t>
            </w:r>
            <w:proofErr w:type="spellEnd"/>
            <w:r w:rsidRPr="0034618A">
              <w:rPr>
                <w:color w:val="000000"/>
                <w:sz w:val="22"/>
              </w:rPr>
              <w:t xml:space="preserve"> dung </w:t>
            </w:r>
            <w:proofErr w:type="spellStart"/>
            <w:r w:rsidRPr="0034618A">
              <w:rPr>
                <w:color w:val="000000"/>
                <w:sz w:val="22"/>
              </w:rPr>
              <w:t>về</w:t>
            </w:r>
            <w:proofErr w:type="spellEnd"/>
            <w:r w:rsidRPr="0034618A">
              <w:rPr>
                <w:color w:val="000000"/>
                <w:sz w:val="22"/>
              </w:rPr>
              <w:t xml:space="preserve"> </w:t>
            </w:r>
            <w:proofErr w:type="spellStart"/>
            <w:r w:rsidRPr="0034618A">
              <w:rPr>
                <w:color w:val="000000"/>
                <w:sz w:val="22"/>
              </w:rPr>
              <w:t>kinh</w:t>
            </w:r>
            <w:proofErr w:type="spellEnd"/>
            <w:r w:rsidRPr="0034618A">
              <w:rPr>
                <w:color w:val="000000"/>
                <w:sz w:val="22"/>
              </w:rPr>
              <w:t xml:space="preserve"> </w:t>
            </w:r>
            <w:proofErr w:type="spellStart"/>
            <w:r w:rsidRPr="0034618A">
              <w:rPr>
                <w:color w:val="000000"/>
                <w:sz w:val="22"/>
              </w:rPr>
              <w:t>tế</w:t>
            </w:r>
            <w:proofErr w:type="spellEnd"/>
            <w:r w:rsidRPr="0034618A">
              <w:rPr>
                <w:color w:val="000000"/>
                <w:sz w:val="22"/>
              </w:rPr>
              <w:t xml:space="preserve">, </w:t>
            </w:r>
            <w:proofErr w:type="spellStart"/>
            <w:r w:rsidRPr="0034618A">
              <w:rPr>
                <w:color w:val="000000"/>
                <w:sz w:val="22"/>
              </w:rPr>
              <w:t>xã</w:t>
            </w:r>
            <w:proofErr w:type="spellEnd"/>
            <w:r w:rsidRPr="0034618A">
              <w:rPr>
                <w:color w:val="000000"/>
                <w:sz w:val="22"/>
              </w:rPr>
              <w:t xml:space="preserve"> </w:t>
            </w:r>
            <w:proofErr w:type="spellStart"/>
            <w:r w:rsidRPr="0034618A">
              <w:rPr>
                <w:color w:val="000000"/>
                <w:sz w:val="22"/>
              </w:rPr>
              <w:t>hội</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dục</w:t>
            </w:r>
            <w:proofErr w:type="spellEnd"/>
            <w:r w:rsidRPr="0034618A">
              <w:rPr>
                <w:color w:val="000000"/>
                <w:sz w:val="22"/>
              </w:rPr>
              <w:t xml:space="preserve"> </w:t>
            </w:r>
            <w:proofErr w:type="spellStart"/>
            <w:r w:rsidRPr="0034618A">
              <w:rPr>
                <w:color w:val="000000"/>
                <w:sz w:val="22"/>
              </w:rPr>
              <w:t>tư</w:t>
            </w:r>
            <w:proofErr w:type="spellEnd"/>
            <w:r w:rsidRPr="0034618A">
              <w:rPr>
                <w:color w:val="000000"/>
                <w:sz w:val="22"/>
              </w:rPr>
              <w:t xml:space="preserve"> </w:t>
            </w:r>
            <w:proofErr w:type="spellStart"/>
            <w:r w:rsidRPr="0034618A">
              <w:rPr>
                <w:color w:val="000000"/>
                <w:sz w:val="22"/>
              </w:rPr>
              <w:t>tưởng</w:t>
            </w:r>
            <w:proofErr w:type="spellEnd"/>
            <w:r w:rsidRPr="0034618A">
              <w:rPr>
                <w:color w:val="000000"/>
                <w:sz w:val="22"/>
              </w:rPr>
              <w:t xml:space="preserve">, </w:t>
            </w:r>
            <w:proofErr w:type="spellStart"/>
            <w:r w:rsidRPr="0034618A">
              <w:rPr>
                <w:color w:val="000000"/>
                <w:sz w:val="22"/>
              </w:rPr>
              <w:t>đạo</w:t>
            </w:r>
            <w:proofErr w:type="spellEnd"/>
            <w:r w:rsidRPr="0034618A">
              <w:rPr>
                <w:color w:val="000000"/>
                <w:sz w:val="22"/>
              </w:rPr>
              <w:t xml:space="preserve"> </w:t>
            </w:r>
            <w:proofErr w:type="spellStart"/>
            <w:r w:rsidRPr="0034618A">
              <w:rPr>
                <w:color w:val="000000"/>
                <w:sz w:val="22"/>
              </w:rPr>
              <w:t>đức</w:t>
            </w:r>
            <w:proofErr w:type="spellEnd"/>
            <w:r w:rsidRPr="0034618A">
              <w:rPr>
                <w:color w:val="000000"/>
                <w:sz w:val="22"/>
              </w:rPr>
              <w:t xml:space="preserve">, </w:t>
            </w:r>
            <w:proofErr w:type="spellStart"/>
            <w:r w:rsidRPr="0034618A">
              <w:rPr>
                <w:color w:val="000000"/>
                <w:sz w:val="22"/>
              </w:rPr>
              <w:t>lối</w:t>
            </w:r>
            <w:proofErr w:type="spellEnd"/>
            <w:r w:rsidRPr="0034618A">
              <w:rPr>
                <w:color w:val="000000"/>
                <w:sz w:val="22"/>
              </w:rPr>
              <w:t xml:space="preserve"> </w:t>
            </w:r>
            <w:proofErr w:type="spellStart"/>
            <w:r w:rsidRPr="0034618A">
              <w:rPr>
                <w:color w:val="000000"/>
                <w:sz w:val="22"/>
              </w:rPr>
              <w:t>sống</w:t>
            </w:r>
            <w:proofErr w:type="spellEnd"/>
            <w:r w:rsidRPr="0034618A">
              <w:rPr>
                <w:color w:val="000000"/>
                <w:sz w:val="22"/>
              </w:rPr>
              <w:t xml:space="preserve">, </w:t>
            </w:r>
            <w:proofErr w:type="spellStart"/>
            <w:r w:rsidRPr="0034618A">
              <w:rPr>
                <w:color w:val="000000"/>
                <w:sz w:val="22"/>
              </w:rPr>
              <w:t>kỹ</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sống</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color w:val="000000"/>
                <w:sz w:val="22"/>
              </w:rPr>
              <w:t>một</w:t>
            </w:r>
            <w:proofErr w:type="spellEnd"/>
            <w:r w:rsidRPr="0034618A">
              <w:rPr>
                <w:color w:val="000000"/>
                <w:sz w:val="22"/>
              </w:rPr>
              <w:t xml:space="preserve"> </w:t>
            </w:r>
            <w:proofErr w:type="spellStart"/>
            <w:r w:rsidRPr="0034618A">
              <w:rPr>
                <w:color w:val="000000"/>
                <w:sz w:val="22"/>
              </w:rPr>
              <w:t>số</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b) </w:t>
            </w:r>
            <w:proofErr w:type="spellStart"/>
            <w:r w:rsidRPr="0034618A">
              <w:rPr>
                <w:color w:val="000000"/>
                <w:sz w:val="22"/>
              </w:rPr>
              <w:t>S</w:t>
            </w:r>
            <w:r w:rsidRPr="0034618A">
              <w:rPr>
                <w:sz w:val="22"/>
              </w:rPr>
              <w:t>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nội</w:t>
            </w:r>
            <w:proofErr w:type="spellEnd"/>
            <w:r w:rsidRPr="0034618A">
              <w:rPr>
                <w:color w:val="000000"/>
                <w:sz w:val="22"/>
              </w:rPr>
              <w:t xml:space="preserve"> dung, </w:t>
            </w:r>
            <w:proofErr w:type="spellStart"/>
            <w:r w:rsidRPr="0034618A">
              <w:rPr>
                <w:color w:val="000000"/>
                <w:sz w:val="22"/>
              </w:rPr>
              <w:t>chủ</w:t>
            </w:r>
            <w:proofErr w:type="spellEnd"/>
            <w:r w:rsidRPr="0034618A">
              <w:rPr>
                <w:color w:val="000000"/>
                <w:sz w:val="22"/>
              </w:rPr>
              <w:t xml:space="preserve"> </w:t>
            </w:r>
            <w:proofErr w:type="spellStart"/>
            <w:r w:rsidRPr="0034618A">
              <w:rPr>
                <w:color w:val="000000"/>
                <w:sz w:val="22"/>
              </w:rPr>
              <w:t>đề</w:t>
            </w:r>
            <w:proofErr w:type="spellEnd"/>
            <w:r w:rsidRPr="0034618A">
              <w:rPr>
                <w:color w:val="000000"/>
                <w:sz w:val="22"/>
              </w:rPr>
              <w:t xml:space="preserve"> </w:t>
            </w:r>
            <w:proofErr w:type="spellStart"/>
            <w:r w:rsidRPr="0034618A">
              <w:rPr>
                <w:color w:val="000000"/>
                <w:sz w:val="22"/>
              </w:rPr>
              <w:t>kiến</w:t>
            </w:r>
            <w:proofErr w:type="spellEnd"/>
            <w:r w:rsidRPr="0034618A">
              <w:rPr>
                <w:color w:val="000000"/>
                <w:sz w:val="22"/>
              </w:rPr>
              <w:t xml:space="preserve"> </w:t>
            </w:r>
            <w:proofErr w:type="spellStart"/>
            <w:r w:rsidRPr="0034618A">
              <w:rPr>
                <w:color w:val="000000"/>
                <w:sz w:val="22"/>
              </w:rPr>
              <w:t>thức</w:t>
            </w:r>
            <w:proofErr w:type="spellEnd"/>
            <w:r w:rsidRPr="0034618A">
              <w:rPr>
                <w:color w:val="000000"/>
                <w:sz w:val="22"/>
              </w:rPr>
              <w:t xml:space="preserve"> </w:t>
            </w:r>
            <w:proofErr w:type="spellStart"/>
            <w:r w:rsidRPr="0034618A">
              <w:rPr>
                <w:color w:val="000000"/>
                <w:sz w:val="22"/>
              </w:rPr>
              <w:t>phong</w:t>
            </w:r>
            <w:proofErr w:type="spellEnd"/>
            <w:r w:rsidRPr="0034618A">
              <w:rPr>
                <w:color w:val="000000"/>
                <w:sz w:val="22"/>
              </w:rPr>
              <w:t xml:space="preserve"> </w:t>
            </w:r>
            <w:proofErr w:type="spellStart"/>
            <w:r w:rsidRPr="0034618A">
              <w:rPr>
                <w:color w:val="000000"/>
                <w:sz w:val="22"/>
              </w:rPr>
              <w:t>phú</w:t>
            </w:r>
            <w:proofErr w:type="spellEnd"/>
            <w:r w:rsidRPr="0034618A">
              <w:rPr>
                <w:color w:val="000000"/>
                <w:sz w:val="22"/>
              </w:rPr>
              <w:t xml:space="preserve">, </w:t>
            </w:r>
            <w:proofErr w:type="spellStart"/>
            <w:r w:rsidRPr="0034618A">
              <w:rPr>
                <w:color w:val="000000"/>
                <w:sz w:val="22"/>
              </w:rPr>
              <w:t>giúp</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thể</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hiện</w:t>
            </w:r>
            <w:proofErr w:type="spellEnd"/>
            <w:r w:rsidRPr="0034618A">
              <w:rPr>
                <w:color w:val="000000"/>
                <w:sz w:val="22"/>
              </w:rPr>
              <w:t xml:space="preserve"> </w:t>
            </w:r>
            <w:proofErr w:type="spellStart"/>
            <w:r w:rsidRPr="0034618A">
              <w:rPr>
                <w:color w:val="000000"/>
                <w:sz w:val="22"/>
              </w:rPr>
              <w:t>dạy</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tích</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gắn</w:t>
            </w:r>
            <w:proofErr w:type="spellEnd"/>
            <w:r w:rsidRPr="0034618A">
              <w:rPr>
                <w:color w:val="000000"/>
                <w:sz w:val="22"/>
              </w:rPr>
              <w:t xml:space="preserve"> </w:t>
            </w:r>
            <w:proofErr w:type="spellStart"/>
            <w:r w:rsidRPr="0034618A">
              <w:rPr>
                <w:color w:val="000000"/>
                <w:sz w:val="22"/>
              </w:rPr>
              <w:t>kết</w:t>
            </w:r>
            <w:proofErr w:type="spellEnd"/>
            <w:r w:rsidRPr="0034618A">
              <w:rPr>
                <w:color w:val="000000"/>
                <w:sz w:val="22"/>
              </w:rPr>
              <w:t xml:space="preserve"> </w:t>
            </w:r>
            <w:proofErr w:type="spellStart"/>
            <w:r w:rsidRPr="0034618A">
              <w:rPr>
                <w:color w:val="000000"/>
                <w:sz w:val="22"/>
              </w:rPr>
              <w:t>nội</w:t>
            </w:r>
            <w:proofErr w:type="spellEnd"/>
            <w:r w:rsidRPr="0034618A">
              <w:rPr>
                <w:color w:val="000000"/>
                <w:sz w:val="22"/>
              </w:rPr>
              <w:t xml:space="preserve"> dung </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thực</w:t>
            </w:r>
            <w:proofErr w:type="spellEnd"/>
            <w:r w:rsidRPr="0034618A">
              <w:rPr>
                <w:color w:val="000000"/>
                <w:sz w:val="22"/>
              </w:rPr>
              <w:t xml:space="preserve"> </w:t>
            </w:r>
            <w:proofErr w:type="spellStart"/>
            <w:r w:rsidRPr="0034618A">
              <w:rPr>
                <w:color w:val="000000"/>
                <w:sz w:val="22"/>
              </w:rPr>
              <w:t>tiễn</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sz w:val="22"/>
              </w:rPr>
              <w:t xml:space="preserve">c) </w:t>
            </w:r>
            <w:proofErr w:type="spellStart"/>
            <w:r w:rsidRPr="0034618A">
              <w:rPr>
                <w:sz w:val="22"/>
              </w:rPr>
              <w:t>Nội</w:t>
            </w:r>
            <w:proofErr w:type="spellEnd"/>
            <w:r w:rsidRPr="0034618A">
              <w:rPr>
                <w:sz w:val="22"/>
              </w:rPr>
              <w:t xml:space="preserve"> dung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sz w:val="22"/>
              </w:rPr>
              <w:t xml:space="preserve"> </w:t>
            </w:r>
            <w:proofErr w:type="spellStart"/>
            <w:r w:rsidRPr="0034618A">
              <w:rPr>
                <w:sz w:val="22"/>
              </w:rPr>
              <w:t>đảm</w:t>
            </w:r>
            <w:proofErr w:type="spellEnd"/>
            <w:r w:rsidRPr="0034618A">
              <w:rPr>
                <w:sz w:val="22"/>
              </w:rPr>
              <w:t xml:space="preserve"> </w:t>
            </w:r>
            <w:proofErr w:type="spellStart"/>
            <w:r w:rsidRPr="0034618A">
              <w:rPr>
                <w:sz w:val="22"/>
              </w:rPr>
              <w:t>bảo</w:t>
            </w:r>
            <w:proofErr w:type="spellEnd"/>
            <w:r w:rsidRPr="0034618A">
              <w:rPr>
                <w:sz w:val="22"/>
              </w:rPr>
              <w:t xml:space="preserve"> </w:t>
            </w:r>
            <w:proofErr w:type="spellStart"/>
            <w:r w:rsidRPr="0034618A">
              <w:rPr>
                <w:sz w:val="22"/>
              </w:rPr>
              <w:t>tính</w:t>
            </w:r>
            <w:proofErr w:type="spellEnd"/>
            <w:r w:rsidRPr="0034618A">
              <w:rPr>
                <w:sz w:val="22"/>
              </w:rPr>
              <w:t xml:space="preserve"> </w:t>
            </w:r>
            <w:proofErr w:type="spellStart"/>
            <w:r w:rsidRPr="0034618A">
              <w:rPr>
                <w:sz w:val="22"/>
              </w:rPr>
              <w:t>khả</w:t>
            </w:r>
            <w:proofErr w:type="spellEnd"/>
            <w:r w:rsidRPr="0034618A">
              <w:rPr>
                <w:sz w:val="22"/>
              </w:rPr>
              <w:t xml:space="preserve"> </w:t>
            </w:r>
            <w:proofErr w:type="spellStart"/>
            <w:r w:rsidRPr="0034618A">
              <w:rPr>
                <w:sz w:val="22"/>
              </w:rPr>
              <w:t>thi</w:t>
            </w:r>
            <w:proofErr w:type="spellEnd"/>
            <w:r w:rsidRPr="0034618A">
              <w:rPr>
                <w:sz w:val="22"/>
              </w:rPr>
              <w:t xml:space="preserve">, </w:t>
            </w:r>
            <w:proofErr w:type="spellStart"/>
            <w:r w:rsidRPr="0034618A">
              <w:rPr>
                <w:sz w:val="22"/>
              </w:rPr>
              <w:t>phù</w:t>
            </w:r>
            <w:proofErr w:type="spellEnd"/>
            <w:r w:rsidRPr="0034618A">
              <w:rPr>
                <w:sz w:val="22"/>
              </w:rPr>
              <w:t xml:space="preserve"> </w:t>
            </w:r>
            <w:proofErr w:type="spellStart"/>
            <w:r w:rsidRPr="0034618A">
              <w:rPr>
                <w:sz w:val="22"/>
              </w:rPr>
              <w:t>hợp</w:t>
            </w:r>
            <w:proofErr w:type="spellEnd"/>
            <w:r w:rsidRPr="0034618A">
              <w:rPr>
                <w:sz w:val="22"/>
              </w:rPr>
              <w:t xml:space="preserve"> </w:t>
            </w:r>
            <w:proofErr w:type="spellStart"/>
            <w:r w:rsidRPr="0034618A">
              <w:rPr>
                <w:sz w:val="22"/>
              </w:rPr>
              <w:t>với</w:t>
            </w:r>
            <w:proofErr w:type="spellEnd"/>
            <w:r w:rsidRPr="0034618A">
              <w:rPr>
                <w:sz w:val="22"/>
              </w:rPr>
              <w:t xml:space="preserve"> </w:t>
            </w:r>
            <w:proofErr w:type="spellStart"/>
            <w:r w:rsidRPr="0034618A">
              <w:rPr>
                <w:sz w:val="22"/>
              </w:rPr>
              <w:t>năng</w:t>
            </w:r>
            <w:proofErr w:type="spellEnd"/>
            <w:r w:rsidRPr="0034618A">
              <w:rPr>
                <w:sz w:val="22"/>
              </w:rPr>
              <w:t xml:space="preserve"> </w:t>
            </w:r>
            <w:proofErr w:type="spellStart"/>
            <w:r w:rsidRPr="0034618A">
              <w:rPr>
                <w:sz w:val="22"/>
              </w:rPr>
              <w:t>lực</w:t>
            </w:r>
            <w:proofErr w:type="spellEnd"/>
            <w:r w:rsidRPr="0034618A">
              <w:rPr>
                <w:sz w:val="22"/>
              </w:rPr>
              <w:t xml:space="preserve"> </w:t>
            </w:r>
            <w:proofErr w:type="spellStart"/>
            <w:r w:rsidRPr="0034618A">
              <w:rPr>
                <w:sz w:val="22"/>
              </w:rPr>
              <w:t>chung</w:t>
            </w:r>
            <w:proofErr w:type="spellEnd"/>
            <w:r w:rsidRPr="0034618A">
              <w:rPr>
                <w:sz w:val="22"/>
              </w:rPr>
              <w:t xml:space="preserve"> </w:t>
            </w:r>
            <w:proofErr w:type="spellStart"/>
            <w:r w:rsidRPr="0034618A">
              <w:rPr>
                <w:sz w:val="22"/>
              </w:rPr>
              <w:t>của</w:t>
            </w:r>
            <w:proofErr w:type="spellEnd"/>
            <w:r w:rsidRPr="0034618A">
              <w:rPr>
                <w:sz w:val="22"/>
              </w:rPr>
              <w:t xml:space="preserve"> </w:t>
            </w:r>
            <w:proofErr w:type="spellStart"/>
            <w:r w:rsidRPr="0034618A">
              <w:rPr>
                <w:sz w:val="22"/>
              </w:rPr>
              <w:t>đội</w:t>
            </w:r>
            <w:proofErr w:type="spellEnd"/>
            <w:r w:rsidRPr="0034618A">
              <w:rPr>
                <w:sz w:val="22"/>
              </w:rPr>
              <w:t xml:space="preserve"> </w:t>
            </w:r>
            <w:proofErr w:type="spellStart"/>
            <w:r w:rsidRPr="0034618A">
              <w:rPr>
                <w:sz w:val="22"/>
              </w:rPr>
              <w:t>ngũ</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viên</w:t>
            </w:r>
            <w:proofErr w:type="spellEnd"/>
            <w:r w:rsidRPr="0034618A">
              <w:rPr>
                <w:sz w:val="22"/>
              </w:rPr>
              <w:t xml:space="preserve">; </w:t>
            </w:r>
            <w:proofErr w:type="spellStart"/>
            <w:r w:rsidRPr="0034618A">
              <w:rPr>
                <w:sz w:val="22"/>
              </w:rPr>
              <w:t>đảm</w:t>
            </w:r>
            <w:proofErr w:type="spellEnd"/>
            <w:r w:rsidRPr="0034618A">
              <w:rPr>
                <w:sz w:val="22"/>
              </w:rPr>
              <w:t xml:space="preserve"> </w:t>
            </w:r>
            <w:proofErr w:type="spellStart"/>
            <w:r w:rsidRPr="0034618A">
              <w:rPr>
                <w:sz w:val="22"/>
              </w:rPr>
              <w:t>bảo</w:t>
            </w:r>
            <w:proofErr w:type="spellEnd"/>
            <w:r w:rsidRPr="0034618A">
              <w:rPr>
                <w:sz w:val="22"/>
              </w:rPr>
              <w:t xml:space="preserve"> </w:t>
            </w:r>
            <w:proofErr w:type="spellStart"/>
            <w:r w:rsidRPr="0034618A">
              <w:rPr>
                <w:sz w:val="22"/>
              </w:rPr>
              <w:t>mục</w:t>
            </w:r>
            <w:proofErr w:type="spellEnd"/>
            <w:r w:rsidRPr="0034618A">
              <w:rPr>
                <w:sz w:val="22"/>
              </w:rPr>
              <w:t xml:space="preserve"> </w:t>
            </w:r>
            <w:proofErr w:type="spellStart"/>
            <w:r w:rsidRPr="0034618A">
              <w:rPr>
                <w:sz w:val="22"/>
              </w:rPr>
              <w:t>tiêu</w:t>
            </w:r>
            <w:proofErr w:type="spellEnd"/>
            <w:r w:rsidRPr="0034618A">
              <w:rPr>
                <w:sz w:val="22"/>
              </w:rPr>
              <w:t xml:space="preserve"> </w:t>
            </w:r>
            <w:proofErr w:type="spellStart"/>
            <w:r w:rsidRPr="0034618A">
              <w:rPr>
                <w:sz w:val="22"/>
              </w:rPr>
              <w:t>phân</w:t>
            </w:r>
            <w:proofErr w:type="spellEnd"/>
            <w:r w:rsidRPr="0034618A">
              <w:rPr>
                <w:sz w:val="22"/>
              </w:rPr>
              <w:t xml:space="preserve"> </w:t>
            </w:r>
            <w:proofErr w:type="spellStart"/>
            <w:r w:rsidRPr="0034618A">
              <w:rPr>
                <w:sz w:val="22"/>
              </w:rPr>
              <w:t>hóa</w:t>
            </w:r>
            <w:proofErr w:type="spellEnd"/>
            <w:r w:rsidRPr="0034618A">
              <w:rPr>
                <w:sz w:val="22"/>
              </w:rPr>
              <w:t xml:space="preserve">; </w:t>
            </w:r>
            <w:proofErr w:type="spellStart"/>
            <w:r w:rsidRPr="0034618A">
              <w:rPr>
                <w:sz w:val="22"/>
              </w:rPr>
              <w:t>xây</w:t>
            </w:r>
            <w:proofErr w:type="spellEnd"/>
            <w:r w:rsidRPr="0034618A">
              <w:rPr>
                <w:sz w:val="22"/>
              </w:rPr>
              <w:t xml:space="preserve"> </w:t>
            </w:r>
            <w:proofErr w:type="spellStart"/>
            <w:r w:rsidRPr="0034618A">
              <w:rPr>
                <w:sz w:val="22"/>
              </w:rPr>
              <w:t>dựng</w:t>
            </w:r>
            <w:proofErr w:type="spellEnd"/>
            <w:r w:rsidRPr="0034618A">
              <w:rPr>
                <w:sz w:val="22"/>
              </w:rPr>
              <w:t xml:space="preserve"> </w:t>
            </w:r>
            <w:proofErr w:type="spellStart"/>
            <w:r w:rsidRPr="0034618A">
              <w:rPr>
                <w:sz w:val="22"/>
              </w:rPr>
              <w:t>nhiều</w:t>
            </w:r>
            <w:proofErr w:type="spellEnd"/>
            <w:r w:rsidRPr="0034618A">
              <w:rPr>
                <w:sz w:val="22"/>
              </w:rPr>
              <w:t xml:space="preserve"> </w:t>
            </w:r>
            <w:proofErr w:type="spellStart"/>
            <w:r w:rsidRPr="0034618A">
              <w:rPr>
                <w:sz w:val="22"/>
              </w:rPr>
              <w:t>hình</w:t>
            </w:r>
            <w:proofErr w:type="spellEnd"/>
            <w:r w:rsidRPr="0034618A">
              <w:rPr>
                <w:sz w:val="22"/>
              </w:rPr>
              <w:t xml:space="preserve"> </w:t>
            </w:r>
            <w:proofErr w:type="spellStart"/>
            <w:r w:rsidRPr="0034618A">
              <w:rPr>
                <w:sz w:val="22"/>
              </w:rPr>
              <w:t>thức</w:t>
            </w:r>
            <w:proofErr w:type="spellEnd"/>
            <w:r w:rsidRPr="0034618A">
              <w:rPr>
                <w:sz w:val="22"/>
              </w:rPr>
              <w:t xml:space="preserve"> </w:t>
            </w:r>
            <w:proofErr w:type="spellStart"/>
            <w:r w:rsidRPr="0034618A">
              <w:rPr>
                <w:sz w:val="22"/>
              </w:rPr>
              <w:t>và</w:t>
            </w:r>
            <w:proofErr w:type="spellEnd"/>
            <w:r w:rsidRPr="0034618A">
              <w:rPr>
                <w:sz w:val="22"/>
              </w:rPr>
              <w:t xml:space="preserve"> </w:t>
            </w:r>
            <w:proofErr w:type="spellStart"/>
            <w:r w:rsidRPr="0034618A">
              <w:rPr>
                <w:sz w:val="22"/>
              </w:rPr>
              <w:t>phương</w:t>
            </w:r>
            <w:proofErr w:type="spellEnd"/>
            <w:r w:rsidRPr="0034618A">
              <w:rPr>
                <w:sz w:val="22"/>
              </w:rPr>
              <w:t xml:space="preserve"> </w:t>
            </w:r>
            <w:proofErr w:type="spellStart"/>
            <w:r w:rsidRPr="0034618A">
              <w:rPr>
                <w:sz w:val="22"/>
              </w:rPr>
              <w:t>pháp</w:t>
            </w:r>
            <w:proofErr w:type="spellEnd"/>
            <w:r w:rsidRPr="0034618A">
              <w:rPr>
                <w:sz w:val="22"/>
              </w:rPr>
              <w:t xml:space="preserve"> </w:t>
            </w:r>
            <w:proofErr w:type="spellStart"/>
            <w:r w:rsidRPr="0034618A">
              <w:rPr>
                <w:sz w:val="22"/>
              </w:rPr>
              <w:t>đánh</w:t>
            </w:r>
            <w:proofErr w:type="spellEnd"/>
            <w:r w:rsidRPr="0034618A">
              <w:rPr>
                <w:sz w:val="22"/>
              </w:rPr>
              <w:t xml:space="preserve"> </w:t>
            </w:r>
            <w:proofErr w:type="spellStart"/>
            <w:r w:rsidRPr="0034618A">
              <w:rPr>
                <w:sz w:val="22"/>
              </w:rPr>
              <w:t>giá</w:t>
            </w:r>
            <w:proofErr w:type="spellEnd"/>
            <w:r w:rsidRPr="0034618A">
              <w:rPr>
                <w:sz w:val="22"/>
              </w:rPr>
              <w:t xml:space="preserve"> </w:t>
            </w:r>
            <w:proofErr w:type="spellStart"/>
            <w:r w:rsidRPr="0034618A">
              <w:rPr>
                <w:sz w:val="22"/>
              </w:rPr>
              <w:t>tạo</w:t>
            </w:r>
            <w:proofErr w:type="spellEnd"/>
            <w:r w:rsidRPr="0034618A">
              <w:rPr>
                <w:sz w:val="22"/>
              </w:rPr>
              <w:t xml:space="preserve"> </w:t>
            </w:r>
            <w:proofErr w:type="spellStart"/>
            <w:r w:rsidRPr="0034618A">
              <w:rPr>
                <w:sz w:val="22"/>
              </w:rPr>
              <w:t>thuận</w:t>
            </w:r>
            <w:proofErr w:type="spellEnd"/>
            <w:r w:rsidRPr="0034618A">
              <w:rPr>
                <w:sz w:val="22"/>
              </w:rPr>
              <w:t xml:space="preserve"> </w:t>
            </w:r>
            <w:proofErr w:type="spellStart"/>
            <w:r w:rsidRPr="0034618A">
              <w:rPr>
                <w:sz w:val="22"/>
              </w:rPr>
              <w:t>lợi</w:t>
            </w:r>
            <w:proofErr w:type="spellEnd"/>
            <w:r w:rsidRPr="0034618A">
              <w:rPr>
                <w:sz w:val="22"/>
              </w:rPr>
              <w:t xml:space="preserve"> </w:t>
            </w:r>
            <w:proofErr w:type="spellStart"/>
            <w:r w:rsidRPr="0034618A">
              <w:rPr>
                <w:sz w:val="22"/>
              </w:rPr>
              <w:t>cho</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viên</w:t>
            </w:r>
            <w:proofErr w:type="spellEnd"/>
            <w:r w:rsidRPr="0034618A">
              <w:rPr>
                <w:sz w:val="22"/>
              </w:rPr>
              <w:t xml:space="preserve"> </w:t>
            </w:r>
            <w:proofErr w:type="spellStart"/>
            <w:r w:rsidRPr="0034618A">
              <w:rPr>
                <w:sz w:val="22"/>
              </w:rPr>
              <w:t>trong</w:t>
            </w:r>
            <w:proofErr w:type="spellEnd"/>
            <w:r w:rsidRPr="0034618A">
              <w:rPr>
                <w:sz w:val="22"/>
              </w:rPr>
              <w:t xml:space="preserve"> </w:t>
            </w:r>
            <w:proofErr w:type="spellStart"/>
            <w:r w:rsidRPr="0034618A">
              <w:rPr>
                <w:sz w:val="22"/>
              </w:rPr>
              <w:t>việc</w:t>
            </w:r>
            <w:proofErr w:type="spellEnd"/>
            <w:r w:rsidRPr="0034618A">
              <w:rPr>
                <w:sz w:val="22"/>
              </w:rPr>
              <w:t xml:space="preserve"> </w:t>
            </w:r>
            <w:proofErr w:type="spellStart"/>
            <w:r w:rsidRPr="0034618A">
              <w:rPr>
                <w:sz w:val="22"/>
              </w:rPr>
              <w:t>lựa</w:t>
            </w:r>
            <w:proofErr w:type="spellEnd"/>
            <w:r w:rsidRPr="0034618A">
              <w:rPr>
                <w:sz w:val="22"/>
              </w:rPr>
              <w:t xml:space="preserve"> </w:t>
            </w:r>
            <w:proofErr w:type="spellStart"/>
            <w:r w:rsidRPr="0034618A">
              <w:rPr>
                <w:sz w:val="22"/>
              </w:rPr>
              <w:t>chọn</w:t>
            </w:r>
            <w:proofErr w:type="spellEnd"/>
            <w:r w:rsidRPr="0034618A">
              <w:rPr>
                <w:sz w:val="22"/>
              </w:rPr>
              <w:t xml:space="preserve"> </w:t>
            </w:r>
            <w:proofErr w:type="spellStart"/>
            <w:r w:rsidRPr="0034618A">
              <w:rPr>
                <w:sz w:val="22"/>
              </w:rPr>
              <w:t>công</w:t>
            </w:r>
            <w:proofErr w:type="spellEnd"/>
            <w:r w:rsidRPr="0034618A">
              <w:rPr>
                <w:sz w:val="22"/>
              </w:rPr>
              <w:t xml:space="preserve"> </w:t>
            </w:r>
            <w:proofErr w:type="spellStart"/>
            <w:r w:rsidRPr="0034618A">
              <w:rPr>
                <w:sz w:val="22"/>
              </w:rPr>
              <w:t>cụ</w:t>
            </w:r>
            <w:proofErr w:type="spellEnd"/>
            <w:r w:rsidRPr="0034618A">
              <w:rPr>
                <w:sz w:val="22"/>
              </w:rPr>
              <w:t xml:space="preserve"> </w:t>
            </w:r>
            <w:proofErr w:type="spellStart"/>
            <w:r w:rsidRPr="0034618A">
              <w:rPr>
                <w:sz w:val="22"/>
              </w:rPr>
              <w:t>đánh</w:t>
            </w:r>
            <w:proofErr w:type="spellEnd"/>
            <w:r w:rsidRPr="0034618A">
              <w:rPr>
                <w:sz w:val="22"/>
              </w:rPr>
              <w:t xml:space="preserve"> </w:t>
            </w:r>
            <w:proofErr w:type="spellStart"/>
            <w:r w:rsidRPr="0034618A">
              <w:rPr>
                <w:sz w:val="22"/>
              </w:rPr>
              <w:t>giá</w:t>
            </w:r>
            <w:proofErr w:type="spellEnd"/>
            <w:r w:rsidRPr="0034618A">
              <w:rPr>
                <w:sz w:val="22"/>
              </w:rPr>
              <w:t xml:space="preserve"> </w:t>
            </w:r>
            <w:proofErr w:type="spellStart"/>
            <w:r w:rsidRPr="0034618A">
              <w:rPr>
                <w:sz w:val="22"/>
              </w:rPr>
              <w:t>năng</w:t>
            </w:r>
            <w:proofErr w:type="spellEnd"/>
            <w:r w:rsidRPr="0034618A">
              <w:rPr>
                <w:sz w:val="22"/>
              </w:rPr>
              <w:t xml:space="preserve"> </w:t>
            </w:r>
            <w:proofErr w:type="spellStart"/>
            <w:r w:rsidRPr="0034618A">
              <w:rPr>
                <w:sz w:val="22"/>
              </w:rPr>
              <w:t>lực</w:t>
            </w:r>
            <w:proofErr w:type="spellEnd"/>
            <w:r w:rsidRPr="0034618A">
              <w:rPr>
                <w:sz w:val="22"/>
              </w:rPr>
              <w:t xml:space="preserve"> </w:t>
            </w:r>
            <w:proofErr w:type="spellStart"/>
            <w:r w:rsidRPr="0034618A">
              <w:rPr>
                <w:sz w:val="22"/>
              </w:rPr>
              <w:t>học</w:t>
            </w:r>
            <w:proofErr w:type="spellEnd"/>
            <w:r w:rsidRPr="0034618A">
              <w:rPr>
                <w:sz w:val="22"/>
              </w:rPr>
              <w:t xml:space="preserve"> </w:t>
            </w:r>
            <w:proofErr w:type="spellStart"/>
            <w:r w:rsidRPr="0034618A">
              <w:rPr>
                <w:sz w:val="22"/>
              </w:rPr>
              <w:t>sinh</w:t>
            </w:r>
            <w:proofErr w:type="spellEnd"/>
            <w:r w:rsidRPr="0034618A">
              <w:rPr>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pacing w:before="60" w:after="60"/>
              <w:jc w:val="both"/>
              <w:rPr>
                <w:color w:val="000000"/>
                <w:sz w:val="22"/>
              </w:rPr>
            </w:pPr>
            <w:r w:rsidRPr="0034618A">
              <w:rPr>
                <w:color w:val="000000"/>
                <w:sz w:val="22"/>
              </w:rPr>
              <w:lastRenderedPageBreak/>
              <w:t xml:space="preserve">d) </w:t>
            </w:r>
            <w:proofErr w:type="spellStart"/>
            <w:r w:rsidRPr="0034618A">
              <w:rPr>
                <w:color w:val="000000"/>
                <w:sz w:val="22"/>
              </w:rPr>
              <w:t>Cấu</w:t>
            </w:r>
            <w:proofErr w:type="spellEnd"/>
            <w:r w:rsidRPr="0034618A">
              <w:rPr>
                <w:color w:val="000000"/>
                <w:sz w:val="22"/>
              </w:rPr>
              <w:t xml:space="preserve"> </w:t>
            </w:r>
            <w:proofErr w:type="spellStart"/>
            <w:r w:rsidRPr="0034618A">
              <w:rPr>
                <w:color w:val="000000"/>
                <w:sz w:val="22"/>
              </w:rPr>
              <w:t>trúc</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thuận</w:t>
            </w:r>
            <w:proofErr w:type="spellEnd"/>
            <w:r w:rsidRPr="0034618A">
              <w:rPr>
                <w:color w:val="000000"/>
                <w:sz w:val="22"/>
              </w:rPr>
              <w:t xml:space="preserve"> </w:t>
            </w:r>
            <w:proofErr w:type="spellStart"/>
            <w:r w:rsidRPr="0034618A">
              <w:rPr>
                <w:color w:val="000000"/>
                <w:sz w:val="22"/>
              </w:rPr>
              <w:t>tiện</w:t>
            </w:r>
            <w:proofErr w:type="spellEnd"/>
            <w:r w:rsidRPr="0034618A">
              <w:rPr>
                <w:color w:val="000000"/>
                <w:sz w:val="22"/>
              </w:rPr>
              <w:t xml:space="preserve"> </w:t>
            </w:r>
            <w:proofErr w:type="spellStart"/>
            <w:r w:rsidRPr="0034618A">
              <w:rPr>
                <w:color w:val="000000"/>
                <w:sz w:val="22"/>
              </w:rPr>
              <w:t>cho</w:t>
            </w:r>
            <w:proofErr w:type="spellEnd"/>
            <w:r w:rsidRPr="0034618A">
              <w:rPr>
                <w:color w:val="000000"/>
                <w:sz w:val="22"/>
              </w:rPr>
              <w:t xml:space="preserve"> </w:t>
            </w:r>
            <w:proofErr w:type="spellStart"/>
            <w:r w:rsidRPr="0034618A">
              <w:rPr>
                <w:color w:val="000000"/>
                <w:sz w:val="22"/>
              </w:rPr>
              <w:t>tổ</w:t>
            </w:r>
            <w:proofErr w:type="spellEnd"/>
            <w:r w:rsidRPr="0034618A">
              <w:rPr>
                <w:color w:val="000000"/>
                <w:sz w:val="22"/>
              </w:rPr>
              <w:t>/</w:t>
            </w:r>
            <w:proofErr w:type="spellStart"/>
            <w:r w:rsidRPr="0034618A">
              <w:rPr>
                <w:color w:val="000000"/>
                <w:sz w:val="22"/>
              </w:rPr>
              <w:t>nhóm</w:t>
            </w:r>
            <w:proofErr w:type="spellEnd"/>
            <w:r w:rsidRPr="0034618A">
              <w:rPr>
                <w:color w:val="000000"/>
                <w:sz w:val="22"/>
              </w:rPr>
              <w:t xml:space="preserve"> </w:t>
            </w:r>
            <w:proofErr w:type="spellStart"/>
            <w:r w:rsidRPr="0034618A">
              <w:rPr>
                <w:color w:val="000000"/>
                <w:sz w:val="22"/>
              </w:rPr>
              <w:t>chuyên</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xây</w:t>
            </w:r>
            <w:proofErr w:type="spellEnd"/>
            <w:r w:rsidRPr="0034618A">
              <w:rPr>
                <w:color w:val="000000"/>
                <w:sz w:val="22"/>
              </w:rPr>
              <w:t xml:space="preserve"> </w:t>
            </w:r>
            <w:proofErr w:type="spellStart"/>
            <w:r w:rsidRPr="0034618A">
              <w:rPr>
                <w:color w:val="000000"/>
                <w:sz w:val="22"/>
              </w:rPr>
              <w:t>dựng</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hoạch</w:t>
            </w:r>
            <w:proofErr w:type="spellEnd"/>
            <w:r w:rsidRPr="0034618A">
              <w:rPr>
                <w:color w:val="000000"/>
                <w:sz w:val="22"/>
              </w:rPr>
              <w:t xml:space="preserve"> </w:t>
            </w:r>
            <w:proofErr w:type="spellStart"/>
            <w:r w:rsidRPr="0034618A">
              <w:rPr>
                <w:color w:val="000000"/>
                <w:sz w:val="22"/>
              </w:rPr>
              <w:t>kiểm</w:t>
            </w:r>
            <w:proofErr w:type="spellEnd"/>
            <w:r w:rsidRPr="0034618A">
              <w:rPr>
                <w:color w:val="000000"/>
                <w:sz w:val="22"/>
              </w:rPr>
              <w:t xml:space="preserve"> </w:t>
            </w:r>
            <w:proofErr w:type="spellStart"/>
            <w:r w:rsidRPr="0034618A">
              <w:rPr>
                <w:color w:val="000000"/>
                <w:sz w:val="22"/>
              </w:rPr>
              <w:t>tra</w:t>
            </w:r>
            <w:proofErr w:type="spellEnd"/>
            <w:r w:rsidRPr="0034618A">
              <w:rPr>
                <w:color w:val="000000"/>
                <w:sz w:val="22"/>
              </w:rPr>
              <w:t xml:space="preserve">, </w:t>
            </w:r>
            <w:proofErr w:type="spellStart"/>
            <w:r w:rsidRPr="0034618A">
              <w:rPr>
                <w:color w:val="000000"/>
                <w:sz w:val="22"/>
              </w:rPr>
              <w:t>đánh</w:t>
            </w:r>
            <w:proofErr w:type="spellEnd"/>
            <w:r w:rsidRPr="0034618A">
              <w:rPr>
                <w:color w:val="000000"/>
                <w:sz w:val="22"/>
              </w:rPr>
              <w:t xml:space="preserve"> </w:t>
            </w:r>
            <w:proofErr w:type="spellStart"/>
            <w:r w:rsidRPr="0034618A">
              <w:rPr>
                <w:color w:val="000000"/>
                <w:sz w:val="22"/>
              </w:rPr>
              <w:t>giá</w:t>
            </w:r>
            <w:proofErr w:type="spellEnd"/>
            <w:r w:rsidRPr="0034618A">
              <w:rPr>
                <w:color w:val="000000"/>
                <w:sz w:val="22"/>
              </w:rPr>
              <w:t xml:space="preserve"> </w:t>
            </w:r>
            <w:proofErr w:type="spellStart"/>
            <w:r w:rsidRPr="0034618A">
              <w:rPr>
                <w:color w:val="000000"/>
                <w:sz w:val="22"/>
              </w:rPr>
              <w:t>kết</w:t>
            </w:r>
            <w:proofErr w:type="spellEnd"/>
            <w:r w:rsidRPr="0034618A">
              <w:rPr>
                <w:color w:val="000000"/>
                <w:sz w:val="22"/>
              </w:rPr>
              <w:t xml:space="preserve"> </w:t>
            </w:r>
            <w:proofErr w:type="spellStart"/>
            <w:r w:rsidRPr="0034618A">
              <w:rPr>
                <w:color w:val="000000"/>
                <w:sz w:val="22"/>
              </w:rPr>
              <w:t>quả</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sinh</w:t>
            </w:r>
            <w:proofErr w:type="spellEnd"/>
            <w:r w:rsidRPr="0034618A">
              <w:rPr>
                <w:color w:val="000000"/>
                <w:sz w:val="22"/>
              </w:rPr>
              <w:t xml:space="preserve">, </w:t>
            </w:r>
            <w:proofErr w:type="spellStart"/>
            <w:r w:rsidRPr="0034618A">
              <w:rPr>
                <w:color w:val="000000"/>
                <w:sz w:val="22"/>
              </w:rPr>
              <w:t>phù</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hoạch</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dục</w:t>
            </w:r>
            <w:proofErr w:type="spellEnd"/>
            <w:r w:rsidRPr="0034618A">
              <w:rPr>
                <w:color w:val="000000"/>
                <w:sz w:val="22"/>
              </w:rPr>
              <w:t xml:space="preserve"> </w:t>
            </w:r>
            <w:proofErr w:type="spellStart"/>
            <w:r w:rsidRPr="0034618A">
              <w:rPr>
                <w:color w:val="000000"/>
                <w:sz w:val="22"/>
              </w:rPr>
              <w:t>của</w:t>
            </w:r>
            <w:proofErr w:type="spellEnd"/>
            <w:r w:rsidRPr="0034618A">
              <w:rPr>
                <w:color w:val="000000"/>
                <w:sz w:val="22"/>
              </w:rPr>
              <w:t xml:space="preserve"> </w:t>
            </w:r>
            <w:proofErr w:type="spellStart"/>
            <w:r w:rsidRPr="0034618A">
              <w:rPr>
                <w:color w:val="000000"/>
                <w:sz w:val="22"/>
              </w:rPr>
              <w:t>nhà</w:t>
            </w:r>
            <w:proofErr w:type="spellEnd"/>
            <w:r w:rsidRPr="0034618A">
              <w:rPr>
                <w:color w:val="000000"/>
                <w:sz w:val="22"/>
              </w:rPr>
              <w:t xml:space="preserve"> </w:t>
            </w:r>
            <w:proofErr w:type="spellStart"/>
            <w:r w:rsidRPr="0034618A">
              <w:rPr>
                <w:color w:val="000000"/>
                <w:sz w:val="22"/>
              </w:rPr>
              <w:t>trường</w:t>
            </w:r>
            <w:proofErr w:type="spellEnd"/>
            <w:r w:rsidRPr="0034618A">
              <w:rPr>
                <w:color w:val="000000"/>
                <w:sz w:val="22"/>
              </w:rPr>
              <w:t xml:space="preserve"> </w:t>
            </w:r>
            <w:proofErr w:type="spellStart"/>
            <w:r w:rsidRPr="0034618A">
              <w:rPr>
                <w:color w:val="000000"/>
                <w:sz w:val="22"/>
              </w:rPr>
              <w:t>theo</w:t>
            </w:r>
            <w:proofErr w:type="spellEnd"/>
            <w:r w:rsidRPr="0034618A">
              <w:rPr>
                <w:color w:val="000000"/>
                <w:sz w:val="22"/>
              </w:rPr>
              <w:t xml:space="preserve"> </w:t>
            </w:r>
            <w:proofErr w:type="spellStart"/>
            <w:r w:rsidRPr="0034618A">
              <w:rPr>
                <w:color w:val="000000"/>
                <w:sz w:val="22"/>
              </w:rPr>
              <w:t>định</w:t>
            </w:r>
            <w:proofErr w:type="spellEnd"/>
            <w:r w:rsidRPr="0034618A">
              <w:rPr>
                <w:color w:val="000000"/>
                <w:sz w:val="22"/>
              </w:rPr>
              <w:t xml:space="preserve"> </w:t>
            </w:r>
            <w:proofErr w:type="spellStart"/>
            <w:r w:rsidRPr="0034618A">
              <w:rPr>
                <w:color w:val="000000"/>
                <w:sz w:val="22"/>
              </w:rPr>
              <w:t>hướng</w:t>
            </w:r>
            <w:proofErr w:type="spellEnd"/>
            <w:r w:rsidRPr="0034618A">
              <w:rPr>
                <w:color w:val="000000"/>
                <w:sz w:val="22"/>
              </w:rPr>
              <w:t xml:space="preserve"> </w:t>
            </w:r>
            <w:proofErr w:type="spellStart"/>
            <w:r w:rsidRPr="0034618A">
              <w:rPr>
                <w:color w:val="000000"/>
                <w:sz w:val="22"/>
              </w:rPr>
              <w:t>phát</w:t>
            </w:r>
            <w:proofErr w:type="spellEnd"/>
            <w:r w:rsidRPr="0034618A">
              <w:rPr>
                <w:color w:val="000000"/>
                <w:sz w:val="22"/>
              </w:rPr>
              <w:t xml:space="preserve"> </w:t>
            </w:r>
            <w:proofErr w:type="spellStart"/>
            <w:r w:rsidRPr="0034618A">
              <w:rPr>
                <w:color w:val="000000"/>
                <w:sz w:val="22"/>
              </w:rPr>
              <w:t>triển</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phẩm</w:t>
            </w:r>
            <w:proofErr w:type="spellEnd"/>
            <w:r w:rsidRPr="0034618A">
              <w:rPr>
                <w:color w:val="000000"/>
                <w:sz w:val="22"/>
              </w:rPr>
              <w:t xml:space="preserve">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người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r>
      <w:tr w:rsidR="009B3373" w:rsidRPr="0034618A" w:rsidTr="007077E6">
        <w:trPr>
          <w:jc w:val="center"/>
        </w:trPr>
        <w:tc>
          <w:tcPr>
            <w:tcW w:w="10595" w:type="dxa"/>
            <w:gridSpan w:val="10"/>
            <w:shd w:val="clear" w:color="auto" w:fill="auto"/>
          </w:tcPr>
          <w:p w:rsidR="009B3373" w:rsidRPr="0081299F" w:rsidRDefault="009B3373" w:rsidP="007077E6">
            <w:pPr>
              <w:spacing w:before="120" w:after="120" w:line="360" w:lineRule="auto"/>
              <w:outlineLvl w:val="0"/>
              <w:rPr>
                <w:rFonts w:eastAsia="Times New Roman"/>
                <w:sz w:val="24"/>
                <w:szCs w:val="24"/>
                <w:lang w:val="de-DE"/>
              </w:rPr>
            </w:pPr>
            <w:r w:rsidRPr="0081299F">
              <w:rPr>
                <w:rFonts w:eastAsia="Times New Roman"/>
                <w:b/>
                <w:sz w:val="24"/>
                <w:szCs w:val="24"/>
                <w:lang w:val="de-DE"/>
              </w:rPr>
              <w:t xml:space="preserve">Tiêu chí 3. </w:t>
            </w:r>
            <w:proofErr w:type="spellStart"/>
            <w:r w:rsidRPr="0081299F">
              <w:rPr>
                <w:b/>
                <w:sz w:val="24"/>
                <w:szCs w:val="24"/>
              </w:rPr>
              <w:t>Các</w:t>
            </w:r>
            <w:proofErr w:type="spellEnd"/>
            <w:r w:rsidRPr="0081299F">
              <w:rPr>
                <w:b/>
                <w:sz w:val="24"/>
                <w:szCs w:val="24"/>
              </w:rPr>
              <w:t xml:space="preserve"> </w:t>
            </w:r>
            <w:proofErr w:type="spellStart"/>
            <w:r w:rsidRPr="0081299F">
              <w:rPr>
                <w:b/>
                <w:sz w:val="24"/>
                <w:szCs w:val="24"/>
              </w:rPr>
              <w:t>yếu</w:t>
            </w:r>
            <w:proofErr w:type="spellEnd"/>
            <w:r w:rsidRPr="0081299F">
              <w:rPr>
                <w:b/>
                <w:sz w:val="24"/>
                <w:szCs w:val="24"/>
              </w:rPr>
              <w:t xml:space="preserve"> </w:t>
            </w:r>
            <w:proofErr w:type="spellStart"/>
            <w:r w:rsidRPr="0081299F">
              <w:rPr>
                <w:b/>
                <w:sz w:val="24"/>
                <w:szCs w:val="24"/>
              </w:rPr>
              <w:t>tố</w:t>
            </w:r>
            <w:proofErr w:type="spellEnd"/>
            <w:r w:rsidRPr="0081299F">
              <w:rPr>
                <w:b/>
                <w:sz w:val="24"/>
                <w:szCs w:val="24"/>
              </w:rPr>
              <w:t xml:space="preserve"> </w:t>
            </w:r>
            <w:proofErr w:type="spellStart"/>
            <w:r w:rsidRPr="0081299F">
              <w:rPr>
                <w:b/>
                <w:sz w:val="24"/>
                <w:szCs w:val="24"/>
              </w:rPr>
              <w:t>đi</w:t>
            </w:r>
            <w:proofErr w:type="spellEnd"/>
            <w:r w:rsidRPr="0081299F">
              <w:rPr>
                <w:b/>
                <w:sz w:val="24"/>
                <w:szCs w:val="24"/>
              </w:rPr>
              <w:t xml:space="preserve"> </w:t>
            </w:r>
            <w:proofErr w:type="spellStart"/>
            <w:r w:rsidRPr="0081299F">
              <w:rPr>
                <w:b/>
                <w:sz w:val="24"/>
                <w:szCs w:val="24"/>
              </w:rPr>
              <w:t>kèm</w:t>
            </w:r>
            <w:proofErr w:type="spellEnd"/>
            <w:r w:rsidRPr="0081299F">
              <w:rPr>
                <w:b/>
                <w:sz w:val="24"/>
                <w:szCs w:val="24"/>
              </w:rPr>
              <w:t xml:space="preserve"> </w:t>
            </w:r>
            <w:proofErr w:type="spellStart"/>
            <w:r w:rsidRPr="0081299F">
              <w:rPr>
                <w:b/>
                <w:sz w:val="24"/>
                <w:szCs w:val="24"/>
              </w:rPr>
              <w:t>với</w:t>
            </w:r>
            <w:proofErr w:type="spellEnd"/>
            <w:r w:rsidRPr="0081299F">
              <w:rPr>
                <w:b/>
                <w:sz w:val="24"/>
                <w:szCs w:val="24"/>
              </w:rPr>
              <w:t xml:space="preserve"> </w:t>
            </w:r>
            <w:proofErr w:type="spellStart"/>
            <w:r w:rsidRPr="0081299F">
              <w:rPr>
                <w:b/>
                <w:sz w:val="24"/>
                <w:szCs w:val="24"/>
              </w:rPr>
              <w:t>sách</w:t>
            </w:r>
            <w:proofErr w:type="spellEnd"/>
            <w:r w:rsidRPr="0081299F">
              <w:rPr>
                <w:b/>
                <w:sz w:val="24"/>
                <w:szCs w:val="24"/>
              </w:rPr>
              <w:t xml:space="preserve"> </w:t>
            </w:r>
            <w:proofErr w:type="spellStart"/>
            <w:r w:rsidRPr="0081299F">
              <w:rPr>
                <w:b/>
                <w:sz w:val="24"/>
                <w:szCs w:val="24"/>
              </w:rPr>
              <w:t>giáo</w:t>
            </w:r>
            <w:proofErr w:type="spellEnd"/>
            <w:r w:rsidRPr="0081299F">
              <w:rPr>
                <w:b/>
                <w:sz w:val="24"/>
                <w:szCs w:val="24"/>
              </w:rPr>
              <w:t xml:space="preserve"> </w:t>
            </w:r>
            <w:proofErr w:type="spellStart"/>
            <w:r w:rsidRPr="0081299F">
              <w:rPr>
                <w:b/>
                <w:sz w:val="24"/>
                <w:szCs w:val="24"/>
              </w:rPr>
              <w:t>khoa</w:t>
            </w:r>
            <w:proofErr w:type="spellEnd"/>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a) </w:t>
            </w:r>
            <w:proofErr w:type="spellStart"/>
            <w:r w:rsidRPr="0034618A">
              <w:rPr>
                <w:color w:val="000000"/>
                <w:sz w:val="22"/>
              </w:rPr>
              <w:t>Đồng</w:t>
            </w:r>
            <w:proofErr w:type="spellEnd"/>
            <w:r w:rsidRPr="0034618A">
              <w:rPr>
                <w:color w:val="000000"/>
                <w:sz w:val="22"/>
              </w:rPr>
              <w:t xml:space="preserve"> </w:t>
            </w:r>
            <w:proofErr w:type="spellStart"/>
            <w:r w:rsidRPr="0034618A">
              <w:rPr>
                <w:color w:val="000000"/>
                <w:sz w:val="22"/>
              </w:rPr>
              <w:t>bộ</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website (</w:t>
            </w:r>
            <w:proofErr w:type="spellStart"/>
            <w:r w:rsidRPr="0034618A">
              <w:rPr>
                <w:color w:val="000000"/>
                <w:sz w:val="22"/>
              </w:rPr>
              <w:t>cung</w:t>
            </w:r>
            <w:proofErr w:type="spellEnd"/>
            <w:r w:rsidRPr="0034618A">
              <w:rPr>
                <w:color w:val="000000"/>
                <w:sz w:val="22"/>
              </w:rPr>
              <w:t xml:space="preserve"> </w:t>
            </w:r>
            <w:proofErr w:type="spellStart"/>
            <w:r w:rsidRPr="0034618A">
              <w:rPr>
                <w:color w:val="000000"/>
                <w:sz w:val="22"/>
              </w:rPr>
              <w:t>cấp</w:t>
            </w:r>
            <w:proofErr w:type="spellEnd"/>
            <w:r w:rsidRPr="0034618A">
              <w:rPr>
                <w:color w:val="000000"/>
                <w:sz w:val="22"/>
              </w:rPr>
              <w:t xml:space="preserve"> </w:t>
            </w:r>
            <w:proofErr w:type="spellStart"/>
            <w:r w:rsidRPr="0034618A">
              <w:rPr>
                <w:color w:val="000000"/>
                <w:sz w:val="22"/>
              </w:rPr>
              <w:t>nguồn</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liệu</w:t>
            </w:r>
            <w:proofErr w:type="spellEnd"/>
            <w:r w:rsidRPr="0034618A">
              <w:rPr>
                <w:color w:val="000000"/>
                <w:sz w:val="22"/>
              </w:rPr>
              <w:t xml:space="preserve">) </w:t>
            </w:r>
            <w:proofErr w:type="spellStart"/>
            <w:r w:rsidRPr="0034618A">
              <w:rPr>
                <w:color w:val="000000"/>
                <w:sz w:val="22"/>
              </w:rPr>
              <w:t>hỗ</w:t>
            </w:r>
            <w:proofErr w:type="spellEnd"/>
            <w:r w:rsidRPr="0034618A">
              <w:rPr>
                <w:color w:val="000000"/>
                <w:sz w:val="22"/>
              </w:rPr>
              <w:t xml:space="preserve"> </w:t>
            </w:r>
            <w:proofErr w:type="spellStart"/>
            <w:r w:rsidRPr="0034618A">
              <w:rPr>
                <w:color w:val="000000"/>
                <w:sz w:val="22"/>
              </w:rPr>
              <w:t>trợ</w:t>
            </w:r>
            <w:proofErr w:type="spellEnd"/>
            <w:r w:rsidRPr="0034618A">
              <w:rPr>
                <w:color w:val="000000"/>
                <w:sz w:val="22"/>
              </w:rPr>
              <w:t xml:space="preserve"> </w:t>
            </w:r>
            <w:proofErr w:type="spellStart"/>
            <w:r w:rsidRPr="0034618A">
              <w:rPr>
                <w:color w:val="000000"/>
                <w:sz w:val="22"/>
              </w:rPr>
              <w:t>người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phụ</w:t>
            </w:r>
            <w:proofErr w:type="spellEnd"/>
            <w:r w:rsidRPr="0034618A">
              <w:rPr>
                <w:color w:val="000000"/>
                <w:sz w:val="22"/>
              </w:rPr>
              <w:t xml:space="preserve"> </w:t>
            </w:r>
            <w:proofErr w:type="spellStart"/>
            <w:r w:rsidRPr="0034618A">
              <w:rPr>
                <w:color w:val="000000"/>
                <w:sz w:val="22"/>
              </w:rPr>
              <w:t>huynh</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sinh</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color w:val="000000"/>
                <w:sz w:val="22"/>
              </w:rPr>
              <w:t>quá</w:t>
            </w:r>
            <w:proofErr w:type="spellEnd"/>
            <w:r w:rsidRPr="0034618A">
              <w:rPr>
                <w:color w:val="000000"/>
                <w:sz w:val="22"/>
              </w:rPr>
              <w:t xml:space="preserve"> </w:t>
            </w:r>
            <w:proofErr w:type="spellStart"/>
            <w:r w:rsidRPr="0034618A">
              <w:rPr>
                <w:color w:val="000000"/>
                <w:sz w:val="22"/>
              </w:rPr>
              <w:t>trình</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nghiên</w:t>
            </w:r>
            <w:proofErr w:type="spellEnd"/>
            <w:r w:rsidRPr="0034618A">
              <w:rPr>
                <w:color w:val="000000"/>
                <w:sz w:val="22"/>
              </w:rPr>
              <w:t xml:space="preserve"> </w:t>
            </w:r>
            <w:proofErr w:type="spellStart"/>
            <w:r w:rsidRPr="0034618A">
              <w:rPr>
                <w:color w:val="000000"/>
                <w:sz w:val="22"/>
              </w:rPr>
              <w:t>cứu</w:t>
            </w:r>
            <w:proofErr w:type="spellEnd"/>
            <w:r w:rsidRPr="0034618A">
              <w:rPr>
                <w:color w:val="000000"/>
                <w:sz w:val="22"/>
              </w:rPr>
              <w:t xml:space="preserve">; </w:t>
            </w:r>
            <w:proofErr w:type="spellStart"/>
            <w:r w:rsidRPr="0034618A">
              <w:rPr>
                <w:color w:val="000000"/>
                <w:sz w:val="22"/>
              </w:rPr>
              <w:t>hỗ</w:t>
            </w:r>
            <w:proofErr w:type="spellEnd"/>
            <w:r w:rsidRPr="0034618A">
              <w:rPr>
                <w:color w:val="000000"/>
                <w:sz w:val="22"/>
              </w:rPr>
              <w:t xml:space="preserve"> </w:t>
            </w:r>
            <w:proofErr w:type="spellStart"/>
            <w:r w:rsidRPr="0034618A">
              <w:rPr>
                <w:color w:val="000000"/>
                <w:sz w:val="22"/>
              </w:rPr>
              <w:t>trợ</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và</w:t>
            </w:r>
            <w:proofErr w:type="spellEnd"/>
            <w:r w:rsidRPr="0034618A">
              <w:rPr>
                <w:color w:val="000000"/>
                <w:sz w:val="22"/>
              </w:rPr>
              <w:t xml:space="preserve"> </w:t>
            </w:r>
            <w:proofErr w:type="spellStart"/>
            <w:r w:rsidRPr="0034618A">
              <w:rPr>
                <w:color w:val="000000"/>
                <w:sz w:val="22"/>
              </w:rPr>
              <w:t>cán</w:t>
            </w:r>
            <w:proofErr w:type="spellEnd"/>
            <w:r w:rsidRPr="0034618A">
              <w:rPr>
                <w:color w:val="000000"/>
                <w:sz w:val="22"/>
              </w:rPr>
              <w:t xml:space="preserve"> </w:t>
            </w:r>
            <w:proofErr w:type="spellStart"/>
            <w:r w:rsidRPr="0034618A">
              <w:rPr>
                <w:color w:val="000000"/>
                <w:sz w:val="22"/>
              </w:rPr>
              <w:t>bộ</w:t>
            </w:r>
            <w:proofErr w:type="spellEnd"/>
            <w:r w:rsidRPr="0034618A">
              <w:rPr>
                <w:color w:val="000000"/>
                <w:sz w:val="22"/>
              </w:rPr>
              <w:t xml:space="preserve"> </w:t>
            </w:r>
            <w:proofErr w:type="spellStart"/>
            <w:r w:rsidRPr="0034618A">
              <w:rPr>
                <w:color w:val="000000"/>
                <w:sz w:val="22"/>
              </w:rPr>
              <w:t>quản</w:t>
            </w:r>
            <w:proofErr w:type="spellEnd"/>
            <w:r w:rsidRPr="0034618A">
              <w:rPr>
                <w:color w:val="000000"/>
                <w:sz w:val="22"/>
              </w:rPr>
              <w:t xml:space="preserve"> </w:t>
            </w:r>
            <w:proofErr w:type="spellStart"/>
            <w:r w:rsidRPr="0034618A">
              <w:rPr>
                <w:color w:val="000000"/>
                <w:sz w:val="22"/>
              </w:rPr>
              <w:t>lý</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color w:val="000000"/>
                <w:sz w:val="22"/>
              </w:rPr>
              <w:t>việc</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bài</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sử</w:t>
            </w:r>
            <w:proofErr w:type="spellEnd"/>
            <w:r w:rsidRPr="0034618A">
              <w:rPr>
                <w:color w:val="000000"/>
                <w:sz w:val="22"/>
              </w:rPr>
              <w:t xml:space="preserve"> </w:t>
            </w:r>
            <w:proofErr w:type="spellStart"/>
            <w:r w:rsidRPr="0034618A">
              <w:rPr>
                <w:color w:val="000000"/>
                <w:sz w:val="22"/>
              </w:rPr>
              <w:t>dụng</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bị</w:t>
            </w:r>
            <w:proofErr w:type="spellEnd"/>
            <w:r w:rsidRPr="0034618A">
              <w:rPr>
                <w:color w:val="000000"/>
                <w:sz w:val="22"/>
              </w:rPr>
              <w:t xml:space="preserve">, </w:t>
            </w:r>
            <w:proofErr w:type="spellStart"/>
            <w:r w:rsidRPr="0034618A">
              <w:rPr>
                <w:color w:val="000000"/>
                <w:sz w:val="22"/>
              </w:rPr>
              <w:t>tài</w:t>
            </w:r>
            <w:proofErr w:type="spellEnd"/>
            <w:r w:rsidRPr="0034618A">
              <w:rPr>
                <w:color w:val="000000"/>
                <w:sz w:val="22"/>
              </w:rPr>
              <w:t xml:space="preserve"> </w:t>
            </w:r>
            <w:proofErr w:type="spellStart"/>
            <w:r w:rsidRPr="0034618A">
              <w:rPr>
                <w:color w:val="000000"/>
                <w:sz w:val="22"/>
              </w:rPr>
              <w:t>nguyên</w:t>
            </w:r>
            <w:proofErr w:type="spellEnd"/>
            <w:r w:rsidRPr="0034618A">
              <w:rPr>
                <w:color w:val="000000"/>
                <w:sz w:val="22"/>
              </w:rPr>
              <w:t xml:space="preserve">, </w:t>
            </w:r>
            <w:proofErr w:type="spellStart"/>
            <w:r w:rsidRPr="0034618A">
              <w:rPr>
                <w:color w:val="000000"/>
                <w:sz w:val="22"/>
              </w:rPr>
              <w:t>tranh</w:t>
            </w:r>
            <w:proofErr w:type="spellEnd"/>
            <w:r w:rsidRPr="0034618A">
              <w:rPr>
                <w:color w:val="000000"/>
                <w:sz w:val="22"/>
              </w:rPr>
              <w:t xml:space="preserve"> </w:t>
            </w:r>
            <w:proofErr w:type="spellStart"/>
            <w:r w:rsidRPr="0034618A">
              <w:rPr>
                <w:color w:val="000000"/>
                <w:sz w:val="22"/>
              </w:rPr>
              <w:t>ảnh</w:t>
            </w:r>
            <w:proofErr w:type="spellEnd"/>
            <w:r w:rsidRPr="0034618A">
              <w:rPr>
                <w:color w:val="000000"/>
                <w:sz w:val="22"/>
              </w:rPr>
              <w:t xml:space="preserve">, </w:t>
            </w:r>
            <w:proofErr w:type="spellStart"/>
            <w:r w:rsidRPr="0034618A">
              <w:rPr>
                <w:color w:val="000000"/>
                <w:sz w:val="22"/>
              </w:rPr>
              <w:t>thí</w:t>
            </w:r>
            <w:proofErr w:type="spellEnd"/>
            <w:r w:rsidRPr="0034618A">
              <w:rPr>
                <w:color w:val="000000"/>
                <w:sz w:val="22"/>
              </w:rPr>
              <w:t xml:space="preserve"> </w:t>
            </w:r>
            <w:proofErr w:type="spellStart"/>
            <w:r w:rsidRPr="0034618A">
              <w:rPr>
                <w:color w:val="000000"/>
                <w:sz w:val="22"/>
              </w:rPr>
              <w:t>nghiệm</w:t>
            </w:r>
            <w:proofErr w:type="spellEnd"/>
            <w:r w:rsidRPr="0034618A">
              <w:rPr>
                <w:color w:val="000000"/>
                <w:sz w:val="22"/>
              </w:rPr>
              <w:t xml:space="preserve"> </w:t>
            </w:r>
            <w:proofErr w:type="spellStart"/>
            <w:r w:rsidRPr="0034618A">
              <w:rPr>
                <w:color w:val="000000"/>
                <w:sz w:val="22"/>
              </w:rPr>
              <w:t>ảo</w:t>
            </w:r>
            <w:proofErr w:type="spellEnd"/>
            <w:r w:rsidRPr="0034618A">
              <w:rPr>
                <w:color w:val="000000"/>
                <w:sz w:val="22"/>
              </w:rPr>
              <w:t xml:space="preserve"> </w:t>
            </w:r>
            <w:proofErr w:type="spellStart"/>
            <w:r w:rsidRPr="0034618A">
              <w:rPr>
                <w:color w:val="000000"/>
                <w:sz w:val="22"/>
              </w:rPr>
              <w:t>phù</w:t>
            </w:r>
            <w:proofErr w:type="spellEnd"/>
            <w:r w:rsidRPr="0034618A">
              <w:rPr>
                <w:color w:val="000000"/>
                <w:sz w:val="22"/>
              </w:rPr>
              <w:t xml:space="preserve"> </w:t>
            </w:r>
            <w:proofErr w:type="spellStart"/>
            <w:r w:rsidRPr="0034618A">
              <w:rPr>
                <w:color w:val="000000"/>
                <w:sz w:val="22"/>
              </w:rPr>
              <w:t>hợp</w:t>
            </w:r>
            <w:proofErr w:type="spellEnd"/>
            <w:r w:rsidRPr="0034618A">
              <w:rPr>
                <w:color w:val="000000"/>
                <w:sz w:val="22"/>
              </w:rPr>
              <w:t xml:space="preserve"> </w:t>
            </w:r>
            <w:proofErr w:type="spellStart"/>
            <w:r w:rsidRPr="0034618A">
              <w:rPr>
                <w:color w:val="000000"/>
                <w:sz w:val="22"/>
              </w:rPr>
              <w:t>với</w:t>
            </w:r>
            <w:proofErr w:type="spellEnd"/>
            <w:r w:rsidRPr="0034618A">
              <w:rPr>
                <w:color w:val="000000"/>
                <w:sz w:val="22"/>
              </w:rPr>
              <w:t xml:space="preserve"> </w:t>
            </w:r>
            <w:proofErr w:type="spellStart"/>
            <w:r w:rsidRPr="0034618A">
              <w:rPr>
                <w:color w:val="000000"/>
                <w:sz w:val="22"/>
              </w:rPr>
              <w:t>danh</w:t>
            </w:r>
            <w:proofErr w:type="spellEnd"/>
            <w:r w:rsidRPr="0034618A">
              <w:rPr>
                <w:color w:val="000000"/>
                <w:sz w:val="22"/>
              </w:rPr>
              <w:t xml:space="preserve"> </w:t>
            </w:r>
            <w:proofErr w:type="spellStart"/>
            <w:r w:rsidRPr="0034618A">
              <w:rPr>
                <w:color w:val="000000"/>
                <w:sz w:val="22"/>
              </w:rPr>
              <w:t>mục</w:t>
            </w:r>
            <w:proofErr w:type="spellEnd"/>
            <w:r w:rsidRPr="0034618A">
              <w:rPr>
                <w:color w:val="000000"/>
                <w:sz w:val="22"/>
              </w:rPr>
              <w:t xml:space="preserve"> </w:t>
            </w:r>
            <w:proofErr w:type="spellStart"/>
            <w:r w:rsidRPr="0034618A">
              <w:rPr>
                <w:color w:val="000000"/>
                <w:sz w:val="22"/>
              </w:rPr>
              <w:t>thiết</w:t>
            </w:r>
            <w:proofErr w:type="spellEnd"/>
            <w:r w:rsidRPr="0034618A">
              <w:rPr>
                <w:color w:val="000000"/>
                <w:sz w:val="22"/>
              </w:rPr>
              <w:t xml:space="preserve"> </w:t>
            </w:r>
            <w:proofErr w:type="spellStart"/>
            <w:r w:rsidRPr="0034618A">
              <w:rPr>
                <w:color w:val="000000"/>
                <w:sz w:val="22"/>
              </w:rPr>
              <w:t>bị</w:t>
            </w:r>
            <w:proofErr w:type="spellEnd"/>
            <w:r w:rsidRPr="0034618A">
              <w:rPr>
                <w:color w:val="000000"/>
                <w:sz w:val="22"/>
              </w:rPr>
              <w:t xml:space="preserve"> </w:t>
            </w:r>
            <w:proofErr w:type="spellStart"/>
            <w:r w:rsidRPr="0034618A">
              <w:rPr>
                <w:color w:val="000000"/>
                <w:sz w:val="22"/>
              </w:rPr>
              <w:t>dạy</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tối</w:t>
            </w:r>
            <w:proofErr w:type="spellEnd"/>
            <w:r w:rsidRPr="0034618A">
              <w:rPr>
                <w:color w:val="000000"/>
                <w:sz w:val="22"/>
              </w:rPr>
              <w:t xml:space="preserve"> </w:t>
            </w:r>
            <w:proofErr w:type="spellStart"/>
            <w:r w:rsidRPr="0034618A">
              <w:rPr>
                <w:color w:val="000000"/>
                <w:sz w:val="22"/>
              </w:rPr>
              <w:t>thiểu</w:t>
            </w:r>
            <w:proofErr w:type="spellEnd"/>
            <w:r w:rsidRPr="0034618A">
              <w:rPr>
                <w:color w:val="000000"/>
                <w:sz w:val="22"/>
              </w:rPr>
              <w:t xml:space="preserve"> </w:t>
            </w:r>
            <w:proofErr w:type="spellStart"/>
            <w:r w:rsidRPr="0034618A">
              <w:rPr>
                <w:color w:val="000000"/>
                <w:sz w:val="22"/>
              </w:rPr>
              <w:t>kèm</w:t>
            </w:r>
            <w:proofErr w:type="spellEnd"/>
            <w:r w:rsidRPr="0034618A">
              <w:rPr>
                <w:color w:val="000000"/>
                <w:sz w:val="22"/>
              </w:rPr>
              <w:t xml:space="preserve"> </w:t>
            </w:r>
            <w:proofErr w:type="spellStart"/>
            <w:r w:rsidRPr="0034618A">
              <w:rPr>
                <w:color w:val="000000"/>
                <w:sz w:val="22"/>
              </w:rPr>
              <w:t>theo</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b) </w:t>
            </w:r>
            <w:proofErr w:type="spellStart"/>
            <w:r w:rsidRPr="0034618A">
              <w:rPr>
                <w:color w:val="000000"/>
                <w:sz w:val="22"/>
              </w:rPr>
              <w:t>Có</w:t>
            </w:r>
            <w:proofErr w:type="spellEnd"/>
            <w:r w:rsidRPr="0034618A">
              <w:rPr>
                <w:color w:val="000000"/>
                <w:sz w:val="22"/>
              </w:rPr>
              <w:t xml:space="preserve"> </w:t>
            </w:r>
            <w:proofErr w:type="spellStart"/>
            <w:r w:rsidRPr="0034618A">
              <w:rPr>
                <w:color w:val="000000"/>
                <w:sz w:val="22"/>
              </w:rPr>
              <w:t>kế</w:t>
            </w:r>
            <w:proofErr w:type="spellEnd"/>
            <w:r w:rsidRPr="0034618A">
              <w:rPr>
                <w:color w:val="000000"/>
                <w:sz w:val="22"/>
              </w:rPr>
              <w:t xml:space="preserve"> </w:t>
            </w:r>
            <w:proofErr w:type="spellStart"/>
            <w:r w:rsidRPr="0034618A">
              <w:rPr>
                <w:color w:val="000000"/>
                <w:sz w:val="22"/>
              </w:rPr>
              <w:t>hoạch</w:t>
            </w:r>
            <w:proofErr w:type="spellEnd"/>
            <w:r w:rsidRPr="0034618A">
              <w:rPr>
                <w:color w:val="000000"/>
                <w:sz w:val="22"/>
              </w:rPr>
              <w:t xml:space="preserve"> </w:t>
            </w:r>
            <w:proofErr w:type="spellStart"/>
            <w:r w:rsidRPr="0034618A">
              <w:rPr>
                <w:color w:val="000000"/>
                <w:sz w:val="22"/>
              </w:rPr>
              <w:t>bồi</w:t>
            </w:r>
            <w:proofErr w:type="spellEnd"/>
            <w:r w:rsidRPr="0034618A">
              <w:rPr>
                <w:color w:val="000000"/>
                <w:sz w:val="22"/>
              </w:rPr>
              <w:t xml:space="preserve"> </w:t>
            </w:r>
            <w:proofErr w:type="spellStart"/>
            <w:r w:rsidRPr="0034618A">
              <w:rPr>
                <w:color w:val="000000"/>
                <w:sz w:val="22"/>
              </w:rPr>
              <w:t>dưỡng</w:t>
            </w:r>
            <w:proofErr w:type="spellEnd"/>
            <w:r w:rsidRPr="0034618A">
              <w:rPr>
                <w:color w:val="000000"/>
                <w:sz w:val="22"/>
              </w:rPr>
              <w:t xml:space="preserve">, </w:t>
            </w:r>
            <w:proofErr w:type="spellStart"/>
            <w:r w:rsidRPr="0034618A">
              <w:rPr>
                <w:color w:val="000000"/>
                <w:sz w:val="22"/>
              </w:rPr>
              <w:t>tập</w:t>
            </w:r>
            <w:proofErr w:type="spellEnd"/>
            <w:r w:rsidRPr="0034618A">
              <w:rPr>
                <w:color w:val="000000"/>
                <w:sz w:val="22"/>
              </w:rPr>
              <w:t xml:space="preserve"> </w:t>
            </w:r>
            <w:proofErr w:type="spellStart"/>
            <w:r w:rsidRPr="0034618A">
              <w:rPr>
                <w:color w:val="000000"/>
                <w:sz w:val="22"/>
              </w:rPr>
              <w:t>huấn</w:t>
            </w:r>
            <w:proofErr w:type="spellEnd"/>
            <w:r w:rsidRPr="0034618A">
              <w:rPr>
                <w:color w:val="000000"/>
                <w:sz w:val="22"/>
              </w:rPr>
              <w:t xml:space="preserve">, </w:t>
            </w:r>
            <w:proofErr w:type="spellStart"/>
            <w:r w:rsidRPr="0034618A">
              <w:rPr>
                <w:color w:val="000000"/>
                <w:sz w:val="22"/>
              </w:rPr>
              <w:t>hỗ</w:t>
            </w:r>
            <w:proofErr w:type="spellEnd"/>
            <w:r w:rsidRPr="0034618A">
              <w:rPr>
                <w:color w:val="000000"/>
                <w:sz w:val="22"/>
              </w:rPr>
              <w:t xml:space="preserve"> </w:t>
            </w:r>
            <w:proofErr w:type="spellStart"/>
            <w:r w:rsidRPr="0034618A">
              <w:rPr>
                <w:color w:val="000000"/>
                <w:sz w:val="22"/>
              </w:rPr>
              <w:t>trợ</w:t>
            </w:r>
            <w:proofErr w:type="spellEnd"/>
            <w:r w:rsidRPr="0034618A">
              <w:rPr>
                <w:color w:val="000000"/>
                <w:sz w:val="22"/>
              </w:rPr>
              <w:t xml:space="preserve"> </w:t>
            </w:r>
            <w:proofErr w:type="spellStart"/>
            <w:r w:rsidRPr="0034618A">
              <w:rPr>
                <w:color w:val="000000"/>
                <w:sz w:val="22"/>
              </w:rPr>
              <w:t>đội</w:t>
            </w:r>
            <w:proofErr w:type="spellEnd"/>
            <w:r w:rsidRPr="0034618A">
              <w:rPr>
                <w:color w:val="000000"/>
                <w:sz w:val="22"/>
              </w:rPr>
              <w:t xml:space="preserve"> </w:t>
            </w:r>
            <w:proofErr w:type="spellStart"/>
            <w:r w:rsidRPr="0034618A">
              <w:rPr>
                <w:color w:val="000000"/>
                <w:sz w:val="22"/>
              </w:rPr>
              <w:t>ngũ</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cán</w:t>
            </w:r>
            <w:proofErr w:type="spellEnd"/>
            <w:r w:rsidRPr="0034618A">
              <w:rPr>
                <w:color w:val="000000"/>
                <w:sz w:val="22"/>
              </w:rPr>
              <w:t xml:space="preserve"> </w:t>
            </w:r>
            <w:proofErr w:type="spellStart"/>
            <w:r w:rsidRPr="0034618A">
              <w:rPr>
                <w:color w:val="000000"/>
                <w:sz w:val="22"/>
              </w:rPr>
              <w:t>bộ</w:t>
            </w:r>
            <w:proofErr w:type="spellEnd"/>
            <w:r w:rsidRPr="0034618A">
              <w:rPr>
                <w:color w:val="000000"/>
                <w:sz w:val="22"/>
              </w:rPr>
              <w:t xml:space="preserve"> </w:t>
            </w:r>
            <w:proofErr w:type="spellStart"/>
            <w:r w:rsidRPr="0034618A">
              <w:rPr>
                <w:color w:val="000000"/>
                <w:sz w:val="22"/>
              </w:rPr>
              <w:t>quản</w:t>
            </w:r>
            <w:proofErr w:type="spellEnd"/>
            <w:r w:rsidRPr="0034618A">
              <w:rPr>
                <w:color w:val="000000"/>
                <w:sz w:val="22"/>
              </w:rPr>
              <w:t xml:space="preserve"> </w:t>
            </w:r>
            <w:proofErr w:type="spellStart"/>
            <w:r w:rsidRPr="0034618A">
              <w:rPr>
                <w:color w:val="000000"/>
                <w:sz w:val="22"/>
              </w:rPr>
              <w:t>lý</w:t>
            </w:r>
            <w:proofErr w:type="spellEnd"/>
            <w:r w:rsidRPr="0034618A">
              <w:rPr>
                <w:color w:val="000000"/>
                <w:sz w:val="22"/>
              </w:rPr>
              <w:t xml:space="preserve"> </w:t>
            </w:r>
            <w:proofErr w:type="spellStart"/>
            <w:r w:rsidRPr="0034618A">
              <w:rPr>
                <w:color w:val="000000"/>
                <w:sz w:val="22"/>
              </w:rPr>
              <w:t>nhà</w:t>
            </w:r>
            <w:proofErr w:type="spellEnd"/>
            <w:r w:rsidRPr="0034618A">
              <w:rPr>
                <w:color w:val="000000"/>
                <w:sz w:val="22"/>
              </w:rPr>
              <w:t xml:space="preserve"> </w:t>
            </w:r>
            <w:proofErr w:type="spellStart"/>
            <w:r w:rsidRPr="0034618A">
              <w:rPr>
                <w:color w:val="000000"/>
                <w:sz w:val="22"/>
              </w:rPr>
              <w:t>trường</w:t>
            </w:r>
            <w:proofErr w:type="spellEnd"/>
            <w:r w:rsidRPr="0034618A">
              <w:rPr>
                <w:color w:val="000000"/>
                <w:sz w:val="22"/>
              </w:rPr>
              <w:t xml:space="preserve"> </w:t>
            </w:r>
            <w:proofErr w:type="spellStart"/>
            <w:r w:rsidRPr="0034618A">
              <w:rPr>
                <w:color w:val="000000"/>
                <w:sz w:val="22"/>
              </w:rPr>
              <w:t>trong</w:t>
            </w:r>
            <w:proofErr w:type="spellEnd"/>
            <w:r w:rsidRPr="0034618A">
              <w:rPr>
                <w:color w:val="000000"/>
                <w:sz w:val="22"/>
              </w:rPr>
              <w:t xml:space="preserve"> </w:t>
            </w:r>
            <w:proofErr w:type="spellStart"/>
            <w:r w:rsidRPr="0034618A">
              <w:rPr>
                <w:color w:val="000000"/>
                <w:sz w:val="22"/>
              </w:rPr>
              <w:t>việc</w:t>
            </w:r>
            <w:proofErr w:type="spellEnd"/>
            <w:r w:rsidRPr="0034618A">
              <w:rPr>
                <w:color w:val="000000"/>
                <w:sz w:val="22"/>
              </w:rPr>
              <w:t xml:space="preserve"> </w:t>
            </w:r>
            <w:proofErr w:type="spellStart"/>
            <w:r w:rsidRPr="0034618A">
              <w:rPr>
                <w:color w:val="000000"/>
                <w:sz w:val="22"/>
              </w:rPr>
              <w:t>sử</w:t>
            </w:r>
            <w:proofErr w:type="spellEnd"/>
            <w:r w:rsidRPr="0034618A">
              <w:rPr>
                <w:color w:val="000000"/>
                <w:sz w:val="22"/>
              </w:rPr>
              <w:t xml:space="preserve"> </w:t>
            </w:r>
            <w:proofErr w:type="spellStart"/>
            <w:r w:rsidRPr="0034618A">
              <w:rPr>
                <w:color w:val="000000"/>
                <w:sz w:val="22"/>
              </w:rPr>
              <w:t>dụng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hiệu</w:t>
            </w:r>
            <w:proofErr w:type="spellEnd"/>
            <w:r w:rsidRPr="0034618A">
              <w:rPr>
                <w:color w:val="000000"/>
                <w:sz w:val="22"/>
              </w:rPr>
              <w:t xml:space="preserve"> </w:t>
            </w:r>
            <w:proofErr w:type="spellStart"/>
            <w:r w:rsidRPr="0034618A">
              <w:rPr>
                <w:color w:val="000000"/>
                <w:sz w:val="22"/>
              </w:rPr>
              <w:t>quả</w:t>
            </w:r>
            <w:proofErr w:type="spellEnd"/>
            <w:r w:rsidRPr="0034618A">
              <w:rPr>
                <w:color w:val="000000"/>
                <w:sz w:val="22"/>
              </w:rPr>
              <w:t xml:space="preserve">, </w:t>
            </w:r>
            <w:proofErr w:type="spellStart"/>
            <w:r w:rsidRPr="0034618A">
              <w:rPr>
                <w:color w:val="000000"/>
                <w:sz w:val="22"/>
              </w:rPr>
              <w:t>đảm</w:t>
            </w:r>
            <w:proofErr w:type="spellEnd"/>
            <w:r w:rsidRPr="0034618A">
              <w:rPr>
                <w:color w:val="000000"/>
                <w:sz w:val="22"/>
              </w:rPr>
              <w:t xml:space="preserve"> </w:t>
            </w:r>
            <w:proofErr w:type="spellStart"/>
            <w:r w:rsidRPr="0034618A">
              <w:rPr>
                <w:color w:val="000000"/>
                <w:sz w:val="22"/>
              </w:rPr>
              <w:t>bảo</w:t>
            </w:r>
            <w:proofErr w:type="spellEnd"/>
            <w:r w:rsidRPr="0034618A">
              <w:rPr>
                <w:color w:val="000000"/>
                <w:sz w:val="22"/>
              </w:rPr>
              <w:t xml:space="preserve">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lượng</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rFonts w:eastAsia="Times New Roman"/>
                <w:sz w:val="22"/>
                <w:lang w:val="de-DE"/>
              </w:rPr>
            </w:pPr>
            <w:r w:rsidRPr="0034618A">
              <w:rPr>
                <w:color w:val="000000"/>
                <w:sz w:val="22"/>
              </w:rPr>
              <w:t xml:space="preserve">c) </w:t>
            </w:r>
            <w:proofErr w:type="spellStart"/>
            <w:r w:rsidRPr="0034618A">
              <w:rPr>
                <w:color w:val="000000"/>
                <w:sz w:val="22"/>
              </w:rPr>
              <w:t>Tác</w:t>
            </w:r>
            <w:proofErr w:type="spellEnd"/>
            <w:r w:rsidRPr="0034618A">
              <w:rPr>
                <w:color w:val="000000"/>
                <w:sz w:val="22"/>
              </w:rPr>
              <w:t xml:space="preserve"> </w:t>
            </w:r>
            <w:proofErr w:type="spellStart"/>
            <w:r w:rsidRPr="0034618A">
              <w:rPr>
                <w:color w:val="000000"/>
                <w:sz w:val="22"/>
              </w:rPr>
              <w:t>giả</w:t>
            </w:r>
            <w:proofErr w:type="spellEnd"/>
            <w:r w:rsidRPr="0034618A">
              <w:rPr>
                <w:color w:val="000000"/>
                <w:sz w:val="22"/>
              </w:rPr>
              <w:t xml:space="preserve"> </w:t>
            </w:r>
            <w:proofErr w:type="spellStart"/>
            <w:r w:rsidRPr="0034618A">
              <w:rPr>
                <w:color w:val="000000"/>
                <w:sz w:val="22"/>
              </w:rPr>
              <w:t>viết</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là</w:t>
            </w:r>
            <w:proofErr w:type="spellEnd"/>
            <w:r w:rsidRPr="0034618A">
              <w:rPr>
                <w:color w:val="000000"/>
                <w:sz w:val="22"/>
              </w:rPr>
              <w:t xml:space="preserve"> </w:t>
            </w:r>
            <w:proofErr w:type="spellStart"/>
            <w:r w:rsidRPr="0034618A">
              <w:rPr>
                <w:color w:val="000000"/>
                <w:sz w:val="22"/>
              </w:rPr>
              <w:t>các</w:t>
            </w:r>
            <w:proofErr w:type="spellEnd"/>
            <w:r w:rsidRPr="0034618A">
              <w:rPr>
                <w:color w:val="000000"/>
                <w:sz w:val="22"/>
              </w:rPr>
              <w:t xml:space="preserve"> </w:t>
            </w:r>
            <w:proofErr w:type="spellStart"/>
            <w:r w:rsidRPr="0034618A">
              <w:rPr>
                <w:color w:val="000000"/>
                <w:sz w:val="22"/>
              </w:rPr>
              <w:t>nhà</w:t>
            </w:r>
            <w:proofErr w:type="spellEnd"/>
            <w:r w:rsidRPr="0034618A">
              <w:rPr>
                <w:color w:val="000000"/>
                <w:sz w:val="22"/>
              </w:rPr>
              <w:t xml:space="preserve"> </w:t>
            </w:r>
            <w:proofErr w:type="spellStart"/>
            <w:r w:rsidRPr="0034618A">
              <w:rPr>
                <w:color w:val="000000"/>
                <w:sz w:val="22"/>
              </w:rPr>
              <w:t>khoa</w:t>
            </w:r>
            <w:proofErr w:type="spellEnd"/>
            <w:r w:rsidRPr="0034618A">
              <w:rPr>
                <w:color w:val="000000"/>
                <w:sz w:val="22"/>
              </w:rPr>
              <w:t xml:space="preserve"> </w:t>
            </w:r>
            <w:proofErr w:type="spellStart"/>
            <w:r w:rsidRPr="0034618A">
              <w:rPr>
                <w:color w:val="000000"/>
                <w:sz w:val="22"/>
              </w:rPr>
              <w:t>học</w:t>
            </w:r>
            <w:proofErr w:type="spellEnd"/>
            <w:r w:rsidRPr="0034618A">
              <w:rPr>
                <w:color w:val="000000"/>
                <w:sz w:val="22"/>
              </w:rPr>
              <w:t xml:space="preserve">; </w:t>
            </w:r>
            <w:proofErr w:type="spellStart"/>
            <w:r w:rsidRPr="0034618A">
              <w:rPr>
                <w:color w:val="000000"/>
                <w:sz w:val="22"/>
              </w:rPr>
              <w:t>chuyên</w:t>
            </w:r>
            <w:proofErr w:type="spellEnd"/>
            <w:r w:rsidRPr="0034618A">
              <w:rPr>
                <w:color w:val="000000"/>
                <w:sz w:val="22"/>
              </w:rPr>
              <w:t xml:space="preserve"> </w:t>
            </w:r>
            <w:proofErr w:type="spellStart"/>
            <w:r w:rsidRPr="0034618A">
              <w:rPr>
                <w:color w:val="000000"/>
                <w:sz w:val="22"/>
              </w:rPr>
              <w:t>gia</w:t>
            </w:r>
            <w:proofErr w:type="spellEnd"/>
            <w:r w:rsidRPr="0034618A">
              <w:rPr>
                <w:color w:val="000000"/>
                <w:sz w:val="22"/>
              </w:rPr>
              <w:t xml:space="preserve"> </w:t>
            </w:r>
            <w:proofErr w:type="spellStart"/>
            <w:r w:rsidRPr="0034618A">
              <w:rPr>
                <w:color w:val="000000"/>
                <w:sz w:val="22"/>
              </w:rPr>
              <w:t>đầu</w:t>
            </w:r>
            <w:proofErr w:type="spellEnd"/>
            <w:r w:rsidRPr="0034618A">
              <w:rPr>
                <w:color w:val="000000"/>
                <w:sz w:val="22"/>
              </w:rPr>
              <w:t xml:space="preserve"> </w:t>
            </w:r>
            <w:proofErr w:type="spellStart"/>
            <w:r w:rsidRPr="0034618A">
              <w:rPr>
                <w:color w:val="000000"/>
                <w:sz w:val="22"/>
              </w:rPr>
              <w:t>ngành</w:t>
            </w:r>
            <w:proofErr w:type="spellEnd"/>
            <w:r w:rsidRPr="0034618A">
              <w:rPr>
                <w:color w:val="000000"/>
                <w:sz w:val="22"/>
              </w:rPr>
              <w:t xml:space="preserve">; </w:t>
            </w:r>
            <w:proofErr w:type="spellStart"/>
            <w:r w:rsidRPr="0034618A">
              <w:rPr>
                <w:color w:val="000000"/>
                <w:sz w:val="22"/>
              </w:rPr>
              <w:t>giảng</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sư</w:t>
            </w:r>
            <w:proofErr w:type="spellEnd"/>
            <w:r w:rsidRPr="0034618A">
              <w:rPr>
                <w:color w:val="000000"/>
                <w:sz w:val="22"/>
              </w:rPr>
              <w:t xml:space="preserve"> </w:t>
            </w:r>
            <w:proofErr w:type="spellStart"/>
            <w:r w:rsidRPr="0034618A">
              <w:rPr>
                <w:color w:val="000000"/>
                <w:sz w:val="22"/>
              </w:rPr>
              <w:t>phạm</w:t>
            </w:r>
            <w:proofErr w:type="spellEnd"/>
            <w:r w:rsidRPr="0034618A">
              <w:rPr>
                <w:color w:val="000000"/>
                <w:sz w:val="22"/>
              </w:rPr>
              <w:t xml:space="preserve"> </w:t>
            </w:r>
            <w:proofErr w:type="spellStart"/>
            <w:r w:rsidRPr="0034618A">
              <w:rPr>
                <w:color w:val="000000"/>
                <w:sz w:val="22"/>
              </w:rPr>
              <w:t>tham</w:t>
            </w:r>
            <w:proofErr w:type="spellEnd"/>
            <w:r w:rsidRPr="0034618A">
              <w:rPr>
                <w:color w:val="000000"/>
                <w:sz w:val="22"/>
              </w:rPr>
              <w:t xml:space="preserve"> </w:t>
            </w:r>
            <w:proofErr w:type="spellStart"/>
            <w:r w:rsidRPr="0034618A">
              <w:rPr>
                <w:color w:val="000000"/>
                <w:sz w:val="22"/>
              </w:rPr>
              <w:t>gia</w:t>
            </w:r>
            <w:proofErr w:type="spellEnd"/>
            <w:r w:rsidRPr="0034618A">
              <w:rPr>
                <w:color w:val="000000"/>
                <w:sz w:val="22"/>
              </w:rPr>
              <w:t xml:space="preserve"> </w:t>
            </w:r>
            <w:proofErr w:type="spellStart"/>
            <w:r w:rsidRPr="0034618A">
              <w:rPr>
                <w:color w:val="000000"/>
                <w:sz w:val="22"/>
              </w:rPr>
              <w:t>đào</w:t>
            </w:r>
            <w:proofErr w:type="spellEnd"/>
            <w:r w:rsidRPr="0034618A">
              <w:rPr>
                <w:color w:val="000000"/>
                <w:sz w:val="22"/>
              </w:rPr>
              <w:t xml:space="preserve"> </w:t>
            </w:r>
            <w:proofErr w:type="spellStart"/>
            <w:r w:rsidRPr="0034618A">
              <w:rPr>
                <w:color w:val="000000"/>
                <w:sz w:val="22"/>
              </w:rPr>
              <w:t>tạo</w:t>
            </w:r>
            <w:proofErr w:type="spellEnd"/>
            <w:r w:rsidRPr="0034618A">
              <w:rPr>
                <w:color w:val="000000"/>
                <w:sz w:val="22"/>
              </w:rPr>
              <w:t xml:space="preserve"> </w:t>
            </w:r>
            <w:proofErr w:type="spellStart"/>
            <w:r w:rsidRPr="0034618A">
              <w:rPr>
                <w:color w:val="000000"/>
                <w:sz w:val="22"/>
              </w:rPr>
              <w:t>sinh</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sư</w:t>
            </w:r>
            <w:proofErr w:type="spellEnd"/>
            <w:r w:rsidRPr="0034618A">
              <w:rPr>
                <w:color w:val="000000"/>
                <w:sz w:val="22"/>
              </w:rPr>
              <w:t xml:space="preserve"> </w:t>
            </w:r>
            <w:proofErr w:type="spellStart"/>
            <w:r w:rsidRPr="0034618A">
              <w:rPr>
                <w:color w:val="000000"/>
                <w:sz w:val="22"/>
              </w:rPr>
              <w:t>phạm</w:t>
            </w:r>
            <w:proofErr w:type="spellEnd"/>
            <w:r w:rsidRPr="0034618A">
              <w:rPr>
                <w:color w:val="000000"/>
                <w:sz w:val="22"/>
              </w:rPr>
              <w:t xml:space="preserve">, </w:t>
            </w:r>
            <w:proofErr w:type="spellStart"/>
            <w:r w:rsidRPr="0034618A">
              <w:rPr>
                <w:color w:val="000000"/>
                <w:sz w:val="22"/>
              </w:rPr>
              <w:t>bồi</w:t>
            </w:r>
            <w:proofErr w:type="spellEnd"/>
            <w:r w:rsidRPr="0034618A">
              <w:rPr>
                <w:color w:val="000000"/>
                <w:sz w:val="22"/>
              </w:rPr>
              <w:t xml:space="preserve"> </w:t>
            </w:r>
            <w:proofErr w:type="spellStart"/>
            <w:r w:rsidRPr="0034618A">
              <w:rPr>
                <w:color w:val="000000"/>
                <w:sz w:val="22"/>
              </w:rPr>
              <w:t>dưỡng</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phổ</w:t>
            </w:r>
            <w:proofErr w:type="spellEnd"/>
            <w:r w:rsidRPr="0034618A">
              <w:rPr>
                <w:color w:val="000000"/>
                <w:sz w:val="22"/>
              </w:rPr>
              <w:t xml:space="preserve"> </w:t>
            </w:r>
            <w:proofErr w:type="spellStart"/>
            <w:r w:rsidRPr="0034618A">
              <w:rPr>
                <w:color w:val="000000"/>
                <w:sz w:val="22"/>
              </w:rPr>
              <w:t>thông</w:t>
            </w:r>
            <w:proofErr w:type="spellEnd"/>
            <w:r w:rsidRPr="0034618A">
              <w:rPr>
                <w:color w:val="000000"/>
                <w:sz w:val="22"/>
              </w:rPr>
              <w:t xml:space="preserve">; </w:t>
            </w:r>
            <w:proofErr w:type="spellStart"/>
            <w:r w:rsidRPr="0034618A">
              <w:rPr>
                <w:color w:val="000000"/>
                <w:sz w:val="22"/>
              </w:rPr>
              <w:t>giáo</w:t>
            </w:r>
            <w:proofErr w:type="spellEnd"/>
            <w:r w:rsidRPr="0034618A">
              <w:rPr>
                <w:color w:val="000000"/>
                <w:sz w:val="22"/>
              </w:rPr>
              <w:t xml:space="preserve"> </w:t>
            </w:r>
            <w:proofErr w:type="spellStart"/>
            <w:r w:rsidRPr="0034618A">
              <w:rPr>
                <w:color w:val="000000"/>
                <w:sz w:val="22"/>
              </w:rPr>
              <w:t>viên</w:t>
            </w:r>
            <w:proofErr w:type="spellEnd"/>
            <w:r w:rsidRPr="0034618A">
              <w:rPr>
                <w:color w:val="000000"/>
                <w:sz w:val="22"/>
              </w:rPr>
              <w:t xml:space="preserve"> </w:t>
            </w:r>
            <w:proofErr w:type="spellStart"/>
            <w:r w:rsidRPr="0034618A">
              <w:rPr>
                <w:color w:val="000000"/>
                <w:sz w:val="22"/>
              </w:rPr>
              <w:t>cốt</w:t>
            </w:r>
            <w:proofErr w:type="spellEnd"/>
            <w:r w:rsidRPr="0034618A">
              <w:rPr>
                <w:color w:val="000000"/>
                <w:sz w:val="22"/>
              </w:rPr>
              <w:t xml:space="preserve"> </w:t>
            </w:r>
            <w:proofErr w:type="spellStart"/>
            <w:r w:rsidRPr="0034618A">
              <w:rPr>
                <w:color w:val="000000"/>
                <w:sz w:val="22"/>
              </w:rPr>
              <w:t>cán</w:t>
            </w:r>
            <w:proofErr w:type="spellEnd"/>
            <w:r w:rsidRPr="0034618A">
              <w:rPr>
                <w:color w:val="000000"/>
                <w:sz w:val="22"/>
              </w:rPr>
              <w:t xml:space="preserve"> </w:t>
            </w:r>
            <w:proofErr w:type="spellStart"/>
            <w:r w:rsidRPr="0034618A">
              <w:rPr>
                <w:color w:val="000000"/>
                <w:sz w:val="22"/>
              </w:rPr>
              <w:t>năng</w:t>
            </w:r>
            <w:proofErr w:type="spellEnd"/>
            <w:r w:rsidRPr="0034618A">
              <w:rPr>
                <w:color w:val="000000"/>
                <w:sz w:val="22"/>
              </w:rPr>
              <w:t xml:space="preserve"> </w:t>
            </w:r>
            <w:proofErr w:type="spellStart"/>
            <w:r w:rsidRPr="0034618A">
              <w:rPr>
                <w:color w:val="000000"/>
                <w:sz w:val="22"/>
              </w:rPr>
              <w:t>lực</w:t>
            </w:r>
            <w:proofErr w:type="spellEnd"/>
            <w:r w:rsidRPr="0034618A">
              <w:rPr>
                <w:color w:val="000000"/>
                <w:sz w:val="22"/>
              </w:rPr>
              <w:t xml:space="preserve"> </w:t>
            </w:r>
            <w:proofErr w:type="spellStart"/>
            <w:r w:rsidRPr="0034618A">
              <w:rPr>
                <w:color w:val="000000"/>
                <w:sz w:val="22"/>
              </w:rPr>
              <w:t>chuyên</w:t>
            </w:r>
            <w:proofErr w:type="spellEnd"/>
            <w:r w:rsidRPr="0034618A">
              <w:rPr>
                <w:color w:val="000000"/>
                <w:sz w:val="22"/>
              </w:rPr>
              <w:t xml:space="preserve"> </w:t>
            </w:r>
            <w:proofErr w:type="spellStart"/>
            <w:r w:rsidRPr="0034618A">
              <w:rPr>
                <w:color w:val="000000"/>
                <w:sz w:val="22"/>
              </w:rPr>
              <w:t>môn</w:t>
            </w:r>
            <w:proofErr w:type="spellEnd"/>
            <w:r w:rsidRPr="0034618A">
              <w:rPr>
                <w:color w:val="000000"/>
                <w:sz w:val="22"/>
              </w:rPr>
              <w:t xml:space="preserve"> </w:t>
            </w:r>
            <w:proofErr w:type="spellStart"/>
            <w:r w:rsidRPr="0034618A">
              <w:rPr>
                <w:color w:val="000000"/>
                <w:sz w:val="22"/>
              </w:rPr>
              <w:t>tốt</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color w:val="000000"/>
                <w:sz w:val="22"/>
              </w:rPr>
            </w:pPr>
            <w:r w:rsidRPr="0034618A">
              <w:rPr>
                <w:color w:val="000000"/>
                <w:sz w:val="22"/>
              </w:rPr>
              <w:t xml:space="preserve">d) </w:t>
            </w:r>
            <w:proofErr w:type="spellStart"/>
            <w:r w:rsidRPr="0034618A">
              <w:rPr>
                <w:color w:val="000000"/>
                <w:sz w:val="22"/>
              </w:rPr>
              <w:t>Chất</w:t>
            </w:r>
            <w:proofErr w:type="spellEnd"/>
            <w:r w:rsidRPr="0034618A">
              <w:rPr>
                <w:color w:val="000000"/>
                <w:sz w:val="22"/>
              </w:rPr>
              <w:t xml:space="preserve"> </w:t>
            </w:r>
            <w:proofErr w:type="spellStart"/>
            <w:r w:rsidRPr="0034618A">
              <w:rPr>
                <w:color w:val="000000"/>
                <w:sz w:val="22"/>
              </w:rPr>
              <w:t>lượng</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tốt</w:t>
            </w:r>
            <w:proofErr w:type="spellEnd"/>
            <w:r w:rsidRPr="0034618A">
              <w:rPr>
                <w:color w:val="000000"/>
                <w:sz w:val="22"/>
              </w:rPr>
              <w:t xml:space="preserve"> (</w:t>
            </w:r>
            <w:proofErr w:type="spellStart"/>
            <w:r w:rsidRPr="0034618A">
              <w:rPr>
                <w:color w:val="000000"/>
                <w:sz w:val="22"/>
              </w:rPr>
              <w:t>giấy</w:t>
            </w:r>
            <w:proofErr w:type="spellEnd"/>
            <w:r w:rsidRPr="0034618A">
              <w:rPr>
                <w:color w:val="000000"/>
                <w:sz w:val="22"/>
              </w:rPr>
              <w:t xml:space="preserve"> in, </w:t>
            </w:r>
            <w:proofErr w:type="spellStart"/>
            <w:r w:rsidRPr="0034618A">
              <w:rPr>
                <w:color w:val="000000"/>
                <w:sz w:val="22"/>
              </w:rPr>
              <w:t>khổ</w:t>
            </w:r>
            <w:proofErr w:type="spellEnd"/>
            <w:r w:rsidRPr="0034618A">
              <w:rPr>
                <w:color w:val="000000"/>
                <w:sz w:val="22"/>
              </w:rPr>
              <w:t xml:space="preserve"> </w:t>
            </w:r>
            <w:proofErr w:type="spellStart"/>
            <w:r w:rsidRPr="0034618A">
              <w:rPr>
                <w:color w:val="000000"/>
                <w:sz w:val="22"/>
              </w:rPr>
              <w:t>sách</w:t>
            </w:r>
            <w:proofErr w:type="spellEnd"/>
            <w:r w:rsidRPr="0034618A">
              <w:rPr>
                <w:color w:val="000000"/>
                <w:sz w:val="22"/>
              </w:rPr>
              <w:t xml:space="preserve">, </w:t>
            </w:r>
            <w:proofErr w:type="spellStart"/>
            <w:r w:rsidRPr="0034618A">
              <w:rPr>
                <w:color w:val="000000"/>
                <w:sz w:val="22"/>
              </w:rPr>
              <w:t>cỡ</w:t>
            </w:r>
            <w:proofErr w:type="spellEnd"/>
            <w:r w:rsidRPr="0034618A">
              <w:rPr>
                <w:color w:val="000000"/>
                <w:sz w:val="22"/>
              </w:rPr>
              <w:t xml:space="preserve"> </w:t>
            </w:r>
            <w:proofErr w:type="spellStart"/>
            <w:r w:rsidRPr="0034618A">
              <w:rPr>
                <w:color w:val="000000"/>
                <w:sz w:val="22"/>
              </w:rPr>
              <w:t>chữ</w:t>
            </w:r>
            <w:proofErr w:type="spellEnd"/>
            <w:r w:rsidRPr="0034618A">
              <w:rPr>
                <w:color w:val="000000"/>
                <w:sz w:val="22"/>
              </w:rPr>
              <w:t xml:space="preserve">, </w:t>
            </w:r>
            <w:proofErr w:type="spellStart"/>
            <w:r w:rsidRPr="0034618A">
              <w:rPr>
                <w:sz w:val="22"/>
              </w:rPr>
              <w:t>phông</w:t>
            </w:r>
            <w:proofErr w:type="spellEnd"/>
            <w:r w:rsidRPr="0034618A">
              <w:rPr>
                <w:sz w:val="22"/>
              </w:rPr>
              <w:t xml:space="preserve"> </w:t>
            </w:r>
            <w:proofErr w:type="spellStart"/>
            <w:r w:rsidRPr="0034618A">
              <w:rPr>
                <w:sz w:val="22"/>
              </w:rPr>
              <w:t>chữ</w:t>
            </w:r>
            <w:proofErr w:type="spellEnd"/>
            <w:r w:rsidRPr="0034618A">
              <w:rPr>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r w:rsidR="009B3373" w:rsidRPr="0034618A" w:rsidTr="007077E6">
        <w:trPr>
          <w:jc w:val="center"/>
        </w:trPr>
        <w:tc>
          <w:tcPr>
            <w:tcW w:w="4409" w:type="dxa"/>
            <w:shd w:val="clear" w:color="auto" w:fill="auto"/>
          </w:tcPr>
          <w:p w:rsidR="009B3373" w:rsidRPr="0034618A" w:rsidRDefault="009B3373" w:rsidP="007077E6">
            <w:pPr>
              <w:shd w:val="clear" w:color="auto" w:fill="FFFFFF"/>
              <w:spacing w:after="150"/>
              <w:jc w:val="both"/>
              <w:outlineLvl w:val="0"/>
              <w:rPr>
                <w:color w:val="000000"/>
                <w:sz w:val="22"/>
              </w:rPr>
            </w:pPr>
            <w:r w:rsidRPr="0034618A">
              <w:rPr>
                <w:color w:val="000000"/>
                <w:sz w:val="22"/>
              </w:rPr>
              <w:t xml:space="preserve">e) </w:t>
            </w:r>
            <w:proofErr w:type="spellStart"/>
            <w:r w:rsidRPr="0034618A">
              <w:rPr>
                <w:color w:val="000000"/>
                <w:sz w:val="22"/>
              </w:rPr>
              <w:t>Kênh</w:t>
            </w:r>
            <w:proofErr w:type="spellEnd"/>
            <w:r w:rsidRPr="0034618A">
              <w:rPr>
                <w:color w:val="000000"/>
                <w:sz w:val="22"/>
              </w:rPr>
              <w:t xml:space="preserve"> </w:t>
            </w:r>
            <w:proofErr w:type="spellStart"/>
            <w:r w:rsidRPr="0034618A">
              <w:rPr>
                <w:color w:val="000000"/>
                <w:sz w:val="22"/>
              </w:rPr>
              <w:t>phân</w:t>
            </w:r>
            <w:proofErr w:type="spellEnd"/>
            <w:r w:rsidRPr="0034618A">
              <w:rPr>
                <w:color w:val="000000"/>
                <w:sz w:val="22"/>
              </w:rPr>
              <w:t xml:space="preserve"> </w:t>
            </w:r>
            <w:proofErr w:type="spellStart"/>
            <w:r w:rsidRPr="0034618A">
              <w:rPr>
                <w:color w:val="000000"/>
                <w:sz w:val="22"/>
              </w:rPr>
              <w:t>phối</w:t>
            </w:r>
            <w:proofErr w:type="spellEnd"/>
            <w:r w:rsidRPr="0034618A">
              <w:rPr>
                <w:color w:val="000000"/>
                <w:sz w:val="22"/>
              </w:rPr>
              <w:t xml:space="preserve">, </w:t>
            </w:r>
            <w:proofErr w:type="spellStart"/>
            <w:r w:rsidRPr="0034618A">
              <w:rPr>
                <w:color w:val="000000"/>
                <w:sz w:val="22"/>
              </w:rPr>
              <w:t>phát</w:t>
            </w:r>
            <w:proofErr w:type="spellEnd"/>
            <w:r w:rsidRPr="0034618A">
              <w:rPr>
                <w:color w:val="000000"/>
                <w:sz w:val="22"/>
              </w:rPr>
              <w:t xml:space="preserve"> </w:t>
            </w:r>
            <w:proofErr w:type="spellStart"/>
            <w:r w:rsidRPr="0034618A">
              <w:rPr>
                <w:color w:val="000000"/>
                <w:sz w:val="22"/>
              </w:rPr>
              <w:t>hành</w:t>
            </w:r>
            <w:proofErr w:type="spellEnd"/>
            <w:r w:rsidRPr="0034618A">
              <w:rPr>
                <w:color w:val="000000"/>
                <w:sz w:val="22"/>
              </w:rPr>
              <w:t xml:space="preserve"> </w:t>
            </w:r>
            <w:proofErr w:type="spellStart"/>
            <w:r w:rsidRPr="0034618A">
              <w:rPr>
                <w:sz w:val="22"/>
              </w:rPr>
              <w:t>sách</w:t>
            </w:r>
            <w:proofErr w:type="spellEnd"/>
            <w:r w:rsidRPr="0034618A">
              <w:rPr>
                <w:sz w:val="22"/>
              </w:rPr>
              <w:t xml:space="preserve"> </w:t>
            </w:r>
            <w:proofErr w:type="spellStart"/>
            <w:r w:rsidRPr="0034618A">
              <w:rPr>
                <w:sz w:val="22"/>
              </w:rPr>
              <w:t>giáo</w:t>
            </w:r>
            <w:proofErr w:type="spellEnd"/>
            <w:r w:rsidRPr="0034618A">
              <w:rPr>
                <w:sz w:val="22"/>
              </w:rPr>
              <w:t xml:space="preserve"> </w:t>
            </w:r>
            <w:proofErr w:type="spellStart"/>
            <w:r w:rsidRPr="0034618A">
              <w:rPr>
                <w:sz w:val="22"/>
              </w:rPr>
              <w:t>khoa</w:t>
            </w:r>
            <w:proofErr w:type="spellEnd"/>
            <w:r w:rsidRPr="0034618A">
              <w:rPr>
                <w:color w:val="000000"/>
                <w:sz w:val="22"/>
              </w:rPr>
              <w:t xml:space="preserve"> </w:t>
            </w:r>
            <w:proofErr w:type="spellStart"/>
            <w:r w:rsidRPr="0034618A">
              <w:rPr>
                <w:color w:val="000000"/>
                <w:sz w:val="22"/>
              </w:rPr>
              <w:t>đủ</w:t>
            </w:r>
            <w:proofErr w:type="spellEnd"/>
            <w:r w:rsidRPr="0034618A">
              <w:rPr>
                <w:color w:val="000000"/>
                <w:sz w:val="22"/>
              </w:rPr>
              <w:t xml:space="preserve"> </w:t>
            </w:r>
            <w:proofErr w:type="spellStart"/>
            <w:r w:rsidRPr="0034618A">
              <w:rPr>
                <w:color w:val="000000"/>
                <w:sz w:val="22"/>
              </w:rPr>
              <w:t>lớn</w:t>
            </w:r>
            <w:proofErr w:type="spellEnd"/>
            <w:r w:rsidRPr="0034618A">
              <w:rPr>
                <w:color w:val="000000"/>
                <w:sz w:val="22"/>
              </w:rPr>
              <w:t xml:space="preserve">, </w:t>
            </w:r>
            <w:proofErr w:type="spellStart"/>
            <w:r w:rsidRPr="0034618A">
              <w:rPr>
                <w:color w:val="000000"/>
                <w:sz w:val="22"/>
              </w:rPr>
              <w:t>đáp</w:t>
            </w:r>
            <w:proofErr w:type="spellEnd"/>
            <w:r w:rsidRPr="0034618A">
              <w:rPr>
                <w:color w:val="000000"/>
                <w:sz w:val="22"/>
              </w:rPr>
              <w:t xml:space="preserve"> </w:t>
            </w:r>
            <w:proofErr w:type="spellStart"/>
            <w:r w:rsidRPr="0034618A">
              <w:rPr>
                <w:color w:val="000000"/>
                <w:sz w:val="22"/>
              </w:rPr>
              <w:t>ứng</w:t>
            </w:r>
            <w:proofErr w:type="spellEnd"/>
            <w:r w:rsidRPr="0034618A">
              <w:rPr>
                <w:color w:val="000000"/>
                <w:sz w:val="22"/>
              </w:rPr>
              <w:t xml:space="preserve"> </w:t>
            </w:r>
            <w:proofErr w:type="spellStart"/>
            <w:r w:rsidRPr="0034618A">
              <w:rPr>
                <w:color w:val="000000"/>
                <w:sz w:val="22"/>
              </w:rPr>
              <w:t>yêu</w:t>
            </w:r>
            <w:proofErr w:type="spellEnd"/>
            <w:r w:rsidRPr="0034618A">
              <w:rPr>
                <w:color w:val="000000"/>
                <w:sz w:val="22"/>
              </w:rPr>
              <w:t xml:space="preserve"> </w:t>
            </w:r>
            <w:proofErr w:type="spellStart"/>
            <w:r w:rsidRPr="0034618A">
              <w:rPr>
                <w:color w:val="000000"/>
                <w:sz w:val="22"/>
              </w:rPr>
              <w:t>cầu</w:t>
            </w:r>
            <w:proofErr w:type="spellEnd"/>
            <w:r w:rsidRPr="0034618A">
              <w:rPr>
                <w:color w:val="000000"/>
                <w:sz w:val="22"/>
              </w:rPr>
              <w:t xml:space="preserve"> </w:t>
            </w:r>
            <w:proofErr w:type="spellStart"/>
            <w:r w:rsidRPr="0034618A">
              <w:rPr>
                <w:color w:val="000000"/>
                <w:sz w:val="22"/>
              </w:rPr>
              <w:t>kịp</w:t>
            </w:r>
            <w:proofErr w:type="spellEnd"/>
            <w:r w:rsidRPr="0034618A">
              <w:rPr>
                <w:color w:val="000000"/>
                <w:sz w:val="22"/>
              </w:rPr>
              <w:t xml:space="preserve"> </w:t>
            </w:r>
            <w:proofErr w:type="spellStart"/>
            <w:r w:rsidRPr="0034618A">
              <w:rPr>
                <w:color w:val="000000"/>
                <w:sz w:val="22"/>
              </w:rPr>
              <w:t>thời</w:t>
            </w:r>
            <w:proofErr w:type="spellEnd"/>
            <w:r w:rsidRPr="0034618A">
              <w:rPr>
                <w:color w:val="000000"/>
                <w:sz w:val="22"/>
              </w:rPr>
              <w:t>.</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8" w:type="dxa"/>
            <w:shd w:val="clear" w:color="auto" w:fill="auto"/>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r>
              <w:rPr>
                <w:rFonts w:eastAsia="Times New Roman"/>
                <w:sz w:val="22"/>
                <w:lang w:val="de-DE"/>
              </w:rPr>
              <w:t>x</w:t>
            </w:r>
          </w:p>
        </w:tc>
        <w:tc>
          <w:tcPr>
            <w:tcW w:w="687" w:type="dxa"/>
          </w:tcPr>
          <w:p w:rsidR="009B3373" w:rsidRPr="0034618A" w:rsidRDefault="009B3373" w:rsidP="007077E6">
            <w:pPr>
              <w:spacing w:before="120" w:after="120" w:line="360" w:lineRule="auto"/>
              <w:outlineLvl w:val="0"/>
              <w:rPr>
                <w:rFonts w:eastAsia="Times New Roman"/>
                <w:sz w:val="22"/>
                <w:lang w:val="de-DE"/>
              </w:rPr>
            </w:pPr>
          </w:p>
        </w:tc>
        <w:tc>
          <w:tcPr>
            <w:tcW w:w="687" w:type="dxa"/>
          </w:tcPr>
          <w:p w:rsidR="009B3373" w:rsidRPr="0034618A" w:rsidRDefault="009B3373" w:rsidP="007077E6">
            <w:pPr>
              <w:spacing w:before="120" w:after="120" w:line="360" w:lineRule="auto"/>
              <w:outlineLvl w:val="0"/>
              <w:rPr>
                <w:rFonts w:eastAsia="Times New Roman"/>
                <w:sz w:val="22"/>
                <w:lang w:val="de-DE"/>
              </w:rPr>
            </w:pPr>
          </w:p>
        </w:tc>
      </w:tr>
    </w:tbl>
    <w:p w:rsidR="009B3373" w:rsidRDefault="009B3373" w:rsidP="009B3373">
      <w:pPr>
        <w:shd w:val="clear" w:color="auto" w:fill="FFFFFF"/>
        <w:tabs>
          <w:tab w:val="left" w:pos="4470"/>
        </w:tabs>
        <w:spacing w:after="150"/>
        <w:jc w:val="both"/>
        <w:outlineLvl w:val="0"/>
        <w:rPr>
          <w:rFonts w:eastAsia="Times New Roman"/>
          <w:b/>
          <w:sz w:val="26"/>
          <w:szCs w:val="26"/>
          <w:lang w:val="de-DE"/>
        </w:rPr>
      </w:pPr>
      <w:r w:rsidRPr="0034618A">
        <w:rPr>
          <w:rFonts w:eastAsia="Times New Roman"/>
          <w:b/>
          <w:sz w:val="26"/>
          <w:szCs w:val="26"/>
          <w:lang w:val="de-DE"/>
        </w:rPr>
        <w:t>II. Nhận xét chung</w:t>
      </w:r>
      <w:r>
        <w:rPr>
          <w:rFonts w:eastAsia="Times New Roman"/>
          <w:b/>
          <w:sz w:val="26"/>
          <w:szCs w:val="26"/>
          <w:lang w:val="de-DE"/>
        </w:rPr>
        <w:tab/>
      </w:r>
    </w:p>
    <w:p w:rsidR="00A572D7" w:rsidRPr="009B3373" w:rsidRDefault="00A572D7" w:rsidP="009B3373">
      <w:pPr>
        <w:shd w:val="clear" w:color="auto" w:fill="FFFFFF"/>
        <w:tabs>
          <w:tab w:val="left" w:pos="4470"/>
        </w:tabs>
        <w:spacing w:after="150"/>
        <w:jc w:val="both"/>
        <w:outlineLvl w:val="0"/>
        <w:rPr>
          <w:rFonts w:eastAsia="Times New Roman"/>
          <w:b/>
          <w:sz w:val="26"/>
          <w:szCs w:val="26"/>
          <w:lang w:val="de-DE"/>
        </w:rPr>
      </w:pPr>
      <w:r w:rsidRPr="000047CD">
        <w:rPr>
          <w:rFonts w:eastAsia="Times New Roman"/>
          <w:b/>
          <w:sz w:val="26"/>
          <w:szCs w:val="26"/>
          <w:lang w:val="de-DE"/>
        </w:rPr>
        <w:t xml:space="preserve">1. Bộ sách: Chân trời sáng tạo </w:t>
      </w:r>
      <w:r w:rsidRPr="000047CD">
        <w:rPr>
          <w:rFonts w:eastAsia="SimSun"/>
          <w:b/>
          <w:bCs/>
          <w:sz w:val="26"/>
          <w:szCs w:val="26"/>
          <w:lang w:val="de-DE" w:eastAsia="zh-CN"/>
        </w:rPr>
        <w:t xml:space="preserve">- Nguyễn Kim </w:t>
      </w:r>
      <w:r w:rsidRPr="000047CD">
        <w:rPr>
          <w:rFonts w:eastAsia="SimSun"/>
          <w:b/>
          <w:bCs/>
          <w:color w:val="000000"/>
          <w:sz w:val="26"/>
          <w:szCs w:val="26"/>
          <w:lang w:val="de-DE" w:eastAsia="zh-CN"/>
        </w:rPr>
        <w:t>Hồng (Tổng chủ biên) – Nhà xuất bản Giáo dục Việt Nam</w:t>
      </w:r>
    </w:p>
    <w:p w:rsidR="00A572D7" w:rsidRPr="000047CD" w:rsidRDefault="00A572D7" w:rsidP="00A572D7">
      <w:pPr>
        <w:shd w:val="clear" w:color="auto" w:fill="FFFFFF"/>
        <w:spacing w:after="150"/>
        <w:jc w:val="both"/>
        <w:outlineLvl w:val="0"/>
        <w:rPr>
          <w:rFonts w:eastAsia="Times New Roman"/>
          <w:b/>
          <w:sz w:val="26"/>
          <w:szCs w:val="26"/>
          <w:lang w:val="de-DE"/>
        </w:rPr>
      </w:pPr>
      <w:bookmarkStart w:id="0" w:name="_GoBack"/>
      <w:bookmarkEnd w:id="0"/>
      <w:r w:rsidRPr="000047CD">
        <w:rPr>
          <w:rFonts w:eastAsia="Times New Roman"/>
          <w:b/>
          <w:sz w:val="26"/>
          <w:szCs w:val="26"/>
          <w:lang w:val="de-DE"/>
        </w:rPr>
        <w:t xml:space="preserve"> Ưu điểm</w:t>
      </w:r>
    </w:p>
    <w:p w:rsidR="00A572D7" w:rsidRPr="000047CD" w:rsidRDefault="00A572D7" w:rsidP="00A572D7">
      <w:pPr>
        <w:pStyle w:val="NormalWeb"/>
        <w:shd w:val="clear" w:color="auto" w:fill="FFFFFF"/>
        <w:spacing w:before="0" w:beforeAutospacing="0" w:after="0" w:afterAutospacing="0" w:line="360" w:lineRule="auto"/>
        <w:ind w:right="-1" w:firstLine="720"/>
        <w:jc w:val="both"/>
        <w:rPr>
          <w:sz w:val="26"/>
          <w:szCs w:val="26"/>
          <w:lang w:val="nb-NO"/>
        </w:rPr>
      </w:pPr>
      <w:r w:rsidRPr="000047CD">
        <w:rPr>
          <w:sz w:val="26"/>
          <w:szCs w:val="26"/>
          <w:lang w:val="nb-NO"/>
        </w:rPr>
        <w:t xml:space="preserve">-  Chủ biên sách của nhóm tác giả này được cấu trúc theo bài học. Do đó giáo viên có thể linh hoạt khi giảng dạy, trong mỗi bài học </w:t>
      </w:r>
      <w:r>
        <w:rPr>
          <w:sz w:val="26"/>
          <w:szCs w:val="26"/>
          <w:lang w:val="nb-NO"/>
        </w:rPr>
        <w:t>sẽ có 4 phần. Phần 1 là mở đầu</w:t>
      </w:r>
      <w:r w:rsidRPr="000047CD">
        <w:rPr>
          <w:sz w:val="26"/>
          <w:szCs w:val="26"/>
          <w:lang w:val="nb-NO"/>
        </w:rPr>
        <w:t xml:space="preserve"> để gợi mở và tìm hiểu kiến thức mới. Ở phần Hình thành kiến thức mới, học sinh được thực hành để tiếp cận kiến thức. Phần luyện tập được nhóm tác giả thiết kế là các bài tập đa dạng, phong phú phù hợp với nhiều trình độ học sinh đặc biệt là học sinh có thể tự học. Phần thứ 4 là vận dụng có nhiều các hoạt động giải quyết các tình huống trong thực tế, đa dạng.</w:t>
      </w:r>
    </w:p>
    <w:p w:rsidR="00A572D7" w:rsidRPr="000047CD" w:rsidRDefault="00A572D7" w:rsidP="00A572D7">
      <w:pPr>
        <w:pStyle w:val="BodyText"/>
        <w:spacing w:line="360" w:lineRule="auto"/>
        <w:ind w:left="0" w:right="-1" w:firstLine="720"/>
        <w:jc w:val="both"/>
        <w:rPr>
          <w:spacing w:val="-4"/>
          <w:lang w:val="nb-NO"/>
        </w:rPr>
      </w:pPr>
      <w:r w:rsidRPr="000047CD">
        <w:rPr>
          <w:spacing w:val="-4"/>
          <w:lang w:val="nb-NO"/>
        </w:rPr>
        <w:lastRenderedPageBreak/>
        <w:t>- Cấu trúc, nội dung sách giáo khoa đảm bảo tính khoa học, logic; thể hiện đầy đủ phẩm chất, năng lực chung và năng lực đặc thù môn học, có tính mở tạo cơ hội giáo viên xây dựng kế hoạch giáo dục thích hợp, sát với thực tế của địa phương, phù hợp với học sinh.</w:t>
      </w:r>
    </w:p>
    <w:p w:rsidR="00A572D7" w:rsidRPr="000047CD" w:rsidRDefault="00A572D7" w:rsidP="00A572D7">
      <w:pPr>
        <w:pStyle w:val="BodyText"/>
        <w:spacing w:line="360" w:lineRule="auto"/>
        <w:ind w:left="0" w:right="-1" w:firstLine="720"/>
        <w:rPr>
          <w:lang w:val="nb-NO"/>
        </w:rPr>
      </w:pPr>
      <w:r w:rsidRPr="000047CD">
        <w:rPr>
          <w:lang w:val="nb-NO"/>
        </w:rPr>
        <w:t>- Các đơn vị bài học được phân chia rõ ràng, thuận lợi cho GV tổ chức các hoạt động dạy học.</w:t>
      </w:r>
    </w:p>
    <w:p w:rsidR="00A572D7" w:rsidRPr="000047CD" w:rsidRDefault="00A572D7" w:rsidP="00A572D7">
      <w:pPr>
        <w:pStyle w:val="BodyText"/>
        <w:spacing w:line="360" w:lineRule="auto"/>
        <w:ind w:left="0" w:right="-1" w:firstLine="720"/>
        <w:rPr>
          <w:lang w:val="nb-NO"/>
        </w:rPr>
      </w:pPr>
      <w:r w:rsidRPr="000047CD">
        <w:rPr>
          <w:lang w:val="nb-NO"/>
        </w:rPr>
        <w:t>- Trình bày đẹp, cân đối giữa phần hình ảnh và phần chữ viết.</w:t>
      </w:r>
    </w:p>
    <w:p w:rsidR="00A572D7" w:rsidRPr="000047CD" w:rsidRDefault="00A572D7" w:rsidP="00A572D7">
      <w:pPr>
        <w:pStyle w:val="NormalWeb"/>
        <w:shd w:val="clear" w:color="auto" w:fill="FFFFFF"/>
        <w:spacing w:before="0" w:beforeAutospacing="0" w:after="0" w:afterAutospacing="0" w:line="360" w:lineRule="auto"/>
        <w:ind w:right="-1" w:firstLine="720"/>
        <w:rPr>
          <w:sz w:val="26"/>
          <w:szCs w:val="26"/>
          <w:lang w:val="nb-NO"/>
        </w:rPr>
      </w:pPr>
      <w:r w:rsidRPr="000047CD">
        <w:rPr>
          <w:sz w:val="26"/>
          <w:szCs w:val="26"/>
          <w:lang w:val="nb-NO"/>
        </w:rPr>
        <w:t xml:space="preserve">- Có các nội dung liên môn gắn liền Lịch sử- Địa lí với thực tiễn, Có sự tích hợp liên môn Lịch sử- Địa lí hợp với từng bài </w:t>
      </w:r>
    </w:p>
    <w:p w:rsidR="00A572D7" w:rsidRDefault="00A572D7" w:rsidP="00A572D7">
      <w:pPr>
        <w:pStyle w:val="NormalWeb"/>
        <w:shd w:val="clear" w:color="auto" w:fill="FFFFFF"/>
        <w:spacing w:before="0" w:beforeAutospacing="0" w:after="0" w:afterAutospacing="0" w:line="360" w:lineRule="auto"/>
        <w:ind w:right="-1" w:firstLine="720"/>
        <w:rPr>
          <w:sz w:val="26"/>
          <w:szCs w:val="26"/>
          <w:lang w:val="nb-NO"/>
        </w:rPr>
      </w:pPr>
      <w:r w:rsidRPr="000047CD">
        <w:rPr>
          <w:sz w:val="26"/>
          <w:szCs w:val="26"/>
          <w:lang w:val="nb-NO"/>
        </w:rPr>
        <w:t>- Sách đặc biệt chú trọng kênh hình minh họa để học sinh dễ tiếp cận. Sách tăng tích hợp, học sinh có nhiều hợp tác.</w:t>
      </w:r>
    </w:p>
    <w:p w:rsidR="00A572D7" w:rsidRPr="000047CD" w:rsidRDefault="00A572D7" w:rsidP="00A572D7">
      <w:pPr>
        <w:pStyle w:val="NormalWeb"/>
        <w:shd w:val="clear" w:color="auto" w:fill="FFFFFF"/>
        <w:spacing w:before="0" w:beforeAutospacing="0" w:after="0" w:afterAutospacing="0" w:line="360" w:lineRule="auto"/>
        <w:ind w:right="-1" w:firstLine="720"/>
        <w:rPr>
          <w:sz w:val="26"/>
          <w:szCs w:val="26"/>
          <w:lang w:val="nb-NO"/>
        </w:rPr>
      </w:pPr>
      <w:r>
        <w:rPr>
          <w:sz w:val="26"/>
          <w:szCs w:val="26"/>
          <w:lang w:val="nb-NO"/>
        </w:rPr>
        <w:t>- Hệ thống bản đồ, biểu đồ rõ dàng, sắc nét giúp học sinh dễ dàng tìm tòi, khám phá kiến thức.</w:t>
      </w:r>
    </w:p>
    <w:p w:rsidR="00A572D7" w:rsidRPr="000047CD" w:rsidRDefault="00A572D7" w:rsidP="00A572D7">
      <w:pPr>
        <w:pStyle w:val="BodyText"/>
        <w:spacing w:line="360" w:lineRule="auto"/>
        <w:ind w:left="0" w:right="-1" w:firstLine="720"/>
        <w:rPr>
          <w:lang w:val="nb-NO"/>
        </w:rPr>
      </w:pPr>
      <w:r w:rsidRPr="000047CD">
        <w:rPr>
          <w:lang w:val="nb-NO"/>
        </w:rPr>
        <w:t>- Ngôn ngữ đơn giản, dễ hiểu, phù hợp lứa tuổi.</w:t>
      </w:r>
    </w:p>
    <w:p w:rsidR="00A572D7" w:rsidRPr="000047CD" w:rsidRDefault="00A572D7" w:rsidP="00A572D7">
      <w:pPr>
        <w:shd w:val="clear" w:color="auto" w:fill="FFFFFF"/>
        <w:spacing w:after="150"/>
        <w:jc w:val="both"/>
        <w:outlineLvl w:val="0"/>
        <w:rPr>
          <w:rFonts w:eastAsia="Times New Roman"/>
          <w:b/>
          <w:sz w:val="26"/>
          <w:szCs w:val="26"/>
          <w:lang w:val="de-DE"/>
        </w:rPr>
      </w:pPr>
      <w:r w:rsidRPr="000047CD">
        <w:rPr>
          <w:rFonts w:eastAsia="Times New Roman"/>
          <w:b/>
          <w:sz w:val="26"/>
          <w:szCs w:val="26"/>
          <w:lang w:val="de-DE"/>
        </w:rPr>
        <w:t>2.2. Tồn tại</w:t>
      </w:r>
    </w:p>
    <w:p w:rsidR="00A572D7" w:rsidRPr="000047CD" w:rsidRDefault="00A572D7" w:rsidP="00A572D7">
      <w:pPr>
        <w:pStyle w:val="NormalWeb"/>
        <w:shd w:val="clear" w:color="auto" w:fill="FFFFFF"/>
        <w:spacing w:before="0" w:beforeAutospacing="0" w:after="0" w:afterAutospacing="0" w:line="360" w:lineRule="auto"/>
        <w:ind w:right="-1" w:firstLine="720"/>
        <w:jc w:val="both"/>
        <w:rPr>
          <w:sz w:val="26"/>
          <w:szCs w:val="26"/>
          <w:lang w:val="nb-NO"/>
        </w:rPr>
      </w:pPr>
      <w:r w:rsidRPr="000047CD">
        <w:rPr>
          <w:sz w:val="26"/>
          <w:szCs w:val="26"/>
          <w:lang w:val="nb-NO"/>
        </w:rPr>
        <w:t>- Hệ thống câu hỏi luyện tập và vận dụng nên phong phú hơn.</w:t>
      </w:r>
    </w:p>
    <w:p w:rsidR="00FE2426" w:rsidRDefault="00FE2426"/>
    <w:sectPr w:rsidR="00FE2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D7"/>
    <w:rsid w:val="009B3373"/>
    <w:rsid w:val="00A572D7"/>
    <w:rsid w:val="00FE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F8A3"/>
  <w15:chartTrackingRefBased/>
  <w15:docId w15:val="{F8C1FE74-1C2B-42F2-AD19-F2466A82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2D7"/>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2D7"/>
    <w:pPr>
      <w:spacing w:before="100" w:beforeAutospacing="1" w:after="100" w:afterAutospacing="1"/>
    </w:pPr>
    <w:rPr>
      <w:rFonts w:eastAsia="Times New Roman"/>
      <w:sz w:val="24"/>
      <w:szCs w:val="24"/>
    </w:rPr>
  </w:style>
  <w:style w:type="character" w:customStyle="1" w:styleId="BodyTextChar">
    <w:name w:val="Body Text Char"/>
    <w:link w:val="BodyText"/>
    <w:locked/>
    <w:rsid w:val="00A572D7"/>
    <w:rPr>
      <w:sz w:val="26"/>
      <w:szCs w:val="26"/>
    </w:rPr>
  </w:style>
  <w:style w:type="paragraph" w:styleId="BodyText">
    <w:name w:val="Body Text"/>
    <w:basedOn w:val="Normal"/>
    <w:link w:val="BodyTextChar"/>
    <w:rsid w:val="00A572D7"/>
    <w:pPr>
      <w:widowControl w:val="0"/>
      <w:ind w:left="100"/>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A572D7"/>
    <w:rPr>
      <w:rFonts w:ascii="Times New Roman" w:eastAsia="Calibri" w:hAnsi="Times New Roman" w:cs="Times New Roman"/>
      <w:sz w:val="28"/>
    </w:rPr>
  </w:style>
  <w:style w:type="paragraph" w:styleId="NoSpacing">
    <w:name w:val="No Spacing"/>
    <w:uiPriority w:val="1"/>
    <w:qFormat/>
    <w:rsid w:val="009B3373"/>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2025-04-22T04:47:00Z</dcterms:created>
  <dcterms:modified xsi:type="dcterms:W3CDTF">2025-04-22T05:08:00Z</dcterms:modified>
</cp:coreProperties>
</file>