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2FC4" w14:textId="77777777" w:rsidR="008D51FC" w:rsidRPr="007E64F6" w:rsidRDefault="008D51FC" w:rsidP="008D51FC">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Chủ đề 2: VẺ ĐẸP TRONG NGHỆ THUẬT TRUYỀN THỐNG</w:t>
      </w:r>
    </w:p>
    <w:p w14:paraId="7D2C47EB" w14:textId="77777777" w:rsidR="008D51FC" w:rsidRPr="007E64F6" w:rsidRDefault="008D51FC" w:rsidP="008D51FC">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Tiết 7 - Bài 4:</w:t>
      </w: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b/>
          <w:bCs/>
          <w:sz w:val="28"/>
          <w:szCs w:val="28"/>
        </w:rPr>
        <w:t>THIẾT KẾ TRANG PHỤC VỚI HOA VĂN DÂN TỘC THIỂU SỐ</w:t>
      </w:r>
    </w:p>
    <w:p w14:paraId="26CFFAC8" w14:textId="77777777" w:rsidR="008D51FC" w:rsidRPr="007E64F6" w:rsidRDefault="008D51FC" w:rsidP="008D51FC">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Thời lượng</w:t>
      </w:r>
      <w:r w:rsidRPr="007E64F6">
        <w:rPr>
          <w:rFonts w:ascii="Times New Roman" w:eastAsia="Times New Roman" w:hAnsi="Times New Roman" w:cs="Times New Roman"/>
          <w:sz w:val="28"/>
          <w:szCs w:val="28"/>
        </w:rPr>
        <w:t xml:space="preserve"> 2 tiết )</w:t>
      </w:r>
    </w:p>
    <w:p w14:paraId="13D4A09A" w14:textId="77777777" w:rsidR="008D51FC" w:rsidRPr="007E64F6" w:rsidRDefault="008D51FC" w:rsidP="008D51FC">
      <w:pPr>
        <w:spacing w:after="0" w:line="240" w:lineRule="auto"/>
        <w:rPr>
          <w:rFonts w:ascii="Times New Roman" w:eastAsia="Times New Roman" w:hAnsi="Times New Roman" w:cs="Times New Roman"/>
          <w:sz w:val="28"/>
          <w:szCs w:val="28"/>
        </w:rPr>
      </w:pPr>
    </w:p>
    <w:p w14:paraId="5F21F488" w14:textId="77777777" w:rsidR="008D51FC" w:rsidRPr="007E64F6" w:rsidRDefault="008D51FC" w:rsidP="008D51FC">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 MỤC TIÊU</w:t>
      </w:r>
    </w:p>
    <w:p w14:paraId="34AEF546" w14:textId="77777777" w:rsidR="008D51FC" w:rsidRPr="007E64F6" w:rsidRDefault="008D51FC" w:rsidP="008D51FC">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1. Kiến thức</w:t>
      </w:r>
    </w:p>
    <w:p w14:paraId="37045F8A"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Nhận biết được tính tượng trưng, tính biểu tượng trong tạo hình hoa văn trên trang phục truyền thống của một số đồng bào thiểu số.</w:t>
      </w:r>
    </w:p>
    <w:p w14:paraId="3DD1F432"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Hiểu hơn được tính tượng trưng, tính biểu tượng trong tạo hình hoa văn trên trang phục truyền thống của một số đồng bào thiểu số.</w:t>
      </w:r>
    </w:p>
    <w:p w14:paraId="3A91EB72"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Thông qua quan sát và thể hiện SPMT bước đầu phân tích được vẻ đẹp trang phục có sử dụng hoa văn dân tộc thiểu số. (Mức độ cao nếu có)</w:t>
      </w:r>
    </w:p>
    <w:p w14:paraId="0B02409F" w14:textId="77777777" w:rsidR="008D51FC" w:rsidRPr="007E64F6" w:rsidRDefault="008D51FC" w:rsidP="008D51FC">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2. Năng lực</w:t>
      </w:r>
    </w:p>
    <w:p w14:paraId="7075BCD2"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Hiểu và sử dụng được phương hướng chuyển động của nét trong tạo hình hoa văn và sử dụng trong trang trí SPMT.</w:t>
      </w:r>
    </w:p>
    <w:p w14:paraId="6FD9B2CE"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Vận dụng được vẻ đẹp của hoa văn dân tộc thiểu số trong thiết kế trang phục.</w:t>
      </w:r>
    </w:p>
    <w:p w14:paraId="0DAD860B" w14:textId="77777777" w:rsidR="008D51FC" w:rsidRPr="007E64F6" w:rsidRDefault="008D51FC" w:rsidP="008D51FC">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3. Phẩm chất</w:t>
      </w:r>
    </w:p>
    <w:p w14:paraId="54FC1B8D"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 Cảm nhận được vẻ đẹp của hoa văn dân tộc thiểu số. </w:t>
      </w:r>
    </w:p>
    <w:p w14:paraId="66B9DBF8"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Góp phần hình thành sự hiểu biết và tình cảm đối với giá trị truyền thống của dân tộc.</w:t>
      </w:r>
    </w:p>
    <w:p w14:paraId="03389A94" w14:textId="77777777" w:rsidR="008D51FC" w:rsidRPr="007E64F6" w:rsidRDefault="008D51FC" w:rsidP="008D51FC">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II. THIẾT BỊ DẠY HỌC VÀ HỌC LIỆU</w:t>
      </w:r>
    </w:p>
    <w:p w14:paraId="2D8EDF4E" w14:textId="77777777" w:rsidR="008D51FC" w:rsidRPr="007E64F6" w:rsidRDefault="008D51FC" w:rsidP="008D51FC">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1. Thiết bị dạy học</w:t>
      </w:r>
    </w:p>
    <w:p w14:paraId="5D198E60"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Một số hình ảnh: Tranh, ảnh, Clip giới thiệu về trang phục truyền thống dân tộc thiểu số để trình chiếu trên PowerPoint cho HS quan sát. Một số bản thiết kế trang phục có hoa văn dân tộc thiểu số cơ bản.</w:t>
      </w:r>
    </w:p>
    <w:p w14:paraId="3877DDF4"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Máy tính, máy chiếu hoặc tivi và các thiết bị điện tử hỗ trợ khác (nếu có).</w:t>
      </w:r>
    </w:p>
    <w:p w14:paraId="698AB4C0"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Kế hoạch bài</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 xml:space="preserve">dạy, SGV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xml:space="preserve"> SHS, Hình ảnh, Clip có liên quan đến chủ đề bài học là hoa văn dân tộc thiểu số. </w:t>
      </w:r>
    </w:p>
    <w:p w14:paraId="09452529" w14:textId="77777777" w:rsidR="008D51FC" w:rsidRPr="007E64F6" w:rsidRDefault="008D51FC" w:rsidP="008D51FC">
      <w:pPr>
        <w:shd w:val="clear" w:color="auto" w:fill="FFFFFF"/>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-Bảng vẽ, bảng từ, nam châm, giấy vẽ, bìa màu, bút vẽ của GV…(nếu có)</w:t>
      </w:r>
    </w:p>
    <w:p w14:paraId="3CAF4F97" w14:textId="77777777" w:rsidR="008D51FC" w:rsidRPr="007E64F6" w:rsidRDefault="008D51FC" w:rsidP="008D51FC">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2. Học liệu</w:t>
      </w:r>
    </w:p>
    <w:p w14:paraId="2C8D2873" w14:textId="77777777" w:rsidR="008D51FC" w:rsidRPr="007E64F6" w:rsidRDefault="008D51FC" w:rsidP="008D51FC">
      <w:pPr>
        <w:spacing w:after="0" w:line="240" w:lineRule="auto"/>
        <w:ind w:firstLine="720"/>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Giáo viên: KHBD</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 xml:space="preserve">SGV </w:t>
      </w:r>
      <w:r w:rsidRPr="007E64F6">
        <w:rPr>
          <w:rFonts w:ascii="Times New Roman" w:eastAsia="Times New Roman" w:hAnsi="Times New Roman" w:cs="Times New Roman"/>
          <w:i/>
          <w:iCs/>
          <w:sz w:val="28"/>
          <w:szCs w:val="28"/>
        </w:rPr>
        <w:t>Mĩ thuật 8, nội dung trong</w:t>
      </w:r>
      <w:r w:rsidRPr="007E64F6">
        <w:rPr>
          <w:rFonts w:ascii="Times New Roman" w:eastAsia="Times New Roman" w:hAnsi="Times New Roman" w:cs="Times New Roman"/>
          <w:sz w:val="28"/>
          <w:szCs w:val="28"/>
        </w:rPr>
        <w:t xml:space="preserve"> máy tính, trình chiếu trên PowerPoint Clip… có liên quan đến chủ đề bài học như: tài liệu tham khảo, tranh mẫu về trang phục sử dụng hoa văn dân tộc thiểu số để trang trí (nếu có)</w:t>
      </w:r>
      <w:r w:rsidRPr="007E64F6">
        <w:rPr>
          <w:rFonts w:ascii="Times New Roman" w:eastAsia="Times New Roman" w:hAnsi="Times New Roman" w:cs="Times New Roman"/>
          <w:sz w:val="28"/>
          <w:szCs w:val="28"/>
          <w:lang w:val="vi-VN"/>
        </w:rPr>
        <w:t>.</w:t>
      </w:r>
    </w:p>
    <w:p w14:paraId="3E55A064"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Các biểu mẫu và các câu hỏi trắc nghiệm, câu hỏi thảo luận, phiếu bài tập (nếu có).</w:t>
      </w:r>
    </w:p>
    <w:p w14:paraId="75F6E348" w14:textId="77777777" w:rsidR="008D51FC" w:rsidRPr="007E64F6" w:rsidRDefault="008D51FC" w:rsidP="008D51FC">
      <w:pPr>
        <w:spacing w:after="0" w:line="240" w:lineRule="auto"/>
        <w:ind w:firstLine="720"/>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lastRenderedPageBreak/>
        <w:t xml:space="preserve">- Học sinh: </w:t>
      </w:r>
      <w:r w:rsidRPr="007E64F6">
        <w:rPr>
          <w:rFonts w:ascii="Times New Roman" w:eastAsia="Times New Roman" w:hAnsi="Times New Roman" w:cs="Times New Roman"/>
          <w:sz w:val="28"/>
          <w:szCs w:val="28"/>
        </w:rPr>
        <w:t xml:space="preserve">Vở bài tập </w:t>
      </w:r>
      <w:r w:rsidRPr="007E64F6">
        <w:rPr>
          <w:rFonts w:ascii="Times New Roman" w:eastAsia="Times New Roman" w:hAnsi="Times New Roman" w:cs="Times New Roman"/>
          <w:i/>
          <w:iCs/>
          <w:sz w:val="28"/>
          <w:szCs w:val="28"/>
        </w:rPr>
        <w:t>Mĩ thuật 8, SGK8, tài liệu tham khảo MT.</w:t>
      </w:r>
      <w:r w:rsidRPr="007E64F6">
        <w:rPr>
          <w:rFonts w:ascii="Times New Roman" w:eastAsia="Times New Roman" w:hAnsi="Times New Roman" w:cs="Times New Roman"/>
          <w:i/>
          <w:iCs/>
          <w:sz w:val="28"/>
          <w:szCs w:val="28"/>
          <w:lang w:val="vi-VN"/>
        </w:rPr>
        <w:t xml:space="preserve"> </w:t>
      </w:r>
      <w:r w:rsidRPr="007E64F6">
        <w:rPr>
          <w:rFonts w:ascii="Times New Roman" w:eastAsia="Times New Roman" w:hAnsi="Times New Roman" w:cs="Times New Roman"/>
          <w:sz w:val="28"/>
          <w:szCs w:val="28"/>
        </w:rPr>
        <w:t>Đồ dùng học tập của HS môn học gồm: bút chì, tẩy, giấy vẽ và màu vẽ giấy màu các loại, kéo, keo dán, đất nặn, vật liệu tái sử dụng</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w:t>
      </w:r>
    </w:p>
    <w:p w14:paraId="1B7A41E3" w14:textId="77777777" w:rsidR="008D51FC" w:rsidRPr="007E64F6" w:rsidRDefault="008D51FC" w:rsidP="008D51FC">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 Một số phương pháp, kĩ thuật dạy học cụ thể</w:t>
      </w:r>
    </w:p>
    <w:p w14:paraId="3C3E5757"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tích hợp (Nhóm/ cá nhân)</w:t>
      </w:r>
    </w:p>
    <w:p w14:paraId="3EA96F16"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theo bài học. </w:t>
      </w:r>
    </w:p>
    <w:p w14:paraId="0517679A"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w:t>
      </w:r>
      <w:r w:rsidRPr="007E64F6">
        <w:rPr>
          <w:rFonts w:ascii="Times New Roman" w:eastAsia="Times New Roman" w:hAnsi="Times New Roman" w:cs="Times New Roman"/>
          <w:i/>
          <w:iCs/>
          <w:sz w:val="28"/>
          <w:szCs w:val="28"/>
        </w:rPr>
        <w:t>+ Dạy học giải quyết vấn đề.</w:t>
      </w:r>
    </w:p>
    <w:p w14:paraId="6DEE32CB"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khám phá.</w:t>
      </w:r>
    </w:p>
    <w:p w14:paraId="661F8A42"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hình thức sáng tạo.</w:t>
      </w:r>
    </w:p>
    <w:p w14:paraId="6307F132" w14:textId="77777777" w:rsidR="008D51FC" w:rsidRPr="007E64F6" w:rsidRDefault="008D51FC" w:rsidP="008D51FC">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 Dạy học đa phương tiện.</w:t>
      </w:r>
    </w:p>
    <w:p w14:paraId="42BD0898" w14:textId="77777777" w:rsidR="008D51FC" w:rsidRPr="007E64F6" w:rsidRDefault="008D51FC" w:rsidP="008D51FC">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III. TIẾN TRÌNH DẠY HỌC</w:t>
      </w:r>
    </w:p>
    <w:p w14:paraId="68FF8B9A" w14:textId="77777777" w:rsidR="008D51FC" w:rsidRPr="007E64F6" w:rsidRDefault="008D51FC" w:rsidP="008D51FC">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lang w:val="vi-VN"/>
        </w:rPr>
        <w:t>A.</w:t>
      </w:r>
      <w:r w:rsidRPr="007E64F6">
        <w:rPr>
          <w:rFonts w:ascii="Times New Roman" w:eastAsia="Times New Roman" w:hAnsi="Times New Roman" w:cs="Times New Roman"/>
          <w:b/>
          <w:bCs/>
          <w:sz w:val="28"/>
          <w:szCs w:val="28"/>
        </w:rPr>
        <w:t>QUAN SÁT</w:t>
      </w:r>
    </w:p>
    <w:p w14:paraId="2E9B91BA" w14:textId="77777777" w:rsidR="008D51FC" w:rsidRPr="007E64F6" w:rsidRDefault="008D51FC" w:rsidP="008D51FC">
      <w:pPr>
        <w:spacing w:after="0" w:line="240" w:lineRule="auto"/>
        <w:ind w:left="150"/>
        <w:jc w:val="both"/>
        <w:rPr>
          <w:rFonts w:ascii="Times New Roman" w:eastAsia="Times New Roman" w:hAnsi="Times New Roman" w:cs="Times New Roman"/>
          <w:sz w:val="28"/>
          <w:szCs w:val="28"/>
          <w:lang w:val="vi-VN"/>
        </w:rPr>
      </w:pP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062"/>
        <w:gridCol w:w="2716"/>
      </w:tblGrid>
      <w:tr w:rsidR="008D51FC" w:rsidRPr="007E64F6" w14:paraId="1BD4D77E" w14:textId="77777777" w:rsidTr="00442226">
        <w:tc>
          <w:tcPr>
            <w:tcW w:w="3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1324CF0" w14:textId="77777777" w:rsidR="008D51FC" w:rsidRPr="007E64F6" w:rsidRDefault="008D51FC" w:rsidP="00442226">
            <w:pPr>
              <w:spacing w:after="0" w:line="0" w:lineRule="atLeast"/>
              <w:jc w:val="center"/>
              <w:rPr>
                <w:rFonts w:ascii="Times New Roman" w:eastAsia="Times New Roman" w:hAnsi="Times New Roman" w:cs="Times New Roman"/>
                <w:b/>
                <w:sz w:val="28"/>
                <w:szCs w:val="28"/>
                <w:lang w:val="vi-VN"/>
              </w:rPr>
            </w:pPr>
            <w:r w:rsidRPr="007E64F6">
              <w:rPr>
                <w:rFonts w:ascii="Times New Roman" w:eastAsia="Times New Roman" w:hAnsi="Times New Roman" w:cs="Times New Roman"/>
                <w:b/>
                <w:sz w:val="28"/>
                <w:szCs w:val="28"/>
              </w:rPr>
              <w:t>HOẠT</w:t>
            </w:r>
            <w:r w:rsidRPr="007E64F6">
              <w:rPr>
                <w:rFonts w:ascii="Times New Roman" w:eastAsia="Times New Roman" w:hAnsi="Times New Roman" w:cs="Times New Roman"/>
                <w:b/>
                <w:sz w:val="28"/>
                <w:szCs w:val="28"/>
                <w:lang w:val="vi-VN"/>
              </w:rPr>
              <w:t xml:space="preserve"> ĐỘNG GV&amp;HS</w:t>
            </w:r>
          </w:p>
        </w:tc>
        <w:tc>
          <w:tcPr>
            <w:tcW w:w="15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1BE47CA" w14:textId="77777777" w:rsidR="008D51FC" w:rsidRPr="007E64F6" w:rsidRDefault="008D51FC" w:rsidP="00442226">
            <w:pPr>
              <w:spacing w:after="0" w:line="0" w:lineRule="atLeast"/>
              <w:jc w:val="center"/>
              <w:rPr>
                <w:rFonts w:ascii="Times New Roman" w:eastAsia="Times New Roman" w:hAnsi="Times New Roman" w:cs="Times New Roman"/>
                <w:b/>
                <w:sz w:val="28"/>
                <w:szCs w:val="28"/>
                <w:lang w:val="vi-VN"/>
              </w:rPr>
            </w:pPr>
            <w:r w:rsidRPr="007E64F6">
              <w:rPr>
                <w:rFonts w:ascii="Times New Roman" w:eastAsia="Times New Roman" w:hAnsi="Times New Roman" w:cs="Times New Roman"/>
                <w:b/>
                <w:sz w:val="28"/>
                <w:szCs w:val="28"/>
                <w:lang w:val="vi-VN"/>
              </w:rPr>
              <w:t>DỰ KIẾN SẢN PHẨM</w:t>
            </w:r>
          </w:p>
        </w:tc>
      </w:tr>
      <w:tr w:rsidR="008D51FC" w:rsidRPr="007E64F6" w14:paraId="0DB01FF7"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F5BBEB6" w14:textId="77777777" w:rsidR="008D51FC" w:rsidRPr="007E64F6" w:rsidRDefault="008D51FC" w:rsidP="00442226">
            <w:pPr>
              <w:spacing w:after="0" w:line="0" w:lineRule="atLeast"/>
              <w:jc w:val="center"/>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Hoạt động khởi động</w:t>
            </w:r>
          </w:p>
        </w:tc>
      </w:tr>
      <w:tr w:rsidR="008D51FC" w:rsidRPr="007E64F6" w14:paraId="4B459133" w14:textId="77777777" w:rsidTr="00442226">
        <w:trPr>
          <w:trHeight w:val="133"/>
        </w:trPr>
        <w:tc>
          <w:tcPr>
            <w:tcW w:w="3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8C70406"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 GV cho HS sinh hoạt đầu giờ.</w:t>
            </w:r>
          </w:p>
          <w:p w14:paraId="45F223FC" w14:textId="77777777" w:rsidR="008D51FC" w:rsidRPr="007E64F6" w:rsidRDefault="008D51FC" w:rsidP="00442226">
            <w:pPr>
              <w:spacing w:after="0" w:line="133"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Tổ chức cho HS chơi trò chơi.</w:t>
            </w:r>
          </w:p>
        </w:tc>
        <w:tc>
          <w:tcPr>
            <w:tcW w:w="15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55B5129" w14:textId="77777777" w:rsidR="008D51FC" w:rsidRPr="007E64F6" w:rsidRDefault="008D51FC" w:rsidP="00442226">
            <w:pPr>
              <w:spacing w:after="0" w:line="133"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HS sinh hoạt.</w:t>
            </w:r>
          </w:p>
        </w:tc>
      </w:tr>
      <w:tr w:rsidR="008D51FC" w:rsidRPr="007E64F6" w14:paraId="05FA458D"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6E01C61"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1</w:t>
            </w:r>
            <w:r w:rsidRPr="007E64F6">
              <w:rPr>
                <w:rFonts w:ascii="Times New Roman" w:eastAsia="Times New Roman" w:hAnsi="Times New Roman" w:cs="Times New Roman"/>
                <w:b/>
                <w:bCs/>
                <w:sz w:val="28"/>
                <w:szCs w:val="28"/>
                <w:lang w:val="vi-VN"/>
              </w:rPr>
              <w:t xml:space="preserve">. </w:t>
            </w:r>
            <w:r w:rsidRPr="007E64F6">
              <w:rPr>
                <w:rFonts w:ascii="Times New Roman" w:eastAsia="Times New Roman" w:hAnsi="Times New Roman" w:cs="Times New Roman"/>
                <w:b/>
                <w:bCs/>
                <w:sz w:val="28"/>
                <w:szCs w:val="28"/>
              </w:rPr>
              <w:t>Hoạt động 1. Quan sát</w:t>
            </w:r>
          </w:p>
          <w:p w14:paraId="1EADA0B0" w14:textId="77777777" w:rsidR="008D51FC" w:rsidRPr="007E64F6" w:rsidRDefault="008D51FC" w:rsidP="00442226">
            <w:pPr>
              <w:spacing w:after="0" w:line="0"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xml:space="preserve"> </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b/>
                <w:bCs/>
                <w:sz w:val="28"/>
                <w:szCs w:val="28"/>
              </w:rPr>
              <w:t>Học sinh huy động kiến thức, kinh nghiệm cá nhân để tham gia hoạt động, tạo sự hứng thú và có nhận thức ban đầu về bài học mới.</w:t>
            </w:r>
          </w:p>
        </w:tc>
      </w:tr>
      <w:tr w:rsidR="008D51FC" w:rsidRPr="007E64F6" w14:paraId="61BBC90F" w14:textId="77777777" w:rsidTr="00442226">
        <w:tc>
          <w:tcPr>
            <w:tcW w:w="34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D4ADBE1"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lastRenderedPageBreak/>
              <w:t>a) Mục tiêu</w:t>
            </w:r>
          </w:p>
          <w:p w14:paraId="6BE246A3"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biết về một số hoa văn trên trang phục của một số đồng bào dân tộc thiểu số Việt Nam. </w:t>
            </w:r>
          </w:p>
          <w:p w14:paraId="62BCDDD0"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Thông qua một số TPMT, HS được phân tích để thấy được hoa văn có tính biểu tượng và tượng trưng, cũng như hiểu về phương hướng chuyển động của nét trong tạo hình hoa văn.</w:t>
            </w:r>
          </w:p>
          <w:p w14:paraId="0296657C"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b) Nội dung</w:t>
            </w:r>
          </w:p>
          <w:p w14:paraId="5EBFEF42"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cho HS quan sát để tìm hiểu về hoa văn trên trang phục.</w:t>
            </w:r>
          </w:p>
          <w:p w14:paraId="044A8D13"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Phân tích một số hình ảnh trang phục dân tộc để hiểu được yếu tố: biểu tượng, tượng trưng, phương hướng chuyển động của nét trong tạo hình hoa văn .</w:t>
            </w:r>
          </w:p>
          <w:p w14:paraId="3B12D111"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c) Sản phẩm</w:t>
            </w:r>
          </w:p>
          <w:p w14:paraId="5BEB57BC"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Có kiến thức cơ bản về nét độc đáo tạo hình hoa văn các dân tộc thiểu số.</w:t>
            </w:r>
          </w:p>
          <w:p w14:paraId="6E91A9FA"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HS thấy và so sánh được nét độc đáo: chuyển động của nét, màu, tính biểu tượng và tượng trưng của hoa văn.</w:t>
            </w:r>
          </w:p>
          <w:p w14:paraId="6532BE20"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d) Tổ chức thực hiện</w:t>
            </w:r>
          </w:p>
          <w:p w14:paraId="66B4B773" w14:textId="77777777" w:rsidR="008D51FC" w:rsidRPr="007E64F6" w:rsidRDefault="008D51FC" w:rsidP="00442226">
            <w:pPr>
              <w:spacing w:after="0" w:line="240" w:lineRule="auto"/>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GV tổ chức cho HS quan sát hình minh họa  tranh  trang 17   trong SGK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xml:space="preserve">  hoặc một số hình ảnh GV chuẩn bị thêm.</w:t>
            </w:r>
          </w:p>
          <w:p w14:paraId="3DEEB136"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1.1.Tạo hình hoa văn được cách điệu từ con vật mang tính biểu tượng.</w:t>
            </w:r>
          </w:p>
          <w:p w14:paraId="091136D1"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xml:space="preserve">  - Quan sát hình con Trâu và con Khỉ cách điệu (SGK – 17)  </w:t>
            </w:r>
          </w:p>
          <w:p w14:paraId="7470AD5D" w14:textId="77777777" w:rsidR="008D51FC" w:rsidRPr="007E64F6" w:rsidRDefault="008D51FC"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lang w:val="vi-VN"/>
              </w:rPr>
              <w:t>-</w:t>
            </w:r>
            <w:r w:rsidRPr="007E64F6">
              <w:rPr>
                <w:rFonts w:ascii="Times New Roman" w:eastAsia="Times New Roman" w:hAnsi="Times New Roman" w:cs="Times New Roman"/>
                <w:i/>
                <w:sz w:val="28"/>
                <w:szCs w:val="28"/>
              </w:rPr>
              <w:t xml:space="preserve"> Tính biểu tượng, nét, hình?</w:t>
            </w:r>
          </w:p>
          <w:p w14:paraId="21B7C6E4"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Hoa văn trên vải được vẽ lại bằng nét khái quát có tính biểu tượng.</w:t>
            </w:r>
          </w:p>
          <w:p w14:paraId="2255E748" w14:textId="77777777" w:rsidR="008D51FC" w:rsidRPr="007E64F6" w:rsidRDefault="008D51FC"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sz w:val="28"/>
                <w:szCs w:val="28"/>
              </w:rPr>
              <w:t>  -</w:t>
            </w:r>
            <w:r w:rsidRPr="007E64F6">
              <w:rPr>
                <w:rFonts w:ascii="Times New Roman" w:eastAsia="Times New Roman" w:hAnsi="Times New Roman" w:cs="Times New Roman"/>
                <w:i/>
                <w:sz w:val="28"/>
                <w:szCs w:val="28"/>
              </w:rPr>
              <w:t>Tính biểu tượng là gì?</w:t>
            </w:r>
          </w:p>
          <w:p w14:paraId="54966F73"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shd w:val="clear" w:color="auto" w:fill="FFFFFF"/>
              </w:rPr>
              <w:t>Biểu tượng</w:t>
            </w:r>
            <w:r w:rsidRPr="007E64F6">
              <w:rPr>
                <w:rFonts w:ascii="Times New Roman" w:eastAsia="Times New Roman" w:hAnsi="Times New Roman" w:cs="Times New Roman"/>
                <w:iCs/>
                <w:sz w:val="28"/>
                <w:szCs w:val="28"/>
                <w:shd w:val="clear" w:color="auto" w:fill="FFFFFF"/>
              </w:rPr>
              <w:t> hay ký hiệu </w:t>
            </w:r>
            <w:r w:rsidRPr="007E64F6">
              <w:rPr>
                <w:rFonts w:ascii="Times New Roman" w:eastAsia="Times New Roman" w:hAnsi="Times New Roman" w:cs="Times New Roman"/>
                <w:sz w:val="28"/>
                <w:szCs w:val="28"/>
                <w:shd w:val="clear" w:color="auto" w:fill="FFFFFF"/>
              </w:rPr>
              <w:t>là</w:t>
            </w:r>
            <w:r w:rsidRPr="007E64F6">
              <w:rPr>
                <w:rFonts w:ascii="Times New Roman" w:eastAsia="Times New Roman" w:hAnsi="Times New Roman" w:cs="Times New Roman"/>
                <w:iCs/>
                <w:sz w:val="28"/>
                <w:szCs w:val="28"/>
                <w:shd w:val="clear" w:color="auto" w:fill="FFFFFF"/>
              </w:rPr>
              <w:t> một hình ảnh, ký tự hay bất cứ cái </w:t>
            </w:r>
            <w:r w:rsidRPr="007E64F6">
              <w:rPr>
                <w:rFonts w:ascii="Times New Roman" w:eastAsia="Times New Roman" w:hAnsi="Times New Roman" w:cs="Times New Roman"/>
                <w:sz w:val="28"/>
                <w:szCs w:val="28"/>
                <w:shd w:val="clear" w:color="auto" w:fill="FFFFFF"/>
              </w:rPr>
              <w:t>gì</w:t>
            </w:r>
            <w:r w:rsidRPr="007E64F6">
              <w:rPr>
                <w:rFonts w:ascii="Times New Roman" w:eastAsia="Times New Roman" w:hAnsi="Times New Roman" w:cs="Times New Roman"/>
                <w:iCs/>
                <w:sz w:val="28"/>
                <w:szCs w:val="28"/>
                <w:shd w:val="clear" w:color="auto" w:fill="FFFFFF"/>
              </w:rPr>
              <w:t> đó đại diện cho một ý tưởng, thực thể vật chất hoặc một quá trình</w:t>
            </w:r>
            <w:r w:rsidRPr="007E64F6">
              <w:rPr>
                <w:rFonts w:ascii="Times New Roman" w:eastAsia="Times New Roman" w:hAnsi="Times New Roman" w:cs="Times New Roman"/>
                <w:iCs/>
                <w:sz w:val="28"/>
                <w:szCs w:val="28"/>
              </w:rPr>
              <w:t xml:space="preserve">. VD: Biểu tượng con con </w:t>
            </w:r>
            <w:r w:rsidRPr="007E64F6">
              <w:rPr>
                <w:rFonts w:ascii="Times New Roman" w:eastAsia="Times New Roman" w:hAnsi="Times New Roman" w:cs="Times New Roman"/>
                <w:iCs/>
                <w:sz w:val="28"/>
                <w:szCs w:val="28"/>
              </w:rPr>
              <w:lastRenderedPageBreak/>
              <w:t>khỉ là hình ảnh con vật thể hiện bằng hình ảnh có ý tưởng khái quát đặc điểm của nó.</w:t>
            </w:r>
          </w:p>
          <w:p w14:paraId="2A3E74C2" w14:textId="77777777" w:rsidR="008D51FC" w:rsidRPr="007E64F6" w:rsidRDefault="008D51FC"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Nét độc đáo văn hoá thông qua biểu tượng hoa văn ?</w:t>
            </w:r>
          </w:p>
          <w:p w14:paraId="3911F21F"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Gợi ý: Mỗi một biểu tượng trong hoa văn dân tộc thiểu số đều chứ đựng thông tin về quan niệm cuộc số một thế giới riêng của từng dân tộc đã được khái quát thành biểu tượng lưu truyền cho thế hệ sau .</w:t>
            </w:r>
          </w:p>
          <w:p w14:paraId="00825938"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GV củng cố giải quyết thắc mắc – chốt kiến thức. </w:t>
            </w:r>
          </w:p>
          <w:p w14:paraId="23A57789"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1.2.Tạo hình hoa văn được cách điệu từ hình học mang tính tượng trưng.</w:t>
            </w:r>
          </w:p>
          <w:p w14:paraId="1DE79379"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Tổ chức cho HS quan sát 3 hình trong sách và thảo luận trả lời câu hởi SGK trang 18.</w:t>
            </w:r>
          </w:p>
          <w:p w14:paraId="5811399F" w14:textId="77777777" w:rsidR="008D51FC" w:rsidRPr="007E64F6" w:rsidRDefault="008D51FC"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Hình có tính tượng trưng là gì?</w:t>
            </w:r>
          </w:p>
          <w:p w14:paraId="27DC74D9" w14:textId="77777777" w:rsidR="008D51FC" w:rsidRPr="007E64F6" w:rsidRDefault="008D51FC" w:rsidP="00442226">
            <w:pPr>
              <w:spacing w:after="0" w:line="240" w:lineRule="auto"/>
              <w:jc w:val="both"/>
              <w:rPr>
                <w:rFonts w:ascii="Times New Roman" w:eastAsia="Times New Roman" w:hAnsi="Times New Roman" w:cs="Times New Roman"/>
                <w:iCs/>
                <w:sz w:val="28"/>
                <w:szCs w:val="28"/>
                <w:lang w:val="vi-VN"/>
              </w:rPr>
            </w:pPr>
            <w:r w:rsidRPr="007E64F6">
              <w:rPr>
                <w:rFonts w:ascii="Times New Roman" w:eastAsia="Times New Roman" w:hAnsi="Times New Roman" w:cs="Times New Roman"/>
                <w:iCs/>
                <w:sz w:val="28"/>
                <w:szCs w:val="28"/>
              </w:rPr>
              <w:t>Hình tượng trưng là hình khối cụ thể khái quát cho một ý nghĩa nào đó.  VD: Hình tam giác sếp liền nhau có thể tượng trưng cho các dãy núi…</w:t>
            </w:r>
          </w:p>
          <w:p w14:paraId="4F7B702A"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HS lắng nghe, ghi nhớ. Quan sát hình trang 18.</w:t>
            </w:r>
          </w:p>
          <w:p w14:paraId="4D8AD219"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-HS đưa ra câu trả lời phù hợp.</w:t>
            </w:r>
          </w:p>
          <w:p w14:paraId="61AAF6ED"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lastRenderedPageBreak/>
              <w:t xml:space="preserve">- </w:t>
            </w:r>
            <w:r w:rsidRPr="007E64F6">
              <w:rPr>
                <w:rFonts w:ascii="Times New Roman" w:eastAsia="Times New Roman" w:hAnsi="Times New Roman" w:cs="Times New Roman"/>
                <w:iCs/>
                <w:sz w:val="28"/>
                <w:szCs w:val="28"/>
              </w:rPr>
              <w:t>HS lắng nghe, ghi nhớ.</w:t>
            </w:r>
          </w:p>
          <w:p w14:paraId="76CFC6E0"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GV gợi ý.</w:t>
            </w:r>
          </w:p>
          <w:p w14:paraId="1C0D64FB"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Hoa văn là hoạ tiết trang trí, hoa văn cách điệu từ hình học có tính tượng trưng cao. </w:t>
            </w:r>
          </w:p>
          <w:p w14:paraId="48E7B059"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Các yếu tố nguyên lý và tạo hình hoa văn tạo ra sự chuyển động hoa văn trên trang phục: Xoay tròn, lặp lại, tương phản, xoắn ốc, lên xuống</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w:t>
            </w:r>
          </w:p>
          <w:p w14:paraId="7B6524E3"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 xml:space="preserve">* </w:t>
            </w:r>
            <w:r w:rsidRPr="007E64F6">
              <w:rPr>
                <w:rFonts w:ascii="Times New Roman" w:eastAsia="Times New Roman" w:hAnsi="Times New Roman" w:cs="Times New Roman"/>
                <w:bCs/>
                <w:iCs/>
                <w:sz w:val="28"/>
                <w:szCs w:val="28"/>
              </w:rPr>
              <w:t>GV chốt</w:t>
            </w:r>
            <w:r w:rsidRPr="007E64F6">
              <w:rPr>
                <w:rFonts w:ascii="Times New Roman" w:eastAsia="Times New Roman" w:hAnsi="Times New Roman" w:cs="Times New Roman"/>
                <w:bCs/>
                <w:iCs/>
                <w:sz w:val="28"/>
                <w:szCs w:val="28"/>
                <w:lang w:val="vi-VN"/>
              </w:rPr>
              <w:t xml:space="preserve"> ý.</w:t>
            </w:r>
          </w:p>
        </w:tc>
        <w:tc>
          <w:tcPr>
            <w:tcW w:w="154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2452182" w14:textId="77777777" w:rsidR="008D51FC" w:rsidRPr="007E64F6" w:rsidRDefault="008D51FC" w:rsidP="00442226">
            <w:pPr>
              <w:spacing w:after="0" w:line="240" w:lineRule="auto"/>
              <w:rPr>
                <w:rFonts w:ascii="Times New Roman" w:eastAsia="Times New Roman" w:hAnsi="Times New Roman" w:cs="Times New Roman"/>
                <w:sz w:val="28"/>
                <w:szCs w:val="28"/>
              </w:rPr>
            </w:pPr>
          </w:p>
          <w:p w14:paraId="61235A9B"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w:t>
            </w:r>
            <w:r w:rsidRPr="007E64F6">
              <w:rPr>
                <w:rFonts w:ascii="Times New Roman" w:eastAsia="Times New Roman" w:hAnsi="Times New Roman" w:cs="Times New Roman"/>
                <w:b/>
                <w:bCs/>
                <w:sz w:val="28"/>
                <w:szCs w:val="28"/>
                <w:lang w:val="vi-VN"/>
              </w:rPr>
              <w:t>.QUAN SÁT</w:t>
            </w:r>
          </w:p>
          <w:p w14:paraId="2457D92E" w14:textId="77777777" w:rsidR="008D51FC" w:rsidRPr="007E64F6" w:rsidRDefault="008D51FC" w:rsidP="00442226">
            <w:pPr>
              <w:spacing w:after="0" w:line="240" w:lineRule="auto"/>
              <w:rPr>
                <w:rFonts w:ascii="Times New Roman" w:eastAsia="Times New Roman" w:hAnsi="Times New Roman" w:cs="Times New Roman"/>
                <w:b/>
                <w:bCs/>
                <w:i/>
                <w:iCs/>
                <w:sz w:val="28"/>
                <w:szCs w:val="28"/>
                <w:lang w:val="vi-VN"/>
              </w:rPr>
            </w:pPr>
          </w:p>
          <w:p w14:paraId="593390A0" w14:textId="77777777" w:rsidR="008D51FC" w:rsidRPr="007E64F6" w:rsidRDefault="008D51FC" w:rsidP="00442226">
            <w:pPr>
              <w:spacing w:after="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bCs/>
                <w:iCs/>
                <w:sz w:val="28"/>
                <w:szCs w:val="28"/>
              </w:rPr>
              <w:t>Tìm</w:t>
            </w:r>
            <w:r w:rsidRPr="007E64F6">
              <w:rPr>
                <w:rFonts w:ascii="Times New Roman" w:eastAsia="Times New Roman" w:hAnsi="Times New Roman" w:cs="Times New Roman"/>
                <w:bCs/>
                <w:iCs/>
                <w:sz w:val="28"/>
                <w:szCs w:val="28"/>
                <w:lang w:val="vi-VN"/>
              </w:rPr>
              <w:t xml:space="preserve"> hiểu t</w:t>
            </w:r>
            <w:r w:rsidRPr="007E64F6">
              <w:rPr>
                <w:rFonts w:ascii="Times New Roman" w:eastAsia="Times New Roman" w:hAnsi="Times New Roman" w:cs="Times New Roman"/>
                <w:bCs/>
                <w:iCs/>
                <w:sz w:val="28"/>
                <w:szCs w:val="28"/>
              </w:rPr>
              <w:t>ạo hình hoa văn trên</w:t>
            </w:r>
            <w:r w:rsidRPr="007E64F6">
              <w:rPr>
                <w:rFonts w:ascii="Times New Roman" w:eastAsia="Times New Roman" w:hAnsi="Times New Roman" w:cs="Times New Roman"/>
                <w:bCs/>
                <w:iCs/>
                <w:sz w:val="28"/>
                <w:szCs w:val="28"/>
                <w:lang w:val="vi-VN"/>
              </w:rPr>
              <w:t xml:space="preserve"> vải.</w:t>
            </w:r>
          </w:p>
          <w:p w14:paraId="2A403EF1" w14:textId="77777777" w:rsidR="008D51FC" w:rsidRPr="007E64F6" w:rsidRDefault="008D51FC" w:rsidP="00442226">
            <w:pPr>
              <w:spacing w:after="0" w:line="240" w:lineRule="auto"/>
              <w:rPr>
                <w:rFonts w:ascii="Times New Roman" w:eastAsia="Times New Roman" w:hAnsi="Times New Roman" w:cs="Times New Roman"/>
                <w:b/>
                <w:bCs/>
                <w:i/>
                <w:iCs/>
                <w:sz w:val="28"/>
                <w:szCs w:val="28"/>
                <w:lang w:val="vi-VN"/>
              </w:rPr>
            </w:pPr>
            <w:r w:rsidRPr="007E64F6">
              <w:rPr>
                <w:rFonts w:ascii="Times New Roman" w:eastAsia="Times New Roman" w:hAnsi="Times New Roman" w:cs="Times New Roman"/>
                <w:b/>
                <w:bCs/>
                <w:i/>
                <w:iCs/>
                <w:sz w:val="28"/>
                <w:szCs w:val="28"/>
                <w:lang w:val="vi-VN"/>
              </w:rPr>
              <w:t>- T</w:t>
            </w:r>
            <w:r w:rsidRPr="007E64F6">
              <w:rPr>
                <w:rFonts w:ascii="Times New Roman" w:eastAsia="Times New Roman" w:hAnsi="Times New Roman" w:cs="Times New Roman"/>
                <w:b/>
                <w:bCs/>
                <w:i/>
                <w:iCs/>
                <w:sz w:val="28"/>
                <w:szCs w:val="28"/>
              </w:rPr>
              <w:t>ạo hình hoa văn</w:t>
            </w:r>
            <w:r w:rsidRPr="007E64F6">
              <w:rPr>
                <w:rFonts w:ascii="Times New Roman" w:eastAsia="Times New Roman" w:hAnsi="Times New Roman" w:cs="Times New Roman"/>
                <w:b/>
                <w:bCs/>
                <w:i/>
                <w:iCs/>
                <w:sz w:val="28"/>
                <w:szCs w:val="28"/>
                <w:lang w:val="vi-VN"/>
              </w:rPr>
              <w:t xml:space="preserve"> được cách điệu từ con vật mang tính biểu tượng.</w:t>
            </w:r>
          </w:p>
          <w:p w14:paraId="7DBB5DD7" w14:textId="77777777" w:rsidR="008D51FC" w:rsidRPr="007E64F6" w:rsidRDefault="008D51FC" w:rsidP="00442226">
            <w:pPr>
              <w:spacing w:after="0" w:line="240" w:lineRule="auto"/>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lang w:val="vi-VN"/>
              </w:rPr>
              <w:t>-</w:t>
            </w:r>
            <w:r w:rsidRPr="007E64F6">
              <w:rPr>
                <w:rFonts w:ascii="Times New Roman" w:eastAsia="Times New Roman" w:hAnsi="Times New Roman" w:cs="Times New Roman"/>
                <w:b/>
                <w:bCs/>
                <w:i/>
                <w:iCs/>
                <w:sz w:val="28"/>
                <w:szCs w:val="28"/>
              </w:rPr>
              <w:t>Tạo hình hoa văn được cách điệu từ hình học mang tính tượng trưng.</w:t>
            </w:r>
          </w:p>
          <w:p w14:paraId="180C0D73" w14:textId="77777777" w:rsidR="008D51FC" w:rsidRPr="007E64F6" w:rsidRDefault="008D51FC" w:rsidP="00442226">
            <w:pPr>
              <w:spacing w:after="0" w:line="240" w:lineRule="auto"/>
              <w:rPr>
                <w:rFonts w:ascii="Times New Roman" w:eastAsia="Times New Roman" w:hAnsi="Times New Roman" w:cs="Times New Roman"/>
                <w:sz w:val="28"/>
                <w:szCs w:val="28"/>
              </w:rPr>
            </w:pPr>
          </w:p>
          <w:p w14:paraId="216CB07F"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p>
        </w:tc>
      </w:tr>
    </w:tbl>
    <w:p w14:paraId="7C1D24E1" w14:textId="77777777" w:rsidR="008D51FC" w:rsidRPr="007E64F6" w:rsidRDefault="008D51FC" w:rsidP="008D51FC">
      <w:pPr>
        <w:pStyle w:val="ListParagraph"/>
        <w:numPr>
          <w:ilvl w:val="0"/>
          <w:numId w:val="1"/>
        </w:numPr>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lastRenderedPageBreak/>
        <w:t>THỂ HIỆN</w:t>
      </w:r>
    </w:p>
    <w:p w14:paraId="051CC32E" w14:textId="77777777" w:rsidR="008D51FC" w:rsidRPr="007E64F6" w:rsidRDefault="008D51FC" w:rsidP="008D51FC">
      <w:pPr>
        <w:pStyle w:val="ListParagraph"/>
        <w:spacing w:after="0" w:line="240" w:lineRule="auto"/>
        <w:ind w:left="510"/>
        <w:rPr>
          <w:rFonts w:ascii="Times New Roman" w:eastAsia="Times New Roman" w:hAnsi="Times New Roman" w:cs="Times New Roman"/>
          <w:sz w:val="28"/>
          <w:szCs w:val="28"/>
          <w:lang w:val="vi-VN"/>
        </w:rPr>
      </w:pP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693"/>
        <w:gridCol w:w="3085"/>
      </w:tblGrid>
      <w:tr w:rsidR="008D51FC" w:rsidRPr="007E64F6" w14:paraId="2D60AB5E"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B785D81"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2</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Hoạt động 2. Thể hiện</w:t>
            </w:r>
          </w:p>
          <w:p w14:paraId="13A7F4A2" w14:textId="77777777" w:rsidR="008D51FC" w:rsidRPr="007E64F6" w:rsidRDefault="008D51FC" w:rsidP="00442226">
            <w:pPr>
              <w:spacing w:after="0" w:line="0"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b/>
                <w:bCs/>
                <w:sz w:val="28"/>
                <w:szCs w:val="28"/>
              </w:rPr>
              <w:t>Học sinh tìm hiểu thông tin nhằm phát triển và lĩnh hội những kiến thức, kĩ năng mới của bài học. </w:t>
            </w:r>
          </w:p>
        </w:tc>
      </w:tr>
      <w:tr w:rsidR="008D51FC" w:rsidRPr="007E64F6" w14:paraId="443C0A1F" w14:textId="77777777" w:rsidTr="00442226">
        <w:tc>
          <w:tcPr>
            <w:tcW w:w="324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09AF7AF"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a) Mục tiêu</w:t>
            </w:r>
          </w:p>
          <w:p w14:paraId="041CD9CE"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tìm hiểu cách thiết kế mẫu trang phục có trang trí hoa văn.</w:t>
            </w:r>
          </w:p>
          <w:p w14:paraId="61DC7698"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lựa chọn cách thức cuảng cố kiến thức tạo SPMT  là thiết kế mẫu trang phục có sử dụng hoa văn dân tộc thiểu số.</w:t>
            </w:r>
          </w:p>
          <w:p w14:paraId="61BE9F5A"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lastRenderedPageBreak/>
              <w:t>b) Nội dung</w:t>
            </w:r>
          </w:p>
          <w:p w14:paraId="68F41C61"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nắm được cách sử dụng hoa văn trong thiết kế một bộ trang phục.</w:t>
            </w:r>
          </w:p>
          <w:p w14:paraId="77F1A986"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thể hiện thiết kế một mẫu trang phục có sử dụng vẻ đẹp hoa văn dân tộc thiểu số.</w:t>
            </w:r>
          </w:p>
          <w:p w14:paraId="0D01764A"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c) Sản phẩm</w:t>
            </w:r>
          </w:p>
          <w:p w14:paraId="0C23AB0F"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Bản vẽ thiết kế một bộ trang phục có sử dụng hoa văn dân tộc thiểu số để trang trí.</w:t>
            </w:r>
          </w:p>
          <w:p w14:paraId="4F661E70"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d) Tổ chức thực hiện</w:t>
            </w:r>
          </w:p>
          <w:p w14:paraId="1BAA8D2D"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GV tổ chức cho HS quan sát hình minh họa trang    19  trong SGK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hoặc một số hình ảnh GV chuẩn bị thêm.</w:t>
            </w:r>
          </w:p>
          <w:p w14:paraId="78F6ACB2"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2. Thực hành: </w:t>
            </w:r>
          </w:p>
          <w:p w14:paraId="2A4C0F18"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*Cách thiết kế một mẫu trang phục có sử dụng hoa văn</w:t>
            </w:r>
          </w:p>
          <w:p w14:paraId="42EBCAE2"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Các bước thực hiện – SGK trang 19</w:t>
            </w:r>
          </w:p>
          <w:p w14:paraId="6AD31EA9"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Các bước thực hiện khác (nếu có).</w:t>
            </w:r>
          </w:p>
          <w:p w14:paraId="404C1C13"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+Quan sát mẫu trang phục và hoa văn.</w:t>
            </w:r>
          </w:p>
          <w:p w14:paraId="42DDE749"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lastRenderedPageBreak/>
              <w:t>+Vẽ phác bố cục hình trang phục và mảng hình nơi vẽ hoa văn trên trang phục.</w:t>
            </w:r>
          </w:p>
          <w:p w14:paraId="55FEA1F3"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+Hoàn thiện hình trang phục, vẽ hoa văn dân tộc thiểu số vào vị trí cần trang trí trên trang phục.</w:t>
            </w:r>
          </w:p>
          <w:p w14:paraId="2497DD97"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 Tô màu hoàn thiện mẫu bản thiết kế.</w:t>
            </w:r>
          </w:p>
          <w:p w14:paraId="711CBC6C"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+Hoàn thiện sản phẩm.</w:t>
            </w:r>
          </w:p>
          <w:p w14:paraId="767581E1"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GV gợi ý, thị phạm/cho HS xem video/mẫu thiết kế (nếu có)</w:t>
            </w:r>
            <w:r w:rsidRPr="007E64F6">
              <w:rPr>
                <w:rFonts w:ascii="Times New Roman" w:eastAsia="Times New Roman" w:hAnsi="Times New Roman" w:cs="Times New Roman"/>
                <w:sz w:val="28"/>
                <w:szCs w:val="28"/>
                <w:lang w:val="vi-VN"/>
              </w:rPr>
              <w:t>.</w:t>
            </w:r>
          </w:p>
          <w:p w14:paraId="15047E51"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Hãy thiết kế một bộ trang phục có hoa văn dân tộc thiểu số</w:t>
            </w:r>
            <w:r w:rsidRPr="007E64F6">
              <w:rPr>
                <w:rFonts w:ascii="Times New Roman" w:eastAsia="Times New Roman" w:hAnsi="Times New Roman" w:cs="Times New Roman"/>
                <w:i/>
                <w:iCs/>
                <w:sz w:val="28"/>
                <w:szCs w:val="28"/>
              </w:rPr>
              <w:t>.</w:t>
            </w:r>
          </w:p>
          <w:p w14:paraId="686E9A5A"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w:t>
            </w:r>
            <w:r w:rsidRPr="007E64F6">
              <w:rPr>
                <w:rFonts w:ascii="Times New Roman" w:eastAsia="Times New Roman" w:hAnsi="Times New Roman" w:cs="Times New Roman"/>
                <w:b/>
                <w:bCs/>
                <w:i/>
                <w:iCs/>
                <w:sz w:val="28"/>
                <w:szCs w:val="28"/>
                <w:lang w:val="vi-VN"/>
              </w:rPr>
              <w:t xml:space="preserve"> </w:t>
            </w:r>
            <w:r w:rsidRPr="007E64F6">
              <w:rPr>
                <w:rFonts w:ascii="Times New Roman" w:eastAsia="Times New Roman" w:hAnsi="Times New Roman" w:cs="Times New Roman"/>
                <w:b/>
                <w:bCs/>
                <w:i/>
                <w:iCs/>
                <w:sz w:val="28"/>
                <w:szCs w:val="28"/>
              </w:rPr>
              <w:t>GV gợi ý ý tưởng:</w:t>
            </w:r>
          </w:p>
          <w:p w14:paraId="76245FFC" w14:textId="77777777" w:rsidR="008D51FC" w:rsidRPr="007E64F6" w:rsidRDefault="008D51FC" w:rsidP="00442226">
            <w:pPr>
              <w:spacing w:after="0" w:line="240" w:lineRule="auto"/>
              <w:jc w:val="both"/>
              <w:rPr>
                <w:rFonts w:ascii="Times New Roman" w:eastAsia="Times New Roman" w:hAnsi="Times New Roman" w:cs="Times New Roman"/>
                <w:i/>
                <w:iCs/>
                <w:sz w:val="28"/>
                <w:szCs w:val="28"/>
                <w:lang w:val="vi-VN"/>
              </w:rPr>
            </w:pPr>
            <w:r w:rsidRPr="007E64F6">
              <w:rPr>
                <w:rFonts w:ascii="Times New Roman" w:eastAsia="Times New Roman" w:hAnsi="Times New Roman" w:cs="Times New Roman"/>
                <w:i/>
                <w:iCs/>
                <w:sz w:val="28"/>
                <w:szCs w:val="28"/>
              </w:rPr>
              <w:t xml:space="preserve">+Trang phục cho đối tượng nào? </w:t>
            </w:r>
          </w:p>
          <w:p w14:paraId="6C8338F6" w14:textId="77777777" w:rsidR="008D51FC" w:rsidRPr="007E64F6" w:rsidRDefault="008D51FC" w:rsidP="00442226">
            <w:pPr>
              <w:spacing w:after="0" w:line="240" w:lineRule="auto"/>
              <w:jc w:val="both"/>
              <w:rPr>
                <w:rFonts w:ascii="Times New Roman" w:eastAsia="Times New Roman" w:hAnsi="Times New Roman" w:cs="Times New Roman"/>
                <w:i/>
                <w:iCs/>
                <w:sz w:val="28"/>
                <w:szCs w:val="28"/>
                <w:lang w:val="vi-VN"/>
              </w:rPr>
            </w:pPr>
            <w:r w:rsidRPr="007E64F6">
              <w:rPr>
                <w:rFonts w:ascii="Times New Roman" w:eastAsia="Times New Roman" w:hAnsi="Times New Roman" w:cs="Times New Roman"/>
                <w:i/>
                <w:iCs/>
                <w:sz w:val="28"/>
                <w:szCs w:val="28"/>
              </w:rPr>
              <w:t xml:space="preserve">+Mục đích sử dụng trang phục đó là gì? </w:t>
            </w:r>
          </w:p>
          <w:p w14:paraId="012D1D4C"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+Hoa văn đặt ở vị trí nào trên trang phục? (Cổ, ngực, tà…)</w:t>
            </w:r>
            <w:r w:rsidRPr="007E64F6">
              <w:rPr>
                <w:rFonts w:ascii="Times New Roman" w:eastAsia="Times New Roman" w:hAnsi="Times New Roman" w:cs="Times New Roman"/>
                <w:sz w:val="28"/>
                <w:szCs w:val="28"/>
              </w:rPr>
              <w:t>- HS thực hành thể hiện.</w:t>
            </w:r>
          </w:p>
          <w:p w14:paraId="3AC99DB0"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trả lời.</w:t>
            </w:r>
          </w:p>
          <w:p w14:paraId="63B341CD"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xem hình và phát huy lĩnh hội.</w:t>
            </w:r>
          </w:p>
          <w:p w14:paraId="6EF04B1C"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lắng nghe, ghi nhớ.</w:t>
            </w:r>
          </w:p>
          <w:p w14:paraId="137E51C2"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hoặc nhóm chọn làm SPMT theo ý thích.</w:t>
            </w:r>
          </w:p>
          <w:p w14:paraId="70133832"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lastRenderedPageBreak/>
              <w:t>- HS lắng nghe, ghi nhớ.</w:t>
            </w:r>
          </w:p>
          <w:p w14:paraId="2C5FC343"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-HS thực hiện.</w:t>
            </w:r>
          </w:p>
          <w:p w14:paraId="70D2A6CC"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(Có thể thực hiện tạo SPMT như BT về nhà)</w:t>
            </w:r>
          </w:p>
          <w:p w14:paraId="5C55C88F" w14:textId="77777777" w:rsidR="008D51FC" w:rsidRPr="007E64F6" w:rsidRDefault="008D51FC" w:rsidP="00442226">
            <w:pPr>
              <w:spacing w:after="0" w:line="240" w:lineRule="auto"/>
              <w:jc w:val="both"/>
              <w:rPr>
                <w:rFonts w:ascii="Times New Roman" w:eastAsia="Times New Roman" w:hAnsi="Times New Roman" w:cs="Times New Roman"/>
                <w:i/>
                <w:iCs/>
                <w:sz w:val="28"/>
                <w:szCs w:val="28"/>
                <w:lang w:val="vi-VN"/>
              </w:rPr>
            </w:pPr>
            <w:r w:rsidRPr="007E64F6">
              <w:rPr>
                <w:rFonts w:ascii="Times New Roman" w:eastAsia="Times New Roman" w:hAnsi="Times New Roman" w:cs="Times New Roman"/>
                <w:i/>
                <w:iCs/>
                <w:sz w:val="28"/>
                <w:szCs w:val="28"/>
              </w:rPr>
              <w:t xml:space="preserve">+Hoa văn nào là chính, phụ sao cho hài hoà? </w:t>
            </w:r>
          </w:p>
          <w:p w14:paraId="61FBF7E1"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w:t>
            </w:r>
            <w:r w:rsidRPr="007E64F6">
              <w:rPr>
                <w:rFonts w:ascii="Times New Roman" w:eastAsia="Times New Roman" w:hAnsi="Times New Roman" w:cs="Times New Roman"/>
                <w:b/>
                <w:bCs/>
                <w:i/>
                <w:iCs/>
                <w:sz w:val="28"/>
                <w:szCs w:val="28"/>
                <w:lang w:val="vi-VN"/>
              </w:rPr>
              <w:t xml:space="preserve"> </w:t>
            </w:r>
            <w:r w:rsidRPr="007E64F6">
              <w:rPr>
                <w:rFonts w:ascii="Times New Roman" w:eastAsia="Times New Roman" w:hAnsi="Times New Roman" w:cs="Times New Roman"/>
                <w:b/>
                <w:bCs/>
                <w:i/>
                <w:iCs/>
                <w:sz w:val="28"/>
                <w:szCs w:val="28"/>
              </w:rPr>
              <w:t>GV gợi ý thể hiện:</w:t>
            </w:r>
          </w:p>
          <w:p w14:paraId="1A615C17"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 Thiết kế bằng màu gì?(Sáp, dạ, nước…)</w:t>
            </w:r>
          </w:p>
          <w:p w14:paraId="2416A0AB"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+Thiết kế bằng cách thức gì? (Vẽ, đồ…)</w:t>
            </w:r>
          </w:p>
          <w:p w14:paraId="131E9073"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Cs/>
                <w:sz w:val="28"/>
                <w:szCs w:val="28"/>
              </w:rPr>
              <w:t>(Có thể thảo luận nhóm)</w:t>
            </w:r>
          </w:p>
          <w:p w14:paraId="16983477"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 GV chốt</w:t>
            </w:r>
            <w:r w:rsidRPr="007E64F6">
              <w:rPr>
                <w:rFonts w:ascii="Times New Roman" w:eastAsia="Times New Roman" w:hAnsi="Times New Roman" w:cs="Times New Roman"/>
                <w:b/>
                <w:bCs/>
                <w:i/>
                <w:iCs/>
                <w:sz w:val="28"/>
                <w:szCs w:val="28"/>
                <w:lang w:val="vi-VN"/>
              </w:rPr>
              <w:t xml:space="preserve"> ý.</w:t>
            </w:r>
          </w:p>
          <w:p w14:paraId="682184E8"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Củng cố dặn dò.</w:t>
            </w:r>
          </w:p>
          <w:p w14:paraId="68F4A3A7" w14:textId="77777777" w:rsidR="008D51FC" w:rsidRPr="007E64F6" w:rsidRDefault="008D51FC" w:rsidP="00442226">
            <w:pPr>
              <w:spacing w:after="0" w:line="0" w:lineRule="atLeast"/>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Chuẩn bị SPMT</w:t>
            </w:r>
            <w:r w:rsidRPr="007E64F6">
              <w:rPr>
                <w:rFonts w:ascii="Times New Roman" w:eastAsia="Times New Roman" w:hAnsi="Times New Roman" w:cs="Times New Roman"/>
                <w:sz w:val="28"/>
                <w:szCs w:val="28"/>
                <w:lang w:val="vi-VN"/>
              </w:rPr>
              <w:t>.</w:t>
            </w:r>
          </w:p>
          <w:p w14:paraId="0C3722AD" w14:textId="77777777" w:rsidR="008D51FC" w:rsidRPr="007E64F6" w:rsidRDefault="008D51FC" w:rsidP="00442226">
            <w:pPr>
              <w:spacing w:after="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Bài 4:</w:t>
            </w: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b/>
                <w:bCs/>
                <w:sz w:val="28"/>
                <w:szCs w:val="28"/>
              </w:rPr>
              <w:t>THIẾT KẾ TRANG PHỤC VỚI HOA VĂN DÂN TỘC THIỂU SỐ</w:t>
            </w:r>
            <w:r w:rsidRPr="007E64F6">
              <w:rPr>
                <w:rFonts w:ascii="Times New Roman" w:eastAsia="Times New Roman" w:hAnsi="Times New Roman" w:cs="Times New Roman"/>
                <w:b/>
                <w:bCs/>
                <w:sz w:val="28"/>
                <w:szCs w:val="28"/>
                <w:lang w:val="vi-VN"/>
              </w:rPr>
              <w:t xml:space="preserve"> sgk trang 20</w:t>
            </w:r>
          </w:p>
          <w:p w14:paraId="3A39F4A1" w14:textId="77777777" w:rsidR="008D51FC" w:rsidRPr="007E64F6" w:rsidRDefault="008D51FC" w:rsidP="00442226">
            <w:pPr>
              <w:spacing w:after="0" w:line="0" w:lineRule="atLeast"/>
              <w:jc w:val="both"/>
              <w:rPr>
                <w:rFonts w:ascii="Times New Roman" w:eastAsia="Times New Roman" w:hAnsi="Times New Roman" w:cs="Times New Roman"/>
                <w:sz w:val="28"/>
                <w:szCs w:val="28"/>
                <w:lang w:val="vi-VN"/>
              </w:rPr>
            </w:pPr>
          </w:p>
        </w:tc>
        <w:tc>
          <w:tcPr>
            <w:tcW w:w="175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C6A9DA7" w14:textId="77777777" w:rsidR="008D51FC" w:rsidRPr="007E64F6" w:rsidRDefault="008D51FC" w:rsidP="00442226">
            <w:pPr>
              <w:spacing w:after="0" w:line="240" w:lineRule="auto"/>
              <w:rPr>
                <w:rFonts w:ascii="Times New Roman" w:eastAsia="Times New Roman" w:hAnsi="Times New Roman" w:cs="Times New Roman"/>
                <w:sz w:val="28"/>
                <w:szCs w:val="28"/>
              </w:rPr>
            </w:pPr>
          </w:p>
          <w:p w14:paraId="012EEF5B" w14:textId="77777777" w:rsidR="008D51FC" w:rsidRPr="007E64F6" w:rsidRDefault="008D51FC" w:rsidP="00442226">
            <w:pPr>
              <w:spacing w:after="0" w:line="240" w:lineRule="auto"/>
              <w:jc w:val="both"/>
              <w:rPr>
                <w:rFonts w:ascii="Times New Roman" w:eastAsia="Times New Roman" w:hAnsi="Times New Roman" w:cs="Times New Roman"/>
                <w:b/>
                <w:sz w:val="28"/>
                <w:szCs w:val="28"/>
                <w:lang w:val="vi-VN"/>
              </w:rPr>
            </w:pPr>
            <w:r w:rsidRPr="007E64F6">
              <w:rPr>
                <w:rFonts w:ascii="Times New Roman" w:eastAsia="Times New Roman" w:hAnsi="Times New Roman" w:cs="Times New Roman"/>
                <w:b/>
                <w:iCs/>
                <w:sz w:val="28"/>
                <w:szCs w:val="28"/>
              </w:rPr>
              <w:t>II</w:t>
            </w:r>
            <w:r w:rsidRPr="007E64F6">
              <w:rPr>
                <w:rFonts w:ascii="Times New Roman" w:eastAsia="Times New Roman" w:hAnsi="Times New Roman" w:cs="Times New Roman"/>
                <w:b/>
                <w:iCs/>
                <w:sz w:val="28"/>
                <w:szCs w:val="28"/>
                <w:lang w:val="vi-VN"/>
              </w:rPr>
              <w:t>.</w:t>
            </w:r>
            <w:r w:rsidRPr="007E64F6">
              <w:rPr>
                <w:rFonts w:ascii="Times New Roman" w:eastAsia="Times New Roman" w:hAnsi="Times New Roman" w:cs="Times New Roman"/>
                <w:b/>
                <w:iCs/>
                <w:sz w:val="28"/>
                <w:szCs w:val="28"/>
              </w:rPr>
              <w:t xml:space="preserve"> THỂ</w:t>
            </w:r>
            <w:r w:rsidRPr="007E64F6">
              <w:rPr>
                <w:rFonts w:ascii="Times New Roman" w:eastAsia="Times New Roman" w:hAnsi="Times New Roman" w:cs="Times New Roman"/>
                <w:b/>
                <w:iCs/>
                <w:sz w:val="28"/>
                <w:szCs w:val="28"/>
                <w:lang w:val="vi-VN"/>
              </w:rPr>
              <w:t xml:space="preserve"> HIỆN</w:t>
            </w:r>
          </w:p>
          <w:p w14:paraId="00A127D1"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*Các bước</w:t>
            </w:r>
            <w:r w:rsidRPr="007E64F6">
              <w:rPr>
                <w:rFonts w:ascii="Times New Roman" w:eastAsia="Times New Roman" w:hAnsi="Times New Roman" w:cs="Times New Roman"/>
                <w:b/>
                <w:bCs/>
                <w:i/>
                <w:iCs/>
                <w:sz w:val="28"/>
                <w:szCs w:val="28"/>
                <w:lang w:val="vi-VN"/>
              </w:rPr>
              <w:t xml:space="preserve"> </w:t>
            </w:r>
            <w:r w:rsidRPr="007E64F6">
              <w:rPr>
                <w:rFonts w:ascii="Times New Roman" w:eastAsia="Times New Roman" w:hAnsi="Times New Roman" w:cs="Times New Roman"/>
                <w:b/>
                <w:bCs/>
                <w:i/>
                <w:iCs/>
                <w:sz w:val="28"/>
                <w:szCs w:val="28"/>
              </w:rPr>
              <w:t>sử dụng hoa văn trong</w:t>
            </w:r>
            <w:r w:rsidRPr="007E64F6">
              <w:rPr>
                <w:rFonts w:ascii="Times New Roman" w:eastAsia="Times New Roman" w:hAnsi="Times New Roman" w:cs="Times New Roman"/>
                <w:b/>
                <w:bCs/>
                <w:i/>
                <w:iCs/>
                <w:sz w:val="28"/>
                <w:szCs w:val="28"/>
                <w:lang w:val="vi-VN"/>
              </w:rPr>
              <w:t xml:space="preserve"> </w:t>
            </w:r>
            <w:r w:rsidRPr="007E64F6">
              <w:rPr>
                <w:rFonts w:ascii="Times New Roman" w:eastAsia="Times New Roman" w:hAnsi="Times New Roman" w:cs="Times New Roman"/>
                <w:b/>
                <w:bCs/>
                <w:i/>
                <w:iCs/>
                <w:sz w:val="28"/>
                <w:szCs w:val="28"/>
              </w:rPr>
              <w:t xml:space="preserve">thiết kế một bộ trang phục </w:t>
            </w:r>
          </w:p>
          <w:p w14:paraId="4181216B" w14:textId="77777777" w:rsidR="008D51FC" w:rsidRPr="007E64F6" w:rsidRDefault="008D51FC" w:rsidP="00442226">
            <w:pPr>
              <w:spacing w:after="24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lastRenderedPageBreak/>
              <w:t>-Xây dựng ý tưởng và thiết kế kiểu dáng trang phục.</w:t>
            </w:r>
          </w:p>
          <w:p w14:paraId="11EBD675" w14:textId="77777777" w:rsidR="008D51FC" w:rsidRPr="007E64F6" w:rsidRDefault="008D51FC" w:rsidP="00442226">
            <w:pPr>
              <w:spacing w:after="24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t>-Sd hoa văn truyền thống trong trang trí.</w:t>
            </w:r>
          </w:p>
          <w:p w14:paraId="1F8F03CC" w14:textId="77777777" w:rsidR="008D51FC" w:rsidRPr="007E64F6" w:rsidRDefault="008D51FC" w:rsidP="00442226">
            <w:pPr>
              <w:spacing w:after="24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t>-Phối màu trang phục.</w:t>
            </w:r>
          </w:p>
          <w:p w14:paraId="4C9172EA" w14:textId="77777777" w:rsidR="008D51FC" w:rsidRPr="007E64F6" w:rsidRDefault="008D51FC" w:rsidP="00442226">
            <w:pPr>
              <w:spacing w:after="24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t>-Hoàn thiện bản thiết kế trang phục.</w:t>
            </w:r>
          </w:p>
          <w:p w14:paraId="02F251A1" w14:textId="77777777" w:rsidR="008D51FC" w:rsidRPr="007E64F6" w:rsidRDefault="008D51FC"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*BT</w:t>
            </w:r>
            <w:r w:rsidRPr="007E64F6">
              <w:rPr>
                <w:rFonts w:ascii="Times New Roman" w:eastAsia="Times New Roman" w:hAnsi="Times New Roman" w:cs="Times New Roman"/>
                <w:b/>
                <w:bCs/>
                <w:i/>
                <w:iCs/>
                <w:sz w:val="28"/>
                <w:szCs w:val="28"/>
                <w:lang w:val="vi-VN"/>
              </w:rPr>
              <w:t xml:space="preserve">: </w:t>
            </w:r>
            <w:r w:rsidRPr="007E64F6">
              <w:rPr>
                <w:rFonts w:ascii="Times New Roman" w:eastAsia="Times New Roman" w:hAnsi="Times New Roman" w:cs="Times New Roman"/>
                <w:b/>
                <w:bCs/>
                <w:i/>
                <w:iCs/>
                <w:sz w:val="28"/>
                <w:szCs w:val="28"/>
              </w:rPr>
              <w:t>Thiết kế một bộ trang phục có hoa văn dân tộc thiểu số</w:t>
            </w:r>
            <w:r w:rsidRPr="007E64F6">
              <w:rPr>
                <w:rFonts w:ascii="Times New Roman" w:eastAsia="Times New Roman" w:hAnsi="Times New Roman" w:cs="Times New Roman"/>
                <w:i/>
                <w:iCs/>
                <w:sz w:val="28"/>
                <w:szCs w:val="28"/>
              </w:rPr>
              <w:t>.</w:t>
            </w:r>
          </w:p>
          <w:p w14:paraId="25324011" w14:textId="77777777" w:rsidR="008D51FC" w:rsidRPr="007E64F6" w:rsidRDefault="008D51FC" w:rsidP="00442226">
            <w:pPr>
              <w:spacing w:after="0" w:line="240" w:lineRule="auto"/>
              <w:jc w:val="both"/>
              <w:rPr>
                <w:rFonts w:ascii="Times New Roman" w:eastAsia="Times New Roman" w:hAnsi="Times New Roman" w:cs="Times New Roman"/>
                <w:sz w:val="28"/>
                <w:szCs w:val="28"/>
                <w:lang w:val="vi-VN"/>
              </w:rPr>
            </w:pPr>
          </w:p>
          <w:p w14:paraId="13D096F6" w14:textId="77777777" w:rsidR="008D51FC" w:rsidRPr="007E64F6" w:rsidRDefault="008D51FC" w:rsidP="00442226">
            <w:pPr>
              <w:spacing w:after="0" w:line="0" w:lineRule="atLeast"/>
              <w:jc w:val="both"/>
              <w:rPr>
                <w:rFonts w:ascii="Times New Roman" w:eastAsia="Times New Roman" w:hAnsi="Times New Roman" w:cs="Times New Roman"/>
                <w:sz w:val="28"/>
                <w:szCs w:val="28"/>
              </w:rPr>
            </w:pPr>
          </w:p>
        </w:tc>
      </w:tr>
    </w:tbl>
    <w:p w14:paraId="7DF6D161"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B6539"/>
    <w:multiLevelType w:val="hybridMultilevel"/>
    <w:tmpl w:val="1550196A"/>
    <w:lvl w:ilvl="0" w:tplc="21A2C63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212677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FC"/>
    <w:rsid w:val="00435076"/>
    <w:rsid w:val="004A6603"/>
    <w:rsid w:val="0075017A"/>
    <w:rsid w:val="008D51FC"/>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D572"/>
  <w15:chartTrackingRefBased/>
  <w15:docId w15:val="{D8BA3D6C-24C6-4143-8539-394B7AAB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C"/>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8D51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51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51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51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51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5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1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51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51F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51F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D51F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D51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51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51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51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5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1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51FC"/>
    <w:pPr>
      <w:spacing w:before="160"/>
      <w:jc w:val="center"/>
    </w:pPr>
    <w:rPr>
      <w:i/>
      <w:iCs/>
      <w:color w:val="404040" w:themeColor="text1" w:themeTint="BF"/>
    </w:rPr>
  </w:style>
  <w:style w:type="character" w:customStyle="1" w:styleId="QuoteChar">
    <w:name w:val="Quote Char"/>
    <w:basedOn w:val="DefaultParagraphFont"/>
    <w:link w:val="Quote"/>
    <w:uiPriority w:val="29"/>
    <w:rsid w:val="008D51FC"/>
    <w:rPr>
      <w:i/>
      <w:iCs/>
      <w:color w:val="404040" w:themeColor="text1" w:themeTint="BF"/>
    </w:rPr>
  </w:style>
  <w:style w:type="paragraph" w:styleId="ListParagraph">
    <w:name w:val="List Paragraph"/>
    <w:basedOn w:val="Normal"/>
    <w:uiPriority w:val="34"/>
    <w:qFormat/>
    <w:rsid w:val="008D51FC"/>
    <w:pPr>
      <w:ind w:left="720"/>
      <w:contextualSpacing/>
    </w:pPr>
  </w:style>
  <w:style w:type="character" w:styleId="IntenseEmphasis">
    <w:name w:val="Intense Emphasis"/>
    <w:basedOn w:val="DefaultParagraphFont"/>
    <w:uiPriority w:val="21"/>
    <w:qFormat/>
    <w:rsid w:val="008D51FC"/>
    <w:rPr>
      <w:i/>
      <w:iCs/>
      <w:color w:val="2F5496" w:themeColor="accent1" w:themeShade="BF"/>
    </w:rPr>
  </w:style>
  <w:style w:type="paragraph" w:styleId="IntenseQuote">
    <w:name w:val="Intense Quote"/>
    <w:basedOn w:val="Normal"/>
    <w:next w:val="Normal"/>
    <w:link w:val="IntenseQuoteChar"/>
    <w:uiPriority w:val="30"/>
    <w:qFormat/>
    <w:rsid w:val="008D5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51FC"/>
    <w:rPr>
      <w:i/>
      <w:iCs/>
      <w:color w:val="2F5496" w:themeColor="accent1" w:themeShade="BF"/>
    </w:rPr>
  </w:style>
  <w:style w:type="character" w:styleId="IntenseReference">
    <w:name w:val="Intense Reference"/>
    <w:basedOn w:val="DefaultParagraphFont"/>
    <w:uiPriority w:val="32"/>
    <w:qFormat/>
    <w:rsid w:val="008D5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2025-05-03T12:27:00Z</dcterms:created>
  <dcterms:modified xsi:type="dcterms:W3CDTF">2025-05-03T12:27:00Z</dcterms:modified>
</cp:coreProperties>
</file>