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6C" w:rsidRPr="009E396C" w:rsidRDefault="009E396C" w:rsidP="009E396C">
      <w:pPr>
        <w:keepNext/>
        <w:keepLines/>
        <w:spacing w:after="0" w:line="360" w:lineRule="auto"/>
        <w:jc w:val="center"/>
        <w:outlineLvl w:val="0"/>
        <w:rPr>
          <w:rFonts w:eastAsia="Times New Roman" w:cs="Times New Roman"/>
          <w:b/>
          <w:bCs/>
          <w:noProof/>
          <w:sz w:val="28"/>
          <w:szCs w:val="28"/>
          <w:lang w:val="vi-VN"/>
        </w:rPr>
      </w:pPr>
      <w:bookmarkStart w:id="0" w:name="_GoBack"/>
      <w:r w:rsidRPr="009E396C">
        <w:rPr>
          <w:rFonts w:eastAsia="Times New Roman" w:cs="Times New Roman"/>
          <w:b/>
          <w:bCs/>
          <w:noProof/>
          <w:sz w:val="28"/>
          <w:szCs w:val="28"/>
          <w:lang w:val="vi-VN"/>
        </w:rPr>
        <w:t xml:space="preserve">BÀI 2: </w:t>
      </w:r>
      <w:bookmarkStart w:id="1" w:name="_Hlk187846229"/>
      <w:r w:rsidRPr="009E396C">
        <w:rPr>
          <w:rFonts w:eastAsia="Times New Roman" w:cs="Times New Roman"/>
          <w:b/>
          <w:bCs/>
          <w:noProof/>
          <w:sz w:val="28"/>
          <w:szCs w:val="28"/>
          <w:lang w:val="vi-VN"/>
        </w:rPr>
        <w:t>BA ĐIỂM THẲNG HÀNG. BA ĐIỂM KHÔNG THẲNG HÀNG</w:t>
      </w:r>
    </w:p>
    <w:bookmarkEnd w:id="1"/>
    <w:p w:rsidR="009E396C" w:rsidRPr="009E396C" w:rsidRDefault="009E396C" w:rsidP="009E396C">
      <w:pPr>
        <w:spacing w:after="0" w:line="360" w:lineRule="auto"/>
        <w:jc w:val="both"/>
        <w:rPr>
          <w:rFonts w:eastAsia="Calibri" w:cs="Times New Roman"/>
          <w:b/>
          <w:bCs/>
          <w:noProof/>
          <w:sz w:val="28"/>
          <w:szCs w:val="28"/>
          <w:lang w:val="vi-VN"/>
        </w:rPr>
      </w:pPr>
      <w:r w:rsidRPr="009E396C">
        <w:rPr>
          <w:rFonts w:eastAsia="Calibri" w:cs="Times New Roman"/>
          <w:b/>
          <w:bCs/>
          <w:noProof/>
          <w:sz w:val="28"/>
          <w:szCs w:val="28"/>
          <w:lang w:val="vi-VN"/>
        </w:rPr>
        <w:t>I. MỤC TIÊU</w:t>
      </w:r>
    </w:p>
    <w:p w:rsidR="009E396C" w:rsidRPr="009E396C" w:rsidRDefault="009E396C" w:rsidP="009E396C">
      <w:pPr>
        <w:spacing w:after="0" w:line="360" w:lineRule="auto"/>
        <w:jc w:val="both"/>
        <w:rPr>
          <w:rFonts w:eastAsia="Calibri" w:cs="Times New Roman"/>
          <w:b/>
          <w:bCs/>
          <w:noProof/>
          <w:sz w:val="28"/>
          <w:szCs w:val="28"/>
          <w:lang w:val="vi-VN"/>
        </w:rPr>
      </w:pPr>
      <w:r w:rsidRPr="009E396C">
        <w:rPr>
          <w:rFonts w:eastAsia="Calibri" w:cs="Times New Roman"/>
          <w:b/>
          <w:bCs/>
          <w:noProof/>
          <w:sz w:val="28"/>
          <w:szCs w:val="28"/>
          <w:lang w:val="vi-VN"/>
        </w:rPr>
        <w:t>1. Kiến thức, kĩ năng</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Sau khi kết thúc bài học, học sinh cần:</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Kể ra được các bộ ba điểm thẳng hàng, không thẳng hàng trong hình vẽ cho trước</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Nêu được vị trí của các điểm tromg bộ ba điểm thẳng hàng</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Vẽ được các bộ ba điểm thẳng hàng hoặc không thẳng hàng</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Tìm được một số hình ảnh của các bộ ba điểm thẳng hàng (không thẳng hàng) trong thực tế</w:t>
      </w:r>
    </w:p>
    <w:p w:rsidR="009E396C" w:rsidRPr="009E396C" w:rsidRDefault="009E396C" w:rsidP="009E396C">
      <w:pPr>
        <w:spacing w:after="0" w:line="360" w:lineRule="auto"/>
        <w:jc w:val="both"/>
        <w:rPr>
          <w:rFonts w:eastAsia="Calibri" w:cs="Times New Roman"/>
          <w:b/>
          <w:bCs/>
          <w:noProof/>
          <w:sz w:val="28"/>
          <w:szCs w:val="28"/>
          <w:lang w:val="vi-VN"/>
        </w:rPr>
      </w:pPr>
      <w:r w:rsidRPr="009E396C">
        <w:rPr>
          <w:rFonts w:eastAsia="Calibri" w:cs="Times New Roman"/>
          <w:b/>
          <w:bCs/>
          <w:noProof/>
          <w:sz w:val="28"/>
          <w:szCs w:val="28"/>
          <w:lang w:val="vi-VN"/>
        </w:rPr>
        <w:t>2. Năng lực</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xml:space="preserve">a.  Năng lực chung: </w:t>
      </w:r>
      <w:r w:rsidRPr="009E396C">
        <w:rPr>
          <w:rFonts w:eastAsia="Calibri"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 Năng lực chú trọng: tư duy và lập luận toán học, giải quyết vấn đề toán học, giao tiếp toán học, sử dụng công cụ, phương tiện toán học</w:t>
      </w:r>
    </w:p>
    <w:p w:rsidR="009E396C" w:rsidRPr="009E396C" w:rsidRDefault="009E396C" w:rsidP="009E396C">
      <w:pPr>
        <w:spacing w:after="0" w:line="360" w:lineRule="auto"/>
        <w:jc w:val="both"/>
        <w:rPr>
          <w:rFonts w:eastAsia="Calibri" w:cs="Times New Roman"/>
          <w:b/>
          <w:bCs/>
          <w:noProof/>
          <w:sz w:val="28"/>
          <w:szCs w:val="28"/>
          <w:lang w:val="vi-VN"/>
        </w:rPr>
      </w:pPr>
      <w:r w:rsidRPr="009E396C">
        <w:rPr>
          <w:rFonts w:eastAsia="Calibri" w:cs="Times New Roman"/>
          <w:b/>
          <w:bCs/>
          <w:noProof/>
          <w:sz w:val="28"/>
          <w:szCs w:val="28"/>
          <w:lang w:val="vi-VN"/>
        </w:rPr>
        <w:t>3. Phẩm chất</w:t>
      </w:r>
    </w:p>
    <w:p w:rsidR="009E396C" w:rsidRPr="009E396C" w:rsidRDefault="009E396C" w:rsidP="009E396C">
      <w:pPr>
        <w:spacing w:after="0" w:line="360" w:lineRule="auto"/>
        <w:jc w:val="both"/>
        <w:rPr>
          <w:rFonts w:eastAsia="Calibri" w:cs="Times New Roman"/>
          <w:noProof/>
          <w:sz w:val="28"/>
          <w:szCs w:val="28"/>
          <w:lang w:val="vi-VN"/>
        </w:rPr>
      </w:pPr>
      <w:r w:rsidRPr="009E396C">
        <w:rPr>
          <w:rFonts w:eastAsia="Calibri" w:cs="Times New Roman"/>
          <w:noProof/>
          <w:sz w:val="28"/>
          <w:szCs w:val="28"/>
          <w:lang w:val="vi-VN"/>
        </w:rPr>
        <w:t>Rèn luyện thói quen tự học, ý thức hoàn thành nhiệm vụ học tập, bồi dưỡng hứng thú học tập cho HS.</w:t>
      </w:r>
    </w:p>
    <w:p w:rsidR="009E396C" w:rsidRPr="009E396C" w:rsidRDefault="009E396C" w:rsidP="009E396C">
      <w:pPr>
        <w:spacing w:after="0" w:line="360" w:lineRule="auto"/>
        <w:jc w:val="both"/>
        <w:rPr>
          <w:rFonts w:eastAsia="Calibri" w:cs="Times New Roman"/>
          <w:b/>
          <w:bCs/>
          <w:noProof/>
          <w:color w:val="000000"/>
          <w:sz w:val="28"/>
          <w:szCs w:val="28"/>
          <w:lang w:val="nl-NL"/>
        </w:rPr>
      </w:pPr>
      <w:r w:rsidRPr="009E396C">
        <w:rPr>
          <w:rFonts w:eastAsia="Calibri" w:cs="Times New Roman"/>
          <w:b/>
          <w:bCs/>
          <w:noProof/>
          <w:color w:val="000000"/>
          <w:sz w:val="28"/>
          <w:szCs w:val="28"/>
          <w:lang w:val="nl-NL"/>
        </w:rPr>
        <w:t>II. THIẾT BỊ DẠY HỌC VÀ HỌC LIỆU</w:t>
      </w:r>
    </w:p>
    <w:p w:rsidR="009E396C" w:rsidRPr="009E396C" w:rsidRDefault="009E396C" w:rsidP="009E396C">
      <w:pPr>
        <w:spacing w:after="0" w:line="360" w:lineRule="auto"/>
        <w:jc w:val="both"/>
        <w:rPr>
          <w:rFonts w:eastAsia="Calibri" w:cs="Times New Roman"/>
          <w:noProof/>
          <w:color w:val="000000"/>
          <w:sz w:val="28"/>
          <w:szCs w:val="28"/>
          <w:lang w:val="nl-NL"/>
        </w:rPr>
      </w:pPr>
      <w:r w:rsidRPr="009E396C">
        <w:rPr>
          <w:rFonts w:eastAsia="Calibri" w:cs="Times New Roman"/>
          <w:b/>
          <w:bCs/>
          <w:noProof/>
          <w:color w:val="000000"/>
          <w:sz w:val="28"/>
          <w:szCs w:val="28"/>
          <w:lang w:val="nl-NL"/>
        </w:rPr>
        <w:t xml:space="preserve">1. Đối với giáo viên: </w:t>
      </w:r>
      <w:r w:rsidRPr="009E396C">
        <w:rPr>
          <w:rFonts w:eastAsia="Calibri" w:cs="Times New Roman"/>
          <w:noProof/>
          <w:color w:val="000000"/>
          <w:sz w:val="28"/>
          <w:szCs w:val="28"/>
          <w:lang w:val="nl-NL"/>
        </w:rPr>
        <w:t>Sgk, giáo án, máy chiếu</w:t>
      </w:r>
    </w:p>
    <w:p w:rsidR="009E396C" w:rsidRPr="009E396C" w:rsidRDefault="009E396C" w:rsidP="009E396C">
      <w:pPr>
        <w:spacing w:after="0" w:line="360" w:lineRule="auto"/>
        <w:jc w:val="both"/>
        <w:rPr>
          <w:rFonts w:eastAsia="Calibri" w:cs="Times New Roman"/>
          <w:b/>
          <w:bCs/>
          <w:noProof/>
          <w:color w:val="000000"/>
          <w:sz w:val="28"/>
          <w:szCs w:val="28"/>
          <w:lang w:val="vi-VN"/>
        </w:rPr>
      </w:pPr>
      <w:r w:rsidRPr="009E396C">
        <w:rPr>
          <w:rFonts w:eastAsia="Calibri" w:cs="Times New Roman"/>
          <w:b/>
          <w:bCs/>
          <w:noProof/>
          <w:color w:val="000000"/>
          <w:sz w:val="28"/>
          <w:szCs w:val="28"/>
          <w:lang w:val="nl-NL"/>
        </w:rPr>
        <w:t xml:space="preserve">2. Đối với học sinh: </w:t>
      </w:r>
      <w:r w:rsidRPr="009E396C">
        <w:rPr>
          <w:rFonts w:eastAsia="Calibri" w:cs="Times New Roman"/>
          <w:noProof/>
          <w:color w:val="000000"/>
          <w:sz w:val="28"/>
          <w:szCs w:val="28"/>
          <w:lang w:val="nl-NL"/>
        </w:rPr>
        <w:t>vở ghi, sgk, đồ dùng học tập</w:t>
      </w:r>
    </w:p>
    <w:p w:rsidR="009E396C" w:rsidRPr="009E396C" w:rsidRDefault="009E396C" w:rsidP="009E396C">
      <w:pPr>
        <w:spacing w:after="0" w:line="360" w:lineRule="auto"/>
        <w:jc w:val="both"/>
        <w:rPr>
          <w:rFonts w:eastAsia="Calibri" w:cs="Times New Roman"/>
          <w:b/>
          <w:noProof/>
          <w:sz w:val="28"/>
          <w:szCs w:val="28"/>
          <w:lang w:val="nl-NL"/>
        </w:rPr>
      </w:pPr>
      <w:r w:rsidRPr="009E396C">
        <w:rPr>
          <w:rFonts w:eastAsia="Calibri" w:cs="Times New Roman"/>
          <w:b/>
          <w:noProof/>
          <w:sz w:val="28"/>
          <w:szCs w:val="28"/>
          <w:lang w:val="pt-BR"/>
        </w:rPr>
        <w:t>III. TIẾN TRÌNH DẠY</w:t>
      </w:r>
      <w:r w:rsidRPr="009E396C">
        <w:rPr>
          <w:rFonts w:eastAsia="Calibri" w:cs="Times New Roman"/>
          <w:b/>
          <w:noProof/>
          <w:sz w:val="28"/>
          <w:szCs w:val="28"/>
          <w:lang w:val="vi-VN"/>
        </w:rPr>
        <w:t xml:space="preserve"> HỌC</w:t>
      </w:r>
    </w:p>
    <w:p w:rsidR="009E396C" w:rsidRPr="009E396C" w:rsidRDefault="009E396C" w:rsidP="009E396C">
      <w:pPr>
        <w:spacing w:after="0" w:line="360" w:lineRule="auto"/>
        <w:jc w:val="both"/>
        <w:rPr>
          <w:rFonts w:eastAsia="Calibri" w:cs="Times New Roman"/>
          <w:b/>
          <w:noProof/>
          <w:sz w:val="28"/>
          <w:szCs w:val="28"/>
          <w:lang w:val="nl-NL"/>
        </w:rPr>
      </w:pPr>
      <w:r w:rsidRPr="009E396C">
        <w:rPr>
          <w:rFonts w:eastAsia="Calibri" w:cs="Times New Roman"/>
          <w:b/>
          <w:noProof/>
          <w:sz w:val="28"/>
          <w:szCs w:val="28"/>
          <w:lang w:val="nl-NL"/>
        </w:rPr>
        <w:t>A. HOẠT ĐỘNG KHỞI ĐỘNG</w:t>
      </w:r>
    </w:p>
    <w:p w:rsidR="009E396C" w:rsidRPr="009E396C" w:rsidRDefault="009E396C" w:rsidP="009E396C">
      <w:pPr>
        <w:spacing w:after="0" w:line="360" w:lineRule="auto"/>
        <w:jc w:val="both"/>
        <w:rPr>
          <w:rFonts w:eastAsia="Calibri" w:cs="Times New Roman"/>
          <w:noProof/>
          <w:sz w:val="28"/>
          <w:szCs w:val="28"/>
          <w:lang w:val="sv-SE"/>
        </w:rPr>
      </w:pPr>
      <w:r w:rsidRPr="009E396C">
        <w:rPr>
          <w:rFonts w:eastAsia="Calibri" w:cs="Times New Roman"/>
          <w:b/>
          <w:bCs/>
          <w:noProof/>
          <w:color w:val="000000"/>
          <w:sz w:val="28"/>
          <w:szCs w:val="28"/>
          <w:lang w:val="nl-NL"/>
        </w:rPr>
        <w:t>a. Mục tiêu:</w:t>
      </w:r>
      <w:r w:rsidRPr="009E396C">
        <w:rPr>
          <w:rFonts w:eastAsia="Calibri" w:cs="Times New Roman"/>
          <w:bCs/>
          <w:noProof/>
          <w:color w:val="000000"/>
          <w:sz w:val="28"/>
          <w:szCs w:val="28"/>
          <w:lang w:val="nl-NL"/>
        </w:rPr>
        <w:t xml:space="preserve"> Tạo tâm thế hứng thú cho học sinh và từng bước làm quen bài học.</w:t>
      </w:r>
    </w:p>
    <w:p w:rsidR="009E396C" w:rsidRPr="009E396C" w:rsidRDefault="009E396C" w:rsidP="009E396C">
      <w:pPr>
        <w:spacing w:after="0" w:line="360" w:lineRule="auto"/>
        <w:jc w:val="both"/>
        <w:rPr>
          <w:rFonts w:eastAsia="Calibri" w:cs="Times New Roman"/>
          <w:noProof/>
          <w:sz w:val="28"/>
          <w:szCs w:val="28"/>
          <w:lang w:val="nl-NL"/>
        </w:rPr>
      </w:pPr>
      <w:r w:rsidRPr="009E396C">
        <w:rPr>
          <w:rFonts w:eastAsia="Calibri" w:cs="Times New Roman"/>
          <w:b/>
          <w:bCs/>
          <w:noProof/>
          <w:sz w:val="28"/>
          <w:szCs w:val="28"/>
          <w:lang w:val="nl-NL"/>
        </w:rPr>
        <w:t>b. Nội dung:</w:t>
      </w:r>
      <w:r w:rsidRPr="009E396C">
        <w:rPr>
          <w:rFonts w:eastAsia="Calibri" w:cs="Times New Roman"/>
          <w:bCs/>
          <w:noProof/>
          <w:sz w:val="28"/>
          <w:szCs w:val="28"/>
          <w:lang w:val="nl-NL"/>
        </w:rPr>
        <w:t xml:space="preserve"> GV trình bày vấn đề, HS trả lời câu hỏi</w:t>
      </w:r>
    </w:p>
    <w:p w:rsidR="009E396C" w:rsidRPr="009E396C" w:rsidRDefault="009E396C" w:rsidP="009E396C">
      <w:pPr>
        <w:spacing w:after="0" w:line="360" w:lineRule="auto"/>
        <w:jc w:val="both"/>
        <w:rPr>
          <w:rFonts w:eastAsia="Calibri" w:cs="Times New Roman"/>
          <w:noProof/>
          <w:color w:val="FF0000"/>
          <w:sz w:val="28"/>
          <w:szCs w:val="28"/>
          <w:lang w:val="nl-NL"/>
        </w:rPr>
      </w:pPr>
      <w:r w:rsidRPr="009E396C">
        <w:rPr>
          <w:rFonts w:eastAsia="Calibri" w:cs="Times New Roman"/>
          <w:b/>
          <w:bCs/>
          <w:noProof/>
          <w:color w:val="000000"/>
          <w:sz w:val="28"/>
          <w:szCs w:val="28"/>
          <w:lang w:val="nl-NL"/>
        </w:rPr>
        <w:t xml:space="preserve">c. </w:t>
      </w:r>
      <w:r w:rsidRPr="009E396C">
        <w:rPr>
          <w:rFonts w:eastAsia="Calibri" w:cs="Times New Roman"/>
          <w:b/>
          <w:noProof/>
          <w:color w:val="000000"/>
          <w:sz w:val="28"/>
          <w:szCs w:val="28"/>
          <w:lang w:val="nl-NL"/>
        </w:rPr>
        <w:t>Sản phẩm học tập:</w:t>
      </w:r>
      <w:r w:rsidRPr="009E396C">
        <w:rPr>
          <w:rFonts w:eastAsia="Calibri" w:cs="Times New Roman"/>
          <w:noProof/>
          <w:color w:val="000000"/>
          <w:sz w:val="28"/>
          <w:szCs w:val="28"/>
          <w:lang w:val="nl-NL"/>
        </w:rPr>
        <w:t xml:space="preserve"> HS lắng nghe và tiếp thu kiến thức</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
          <w:bCs/>
          <w:noProof/>
          <w:color w:val="000000"/>
          <w:sz w:val="28"/>
          <w:szCs w:val="28"/>
          <w:lang w:val="nl-NL"/>
        </w:rPr>
        <w:t xml:space="preserve">d. </w:t>
      </w:r>
      <w:r w:rsidRPr="009E396C">
        <w:rPr>
          <w:rFonts w:eastAsia="Calibri" w:cs="Times New Roman"/>
          <w:b/>
          <w:noProof/>
          <w:color w:val="000000"/>
          <w:sz w:val="28"/>
          <w:szCs w:val="28"/>
          <w:lang w:val="nl-NL"/>
        </w:rPr>
        <w:t xml:space="preserve">Tổ chức thực hiện: </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Cs/>
          <w:i/>
          <w:iCs/>
          <w:noProof/>
          <w:sz w:val="28"/>
          <w:szCs w:val="28"/>
          <w:lang w:val="vi-VN"/>
        </w:rPr>
        <w:lastRenderedPageBreak/>
        <w:t>Gv trình bày vấn đề</w:t>
      </w:r>
      <w:r w:rsidRPr="009E396C">
        <w:rPr>
          <w:rFonts w:eastAsia="Calibri" w:cs="Times New Roman"/>
          <w:bCs/>
          <w:noProof/>
          <w:sz w:val="28"/>
          <w:szCs w:val="28"/>
          <w:lang w:val="vi-VN"/>
        </w:rPr>
        <w:t>: Quan sát các hình dưới đây, ta thấy được vị trí của Mặt Trời, Mặt Trăng, Trái Đất cũng như vị trí các khóm lúa</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Cs/>
          <w:noProof/>
          <w:sz w:val="28"/>
          <w:szCs w:val="28"/>
          <w:lang w:val="vi-VN"/>
        </w:rPr>
        <w:t>HS trả lời:</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Cs/>
          <w:noProof/>
          <w:sz w:val="28"/>
          <w:szCs w:val="28"/>
          <w:lang w:val="vi-VN"/>
        </w:rPr>
        <w:t>+ Trường hợp hiện tượng nhật thực xảy ra khi Mặt Trắng, Mặt Trời và Trái Đất cùng nằm trên một đường thẳng</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Cs/>
          <w:noProof/>
          <w:sz w:val="28"/>
          <w:szCs w:val="28"/>
          <w:lang w:val="vi-VN"/>
        </w:rPr>
        <w:t>+ Các cây mạ được cấy thẳng hàng. Các khóm lúa cho ta hình ảnh các điểm thẳng hàng</w:t>
      </w:r>
    </w:p>
    <w:p w:rsidR="009E396C" w:rsidRPr="009E396C" w:rsidRDefault="009E396C" w:rsidP="009E396C">
      <w:pPr>
        <w:spacing w:after="0" w:line="360" w:lineRule="auto"/>
        <w:jc w:val="both"/>
        <w:rPr>
          <w:rFonts w:eastAsia="Calibri" w:cs="Times New Roman"/>
          <w:bCs/>
          <w:noProof/>
          <w:sz w:val="28"/>
          <w:szCs w:val="28"/>
          <w:lang w:val="vi-VN"/>
        </w:rPr>
      </w:pPr>
      <w:r w:rsidRPr="009E396C">
        <w:rPr>
          <w:rFonts w:eastAsia="Calibri" w:cs="Times New Roman"/>
          <w:bCs/>
          <w:noProof/>
          <w:sz w:val="28"/>
          <w:szCs w:val="28"/>
          <w:lang w:val="vi-VN"/>
        </w:rPr>
        <w:t>Ở bài học ttước, HS đã được biết tới hình ảnh của điểm, mối quan hệ của một điểm thuộc hay không thuộc đường thẳng. Trong bài học này, các HS sẽ tiếp tục nghiên cứu về mối quan hệ ba điểm thuộc hay không thuộc một đường thẳng và khi ba điểm thẳng hàng sẽ có một điểm nằm giữa hai điểm còn lại.</w:t>
      </w:r>
    </w:p>
    <w:p w:rsidR="009E396C" w:rsidRPr="009E396C" w:rsidRDefault="009E396C" w:rsidP="009E396C">
      <w:pPr>
        <w:spacing w:after="0" w:line="360" w:lineRule="auto"/>
        <w:jc w:val="both"/>
        <w:rPr>
          <w:rFonts w:eastAsia="Calibri" w:cs="Times New Roman"/>
          <w:b/>
          <w:noProof/>
          <w:sz w:val="28"/>
          <w:szCs w:val="28"/>
          <w:lang w:val="nl-NL"/>
        </w:rPr>
      </w:pPr>
      <w:r w:rsidRPr="009E396C">
        <w:rPr>
          <w:rFonts w:eastAsia="Calibri" w:cs="Times New Roman"/>
          <w:b/>
          <w:noProof/>
          <w:sz w:val="28"/>
          <w:szCs w:val="28"/>
          <w:lang w:val="nl-NL"/>
        </w:rPr>
        <w:t>B.</w:t>
      </w:r>
      <w:r w:rsidRPr="009E396C">
        <w:rPr>
          <w:rFonts w:eastAsia="Calibri" w:cs="Times New Roman"/>
          <w:noProof/>
          <w:sz w:val="28"/>
          <w:szCs w:val="28"/>
          <w:lang w:val="nl-NL"/>
        </w:rPr>
        <w:t xml:space="preserve"> </w:t>
      </w:r>
      <w:r w:rsidRPr="009E396C">
        <w:rPr>
          <w:rFonts w:eastAsia="Calibri" w:cs="Times New Roman"/>
          <w:b/>
          <w:noProof/>
          <w:sz w:val="28"/>
          <w:szCs w:val="28"/>
          <w:lang w:val="nl-NL"/>
        </w:rPr>
        <w:t>HÌNH THÀNH KIẾN THỨC MỚI</w:t>
      </w:r>
    </w:p>
    <w:p w:rsidR="009E396C" w:rsidRPr="009E396C" w:rsidRDefault="009E396C" w:rsidP="009E396C">
      <w:pPr>
        <w:spacing w:after="0" w:line="360" w:lineRule="auto"/>
        <w:jc w:val="both"/>
        <w:rPr>
          <w:rFonts w:eastAsia="Calibri" w:cs="Times New Roman"/>
          <w:b/>
          <w:noProof/>
          <w:color w:val="000000"/>
          <w:sz w:val="28"/>
          <w:szCs w:val="28"/>
          <w:lang w:val="vi-VN"/>
        </w:rPr>
      </w:pPr>
      <w:r w:rsidRPr="009E396C">
        <w:rPr>
          <w:rFonts w:eastAsia="Calibri" w:cs="Times New Roman"/>
          <w:b/>
          <w:noProof/>
          <w:color w:val="000000"/>
          <w:sz w:val="28"/>
          <w:szCs w:val="28"/>
          <w:lang w:val="nl-NL"/>
        </w:rPr>
        <w:t>Hoạt động 1: Ba điểm thẳng hàng</w:t>
      </w:r>
    </w:p>
    <w:p w:rsidR="009E396C" w:rsidRPr="009E396C" w:rsidRDefault="009E396C" w:rsidP="009E396C">
      <w:pPr>
        <w:spacing w:after="0" w:line="360" w:lineRule="auto"/>
        <w:jc w:val="both"/>
        <w:rPr>
          <w:rFonts w:eastAsia="Calibri" w:cs="Times New Roman"/>
          <w:noProof/>
          <w:color w:val="000000"/>
          <w:sz w:val="28"/>
          <w:szCs w:val="28"/>
          <w:lang w:val="nl-NL"/>
        </w:rPr>
      </w:pPr>
      <w:r w:rsidRPr="009E396C">
        <w:rPr>
          <w:rFonts w:eastAsia="Calibri" w:cs="Times New Roman"/>
          <w:b/>
          <w:bCs/>
          <w:noProof/>
          <w:color w:val="000000"/>
          <w:sz w:val="28"/>
          <w:szCs w:val="28"/>
          <w:lang w:val="nl-NL"/>
        </w:rPr>
        <w:t>a. Mục tiêu</w:t>
      </w:r>
      <w:r w:rsidRPr="009E396C">
        <w:rPr>
          <w:rFonts w:eastAsia="Calibri" w:cs="Times New Roman"/>
          <w:noProof/>
          <w:color w:val="000000"/>
          <w:sz w:val="28"/>
          <w:szCs w:val="28"/>
          <w:lang w:val="nl-NL"/>
        </w:rPr>
        <w:t>: Khái niệm 3 điểm thẳng hàng, 3 điểm không thẳng hàng</w:t>
      </w:r>
    </w:p>
    <w:p w:rsidR="009E396C" w:rsidRPr="009E396C" w:rsidRDefault="009E396C" w:rsidP="009E396C">
      <w:pPr>
        <w:spacing w:after="0" w:line="360" w:lineRule="auto"/>
        <w:jc w:val="both"/>
        <w:rPr>
          <w:rFonts w:eastAsia="Calibri" w:cs="Times New Roman"/>
          <w:bCs/>
          <w:noProof/>
          <w:sz w:val="28"/>
          <w:szCs w:val="28"/>
          <w:lang w:val="nl-NL"/>
        </w:rPr>
      </w:pPr>
      <w:r w:rsidRPr="009E396C">
        <w:rPr>
          <w:rFonts w:eastAsia="Calibri" w:cs="Times New Roman"/>
          <w:b/>
          <w:bCs/>
          <w:noProof/>
          <w:sz w:val="28"/>
          <w:szCs w:val="28"/>
          <w:lang w:val="nl-NL"/>
        </w:rPr>
        <w:t xml:space="preserve">b. Nội dung: </w:t>
      </w:r>
      <w:r w:rsidRPr="009E396C">
        <w:rPr>
          <w:rFonts w:eastAsia="Calibri" w:cs="Times New Roman"/>
          <w:bCs/>
          <w:noProof/>
          <w:sz w:val="28"/>
          <w:szCs w:val="28"/>
          <w:lang w:val="nl-NL"/>
        </w:rPr>
        <w:t>Đọc thông tin sgk, nghe giáo viên hướng dẫn, học sinh thảo luận, trao đổi.</w:t>
      </w:r>
    </w:p>
    <w:p w:rsidR="009E396C" w:rsidRPr="009E396C" w:rsidRDefault="009E396C" w:rsidP="009E396C">
      <w:pPr>
        <w:spacing w:after="0" w:line="360" w:lineRule="auto"/>
        <w:jc w:val="both"/>
        <w:rPr>
          <w:rFonts w:eastAsia="Calibri" w:cs="Times New Roman"/>
          <w:b/>
          <w:noProof/>
          <w:color w:val="000000"/>
          <w:sz w:val="28"/>
          <w:szCs w:val="28"/>
          <w:lang w:val="nl-NL"/>
        </w:rPr>
      </w:pPr>
      <w:r w:rsidRPr="009E396C">
        <w:rPr>
          <w:rFonts w:eastAsia="Calibri" w:cs="Times New Roman"/>
          <w:b/>
          <w:bCs/>
          <w:noProof/>
          <w:color w:val="000000"/>
          <w:sz w:val="28"/>
          <w:szCs w:val="28"/>
          <w:lang w:val="nl-NL"/>
        </w:rPr>
        <w:t xml:space="preserve">c. </w:t>
      </w:r>
      <w:r w:rsidRPr="009E396C">
        <w:rPr>
          <w:rFonts w:eastAsia="Calibri" w:cs="Times New Roman"/>
          <w:b/>
          <w:noProof/>
          <w:color w:val="000000"/>
          <w:sz w:val="28"/>
          <w:szCs w:val="28"/>
          <w:lang w:val="nl-NL"/>
        </w:rPr>
        <w:t>Sản phẩm học tập</w:t>
      </w:r>
      <w:r w:rsidRPr="009E396C">
        <w:rPr>
          <w:rFonts w:eastAsia="Calibri" w:cs="Times New Roman"/>
          <w:b/>
          <w:noProof/>
          <w:color w:val="000000"/>
          <w:sz w:val="28"/>
          <w:szCs w:val="28"/>
          <w:lang w:val="vi-VN"/>
        </w:rPr>
        <w:t>:</w:t>
      </w:r>
      <w:r w:rsidRPr="009E396C">
        <w:rPr>
          <w:rFonts w:eastAsia="Calibri" w:cs="Times New Roman"/>
          <w:b/>
          <w:noProof/>
          <w:color w:val="000000"/>
          <w:sz w:val="28"/>
          <w:szCs w:val="28"/>
          <w:lang w:val="nl-NL"/>
        </w:rPr>
        <w:t xml:space="preserve"> </w:t>
      </w:r>
      <w:r w:rsidRPr="009E396C">
        <w:rPr>
          <w:rFonts w:eastAsia="Calibri" w:cs="Times New Roman"/>
          <w:bCs/>
          <w:noProof/>
          <w:color w:val="000000"/>
          <w:sz w:val="28"/>
          <w:szCs w:val="28"/>
          <w:lang w:val="nl-NL"/>
        </w:rPr>
        <w:t>Câu trả lời của HS</w:t>
      </w:r>
    </w:p>
    <w:p w:rsidR="009E396C" w:rsidRPr="009E396C" w:rsidRDefault="009E396C" w:rsidP="009E396C">
      <w:pPr>
        <w:spacing w:after="0" w:line="360" w:lineRule="auto"/>
        <w:jc w:val="both"/>
        <w:rPr>
          <w:rFonts w:eastAsia="Calibri" w:cs="Times New Roman"/>
          <w:b/>
          <w:noProof/>
          <w:color w:val="000000"/>
          <w:sz w:val="28"/>
          <w:szCs w:val="28"/>
          <w:lang w:val="nl-NL"/>
        </w:rPr>
      </w:pPr>
      <w:r w:rsidRPr="009E396C">
        <w:rPr>
          <w:rFonts w:eastAsia="Calibri" w:cs="Times New Roman"/>
          <w:b/>
          <w:bCs/>
          <w:noProof/>
          <w:color w:val="000000"/>
          <w:sz w:val="28"/>
          <w:szCs w:val="28"/>
          <w:lang w:val="nl-NL"/>
        </w:rPr>
        <w:t xml:space="preserve">d. </w:t>
      </w:r>
      <w:r w:rsidRPr="009E396C">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4962"/>
        <w:gridCol w:w="4252"/>
      </w:tblGrid>
      <w:tr w:rsidR="009E396C" w:rsidRPr="009E396C" w:rsidTr="004C7567">
        <w:trPr>
          <w:trHeight w:val="444"/>
        </w:trPr>
        <w:tc>
          <w:tcPr>
            <w:tcW w:w="4962" w:type="dxa"/>
            <w:tcBorders>
              <w:bottom w:val="single" w:sz="4" w:space="0" w:color="auto"/>
            </w:tcBorders>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HOẠT ĐỘNG CỦA GV - HS</w:t>
            </w:r>
          </w:p>
        </w:tc>
        <w:tc>
          <w:tcPr>
            <w:tcW w:w="4252" w:type="dxa"/>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DỰ KIẾN SẢN PHẨM</w:t>
            </w:r>
          </w:p>
        </w:tc>
      </w:tr>
      <w:tr w:rsidR="009E396C" w:rsidRPr="009E396C" w:rsidTr="004C7567">
        <w:trPr>
          <w:trHeight w:val="132"/>
        </w:trPr>
        <w:tc>
          <w:tcPr>
            <w:tcW w:w="4962" w:type="dxa"/>
            <w:tcBorders>
              <w:bottom w:val="single" w:sz="4" w:space="0" w:color="auto"/>
            </w:tcBorders>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1: GV chuyển giao nhiệm vụ học tập</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t xml:space="preserve">- GV tổ chức cho các nhóm HS từ 5-7 HS tham gia trò chơi “Trồng táo” với 5 cây táo em hãy tìm cách trồng thành 2 hàng, mỗi hàng có 3 cây hoặc trồng 7 cây táo thành 3 hàng, mỗi hàng có 3 cây </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lastRenderedPageBreak/>
              <w:t>- GV yêu cầu HS phát hiện được đặc điểm của 3 điểm thẳng hàng và khi nào thì 3 điểm không thẳng hàng</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t>- GV tổ chức cho HS thảo luận Thực hành 1 ở mức độ nhận dạng về 3 điểm thẳng hàng và 3 điểm không thẳng hàng</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2:</w:t>
            </w:r>
            <w:r w:rsidRPr="009E396C">
              <w:rPr>
                <w:rFonts w:ascii="Times New Roman" w:hAnsi="Times New Roman" w:cs="Times New Roman"/>
                <w:b/>
                <w:noProof/>
                <w:sz w:val="28"/>
                <w:szCs w:val="28"/>
                <w:lang w:val="nl-NL"/>
              </w:rPr>
              <w:t xml:space="preserve"> </w:t>
            </w:r>
            <w:r w:rsidRPr="009E396C">
              <w:rPr>
                <w:rFonts w:ascii="Times New Roman" w:hAnsi="Times New Roman" w:cs="Times New Roman"/>
                <w:b/>
                <w:noProof/>
                <w:color w:val="000000"/>
                <w:sz w:val="28"/>
                <w:szCs w:val="28"/>
                <w:lang w:val="nl-NL"/>
              </w:rPr>
              <w:t>HS thực hiện nhiệm vụ học tập</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HS tiếp nhận nhiệm vụ, trao đổi, thảo luận.</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GV quan sát HS hoạt động, hỗ trợ khi HS cần</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3: Báo cáo kết quả hoạt động và thảo luận</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xml:space="preserve">+ GV gọi HS đứng tại chỗ trả lời câu hỏi. </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GV gọi HS khác nhận xét, đánh giá.</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4: Đánh giá kết quả thực hiện nhiệm vụ học tập</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noProof/>
                <w:color w:val="000000"/>
                <w:sz w:val="28"/>
                <w:szCs w:val="28"/>
                <w:lang w:val="nl-NL"/>
              </w:rPr>
              <w:t>+ GV đánh giá, nhận xét, chuẩn kiến thức, chuyển sang nội dung mới</w:t>
            </w:r>
          </w:p>
        </w:tc>
        <w:tc>
          <w:tcPr>
            <w:tcW w:w="4252" w:type="dxa"/>
          </w:tcPr>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b/>
                <w:bCs/>
                <w:color w:val="000000"/>
                <w:sz w:val="28"/>
                <w:szCs w:val="28"/>
                <w:lang w:val="nl-NL" w:eastAsia="vi-VN"/>
              </w:rPr>
              <w:lastRenderedPageBreak/>
              <w:t xml:space="preserve">Hoạt động 1: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u w:val="single"/>
                <w:lang w:val="nl-NL" w:eastAsia="vi-VN"/>
              </w:rPr>
            </w:pPr>
            <w:r w:rsidRPr="009E396C">
              <w:rPr>
                <w:rFonts w:ascii="Times New Roman" w:hAnsi="Times New Roman" w:cs="Times New Roman"/>
                <w:color w:val="000000"/>
                <w:sz w:val="28"/>
                <w:szCs w:val="28"/>
                <w:u w:val="single"/>
                <w:lang w:val="nl-NL" w:eastAsia="vi-VN"/>
              </w:rPr>
              <w:t>Giải:</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color w:val="000000"/>
                <w:sz w:val="28"/>
                <w:szCs w:val="28"/>
                <w:lang w:val="nl-NL" w:eastAsia="vi-VN"/>
              </w:rPr>
              <w:t>- Có thể trồng bằng cách xếp cây thành hai đường chéo nhau</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color w:val="000000"/>
                <w:sz w:val="28"/>
                <w:szCs w:val="28"/>
                <w:lang w:val="nl-NL" w:eastAsia="vi-VN"/>
              </w:rPr>
              <w:t>- Mô tả như hình vẽ:</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lastRenderedPageBreak/>
              <w:drawing>
                <wp:inline distT="0" distB="0" distL="0" distR="0" wp14:anchorId="3A0F39BD" wp14:editId="7526E47E">
                  <wp:extent cx="2029460" cy="1245870"/>
                  <wp:effectExtent l="0" t="0" r="8890" b="0"/>
                  <wp:docPr id="51" name="Picture 51" descr="https://tech12h.com/sites/default/files/styles/inbody400/public/screenshot_1172.jpg?itok=Rs2Dbp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ech12h.com/sites/default/files/styles/inbody400/public/screenshot_1172.jpg?itok=Rs2Dbpk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9460" cy="1245870"/>
                          </a:xfrm>
                          <a:prstGeom prst="rect">
                            <a:avLst/>
                          </a:prstGeom>
                          <a:noFill/>
                          <a:ln>
                            <a:noFill/>
                          </a:ln>
                        </pic:spPr>
                      </pic:pic>
                    </a:graphicData>
                  </a:graphic>
                </wp:inline>
              </w:drawing>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color w:val="000000"/>
                <w:sz w:val="28"/>
                <w:szCs w:val="28"/>
                <w:lang w:val="vi-VN" w:eastAsia="vi-VN"/>
              </w:rPr>
              <w:t xml:space="preserve">Thực hành 1: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u w:val="single"/>
                <w:lang w:val="vi-VN" w:eastAsia="vi-VN"/>
              </w:rPr>
              <w:t>Giải:</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 Trên Hình 2, ba điểm thẳng hàng là: M, N, Q; ba điểm không thẳng hàng là M, N, P</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 Trên Hình 3, ba điểm thẳng hàng là M, P, R</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 Vẽ hình như sau:</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drawing>
                <wp:inline distT="0" distB="0" distL="0" distR="0" wp14:anchorId="7018B7FF" wp14:editId="7F57A626">
                  <wp:extent cx="2407065" cy="884255"/>
                  <wp:effectExtent l="0" t="0" r="0" b="0"/>
                  <wp:docPr id="53" name="Picture 53" descr="https://tech12h.com/sites/default/files/styles/inbody400/public/screenshot_1173.jpg?itok=65874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ech12h.com/sites/default/files/styles/inbody400/public/screenshot_1173.jpg?itok=6587494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098" cy="884267"/>
                          </a:xfrm>
                          <a:prstGeom prst="rect">
                            <a:avLst/>
                          </a:prstGeom>
                          <a:noFill/>
                          <a:ln>
                            <a:noFill/>
                          </a:ln>
                        </pic:spPr>
                      </pic:pic>
                    </a:graphicData>
                  </a:graphic>
                </wp:inline>
              </w:drawing>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drawing>
                <wp:inline distT="0" distB="0" distL="0" distR="0" wp14:anchorId="608DEB07" wp14:editId="3F7E42AF">
                  <wp:extent cx="2100105" cy="689264"/>
                  <wp:effectExtent l="0" t="0" r="0" b="0"/>
                  <wp:docPr id="54" name="Picture 54" descr="https://tech12h.com/sites/default/files/styles/inbody400/public/screenshot_1174.jpg?itok=20qJn7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ech12h.com/sites/default/files/styles/inbody400/public/screenshot_1174.jpg?itok=20qJn7X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0070" cy="689253"/>
                          </a:xfrm>
                          <a:prstGeom prst="rect">
                            <a:avLst/>
                          </a:prstGeom>
                          <a:noFill/>
                          <a:ln>
                            <a:noFill/>
                          </a:ln>
                        </pic:spPr>
                      </pic:pic>
                    </a:graphicData>
                  </a:graphic>
                </wp:inline>
              </w:drawing>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drawing>
                <wp:inline distT="0" distB="0" distL="0" distR="0" wp14:anchorId="69D116ED" wp14:editId="15697CC2">
                  <wp:extent cx="2401436" cy="772656"/>
                  <wp:effectExtent l="0" t="0" r="0" b="8890"/>
                  <wp:docPr id="55" name="Picture 55" descr="https://tech12h.com/sites/default/files/styles/inbody400/public/screenshot_1175.jpg?itok=xPNjNW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ch12h.com/sites/default/files/styles/inbody400/public/screenshot_1175.jpg?itok=xPNjNW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1459" cy="772663"/>
                          </a:xfrm>
                          <a:prstGeom prst="rect">
                            <a:avLst/>
                          </a:prstGeom>
                          <a:noFill/>
                          <a:ln>
                            <a:noFill/>
                          </a:ln>
                        </pic:spPr>
                      </pic:pic>
                    </a:graphicData>
                  </a:graphic>
                </wp:inline>
              </w:drawing>
            </w:r>
          </w:p>
        </w:tc>
      </w:tr>
    </w:tbl>
    <w:p w:rsidR="009E396C" w:rsidRPr="009E396C" w:rsidRDefault="009E396C" w:rsidP="009E396C">
      <w:pPr>
        <w:spacing w:after="0" w:line="360" w:lineRule="auto"/>
        <w:jc w:val="both"/>
        <w:rPr>
          <w:rFonts w:eastAsia="Calibri" w:cs="Times New Roman"/>
          <w:b/>
          <w:bCs/>
          <w:noProof/>
          <w:color w:val="000000"/>
          <w:sz w:val="28"/>
          <w:szCs w:val="28"/>
          <w:lang w:val="nl-NL"/>
        </w:rPr>
      </w:pPr>
    </w:p>
    <w:p w:rsidR="009E396C" w:rsidRPr="009E396C" w:rsidRDefault="009E396C" w:rsidP="009E396C">
      <w:pPr>
        <w:spacing w:after="0" w:line="360" w:lineRule="auto"/>
        <w:jc w:val="both"/>
        <w:rPr>
          <w:rFonts w:eastAsia="Calibri" w:cs="Times New Roman"/>
          <w:b/>
          <w:noProof/>
          <w:color w:val="000000"/>
          <w:sz w:val="28"/>
          <w:szCs w:val="28"/>
          <w:lang w:val="nl-NL"/>
        </w:rPr>
      </w:pPr>
      <w:r w:rsidRPr="009E396C">
        <w:rPr>
          <w:rFonts w:eastAsia="Calibri" w:cs="Times New Roman"/>
          <w:b/>
          <w:noProof/>
          <w:color w:val="000000"/>
          <w:sz w:val="28"/>
          <w:szCs w:val="28"/>
          <w:lang w:val="nl-NL"/>
        </w:rPr>
        <w:t xml:space="preserve">Hoạt động </w:t>
      </w:r>
      <w:r w:rsidRPr="009E396C">
        <w:rPr>
          <w:rFonts w:eastAsia="Calibri" w:cs="Times New Roman"/>
          <w:b/>
          <w:noProof/>
          <w:color w:val="000000"/>
          <w:sz w:val="28"/>
          <w:szCs w:val="28"/>
          <w:lang w:val="vi-VN"/>
        </w:rPr>
        <w:t>2:</w:t>
      </w:r>
      <w:r w:rsidRPr="009E396C">
        <w:rPr>
          <w:rFonts w:eastAsia="Calibri" w:cs="Times New Roman"/>
          <w:b/>
          <w:noProof/>
          <w:color w:val="000000"/>
          <w:sz w:val="28"/>
          <w:szCs w:val="28"/>
          <w:lang w:val="nl-NL"/>
        </w:rPr>
        <w:t xml:space="preserve"> Quan hệ giữa ba điểm thẳng hàng</w:t>
      </w:r>
    </w:p>
    <w:p w:rsidR="009E396C" w:rsidRPr="009E396C" w:rsidRDefault="009E396C" w:rsidP="009E396C">
      <w:pPr>
        <w:spacing w:after="0" w:line="360" w:lineRule="auto"/>
        <w:jc w:val="both"/>
        <w:rPr>
          <w:rFonts w:eastAsia="Calibri" w:cs="Times New Roman"/>
          <w:noProof/>
          <w:color w:val="000000"/>
          <w:sz w:val="28"/>
          <w:szCs w:val="28"/>
          <w:lang w:val="nl-NL"/>
        </w:rPr>
      </w:pPr>
      <w:r w:rsidRPr="009E396C">
        <w:rPr>
          <w:rFonts w:eastAsia="Calibri" w:cs="Times New Roman"/>
          <w:b/>
          <w:bCs/>
          <w:noProof/>
          <w:color w:val="000000"/>
          <w:sz w:val="28"/>
          <w:szCs w:val="28"/>
          <w:lang w:val="nl-NL"/>
        </w:rPr>
        <w:t>a. Mục tiêu</w:t>
      </w:r>
      <w:r w:rsidRPr="009E396C">
        <w:rPr>
          <w:rFonts w:eastAsia="Calibri" w:cs="Times New Roman"/>
          <w:noProof/>
          <w:color w:val="000000"/>
          <w:sz w:val="28"/>
          <w:szCs w:val="28"/>
          <w:lang w:val="nl-NL"/>
        </w:rPr>
        <w:t>: Từ tình huống gợi mở, hs hiểu được tính chất 1 điểm nằm giữa 2 điểm còn lại</w:t>
      </w:r>
    </w:p>
    <w:p w:rsidR="009E396C" w:rsidRPr="009E396C" w:rsidRDefault="009E396C" w:rsidP="009E396C">
      <w:pPr>
        <w:spacing w:after="0" w:line="360" w:lineRule="auto"/>
        <w:jc w:val="both"/>
        <w:rPr>
          <w:rFonts w:eastAsia="Calibri" w:cs="Times New Roman"/>
          <w:bCs/>
          <w:noProof/>
          <w:sz w:val="28"/>
          <w:szCs w:val="28"/>
          <w:lang w:val="nl-NL"/>
        </w:rPr>
      </w:pPr>
      <w:r w:rsidRPr="009E396C">
        <w:rPr>
          <w:rFonts w:eastAsia="Calibri" w:cs="Times New Roman"/>
          <w:b/>
          <w:bCs/>
          <w:noProof/>
          <w:sz w:val="28"/>
          <w:szCs w:val="28"/>
          <w:lang w:val="nl-NL"/>
        </w:rPr>
        <w:lastRenderedPageBreak/>
        <w:t xml:space="preserve">b. Nội dung: </w:t>
      </w:r>
      <w:r w:rsidRPr="009E396C">
        <w:rPr>
          <w:rFonts w:eastAsia="Calibri" w:cs="Times New Roman"/>
          <w:bCs/>
          <w:noProof/>
          <w:sz w:val="28"/>
          <w:szCs w:val="28"/>
          <w:lang w:val="nl-NL"/>
        </w:rPr>
        <w:t>Đọc thông tin sgk, nghe giáo viên hướng dẫn, học sinh thảo luận, trao đổi.</w:t>
      </w:r>
    </w:p>
    <w:p w:rsidR="009E396C" w:rsidRPr="009E396C" w:rsidRDefault="009E396C" w:rsidP="009E396C">
      <w:pPr>
        <w:spacing w:after="0" w:line="360" w:lineRule="auto"/>
        <w:jc w:val="both"/>
        <w:rPr>
          <w:rFonts w:eastAsia="Calibri" w:cs="Times New Roman"/>
          <w:b/>
          <w:noProof/>
          <w:color w:val="000000"/>
          <w:sz w:val="28"/>
          <w:szCs w:val="28"/>
          <w:lang w:val="nl-NL"/>
        </w:rPr>
      </w:pPr>
      <w:r w:rsidRPr="009E396C">
        <w:rPr>
          <w:rFonts w:eastAsia="Calibri" w:cs="Times New Roman"/>
          <w:b/>
          <w:bCs/>
          <w:noProof/>
          <w:color w:val="000000"/>
          <w:sz w:val="28"/>
          <w:szCs w:val="28"/>
          <w:lang w:val="nl-NL"/>
        </w:rPr>
        <w:t xml:space="preserve">c. </w:t>
      </w:r>
      <w:r w:rsidRPr="009E396C">
        <w:rPr>
          <w:rFonts w:eastAsia="Calibri" w:cs="Times New Roman"/>
          <w:b/>
          <w:noProof/>
          <w:color w:val="000000"/>
          <w:sz w:val="28"/>
          <w:szCs w:val="28"/>
          <w:lang w:val="nl-NL"/>
        </w:rPr>
        <w:t>Sản phẩm học tập</w:t>
      </w:r>
      <w:r w:rsidRPr="009E396C">
        <w:rPr>
          <w:rFonts w:eastAsia="Calibri" w:cs="Times New Roman"/>
          <w:b/>
          <w:noProof/>
          <w:color w:val="000000"/>
          <w:sz w:val="28"/>
          <w:szCs w:val="28"/>
          <w:lang w:val="vi-VN"/>
        </w:rPr>
        <w:t>:</w:t>
      </w:r>
      <w:r w:rsidRPr="009E396C">
        <w:rPr>
          <w:rFonts w:eastAsia="Calibri" w:cs="Times New Roman"/>
          <w:b/>
          <w:noProof/>
          <w:color w:val="000000"/>
          <w:sz w:val="28"/>
          <w:szCs w:val="28"/>
          <w:lang w:val="nl-NL"/>
        </w:rPr>
        <w:t xml:space="preserve"> </w:t>
      </w:r>
      <w:r w:rsidRPr="009E396C">
        <w:rPr>
          <w:rFonts w:eastAsia="Calibri" w:cs="Times New Roman"/>
          <w:bCs/>
          <w:noProof/>
          <w:color w:val="000000"/>
          <w:sz w:val="28"/>
          <w:szCs w:val="28"/>
          <w:lang w:val="nl-NL"/>
        </w:rPr>
        <w:t>Câu trả lời của HS</w:t>
      </w:r>
    </w:p>
    <w:p w:rsidR="009E396C" w:rsidRPr="009E396C" w:rsidRDefault="009E396C" w:rsidP="009E396C">
      <w:pPr>
        <w:spacing w:after="0" w:line="360" w:lineRule="auto"/>
        <w:jc w:val="both"/>
        <w:rPr>
          <w:rFonts w:eastAsia="Calibri" w:cs="Times New Roman"/>
          <w:b/>
          <w:noProof/>
          <w:color w:val="000000"/>
          <w:sz w:val="28"/>
          <w:szCs w:val="28"/>
          <w:lang w:val="nl-NL"/>
        </w:rPr>
      </w:pPr>
      <w:r w:rsidRPr="009E396C">
        <w:rPr>
          <w:rFonts w:eastAsia="Calibri" w:cs="Times New Roman"/>
          <w:b/>
          <w:bCs/>
          <w:noProof/>
          <w:color w:val="000000"/>
          <w:sz w:val="28"/>
          <w:szCs w:val="28"/>
          <w:lang w:val="nl-NL"/>
        </w:rPr>
        <w:t xml:space="preserve">d. </w:t>
      </w:r>
      <w:r w:rsidRPr="009E396C">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387"/>
        <w:gridCol w:w="3827"/>
      </w:tblGrid>
      <w:tr w:rsidR="009E396C" w:rsidRPr="009E396C" w:rsidTr="004C7567">
        <w:trPr>
          <w:trHeight w:val="444"/>
        </w:trPr>
        <w:tc>
          <w:tcPr>
            <w:tcW w:w="5387" w:type="dxa"/>
            <w:tcBorders>
              <w:bottom w:val="single" w:sz="4" w:space="0" w:color="auto"/>
            </w:tcBorders>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HOẠT ĐỘNG CỦA GV - HS</w:t>
            </w:r>
          </w:p>
        </w:tc>
        <w:tc>
          <w:tcPr>
            <w:tcW w:w="3827" w:type="dxa"/>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DỰ KIẾN SẢN PHẨM</w:t>
            </w:r>
          </w:p>
        </w:tc>
      </w:tr>
      <w:tr w:rsidR="009E396C" w:rsidRPr="009E396C" w:rsidTr="004C7567">
        <w:trPr>
          <w:trHeight w:val="132"/>
        </w:trPr>
        <w:tc>
          <w:tcPr>
            <w:tcW w:w="5387" w:type="dxa"/>
            <w:tcBorders>
              <w:bottom w:val="single" w:sz="4" w:space="0" w:color="auto"/>
            </w:tcBorders>
          </w:tcPr>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1: GV chuyển giao nhiệm vụ học tập</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t xml:space="preserve">- Từ tình huống HĐKP2, GV đọc nhận xét </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t xml:space="preserve">- 1 hs lên bảng vẽ hình và làm bài, cả lớp vẽ hình vào vở </w:t>
            </w:r>
          </w:p>
          <w:p w:rsidR="009E396C" w:rsidRPr="009E396C" w:rsidRDefault="009E396C" w:rsidP="009E396C">
            <w:pPr>
              <w:spacing w:line="360" w:lineRule="auto"/>
              <w:jc w:val="both"/>
              <w:rPr>
                <w:rFonts w:ascii="Times New Roman" w:hAnsi="Times New Roman" w:cs="Times New Roman"/>
                <w:bCs/>
                <w:noProof/>
                <w:color w:val="000000"/>
                <w:sz w:val="28"/>
                <w:szCs w:val="28"/>
                <w:lang w:val="nl-NL"/>
              </w:rPr>
            </w:pPr>
            <w:r w:rsidRPr="009E396C">
              <w:rPr>
                <w:rFonts w:ascii="Times New Roman" w:hAnsi="Times New Roman" w:cs="Times New Roman"/>
                <w:bCs/>
                <w:noProof/>
                <w:color w:val="000000"/>
                <w:sz w:val="28"/>
                <w:szCs w:val="28"/>
                <w:lang w:val="nl-NL"/>
              </w:rPr>
              <w:t>- GV quan sát kiểm tra đáp án</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2:</w:t>
            </w:r>
            <w:r w:rsidRPr="009E396C">
              <w:rPr>
                <w:rFonts w:ascii="Times New Roman" w:hAnsi="Times New Roman" w:cs="Times New Roman"/>
                <w:b/>
                <w:noProof/>
                <w:sz w:val="28"/>
                <w:szCs w:val="28"/>
                <w:lang w:val="nl-NL"/>
              </w:rPr>
              <w:t xml:space="preserve"> </w:t>
            </w:r>
            <w:r w:rsidRPr="009E396C">
              <w:rPr>
                <w:rFonts w:ascii="Times New Roman" w:hAnsi="Times New Roman" w:cs="Times New Roman"/>
                <w:b/>
                <w:noProof/>
                <w:color w:val="000000"/>
                <w:sz w:val="28"/>
                <w:szCs w:val="28"/>
                <w:lang w:val="nl-NL"/>
              </w:rPr>
              <w:t>HS thực hiện nhiệm vụ học tập</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HS tiếp nhận nhiệm vụ, trao đổi, thảo luận.</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GV quan sát HS hoạt động, hỗ trợ khi HS cần</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3: Báo cáo kết quả hoạt động và thảo luận</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xml:space="preserve">+ GV gọi HS đứng tại chỗ trả lời câu hỏi. </w:t>
            </w:r>
          </w:p>
          <w:p w:rsidR="009E396C" w:rsidRPr="009E396C" w:rsidRDefault="009E396C" w:rsidP="009E396C">
            <w:pPr>
              <w:spacing w:line="360" w:lineRule="auto"/>
              <w:jc w:val="both"/>
              <w:rPr>
                <w:rFonts w:ascii="Times New Roman" w:hAnsi="Times New Roman" w:cs="Times New Roman"/>
                <w:noProof/>
                <w:color w:val="000000"/>
                <w:sz w:val="28"/>
                <w:szCs w:val="28"/>
                <w:lang w:val="nl-NL"/>
              </w:rPr>
            </w:pPr>
            <w:r w:rsidRPr="009E396C">
              <w:rPr>
                <w:rFonts w:ascii="Times New Roman" w:hAnsi="Times New Roman" w:cs="Times New Roman"/>
                <w:noProof/>
                <w:color w:val="000000"/>
                <w:sz w:val="28"/>
                <w:szCs w:val="28"/>
                <w:lang w:val="nl-NL"/>
              </w:rPr>
              <w:t>+ GV gọi HS khác nhận xét, đánh giá.</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b/>
                <w:noProof/>
                <w:color w:val="000000"/>
                <w:sz w:val="28"/>
                <w:szCs w:val="28"/>
                <w:lang w:val="nl-NL"/>
              </w:rPr>
              <w:t>Bước 4: Đánh giá kết quả thực hiện nhiệm vụ học tập</w:t>
            </w:r>
          </w:p>
          <w:p w:rsidR="009E396C" w:rsidRPr="009E396C" w:rsidRDefault="009E396C" w:rsidP="009E396C">
            <w:pPr>
              <w:spacing w:line="360" w:lineRule="auto"/>
              <w:jc w:val="both"/>
              <w:rPr>
                <w:rFonts w:ascii="Times New Roman" w:hAnsi="Times New Roman" w:cs="Times New Roman"/>
                <w:b/>
                <w:noProof/>
                <w:color w:val="000000"/>
                <w:sz w:val="28"/>
                <w:szCs w:val="28"/>
                <w:lang w:val="nl-NL"/>
              </w:rPr>
            </w:pPr>
            <w:r w:rsidRPr="009E396C">
              <w:rPr>
                <w:rFonts w:ascii="Times New Roman" w:hAnsi="Times New Roman" w:cs="Times New Roman"/>
                <w:noProof/>
                <w:color w:val="000000"/>
                <w:sz w:val="28"/>
                <w:szCs w:val="28"/>
                <w:lang w:val="nl-NL"/>
              </w:rPr>
              <w:t>+ GV đánh giá, nhận xét, chuẩn kiến thức, chuyển sang nội dung mới</w:t>
            </w:r>
          </w:p>
        </w:tc>
        <w:tc>
          <w:tcPr>
            <w:tcW w:w="3827" w:type="dxa"/>
          </w:tcPr>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b/>
                <w:bCs/>
                <w:color w:val="000000"/>
                <w:sz w:val="28"/>
                <w:szCs w:val="28"/>
                <w:lang w:val="nl-NL" w:eastAsia="vi-VN"/>
              </w:rPr>
              <w:t xml:space="preserve">Hoạt động 2: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color w:val="000000"/>
                <w:sz w:val="28"/>
                <w:szCs w:val="28"/>
                <w:u w:val="single"/>
                <w:lang w:val="nl-NL" w:eastAsia="vi-VN"/>
              </w:rPr>
              <w:t>Giải:</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color w:val="000000"/>
                <w:sz w:val="28"/>
                <w:szCs w:val="28"/>
                <w:lang w:val="nl-NL" w:eastAsia="vi-VN"/>
              </w:rPr>
              <w:t>Đèn màu vàng nằm giữa hai đèn còn lại</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color w:val="000000"/>
                <w:sz w:val="28"/>
                <w:szCs w:val="28"/>
                <w:lang w:val="vi-VN" w:eastAsia="vi-VN"/>
              </w:rPr>
              <w:t xml:space="preserve">Thực hành 2: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u w:val="single"/>
                <w:lang w:val="vi-VN" w:eastAsia="vi-VN"/>
              </w:rPr>
              <w:t>Giải:</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noProof/>
                <w:color w:val="000000"/>
                <w:sz w:val="28"/>
                <w:szCs w:val="28"/>
              </w:rPr>
              <w:drawing>
                <wp:inline distT="0" distB="0" distL="0" distR="0" wp14:anchorId="0AE3DF38" wp14:editId="62F7186C">
                  <wp:extent cx="2170444" cy="777603"/>
                  <wp:effectExtent l="0" t="0" r="1270" b="3810"/>
                  <wp:docPr id="56" name="Picture 56" descr="https://tech12h.com/sites/default/files/styles/inbody400/public/screenshot_1176.jpg?itok=Y8x7M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ech12h.com/sites/default/files/styles/inbody400/public/screenshot_1176.jpg?itok=Y8x7Ml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300" cy="777552"/>
                          </a:xfrm>
                          <a:prstGeom prst="rect">
                            <a:avLst/>
                          </a:prstGeom>
                          <a:noFill/>
                          <a:ln>
                            <a:noFill/>
                          </a:ln>
                        </pic:spPr>
                      </pic:pic>
                    </a:graphicData>
                  </a:graphic>
                </wp:inline>
              </w:drawing>
            </w:r>
          </w:p>
          <w:p w:rsidR="009E396C" w:rsidRPr="009E396C" w:rsidRDefault="009E396C" w:rsidP="009E396C">
            <w:pPr>
              <w:spacing w:line="360" w:lineRule="auto"/>
              <w:jc w:val="both"/>
              <w:rPr>
                <w:rFonts w:ascii="Times New Roman" w:hAnsi="Times New Roman" w:cs="Times New Roman"/>
                <w:noProof/>
                <w:sz w:val="28"/>
                <w:szCs w:val="28"/>
                <w:lang w:val="nl-NL"/>
              </w:rPr>
            </w:pPr>
          </w:p>
        </w:tc>
      </w:tr>
    </w:tbl>
    <w:p w:rsidR="009E396C" w:rsidRPr="009E396C" w:rsidRDefault="009E396C" w:rsidP="009E396C">
      <w:pPr>
        <w:spacing w:after="0" w:line="360" w:lineRule="auto"/>
        <w:jc w:val="both"/>
        <w:rPr>
          <w:rFonts w:eastAsia="Calibri" w:cs="Times New Roman"/>
          <w:b/>
          <w:noProof/>
          <w:color w:val="000000"/>
          <w:sz w:val="28"/>
          <w:szCs w:val="28"/>
          <w:lang w:val="vi-VN"/>
        </w:rPr>
      </w:pPr>
      <w:r w:rsidRPr="009E396C">
        <w:rPr>
          <w:rFonts w:eastAsia="Calibri" w:cs="Times New Roman"/>
          <w:b/>
          <w:noProof/>
          <w:color w:val="000000"/>
          <w:sz w:val="28"/>
          <w:szCs w:val="28"/>
          <w:lang w:val="nl-NL"/>
        </w:rPr>
        <w:t xml:space="preserve"> </w:t>
      </w:r>
    </w:p>
    <w:p w:rsidR="009E396C" w:rsidRPr="009E396C" w:rsidRDefault="009E396C" w:rsidP="009E396C">
      <w:pPr>
        <w:spacing w:after="0" w:line="360" w:lineRule="auto"/>
        <w:jc w:val="both"/>
        <w:rPr>
          <w:rFonts w:eastAsia="Calibri" w:cs="Times New Roman"/>
          <w:b/>
          <w:noProof/>
          <w:sz w:val="28"/>
          <w:szCs w:val="28"/>
          <w:lang w:val="vi-VN"/>
        </w:rPr>
      </w:pPr>
      <w:r w:rsidRPr="009E396C">
        <w:rPr>
          <w:rFonts w:eastAsia="Calibri" w:cs="Times New Roman"/>
          <w:b/>
          <w:noProof/>
          <w:sz w:val="28"/>
          <w:szCs w:val="28"/>
          <w:lang w:val="sv-SE"/>
        </w:rPr>
        <w:t xml:space="preserve">C. HOẠT ĐỘNG LUYỆN TẬP </w:t>
      </w:r>
    </w:p>
    <w:p w:rsidR="009E396C" w:rsidRPr="009E396C" w:rsidRDefault="009E396C" w:rsidP="009E396C">
      <w:pPr>
        <w:spacing w:after="0" w:line="360" w:lineRule="auto"/>
        <w:jc w:val="both"/>
        <w:rPr>
          <w:rFonts w:eastAsia="Calibri" w:cs="Times New Roman"/>
          <w:b/>
          <w:bCs/>
          <w:noProof/>
          <w:color w:val="000000"/>
          <w:sz w:val="28"/>
          <w:szCs w:val="28"/>
          <w:lang w:val="nl-NL"/>
        </w:rPr>
      </w:pPr>
      <w:r w:rsidRPr="009E396C">
        <w:rPr>
          <w:rFonts w:eastAsia="Calibri" w:cs="Times New Roman"/>
          <w:b/>
          <w:bCs/>
          <w:noProof/>
          <w:color w:val="000000"/>
          <w:sz w:val="28"/>
          <w:szCs w:val="28"/>
          <w:lang w:val="nl-NL"/>
        </w:rPr>
        <w:t xml:space="preserve">a. Mục tiêu: </w:t>
      </w:r>
      <w:r w:rsidRPr="009E396C">
        <w:rPr>
          <w:rFonts w:eastAsia="Calibri" w:cs="Times New Roman"/>
          <w:bCs/>
          <w:noProof/>
          <w:color w:val="000000"/>
          <w:sz w:val="28"/>
          <w:szCs w:val="28"/>
          <w:lang w:val="nl-NL"/>
        </w:rPr>
        <w:t xml:space="preserve">Củng cố lại kiến thức đã học thông qua bài tập </w:t>
      </w:r>
    </w:p>
    <w:p w:rsidR="009E396C" w:rsidRPr="009E396C" w:rsidRDefault="009E396C" w:rsidP="009E396C">
      <w:pPr>
        <w:spacing w:after="0" w:line="360" w:lineRule="auto"/>
        <w:jc w:val="both"/>
        <w:rPr>
          <w:rFonts w:eastAsia="Calibri" w:cs="Times New Roman"/>
          <w:noProof/>
          <w:sz w:val="28"/>
          <w:szCs w:val="28"/>
          <w:lang w:val="nl-NL"/>
        </w:rPr>
      </w:pPr>
      <w:r w:rsidRPr="009E396C">
        <w:rPr>
          <w:rFonts w:eastAsia="Calibri" w:cs="Times New Roman"/>
          <w:b/>
          <w:bCs/>
          <w:noProof/>
          <w:sz w:val="28"/>
          <w:szCs w:val="28"/>
          <w:lang w:val="nl-NL"/>
        </w:rPr>
        <w:t xml:space="preserve">b. Nội dung: </w:t>
      </w:r>
      <w:r w:rsidRPr="009E396C">
        <w:rPr>
          <w:rFonts w:eastAsia="Calibri" w:cs="Times New Roman"/>
          <w:noProof/>
          <w:sz w:val="28"/>
          <w:szCs w:val="28"/>
          <w:lang w:val="nl-NL"/>
        </w:rPr>
        <w:t>N</w:t>
      </w:r>
      <w:r w:rsidRPr="009E396C">
        <w:rPr>
          <w:rFonts w:eastAsia="Calibri" w:cs="Times New Roman"/>
          <w:bCs/>
          <w:noProof/>
          <w:sz w:val="28"/>
          <w:szCs w:val="28"/>
          <w:lang w:val="nl-NL"/>
        </w:rPr>
        <w:t>ghe giáo viên hướng dẫn, học sinh thảo luận, trao đổi.</w:t>
      </w:r>
    </w:p>
    <w:p w:rsidR="009E396C" w:rsidRPr="009E396C" w:rsidRDefault="009E396C" w:rsidP="009E396C">
      <w:pPr>
        <w:spacing w:after="0" w:line="360" w:lineRule="auto"/>
        <w:jc w:val="both"/>
        <w:rPr>
          <w:rFonts w:eastAsia="Calibri" w:cs="Times New Roman"/>
          <w:b/>
          <w:noProof/>
          <w:color w:val="000000"/>
          <w:sz w:val="28"/>
          <w:szCs w:val="28"/>
          <w:lang w:val="vi-VN"/>
        </w:rPr>
      </w:pPr>
      <w:r w:rsidRPr="009E396C">
        <w:rPr>
          <w:rFonts w:eastAsia="Calibri" w:cs="Times New Roman"/>
          <w:b/>
          <w:bCs/>
          <w:noProof/>
          <w:color w:val="000000"/>
          <w:sz w:val="28"/>
          <w:szCs w:val="28"/>
          <w:lang w:val="nl-NL"/>
        </w:rPr>
        <w:t xml:space="preserve">c. </w:t>
      </w:r>
      <w:r w:rsidRPr="009E396C">
        <w:rPr>
          <w:rFonts w:eastAsia="Calibri" w:cs="Times New Roman"/>
          <w:b/>
          <w:noProof/>
          <w:color w:val="000000"/>
          <w:sz w:val="28"/>
          <w:szCs w:val="28"/>
          <w:lang w:val="nl-NL"/>
        </w:rPr>
        <w:t xml:space="preserve">Sản phẩm học tập: </w:t>
      </w:r>
      <w:r w:rsidRPr="009E396C">
        <w:rPr>
          <w:rFonts w:eastAsia="Calibri" w:cs="Times New Roman"/>
          <w:bCs/>
          <w:noProof/>
          <w:color w:val="000000"/>
          <w:sz w:val="28"/>
          <w:szCs w:val="28"/>
          <w:lang w:val="nl-NL"/>
        </w:rPr>
        <w:t>Câu trả lời của học sinh</w:t>
      </w:r>
    </w:p>
    <w:p w:rsidR="009E396C" w:rsidRPr="009E396C" w:rsidRDefault="009E396C" w:rsidP="009E396C">
      <w:pPr>
        <w:spacing w:after="0" w:line="360" w:lineRule="auto"/>
        <w:jc w:val="both"/>
        <w:rPr>
          <w:rFonts w:eastAsia="Calibri" w:cs="Times New Roman"/>
          <w:i/>
          <w:noProof/>
          <w:color w:val="000000"/>
          <w:sz w:val="28"/>
          <w:szCs w:val="28"/>
          <w:lang w:val="vi-VN"/>
        </w:rPr>
      </w:pPr>
      <w:r w:rsidRPr="009E396C">
        <w:rPr>
          <w:rFonts w:eastAsia="Calibri" w:cs="Times New Roman"/>
          <w:b/>
          <w:bCs/>
          <w:noProof/>
          <w:color w:val="000000"/>
          <w:sz w:val="28"/>
          <w:szCs w:val="28"/>
          <w:lang w:val="nl-NL"/>
        </w:rPr>
        <w:lastRenderedPageBreak/>
        <w:t xml:space="preserve">d. </w:t>
      </w:r>
      <w:r w:rsidRPr="009E396C">
        <w:rPr>
          <w:rFonts w:eastAsia="Calibri" w:cs="Times New Roman"/>
          <w:b/>
          <w:noProof/>
          <w:color w:val="000000"/>
          <w:sz w:val="28"/>
          <w:szCs w:val="28"/>
          <w:lang w:val="nl-NL"/>
        </w:rPr>
        <w:t>Tổ chức thực hiện:</w:t>
      </w:r>
      <w:r w:rsidRPr="009E396C">
        <w:rPr>
          <w:rFonts w:eastAsia="Calibri" w:cs="Times New Roman"/>
          <w:i/>
          <w:noProof/>
          <w:color w:val="000000"/>
          <w:sz w:val="28"/>
          <w:szCs w:val="28"/>
          <w:lang w:val="vi-VN"/>
        </w:rPr>
        <w:t xml:space="preserve"> </w:t>
      </w:r>
    </w:p>
    <w:p w:rsidR="009E396C" w:rsidRPr="009E396C" w:rsidRDefault="009E396C" w:rsidP="009E396C">
      <w:pPr>
        <w:spacing w:after="0" w:line="360" w:lineRule="auto"/>
        <w:jc w:val="both"/>
        <w:rPr>
          <w:rFonts w:eastAsia="Calibri" w:cs="Times New Roman"/>
          <w:iCs/>
          <w:noProof/>
          <w:color w:val="000000"/>
          <w:sz w:val="28"/>
          <w:szCs w:val="28"/>
          <w:lang w:val="nl-NL"/>
        </w:rPr>
      </w:pPr>
      <w:r w:rsidRPr="009E396C">
        <w:rPr>
          <w:rFonts w:eastAsia="Calibri" w:cs="Times New Roman"/>
          <w:i/>
          <w:noProof/>
          <w:color w:val="000000"/>
          <w:sz w:val="28"/>
          <w:szCs w:val="28"/>
          <w:lang w:val="vi-VN"/>
        </w:rPr>
        <w:t xml:space="preserve">- </w:t>
      </w:r>
      <w:r w:rsidRPr="009E396C">
        <w:rPr>
          <w:rFonts w:eastAsia="Calibri" w:cs="Times New Roman"/>
          <w:i/>
          <w:noProof/>
          <w:color w:val="000000"/>
          <w:sz w:val="28"/>
          <w:szCs w:val="28"/>
          <w:lang w:val="nl-NL"/>
        </w:rPr>
        <w:t>GV yêu cầu HS trả lời các câu hỏi:</w:t>
      </w:r>
      <w:r w:rsidRPr="009E396C">
        <w:rPr>
          <w:rFonts w:eastAsia="Calibri" w:cs="Times New Roman"/>
          <w:iCs/>
          <w:noProof/>
          <w:color w:val="000000"/>
          <w:sz w:val="28"/>
          <w:szCs w:val="28"/>
          <w:lang w:val="nl-NL"/>
        </w:rPr>
        <w:t xml:space="preserve"> Câu 1, 2, 3</w:t>
      </w:r>
    </w:p>
    <w:p w:rsidR="009E396C" w:rsidRPr="009E396C" w:rsidRDefault="009E396C" w:rsidP="009E396C">
      <w:pPr>
        <w:spacing w:after="0" w:line="360" w:lineRule="auto"/>
        <w:jc w:val="both"/>
        <w:rPr>
          <w:rFonts w:eastAsia="Calibri" w:cs="Times New Roman"/>
          <w:bCs/>
          <w:i/>
          <w:iCs/>
          <w:noProof/>
          <w:sz w:val="28"/>
          <w:szCs w:val="28"/>
          <w:lang w:val="nl-NL"/>
        </w:rPr>
      </w:pPr>
      <w:r w:rsidRPr="009E396C">
        <w:rPr>
          <w:rFonts w:eastAsia="Calibri" w:cs="Times New Roman"/>
          <w:b/>
          <w:bCs/>
          <w:iCs/>
          <w:noProof/>
          <w:sz w:val="28"/>
          <w:szCs w:val="28"/>
          <w:lang w:val="nl-NL"/>
        </w:rPr>
        <w:t xml:space="preserve">- </w:t>
      </w:r>
      <w:r w:rsidRPr="009E396C">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5264"/>
        <w:gridCol w:w="4086"/>
      </w:tblGrid>
      <w:tr w:rsidR="009E396C" w:rsidRPr="009E396C" w:rsidTr="004C7567">
        <w:tc>
          <w:tcPr>
            <w:tcW w:w="4621" w:type="dxa"/>
          </w:tcPr>
          <w:p w:rsidR="009E396C" w:rsidRPr="009E396C" w:rsidRDefault="009E396C" w:rsidP="009E396C">
            <w:pPr>
              <w:shd w:val="clear" w:color="auto" w:fill="FFFFFF"/>
              <w:spacing w:line="360" w:lineRule="auto"/>
              <w:jc w:val="both"/>
              <w:rPr>
                <w:rFonts w:ascii="Times New Roman" w:hAnsi="Times New Roman" w:cs="Times New Roman"/>
                <w:b/>
                <w:bCs/>
                <w:color w:val="000000"/>
                <w:sz w:val="28"/>
                <w:szCs w:val="28"/>
                <w:lang w:val="nl-NL" w:eastAsia="vi-VN"/>
              </w:rPr>
            </w:pPr>
            <w:r w:rsidRPr="009E396C">
              <w:rPr>
                <w:rFonts w:ascii="Times New Roman" w:hAnsi="Times New Roman" w:cs="Times New Roman"/>
                <w:b/>
                <w:bCs/>
                <w:color w:val="000000"/>
                <w:sz w:val="28"/>
                <w:szCs w:val="28"/>
                <w:lang w:val="nl-NL" w:eastAsia="vi-VN"/>
              </w:rPr>
              <w:t>Câu 1:</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nl-NL" w:eastAsia="vi-VN"/>
              </w:rPr>
            </w:pPr>
            <w:r w:rsidRPr="009E396C">
              <w:rPr>
                <w:rFonts w:ascii="Times New Roman" w:hAnsi="Times New Roman" w:cs="Times New Roman"/>
                <w:color w:val="000000"/>
                <w:sz w:val="28"/>
                <w:szCs w:val="28"/>
                <w:lang w:val="nl-NL" w:eastAsia="vi-VN"/>
              </w:rPr>
              <w:t>Trong hình bên, cho bốn điểm A,B,C,D thuộc đường thẳng m và điểm E không thuộc đường thẳng m. Hãy nêu các bộ ba điểm thẳng hàng và các bộ ba điểm không thẳng hàng</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drawing>
                <wp:inline distT="0" distB="0" distL="0" distR="0" wp14:anchorId="3C70C01A" wp14:editId="4C866941">
                  <wp:extent cx="3205480" cy="1115060"/>
                  <wp:effectExtent l="0" t="0" r="0" b="8890"/>
                  <wp:docPr id="57" name="Picture 57" descr="https://tech12h.com/sites/default/files/styles/inbody400/public/screenshot_1177_0.jpg?itok=jsBAY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ech12h.com/sites/default/files/styles/inbody400/public/screenshot_1177_0.jpg?itok=jsBAY4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5480" cy="1115060"/>
                          </a:xfrm>
                          <a:prstGeom prst="rect">
                            <a:avLst/>
                          </a:prstGeom>
                          <a:noFill/>
                          <a:ln>
                            <a:noFill/>
                          </a:ln>
                        </pic:spPr>
                      </pic:pic>
                    </a:graphicData>
                  </a:graphic>
                </wp:inline>
              </w:drawing>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color w:val="000000"/>
                <w:sz w:val="28"/>
                <w:szCs w:val="28"/>
                <w:lang w:val="vi-VN" w:eastAsia="vi-VN"/>
              </w:rPr>
              <w:t xml:space="preserve">Câu 2: </w:t>
            </w:r>
            <w:r w:rsidRPr="009E396C">
              <w:rPr>
                <w:rFonts w:ascii="Times New Roman" w:hAnsi="Times New Roman" w:cs="Times New Roman"/>
                <w:color w:val="000000"/>
                <w:sz w:val="28"/>
                <w:szCs w:val="28"/>
                <w:lang w:val="vi-VN" w:eastAsia="vi-VN"/>
              </w:rPr>
              <w:t>Trong hình bên, em hãy dự đoán xem ba điểm nào thẳng hàng. Sau đó hãy dùng thước để kiểm tra kết quả.</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noProof/>
                <w:color w:val="000000"/>
                <w:sz w:val="28"/>
                <w:szCs w:val="28"/>
              </w:rPr>
              <w:drawing>
                <wp:inline distT="0" distB="0" distL="0" distR="0" wp14:anchorId="5B80CB36" wp14:editId="7700C655">
                  <wp:extent cx="2692958" cy="1495329"/>
                  <wp:effectExtent l="0" t="0" r="0" b="0"/>
                  <wp:docPr id="58" name="Picture 58" descr="https://tech12h.com/sites/default/files/styles/inbody400/public/screenshot_1178.jpg?itok=HzIpxA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ech12h.com/sites/default/files/styles/inbody400/public/screenshot_1178.jpg?itok=HzIpxAI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3149" cy="1495435"/>
                          </a:xfrm>
                          <a:prstGeom prst="rect">
                            <a:avLst/>
                          </a:prstGeom>
                          <a:noFill/>
                          <a:ln>
                            <a:noFill/>
                          </a:ln>
                        </pic:spPr>
                      </pic:pic>
                    </a:graphicData>
                  </a:graphic>
                </wp:inline>
              </w:drawing>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color w:val="000000"/>
                <w:sz w:val="28"/>
                <w:szCs w:val="28"/>
                <w:lang w:val="vi-VN" w:eastAsia="vi-VN"/>
              </w:rPr>
              <w:t xml:space="preserve">Câu 3: </w:t>
            </w:r>
            <w:r w:rsidRPr="009E396C">
              <w:rPr>
                <w:rFonts w:ascii="Times New Roman" w:hAnsi="Times New Roman" w:cs="Times New Roman"/>
                <w:color w:val="000000"/>
                <w:sz w:val="28"/>
                <w:szCs w:val="28"/>
                <w:lang w:val="vi-VN" w:eastAsia="vi-VN"/>
              </w:rPr>
              <w:t>Trong hình bên, hãy chỉ ra các điểm</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a) Nằm giữa hai điểm M và N</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b) Không nằm giữa hai điểm E và G</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noProof/>
                <w:color w:val="000000"/>
                <w:sz w:val="28"/>
                <w:szCs w:val="28"/>
              </w:rPr>
              <w:drawing>
                <wp:inline distT="0" distB="0" distL="0" distR="0" wp14:anchorId="73C5A469" wp14:editId="004141F7">
                  <wp:extent cx="3064510" cy="824230"/>
                  <wp:effectExtent l="0" t="0" r="2540" b="0"/>
                  <wp:docPr id="59" name="Picture 59" descr="https://tech12h.com/sites/default/files/styles/inbody400/public/screenshot_1179.jpg?itok=cyeilQ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tech12h.com/sites/default/files/styles/inbody400/public/screenshot_1179.jpg?itok=cyeilQX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4510" cy="824230"/>
                          </a:xfrm>
                          <a:prstGeom prst="rect">
                            <a:avLst/>
                          </a:prstGeom>
                          <a:noFill/>
                          <a:ln>
                            <a:noFill/>
                          </a:ln>
                        </pic:spPr>
                      </pic:pic>
                    </a:graphicData>
                  </a:graphic>
                </wp:inline>
              </w:drawing>
            </w:r>
          </w:p>
        </w:tc>
        <w:tc>
          <w:tcPr>
            <w:tcW w:w="4621" w:type="dxa"/>
          </w:tcPr>
          <w:p w:rsidR="009E396C" w:rsidRPr="009E396C" w:rsidRDefault="009E396C" w:rsidP="009E396C">
            <w:pPr>
              <w:shd w:val="clear" w:color="auto" w:fill="FFFFFF"/>
              <w:spacing w:line="360" w:lineRule="auto"/>
              <w:jc w:val="both"/>
              <w:rPr>
                <w:rFonts w:ascii="Times New Roman" w:hAnsi="Times New Roman" w:cs="Times New Roman"/>
                <w:b/>
                <w:i/>
                <w:iCs/>
                <w:sz w:val="28"/>
                <w:szCs w:val="28"/>
                <w:lang w:val="nl-NL" w:eastAsia="vi-VN"/>
              </w:rPr>
            </w:pPr>
            <w:r w:rsidRPr="009E396C">
              <w:rPr>
                <w:rFonts w:ascii="Times New Roman" w:hAnsi="Times New Roman" w:cs="Times New Roman"/>
                <w:b/>
                <w:sz w:val="28"/>
                <w:szCs w:val="28"/>
                <w:lang w:val="nl-NL" w:eastAsia="vi-VN"/>
              </w:rPr>
              <w:t>Câu 1:</w:t>
            </w:r>
            <w:r w:rsidRPr="009E396C">
              <w:rPr>
                <w:rFonts w:ascii="Times New Roman" w:hAnsi="Times New Roman" w:cs="Times New Roman"/>
                <w:b/>
                <w:i/>
                <w:iCs/>
                <w:sz w:val="28"/>
                <w:szCs w:val="28"/>
                <w:lang w:val="nl-NL" w:eastAsia="vi-VN"/>
              </w:rPr>
              <w:t xml:space="preserve">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Bộ ba điểm thẳng hàng: (A, B, C) ; (B, C, D); ( A, C, D); (A, B, D)</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Bộ ba điểm không thẳng hàng: (A, B, E); ( A, C, E); ( A, D, E); ( B,C, E), (B, D, E)  (C, D, E)</w:t>
            </w:r>
          </w:p>
          <w:p w:rsidR="009E396C" w:rsidRPr="009E396C" w:rsidRDefault="009E396C" w:rsidP="009E396C">
            <w:pPr>
              <w:shd w:val="clear" w:color="auto" w:fill="FFFFFF"/>
              <w:spacing w:line="360" w:lineRule="auto"/>
              <w:jc w:val="both"/>
              <w:rPr>
                <w:rFonts w:ascii="Times New Roman" w:hAnsi="Times New Roman" w:cs="Times New Roman"/>
                <w:b/>
                <w:bCs/>
                <w:color w:val="000000"/>
                <w:sz w:val="28"/>
                <w:szCs w:val="28"/>
                <w:lang w:val="vi-VN" w:eastAsia="vi-VN"/>
              </w:rPr>
            </w:pPr>
          </w:p>
          <w:p w:rsidR="009E396C" w:rsidRPr="009E396C" w:rsidRDefault="009E396C" w:rsidP="009E396C">
            <w:pPr>
              <w:shd w:val="clear" w:color="auto" w:fill="FFFFFF"/>
              <w:spacing w:line="360" w:lineRule="auto"/>
              <w:jc w:val="both"/>
              <w:rPr>
                <w:rFonts w:ascii="Times New Roman" w:hAnsi="Times New Roman" w:cs="Times New Roman"/>
                <w:b/>
                <w:bCs/>
                <w:color w:val="000000"/>
                <w:sz w:val="28"/>
                <w:szCs w:val="28"/>
                <w:lang w:val="vi-VN" w:eastAsia="vi-VN"/>
              </w:rPr>
            </w:pP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b/>
                <w:bCs/>
                <w:color w:val="000000"/>
                <w:sz w:val="28"/>
                <w:szCs w:val="28"/>
                <w:lang w:val="vi-VN" w:eastAsia="vi-VN"/>
              </w:rPr>
              <w:t>Câu 2:</w:t>
            </w:r>
            <w:r w:rsidRPr="009E396C">
              <w:rPr>
                <w:rFonts w:ascii="Times New Roman" w:hAnsi="Times New Roman" w:cs="Times New Roman"/>
                <w:color w:val="000000"/>
                <w:sz w:val="28"/>
                <w:szCs w:val="28"/>
                <w:lang w:val="vi-VN" w:eastAsia="vi-VN"/>
              </w:rPr>
              <w:t xml:space="preserve"> </w:t>
            </w:r>
            <w:r w:rsidRPr="009E396C">
              <w:rPr>
                <w:rFonts w:ascii="Times New Roman" w:hAnsi="Times New Roman" w:cs="Times New Roman"/>
                <w:noProof/>
                <w:color w:val="000000"/>
                <w:sz w:val="28"/>
                <w:szCs w:val="28"/>
                <w:shd w:val="clear" w:color="auto" w:fill="FFFFFF"/>
                <w:lang w:val="vi-VN"/>
              </w:rPr>
              <w:t>Các điểm thẳng hàng là: (G, K, P); ( E, K, F); (H,K,Q)</w:t>
            </w:r>
          </w:p>
          <w:p w:rsidR="009E396C" w:rsidRPr="009E396C" w:rsidRDefault="009E396C" w:rsidP="009E396C">
            <w:pPr>
              <w:spacing w:line="360" w:lineRule="auto"/>
              <w:jc w:val="both"/>
              <w:rPr>
                <w:rFonts w:ascii="Times New Roman" w:hAnsi="Times New Roman" w:cs="Times New Roman"/>
                <w:b/>
                <w:noProof/>
                <w:sz w:val="28"/>
                <w:szCs w:val="28"/>
                <w:lang w:val="vi-VN"/>
              </w:rPr>
            </w:pPr>
            <w:r w:rsidRPr="009E396C">
              <w:rPr>
                <w:rFonts w:ascii="Times New Roman" w:hAnsi="Times New Roman" w:cs="Times New Roman"/>
                <w:b/>
                <w:noProof/>
                <w:sz w:val="28"/>
                <w:szCs w:val="28"/>
                <w:lang w:val="vi-VN"/>
              </w:rPr>
              <w:t xml:space="preserve">Câu 3: </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a) Điểm nằm giữa hai điểm M và N là: E, F, G</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b) Điểm không nằm giữa hai điểm E và G: M và N</w:t>
            </w:r>
          </w:p>
          <w:p w:rsidR="009E396C" w:rsidRPr="009E396C" w:rsidRDefault="009E396C" w:rsidP="009E396C">
            <w:pPr>
              <w:spacing w:line="360" w:lineRule="auto"/>
              <w:jc w:val="both"/>
              <w:rPr>
                <w:rFonts w:ascii="Times New Roman" w:hAnsi="Times New Roman" w:cs="Times New Roman"/>
                <w:b/>
                <w:noProof/>
                <w:sz w:val="28"/>
                <w:szCs w:val="28"/>
                <w:lang w:val="vi-VN"/>
              </w:rPr>
            </w:pPr>
          </w:p>
        </w:tc>
      </w:tr>
    </w:tbl>
    <w:p w:rsidR="009E396C" w:rsidRPr="009E396C" w:rsidRDefault="009E396C" w:rsidP="009E396C">
      <w:pPr>
        <w:spacing w:after="0" w:line="360" w:lineRule="auto"/>
        <w:jc w:val="both"/>
        <w:rPr>
          <w:rFonts w:eastAsia="Calibri" w:cs="Times New Roman"/>
          <w:i/>
          <w:noProof/>
          <w:color w:val="000000"/>
          <w:sz w:val="28"/>
          <w:szCs w:val="28"/>
          <w:lang w:val="vi-VN"/>
        </w:rPr>
      </w:pPr>
      <w:r w:rsidRPr="009E396C">
        <w:rPr>
          <w:rFonts w:eastAsia="Calibri" w:cs="Times New Roman"/>
          <w:bCs/>
          <w:i/>
          <w:iCs/>
          <w:noProof/>
          <w:sz w:val="28"/>
          <w:szCs w:val="28"/>
          <w:lang w:val="vi-VN"/>
        </w:rPr>
        <w:lastRenderedPageBreak/>
        <w:t>-</w:t>
      </w:r>
      <w:r w:rsidRPr="009E396C">
        <w:rPr>
          <w:rFonts w:eastAsia="Calibri" w:cs="Times New Roman"/>
          <w:b/>
          <w:noProof/>
          <w:color w:val="000000"/>
          <w:sz w:val="28"/>
          <w:szCs w:val="28"/>
          <w:lang w:val="nl-NL"/>
        </w:rPr>
        <w:t xml:space="preserve"> </w:t>
      </w:r>
      <w:r w:rsidRPr="009E396C">
        <w:rPr>
          <w:rFonts w:eastAsia="Calibri" w:cs="Times New Roman"/>
          <w:i/>
          <w:noProof/>
          <w:color w:val="000000"/>
          <w:sz w:val="28"/>
          <w:szCs w:val="28"/>
          <w:lang w:val="nl-NL"/>
        </w:rPr>
        <w:t>GV nhận xét, đánh giá và chuẩn kiến thức.</w:t>
      </w:r>
    </w:p>
    <w:p w:rsidR="009E396C" w:rsidRPr="009E396C" w:rsidRDefault="009E396C" w:rsidP="009E396C">
      <w:pPr>
        <w:spacing w:after="0" w:line="360" w:lineRule="auto"/>
        <w:jc w:val="both"/>
        <w:rPr>
          <w:rFonts w:eastAsia="Calibri" w:cs="Times New Roman"/>
          <w:b/>
          <w:noProof/>
          <w:sz w:val="28"/>
          <w:szCs w:val="28"/>
          <w:lang w:val="vi-VN"/>
        </w:rPr>
      </w:pPr>
      <w:r w:rsidRPr="009E396C">
        <w:rPr>
          <w:rFonts w:eastAsia="Calibri" w:cs="Times New Roman"/>
          <w:b/>
          <w:noProof/>
          <w:sz w:val="28"/>
          <w:szCs w:val="28"/>
          <w:lang w:val="vi-VN"/>
        </w:rPr>
        <w:t>D</w:t>
      </w:r>
      <w:r w:rsidRPr="009E396C">
        <w:rPr>
          <w:rFonts w:eastAsia="Calibri" w:cs="Times New Roman"/>
          <w:b/>
          <w:noProof/>
          <w:sz w:val="28"/>
          <w:szCs w:val="28"/>
          <w:lang w:val="sv-SE"/>
        </w:rPr>
        <w:t xml:space="preserve">. HOẠT ĐỘNG VẬN DỤNG </w:t>
      </w:r>
    </w:p>
    <w:p w:rsidR="009E396C" w:rsidRPr="009E396C" w:rsidRDefault="009E396C" w:rsidP="009E396C">
      <w:pPr>
        <w:spacing w:after="0" w:line="360" w:lineRule="auto"/>
        <w:jc w:val="both"/>
        <w:rPr>
          <w:rFonts w:eastAsia="Calibri" w:cs="Times New Roman"/>
          <w:b/>
          <w:bCs/>
          <w:noProof/>
          <w:color w:val="000000"/>
          <w:sz w:val="28"/>
          <w:szCs w:val="28"/>
          <w:lang w:val="nl-NL"/>
        </w:rPr>
      </w:pPr>
      <w:r w:rsidRPr="009E396C">
        <w:rPr>
          <w:rFonts w:eastAsia="Calibri" w:cs="Times New Roman"/>
          <w:b/>
          <w:bCs/>
          <w:noProof/>
          <w:color w:val="000000"/>
          <w:sz w:val="28"/>
          <w:szCs w:val="28"/>
          <w:lang w:val="nl-NL"/>
        </w:rPr>
        <w:t xml:space="preserve">a. Mục tiêu: </w:t>
      </w:r>
      <w:r w:rsidRPr="009E396C">
        <w:rPr>
          <w:rFonts w:eastAsia="Calibri" w:cs="Times New Roman"/>
          <w:bCs/>
          <w:noProof/>
          <w:color w:val="000000"/>
          <w:sz w:val="28"/>
          <w:szCs w:val="28"/>
          <w:lang w:val="nl-NL"/>
        </w:rPr>
        <w:t xml:space="preserve">Củng cố lại kiến thức đã học thông qua bài tập </w:t>
      </w:r>
    </w:p>
    <w:p w:rsidR="009E396C" w:rsidRPr="009E396C" w:rsidRDefault="009E396C" w:rsidP="009E396C">
      <w:pPr>
        <w:spacing w:after="0" w:line="360" w:lineRule="auto"/>
        <w:jc w:val="both"/>
        <w:rPr>
          <w:rFonts w:eastAsia="Calibri" w:cs="Times New Roman"/>
          <w:noProof/>
          <w:sz w:val="28"/>
          <w:szCs w:val="28"/>
          <w:lang w:val="nl-NL"/>
        </w:rPr>
      </w:pPr>
      <w:r w:rsidRPr="009E396C">
        <w:rPr>
          <w:rFonts w:eastAsia="Calibri" w:cs="Times New Roman"/>
          <w:b/>
          <w:bCs/>
          <w:noProof/>
          <w:sz w:val="28"/>
          <w:szCs w:val="28"/>
          <w:lang w:val="nl-NL"/>
        </w:rPr>
        <w:t xml:space="preserve">b. Nội dung: </w:t>
      </w:r>
      <w:r w:rsidRPr="009E396C">
        <w:rPr>
          <w:rFonts w:eastAsia="Calibri" w:cs="Times New Roman"/>
          <w:noProof/>
          <w:sz w:val="28"/>
          <w:szCs w:val="28"/>
          <w:lang w:val="nl-NL"/>
        </w:rPr>
        <w:t>N</w:t>
      </w:r>
      <w:r w:rsidRPr="009E396C">
        <w:rPr>
          <w:rFonts w:eastAsia="Calibri" w:cs="Times New Roman"/>
          <w:bCs/>
          <w:noProof/>
          <w:sz w:val="28"/>
          <w:szCs w:val="28"/>
          <w:lang w:val="nl-NL"/>
        </w:rPr>
        <w:t>ghe giáo viên hướng dẫn, học sinh thảo luận, trao đổi.</w:t>
      </w:r>
    </w:p>
    <w:p w:rsidR="009E396C" w:rsidRPr="009E396C" w:rsidRDefault="009E396C" w:rsidP="009E396C">
      <w:pPr>
        <w:spacing w:after="0" w:line="360" w:lineRule="auto"/>
        <w:jc w:val="both"/>
        <w:rPr>
          <w:rFonts w:eastAsia="Calibri" w:cs="Times New Roman"/>
          <w:b/>
          <w:noProof/>
          <w:color w:val="000000"/>
          <w:sz w:val="28"/>
          <w:szCs w:val="28"/>
          <w:lang w:val="vi-VN"/>
        </w:rPr>
      </w:pPr>
      <w:r w:rsidRPr="009E396C">
        <w:rPr>
          <w:rFonts w:eastAsia="Calibri" w:cs="Times New Roman"/>
          <w:b/>
          <w:bCs/>
          <w:noProof/>
          <w:color w:val="000000"/>
          <w:sz w:val="28"/>
          <w:szCs w:val="28"/>
          <w:lang w:val="nl-NL"/>
        </w:rPr>
        <w:t xml:space="preserve">c. </w:t>
      </w:r>
      <w:r w:rsidRPr="009E396C">
        <w:rPr>
          <w:rFonts w:eastAsia="Calibri" w:cs="Times New Roman"/>
          <w:b/>
          <w:noProof/>
          <w:color w:val="000000"/>
          <w:sz w:val="28"/>
          <w:szCs w:val="28"/>
          <w:lang w:val="nl-NL"/>
        </w:rPr>
        <w:t xml:space="preserve">Sản phẩm học tập: </w:t>
      </w:r>
      <w:r w:rsidRPr="009E396C">
        <w:rPr>
          <w:rFonts w:eastAsia="Calibri" w:cs="Times New Roman"/>
          <w:bCs/>
          <w:noProof/>
          <w:color w:val="000000"/>
          <w:sz w:val="28"/>
          <w:szCs w:val="28"/>
          <w:lang w:val="nl-NL"/>
        </w:rPr>
        <w:t>Câu trả lời của học sinh</w:t>
      </w:r>
    </w:p>
    <w:p w:rsidR="009E396C" w:rsidRPr="009E396C" w:rsidRDefault="009E396C" w:rsidP="009E396C">
      <w:pPr>
        <w:spacing w:after="0" w:line="360" w:lineRule="auto"/>
        <w:jc w:val="both"/>
        <w:rPr>
          <w:rFonts w:eastAsia="Calibri" w:cs="Times New Roman"/>
          <w:i/>
          <w:noProof/>
          <w:color w:val="000000"/>
          <w:sz w:val="28"/>
          <w:szCs w:val="28"/>
          <w:lang w:val="vi-VN"/>
        </w:rPr>
      </w:pPr>
      <w:r w:rsidRPr="009E396C">
        <w:rPr>
          <w:rFonts w:eastAsia="Calibri" w:cs="Times New Roman"/>
          <w:b/>
          <w:bCs/>
          <w:noProof/>
          <w:color w:val="000000"/>
          <w:sz w:val="28"/>
          <w:szCs w:val="28"/>
          <w:lang w:val="nl-NL"/>
        </w:rPr>
        <w:t xml:space="preserve">d. </w:t>
      </w:r>
      <w:r w:rsidRPr="009E396C">
        <w:rPr>
          <w:rFonts w:eastAsia="Calibri" w:cs="Times New Roman"/>
          <w:b/>
          <w:noProof/>
          <w:color w:val="000000"/>
          <w:sz w:val="28"/>
          <w:szCs w:val="28"/>
          <w:lang w:val="nl-NL"/>
        </w:rPr>
        <w:t>Tổ chức thực hiện:</w:t>
      </w:r>
      <w:r w:rsidRPr="009E396C">
        <w:rPr>
          <w:rFonts w:eastAsia="Calibri" w:cs="Times New Roman"/>
          <w:i/>
          <w:noProof/>
          <w:color w:val="000000"/>
          <w:sz w:val="28"/>
          <w:szCs w:val="28"/>
          <w:lang w:val="vi-VN"/>
        </w:rPr>
        <w:t xml:space="preserve"> </w:t>
      </w:r>
    </w:p>
    <w:p w:rsidR="009E396C" w:rsidRPr="009E396C" w:rsidRDefault="009E396C" w:rsidP="009E396C">
      <w:pPr>
        <w:spacing w:after="0" w:line="360" w:lineRule="auto"/>
        <w:jc w:val="both"/>
        <w:rPr>
          <w:rFonts w:eastAsia="Calibri" w:cs="Times New Roman"/>
          <w:iCs/>
          <w:noProof/>
          <w:color w:val="000000"/>
          <w:sz w:val="28"/>
          <w:szCs w:val="28"/>
          <w:lang w:val="nl-NL"/>
        </w:rPr>
      </w:pPr>
      <w:r w:rsidRPr="009E396C">
        <w:rPr>
          <w:rFonts w:eastAsia="Calibri" w:cs="Times New Roman"/>
          <w:i/>
          <w:noProof/>
          <w:color w:val="000000"/>
          <w:sz w:val="28"/>
          <w:szCs w:val="28"/>
          <w:lang w:val="vi-VN"/>
        </w:rPr>
        <w:t xml:space="preserve">- </w:t>
      </w:r>
      <w:r w:rsidRPr="009E396C">
        <w:rPr>
          <w:rFonts w:eastAsia="Calibri" w:cs="Times New Roman"/>
          <w:i/>
          <w:noProof/>
          <w:color w:val="000000"/>
          <w:sz w:val="28"/>
          <w:szCs w:val="28"/>
          <w:lang w:val="nl-NL"/>
        </w:rPr>
        <w:t xml:space="preserve">GV yêu cầu HS trả lời các câu hỏi: </w:t>
      </w:r>
      <w:r w:rsidRPr="009E396C">
        <w:rPr>
          <w:rFonts w:eastAsia="Calibri" w:cs="Times New Roman"/>
          <w:iCs/>
          <w:noProof/>
          <w:color w:val="000000"/>
          <w:sz w:val="28"/>
          <w:szCs w:val="28"/>
          <w:lang w:val="nl-NL"/>
        </w:rPr>
        <w:t>Câu 4, 5</w:t>
      </w:r>
    </w:p>
    <w:p w:rsidR="009E396C" w:rsidRPr="009E396C" w:rsidRDefault="009E396C" w:rsidP="009E396C">
      <w:pPr>
        <w:spacing w:after="0" w:line="360" w:lineRule="auto"/>
        <w:jc w:val="both"/>
        <w:rPr>
          <w:rFonts w:eastAsia="Calibri" w:cs="Times New Roman"/>
          <w:bCs/>
          <w:i/>
          <w:iCs/>
          <w:noProof/>
          <w:sz w:val="28"/>
          <w:szCs w:val="28"/>
          <w:lang w:val="nl-NL"/>
        </w:rPr>
      </w:pPr>
      <w:r w:rsidRPr="009E396C">
        <w:rPr>
          <w:rFonts w:eastAsia="Calibri" w:cs="Times New Roman"/>
          <w:b/>
          <w:bCs/>
          <w:iCs/>
          <w:noProof/>
          <w:sz w:val="28"/>
          <w:szCs w:val="28"/>
          <w:lang w:val="nl-NL"/>
        </w:rPr>
        <w:t xml:space="preserve">- </w:t>
      </w:r>
      <w:r w:rsidRPr="009E396C">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9E396C" w:rsidRPr="009E396C" w:rsidTr="004C7567">
        <w:tc>
          <w:tcPr>
            <w:tcW w:w="4621" w:type="dxa"/>
          </w:tcPr>
          <w:p w:rsidR="009E396C" w:rsidRPr="009E396C" w:rsidRDefault="009E396C" w:rsidP="009E396C">
            <w:pPr>
              <w:shd w:val="clear" w:color="auto" w:fill="FFFFFF"/>
              <w:spacing w:line="360" w:lineRule="auto"/>
              <w:jc w:val="both"/>
              <w:outlineLvl w:val="2"/>
              <w:rPr>
                <w:rFonts w:ascii="Times New Roman" w:hAnsi="Times New Roman" w:cs="Times New Roman"/>
                <w:sz w:val="28"/>
                <w:szCs w:val="28"/>
                <w:lang w:val="nl-NL" w:eastAsia="vi-VN"/>
              </w:rPr>
            </w:pPr>
            <w:r w:rsidRPr="009E396C">
              <w:rPr>
                <w:rFonts w:ascii="Times New Roman" w:hAnsi="Times New Roman" w:cs="Times New Roman"/>
                <w:b/>
                <w:bCs/>
                <w:sz w:val="28"/>
                <w:szCs w:val="28"/>
                <w:lang w:val="nl-NL" w:eastAsia="vi-VN"/>
              </w:rPr>
              <w:t>Câu 4:</w:t>
            </w:r>
          </w:p>
          <w:p w:rsidR="009E396C" w:rsidRPr="009E396C" w:rsidRDefault="009E396C" w:rsidP="009E396C">
            <w:pPr>
              <w:shd w:val="clear" w:color="auto" w:fill="FFFFFF"/>
              <w:spacing w:line="360" w:lineRule="auto"/>
              <w:jc w:val="both"/>
              <w:outlineLvl w:val="2"/>
              <w:rPr>
                <w:rFonts w:ascii="Times New Roman" w:hAnsi="Times New Roman" w:cs="Times New Roman"/>
                <w:sz w:val="28"/>
                <w:szCs w:val="28"/>
                <w:lang w:val="nl-NL" w:eastAsia="vi-VN"/>
              </w:rPr>
            </w:pPr>
            <w:r w:rsidRPr="009E396C">
              <w:rPr>
                <w:rFonts w:ascii="Times New Roman" w:hAnsi="Times New Roman" w:cs="Times New Roman"/>
                <w:sz w:val="28"/>
                <w:szCs w:val="28"/>
                <w:lang w:val="nl-NL" w:eastAsia="vi-VN"/>
              </w:rPr>
              <w:t>a) Cho hai điểm M và P. Hãy vẽ thêm điểm N sao cho ba điểm M, N, P thẳng hàng và điểm M, P nằm cùng phía đối với điểm N</w:t>
            </w:r>
          </w:p>
          <w:p w:rsidR="009E396C" w:rsidRPr="009E396C" w:rsidRDefault="009E396C" w:rsidP="009E396C">
            <w:pPr>
              <w:shd w:val="clear" w:color="auto" w:fill="FFFFFF"/>
              <w:spacing w:line="360" w:lineRule="auto"/>
              <w:jc w:val="both"/>
              <w:outlineLvl w:val="2"/>
              <w:rPr>
                <w:rFonts w:ascii="Times New Roman" w:hAnsi="Times New Roman" w:cs="Times New Roman"/>
                <w:color w:val="1A0DAB"/>
                <w:sz w:val="28"/>
                <w:szCs w:val="28"/>
                <w:lang w:val="nl-NL" w:eastAsia="vi-VN"/>
              </w:rPr>
            </w:pPr>
            <w:r w:rsidRPr="009E396C">
              <w:rPr>
                <w:rFonts w:ascii="Times New Roman" w:hAnsi="Times New Roman" w:cs="Times New Roman"/>
                <w:sz w:val="28"/>
                <w:szCs w:val="28"/>
                <w:lang w:val="nl-NL" w:eastAsia="vi-VN"/>
              </w:rPr>
              <w:t>b) Vẽ hai điểm trên một tờ giấy trắng. Không dùng thước, em hãy tìm cách vẽ thêm một điểm thứ ba sao cho ba điểm đó thẳng hàng</w:t>
            </w:r>
          </w:p>
        </w:tc>
        <w:tc>
          <w:tcPr>
            <w:tcW w:w="4621" w:type="dxa"/>
          </w:tcPr>
          <w:p w:rsidR="009E396C" w:rsidRPr="009E396C" w:rsidRDefault="009E396C" w:rsidP="009E396C">
            <w:pPr>
              <w:shd w:val="clear" w:color="auto" w:fill="FFFFFF"/>
              <w:spacing w:line="360" w:lineRule="auto"/>
              <w:jc w:val="both"/>
              <w:rPr>
                <w:rFonts w:ascii="Times New Roman" w:hAnsi="Times New Roman" w:cs="Times New Roman"/>
                <w:b/>
                <w:bCs/>
                <w:color w:val="000000"/>
                <w:sz w:val="28"/>
                <w:szCs w:val="28"/>
                <w:u w:val="single"/>
                <w:lang w:val="vi-VN" w:eastAsia="vi-VN"/>
              </w:rPr>
            </w:pPr>
            <w:r w:rsidRPr="009E396C">
              <w:rPr>
                <w:rFonts w:ascii="Times New Roman" w:hAnsi="Times New Roman" w:cs="Times New Roman"/>
                <w:b/>
                <w:bCs/>
                <w:color w:val="000000"/>
                <w:sz w:val="28"/>
                <w:szCs w:val="28"/>
                <w:u w:val="single"/>
                <w:lang w:val="vi-VN" w:eastAsia="vi-VN"/>
              </w:rPr>
              <w:t>Bài làm:</w:t>
            </w:r>
          </w:p>
          <w:p w:rsidR="009E396C" w:rsidRPr="009E396C" w:rsidRDefault="009E396C" w:rsidP="009E396C">
            <w:pPr>
              <w:shd w:val="clear" w:color="auto" w:fill="FFFFFF"/>
              <w:spacing w:line="360" w:lineRule="auto"/>
              <w:jc w:val="both"/>
              <w:rPr>
                <w:rFonts w:ascii="Times New Roman" w:hAnsi="Times New Roman" w:cs="Times New Roman"/>
                <w:color w:val="000000"/>
                <w:sz w:val="28"/>
                <w:szCs w:val="28"/>
                <w:lang w:val="vi-VN" w:eastAsia="vi-VN"/>
              </w:rPr>
            </w:pPr>
            <w:r w:rsidRPr="009E396C">
              <w:rPr>
                <w:rFonts w:ascii="Times New Roman" w:hAnsi="Times New Roman" w:cs="Times New Roman"/>
                <w:color w:val="000000"/>
                <w:sz w:val="28"/>
                <w:szCs w:val="28"/>
                <w:lang w:val="vi-VN" w:eastAsia="vi-VN"/>
              </w:rPr>
              <w:t>a) </w:t>
            </w:r>
            <w:r w:rsidRPr="009E396C">
              <w:rPr>
                <w:rFonts w:ascii="Times New Roman" w:hAnsi="Times New Roman" w:cs="Times New Roman"/>
                <w:noProof/>
                <w:color w:val="000000"/>
                <w:sz w:val="28"/>
                <w:szCs w:val="28"/>
              </w:rPr>
              <w:drawing>
                <wp:inline distT="0" distB="0" distL="0" distR="0" wp14:anchorId="628C50E8" wp14:editId="3C08CC9E">
                  <wp:extent cx="2592475" cy="794589"/>
                  <wp:effectExtent l="0" t="0" r="0" b="5715"/>
                  <wp:docPr id="60" name="Picture 60" descr="https://tech12h.com/sites/default/files/styles/inbody400/public/screenshot_1180.jpg?itok=OonJb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ech12h.com/sites/default/files/styles/inbody400/public/screenshot_1180.jpg?itok=OonJbK-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8335" cy="802515"/>
                          </a:xfrm>
                          <a:prstGeom prst="rect">
                            <a:avLst/>
                          </a:prstGeom>
                          <a:noFill/>
                          <a:ln>
                            <a:noFill/>
                          </a:ln>
                        </pic:spPr>
                      </pic:pic>
                    </a:graphicData>
                  </a:graphic>
                </wp:inline>
              </w:drawing>
            </w:r>
          </w:p>
          <w:p w:rsidR="009E396C" w:rsidRPr="009E396C" w:rsidRDefault="009E396C" w:rsidP="009E396C">
            <w:pPr>
              <w:spacing w:line="360" w:lineRule="auto"/>
              <w:jc w:val="both"/>
              <w:rPr>
                <w:rFonts w:ascii="Times New Roman" w:hAnsi="Times New Roman" w:cs="Times New Roman"/>
                <w:bCs/>
                <w:i/>
                <w:iCs/>
                <w:noProof/>
                <w:sz w:val="28"/>
                <w:szCs w:val="28"/>
                <w:lang w:val="nl-NL"/>
              </w:rPr>
            </w:pPr>
          </w:p>
        </w:tc>
      </w:tr>
    </w:tbl>
    <w:p w:rsidR="009E396C" w:rsidRPr="009E396C" w:rsidRDefault="009E396C" w:rsidP="009E396C">
      <w:pPr>
        <w:spacing w:after="0" w:line="360" w:lineRule="auto"/>
        <w:jc w:val="both"/>
        <w:rPr>
          <w:rFonts w:eastAsia="Calibri" w:cs="Times New Roman"/>
          <w:bCs/>
          <w:i/>
          <w:iCs/>
          <w:noProof/>
          <w:sz w:val="28"/>
          <w:szCs w:val="28"/>
          <w:lang w:val="nl-NL"/>
        </w:rPr>
      </w:pPr>
    </w:p>
    <w:p w:rsidR="009E396C" w:rsidRPr="009E396C" w:rsidRDefault="009E396C" w:rsidP="009E396C">
      <w:pPr>
        <w:spacing w:after="0" w:line="360" w:lineRule="auto"/>
        <w:jc w:val="both"/>
        <w:rPr>
          <w:rFonts w:eastAsia="Calibri" w:cs="Times New Roman"/>
          <w:i/>
          <w:noProof/>
          <w:color w:val="000000"/>
          <w:sz w:val="28"/>
          <w:szCs w:val="28"/>
          <w:lang w:val="vi-VN"/>
        </w:rPr>
      </w:pPr>
      <w:r w:rsidRPr="009E396C">
        <w:rPr>
          <w:rFonts w:eastAsia="Calibri" w:cs="Times New Roman"/>
          <w:bCs/>
          <w:i/>
          <w:iCs/>
          <w:noProof/>
          <w:sz w:val="28"/>
          <w:szCs w:val="28"/>
          <w:lang w:val="vi-VN"/>
        </w:rPr>
        <w:t>-</w:t>
      </w:r>
      <w:r w:rsidRPr="009E396C">
        <w:rPr>
          <w:rFonts w:eastAsia="Calibri" w:cs="Times New Roman"/>
          <w:b/>
          <w:noProof/>
          <w:color w:val="000000"/>
          <w:sz w:val="28"/>
          <w:szCs w:val="28"/>
          <w:lang w:val="nl-NL"/>
        </w:rPr>
        <w:t xml:space="preserve"> </w:t>
      </w:r>
      <w:r w:rsidRPr="009E396C">
        <w:rPr>
          <w:rFonts w:eastAsia="Calibri" w:cs="Times New Roman"/>
          <w:i/>
          <w:noProof/>
          <w:color w:val="000000"/>
          <w:sz w:val="28"/>
          <w:szCs w:val="28"/>
          <w:lang w:val="nl-NL"/>
        </w:rPr>
        <w:t>GV nhận xét, đánh giá và chuẩn kiến thức.</w:t>
      </w:r>
    </w:p>
    <w:p w:rsidR="009E396C" w:rsidRPr="009E396C" w:rsidRDefault="009E396C" w:rsidP="009E396C">
      <w:pPr>
        <w:spacing w:after="0" w:line="360" w:lineRule="auto"/>
        <w:jc w:val="both"/>
        <w:rPr>
          <w:rFonts w:eastAsia="Calibri" w:cs="Times New Roman"/>
          <w:b/>
          <w:noProof/>
          <w:sz w:val="28"/>
          <w:szCs w:val="28"/>
          <w:lang w:val="sv-SE"/>
        </w:rPr>
      </w:pPr>
      <w:r w:rsidRPr="009E396C">
        <w:rPr>
          <w:rFonts w:eastAsia="Calibri"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9E396C" w:rsidRPr="009E396C" w:rsidTr="004C756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96C" w:rsidRPr="009E396C" w:rsidRDefault="009E396C" w:rsidP="009E396C">
            <w:pPr>
              <w:spacing w:after="0" w:line="360" w:lineRule="auto"/>
              <w:jc w:val="both"/>
              <w:rPr>
                <w:rFonts w:eastAsia="Times New Roman" w:cs="Times New Roman"/>
                <w:b/>
                <w:bCs/>
                <w:noProof/>
                <w:color w:val="000000"/>
                <w:sz w:val="28"/>
                <w:szCs w:val="28"/>
                <w:lang w:val="vi-VN"/>
              </w:rPr>
            </w:pPr>
            <w:r w:rsidRPr="009E396C">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9E396C" w:rsidRPr="009E396C" w:rsidRDefault="009E396C" w:rsidP="009E396C">
            <w:pPr>
              <w:spacing w:after="0" w:line="360" w:lineRule="auto"/>
              <w:jc w:val="both"/>
              <w:rPr>
                <w:rFonts w:eastAsia="Times New Roman" w:cs="Times New Roman"/>
                <w:b/>
                <w:bCs/>
                <w:noProof/>
                <w:color w:val="000000"/>
                <w:sz w:val="28"/>
                <w:szCs w:val="28"/>
                <w:lang w:val="vi-VN"/>
              </w:rPr>
            </w:pPr>
            <w:r w:rsidRPr="009E396C">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9E396C" w:rsidRPr="009E396C" w:rsidRDefault="009E396C" w:rsidP="009E396C">
            <w:pPr>
              <w:spacing w:after="0" w:line="360" w:lineRule="auto"/>
              <w:jc w:val="both"/>
              <w:rPr>
                <w:rFonts w:eastAsia="Times New Roman" w:cs="Times New Roman"/>
                <w:b/>
                <w:bCs/>
                <w:noProof/>
                <w:color w:val="000000"/>
                <w:sz w:val="28"/>
                <w:szCs w:val="28"/>
                <w:lang w:val="vi-VN"/>
              </w:rPr>
            </w:pPr>
            <w:r w:rsidRPr="009E396C">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E396C" w:rsidRPr="009E396C" w:rsidRDefault="009E396C" w:rsidP="009E396C">
            <w:pPr>
              <w:spacing w:after="0" w:line="360" w:lineRule="auto"/>
              <w:jc w:val="both"/>
              <w:rPr>
                <w:rFonts w:eastAsia="Times New Roman" w:cs="Times New Roman"/>
                <w:b/>
                <w:bCs/>
                <w:noProof/>
                <w:color w:val="000000"/>
                <w:sz w:val="28"/>
                <w:szCs w:val="28"/>
                <w:lang w:val="vi-VN"/>
              </w:rPr>
            </w:pPr>
            <w:r w:rsidRPr="009E396C">
              <w:rPr>
                <w:rFonts w:eastAsia="Times New Roman" w:cs="Times New Roman"/>
                <w:b/>
                <w:bCs/>
                <w:noProof/>
                <w:color w:val="000000"/>
                <w:sz w:val="28"/>
                <w:szCs w:val="28"/>
                <w:lang w:val="vi-VN"/>
              </w:rPr>
              <w:t>Ghi chú</w:t>
            </w:r>
          </w:p>
        </w:tc>
      </w:tr>
      <w:tr w:rsidR="009E396C" w:rsidRPr="009E396C" w:rsidTr="004C756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 </w:t>
            </w:r>
          </w:p>
        </w:tc>
      </w:tr>
      <w:tr w:rsidR="009E396C" w:rsidRPr="009E396C" w:rsidTr="004C756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 </w:t>
            </w:r>
          </w:p>
        </w:tc>
      </w:tr>
      <w:tr w:rsidR="009E396C" w:rsidRPr="009E396C" w:rsidTr="004C756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9E396C" w:rsidRPr="009E396C" w:rsidRDefault="009E396C" w:rsidP="009E396C">
            <w:pPr>
              <w:spacing w:after="0" w:line="360" w:lineRule="auto"/>
              <w:jc w:val="both"/>
              <w:rPr>
                <w:rFonts w:eastAsia="Times New Roman" w:cs="Times New Roman"/>
                <w:noProof/>
                <w:color w:val="000000"/>
                <w:sz w:val="28"/>
                <w:szCs w:val="28"/>
                <w:lang w:val="vi-VN"/>
              </w:rPr>
            </w:pPr>
            <w:r w:rsidRPr="009E396C">
              <w:rPr>
                <w:rFonts w:eastAsia="Times New Roman" w:cs="Times New Roman"/>
                <w:noProof/>
                <w:color w:val="000000"/>
                <w:sz w:val="28"/>
                <w:szCs w:val="28"/>
                <w:lang w:val="vi-VN"/>
              </w:rPr>
              <w:t> </w:t>
            </w:r>
          </w:p>
        </w:tc>
      </w:tr>
    </w:tbl>
    <w:p w:rsidR="009E396C" w:rsidRPr="009E396C" w:rsidRDefault="009E396C" w:rsidP="009E396C">
      <w:pPr>
        <w:pBdr>
          <w:bottom w:val="single" w:sz="6" w:space="1" w:color="auto"/>
        </w:pBdr>
        <w:spacing w:after="0" w:line="360" w:lineRule="auto"/>
        <w:jc w:val="both"/>
        <w:rPr>
          <w:rFonts w:eastAsia="Calibri" w:cs="Times New Roman"/>
          <w:i/>
          <w:noProof/>
          <w:sz w:val="28"/>
          <w:szCs w:val="28"/>
          <w:lang w:val="sv-SE"/>
        </w:rPr>
      </w:pPr>
      <w:r w:rsidRPr="009E396C">
        <w:rPr>
          <w:rFonts w:eastAsia="Calibri" w:cs="Times New Roman"/>
          <w:b/>
          <w:noProof/>
          <w:sz w:val="28"/>
          <w:szCs w:val="28"/>
          <w:lang w:val="sv-SE"/>
        </w:rPr>
        <w:t xml:space="preserve">V. HỒ SƠ DẠY HỌC </w:t>
      </w:r>
      <w:r w:rsidRPr="009E396C">
        <w:rPr>
          <w:rFonts w:eastAsia="Calibri" w:cs="Times New Roman"/>
          <w:i/>
          <w:noProof/>
          <w:sz w:val="28"/>
          <w:szCs w:val="28"/>
          <w:lang w:val="sv-SE"/>
        </w:rPr>
        <w:t>(Đính kèm các phiếu học tập/bảng kiểm....)</w:t>
      </w:r>
    </w:p>
    <w:p w:rsidR="009E396C" w:rsidRPr="009E396C" w:rsidRDefault="009E396C" w:rsidP="009E396C">
      <w:pPr>
        <w:spacing w:after="0" w:line="360" w:lineRule="auto"/>
        <w:jc w:val="both"/>
        <w:rPr>
          <w:rFonts w:eastAsia="Calibri" w:cs="Times New Roman"/>
          <w:b/>
          <w:sz w:val="28"/>
          <w:szCs w:val="28"/>
          <w:lang w:val="fr-FR"/>
        </w:rPr>
      </w:pPr>
      <w:r w:rsidRPr="009E396C">
        <w:rPr>
          <w:rFonts w:eastAsia="Calibri" w:cs="Times New Roman"/>
          <w:b/>
          <w:sz w:val="28"/>
          <w:szCs w:val="28"/>
          <w:lang w:val="fr-FR"/>
        </w:rPr>
        <w:t>* HƯỚNG DẪN TỰ HỌC :</w:t>
      </w:r>
    </w:p>
    <w:p w:rsidR="009E396C" w:rsidRPr="009E396C" w:rsidRDefault="009E396C" w:rsidP="009E396C">
      <w:pPr>
        <w:spacing w:after="0" w:line="360" w:lineRule="auto"/>
        <w:jc w:val="both"/>
        <w:rPr>
          <w:rFonts w:eastAsia="Calibri" w:cs="Times New Roman"/>
          <w:b/>
          <w:sz w:val="28"/>
          <w:szCs w:val="28"/>
          <w:lang w:val="fr-FR"/>
        </w:rPr>
      </w:pPr>
      <w:r w:rsidRPr="009E396C">
        <w:rPr>
          <w:rFonts w:eastAsia="Calibri" w:cs="Times New Roman"/>
          <w:b/>
          <w:sz w:val="28"/>
          <w:szCs w:val="28"/>
          <w:lang w:val="fr-FR"/>
        </w:rPr>
        <w:t>Bài vừa học :</w:t>
      </w:r>
    </w:p>
    <w:p w:rsidR="009E396C" w:rsidRPr="009E396C" w:rsidRDefault="009E396C" w:rsidP="009E396C">
      <w:pPr>
        <w:spacing w:after="0" w:line="360" w:lineRule="auto"/>
        <w:jc w:val="both"/>
        <w:rPr>
          <w:rFonts w:eastAsia="Calibri" w:cs="Times New Roman"/>
          <w:color w:val="000000"/>
          <w:sz w:val="28"/>
          <w:szCs w:val="28"/>
          <w:lang w:val="pt-BR"/>
        </w:rPr>
      </w:pPr>
      <w:r w:rsidRPr="009E396C">
        <w:rPr>
          <w:rFonts w:eastAsia="Calibri" w:cs="Times New Roman"/>
          <w:color w:val="000000"/>
          <w:sz w:val="28"/>
          <w:szCs w:val="28"/>
          <w:lang w:val="pt-BR"/>
        </w:rPr>
        <w:t>- Xem lại và ghi nhớ nội dung kiến thức cuả bài.</w:t>
      </w:r>
    </w:p>
    <w:p w:rsidR="009E396C" w:rsidRPr="009E396C" w:rsidRDefault="009E396C" w:rsidP="009E396C">
      <w:pPr>
        <w:spacing w:after="0" w:line="360" w:lineRule="auto"/>
        <w:jc w:val="both"/>
        <w:rPr>
          <w:rFonts w:eastAsia="Calibri" w:cs="Times New Roman"/>
          <w:color w:val="000000"/>
          <w:sz w:val="28"/>
          <w:szCs w:val="28"/>
          <w:lang w:val="pt-BR"/>
        </w:rPr>
      </w:pPr>
      <w:r w:rsidRPr="009E396C">
        <w:rPr>
          <w:rFonts w:eastAsia="Calibri" w:cs="Times New Roman"/>
          <w:color w:val="000000"/>
          <w:sz w:val="28"/>
          <w:szCs w:val="28"/>
          <w:lang w:val="pt-BR"/>
        </w:rPr>
        <w:t>- Hoàn thành nốt các bài tập trên lớp và làm thêm các bài tập</w:t>
      </w:r>
      <w:r w:rsidRPr="009E396C">
        <w:rPr>
          <w:rFonts w:eastAsia="Calibri" w:cs="Times New Roman"/>
          <w:b/>
          <w:color w:val="000000"/>
          <w:sz w:val="28"/>
          <w:szCs w:val="28"/>
          <w:lang w:val="pt-BR"/>
        </w:rPr>
        <w:t xml:space="preserve"> 3,4</w:t>
      </w:r>
      <w:r w:rsidRPr="009E396C">
        <w:rPr>
          <w:rFonts w:eastAsia="Calibri" w:cs="Times New Roman"/>
          <w:color w:val="000000"/>
          <w:sz w:val="28"/>
          <w:szCs w:val="28"/>
          <w:lang w:val="pt-BR"/>
        </w:rPr>
        <w:t xml:space="preserve"> và </w:t>
      </w:r>
      <w:r w:rsidRPr="009E396C">
        <w:rPr>
          <w:rFonts w:eastAsia="Calibri" w:cs="Times New Roman"/>
          <w:b/>
          <w:color w:val="000000"/>
          <w:sz w:val="28"/>
          <w:szCs w:val="28"/>
          <w:lang w:val="pt-BR"/>
        </w:rPr>
        <w:t>5</w:t>
      </w:r>
      <w:r w:rsidRPr="009E396C">
        <w:rPr>
          <w:rFonts w:eastAsia="Calibri" w:cs="Times New Roman"/>
          <w:color w:val="000000"/>
          <w:sz w:val="28"/>
          <w:szCs w:val="28"/>
          <w:lang w:val="pt-BR"/>
        </w:rPr>
        <w:t>( SGK –tr76)</w:t>
      </w:r>
    </w:p>
    <w:p w:rsidR="009E396C" w:rsidRPr="009E396C" w:rsidRDefault="009E396C" w:rsidP="009E396C">
      <w:pPr>
        <w:spacing w:after="0" w:line="360" w:lineRule="auto"/>
        <w:jc w:val="both"/>
        <w:rPr>
          <w:rFonts w:eastAsia="Calibri" w:cs="Times New Roman"/>
          <w:b/>
          <w:bCs/>
          <w:color w:val="000000"/>
          <w:sz w:val="28"/>
          <w:szCs w:val="28"/>
          <w:lang w:val="pt-BR"/>
        </w:rPr>
      </w:pPr>
      <w:r w:rsidRPr="009E396C">
        <w:rPr>
          <w:rFonts w:eastAsia="Calibri" w:cs="Times New Roman"/>
          <w:b/>
          <w:bCs/>
          <w:color w:val="000000"/>
          <w:sz w:val="28"/>
          <w:szCs w:val="28"/>
          <w:lang w:val="pt-BR"/>
        </w:rPr>
        <w:t>Bài sắp học:</w:t>
      </w:r>
    </w:p>
    <w:p w:rsidR="009E396C" w:rsidRPr="009E396C" w:rsidRDefault="009E396C" w:rsidP="009E396C">
      <w:pPr>
        <w:spacing w:after="0" w:line="360" w:lineRule="auto"/>
        <w:jc w:val="both"/>
        <w:rPr>
          <w:rFonts w:eastAsia="Calibri" w:cs="Times New Roman"/>
          <w:color w:val="000000"/>
          <w:sz w:val="28"/>
          <w:szCs w:val="28"/>
          <w:lang w:val="pt-BR"/>
        </w:rPr>
      </w:pPr>
      <w:r w:rsidRPr="009E396C">
        <w:rPr>
          <w:rFonts w:eastAsia="Calibri" w:cs="Times New Roman"/>
          <w:color w:val="000000"/>
          <w:sz w:val="28"/>
          <w:szCs w:val="28"/>
          <w:lang w:val="pt-BR"/>
        </w:rPr>
        <w:t xml:space="preserve">  Đọc và chuẩn bị trước bài sau : “</w:t>
      </w:r>
      <w:r w:rsidRPr="009E396C">
        <w:rPr>
          <w:rFonts w:eastAsia="Times New Roman" w:cs="Times New Roman"/>
          <w:b/>
          <w:bCs/>
          <w:noProof/>
          <w:sz w:val="28"/>
          <w:szCs w:val="28"/>
          <w:lang w:val="vi-VN"/>
        </w:rPr>
        <w:t>HAI ĐƯỜNG THẲNG CẮT NHAU</w:t>
      </w:r>
      <w:r w:rsidRPr="009E396C">
        <w:rPr>
          <w:rFonts w:eastAsia="Times New Roman" w:cs="Times New Roman"/>
          <w:b/>
          <w:bCs/>
          <w:noProof/>
          <w:sz w:val="28"/>
          <w:szCs w:val="28"/>
        </w:rPr>
        <w:t>,</w:t>
      </w:r>
      <w:r w:rsidRPr="009E396C">
        <w:rPr>
          <w:rFonts w:eastAsia="Times New Roman" w:cs="Times New Roman"/>
          <w:b/>
          <w:bCs/>
          <w:noProof/>
          <w:sz w:val="28"/>
          <w:szCs w:val="28"/>
          <w:lang w:val="vi-VN"/>
        </w:rPr>
        <w:t>SONG SON</w:t>
      </w:r>
      <w:r w:rsidRPr="009E396C">
        <w:rPr>
          <w:rFonts w:eastAsia="Times New Roman" w:cs="Times New Roman"/>
          <w:b/>
          <w:bCs/>
          <w:noProof/>
          <w:sz w:val="28"/>
          <w:szCs w:val="28"/>
        </w:rPr>
        <w:t>G</w:t>
      </w:r>
      <w:r w:rsidRPr="009E396C">
        <w:rPr>
          <w:rFonts w:eastAsia="Times New Roman" w:cs="Times New Roman"/>
          <w:b/>
          <w:bCs/>
          <w:noProof/>
          <w:sz w:val="28"/>
          <w:szCs w:val="28"/>
          <w:lang w:val="vi-VN"/>
        </w:rPr>
        <w:t>. TIA</w:t>
      </w:r>
      <w:r w:rsidRPr="009E396C">
        <w:rPr>
          <w:rFonts w:eastAsia="Calibri" w:cs="Times New Roman"/>
          <w:color w:val="000000"/>
          <w:sz w:val="28"/>
          <w:szCs w:val="28"/>
          <w:lang w:val="pt-BR"/>
        </w:rPr>
        <w:t>”.</w:t>
      </w:r>
    </w:p>
    <w:p w:rsidR="009E396C" w:rsidRPr="009E396C" w:rsidRDefault="009E396C" w:rsidP="009E396C">
      <w:pPr>
        <w:keepNext/>
        <w:keepLines/>
        <w:spacing w:after="0" w:line="360" w:lineRule="auto"/>
        <w:outlineLvl w:val="0"/>
        <w:rPr>
          <w:rFonts w:eastAsia="Times New Roman" w:cs="Times New Roman"/>
          <w:b/>
          <w:bCs/>
          <w:noProof/>
          <w:sz w:val="28"/>
          <w:szCs w:val="28"/>
          <w:lang w:val="vi-VN"/>
        </w:rPr>
      </w:pPr>
    </w:p>
    <w:p w:rsidR="009E396C" w:rsidRPr="009E396C" w:rsidRDefault="009E396C" w:rsidP="009E396C">
      <w:pPr>
        <w:spacing w:after="0" w:line="360" w:lineRule="auto"/>
        <w:rPr>
          <w:rFonts w:eastAsia="Calibri" w:cs="Times New Roman"/>
          <w:sz w:val="28"/>
          <w:szCs w:val="28"/>
        </w:rPr>
      </w:pPr>
      <w:r w:rsidRPr="009E396C">
        <w:rPr>
          <w:rFonts w:eastAsia="Calibri" w:cs="Times New Roman"/>
          <w:b/>
          <w:caps/>
          <w:sz w:val="28"/>
          <w:szCs w:val="28"/>
        </w:rPr>
        <w:br w:type="page"/>
      </w:r>
    </w:p>
    <w:bookmarkEnd w:id="0"/>
    <w:p w:rsidR="000A6A4F" w:rsidRDefault="000A6A4F"/>
    <w:sectPr w:rsidR="000A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6C"/>
    <w:rsid w:val="000A6A4F"/>
    <w:rsid w:val="009E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104F"/>
  <w15:chartTrackingRefBased/>
  <w15:docId w15:val="{631F75B3-7115-4D18-906C-C8EE39E8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396C"/>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2025-05-01T04:20:00Z</dcterms:created>
  <dcterms:modified xsi:type="dcterms:W3CDTF">2025-05-01T04:22:00Z</dcterms:modified>
</cp:coreProperties>
</file>