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77" w:rsidRPr="00ED7787" w:rsidRDefault="000D2977" w:rsidP="000D2977">
      <w:pPr>
        <w:pBdr>
          <w:top w:val="thinThickSmallGap" w:sz="24" w:space="1" w:color="auto"/>
          <w:left w:val="thinThickSmallGap" w:sz="24" w:space="4" w:color="auto"/>
          <w:bottom w:val="thickThinSmallGap" w:sz="24" w:space="1" w:color="auto"/>
          <w:right w:val="thickThinSmallGap" w:sz="24" w:space="0" w:color="auto"/>
        </w:pBdr>
        <w:shd w:val="clear" w:color="auto" w:fill="FFFFFF"/>
        <w:spacing w:after="0" w:line="240" w:lineRule="auto"/>
        <w:jc w:val="center"/>
        <w:rPr>
          <w:rFonts w:ascii="Times New Roman" w:eastAsia="Times New Roman" w:hAnsi="Times New Roman" w:cs="Times New Roman"/>
          <w:b/>
          <w:bCs/>
          <w:color w:val="0070C0"/>
          <w:sz w:val="40"/>
          <w:szCs w:val="40"/>
          <w:u w:val="single"/>
          <w:lang w:val="vi-VN"/>
        </w:rPr>
      </w:pPr>
      <w:r w:rsidRPr="00ED7787">
        <w:rPr>
          <w:rFonts w:ascii="Times New Roman" w:eastAsia="Times New Roman" w:hAnsi="Times New Roman" w:cs="Times New Roman"/>
          <w:b/>
          <w:bCs/>
          <w:color w:val="0070C0"/>
          <w:sz w:val="40"/>
          <w:szCs w:val="40"/>
          <w:u w:val="single"/>
        </w:rPr>
        <w:t>Bài 10</w:t>
      </w:r>
    </w:p>
    <w:p w:rsidR="000D2977" w:rsidRDefault="000D2977" w:rsidP="000D2977">
      <w:pPr>
        <w:pBdr>
          <w:top w:val="thinThickSmallGap" w:sz="24" w:space="1" w:color="auto"/>
          <w:left w:val="thinThickSmallGap" w:sz="24" w:space="4" w:color="auto"/>
          <w:bottom w:val="thickThinSmallGap" w:sz="24" w:space="1" w:color="auto"/>
          <w:right w:val="thickThinSmallGap" w:sz="24" w:space="0" w:color="auto"/>
        </w:pBdr>
        <w:shd w:val="clear" w:color="auto" w:fill="FFFFFF"/>
        <w:spacing w:after="0" w:line="240" w:lineRule="auto"/>
        <w:jc w:val="center"/>
        <w:rPr>
          <w:rFonts w:ascii="Times New Roman" w:eastAsia="Times New Roman" w:hAnsi="Times New Roman" w:cs="Times New Roman"/>
          <w:b/>
          <w:bCs/>
          <w:color w:val="FF0000"/>
          <w:sz w:val="40"/>
          <w:szCs w:val="40"/>
        </w:rPr>
      </w:pPr>
      <w:r>
        <w:rPr>
          <w:rFonts w:ascii="Times New Roman" w:eastAsia="Times New Roman" w:hAnsi="Times New Roman" w:cs="Times New Roman"/>
          <w:b/>
          <w:bCs/>
          <w:color w:val="FF0000"/>
          <w:sz w:val="40"/>
          <w:szCs w:val="40"/>
        </w:rPr>
        <w:t xml:space="preserve">LẮNG NGHE TRÁI TIM MÌNH </w:t>
      </w:r>
    </w:p>
    <w:p w:rsidR="000D2977" w:rsidRPr="00CF328B" w:rsidRDefault="000D2977" w:rsidP="000D2977">
      <w:pPr>
        <w:pBdr>
          <w:top w:val="thinThickSmallGap" w:sz="24" w:space="1" w:color="auto"/>
          <w:left w:val="thinThickSmallGap" w:sz="24" w:space="4" w:color="auto"/>
          <w:bottom w:val="thickThinSmallGap" w:sz="24" w:space="1" w:color="auto"/>
          <w:right w:val="thickThinSmallGap" w:sz="24" w:space="0" w:color="auto"/>
        </w:pBdr>
        <w:shd w:val="clear" w:color="auto" w:fill="FFFFFF"/>
        <w:spacing w:after="0" w:line="240" w:lineRule="auto"/>
        <w:jc w:val="center"/>
        <w:rPr>
          <w:rFonts w:ascii="Times New Roman" w:eastAsia="Times New Roman" w:hAnsi="Times New Roman" w:cs="Times New Roman"/>
          <w:b/>
          <w:color w:val="00B050"/>
          <w:sz w:val="32"/>
          <w:szCs w:val="32"/>
        </w:rPr>
      </w:pPr>
      <w:r w:rsidRPr="007D48AF">
        <w:rPr>
          <w:rFonts w:ascii="Times New Roman" w:eastAsia="Times New Roman" w:hAnsi="Times New Roman" w:cs="Times New Roman"/>
          <w:b/>
          <w:color w:val="00B050"/>
          <w:sz w:val="32"/>
          <w:szCs w:val="32"/>
          <w:lang w:val="vi-VN"/>
        </w:rPr>
        <w:t>(</w:t>
      </w:r>
      <w:r>
        <w:rPr>
          <w:rFonts w:ascii="Times New Roman" w:eastAsia="Times New Roman" w:hAnsi="Times New Roman" w:cs="Times New Roman"/>
          <w:b/>
          <w:color w:val="00B050"/>
          <w:sz w:val="32"/>
          <w:szCs w:val="32"/>
        </w:rPr>
        <w:t>THƠ – 10 tiết</w:t>
      </w:r>
      <w:r w:rsidRPr="007D48AF">
        <w:rPr>
          <w:rFonts w:ascii="Times New Roman" w:eastAsia="Times New Roman" w:hAnsi="Times New Roman" w:cs="Times New Roman"/>
          <w:b/>
          <w:color w:val="00B050"/>
          <w:sz w:val="32"/>
          <w:szCs w:val="32"/>
          <w:lang w:val="vi-VN"/>
        </w:rPr>
        <w:t>)</w:t>
      </w:r>
    </w:p>
    <w:p w:rsidR="000D2977" w:rsidRPr="00CF328B" w:rsidRDefault="000D2977" w:rsidP="000D2977">
      <w:pPr>
        <w:pBdr>
          <w:top w:val="thinThickSmallGap" w:sz="24" w:space="1" w:color="auto"/>
          <w:left w:val="thinThickSmallGap" w:sz="24" w:space="4" w:color="auto"/>
          <w:bottom w:val="thickThinSmallGap" w:sz="24" w:space="1" w:color="auto"/>
          <w:right w:val="thickThinSmallGap" w:sz="24" w:space="0" w:color="auto"/>
        </w:pBdr>
        <w:shd w:val="clear" w:color="auto" w:fill="FFFFFF"/>
        <w:spacing w:after="0" w:line="240" w:lineRule="auto"/>
        <w:jc w:val="center"/>
        <w:rPr>
          <w:rFonts w:ascii="Times New Roman" w:eastAsia="Times New Roman" w:hAnsi="Times New Roman" w:cs="Times New Roman"/>
          <w:color w:val="FF0000"/>
          <w:sz w:val="40"/>
          <w:szCs w:val="40"/>
        </w:rPr>
      </w:pPr>
      <w:r>
        <w:rPr>
          <w:rFonts w:ascii="Times New Roman" w:eastAsia="Times New Roman" w:hAnsi="Times New Roman" w:cs="Times New Roman"/>
          <w:b/>
          <w:bCs/>
          <w:color w:val="FF0000"/>
          <w:sz w:val="40"/>
          <w:szCs w:val="40"/>
        </w:rPr>
        <w:t>ÔN TẬP VÀ KIỂM TRA CUỐI HKII, TRẢ BÀI</w:t>
      </w:r>
    </w:p>
    <w:p w:rsidR="000D2977" w:rsidRPr="007D48AF" w:rsidRDefault="000D2977" w:rsidP="000D2977">
      <w:pPr>
        <w:pBdr>
          <w:top w:val="thinThickSmallGap" w:sz="24" w:space="1" w:color="auto"/>
          <w:left w:val="thinThickSmallGap" w:sz="24" w:space="4" w:color="auto"/>
          <w:bottom w:val="thickThinSmallGap" w:sz="24" w:space="1" w:color="auto"/>
          <w:right w:val="thickThinSmallGap" w:sz="24" w:space="0" w:color="auto"/>
        </w:pBdr>
        <w:shd w:val="clear" w:color="auto" w:fill="FFFFFF"/>
        <w:spacing w:after="0" w:line="240" w:lineRule="auto"/>
        <w:jc w:val="center"/>
        <w:rPr>
          <w:rFonts w:ascii="Times New Roman" w:eastAsia="Times New Roman" w:hAnsi="Times New Roman" w:cs="Times New Roman"/>
          <w:b/>
          <w:color w:val="00B050"/>
          <w:sz w:val="32"/>
          <w:szCs w:val="32"/>
          <w:lang w:val="vi-VN"/>
        </w:rPr>
      </w:pPr>
      <w:r w:rsidRPr="007D48AF">
        <w:rPr>
          <w:rFonts w:ascii="Times New Roman" w:eastAsia="Times New Roman" w:hAnsi="Times New Roman" w:cs="Times New Roman"/>
          <w:b/>
          <w:color w:val="00B050"/>
          <w:sz w:val="32"/>
          <w:szCs w:val="32"/>
          <w:lang w:val="vi-VN"/>
        </w:rPr>
        <w:t>(</w:t>
      </w:r>
      <w:r>
        <w:rPr>
          <w:rFonts w:ascii="Times New Roman" w:eastAsia="Times New Roman" w:hAnsi="Times New Roman" w:cs="Times New Roman"/>
          <w:b/>
          <w:color w:val="00B050"/>
          <w:sz w:val="32"/>
          <w:szCs w:val="32"/>
        </w:rPr>
        <w:t>5 tiết</w:t>
      </w:r>
      <w:r w:rsidRPr="007D48AF">
        <w:rPr>
          <w:rFonts w:ascii="Times New Roman" w:eastAsia="Times New Roman" w:hAnsi="Times New Roman" w:cs="Times New Roman"/>
          <w:b/>
          <w:color w:val="00B050"/>
          <w:sz w:val="32"/>
          <w:szCs w:val="32"/>
          <w:lang w:val="vi-VN"/>
        </w:rPr>
        <w:t>)</w:t>
      </w:r>
    </w:p>
    <w:p w:rsidR="000D2977" w:rsidRPr="00D65587" w:rsidRDefault="000D2977" w:rsidP="000D2977">
      <w:pPr>
        <w:spacing w:after="0" w:line="240" w:lineRule="auto"/>
        <w:jc w:val="both"/>
        <w:rPr>
          <w:rFonts w:ascii="Times New Roman" w:hAnsi="Times New Roman" w:cs="Times New Roman"/>
          <w:b/>
          <w:sz w:val="28"/>
          <w:szCs w:val="28"/>
        </w:rPr>
      </w:pPr>
      <w:r w:rsidRPr="00D65587">
        <w:rPr>
          <w:rFonts w:ascii="Times New Roman" w:hAnsi="Times New Roman" w:cs="Times New Roman"/>
          <w:b/>
          <w:sz w:val="28"/>
          <w:szCs w:val="28"/>
        </w:rPr>
        <w:t>I. MỤC TIÊU</w:t>
      </w:r>
    </w:p>
    <w:p w:rsidR="000D2977" w:rsidRPr="007D48AF" w:rsidRDefault="000D2977" w:rsidP="000D2977">
      <w:pPr>
        <w:spacing w:after="0" w:line="240" w:lineRule="auto"/>
        <w:jc w:val="both"/>
        <w:rPr>
          <w:rFonts w:ascii="Times New Roman" w:hAnsi="Times New Roman" w:cs="Times New Roman"/>
          <w:bCs/>
          <w:i/>
          <w:iCs/>
          <w:sz w:val="28"/>
          <w:szCs w:val="28"/>
        </w:rPr>
      </w:pPr>
      <w:r w:rsidRPr="007D48AF">
        <w:rPr>
          <w:rFonts w:ascii="Times New Roman" w:hAnsi="Times New Roman" w:cs="Times New Roman"/>
          <w:b/>
          <w:i/>
          <w:iCs/>
          <w:sz w:val="28"/>
          <w:szCs w:val="28"/>
        </w:rPr>
        <w:t xml:space="preserve">  1. Năng lực:</w:t>
      </w:r>
    </w:p>
    <w:p w:rsidR="000D2977" w:rsidRPr="007D48AF" w:rsidRDefault="000D2977" w:rsidP="000D2977">
      <w:pPr>
        <w:spacing w:after="0" w:line="240" w:lineRule="auto"/>
        <w:ind w:firstLine="720"/>
        <w:jc w:val="both"/>
        <w:rPr>
          <w:rFonts w:ascii="Times New Roman" w:hAnsi="Times New Roman" w:cs="Times New Roman"/>
          <w:bCs/>
          <w:sz w:val="28"/>
          <w:szCs w:val="28"/>
        </w:rPr>
      </w:pPr>
      <w:r w:rsidRPr="007D48AF">
        <w:rPr>
          <w:rFonts w:ascii="Times New Roman" w:hAnsi="Times New Roman" w:cs="Times New Roman"/>
          <w:bCs/>
          <w:sz w:val="28"/>
          <w:szCs w:val="28"/>
        </w:rPr>
        <w:t xml:space="preserve">- Nhận biết </w:t>
      </w:r>
      <w:r>
        <w:rPr>
          <w:rFonts w:ascii="Times New Roman" w:hAnsi="Times New Roman" w:cs="Times New Roman"/>
          <w:bCs/>
          <w:sz w:val="28"/>
          <w:szCs w:val="28"/>
        </w:rPr>
        <w:t>và nhận xét được nét độc đáo của bài thơ thể hiện qua từ ngữ, hình ảnh, vần, nhịp, biện pháp tu từ</w:t>
      </w:r>
    </w:p>
    <w:p w:rsidR="000D2977" w:rsidRDefault="000D2977" w:rsidP="000D2977">
      <w:pPr>
        <w:spacing w:after="0" w:line="240" w:lineRule="auto"/>
        <w:ind w:firstLine="720"/>
        <w:jc w:val="both"/>
        <w:rPr>
          <w:rFonts w:ascii="Times New Roman" w:hAnsi="Times New Roman" w:cs="Times New Roman"/>
          <w:bCs/>
          <w:sz w:val="28"/>
          <w:szCs w:val="28"/>
        </w:rPr>
      </w:pPr>
      <w:r w:rsidRPr="007D48AF">
        <w:rPr>
          <w:rFonts w:ascii="Times New Roman" w:hAnsi="Times New Roman" w:cs="Times New Roman"/>
          <w:bCs/>
          <w:sz w:val="28"/>
          <w:szCs w:val="28"/>
        </w:rPr>
        <w:t xml:space="preserve">- Nhận biết được </w:t>
      </w:r>
      <w:r>
        <w:rPr>
          <w:rFonts w:ascii="Times New Roman" w:hAnsi="Times New Roman" w:cs="Times New Roman"/>
          <w:bCs/>
          <w:sz w:val="28"/>
          <w:szCs w:val="28"/>
        </w:rPr>
        <w:t>chủ đề, thông điệp mà văn bản muốn gửi đến người đọc; nhận biết được tình cảm, cảm xúc của người viết thể hiện qua ngôn ngữ văn bản.</w:t>
      </w:r>
    </w:p>
    <w:p w:rsidR="000D2977" w:rsidRPr="007D48AF" w:rsidRDefault="000D2977" w:rsidP="000D2977">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Nhận biết được ngữ cảnh, xác định được nghĩa của ngữ cảnh.</w:t>
      </w:r>
    </w:p>
    <w:p w:rsidR="000D2977" w:rsidRPr="007D48AF" w:rsidRDefault="000D2977" w:rsidP="000D2977">
      <w:pPr>
        <w:spacing w:after="0" w:line="240" w:lineRule="auto"/>
        <w:ind w:firstLine="720"/>
        <w:jc w:val="both"/>
        <w:rPr>
          <w:rFonts w:ascii="Times New Roman" w:hAnsi="Times New Roman" w:cs="Times New Roman"/>
          <w:bCs/>
          <w:sz w:val="28"/>
          <w:szCs w:val="28"/>
        </w:rPr>
      </w:pPr>
      <w:r w:rsidRPr="007D48AF">
        <w:rPr>
          <w:rFonts w:ascii="Times New Roman" w:hAnsi="Times New Roman" w:cs="Times New Roman"/>
          <w:bCs/>
          <w:sz w:val="28"/>
          <w:szCs w:val="28"/>
        </w:rPr>
        <w:t>- Viết đ</w:t>
      </w:r>
      <w:r>
        <w:rPr>
          <w:rFonts w:ascii="Times New Roman" w:hAnsi="Times New Roman" w:cs="Times New Roman"/>
          <w:bCs/>
          <w:sz w:val="28"/>
          <w:szCs w:val="28"/>
        </w:rPr>
        <w:t>ược bài văn biểu cảm về con người</w:t>
      </w:r>
    </w:p>
    <w:p w:rsidR="000D2977" w:rsidRPr="007D48AF" w:rsidRDefault="000D2977" w:rsidP="000D2977">
      <w:pPr>
        <w:spacing w:after="0" w:line="240" w:lineRule="auto"/>
        <w:ind w:firstLine="720"/>
        <w:jc w:val="both"/>
        <w:rPr>
          <w:rFonts w:ascii="Times New Roman" w:hAnsi="Times New Roman" w:cs="Times New Roman"/>
          <w:bCs/>
          <w:sz w:val="28"/>
          <w:szCs w:val="28"/>
        </w:rPr>
      </w:pPr>
      <w:r w:rsidRPr="007D48AF">
        <w:rPr>
          <w:rFonts w:ascii="Times New Roman" w:hAnsi="Times New Roman" w:cs="Times New Roman"/>
          <w:bCs/>
          <w:sz w:val="28"/>
          <w:szCs w:val="28"/>
        </w:rPr>
        <w:t xml:space="preserve">- </w:t>
      </w:r>
      <w:r>
        <w:rPr>
          <w:rFonts w:ascii="Times New Roman" w:hAnsi="Times New Roman" w:cs="Times New Roman"/>
          <w:bCs/>
          <w:sz w:val="28"/>
          <w:szCs w:val="28"/>
        </w:rPr>
        <w:t>Trình bày được ý kiến về một vấn đề của đời sống, nêu rõ ý kiến và các lí lẽ, bằng chứng thuyết phục.</w:t>
      </w:r>
    </w:p>
    <w:p w:rsidR="000D2977" w:rsidRDefault="000D2977" w:rsidP="000D2977">
      <w:pPr>
        <w:spacing w:after="0" w:line="240" w:lineRule="auto"/>
        <w:jc w:val="both"/>
        <w:rPr>
          <w:rFonts w:ascii="Times New Roman" w:eastAsia="Calibri" w:hAnsi="Times New Roman" w:cs="Times New Roman"/>
          <w:bCs/>
          <w:sz w:val="28"/>
          <w:szCs w:val="28"/>
        </w:rPr>
      </w:pPr>
      <w:r w:rsidRPr="007D48AF">
        <w:rPr>
          <w:rFonts w:ascii="Times New Roman" w:hAnsi="Times New Roman" w:cs="Times New Roman"/>
          <w:b/>
          <w:i/>
          <w:iCs/>
          <w:sz w:val="28"/>
          <w:szCs w:val="28"/>
        </w:rPr>
        <w:t>2. Phẩm chất:</w:t>
      </w:r>
      <w:r>
        <w:rPr>
          <w:rFonts w:ascii="Times New Roman" w:eastAsia="Calibri" w:hAnsi="Times New Roman" w:cs="Times New Roman"/>
          <w:bCs/>
          <w:sz w:val="28"/>
          <w:szCs w:val="28"/>
        </w:rPr>
        <w:t>Hiểu được cảm xúc của bản thân và hiểu được cảm xúc của người khác.</w:t>
      </w:r>
    </w:p>
    <w:p w:rsidR="000D2977" w:rsidRPr="00646BBD" w:rsidRDefault="000D2977" w:rsidP="000D2977">
      <w:pPr>
        <w:spacing w:after="0" w:line="240" w:lineRule="auto"/>
        <w:jc w:val="both"/>
        <w:rPr>
          <w:rFonts w:ascii="Times New Roman" w:eastAsia="Times New Roman" w:hAnsi="Times New Roman" w:cs="Times New Roman"/>
          <w:b/>
          <w:bCs/>
          <w:sz w:val="28"/>
          <w:szCs w:val="28"/>
        </w:rPr>
      </w:pPr>
      <w:r w:rsidRPr="00646BBD">
        <w:rPr>
          <w:rFonts w:ascii="Times New Roman" w:eastAsia="Times New Roman" w:hAnsi="Times New Roman" w:cs="Times New Roman"/>
          <w:b/>
          <w:bCs/>
          <w:sz w:val="28"/>
          <w:szCs w:val="28"/>
        </w:rPr>
        <w:t>II. THIẾT BỊ DẠY HỌC VÀ HỌC LIỆU</w:t>
      </w:r>
    </w:p>
    <w:p w:rsidR="000D2977" w:rsidRPr="00646BBD" w:rsidRDefault="000D2977" w:rsidP="000D2977">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Kế hoạch bài dạy, sách giáo khoa.</w:t>
      </w:r>
    </w:p>
    <w:p w:rsidR="000D2977" w:rsidRPr="00646BBD" w:rsidRDefault="000D2977" w:rsidP="000D2977">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xml:space="preserve">- Phiếu học tập. </w:t>
      </w:r>
    </w:p>
    <w:p w:rsidR="000D2977" w:rsidRPr="00646BBD" w:rsidRDefault="000D2977" w:rsidP="000D2977">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Tranh ảnh, bài trình chiếu.</w:t>
      </w:r>
    </w:p>
    <w:p w:rsidR="000D2977" w:rsidRPr="00646BBD" w:rsidRDefault="000D2977" w:rsidP="000D2977">
      <w:pPr>
        <w:spacing w:after="0" w:line="240" w:lineRule="auto"/>
        <w:ind w:firstLine="720"/>
        <w:jc w:val="both"/>
        <w:rPr>
          <w:rFonts w:ascii="Times New Roman" w:eastAsia="Times New Roman" w:hAnsi="Times New Roman" w:cs="Times New Roman"/>
          <w:sz w:val="28"/>
          <w:szCs w:val="28"/>
        </w:rPr>
      </w:pPr>
      <w:r w:rsidRPr="00646BBD">
        <w:rPr>
          <w:rFonts w:ascii="Times New Roman" w:eastAsia="Times New Roman" w:hAnsi="Times New Roman" w:cs="Times New Roman"/>
          <w:sz w:val="28"/>
          <w:szCs w:val="28"/>
        </w:rPr>
        <w:t xml:space="preserve">- Máy tính, máy chiếu, bảng phụ, bút </w:t>
      </w:r>
      <w:r>
        <w:rPr>
          <w:rFonts w:ascii="Times New Roman" w:eastAsia="Times New Roman" w:hAnsi="Times New Roman" w:cs="Times New Roman"/>
          <w:sz w:val="28"/>
          <w:szCs w:val="28"/>
        </w:rPr>
        <w:t>long,…</w:t>
      </w:r>
    </w:p>
    <w:p w:rsidR="000D2977" w:rsidRDefault="000D2977" w:rsidP="000D2977">
      <w:pPr>
        <w:spacing w:after="0" w:line="240" w:lineRule="auto"/>
        <w:ind w:firstLine="720"/>
        <w:jc w:val="both"/>
        <w:rPr>
          <w:rFonts w:ascii="Times New Roman" w:hAnsi="Times New Roman" w:cs="Times New Roman"/>
          <w:sz w:val="28"/>
          <w:szCs w:val="28"/>
        </w:rPr>
      </w:pPr>
      <w:r w:rsidRPr="00646BBD">
        <w:rPr>
          <w:rFonts w:ascii="Times New Roman" w:eastAsia="Times New Roman" w:hAnsi="Times New Roman" w:cs="Times New Roman"/>
          <w:sz w:val="28"/>
          <w:szCs w:val="28"/>
        </w:rPr>
        <w:t xml:space="preserve">- </w:t>
      </w:r>
      <w:r w:rsidRPr="00646BBD">
        <w:rPr>
          <w:rFonts w:ascii="Times New Roman" w:hAnsi="Times New Roman" w:cs="Times New Roman"/>
          <w:sz w:val="28"/>
          <w:szCs w:val="28"/>
        </w:rPr>
        <w:t>M</w:t>
      </w:r>
      <w:r w:rsidRPr="00646BBD">
        <w:rPr>
          <w:rFonts w:ascii="Times New Roman" w:hAnsi="Times New Roman" w:cs="Times New Roman"/>
          <w:sz w:val="28"/>
          <w:szCs w:val="28"/>
          <w:lang w:val="nl-NL"/>
        </w:rPr>
        <w:t xml:space="preserve">ột số câu tục ngữ cùng chủ đề, </w:t>
      </w:r>
      <w:r w:rsidRPr="00646BBD">
        <w:rPr>
          <w:rFonts w:ascii="Times New Roman" w:hAnsi="Times New Roman" w:cs="Times New Roman"/>
          <w:sz w:val="28"/>
          <w:szCs w:val="28"/>
          <w:lang w:val="vi-VN"/>
        </w:rPr>
        <w:t>nhắc học sinh soạn bài</w:t>
      </w:r>
      <w:r w:rsidRPr="00646BBD">
        <w:rPr>
          <w:rFonts w:ascii="Times New Roman" w:hAnsi="Times New Roman" w:cs="Times New Roman"/>
          <w:sz w:val="28"/>
          <w:szCs w:val="28"/>
        </w:rPr>
        <w:t>.</w:t>
      </w:r>
      <w:r>
        <w:rPr>
          <w:rFonts w:ascii="Times New Roman" w:hAnsi="Times New Roman" w:cs="Times New Roman"/>
          <w:sz w:val="28"/>
          <w:szCs w:val="28"/>
        </w:rPr>
        <w:t>I</w:t>
      </w:r>
    </w:p>
    <w:p w:rsidR="000D2977" w:rsidRPr="007E0D39" w:rsidRDefault="000D2977" w:rsidP="000D2977">
      <w:pPr>
        <w:spacing w:after="0" w:line="240" w:lineRule="auto"/>
        <w:jc w:val="both"/>
        <w:rPr>
          <w:rFonts w:ascii="Times New Roman" w:eastAsia="Times New Roman" w:hAnsi="Times New Roman" w:cs="Times New Roman"/>
          <w:b/>
          <w:bCs/>
          <w:sz w:val="28"/>
          <w:szCs w:val="28"/>
        </w:rPr>
      </w:pPr>
      <w:r w:rsidRPr="00646BBD">
        <w:rPr>
          <w:rFonts w:ascii="Times New Roman" w:eastAsia="Times New Roman" w:hAnsi="Times New Roman" w:cs="Times New Roman"/>
          <w:b/>
          <w:bCs/>
          <w:sz w:val="28"/>
          <w:szCs w:val="28"/>
        </w:rPr>
        <w:t>II. TIẾN TRÌNH DẠY HỌC</w:t>
      </w:r>
    </w:p>
    <w:p w:rsidR="000D2977" w:rsidRDefault="000D2977" w:rsidP="000D2977">
      <w:pPr>
        <w:spacing w:after="0" w:line="240" w:lineRule="auto"/>
        <w:jc w:val="both"/>
        <w:rPr>
          <w:rFonts w:ascii="Times New Roman" w:hAnsi="Times New Roman" w:cs="Times New Roman"/>
          <w:b/>
          <w:color w:val="00B050"/>
          <w:sz w:val="28"/>
          <w:szCs w:val="28"/>
        </w:rPr>
      </w:pPr>
      <w:r w:rsidRPr="007E0D39">
        <w:rPr>
          <w:rFonts w:ascii="Times New Roman" w:hAnsi="Times New Roman" w:cs="Times New Roman"/>
          <w:b/>
          <w:color w:val="0070C0"/>
          <w:sz w:val="32"/>
          <w:szCs w:val="32"/>
          <w:u w:val="single"/>
        </w:rPr>
        <w:t>Tiế</w:t>
      </w:r>
      <w:r>
        <w:rPr>
          <w:rFonts w:ascii="Times New Roman" w:hAnsi="Times New Roman" w:cs="Times New Roman"/>
          <w:b/>
          <w:color w:val="0070C0"/>
          <w:sz w:val="32"/>
          <w:szCs w:val="32"/>
          <w:u w:val="single"/>
        </w:rPr>
        <w:t>t 126,127</w:t>
      </w:r>
      <w:r w:rsidRPr="007E0D39">
        <w:rPr>
          <w:rFonts w:ascii="Times New Roman" w:hAnsi="Times New Roman" w:cs="Times New Roman"/>
          <w:b/>
          <w:color w:val="0070C0"/>
          <w:sz w:val="32"/>
          <w:szCs w:val="32"/>
        </w:rPr>
        <w:t xml:space="preserve">:  </w:t>
      </w:r>
      <w:r>
        <w:rPr>
          <w:rFonts w:ascii="Times New Roman" w:hAnsi="Times New Roman" w:cs="Times New Roman"/>
          <w:b/>
          <w:color w:val="0070C0"/>
          <w:sz w:val="32"/>
          <w:szCs w:val="32"/>
        </w:rPr>
        <w:t xml:space="preserve">               Văn bản 1</w:t>
      </w:r>
    </w:p>
    <w:p w:rsidR="000D2977" w:rsidRPr="00720316" w:rsidRDefault="000D2977" w:rsidP="000D2977">
      <w:pPr>
        <w:shd w:val="clear" w:color="auto" w:fill="FFFFFF"/>
        <w:spacing w:after="0" w:line="240" w:lineRule="auto"/>
        <w:jc w:val="center"/>
        <w:outlineLvl w:val="2"/>
        <w:rPr>
          <w:rFonts w:ascii="Times New Roman" w:eastAsia="Times New Roman" w:hAnsi="Times New Roman" w:cs="Times New Roman"/>
          <w:b/>
          <w:bCs/>
          <w:caps/>
          <w:color w:val="FF0000"/>
          <w:sz w:val="40"/>
          <w:szCs w:val="40"/>
          <w:lang w:val="vi-VN"/>
        </w:rPr>
      </w:pPr>
      <w:r>
        <w:rPr>
          <w:rFonts w:ascii="Times New Roman" w:eastAsia="Times New Roman" w:hAnsi="Times New Roman" w:cs="Times New Roman"/>
          <w:b/>
          <w:bCs/>
          <w:caps/>
          <w:color w:val="FF0000"/>
          <w:sz w:val="40"/>
          <w:szCs w:val="40"/>
        </w:rPr>
        <w:t>ĐỢI MẸ</w:t>
      </w:r>
    </w:p>
    <w:p w:rsidR="000D2977" w:rsidRDefault="000D2977" w:rsidP="000D2977">
      <w:pPr>
        <w:spacing w:after="0" w:line="240" w:lineRule="auto"/>
        <w:rPr>
          <w:rFonts w:ascii="Times New Roman" w:eastAsia="Arial" w:hAnsi="Times New Roman" w:cs="Times New Roman"/>
          <w:b/>
          <w:i/>
          <w:color w:val="00B050"/>
          <w:sz w:val="32"/>
          <w:szCs w:val="32"/>
          <w:lang w:val="fr-FR"/>
        </w:rPr>
      </w:pPr>
      <w:r>
        <w:rPr>
          <w:rFonts w:ascii="Times New Roman" w:eastAsia="Arial" w:hAnsi="Times New Roman" w:cs="Times New Roman"/>
          <w:b/>
          <w:i/>
          <w:color w:val="00B050"/>
          <w:sz w:val="32"/>
          <w:szCs w:val="32"/>
          <w:lang w:val="fr-FR"/>
        </w:rPr>
        <w:t>Vũ Quần Phương</w:t>
      </w:r>
    </w:p>
    <w:tbl>
      <w:tblPr>
        <w:tblStyle w:val="TableGrid"/>
        <w:tblW w:w="10255" w:type="dxa"/>
        <w:tblLayout w:type="fixed"/>
        <w:tblLook w:val="04A0"/>
      </w:tblPr>
      <w:tblGrid>
        <w:gridCol w:w="5665"/>
        <w:gridCol w:w="4590"/>
      </w:tblGrid>
      <w:tr w:rsidR="000D2977" w:rsidTr="005D68FE">
        <w:tc>
          <w:tcPr>
            <w:tcW w:w="5665" w:type="dxa"/>
          </w:tcPr>
          <w:p w:rsidR="000D2977" w:rsidRDefault="000D2977" w:rsidP="005D68FE">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4590" w:type="dxa"/>
          </w:tcPr>
          <w:p w:rsidR="000D2977" w:rsidRDefault="000D2977" w:rsidP="005D68FE">
            <w:pPr>
              <w:pStyle w:val="Vnbnnidung0"/>
              <w:spacing w:after="0" w:line="240" w:lineRule="auto"/>
              <w:ind w:firstLine="0"/>
              <w:jc w:val="center"/>
              <w:rPr>
                <w:b/>
                <w:i/>
                <w:color w:val="FF0000"/>
                <w:szCs w:val="28"/>
                <w:lang w:val="vi-VN"/>
              </w:rPr>
            </w:pPr>
            <w:r>
              <w:rPr>
                <w:rFonts w:eastAsia="Calibri"/>
                <w:b/>
                <w:szCs w:val="28"/>
              </w:rPr>
              <w:t>DỰ KIẾN SẢN PHẨM</w:t>
            </w:r>
          </w:p>
        </w:tc>
      </w:tr>
      <w:tr w:rsidR="000D2977" w:rsidTr="005D68FE">
        <w:tc>
          <w:tcPr>
            <w:tcW w:w="10255" w:type="dxa"/>
            <w:gridSpan w:val="2"/>
          </w:tcPr>
          <w:p w:rsidR="000D2977" w:rsidRDefault="000D2977" w:rsidP="005D68FE">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0D2977" w:rsidTr="005D68FE">
        <w:tc>
          <w:tcPr>
            <w:tcW w:w="5665" w:type="dxa"/>
          </w:tcPr>
          <w:p w:rsidR="000D2977" w:rsidRPr="00ED7787" w:rsidRDefault="000D2977" w:rsidP="005D68FE">
            <w:pPr>
              <w:jc w:val="both"/>
              <w:rPr>
                <w:rFonts w:eastAsia="Times New Roman"/>
                <w:szCs w:val="28"/>
              </w:rPr>
            </w:pPr>
            <w:r w:rsidRPr="00ED7787">
              <w:rPr>
                <w:rFonts w:eastAsia="Times New Roman"/>
                <w:b/>
                <w:bCs/>
                <w:szCs w:val="28"/>
              </w:rPr>
              <w:t>Bước 1: Chuyển giao nhiệm vụ</w:t>
            </w:r>
          </w:p>
          <w:p w:rsidR="000D2977" w:rsidRPr="00ED7787" w:rsidRDefault="000D2977" w:rsidP="005D68FE">
            <w:pPr>
              <w:spacing w:afterLines="20" w:line="259" w:lineRule="auto"/>
              <w:jc w:val="both"/>
              <w:rPr>
                <w:szCs w:val="28"/>
              </w:rPr>
            </w:pPr>
            <w:r w:rsidRPr="00ED7787">
              <w:rPr>
                <w:szCs w:val="28"/>
                <w:lang w:val="vi-VN"/>
              </w:rPr>
              <w:t>H</w:t>
            </w:r>
            <w:r w:rsidRPr="00ED7787">
              <w:rPr>
                <w:szCs w:val="28"/>
              </w:rPr>
              <w:t xml:space="preserve">S </w:t>
            </w:r>
            <w:r w:rsidRPr="00ED7787">
              <w:rPr>
                <w:szCs w:val="28"/>
                <w:lang w:val="vi-VN"/>
              </w:rPr>
              <w:t>xem hình ảnh liên quan đến chủ điểm của bài học và trả lời các câu hỏi:</w:t>
            </w:r>
          </w:p>
          <w:p w:rsidR="000D2977" w:rsidRPr="00ED7787" w:rsidRDefault="000D2977" w:rsidP="005D68FE">
            <w:pPr>
              <w:spacing w:afterLines="20" w:line="259" w:lineRule="auto"/>
              <w:jc w:val="both"/>
              <w:rPr>
                <w:i/>
                <w:szCs w:val="28"/>
                <w:lang w:val="vi-VN"/>
              </w:rPr>
            </w:pPr>
            <w:r w:rsidRPr="00ED7787">
              <w:rPr>
                <w:noProof/>
                <w:szCs w:val="28"/>
              </w:rPr>
              <w:lastRenderedPageBreak/>
              <w:drawing>
                <wp:inline distT="0" distB="0" distL="0" distR="0">
                  <wp:extent cx="954157" cy="1301913"/>
                  <wp:effectExtent l="0" t="0" r="0" b="0"/>
                  <wp:docPr id="19" name="Picture 19" descr="Tuyển tập nhưng hình ảnh đẹp về mẹ ý nghĩa - Mobi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yển tập nhưng hình ảnh đẹp về mẹ ý nghĩa - Mobitool"/>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63807" cy="1315080"/>
                          </a:xfrm>
                          <a:prstGeom prst="rect">
                            <a:avLst/>
                          </a:prstGeom>
                          <a:noFill/>
                          <a:ln>
                            <a:noFill/>
                          </a:ln>
                        </pic:spPr>
                      </pic:pic>
                    </a:graphicData>
                  </a:graphic>
                </wp:inline>
              </w:drawing>
            </w:r>
            <w:r w:rsidRPr="00ED7787">
              <w:rPr>
                <w:noProof/>
                <w:szCs w:val="28"/>
              </w:rPr>
              <w:drawing>
                <wp:inline distT="0" distB="0" distL="0" distR="0">
                  <wp:extent cx="1280160" cy="1299421"/>
                  <wp:effectExtent l="0" t="0" r="0" b="0"/>
                  <wp:docPr id="20" name="Picture 20" descr="Mẹ và con gái: bộ tranh chạm đến những tình cảm ngọt ngào và bình dị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ẹ và con gái: bộ tranh chạm đến những tình cảm ngọt ngào và bình dị nhấ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07450" cy="1327121"/>
                          </a:xfrm>
                          <a:prstGeom prst="rect">
                            <a:avLst/>
                          </a:prstGeom>
                          <a:noFill/>
                          <a:ln>
                            <a:noFill/>
                          </a:ln>
                        </pic:spPr>
                      </pic:pic>
                    </a:graphicData>
                  </a:graphic>
                </wp:inline>
              </w:drawing>
            </w:r>
            <w:r w:rsidRPr="00ED7787">
              <w:rPr>
                <w:noProof/>
                <w:szCs w:val="28"/>
              </w:rPr>
              <w:drawing>
                <wp:inline distT="0" distB="0" distL="0" distR="0">
                  <wp:extent cx="1168842" cy="1309566"/>
                  <wp:effectExtent l="0" t="0" r="0" b="5080"/>
                  <wp:docPr id="21" name="Picture 21" descr="https://png.pngtree.com/png-clipart/20190705/original/pngtree-image-of-mother-and-son-on-mothers-day-png-image_4278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ng.pngtree.com/png-clipart/20190705/original/pngtree-image-of-mother-and-son-on-mothers-day-png-image_427845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94193" cy="1337969"/>
                          </a:xfrm>
                          <a:prstGeom prst="rect">
                            <a:avLst/>
                          </a:prstGeom>
                          <a:noFill/>
                          <a:ln>
                            <a:noFill/>
                          </a:ln>
                        </pic:spPr>
                      </pic:pic>
                    </a:graphicData>
                  </a:graphic>
                </wp:inline>
              </w:drawing>
            </w:r>
            <w:r w:rsidRPr="00ED7787">
              <w:rPr>
                <w:szCs w:val="28"/>
                <w:lang w:val="vi-VN"/>
              </w:rPr>
              <w:t xml:space="preserve">- </w:t>
            </w:r>
            <w:r w:rsidRPr="00ED7787">
              <w:rPr>
                <w:i/>
                <w:szCs w:val="28"/>
                <w:lang w:val="vi-VN"/>
              </w:rPr>
              <w:t>Những hình ảnh trên gợi cho em liên tưởng đến điều gì? Vì sao em lại liên tưởng đến điều ấy?</w:t>
            </w:r>
          </w:p>
          <w:p w:rsidR="000D2977" w:rsidRPr="00ED7787" w:rsidRDefault="000D2977" w:rsidP="005D68FE">
            <w:pPr>
              <w:spacing w:afterLines="20" w:line="259" w:lineRule="auto"/>
              <w:jc w:val="both"/>
              <w:rPr>
                <w:i/>
                <w:szCs w:val="28"/>
                <w:lang w:val="vi-VN"/>
              </w:rPr>
            </w:pPr>
            <w:r w:rsidRPr="00ED7787">
              <w:rPr>
                <w:szCs w:val="28"/>
                <w:lang w:val="vi-VN"/>
              </w:rPr>
              <w:t xml:space="preserve">- </w:t>
            </w:r>
            <w:r w:rsidRPr="00ED7787">
              <w:rPr>
                <w:i/>
                <w:szCs w:val="28"/>
                <w:lang w:val="vi-VN"/>
              </w:rPr>
              <w:t>Chia sẻ với các bạn trong lớp về một sự việc tương tự mà em đã trải qua hoặc chứng kiến. Suy nghĩ và cảm xúc của em khi tari qua hoặc chứng kiến sự việc ấy là gì?</w:t>
            </w:r>
          </w:p>
          <w:p w:rsidR="000D2977" w:rsidRPr="00ED7787" w:rsidRDefault="000D2977" w:rsidP="005D68FE">
            <w:pPr>
              <w:spacing w:afterLines="20" w:line="259" w:lineRule="auto"/>
              <w:jc w:val="both"/>
              <w:rPr>
                <w:szCs w:val="28"/>
              </w:rPr>
            </w:pPr>
            <w:r w:rsidRPr="00ED7787">
              <w:rPr>
                <w:rFonts w:eastAsia="Calibri"/>
                <w:color w:val="auto"/>
                <w:szCs w:val="28"/>
                <w:lang w:val="vi-VN"/>
              </w:rPr>
              <w:t xml:space="preserve">- </w:t>
            </w:r>
            <w:r w:rsidRPr="00ED7787">
              <w:rPr>
                <w:rFonts w:eastAsia="Calibri"/>
                <w:i/>
                <w:color w:val="auto"/>
                <w:szCs w:val="28"/>
              </w:rPr>
              <w:t>Lắng nghe trái tim mình</w:t>
            </w:r>
            <w:r w:rsidRPr="00ED7787">
              <w:rPr>
                <w:rFonts w:eastAsia="Calibri"/>
                <w:i/>
                <w:color w:val="auto"/>
                <w:szCs w:val="28"/>
                <w:lang w:val="vi-VN"/>
              </w:rPr>
              <w:t>?</w:t>
            </w:r>
          </w:p>
          <w:p w:rsidR="000D2977" w:rsidRPr="00ED7787" w:rsidRDefault="000D2977" w:rsidP="005D68FE">
            <w:pPr>
              <w:jc w:val="both"/>
              <w:rPr>
                <w:rFonts w:eastAsia="Times New Roman"/>
                <w:szCs w:val="28"/>
              </w:rPr>
            </w:pPr>
            <w:r w:rsidRPr="00ED7787">
              <w:rPr>
                <w:rFonts w:eastAsia="Times New Roman"/>
                <w:b/>
                <w:bCs/>
                <w:szCs w:val="28"/>
              </w:rPr>
              <w:t>Bước 3: Báo cáo kết quả hoạt động và thảo luận</w:t>
            </w:r>
          </w:p>
          <w:p w:rsidR="000D2977" w:rsidRPr="00ED7787" w:rsidRDefault="000D2977" w:rsidP="005D68FE">
            <w:pPr>
              <w:shd w:val="clear" w:color="auto" w:fill="FFFFFF"/>
              <w:jc w:val="both"/>
              <w:rPr>
                <w:rFonts w:eastAsia="Times New Roman"/>
                <w:i/>
                <w:iCs/>
                <w:szCs w:val="28"/>
                <w:lang w:val="vi-VN"/>
              </w:rPr>
            </w:pPr>
            <w:r w:rsidRPr="00ED7787">
              <w:rPr>
                <w:rFonts w:eastAsia="Times New Roman"/>
                <w:szCs w:val="28"/>
              </w:rPr>
              <w:t xml:space="preserve">- HS </w:t>
            </w:r>
            <w:r w:rsidRPr="00ED7787">
              <w:rPr>
                <w:rFonts w:eastAsia="Times New Roman"/>
                <w:i/>
                <w:iCs/>
                <w:szCs w:val="28"/>
                <w:lang w:val="vi-VN"/>
              </w:rPr>
              <w:t>chia sẻ hiểu biết của mình</w:t>
            </w:r>
          </w:p>
          <w:p w:rsidR="000D2977" w:rsidRPr="00ED7787" w:rsidRDefault="000D2977" w:rsidP="005D68FE">
            <w:pPr>
              <w:jc w:val="both"/>
              <w:rPr>
                <w:rFonts w:eastAsia="Times New Roman"/>
                <w:szCs w:val="28"/>
              </w:rPr>
            </w:pPr>
            <w:r w:rsidRPr="00ED7787">
              <w:rPr>
                <w:rFonts w:eastAsia="Times New Roman"/>
                <w:szCs w:val="28"/>
              </w:rPr>
              <w:t>- GV gọi hs nhận xét, bổ sung câu trả lời của bạn.</w:t>
            </w:r>
          </w:p>
          <w:p w:rsidR="000D2977" w:rsidRPr="00ED7787" w:rsidRDefault="000D2977" w:rsidP="005D68FE">
            <w:pPr>
              <w:jc w:val="both"/>
              <w:rPr>
                <w:rFonts w:eastAsia="Times New Roman"/>
                <w:szCs w:val="28"/>
              </w:rPr>
            </w:pPr>
            <w:r w:rsidRPr="00ED7787">
              <w:rPr>
                <w:rFonts w:eastAsia="Times New Roman"/>
                <w:b/>
                <w:bCs/>
                <w:szCs w:val="28"/>
              </w:rPr>
              <w:t>Bước 4: Đánh giá kết quả thực hiện nhiệm vụ</w:t>
            </w:r>
          </w:p>
          <w:p w:rsidR="000D2977" w:rsidRPr="00ED7787" w:rsidRDefault="000D2977" w:rsidP="005D68FE">
            <w:pPr>
              <w:shd w:val="clear" w:color="auto" w:fill="FFFFFF"/>
              <w:spacing w:after="300"/>
              <w:jc w:val="both"/>
              <w:textAlignment w:val="baseline"/>
              <w:outlineLvl w:val="1"/>
              <w:rPr>
                <w:szCs w:val="28"/>
              </w:rPr>
            </w:pPr>
            <w:r w:rsidRPr="00ED7787">
              <w:rPr>
                <w:i/>
                <w:iCs/>
                <w:szCs w:val="28"/>
                <w:lang w:val="vi-VN"/>
              </w:rPr>
              <w:t>- Từ chia sẻ của HS, GV dẫn dắt vào bài học mới</w:t>
            </w:r>
            <w:r w:rsidRPr="00ED7787">
              <w:rPr>
                <w:szCs w:val="28"/>
                <w:lang w:val="vi-VN"/>
              </w:rPr>
              <w:t>:</w:t>
            </w:r>
          </w:p>
          <w:p w:rsidR="000D2977" w:rsidRPr="00ED7787" w:rsidRDefault="000D2977" w:rsidP="005D68FE">
            <w:pPr>
              <w:shd w:val="clear" w:color="auto" w:fill="FFFFFF"/>
              <w:spacing w:after="300"/>
              <w:jc w:val="both"/>
              <w:textAlignment w:val="baseline"/>
              <w:outlineLvl w:val="1"/>
              <w:rPr>
                <w:rFonts w:eastAsia="Times New Roman"/>
                <w:bCs/>
                <w:i/>
                <w:szCs w:val="28"/>
              </w:rPr>
            </w:pPr>
            <w:r w:rsidRPr="00ED7787">
              <w:rPr>
                <w:rFonts w:eastAsia="Times New Roman"/>
                <w:bCs/>
                <w:i/>
                <w:szCs w:val="28"/>
              </w:rPr>
              <w:t>“Mẹ thương con con có hay chăng</w:t>
            </w:r>
          </w:p>
          <w:p w:rsidR="000D2977" w:rsidRPr="00ED7787" w:rsidRDefault="000D2977" w:rsidP="005D68FE">
            <w:pPr>
              <w:shd w:val="clear" w:color="auto" w:fill="FFFFFF"/>
              <w:spacing w:after="300"/>
              <w:jc w:val="both"/>
              <w:textAlignment w:val="baseline"/>
              <w:outlineLvl w:val="1"/>
              <w:rPr>
                <w:rFonts w:eastAsia="Times New Roman"/>
                <w:bCs/>
                <w:i/>
                <w:szCs w:val="28"/>
              </w:rPr>
            </w:pPr>
            <w:r w:rsidRPr="00ED7787">
              <w:rPr>
                <w:rFonts w:eastAsia="Times New Roman"/>
                <w:bCs/>
                <w:i/>
                <w:szCs w:val="28"/>
              </w:rPr>
              <w:t>Thương từ thai nghén ở trong lòng”</w:t>
            </w:r>
          </w:p>
          <w:p w:rsidR="000D2977" w:rsidRPr="00ED7787" w:rsidRDefault="000D2977" w:rsidP="005D68FE">
            <w:pPr>
              <w:shd w:val="clear" w:color="auto" w:fill="FFFFFF"/>
              <w:spacing w:after="300"/>
              <w:jc w:val="both"/>
              <w:textAlignment w:val="baseline"/>
              <w:outlineLvl w:val="1"/>
              <w:rPr>
                <w:rFonts w:eastAsia="Times New Roman"/>
                <w:bCs/>
                <w:szCs w:val="28"/>
              </w:rPr>
            </w:pPr>
            <w:r w:rsidRPr="00ED7787">
              <w:rPr>
                <w:rFonts w:eastAsia="Times New Roman"/>
                <w:bCs/>
                <w:szCs w:val="28"/>
              </w:rPr>
              <w:t xml:space="preserve">Đúng như lời bài hát, người con từ lúc còn trong bụng mẹ đã cảm nhận được biết bao tình cảm của người mẹ và cả sự quan tâm chăm sóc của người cha. Và rồi khi ta chào đời, ta lại được nuôi lớn bằng dòng sữa ngọt ngào của người mẹ và bao vất vả khó nhọc của người cha. Thời gian cứ thế trôi đi, đồng nghĩa với việc con ngày càng lớn khôn và cha mẹ ngày càng vất vả hơn để lo chu toàn cho ta từ miếng cơm manh áo đến học hành, dưỡng dục ta nên người. Chính vì thế đó là tình cảm vô bờ của họ mà ta cảm nhận </w:t>
            </w:r>
            <w:r w:rsidRPr="00ED7787">
              <w:rPr>
                <w:rFonts w:eastAsia="Times New Roman"/>
                <w:bCs/>
                <w:szCs w:val="28"/>
              </w:rPr>
              <w:lastRenderedPageBreak/>
              <w:t>được từ trái tim. Và có lúc ta cũng đã ẩn chứa bên trong trái tim ta mà ta đã từng thể hiện ở sự chờ đợi họ khi vào một ngày nào đó mà ta chưa nghe, chưa thấy mẹ dường như mình thiếu vắng một thứ gì khó tả đúng không các con? Và đó cũng là nội dung bài học mà cô trò mình tìm hiểu trong tiết học này, các em ạ!</w:t>
            </w:r>
          </w:p>
        </w:tc>
        <w:tc>
          <w:tcPr>
            <w:tcW w:w="4590" w:type="dxa"/>
          </w:tcPr>
          <w:p w:rsidR="000D2977" w:rsidRPr="00ED7787" w:rsidRDefault="000D2977" w:rsidP="005D68FE">
            <w:pPr>
              <w:pStyle w:val="Vnbnnidung0"/>
              <w:spacing w:after="0" w:line="240" w:lineRule="auto"/>
              <w:ind w:firstLine="0"/>
              <w:jc w:val="both"/>
              <w:rPr>
                <w:b/>
                <w:i/>
                <w:color w:val="FF0000"/>
                <w:szCs w:val="28"/>
                <w:lang w:val="vi-VN"/>
              </w:rPr>
            </w:pPr>
          </w:p>
        </w:tc>
      </w:tr>
      <w:tr w:rsidR="000D2977" w:rsidTr="005D68FE">
        <w:tc>
          <w:tcPr>
            <w:tcW w:w="10255" w:type="dxa"/>
            <w:gridSpan w:val="2"/>
          </w:tcPr>
          <w:p w:rsidR="000D2977" w:rsidRPr="00ED7787" w:rsidRDefault="000D2977" w:rsidP="005D68FE">
            <w:pPr>
              <w:pStyle w:val="Vnbnnidung0"/>
              <w:spacing w:after="0" w:line="240" w:lineRule="auto"/>
              <w:ind w:firstLine="0"/>
              <w:jc w:val="center"/>
              <w:rPr>
                <w:b/>
                <w:i/>
                <w:color w:val="FF0000"/>
                <w:szCs w:val="28"/>
                <w:lang w:val="vi-VN"/>
              </w:rPr>
            </w:pPr>
            <w:r w:rsidRPr="00ED7787">
              <w:rPr>
                <w:b/>
                <w:i/>
                <w:color w:val="FF0000"/>
                <w:szCs w:val="28"/>
                <w:lang w:eastAsia="vi-VN" w:bidi="vi-VN"/>
              </w:rPr>
              <w:lastRenderedPageBreak/>
              <w:t>HÌNH THÀNH KIẾN THỨC MỚI</w:t>
            </w:r>
          </w:p>
        </w:tc>
      </w:tr>
      <w:tr w:rsidR="000D2977" w:rsidTr="005D68FE">
        <w:tc>
          <w:tcPr>
            <w:tcW w:w="5665" w:type="dxa"/>
          </w:tcPr>
          <w:p w:rsidR="000D2977" w:rsidRPr="00ED7787" w:rsidRDefault="000D2977" w:rsidP="005D68FE">
            <w:pPr>
              <w:jc w:val="both"/>
              <w:rPr>
                <w:rFonts w:eastAsia="Times New Roman"/>
                <w:b/>
                <w:bCs/>
                <w:szCs w:val="28"/>
              </w:rPr>
            </w:pPr>
            <w:r w:rsidRPr="00ED7787">
              <w:rPr>
                <w:rFonts w:eastAsia="Times New Roman"/>
                <w:b/>
                <w:bCs/>
                <w:szCs w:val="28"/>
              </w:rPr>
              <w:t>Bước 1: Chuyển giao nhiệm vụ</w:t>
            </w:r>
          </w:p>
          <w:p w:rsidR="000D2977" w:rsidRPr="00ED7787" w:rsidRDefault="000D2977" w:rsidP="005D68FE">
            <w:pPr>
              <w:jc w:val="both"/>
              <w:rPr>
                <w:rFonts w:eastAsia="Times New Roman"/>
                <w:szCs w:val="28"/>
                <w:lang w:val="de-DE"/>
              </w:rPr>
            </w:pPr>
            <w:r w:rsidRPr="00ED7787">
              <w:rPr>
                <w:rFonts w:eastAsia="Times New Roman"/>
                <w:b/>
                <w:i/>
                <w:szCs w:val="28"/>
                <w:lang w:val="de-DE"/>
              </w:rPr>
              <w:t>GV giao nhiệm vụ</w:t>
            </w:r>
            <w:r w:rsidRPr="00ED7787">
              <w:rPr>
                <w:rFonts w:eastAsia="Times New Roman"/>
                <w:szCs w:val="28"/>
                <w:lang w:val="de-DE"/>
              </w:rPr>
              <w:t xml:space="preserve">: yêu cầu HS đọc phần </w:t>
            </w:r>
            <w:r w:rsidRPr="00ED7787">
              <w:rPr>
                <w:rFonts w:eastAsia="Times New Roman"/>
                <w:b/>
                <w:szCs w:val="28"/>
                <w:lang w:val="de-DE"/>
              </w:rPr>
              <w:t>Tri thức đọc hiểu</w:t>
            </w:r>
            <w:r w:rsidRPr="00ED7787">
              <w:rPr>
                <w:rFonts w:eastAsia="Times New Roman"/>
                <w:szCs w:val="28"/>
                <w:lang w:val="de-DE"/>
              </w:rPr>
              <w:t xml:space="preserve"> trong SGK trang 96, 97 và tái hiện lại kiến thức.</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2: Thực hiện nhiệm vụ</w:t>
            </w:r>
          </w:p>
          <w:p w:rsidR="000D2977" w:rsidRPr="00ED7787" w:rsidRDefault="000D2977" w:rsidP="005D68FE">
            <w:pPr>
              <w:jc w:val="both"/>
              <w:rPr>
                <w:rFonts w:eastAsia="Times New Roman"/>
                <w:szCs w:val="28"/>
              </w:rPr>
            </w:pPr>
            <w:r w:rsidRPr="00ED7787">
              <w:rPr>
                <w:rFonts w:eastAsia="Times New Roman"/>
                <w:szCs w:val="28"/>
              </w:rPr>
              <w:t>- Các nhóm thực hiện nhiệm vụ. GV hỗ trợ khi cần thiết.</w:t>
            </w:r>
          </w:p>
          <w:p w:rsidR="000D2977" w:rsidRPr="00ED7787" w:rsidRDefault="000D2977" w:rsidP="005D68FE">
            <w:pPr>
              <w:jc w:val="both"/>
              <w:rPr>
                <w:rFonts w:eastAsia="Times New Roman"/>
                <w:szCs w:val="28"/>
              </w:rPr>
            </w:pPr>
            <w:r w:rsidRPr="00ED7787">
              <w:rPr>
                <w:rFonts w:eastAsia="Times New Roman"/>
                <w:b/>
                <w:bCs/>
                <w:szCs w:val="28"/>
              </w:rPr>
              <w:t>Bước 3: Báo cáo kết quả</w:t>
            </w:r>
          </w:p>
          <w:p w:rsidR="000D2977" w:rsidRPr="00ED7787" w:rsidRDefault="000D2977" w:rsidP="005D68FE">
            <w:pPr>
              <w:jc w:val="both"/>
              <w:rPr>
                <w:rFonts w:eastAsia="Times New Roman"/>
                <w:szCs w:val="28"/>
              </w:rPr>
            </w:pPr>
            <w:r w:rsidRPr="00ED7787">
              <w:rPr>
                <w:rFonts w:eastAsia="Times New Roman"/>
                <w:szCs w:val="28"/>
              </w:rPr>
              <w:t>- GV mời một số HS trình bày kết quả trước lớp, yêu cầu cả lớp lắng nghe, nhận xét.</w:t>
            </w:r>
          </w:p>
          <w:p w:rsidR="000D2977" w:rsidRPr="00ED7787" w:rsidRDefault="000D2977" w:rsidP="005D68FE">
            <w:pPr>
              <w:jc w:val="both"/>
              <w:rPr>
                <w:rFonts w:eastAsia="Times New Roman"/>
                <w:szCs w:val="28"/>
              </w:rPr>
            </w:pPr>
            <w:r w:rsidRPr="00ED7787">
              <w:rPr>
                <w:rFonts w:eastAsia="Times New Roman"/>
                <w:b/>
                <w:bCs/>
                <w:szCs w:val="28"/>
              </w:rPr>
              <w:t>Bước 4: Nhận xét, đánh giá</w:t>
            </w:r>
          </w:p>
          <w:p w:rsidR="000D2977" w:rsidRPr="00ED7787" w:rsidRDefault="000D2977" w:rsidP="005D68FE">
            <w:pPr>
              <w:pStyle w:val="Vnbnnidung0"/>
              <w:spacing w:after="0" w:line="240" w:lineRule="auto"/>
              <w:ind w:firstLine="0"/>
              <w:jc w:val="both"/>
              <w:rPr>
                <w:b/>
                <w:i/>
                <w:color w:val="FF0000"/>
                <w:szCs w:val="28"/>
                <w:lang w:val="vi-VN"/>
              </w:rPr>
            </w:pPr>
            <w:r w:rsidRPr="00ED7787">
              <w:rPr>
                <w:szCs w:val="28"/>
              </w:rPr>
              <w:t>- GV nhận xét, đánh giá, chốt kiến thức:</w:t>
            </w:r>
          </w:p>
        </w:tc>
        <w:tc>
          <w:tcPr>
            <w:tcW w:w="4590" w:type="dxa"/>
          </w:tcPr>
          <w:p w:rsidR="000D2977" w:rsidRPr="00ED7787" w:rsidRDefault="000D2977" w:rsidP="005D68FE">
            <w:pPr>
              <w:pStyle w:val="Vnbnnidung0"/>
              <w:spacing w:after="0" w:line="240" w:lineRule="auto"/>
              <w:ind w:firstLine="0"/>
              <w:jc w:val="both"/>
              <w:rPr>
                <w:b/>
                <w:i/>
                <w:color w:val="FF0000"/>
                <w:szCs w:val="28"/>
              </w:rPr>
            </w:pPr>
            <w:r w:rsidRPr="00ED7787">
              <w:rPr>
                <w:b/>
                <w:i/>
                <w:color w:val="FF0000"/>
                <w:szCs w:val="28"/>
              </w:rPr>
              <w:t>I. Tri thức đọc hiểu</w:t>
            </w:r>
          </w:p>
          <w:p w:rsidR="000D2977" w:rsidRPr="00ED7787" w:rsidRDefault="000D2977" w:rsidP="005D68FE">
            <w:pPr>
              <w:ind w:firstLine="397"/>
              <w:jc w:val="both"/>
              <w:rPr>
                <w:rFonts w:eastAsia="Times New Roman"/>
                <w:b/>
                <w:szCs w:val="28"/>
                <w:lang w:val="pt-BR"/>
              </w:rPr>
            </w:pPr>
            <w:r w:rsidRPr="00ED7787">
              <w:rPr>
                <w:rFonts w:eastAsia="Times New Roman"/>
                <w:b/>
                <w:szCs w:val="28"/>
                <w:lang w:val="pt-BR"/>
              </w:rPr>
              <w:t>1. Thơ:</w:t>
            </w:r>
          </w:p>
          <w:p w:rsidR="000D2977" w:rsidRPr="00ED7787" w:rsidRDefault="000D2977" w:rsidP="005D68FE">
            <w:pPr>
              <w:ind w:firstLine="397"/>
              <w:jc w:val="both"/>
              <w:rPr>
                <w:rFonts w:eastAsia="Times New Roman"/>
                <w:szCs w:val="28"/>
                <w:lang w:val="pt-BR"/>
              </w:rPr>
            </w:pPr>
            <w:r w:rsidRPr="00ED7787">
              <w:rPr>
                <w:rFonts w:eastAsia="Times New Roman"/>
                <w:szCs w:val="28"/>
                <w:lang w:val="pt-BR"/>
              </w:rPr>
              <w:t>- Được sáng tác để bộc lộ tình cảm, cảm xúc của nhà thơ trước khoảnh khắc của đời sống.</w:t>
            </w:r>
          </w:p>
          <w:p w:rsidR="000D2977" w:rsidRPr="00ED7787" w:rsidRDefault="000D2977" w:rsidP="005D68FE">
            <w:pPr>
              <w:ind w:firstLine="397"/>
              <w:jc w:val="both"/>
              <w:rPr>
                <w:rFonts w:eastAsia="Times New Roman"/>
                <w:szCs w:val="28"/>
                <w:lang w:val="pt-BR"/>
              </w:rPr>
            </w:pPr>
            <w:r w:rsidRPr="00ED7787">
              <w:rPr>
                <w:rFonts w:eastAsia="Times New Roman"/>
                <w:szCs w:val="28"/>
                <w:lang w:val="pt-BR"/>
              </w:rPr>
              <w:t>- Đọc thơ trước hết là tìm hiểu, lắng nghe, chia sẻ những tình cảm, cảm xúc ấy qua ngôn ngữ thơ.</w:t>
            </w:r>
            <w:r w:rsidRPr="00ED7787">
              <w:rPr>
                <w:rFonts w:eastAsia="Times New Roman"/>
                <w:szCs w:val="28"/>
                <w:lang w:val="pt-BR"/>
              </w:rPr>
              <w:tab/>
            </w:r>
          </w:p>
          <w:p w:rsidR="000D2977" w:rsidRPr="00ED7787" w:rsidRDefault="000D2977" w:rsidP="005D68FE">
            <w:pPr>
              <w:ind w:firstLine="397"/>
              <w:jc w:val="both"/>
              <w:rPr>
                <w:rFonts w:eastAsia="Times New Roman"/>
                <w:b/>
                <w:szCs w:val="28"/>
                <w:lang w:val="pt-BR"/>
              </w:rPr>
            </w:pPr>
            <w:r w:rsidRPr="00ED7787">
              <w:rPr>
                <w:rFonts w:eastAsia="Times New Roman"/>
                <w:b/>
                <w:szCs w:val="28"/>
                <w:lang w:val="pt-BR"/>
              </w:rPr>
              <w:t>2. Ngôn ngữ thơ:</w:t>
            </w:r>
          </w:p>
          <w:p w:rsidR="000D2977" w:rsidRPr="00ED7787" w:rsidRDefault="000D2977" w:rsidP="005D68FE">
            <w:pPr>
              <w:ind w:firstLine="397"/>
              <w:jc w:val="both"/>
              <w:rPr>
                <w:rFonts w:eastAsia="Times New Roman"/>
                <w:szCs w:val="28"/>
              </w:rPr>
            </w:pPr>
            <w:r w:rsidRPr="00ED7787">
              <w:rPr>
                <w:rFonts w:eastAsia="Times New Roman"/>
                <w:szCs w:val="28"/>
                <w:lang w:val="pt-BR"/>
              </w:rPr>
              <w:t>Có khả năng truyền cảm, lan tỏa tình cảm, cảm xúc nhờ tổ chức một cảm xúc đặc biệt, độc đáo thể hiện qua cách dùng từ ngữ, hình ảnh, vần, nhịp các biện pháp tu từ.</w:t>
            </w:r>
          </w:p>
        </w:tc>
      </w:tr>
      <w:tr w:rsidR="000D2977" w:rsidTr="005D68FE">
        <w:tc>
          <w:tcPr>
            <w:tcW w:w="5665" w:type="dxa"/>
          </w:tcPr>
          <w:p w:rsidR="000D2977" w:rsidRPr="00ED7787" w:rsidRDefault="000D2977" w:rsidP="005D68FE">
            <w:pPr>
              <w:jc w:val="both"/>
              <w:rPr>
                <w:rFonts w:eastAsia="Times New Roman"/>
                <w:szCs w:val="28"/>
              </w:rPr>
            </w:pPr>
            <w:r w:rsidRPr="00ED7787">
              <w:rPr>
                <w:rFonts w:eastAsia="Times New Roman"/>
                <w:b/>
                <w:bCs/>
                <w:szCs w:val="28"/>
              </w:rPr>
              <w:t>Bước 1: Chuyển giao nhiệm vụ</w:t>
            </w:r>
          </w:p>
          <w:p w:rsidR="000D2977" w:rsidRPr="00ED7787" w:rsidRDefault="000D2977" w:rsidP="005D68FE">
            <w:pPr>
              <w:jc w:val="both"/>
              <w:rPr>
                <w:rFonts w:eastAsia="Times New Roman"/>
                <w:szCs w:val="28"/>
              </w:rPr>
            </w:pPr>
            <w:r w:rsidRPr="00ED7787">
              <w:rPr>
                <w:rFonts w:eastAsia="Times New Roman"/>
                <w:szCs w:val="28"/>
              </w:rPr>
              <w:t>- GV yêu cầu HS: Chú</w:t>
            </w:r>
            <w:r w:rsidRPr="00ED7787">
              <w:rPr>
                <w:rFonts w:eastAsia="Times New Roman"/>
                <w:szCs w:val="28"/>
                <w:lang w:val="vi-VN"/>
              </w:rPr>
              <w:t xml:space="preserve"> ý vào SGK T</w:t>
            </w:r>
            <w:r w:rsidRPr="00ED7787">
              <w:rPr>
                <w:rFonts w:eastAsia="Times New Roman"/>
                <w:szCs w:val="28"/>
              </w:rPr>
              <w:t>98/99 và trình</w:t>
            </w:r>
            <w:r w:rsidRPr="00ED7787">
              <w:rPr>
                <w:rFonts w:eastAsia="Times New Roman"/>
                <w:szCs w:val="28"/>
                <w:lang w:val="vi-VN"/>
              </w:rPr>
              <w:t xml:space="preserve"> bày hiểu biết</w:t>
            </w:r>
            <w:r w:rsidRPr="00ED7787">
              <w:rPr>
                <w:rFonts w:eastAsia="Times New Roman"/>
                <w:szCs w:val="28"/>
              </w:rPr>
              <w:t xml:space="preserve"> về tác giả</w:t>
            </w:r>
            <w:r w:rsidRPr="00ED7787">
              <w:rPr>
                <w:rFonts w:eastAsia="Times New Roman"/>
                <w:szCs w:val="28"/>
                <w:lang w:val="vi-VN"/>
              </w:rPr>
              <w:t>, tác phẩm</w:t>
            </w:r>
            <w:r w:rsidRPr="00ED7787">
              <w:rPr>
                <w:rFonts w:eastAsia="Times New Roman"/>
                <w:szCs w:val="28"/>
              </w:rPr>
              <w:t xml:space="preserve"> của văn bản Dòng</w:t>
            </w:r>
            <w:r w:rsidRPr="00ED7787">
              <w:rPr>
                <w:rFonts w:eastAsia="Times New Roman"/>
                <w:szCs w:val="28"/>
                <w:lang w:val="vi-VN"/>
              </w:rPr>
              <w:t xml:space="preserve"> sông đen</w:t>
            </w:r>
            <w:r w:rsidRPr="00ED7787">
              <w:rPr>
                <w:rFonts w:eastAsia="Times New Roman"/>
                <w:szCs w:val="28"/>
              </w:rPr>
              <w:t>.</w:t>
            </w:r>
          </w:p>
          <w:p w:rsidR="000D2977" w:rsidRPr="00ED7787" w:rsidRDefault="000D2977" w:rsidP="005D68FE">
            <w:pPr>
              <w:jc w:val="both"/>
              <w:rPr>
                <w:rFonts w:eastAsia="Times New Roman"/>
                <w:szCs w:val="28"/>
                <w:lang w:val="vi-VN"/>
              </w:rPr>
            </w:pPr>
            <w:r w:rsidRPr="00ED7787">
              <w:rPr>
                <w:rFonts w:eastAsia="Times New Roman"/>
                <w:szCs w:val="28"/>
                <w:lang w:val="vi-VN"/>
              </w:rPr>
              <w:t>- GV giải nghĩa một số từ khó cần lưu ý khi đọc văn bản</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2: HS trao đổi thảo luận, thực hiện nhiệm vụ</w:t>
            </w:r>
          </w:p>
          <w:p w:rsidR="000D2977" w:rsidRPr="00ED7787" w:rsidRDefault="000D2977" w:rsidP="005D68FE">
            <w:pPr>
              <w:jc w:val="both"/>
              <w:rPr>
                <w:rFonts w:eastAsia="Times New Roman"/>
                <w:szCs w:val="28"/>
                <w:lang w:val="vi-VN"/>
              </w:rPr>
            </w:pPr>
            <w:r w:rsidRPr="00ED7787">
              <w:rPr>
                <w:rFonts w:eastAsia="Times New Roman"/>
                <w:szCs w:val="28"/>
                <w:lang w:val="vi-VN"/>
              </w:rPr>
              <w:t>- HS đọc kiến thức về tác giả, tác phẩm, chuẩn bị trình bày trước lớp.</w:t>
            </w:r>
          </w:p>
          <w:p w:rsidR="000D2977" w:rsidRPr="00ED7787" w:rsidRDefault="000D2977" w:rsidP="005D68FE">
            <w:pPr>
              <w:jc w:val="both"/>
              <w:rPr>
                <w:rFonts w:eastAsia="Times New Roman"/>
                <w:szCs w:val="28"/>
                <w:lang w:val="vi-VN"/>
              </w:rPr>
            </w:pPr>
            <w:r w:rsidRPr="00ED7787">
              <w:rPr>
                <w:rFonts w:eastAsia="Times New Roman"/>
                <w:szCs w:val="28"/>
                <w:lang w:val="vi-VN"/>
              </w:rPr>
              <w:t>- HS đọc bài trước lớp.</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3: Báo cáo kết quả hoạt động và thảo luận</w:t>
            </w:r>
          </w:p>
          <w:p w:rsidR="000D2977" w:rsidRPr="00ED7787" w:rsidRDefault="000D2977" w:rsidP="005D68FE">
            <w:pPr>
              <w:jc w:val="both"/>
              <w:rPr>
                <w:rFonts w:eastAsia="Times New Roman"/>
                <w:szCs w:val="28"/>
                <w:lang w:val="vi-VN"/>
              </w:rPr>
            </w:pPr>
            <w:r w:rsidRPr="00ED7787">
              <w:rPr>
                <w:rFonts w:eastAsia="Times New Roman"/>
                <w:szCs w:val="28"/>
                <w:lang w:val="vi-VN"/>
              </w:rPr>
              <w:t>- HS trình bày sản phẩm thảo luận.</w:t>
            </w:r>
          </w:p>
          <w:p w:rsidR="000D2977" w:rsidRPr="00ED7787" w:rsidRDefault="000D2977" w:rsidP="005D68FE">
            <w:pPr>
              <w:jc w:val="both"/>
              <w:rPr>
                <w:rFonts w:eastAsia="Times New Roman"/>
                <w:szCs w:val="28"/>
                <w:lang w:val="vi-VN"/>
              </w:rPr>
            </w:pPr>
            <w:r w:rsidRPr="00ED7787">
              <w:rPr>
                <w:rFonts w:eastAsia="Times New Roman"/>
                <w:szCs w:val="28"/>
                <w:lang w:val="vi-VN"/>
              </w:rPr>
              <w:t>- GV gọi HS nhận xét, bổ sung câu trả lời của bạn.</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4: Đánh giá kết quả thực hiện nhiệm vụ</w:t>
            </w:r>
          </w:p>
          <w:p w:rsidR="000D2977" w:rsidRPr="00ED7787" w:rsidRDefault="000D2977" w:rsidP="005D68FE">
            <w:pPr>
              <w:jc w:val="both"/>
              <w:rPr>
                <w:rFonts w:eastAsia="Times New Roman"/>
                <w:szCs w:val="28"/>
                <w:lang w:val="vi-VN"/>
              </w:rPr>
            </w:pPr>
            <w:r w:rsidRPr="00ED7787">
              <w:rPr>
                <w:rFonts w:eastAsia="Times New Roman"/>
                <w:szCs w:val="28"/>
                <w:lang w:val="vi-VN"/>
              </w:rPr>
              <w:lastRenderedPageBreak/>
              <w:t>- GV nhận xét, bổ sung, chốt lại kiến thức về tác giả, tác phẩm.</w:t>
            </w:r>
          </w:p>
          <w:p w:rsidR="000D2977" w:rsidRPr="00ED7787" w:rsidRDefault="000D2977" w:rsidP="005D68FE">
            <w:pPr>
              <w:pStyle w:val="Vnbnnidung0"/>
              <w:spacing w:after="0" w:line="240" w:lineRule="auto"/>
              <w:ind w:firstLine="0"/>
              <w:jc w:val="both"/>
              <w:rPr>
                <w:b/>
                <w:i/>
                <w:color w:val="FF0000"/>
                <w:szCs w:val="28"/>
                <w:lang w:val="vi-VN"/>
              </w:rPr>
            </w:pPr>
            <w:r w:rsidRPr="00ED7787">
              <w:rPr>
                <w:szCs w:val="28"/>
                <w:lang w:val="vi-VN"/>
              </w:rPr>
              <w:t>- GV giải thích nghĩa của các từ khó.</w:t>
            </w:r>
          </w:p>
        </w:tc>
        <w:tc>
          <w:tcPr>
            <w:tcW w:w="4590" w:type="dxa"/>
          </w:tcPr>
          <w:p w:rsidR="000D2977" w:rsidRPr="00ED7787" w:rsidRDefault="000D2977" w:rsidP="005D68FE">
            <w:pPr>
              <w:jc w:val="both"/>
              <w:rPr>
                <w:rFonts w:eastAsia="Times New Roman"/>
                <w:color w:val="FF0000"/>
                <w:szCs w:val="28"/>
                <w:lang w:val="vi-VN"/>
              </w:rPr>
            </w:pPr>
            <w:r w:rsidRPr="00ED7787">
              <w:rPr>
                <w:rFonts w:eastAsia="Times New Roman"/>
                <w:b/>
                <w:bCs/>
                <w:color w:val="FF0000"/>
                <w:szCs w:val="28"/>
                <w:lang w:val="vi-VN"/>
              </w:rPr>
              <w:lastRenderedPageBreak/>
              <w:t>I. Trải nghiệm cùng văn bản</w:t>
            </w:r>
          </w:p>
          <w:p w:rsidR="000D2977" w:rsidRPr="00ED7787" w:rsidRDefault="000D2977" w:rsidP="005D68FE">
            <w:pPr>
              <w:jc w:val="both"/>
              <w:rPr>
                <w:rFonts w:eastAsia="Times New Roman"/>
                <w:b/>
                <w:bCs/>
                <w:color w:val="auto"/>
                <w:szCs w:val="28"/>
              </w:rPr>
            </w:pPr>
            <w:r w:rsidRPr="00ED7787">
              <w:rPr>
                <w:rFonts w:eastAsia="Times New Roman"/>
                <w:b/>
                <w:bCs/>
                <w:color w:val="auto"/>
                <w:szCs w:val="28"/>
                <w:lang w:val="vi-VN"/>
              </w:rPr>
              <w:t>1. Tác giả</w:t>
            </w:r>
          </w:p>
          <w:p w:rsidR="000D2977" w:rsidRPr="00ED7787" w:rsidRDefault="000D2977" w:rsidP="005D68FE">
            <w:pPr>
              <w:ind w:firstLine="397"/>
              <w:jc w:val="both"/>
              <w:rPr>
                <w:rFonts w:eastAsia="Arial"/>
                <w:szCs w:val="28"/>
              </w:rPr>
            </w:pPr>
            <w:r w:rsidRPr="00ED7787">
              <w:rPr>
                <w:rFonts w:eastAsia="Arial"/>
                <w:szCs w:val="28"/>
              </w:rPr>
              <w:t>Vũ Quần Phương là một nhà thơ, nhà phê bình văn học và dịch giả nổi tiếng của Việt Nam. Ông sinh năm 1940, quê ở Nam Định. Ngoài sự nghiệp thơ ca, ông còn là một nhà nghiên cứu và giảng dạy văn học, từng giữ nhiều vị trí quan trọng trong các tổ chức văn học nghệ thuật của Việt Nam như:</w:t>
            </w:r>
          </w:p>
          <w:p w:rsidR="000D2977" w:rsidRPr="00ED7787" w:rsidRDefault="000D2977" w:rsidP="000D2977">
            <w:pPr>
              <w:numPr>
                <w:ilvl w:val="0"/>
                <w:numId w:val="2"/>
              </w:numPr>
              <w:jc w:val="both"/>
              <w:rPr>
                <w:rFonts w:eastAsia="Arial"/>
                <w:szCs w:val="28"/>
              </w:rPr>
            </w:pPr>
            <w:r w:rsidRPr="00ED7787">
              <w:rPr>
                <w:rFonts w:eastAsia="Arial"/>
                <w:szCs w:val="28"/>
              </w:rPr>
              <w:t>Chủ tịch Hội đồng Thơ – Hội Nhà văn Việt Nam</w:t>
            </w:r>
          </w:p>
          <w:p w:rsidR="000D2977" w:rsidRPr="00ED7787" w:rsidRDefault="000D2977" w:rsidP="000D2977">
            <w:pPr>
              <w:numPr>
                <w:ilvl w:val="0"/>
                <w:numId w:val="2"/>
              </w:numPr>
              <w:jc w:val="both"/>
              <w:rPr>
                <w:rFonts w:eastAsia="Arial"/>
                <w:szCs w:val="28"/>
              </w:rPr>
            </w:pPr>
            <w:r w:rsidRPr="00ED7787">
              <w:rPr>
                <w:rFonts w:eastAsia="Arial"/>
                <w:szCs w:val="28"/>
              </w:rPr>
              <w:t>Tổng Biên tập Tạp chí Văn nghệ Quân đội</w:t>
            </w:r>
          </w:p>
          <w:p w:rsidR="000D2977" w:rsidRPr="00ED7787" w:rsidRDefault="000D2977" w:rsidP="000D2977">
            <w:pPr>
              <w:numPr>
                <w:ilvl w:val="0"/>
                <w:numId w:val="2"/>
              </w:numPr>
              <w:jc w:val="both"/>
              <w:rPr>
                <w:rFonts w:eastAsia="Arial"/>
                <w:szCs w:val="28"/>
              </w:rPr>
            </w:pPr>
            <w:r w:rsidRPr="00ED7787">
              <w:rPr>
                <w:rFonts w:eastAsia="Arial"/>
                <w:szCs w:val="28"/>
              </w:rPr>
              <w:t>Ủy viên Ban Chấp hành Hội Nhà văn Việt Nam</w:t>
            </w:r>
          </w:p>
          <w:p w:rsidR="000D2977" w:rsidRPr="00ED7787" w:rsidRDefault="000D2977" w:rsidP="005D68FE">
            <w:pPr>
              <w:jc w:val="both"/>
              <w:rPr>
                <w:rFonts w:eastAsia="Times New Roman"/>
                <w:color w:val="auto"/>
                <w:szCs w:val="28"/>
              </w:rPr>
            </w:pPr>
            <w:r w:rsidRPr="00ED7787">
              <w:rPr>
                <w:rFonts w:eastAsia="Times New Roman"/>
                <w:b/>
                <w:bCs/>
                <w:color w:val="auto"/>
                <w:szCs w:val="28"/>
              </w:rPr>
              <w:lastRenderedPageBreak/>
              <w:t>2. Tác phẩm</w:t>
            </w:r>
          </w:p>
          <w:p w:rsidR="000D2977" w:rsidRPr="00ED7787" w:rsidRDefault="000D2977" w:rsidP="005D68FE">
            <w:pPr>
              <w:jc w:val="both"/>
              <w:rPr>
                <w:rFonts w:eastAsia="Times New Roman"/>
                <w:szCs w:val="28"/>
                <w:lang w:val="vi-VN"/>
              </w:rPr>
            </w:pPr>
            <w:r w:rsidRPr="00ED7787">
              <w:rPr>
                <w:rFonts w:eastAsia="Times New Roman"/>
                <w:szCs w:val="28"/>
                <w:lang w:val="vi-VN"/>
              </w:rPr>
              <w:t> </w:t>
            </w:r>
            <w:r w:rsidRPr="00ED7787">
              <w:rPr>
                <w:rFonts w:eastAsia="Times New Roman"/>
                <w:szCs w:val="28"/>
              </w:rPr>
              <w:t>(SGK/99)</w:t>
            </w:r>
          </w:p>
          <w:p w:rsidR="000D2977" w:rsidRPr="00ED7787" w:rsidRDefault="000D2977" w:rsidP="005D68FE">
            <w:pPr>
              <w:pStyle w:val="Vnbnnidung0"/>
              <w:spacing w:after="0" w:line="240" w:lineRule="auto"/>
              <w:ind w:firstLine="0"/>
              <w:jc w:val="both"/>
              <w:rPr>
                <w:b/>
                <w:i/>
                <w:color w:val="FF0000"/>
                <w:szCs w:val="28"/>
                <w:lang w:val="vi-VN"/>
              </w:rPr>
            </w:pPr>
          </w:p>
        </w:tc>
      </w:tr>
      <w:tr w:rsidR="000D2977" w:rsidTr="005D68FE">
        <w:tc>
          <w:tcPr>
            <w:tcW w:w="5665" w:type="dxa"/>
          </w:tcPr>
          <w:p w:rsidR="000D2977" w:rsidRPr="00ED7787" w:rsidRDefault="000D2977" w:rsidP="005D68FE">
            <w:pPr>
              <w:jc w:val="both"/>
              <w:rPr>
                <w:rFonts w:eastAsia="Times New Roman"/>
                <w:b/>
                <w:bCs/>
                <w:szCs w:val="28"/>
                <w:lang w:val="vi-VN"/>
              </w:rPr>
            </w:pPr>
            <w:r w:rsidRPr="00ED7787">
              <w:rPr>
                <w:rFonts w:eastAsia="Times New Roman"/>
                <w:b/>
                <w:bCs/>
                <w:szCs w:val="28"/>
                <w:lang w:val="vi-VN"/>
              </w:rPr>
              <w:lastRenderedPageBreak/>
              <w:t>Bước 1: Chuyển giao nhiệm vụ</w:t>
            </w:r>
          </w:p>
          <w:p w:rsidR="000D2977" w:rsidRPr="00ED7787" w:rsidRDefault="000D2977" w:rsidP="005D68FE">
            <w:pPr>
              <w:jc w:val="both"/>
              <w:rPr>
                <w:rFonts w:eastAsia="Times New Roman"/>
                <w:szCs w:val="28"/>
              </w:rPr>
            </w:pPr>
            <w:r w:rsidRPr="00ED7787">
              <w:rPr>
                <w:rFonts w:eastAsia="Times New Roman"/>
                <w:i/>
                <w:szCs w:val="28"/>
              </w:rPr>
              <w:t>GV cho HS nghe lại bài hát trên</w:t>
            </w:r>
            <w:r w:rsidRPr="00ED7787">
              <w:rPr>
                <w:rFonts w:eastAsia="Times New Roman"/>
                <w:szCs w:val="28"/>
              </w:rPr>
              <w:t>(GV mở cho HS quan sát trực tiếp).</w:t>
            </w:r>
          </w:p>
          <w:p w:rsidR="000D2977" w:rsidRPr="00ED7787" w:rsidRDefault="000D2977" w:rsidP="005D68FE">
            <w:pPr>
              <w:jc w:val="both"/>
              <w:rPr>
                <w:rFonts w:eastAsia="Times New Roman"/>
                <w:b/>
                <w:szCs w:val="28"/>
              </w:rPr>
            </w:pPr>
            <w:r w:rsidRPr="00ED7787">
              <w:rPr>
                <w:rFonts w:eastAsia="Times New Roman"/>
                <w:b/>
                <w:szCs w:val="28"/>
              </w:rPr>
              <w:t xml:space="preserve">Sau đó giao nhiệm vụ: </w:t>
            </w:r>
          </w:p>
          <w:p w:rsidR="000D2977" w:rsidRPr="00ED7787" w:rsidRDefault="000D2977" w:rsidP="005D68FE">
            <w:pPr>
              <w:jc w:val="both"/>
              <w:rPr>
                <w:rFonts w:eastAsia="Times New Roman"/>
                <w:szCs w:val="28"/>
              </w:rPr>
            </w:pPr>
            <w:r w:rsidRPr="00ED7787">
              <w:rPr>
                <w:rFonts w:eastAsia="Times New Roman"/>
                <w:szCs w:val="28"/>
              </w:rPr>
              <w:t>+ Em hình dung thấy điều gì khi đọc bài thơ này?</w:t>
            </w:r>
          </w:p>
          <w:p w:rsidR="000D2977" w:rsidRPr="00ED7787" w:rsidRDefault="000D2977" w:rsidP="005D68FE">
            <w:pPr>
              <w:jc w:val="both"/>
              <w:rPr>
                <w:rFonts w:eastAsia="Times New Roman"/>
                <w:b/>
                <w:szCs w:val="28"/>
              </w:rPr>
            </w:pPr>
            <w:r w:rsidRPr="00ED7787">
              <w:rPr>
                <w:rFonts w:eastAsia="Times New Roman"/>
                <w:szCs w:val="28"/>
              </w:rPr>
              <w:t>+ Xác định cách gieo vần và ngắt nhịp của bài thơ? Em có nhận xét gì về cách gieo vần và ngắt nhịp ấy?</w:t>
            </w:r>
          </w:p>
          <w:p w:rsidR="000D2977" w:rsidRPr="00ED7787" w:rsidRDefault="000D2977" w:rsidP="005D68FE">
            <w:pPr>
              <w:jc w:val="both"/>
              <w:rPr>
                <w:rFonts w:eastAsia="Times New Roman"/>
                <w:szCs w:val="28"/>
              </w:rPr>
            </w:pPr>
            <w:r w:rsidRPr="00ED7787">
              <w:rPr>
                <w:rFonts w:eastAsia="Times New Roman"/>
                <w:szCs w:val="28"/>
              </w:rPr>
              <w:t xml:space="preserve">- </w:t>
            </w:r>
            <w:r w:rsidRPr="00ED7787">
              <w:rPr>
                <w:rFonts w:eastAsia="Times New Roman"/>
                <w:b/>
                <w:szCs w:val="28"/>
              </w:rPr>
              <w:t>GV có thể mở rộng thêm</w:t>
            </w:r>
            <w:r w:rsidRPr="00ED7787">
              <w:rPr>
                <w:rFonts w:eastAsia="Times New Roman"/>
                <w:szCs w:val="28"/>
              </w:rPr>
              <w:t>: Tình cảm gia đình ở những người thân thể hiện ở nhiều khía cạnh.</w:t>
            </w:r>
          </w:p>
          <w:p w:rsidR="000D2977" w:rsidRPr="00ED7787" w:rsidRDefault="000D2977" w:rsidP="005D68FE">
            <w:pPr>
              <w:jc w:val="both"/>
              <w:rPr>
                <w:rFonts w:eastAsia="Times New Roman"/>
                <w:szCs w:val="28"/>
                <w:lang w:val="pt-BR"/>
              </w:rPr>
            </w:pPr>
            <w:r w:rsidRPr="00ED7787">
              <w:rPr>
                <w:rFonts w:eastAsia="Times New Roman"/>
                <w:szCs w:val="28"/>
                <w:lang w:val="pt-BR"/>
              </w:rPr>
              <w:t>+ Tìm và nêu tác dụng những từ ngữ, hình ảnh, biện pháp tu từ thể hiện tâm trạng đợi mẹ của em bé?</w:t>
            </w:r>
          </w:p>
          <w:p w:rsidR="000D2977" w:rsidRPr="00ED7787" w:rsidRDefault="000D2977" w:rsidP="005D68FE">
            <w:pPr>
              <w:jc w:val="both"/>
              <w:rPr>
                <w:rFonts w:eastAsia="Times New Roman"/>
                <w:szCs w:val="28"/>
                <w:lang w:val="pt-BR"/>
              </w:rPr>
            </w:pPr>
            <w:r w:rsidRPr="00ED7787">
              <w:rPr>
                <w:rFonts w:eastAsia="Times New Roman"/>
                <w:szCs w:val="28"/>
                <w:lang w:val="pt-BR"/>
              </w:rPr>
              <w:t>+ Bài thơ thể hiện tình cảm cảm xúc gì về hình ảnh “Mẹ đã bế em vào nhà nỗi đợi vẫn nằm mơ”</w:t>
            </w:r>
          </w:p>
          <w:p w:rsidR="000D2977" w:rsidRPr="00ED7787" w:rsidRDefault="000D2977" w:rsidP="005D68FE">
            <w:pPr>
              <w:shd w:val="clear" w:color="auto" w:fill="FFFFFF"/>
              <w:jc w:val="both"/>
              <w:rPr>
                <w:rFonts w:eastAsia="Times New Roman"/>
                <w:b/>
                <w:bCs/>
                <w:color w:val="333333"/>
                <w:szCs w:val="28"/>
                <w:lang w:val="vi-VN"/>
              </w:rPr>
            </w:pP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2: Thực hiện nhiệm vụ</w:t>
            </w:r>
          </w:p>
          <w:p w:rsidR="000D2977" w:rsidRPr="00ED7787" w:rsidRDefault="000D2977" w:rsidP="005D68FE">
            <w:pPr>
              <w:jc w:val="both"/>
              <w:rPr>
                <w:rFonts w:eastAsia="Times New Roman"/>
                <w:szCs w:val="28"/>
                <w:lang w:val="vi-VN"/>
              </w:rPr>
            </w:pPr>
            <w:r w:rsidRPr="00ED7787">
              <w:rPr>
                <w:rFonts w:eastAsia="Times New Roman"/>
                <w:szCs w:val="28"/>
                <w:lang w:val="vi-VN"/>
              </w:rPr>
              <w:t>- Các nhóm thực hiện nhiệm vụ. GV hỗ trợ khi cần thiết.</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3: Báo cáo kết quả</w:t>
            </w:r>
          </w:p>
          <w:p w:rsidR="000D2977" w:rsidRPr="00ED7787" w:rsidRDefault="000D2977" w:rsidP="005D68FE">
            <w:pPr>
              <w:jc w:val="both"/>
              <w:rPr>
                <w:rFonts w:eastAsia="Times New Roman"/>
                <w:szCs w:val="28"/>
                <w:lang w:val="vi-VN"/>
              </w:rPr>
            </w:pPr>
            <w:r w:rsidRPr="00ED7787">
              <w:rPr>
                <w:rFonts w:eastAsia="Times New Roman"/>
                <w:szCs w:val="28"/>
                <w:lang w:val="vi-VN"/>
              </w:rPr>
              <w:t>- GV mời đại diện các nhóm trình bày kết quả trước lớp, yêu cầu cả lớp lắng nghe, nhận xét.</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4: Nhận xét, đánh giá</w:t>
            </w:r>
          </w:p>
          <w:p w:rsidR="000D2977" w:rsidRPr="00ED7787" w:rsidRDefault="000D2977" w:rsidP="005D68FE">
            <w:pPr>
              <w:jc w:val="both"/>
              <w:rPr>
                <w:rFonts w:eastAsia="Times New Roman"/>
                <w:szCs w:val="28"/>
              </w:rPr>
            </w:pPr>
            <w:r w:rsidRPr="00ED7787">
              <w:rPr>
                <w:rFonts w:eastAsia="Times New Roman"/>
                <w:szCs w:val="28"/>
                <w:lang w:val="vi-VN"/>
              </w:rPr>
              <w:t>- GV nhận xét, đánh giá, chốt kiến thức.</w:t>
            </w:r>
          </w:p>
        </w:tc>
        <w:tc>
          <w:tcPr>
            <w:tcW w:w="4590" w:type="dxa"/>
          </w:tcPr>
          <w:p w:rsidR="000D2977" w:rsidRPr="00ED7787" w:rsidRDefault="000D2977" w:rsidP="005D68FE">
            <w:pPr>
              <w:shd w:val="clear" w:color="auto" w:fill="FFFFFF"/>
              <w:jc w:val="both"/>
              <w:rPr>
                <w:rFonts w:eastAsia="Times New Roman"/>
                <w:b/>
                <w:color w:val="333333"/>
                <w:szCs w:val="28"/>
              </w:rPr>
            </w:pPr>
            <w:r w:rsidRPr="00ED7787">
              <w:rPr>
                <w:rFonts w:eastAsia="Times New Roman"/>
                <w:b/>
                <w:color w:val="333333"/>
                <w:szCs w:val="28"/>
              </w:rPr>
              <w:t>III. Suy ngẫm và phản hồi</w:t>
            </w:r>
          </w:p>
          <w:p w:rsidR="000D2977" w:rsidRPr="00ED7787" w:rsidRDefault="000D2977" w:rsidP="000D2977">
            <w:pPr>
              <w:pStyle w:val="ListParagraph"/>
              <w:numPr>
                <w:ilvl w:val="0"/>
                <w:numId w:val="3"/>
              </w:numPr>
              <w:shd w:val="clear" w:color="auto" w:fill="FFFFFF"/>
              <w:jc w:val="both"/>
              <w:rPr>
                <w:rFonts w:eastAsia="Times New Roman"/>
                <w:b/>
                <w:color w:val="FF0000"/>
                <w:szCs w:val="28"/>
              </w:rPr>
            </w:pPr>
            <w:r w:rsidRPr="00ED7787">
              <w:rPr>
                <w:rFonts w:eastAsia="Times New Roman"/>
                <w:b/>
                <w:color w:val="FF0000"/>
                <w:szCs w:val="28"/>
              </w:rPr>
              <w:t>Tình cảm của em bé với mẹ</w:t>
            </w:r>
          </w:p>
          <w:p w:rsidR="000D2977" w:rsidRPr="00ED7787" w:rsidRDefault="000D2977" w:rsidP="005D68FE">
            <w:pPr>
              <w:shd w:val="clear" w:color="auto" w:fill="FFFFFF"/>
              <w:jc w:val="both"/>
              <w:rPr>
                <w:rFonts w:eastAsia="Times New Roman"/>
                <w:b/>
                <w:color w:val="333333"/>
                <w:szCs w:val="28"/>
              </w:rPr>
            </w:pPr>
          </w:p>
          <w:p w:rsidR="000D2977" w:rsidRPr="00ED7787" w:rsidRDefault="000D2977" w:rsidP="005D68FE">
            <w:pPr>
              <w:pStyle w:val="Vnbnnidung0"/>
              <w:spacing w:after="0" w:line="240" w:lineRule="auto"/>
              <w:jc w:val="both"/>
              <w:rPr>
                <w:bCs/>
                <w:iCs/>
                <w:color w:val="000000" w:themeColor="text1"/>
                <w:szCs w:val="28"/>
                <w:lang w:val="pt-BR"/>
              </w:rPr>
            </w:pPr>
            <w:r w:rsidRPr="00ED7787">
              <w:rPr>
                <w:bCs/>
                <w:iCs/>
                <w:color w:val="000000" w:themeColor="text1"/>
                <w:szCs w:val="28"/>
                <w:lang w:val="pt-BR"/>
              </w:rPr>
              <w:t>- Đợi mẹ: ngồi đợi mẹ mỏi mòn.</w:t>
            </w:r>
          </w:p>
          <w:p w:rsidR="000D2977" w:rsidRPr="00ED7787" w:rsidRDefault="000D2977" w:rsidP="005D68FE">
            <w:pPr>
              <w:pStyle w:val="Vnbnnidung0"/>
              <w:spacing w:after="0" w:line="240" w:lineRule="auto"/>
              <w:rPr>
                <w:bCs/>
                <w:iCs/>
                <w:color w:val="000000" w:themeColor="text1"/>
                <w:szCs w:val="28"/>
                <w:lang w:val="pt-BR"/>
              </w:rPr>
            </w:pPr>
            <w:r w:rsidRPr="00ED7787">
              <w:rPr>
                <w:bCs/>
                <w:iCs/>
                <w:color w:val="000000" w:themeColor="text1"/>
                <w:szCs w:val="28"/>
                <w:lang w:val="pt-BR"/>
              </w:rPr>
              <w:t xml:space="preserve">- Từ ngữ, hình ảnh: ngồi nhìn, lẫn, trông chờ,..; vầng trăng non, mẹ bế vào nhà... </w:t>
            </w:r>
            <w:r w:rsidRPr="00ED7787">
              <w:rPr>
                <w:bCs/>
                <w:iCs/>
                <w:color w:val="000000" w:themeColor="text1"/>
                <w:szCs w:val="28"/>
                <w:lang w:val="pt-BR"/>
              </w:rPr>
              <w:sym w:font="Wingdings" w:char="F0E0"/>
            </w:r>
            <w:r w:rsidRPr="00ED7787">
              <w:rPr>
                <w:bCs/>
                <w:iCs/>
                <w:color w:val="000000" w:themeColor="text1"/>
                <w:szCs w:val="28"/>
                <w:lang w:val="pt-BR"/>
              </w:rPr>
              <w:t>Nhân hóa</w:t>
            </w:r>
          </w:p>
          <w:p w:rsidR="000D2977" w:rsidRPr="00ED7787" w:rsidRDefault="000D2977" w:rsidP="005D68FE">
            <w:pPr>
              <w:pStyle w:val="Vnbnnidung0"/>
              <w:spacing w:after="0" w:line="240" w:lineRule="auto"/>
              <w:jc w:val="both"/>
              <w:rPr>
                <w:bCs/>
                <w:iCs/>
                <w:color w:val="000000" w:themeColor="text1"/>
                <w:szCs w:val="28"/>
                <w:lang w:val="pt-BR"/>
              </w:rPr>
            </w:pPr>
            <w:r w:rsidRPr="00ED7787">
              <w:rPr>
                <w:bCs/>
                <w:iCs/>
                <w:color w:val="000000" w:themeColor="text1"/>
                <w:szCs w:val="28"/>
                <w:lang w:val="pt-BR"/>
              </w:rPr>
              <w:t>- Hình tượng độc đáo, thi vị làm rõ tình yêu mẹ của bé (chờ mẹ đến ngủ quên ngoài đầu hè) cũng như tình yêu bé của mẹ (âu yếm, thương yêu)</w:t>
            </w:r>
          </w:p>
          <w:p w:rsidR="000D2977" w:rsidRPr="00ED7787" w:rsidRDefault="000D2977" w:rsidP="005D68FE">
            <w:pPr>
              <w:pStyle w:val="Vnbnnidung0"/>
              <w:spacing w:after="0" w:line="240" w:lineRule="auto"/>
              <w:ind w:firstLine="0"/>
              <w:jc w:val="both"/>
              <w:rPr>
                <w:b/>
                <w:i/>
                <w:color w:val="FF0000"/>
                <w:szCs w:val="28"/>
                <w:lang w:val="vi-VN"/>
              </w:rPr>
            </w:pPr>
          </w:p>
        </w:tc>
      </w:tr>
      <w:tr w:rsidR="000D2977" w:rsidTr="005D68FE">
        <w:tc>
          <w:tcPr>
            <w:tcW w:w="5665" w:type="dxa"/>
          </w:tcPr>
          <w:p w:rsidR="000D2977" w:rsidRPr="00ED7787" w:rsidRDefault="000D2977" w:rsidP="005D68FE">
            <w:pPr>
              <w:spacing w:line="20" w:lineRule="atLeast"/>
              <w:jc w:val="both"/>
              <w:rPr>
                <w:rFonts w:eastAsia="Times New Roman"/>
                <w:szCs w:val="28"/>
                <w:lang w:val="vi-VN"/>
              </w:rPr>
            </w:pPr>
            <w:r w:rsidRPr="00ED7787">
              <w:rPr>
                <w:rFonts w:eastAsia="Times New Roman"/>
                <w:b/>
                <w:bCs/>
                <w:szCs w:val="28"/>
                <w:u w:val="single"/>
                <w:lang w:val="vi-VN"/>
              </w:rPr>
              <w:t>NV3</w:t>
            </w:r>
            <w:r w:rsidRPr="00ED7787">
              <w:rPr>
                <w:rFonts w:eastAsia="Times New Roman"/>
                <w:b/>
                <w:bCs/>
                <w:szCs w:val="28"/>
                <w:lang w:val="vi-VN"/>
              </w:rPr>
              <w:t>:</w:t>
            </w:r>
          </w:p>
          <w:p w:rsidR="000D2977" w:rsidRPr="00ED7787" w:rsidRDefault="000D2977" w:rsidP="005D68FE">
            <w:pPr>
              <w:spacing w:line="20" w:lineRule="atLeast"/>
              <w:jc w:val="both"/>
              <w:rPr>
                <w:rFonts w:eastAsia="Times New Roman"/>
                <w:szCs w:val="28"/>
                <w:lang w:val="vi-VN"/>
              </w:rPr>
            </w:pPr>
            <w:r w:rsidRPr="00ED7787">
              <w:rPr>
                <w:rFonts w:eastAsia="Times New Roman"/>
                <w:b/>
                <w:bCs/>
                <w:szCs w:val="28"/>
                <w:lang w:val="vi-VN"/>
              </w:rPr>
              <w:t>Bước 1: Chuyển giao nhiệm vụ</w:t>
            </w:r>
          </w:p>
          <w:p w:rsidR="000D2977" w:rsidRPr="00ED7787" w:rsidRDefault="000D2977" w:rsidP="005D68FE">
            <w:pPr>
              <w:spacing w:line="20" w:lineRule="atLeast"/>
              <w:jc w:val="both"/>
              <w:rPr>
                <w:rFonts w:eastAsia="Times New Roman"/>
                <w:szCs w:val="28"/>
                <w:lang w:val="vi-VN"/>
              </w:rPr>
            </w:pPr>
            <w:r w:rsidRPr="00ED7787">
              <w:rPr>
                <w:rFonts w:eastAsia="Times New Roman"/>
                <w:szCs w:val="28"/>
                <w:lang w:val="vi-VN"/>
              </w:rPr>
              <w:t>- GV đặt câu hỏi, yêu cầu HS thảo luận theo cặp:</w:t>
            </w:r>
          </w:p>
          <w:p w:rsidR="000D2977" w:rsidRPr="00ED7787" w:rsidRDefault="000D2977" w:rsidP="005D68FE">
            <w:pPr>
              <w:spacing w:line="20" w:lineRule="atLeast"/>
              <w:jc w:val="both"/>
              <w:rPr>
                <w:rFonts w:eastAsia="Times New Roman"/>
                <w:i/>
                <w:szCs w:val="28"/>
              </w:rPr>
            </w:pPr>
            <w:r w:rsidRPr="00ED7787">
              <w:rPr>
                <w:rFonts w:eastAsia="Times New Roman"/>
                <w:i/>
                <w:szCs w:val="28"/>
              </w:rPr>
              <w:t xml:space="preserve">+ </w:t>
            </w:r>
            <w:r w:rsidRPr="00ED7787">
              <w:rPr>
                <w:rFonts w:eastAsia="Times New Roman"/>
                <w:i/>
                <w:szCs w:val="28"/>
                <w:lang w:val="pt-BR"/>
              </w:rPr>
              <w:t>Theo em tác giả muốn gửi gắm thông điệp gì qua bài thơ trên?</w:t>
            </w:r>
          </w:p>
          <w:p w:rsidR="000D2977" w:rsidRPr="00ED7787" w:rsidRDefault="000D2977" w:rsidP="005D68FE">
            <w:pPr>
              <w:spacing w:line="20" w:lineRule="atLeast"/>
              <w:jc w:val="both"/>
              <w:rPr>
                <w:rFonts w:eastAsia="Times New Roman"/>
                <w:i/>
                <w:szCs w:val="28"/>
              </w:rPr>
            </w:pPr>
            <w:r w:rsidRPr="00ED7787">
              <w:rPr>
                <w:rFonts w:eastAsia="Times New Roman"/>
                <w:i/>
                <w:szCs w:val="28"/>
              </w:rPr>
              <w:t>+ Qua đó em đánh giá như thế nào về tình cảm gia đình?</w:t>
            </w:r>
          </w:p>
          <w:p w:rsidR="000D2977" w:rsidRPr="00ED7787" w:rsidRDefault="000D2977" w:rsidP="005D68FE">
            <w:pPr>
              <w:spacing w:line="20" w:lineRule="atLeast"/>
              <w:jc w:val="both"/>
              <w:rPr>
                <w:rFonts w:eastAsia="Times New Roman"/>
                <w:szCs w:val="28"/>
                <w:lang w:val="vi-VN"/>
              </w:rPr>
            </w:pPr>
            <w:r w:rsidRPr="00ED7787">
              <w:rPr>
                <w:rFonts w:eastAsia="Times New Roman"/>
                <w:b/>
                <w:bCs/>
                <w:szCs w:val="28"/>
                <w:lang w:val="vi-VN"/>
              </w:rPr>
              <w:t>Bước 2: Thực hiện nhiệm vụ</w:t>
            </w:r>
          </w:p>
          <w:p w:rsidR="000D2977" w:rsidRPr="00ED7787" w:rsidRDefault="000D2977" w:rsidP="005D68FE">
            <w:pPr>
              <w:spacing w:line="20" w:lineRule="atLeast"/>
              <w:jc w:val="both"/>
              <w:rPr>
                <w:rFonts w:eastAsia="Times New Roman"/>
                <w:szCs w:val="28"/>
                <w:lang w:val="vi-VN"/>
              </w:rPr>
            </w:pPr>
            <w:r w:rsidRPr="00ED7787">
              <w:rPr>
                <w:rFonts w:eastAsia="Times New Roman"/>
                <w:szCs w:val="28"/>
                <w:lang w:val="vi-VN"/>
              </w:rPr>
              <w:t>- HS suy nghĩ để trả lời câu hỏi.</w:t>
            </w:r>
          </w:p>
          <w:p w:rsidR="000D2977" w:rsidRPr="00ED7787" w:rsidRDefault="000D2977" w:rsidP="005D68FE">
            <w:pPr>
              <w:spacing w:line="20" w:lineRule="atLeast"/>
              <w:jc w:val="both"/>
              <w:rPr>
                <w:rFonts w:eastAsia="Times New Roman"/>
                <w:szCs w:val="28"/>
                <w:lang w:val="vi-VN"/>
              </w:rPr>
            </w:pPr>
            <w:r w:rsidRPr="00ED7787">
              <w:rPr>
                <w:rFonts w:eastAsia="Times New Roman"/>
                <w:b/>
                <w:bCs/>
                <w:szCs w:val="28"/>
                <w:lang w:val="vi-VN"/>
              </w:rPr>
              <w:t>Bước 3: Báo cáo kết quả</w:t>
            </w:r>
          </w:p>
          <w:p w:rsidR="000D2977" w:rsidRPr="00ED7787" w:rsidRDefault="000D2977" w:rsidP="005D68FE">
            <w:pPr>
              <w:spacing w:line="20" w:lineRule="atLeast"/>
              <w:jc w:val="both"/>
              <w:rPr>
                <w:rFonts w:eastAsia="Times New Roman"/>
                <w:szCs w:val="28"/>
                <w:lang w:val="vi-VN"/>
              </w:rPr>
            </w:pPr>
            <w:r w:rsidRPr="00ED7787">
              <w:rPr>
                <w:rFonts w:eastAsia="Times New Roman"/>
                <w:szCs w:val="28"/>
                <w:lang w:val="vi-VN"/>
              </w:rPr>
              <w:lastRenderedPageBreak/>
              <w:t>- GV mời một số HS trình bày kết quả trước lớp, yêu cầu cả lớp lắng nghe, nhận xét, bổ sung.</w:t>
            </w:r>
          </w:p>
          <w:p w:rsidR="000D2977" w:rsidRPr="00ED7787" w:rsidRDefault="000D2977" w:rsidP="005D68FE">
            <w:pPr>
              <w:spacing w:line="20" w:lineRule="atLeast"/>
              <w:jc w:val="both"/>
              <w:rPr>
                <w:rFonts w:eastAsia="Times New Roman"/>
                <w:szCs w:val="28"/>
                <w:lang w:val="vi-VN"/>
              </w:rPr>
            </w:pPr>
            <w:r w:rsidRPr="00ED7787">
              <w:rPr>
                <w:rFonts w:eastAsia="Times New Roman"/>
                <w:b/>
                <w:bCs/>
                <w:szCs w:val="28"/>
                <w:lang w:val="vi-VN"/>
              </w:rPr>
              <w:t>Bước 4: Nhận xét, đánh giá</w:t>
            </w:r>
          </w:p>
          <w:p w:rsidR="000D2977" w:rsidRPr="00ED7787" w:rsidRDefault="000D2977" w:rsidP="005D68FE">
            <w:pPr>
              <w:spacing w:line="20" w:lineRule="atLeast"/>
              <w:jc w:val="both"/>
              <w:rPr>
                <w:rFonts w:eastAsia="Times New Roman"/>
                <w:bCs/>
                <w:i/>
                <w:szCs w:val="28"/>
              </w:rPr>
            </w:pPr>
          </w:p>
        </w:tc>
        <w:tc>
          <w:tcPr>
            <w:tcW w:w="4590" w:type="dxa"/>
          </w:tcPr>
          <w:p w:rsidR="000D2977" w:rsidRPr="00ED7787" w:rsidRDefault="000D2977" w:rsidP="005D68FE">
            <w:pPr>
              <w:shd w:val="clear" w:color="auto" w:fill="FFFFFF"/>
              <w:jc w:val="both"/>
              <w:rPr>
                <w:rFonts w:eastAsia="Times New Roman"/>
                <w:b/>
                <w:color w:val="FF0000"/>
                <w:szCs w:val="28"/>
              </w:rPr>
            </w:pPr>
            <w:r w:rsidRPr="00ED7787">
              <w:rPr>
                <w:rFonts w:eastAsia="Times New Roman"/>
                <w:b/>
                <w:color w:val="FF0000"/>
                <w:szCs w:val="28"/>
              </w:rPr>
              <w:lastRenderedPageBreak/>
              <w:t xml:space="preserve">2. </w:t>
            </w:r>
            <w:r w:rsidRPr="00ED7787">
              <w:rPr>
                <w:rFonts w:eastAsia="Times New Roman"/>
                <w:b/>
                <w:color w:val="FF0000"/>
                <w:szCs w:val="28"/>
                <w:lang w:val="pt-BR"/>
              </w:rPr>
              <w:t>Tâm trạng của tác giả.</w:t>
            </w:r>
          </w:p>
          <w:p w:rsidR="000D2977" w:rsidRPr="00ED7787" w:rsidRDefault="000D2977" w:rsidP="005D68FE">
            <w:pPr>
              <w:shd w:val="clear" w:color="auto" w:fill="FFFFFF"/>
              <w:jc w:val="both"/>
              <w:rPr>
                <w:rFonts w:eastAsia="Times New Roman"/>
                <w:color w:val="auto"/>
                <w:szCs w:val="28"/>
                <w:lang w:val="pt-BR"/>
              </w:rPr>
            </w:pPr>
            <w:r w:rsidRPr="00ED7787">
              <w:rPr>
                <w:rFonts w:eastAsia="Times New Roman"/>
                <w:color w:val="auto"/>
                <w:szCs w:val="28"/>
                <w:lang w:val="pt-BR"/>
              </w:rPr>
              <w:t>Tình cảm của con với mẹ, mẹ với con là 1 trong những tình cảm thiêng liêng, trân quý nhất của con người</w:t>
            </w:r>
          </w:p>
          <w:p w:rsidR="000D2977" w:rsidRPr="00ED7787" w:rsidRDefault="000D2977" w:rsidP="005D68FE">
            <w:pPr>
              <w:pStyle w:val="Vnbnnidung0"/>
              <w:spacing w:after="0" w:line="240" w:lineRule="auto"/>
              <w:ind w:firstLine="0"/>
              <w:jc w:val="both"/>
              <w:rPr>
                <w:b/>
                <w:i/>
                <w:color w:val="FF0000"/>
                <w:szCs w:val="28"/>
                <w:lang w:val="vi-VN"/>
              </w:rPr>
            </w:pPr>
            <m:oMath>
              <m:r>
                <w:rPr>
                  <w:rFonts w:ascii="Cambria Math" w:hAnsi="Cambria Math"/>
                  <w:color w:val="auto"/>
                  <w:szCs w:val="28"/>
                  <w:lang w:val="pt-BR"/>
                </w:rPr>
                <m:t>→</m:t>
              </m:r>
            </m:oMath>
            <w:r w:rsidRPr="00ED7787">
              <w:rPr>
                <w:color w:val="auto"/>
                <w:szCs w:val="28"/>
                <w:lang w:val="pt-BR"/>
              </w:rPr>
              <w:t>Tác giả bày tỏ sự yêu thương, gắn kết với người thân.</w:t>
            </w:r>
          </w:p>
        </w:tc>
      </w:tr>
      <w:tr w:rsidR="000D2977" w:rsidTr="005D68FE">
        <w:tc>
          <w:tcPr>
            <w:tcW w:w="5665" w:type="dxa"/>
          </w:tcPr>
          <w:p w:rsidR="000D2977" w:rsidRPr="00ED7787" w:rsidRDefault="000D2977" w:rsidP="005D68FE">
            <w:pPr>
              <w:jc w:val="both"/>
              <w:rPr>
                <w:rFonts w:eastAsia="Times New Roman"/>
                <w:b/>
                <w:szCs w:val="28"/>
                <w:lang w:val="vi-VN"/>
              </w:rPr>
            </w:pPr>
            <w:r w:rsidRPr="00ED7787">
              <w:rPr>
                <w:rFonts w:eastAsia="Times New Roman"/>
                <w:b/>
                <w:szCs w:val="28"/>
                <w:lang w:val="vi-VN"/>
              </w:rPr>
              <w:lastRenderedPageBreak/>
              <w:t xml:space="preserve">B1: Chuyển giao nhiệm vụ: </w:t>
            </w:r>
          </w:p>
          <w:p w:rsidR="000D2977" w:rsidRPr="00ED7787" w:rsidRDefault="000D2977" w:rsidP="005D68FE">
            <w:pPr>
              <w:ind w:firstLine="284"/>
              <w:jc w:val="both"/>
              <w:rPr>
                <w:rFonts w:eastAsia="Times New Roman"/>
                <w:szCs w:val="28"/>
                <w:lang w:val="vi-VN"/>
              </w:rPr>
            </w:pPr>
            <w:r w:rsidRPr="00ED7787">
              <w:rPr>
                <w:bCs/>
                <w:iCs/>
                <w:szCs w:val="28"/>
              </w:rPr>
              <w:t>+ GV yêu cầu HS khái quát nội dung, nghệ thuật của Vb.</w:t>
            </w:r>
          </w:p>
          <w:p w:rsidR="000D2977" w:rsidRPr="00ED7787" w:rsidRDefault="000D2977" w:rsidP="005D68FE">
            <w:pPr>
              <w:jc w:val="both"/>
              <w:rPr>
                <w:rFonts w:eastAsia="Times New Roman"/>
                <w:b/>
                <w:szCs w:val="28"/>
                <w:lang w:val="vi-VN"/>
              </w:rPr>
            </w:pPr>
            <w:r w:rsidRPr="00ED7787">
              <w:rPr>
                <w:rFonts w:eastAsia="Times New Roman"/>
                <w:b/>
                <w:szCs w:val="28"/>
                <w:lang w:val="vi-VN"/>
              </w:rPr>
              <w:t>B2: Thực hiện nhiệm vụ</w:t>
            </w:r>
          </w:p>
          <w:p w:rsidR="000D2977" w:rsidRPr="00ED7787" w:rsidRDefault="000D2977" w:rsidP="005D68FE">
            <w:pPr>
              <w:ind w:firstLine="284"/>
              <w:jc w:val="both"/>
              <w:rPr>
                <w:bCs/>
                <w:iCs/>
                <w:szCs w:val="28"/>
              </w:rPr>
            </w:pPr>
            <w:r w:rsidRPr="00ED7787">
              <w:rPr>
                <w:bCs/>
                <w:iCs/>
                <w:szCs w:val="28"/>
              </w:rPr>
              <w:t>+ HS trả lời.</w:t>
            </w:r>
          </w:p>
          <w:p w:rsidR="000D2977" w:rsidRPr="00ED7787" w:rsidRDefault="000D2977" w:rsidP="005D68FE">
            <w:pPr>
              <w:jc w:val="both"/>
              <w:rPr>
                <w:rFonts w:eastAsia="Times New Roman"/>
                <w:b/>
                <w:szCs w:val="28"/>
                <w:lang w:val="vi-VN"/>
              </w:rPr>
            </w:pPr>
            <w:r w:rsidRPr="00ED7787">
              <w:rPr>
                <w:rFonts w:eastAsia="Times New Roman"/>
                <w:b/>
                <w:szCs w:val="28"/>
                <w:lang w:val="vi-VN"/>
              </w:rPr>
              <w:t>B3: Báo cáo, thảo luận</w:t>
            </w:r>
          </w:p>
          <w:p w:rsidR="000D2977" w:rsidRPr="00ED7787" w:rsidRDefault="000D2977" w:rsidP="005D68FE">
            <w:pPr>
              <w:jc w:val="both"/>
              <w:rPr>
                <w:rFonts w:eastAsia="Times New Roman"/>
                <w:szCs w:val="28"/>
                <w:lang w:val="vi-VN"/>
              </w:rPr>
            </w:pPr>
            <w:r w:rsidRPr="00ED7787">
              <w:rPr>
                <w:rFonts w:eastAsia="Times New Roman"/>
                <w:szCs w:val="28"/>
                <w:lang w:val="vi-VN"/>
              </w:rPr>
              <w:t xml:space="preserve">+ GV mời </w:t>
            </w:r>
            <w:r w:rsidRPr="00ED7787">
              <w:rPr>
                <w:bCs/>
                <w:iCs/>
                <w:szCs w:val="28"/>
              </w:rPr>
              <w:t>HS trả lời</w:t>
            </w:r>
            <w:r w:rsidRPr="00ED7787">
              <w:rPr>
                <w:rFonts w:eastAsia="Times New Roman"/>
                <w:szCs w:val="28"/>
                <w:lang w:val="vi-VN"/>
              </w:rPr>
              <w:t xml:space="preserve">. </w:t>
            </w:r>
          </w:p>
          <w:p w:rsidR="000D2977" w:rsidRPr="00ED7787" w:rsidRDefault="000D2977" w:rsidP="005D68FE">
            <w:pPr>
              <w:jc w:val="both"/>
              <w:rPr>
                <w:rFonts w:eastAsia="Times New Roman"/>
                <w:b/>
                <w:szCs w:val="28"/>
                <w:lang w:val="vi-VN"/>
              </w:rPr>
            </w:pPr>
            <w:r w:rsidRPr="00ED7787">
              <w:rPr>
                <w:rFonts w:eastAsia="Times New Roman"/>
                <w:b/>
                <w:szCs w:val="28"/>
                <w:lang w:val="vi-VN"/>
              </w:rPr>
              <w:t>B4: Kết luận, nhận định</w:t>
            </w:r>
          </w:p>
          <w:p w:rsidR="000D2977" w:rsidRPr="00ED7787" w:rsidRDefault="000D2977" w:rsidP="005D68FE">
            <w:pPr>
              <w:jc w:val="both"/>
              <w:rPr>
                <w:rFonts w:eastAsia="Calibri"/>
                <w:b/>
                <w:szCs w:val="28"/>
              </w:rPr>
            </w:pPr>
            <w:r w:rsidRPr="00ED7787">
              <w:rPr>
                <w:rFonts w:eastAsia="Calibri"/>
                <w:bCs/>
                <w:iCs/>
                <w:szCs w:val="28"/>
              </w:rPr>
              <w:t>+ GV chốt lại kiến thức.</w:t>
            </w:r>
          </w:p>
          <w:p w:rsidR="000D2977" w:rsidRPr="00ED7787" w:rsidRDefault="000D2977" w:rsidP="005D68FE">
            <w:pPr>
              <w:pStyle w:val="Vnbnnidung0"/>
              <w:spacing w:after="0" w:line="240" w:lineRule="auto"/>
              <w:ind w:firstLine="0"/>
              <w:jc w:val="both"/>
              <w:rPr>
                <w:b/>
                <w:i/>
                <w:color w:val="FF0000"/>
                <w:szCs w:val="28"/>
                <w:lang w:val="vi-VN"/>
              </w:rPr>
            </w:pPr>
          </w:p>
        </w:tc>
        <w:tc>
          <w:tcPr>
            <w:tcW w:w="4590" w:type="dxa"/>
          </w:tcPr>
          <w:p w:rsidR="000D2977" w:rsidRPr="00ED7787" w:rsidRDefault="000D2977" w:rsidP="005D68FE">
            <w:pPr>
              <w:pStyle w:val="Vnbnnidung0"/>
              <w:spacing w:after="0" w:line="240" w:lineRule="auto"/>
              <w:ind w:firstLine="0"/>
              <w:jc w:val="both"/>
              <w:rPr>
                <w:b/>
                <w:color w:val="auto"/>
                <w:szCs w:val="28"/>
              </w:rPr>
            </w:pPr>
            <w:r w:rsidRPr="00ED7787">
              <w:rPr>
                <w:b/>
                <w:color w:val="auto"/>
                <w:szCs w:val="28"/>
              </w:rPr>
              <w:t>III. Tổng kết</w:t>
            </w:r>
          </w:p>
          <w:p w:rsidR="000D2977" w:rsidRPr="00ED7787" w:rsidRDefault="000D2977" w:rsidP="005D68FE">
            <w:pPr>
              <w:pStyle w:val="Vnbnnidung0"/>
              <w:spacing w:after="0" w:line="240" w:lineRule="auto"/>
              <w:ind w:firstLine="0"/>
              <w:jc w:val="both"/>
              <w:rPr>
                <w:b/>
                <w:color w:val="auto"/>
                <w:szCs w:val="28"/>
              </w:rPr>
            </w:pPr>
            <w:r w:rsidRPr="00ED7787">
              <w:rPr>
                <w:b/>
                <w:color w:val="auto"/>
                <w:szCs w:val="28"/>
              </w:rPr>
              <w:t>1. Nội dung</w:t>
            </w:r>
          </w:p>
          <w:p w:rsidR="000D2977" w:rsidRPr="00ED7787" w:rsidRDefault="000D2977" w:rsidP="005D68FE">
            <w:pPr>
              <w:pStyle w:val="Vnbnnidung0"/>
              <w:spacing w:after="0" w:line="240" w:lineRule="auto"/>
              <w:rPr>
                <w:szCs w:val="28"/>
                <w:lang w:val="pt-BR"/>
              </w:rPr>
            </w:pPr>
            <w:r w:rsidRPr="00ED7787">
              <w:rPr>
                <w:szCs w:val="28"/>
                <w:lang w:val="pt-BR"/>
              </w:rPr>
              <w:t>- Ca ngợi vẻ đẹp tình mẫu tử</w:t>
            </w:r>
          </w:p>
          <w:p w:rsidR="000D2977" w:rsidRPr="00ED7787" w:rsidRDefault="000D2977" w:rsidP="005D68FE">
            <w:pPr>
              <w:pStyle w:val="Vnbnnidung0"/>
              <w:spacing w:after="0" w:line="240" w:lineRule="auto"/>
              <w:jc w:val="both"/>
              <w:rPr>
                <w:szCs w:val="28"/>
              </w:rPr>
            </w:pPr>
            <w:r w:rsidRPr="00ED7787">
              <w:rPr>
                <w:szCs w:val="28"/>
                <w:lang w:val="pt-BR"/>
              </w:rPr>
              <w:t>- Tự hào về truyền thống tốt đẹp về tình cảm gia đình ở nhiều khía cạnh.</w:t>
            </w:r>
          </w:p>
          <w:p w:rsidR="000D2977" w:rsidRPr="00ED7787" w:rsidRDefault="000D2977" w:rsidP="005D68FE">
            <w:pPr>
              <w:pStyle w:val="Vnbnnidung0"/>
              <w:spacing w:after="0" w:line="240" w:lineRule="auto"/>
              <w:ind w:firstLine="0"/>
              <w:jc w:val="both"/>
              <w:rPr>
                <w:color w:val="auto"/>
                <w:szCs w:val="28"/>
              </w:rPr>
            </w:pPr>
          </w:p>
          <w:p w:rsidR="000D2977" w:rsidRPr="00ED7787" w:rsidRDefault="000D2977" w:rsidP="005D68FE">
            <w:pPr>
              <w:pStyle w:val="Vnbnnidung0"/>
              <w:spacing w:after="0" w:line="240" w:lineRule="auto"/>
              <w:ind w:firstLine="0"/>
              <w:jc w:val="both"/>
              <w:rPr>
                <w:b/>
                <w:color w:val="auto"/>
                <w:szCs w:val="28"/>
              </w:rPr>
            </w:pPr>
            <w:r w:rsidRPr="00ED7787">
              <w:rPr>
                <w:b/>
                <w:color w:val="auto"/>
                <w:szCs w:val="28"/>
              </w:rPr>
              <w:t>2. Nghệ thuật</w:t>
            </w:r>
          </w:p>
          <w:p w:rsidR="000D2977" w:rsidRPr="00ED7787" w:rsidRDefault="000D2977" w:rsidP="005D68FE">
            <w:pPr>
              <w:pStyle w:val="Vnbnnidung0"/>
              <w:spacing w:after="0" w:line="240" w:lineRule="auto"/>
              <w:rPr>
                <w:szCs w:val="28"/>
              </w:rPr>
            </w:pPr>
            <w:r w:rsidRPr="00ED7787">
              <w:rPr>
                <w:szCs w:val="28"/>
              </w:rPr>
              <w:t>- Thể thơ tự do.</w:t>
            </w:r>
          </w:p>
          <w:p w:rsidR="000D2977" w:rsidRPr="00ED7787" w:rsidRDefault="000D2977" w:rsidP="005D68FE">
            <w:pPr>
              <w:pStyle w:val="Vnbnnidung0"/>
              <w:spacing w:after="0" w:line="240" w:lineRule="auto"/>
              <w:rPr>
                <w:szCs w:val="28"/>
              </w:rPr>
            </w:pPr>
            <w:r w:rsidRPr="00ED7787">
              <w:rPr>
                <w:szCs w:val="28"/>
              </w:rPr>
              <w:t>- Những hình ảnh giàu sức biểu cảm.</w:t>
            </w:r>
          </w:p>
          <w:p w:rsidR="000D2977" w:rsidRPr="00ED7787" w:rsidRDefault="000D2977" w:rsidP="005D68FE">
            <w:pPr>
              <w:pStyle w:val="Vnbnnidung0"/>
              <w:spacing w:after="0" w:line="240" w:lineRule="auto"/>
              <w:rPr>
                <w:szCs w:val="28"/>
              </w:rPr>
            </w:pPr>
            <w:r w:rsidRPr="00ED7787">
              <w:rPr>
                <w:szCs w:val="28"/>
              </w:rPr>
              <w:t>- Sử dụng thành công các biện pháp tư từ để làm nổi bật vẻ đẹp tình cảm gia đình.</w:t>
            </w:r>
          </w:p>
          <w:p w:rsidR="000D2977" w:rsidRPr="00ED7787" w:rsidRDefault="000D2977" w:rsidP="005D68FE">
            <w:pPr>
              <w:pStyle w:val="Vnbnnidung0"/>
              <w:spacing w:after="0" w:line="240" w:lineRule="auto"/>
              <w:ind w:firstLine="0"/>
              <w:jc w:val="both"/>
              <w:rPr>
                <w:color w:val="auto"/>
                <w:szCs w:val="28"/>
              </w:rPr>
            </w:pPr>
          </w:p>
        </w:tc>
      </w:tr>
      <w:tr w:rsidR="000D2977" w:rsidRPr="00692C98" w:rsidTr="005D68FE">
        <w:tc>
          <w:tcPr>
            <w:tcW w:w="10255" w:type="dxa"/>
            <w:gridSpan w:val="2"/>
          </w:tcPr>
          <w:p w:rsidR="000D2977" w:rsidRPr="00ED7787" w:rsidRDefault="000D2977" w:rsidP="005D68FE">
            <w:pPr>
              <w:pStyle w:val="Vnbnnidung0"/>
              <w:spacing w:after="0" w:line="240" w:lineRule="auto"/>
              <w:ind w:firstLine="0"/>
              <w:jc w:val="center"/>
              <w:rPr>
                <w:b/>
                <w:i/>
                <w:color w:val="FF0000"/>
                <w:szCs w:val="28"/>
              </w:rPr>
            </w:pPr>
            <w:r w:rsidRPr="00ED7787">
              <w:rPr>
                <w:b/>
                <w:i/>
                <w:color w:val="FF0000"/>
                <w:szCs w:val="28"/>
              </w:rPr>
              <w:t>LUYỆN TẬP</w:t>
            </w:r>
          </w:p>
        </w:tc>
      </w:tr>
      <w:tr w:rsidR="000D2977" w:rsidTr="005D68FE">
        <w:tc>
          <w:tcPr>
            <w:tcW w:w="5665" w:type="dxa"/>
          </w:tcPr>
          <w:p w:rsidR="000D2977" w:rsidRPr="00ED7787" w:rsidRDefault="000D2977" w:rsidP="005D68FE">
            <w:pPr>
              <w:jc w:val="both"/>
              <w:rPr>
                <w:rFonts w:eastAsia="Times New Roman"/>
                <w:b/>
                <w:bCs/>
                <w:szCs w:val="28"/>
                <w:lang w:val="vi-VN"/>
              </w:rPr>
            </w:pPr>
            <w:r w:rsidRPr="00ED7787">
              <w:rPr>
                <w:rFonts w:eastAsia="Times New Roman"/>
                <w:b/>
                <w:bCs/>
                <w:szCs w:val="28"/>
                <w:lang w:val="vi-VN"/>
              </w:rPr>
              <w:t>Bước 1: Chuyển giao nhiệm vụ</w:t>
            </w:r>
          </w:p>
          <w:p w:rsidR="000D2977" w:rsidRPr="00ED7787" w:rsidRDefault="000D2977" w:rsidP="005D68FE">
            <w:pPr>
              <w:jc w:val="both"/>
              <w:rPr>
                <w:rFonts w:eastAsia="Times New Roman"/>
                <w:bCs/>
                <w:szCs w:val="28"/>
              </w:rPr>
            </w:pPr>
            <w:r w:rsidRPr="00ED7787">
              <w:rPr>
                <w:rFonts w:eastAsia="Times New Roman"/>
                <w:bCs/>
                <w:szCs w:val="28"/>
              </w:rPr>
              <w:t>- GV nêu câu hỏi:</w:t>
            </w:r>
          </w:p>
          <w:p w:rsidR="000D2977" w:rsidRPr="00ED7787" w:rsidRDefault="000D2977" w:rsidP="005D68FE">
            <w:pPr>
              <w:shd w:val="clear" w:color="auto" w:fill="FFFFFF"/>
              <w:jc w:val="both"/>
              <w:rPr>
                <w:rFonts w:eastAsia="Times New Roman"/>
                <w:i/>
                <w:color w:val="auto"/>
                <w:szCs w:val="28"/>
                <w:lang w:val="vi-VN"/>
              </w:rPr>
            </w:pPr>
            <w:r w:rsidRPr="00ED7787">
              <w:rPr>
                <w:rFonts w:eastAsia="Times New Roman"/>
                <w:color w:val="auto"/>
                <w:szCs w:val="28"/>
              </w:rPr>
              <w:t>Em có cảm nhận gì về tình mẫu tử được thể hiện trong bài thơ?</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2: Thực hiện nhiệm vụ</w:t>
            </w:r>
          </w:p>
          <w:p w:rsidR="000D2977" w:rsidRPr="00ED7787" w:rsidRDefault="000D2977" w:rsidP="005D68FE">
            <w:pPr>
              <w:jc w:val="both"/>
              <w:rPr>
                <w:rFonts w:eastAsia="Times New Roman"/>
                <w:szCs w:val="28"/>
                <w:lang w:val="vi-VN"/>
              </w:rPr>
            </w:pPr>
            <w:r w:rsidRPr="00ED7787">
              <w:rPr>
                <w:rFonts w:eastAsia="Times New Roman"/>
                <w:szCs w:val="28"/>
                <w:lang w:val="vi-VN"/>
              </w:rPr>
              <w:t xml:space="preserve">- HS </w:t>
            </w:r>
            <w:r w:rsidRPr="00ED7787">
              <w:rPr>
                <w:rFonts w:eastAsia="Times New Roman"/>
                <w:szCs w:val="28"/>
              </w:rPr>
              <w:t>thực hiện nhiệm vụ</w:t>
            </w:r>
            <w:r w:rsidRPr="00ED7787">
              <w:rPr>
                <w:rFonts w:eastAsia="Times New Roman"/>
                <w:szCs w:val="28"/>
                <w:lang w:val="vi-VN"/>
              </w:rPr>
              <w:t>.</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3: Báo cáo kết quả</w:t>
            </w:r>
          </w:p>
          <w:p w:rsidR="000D2977" w:rsidRPr="00ED7787" w:rsidRDefault="000D2977" w:rsidP="005D68FE">
            <w:pPr>
              <w:jc w:val="both"/>
              <w:rPr>
                <w:rFonts w:eastAsia="Times New Roman"/>
                <w:szCs w:val="28"/>
                <w:lang w:val="vi-VN"/>
              </w:rPr>
            </w:pPr>
            <w:r w:rsidRPr="00ED7787">
              <w:rPr>
                <w:rFonts w:eastAsia="Times New Roman"/>
                <w:szCs w:val="28"/>
                <w:lang w:val="vi-VN"/>
              </w:rPr>
              <w:t>- GV mời một số HS trình bày kết quả trước lớp, yêu cầu cả lớp lắng nghe, nhận xét.</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4: Nhận xét, đánh giá</w:t>
            </w:r>
          </w:p>
          <w:p w:rsidR="000D2977" w:rsidRPr="00ED7787" w:rsidRDefault="000D2977" w:rsidP="005D68FE">
            <w:pPr>
              <w:pStyle w:val="Vnbnnidung0"/>
              <w:spacing w:after="0" w:line="240" w:lineRule="auto"/>
              <w:ind w:firstLine="0"/>
              <w:jc w:val="both"/>
              <w:rPr>
                <w:b/>
                <w:i/>
                <w:color w:val="FF0000"/>
                <w:szCs w:val="28"/>
                <w:lang w:val="vi-VN"/>
              </w:rPr>
            </w:pPr>
            <w:r w:rsidRPr="00ED7787">
              <w:rPr>
                <w:szCs w:val="28"/>
                <w:lang w:val="vi-VN"/>
              </w:rPr>
              <w:t>- GV nhận xét, đánh giá, chốt kiến thức.</w:t>
            </w:r>
          </w:p>
        </w:tc>
        <w:tc>
          <w:tcPr>
            <w:tcW w:w="4590" w:type="dxa"/>
          </w:tcPr>
          <w:p w:rsidR="000D2977" w:rsidRPr="00ED7787" w:rsidRDefault="000D2977" w:rsidP="005D68FE">
            <w:pPr>
              <w:shd w:val="clear" w:color="auto" w:fill="FFFFFF"/>
              <w:jc w:val="both"/>
              <w:rPr>
                <w:rFonts w:eastAsia="Times New Roman"/>
                <w:b/>
                <w:color w:val="auto"/>
                <w:szCs w:val="28"/>
              </w:rPr>
            </w:pPr>
            <w:r w:rsidRPr="00ED7787">
              <w:rPr>
                <w:rFonts w:eastAsia="Times New Roman"/>
                <w:b/>
                <w:color w:val="auto"/>
                <w:szCs w:val="28"/>
              </w:rPr>
              <w:t>IV. Luyện tập</w:t>
            </w:r>
          </w:p>
          <w:p w:rsidR="000D2977" w:rsidRPr="00ED7787" w:rsidRDefault="000D2977" w:rsidP="000D2977">
            <w:pPr>
              <w:pStyle w:val="ListParagraph"/>
              <w:numPr>
                <w:ilvl w:val="0"/>
                <w:numId w:val="4"/>
              </w:numPr>
              <w:shd w:val="clear" w:color="auto" w:fill="FFFFFF"/>
              <w:jc w:val="both"/>
              <w:rPr>
                <w:bCs/>
                <w:i/>
                <w:color w:val="FF0000"/>
                <w:szCs w:val="28"/>
                <w:lang w:val="vi-VN"/>
              </w:rPr>
            </w:pPr>
            <w:r w:rsidRPr="00ED7787">
              <w:rPr>
                <w:bCs/>
                <w:i/>
                <w:color w:val="auto"/>
                <w:szCs w:val="28"/>
              </w:rPr>
              <w:t>Tình cảm nhẹ nhàng, sâu lắng, được khắc họa qua sự chờ đợi, những chi tiết tinh tế như hơi thở, bước chân mẹ, giấc ngủ em bé.</w:t>
            </w:r>
          </w:p>
        </w:tc>
      </w:tr>
      <w:tr w:rsidR="000D2977" w:rsidRPr="00692C98" w:rsidTr="005D68FE">
        <w:tc>
          <w:tcPr>
            <w:tcW w:w="10255" w:type="dxa"/>
            <w:gridSpan w:val="2"/>
          </w:tcPr>
          <w:p w:rsidR="000D2977" w:rsidRPr="00ED7787" w:rsidRDefault="000D2977" w:rsidP="005D68FE">
            <w:pPr>
              <w:pStyle w:val="Vnbnnidung0"/>
              <w:spacing w:after="0" w:line="240" w:lineRule="auto"/>
              <w:ind w:firstLine="0"/>
              <w:jc w:val="center"/>
              <w:rPr>
                <w:b/>
                <w:i/>
                <w:color w:val="FF0000"/>
                <w:szCs w:val="28"/>
              </w:rPr>
            </w:pPr>
            <w:r w:rsidRPr="00ED7787">
              <w:rPr>
                <w:b/>
                <w:i/>
                <w:color w:val="FF0000"/>
                <w:szCs w:val="28"/>
              </w:rPr>
              <w:t>VẬN DỤNG</w:t>
            </w:r>
          </w:p>
        </w:tc>
      </w:tr>
      <w:tr w:rsidR="000D2977" w:rsidTr="005D68FE">
        <w:tc>
          <w:tcPr>
            <w:tcW w:w="5665" w:type="dxa"/>
          </w:tcPr>
          <w:p w:rsidR="000D2977" w:rsidRPr="00ED7787" w:rsidRDefault="000D2977" w:rsidP="005D68FE">
            <w:pPr>
              <w:jc w:val="both"/>
              <w:rPr>
                <w:rFonts w:eastAsia="Times New Roman"/>
                <w:b/>
                <w:bCs/>
                <w:szCs w:val="28"/>
                <w:lang w:val="vi-VN"/>
              </w:rPr>
            </w:pPr>
            <w:r w:rsidRPr="00ED7787">
              <w:rPr>
                <w:rFonts w:eastAsia="Times New Roman"/>
                <w:b/>
                <w:bCs/>
                <w:szCs w:val="28"/>
                <w:lang w:val="vi-VN"/>
              </w:rPr>
              <w:t>Bước 1: Chuyển giao nhiệm vụ</w:t>
            </w:r>
          </w:p>
          <w:p w:rsidR="000D2977" w:rsidRPr="00ED7787" w:rsidRDefault="000D2977" w:rsidP="005D68FE">
            <w:pPr>
              <w:shd w:val="clear" w:color="auto" w:fill="FFFFFF"/>
              <w:spacing w:line="20" w:lineRule="atLeast"/>
              <w:jc w:val="both"/>
              <w:rPr>
                <w:rFonts w:eastAsia="Times New Roman"/>
                <w:szCs w:val="28"/>
              </w:rPr>
            </w:pPr>
            <w:r w:rsidRPr="00ED7787">
              <w:rPr>
                <w:rFonts w:eastAsia="Times New Roman"/>
                <w:i/>
                <w:iCs/>
                <w:szCs w:val="28"/>
              </w:rPr>
              <w:t>- GV yêu cầu HS:</w:t>
            </w:r>
            <w:r w:rsidRPr="00ED7787">
              <w:rPr>
                <w:rFonts w:eastAsia="Times New Roman"/>
                <w:b/>
                <w:i/>
                <w:szCs w:val="28"/>
              </w:rPr>
              <w:t xml:space="preserve">"Từ bài thơ </w:t>
            </w:r>
            <w:r w:rsidRPr="00ED7787">
              <w:rPr>
                <w:rFonts w:eastAsia="Times New Roman"/>
                <w:b/>
                <w:i/>
                <w:iCs/>
                <w:szCs w:val="28"/>
              </w:rPr>
              <w:t>Đợi mẹ</w:t>
            </w:r>
            <w:r w:rsidRPr="00ED7787">
              <w:rPr>
                <w:rFonts w:eastAsia="Times New Roman"/>
                <w:b/>
                <w:i/>
                <w:szCs w:val="28"/>
              </w:rPr>
              <w:t xml:space="preserve"> của Vũ Quần Phương, em hãy viết một đoạn văn ngắn trình bày suy nghĩ của em về tình mẫu tử."</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2: Thực hiện nhiệm vụ</w:t>
            </w:r>
          </w:p>
          <w:p w:rsidR="000D2977" w:rsidRPr="00ED7787" w:rsidRDefault="000D2977" w:rsidP="005D68FE">
            <w:pPr>
              <w:jc w:val="both"/>
              <w:rPr>
                <w:rFonts w:eastAsia="Times New Roman"/>
                <w:szCs w:val="28"/>
                <w:lang w:val="vi-VN"/>
              </w:rPr>
            </w:pPr>
            <w:r w:rsidRPr="00ED7787">
              <w:rPr>
                <w:rFonts w:eastAsia="Times New Roman"/>
                <w:szCs w:val="28"/>
                <w:lang w:val="vi-VN"/>
              </w:rPr>
              <w:t xml:space="preserve">- HS </w:t>
            </w:r>
            <w:r w:rsidRPr="00ED7787">
              <w:rPr>
                <w:rFonts w:eastAsia="Times New Roman"/>
                <w:szCs w:val="28"/>
              </w:rPr>
              <w:t>thực hiện nhiệm vụ ở nhà</w:t>
            </w:r>
            <w:r w:rsidRPr="00ED7787">
              <w:rPr>
                <w:rFonts w:eastAsia="Times New Roman"/>
                <w:szCs w:val="28"/>
                <w:lang w:val="vi-VN"/>
              </w:rPr>
              <w:t>.</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3: Báo cáo kết quả</w:t>
            </w:r>
          </w:p>
          <w:p w:rsidR="000D2977" w:rsidRPr="00ED7787" w:rsidRDefault="000D2977" w:rsidP="005D68FE">
            <w:pPr>
              <w:jc w:val="both"/>
              <w:rPr>
                <w:rFonts w:eastAsia="Times New Roman"/>
                <w:szCs w:val="28"/>
                <w:lang w:val="vi-VN"/>
              </w:rPr>
            </w:pPr>
            <w:r w:rsidRPr="00ED7787">
              <w:rPr>
                <w:rFonts w:eastAsia="Times New Roman"/>
                <w:szCs w:val="28"/>
                <w:lang w:val="vi-VN"/>
              </w:rPr>
              <w:t xml:space="preserve">- GV mời một số HS trình bày kết quả trước </w:t>
            </w:r>
            <w:r w:rsidRPr="00ED7787">
              <w:rPr>
                <w:rFonts w:eastAsia="Times New Roman"/>
                <w:szCs w:val="28"/>
                <w:lang w:val="vi-VN"/>
              </w:rPr>
              <w:lastRenderedPageBreak/>
              <w:t>lớp, yêu cầu cả lớp lắng nghe, nhận xét.</w:t>
            </w:r>
          </w:p>
          <w:p w:rsidR="000D2977" w:rsidRPr="00ED7787" w:rsidRDefault="000D2977" w:rsidP="005D68FE">
            <w:pPr>
              <w:jc w:val="both"/>
              <w:rPr>
                <w:rFonts w:eastAsia="Times New Roman"/>
                <w:szCs w:val="28"/>
                <w:lang w:val="vi-VN"/>
              </w:rPr>
            </w:pPr>
            <w:r w:rsidRPr="00ED7787">
              <w:rPr>
                <w:rFonts w:eastAsia="Times New Roman"/>
                <w:b/>
                <w:bCs/>
                <w:szCs w:val="28"/>
                <w:lang w:val="vi-VN"/>
              </w:rPr>
              <w:t>Bước 4: Nhận xét, đánh giá</w:t>
            </w:r>
          </w:p>
          <w:p w:rsidR="000D2977" w:rsidRPr="00ED7787" w:rsidRDefault="000D2977" w:rsidP="005D68FE">
            <w:pPr>
              <w:pStyle w:val="Vnbnnidung0"/>
              <w:spacing w:after="0" w:line="240" w:lineRule="auto"/>
              <w:ind w:firstLine="0"/>
              <w:jc w:val="both"/>
              <w:rPr>
                <w:szCs w:val="28"/>
              </w:rPr>
            </w:pPr>
            <w:r w:rsidRPr="00ED7787">
              <w:rPr>
                <w:szCs w:val="28"/>
                <w:lang w:val="vi-VN"/>
              </w:rPr>
              <w:t>- GV nhận xét, đánh giá, chốt kiến thức.</w:t>
            </w:r>
          </w:p>
          <w:p w:rsidR="000D2977" w:rsidRPr="00ED7787" w:rsidRDefault="000D2977" w:rsidP="005D68FE">
            <w:pPr>
              <w:pStyle w:val="Vnbnnidung0"/>
              <w:spacing w:after="0" w:line="240" w:lineRule="auto"/>
              <w:ind w:firstLine="0"/>
              <w:jc w:val="both"/>
              <w:rPr>
                <w:szCs w:val="28"/>
              </w:rPr>
            </w:pPr>
            <w:r w:rsidRPr="00ED7787">
              <w:rPr>
                <w:szCs w:val="28"/>
              </w:rPr>
              <w:t xml:space="preserve">Gợi ý: </w:t>
            </w:r>
          </w:p>
          <w:p w:rsidR="000D2977" w:rsidRPr="00ED7787" w:rsidRDefault="000D2977" w:rsidP="005D68FE">
            <w:pPr>
              <w:pStyle w:val="Vnbnnidung0"/>
              <w:spacing w:after="0" w:line="240" w:lineRule="auto"/>
              <w:ind w:firstLine="0"/>
              <w:jc w:val="both"/>
              <w:rPr>
                <w:bCs/>
                <w:i/>
                <w:color w:val="FF0000"/>
                <w:szCs w:val="28"/>
              </w:rPr>
            </w:pPr>
            <w:r w:rsidRPr="00ED7787">
              <w:rPr>
                <w:bCs/>
                <w:i/>
                <w:color w:val="auto"/>
                <w:szCs w:val="28"/>
              </w:rPr>
              <w:t xml:space="preserve">Trong bài thơ </w:t>
            </w:r>
            <w:r w:rsidRPr="00ED7787">
              <w:rPr>
                <w:bCs/>
                <w:i/>
                <w:iCs/>
                <w:color w:val="auto"/>
                <w:szCs w:val="28"/>
              </w:rPr>
              <w:t>Đợi mẹ</w:t>
            </w:r>
            <w:r w:rsidRPr="00ED7787">
              <w:rPr>
                <w:bCs/>
                <w:i/>
                <w:color w:val="auto"/>
                <w:szCs w:val="28"/>
              </w:rPr>
              <w:t>, nhà thơ Vũ Quần Phương đã khắc họa hình ảnh một em bé ngồi lặng lẽ trước hiên nhà, trông ngóng mẹ giữa đêm khuya. Hình ảnh ấy khiến ta xúc động bởi tình cảm mẫu tử thiêng liêng, giản dị mà sâu sắc. Em bé không làm gì ngoài chờ đợi, nhưng sự chờ đợi ấy chứa chan yêu thương, là minh chứng cho tình cảm gia đình bền chặt. Qua đó, em càng hiểu rằng mẹ là người luôn hi sinh, tảo tần vì con. Chúng ta – những người con – cần trân trọng những khoảnh khắc bên mẹ, biết ơn và yêu thương mẹ bằng những hành động nhỏ như một cái ôm, một lời hỏi han. Bài thơ giúp em học được cách quan tâm và cảm nhận sâu hơn về tình thân.</w:t>
            </w:r>
          </w:p>
        </w:tc>
        <w:tc>
          <w:tcPr>
            <w:tcW w:w="4590" w:type="dxa"/>
          </w:tcPr>
          <w:p w:rsidR="000D2977" w:rsidRPr="00ED7787" w:rsidRDefault="000D2977" w:rsidP="005D68FE">
            <w:pPr>
              <w:pStyle w:val="Vnbnnidung0"/>
              <w:spacing w:after="0" w:line="240" w:lineRule="auto"/>
              <w:ind w:firstLine="0"/>
              <w:jc w:val="both"/>
              <w:rPr>
                <w:b/>
                <w:i/>
                <w:szCs w:val="28"/>
              </w:rPr>
            </w:pPr>
            <w:r w:rsidRPr="00ED7787">
              <w:rPr>
                <w:b/>
                <w:i/>
                <w:szCs w:val="28"/>
              </w:rPr>
              <w:lastRenderedPageBreak/>
              <w:t>V. Vận dụng</w:t>
            </w:r>
          </w:p>
          <w:p w:rsidR="000D2977" w:rsidRPr="00ED7787" w:rsidRDefault="000D2977" w:rsidP="005D68FE">
            <w:pPr>
              <w:pStyle w:val="Vnbnnidung0"/>
              <w:spacing w:after="0" w:line="240" w:lineRule="auto"/>
              <w:ind w:firstLine="0"/>
              <w:jc w:val="both"/>
              <w:rPr>
                <w:b/>
                <w:i/>
                <w:color w:val="FF0000"/>
                <w:szCs w:val="28"/>
                <w:lang w:val="vi-VN"/>
              </w:rPr>
            </w:pPr>
            <w:r w:rsidRPr="00ED7787">
              <w:rPr>
                <w:b/>
                <w:i/>
                <w:szCs w:val="28"/>
              </w:rPr>
              <w:t xml:space="preserve">"Từ bài thơ </w:t>
            </w:r>
            <w:r w:rsidRPr="00ED7787">
              <w:rPr>
                <w:b/>
                <w:i/>
                <w:iCs/>
                <w:szCs w:val="28"/>
              </w:rPr>
              <w:t>Đợi mẹ</w:t>
            </w:r>
            <w:r w:rsidRPr="00ED7787">
              <w:rPr>
                <w:b/>
                <w:i/>
                <w:szCs w:val="28"/>
              </w:rPr>
              <w:t xml:space="preserve"> của Vũ Quần Phương, em hãy viết một đoạn văn ngắn trình bày suy nghĩ của em về tình mẫu tử."</w:t>
            </w:r>
          </w:p>
        </w:tc>
      </w:tr>
      <w:tr w:rsidR="000D2977" w:rsidTr="005D68FE">
        <w:tc>
          <w:tcPr>
            <w:tcW w:w="10255" w:type="dxa"/>
            <w:gridSpan w:val="2"/>
          </w:tcPr>
          <w:p w:rsidR="000D2977" w:rsidRPr="00ED7787" w:rsidRDefault="000D2977" w:rsidP="005D68FE">
            <w:pPr>
              <w:shd w:val="clear" w:color="auto" w:fill="FFFFFF"/>
              <w:jc w:val="center"/>
              <w:outlineLvl w:val="2"/>
              <w:rPr>
                <w:b/>
                <w:szCs w:val="28"/>
              </w:rPr>
            </w:pPr>
            <w:r w:rsidRPr="00ED7787">
              <w:rPr>
                <w:szCs w:val="28"/>
              </w:rPr>
              <w:lastRenderedPageBreak/>
              <w:sym w:font="Wingdings" w:char="F076"/>
            </w:r>
            <w:r w:rsidRPr="00ED7787">
              <w:rPr>
                <w:b/>
                <w:szCs w:val="28"/>
              </w:rPr>
              <w:t>HƯỚNG DẪN TỰ HỌC</w:t>
            </w:r>
          </w:p>
          <w:p w:rsidR="000D2977" w:rsidRPr="00ED7787" w:rsidRDefault="000D2977" w:rsidP="005D68FE">
            <w:pPr>
              <w:shd w:val="clear" w:color="auto" w:fill="FFFFFF"/>
              <w:jc w:val="both"/>
              <w:outlineLvl w:val="2"/>
              <w:rPr>
                <w:b/>
                <w:szCs w:val="28"/>
              </w:rPr>
            </w:pPr>
            <w:r w:rsidRPr="00ED7787">
              <w:rPr>
                <w:b/>
                <w:szCs w:val="28"/>
              </w:rPr>
              <w:t>1. Bài vừa học:</w:t>
            </w:r>
          </w:p>
          <w:p w:rsidR="000D2977" w:rsidRPr="00ED7787" w:rsidRDefault="000D2977" w:rsidP="005D68FE">
            <w:pPr>
              <w:tabs>
                <w:tab w:val="left" w:pos="1830"/>
              </w:tabs>
              <w:jc w:val="both"/>
              <w:rPr>
                <w:szCs w:val="28"/>
                <w:lang w:val="en-GB"/>
              </w:rPr>
            </w:pPr>
            <w:r w:rsidRPr="00ED7787">
              <w:rPr>
                <w:szCs w:val="28"/>
              </w:rPr>
              <w:t>- Đọc lại văn bản</w:t>
            </w:r>
            <w:r w:rsidRPr="00ED7787">
              <w:rPr>
                <w:szCs w:val="28"/>
                <w:lang w:val="en-GB"/>
              </w:rPr>
              <w:t>, nắm chắc chủ đề, nội dung, nghệ thuật, ý nghĩa văn bản.</w:t>
            </w:r>
          </w:p>
          <w:p w:rsidR="000D2977" w:rsidRPr="00ED7787" w:rsidRDefault="000D2977" w:rsidP="005D68FE">
            <w:pPr>
              <w:tabs>
                <w:tab w:val="left" w:pos="1830"/>
              </w:tabs>
              <w:jc w:val="both"/>
              <w:rPr>
                <w:szCs w:val="28"/>
              </w:rPr>
            </w:pPr>
            <w:r w:rsidRPr="00ED7787">
              <w:rPr>
                <w:szCs w:val="28"/>
              </w:rPr>
              <w:t xml:space="preserve">          - Hoàn thành phần luyện tập và vận dụng.</w:t>
            </w:r>
          </w:p>
          <w:p w:rsidR="000D2977" w:rsidRPr="00ED7787" w:rsidRDefault="000D2977" w:rsidP="005D68FE">
            <w:pPr>
              <w:rPr>
                <w:rFonts w:eastAsia="Times New Roman"/>
                <w:b/>
                <w:bCs/>
                <w:szCs w:val="28"/>
                <w:lang w:val="vi-VN"/>
              </w:rPr>
            </w:pPr>
            <w:r w:rsidRPr="00ED7787">
              <w:rPr>
                <w:rFonts w:eastAsia="Times New Roman"/>
                <w:b/>
                <w:bCs/>
                <w:szCs w:val="28"/>
              </w:rPr>
              <w:t>2. Bài sắp học:</w:t>
            </w:r>
            <w:r w:rsidRPr="00ED7787">
              <w:rPr>
                <w:rFonts w:eastAsia="Times New Roman"/>
                <w:b/>
                <w:bCs/>
                <w:color w:val="FF0000"/>
                <w:szCs w:val="28"/>
              </w:rPr>
              <w:t>NGỮ CẢNH</w:t>
            </w:r>
          </w:p>
          <w:p w:rsidR="000D2977" w:rsidRPr="00ED7787" w:rsidRDefault="000D2977" w:rsidP="005D68FE">
            <w:pPr>
              <w:widowControl w:val="0"/>
              <w:jc w:val="both"/>
              <w:rPr>
                <w:b/>
                <w:i/>
                <w:color w:val="FF0000"/>
                <w:szCs w:val="28"/>
                <w:lang w:val="vi-VN"/>
              </w:rPr>
            </w:pPr>
            <w:r w:rsidRPr="00ED7787">
              <w:rPr>
                <w:rFonts w:eastAsia="Times New Roman"/>
                <w:bCs/>
                <w:iCs/>
                <w:color w:val="auto"/>
                <w:szCs w:val="28"/>
                <w:lang w:eastAsia="vi-VN" w:bidi="vi-VN"/>
              </w:rPr>
              <w:t xml:space="preserve">          - Đọc và tìm hiểu tác giả, nội dung tác phẩm dựa vào câu hỏi suy ngẫm và phản hồi.</w:t>
            </w:r>
          </w:p>
        </w:tc>
      </w:tr>
    </w:tbl>
    <w:p w:rsidR="000D2977" w:rsidRPr="00720316" w:rsidRDefault="000D2977" w:rsidP="000D2977">
      <w:pPr>
        <w:spacing w:after="0" w:line="240" w:lineRule="auto"/>
        <w:rPr>
          <w:rFonts w:ascii="Times New Roman" w:eastAsia="Arial" w:hAnsi="Times New Roman" w:cs="Times New Roman"/>
          <w:b/>
          <w:i/>
          <w:color w:val="00B050"/>
          <w:sz w:val="32"/>
          <w:szCs w:val="32"/>
          <w:lang w:val="fr-FR"/>
        </w:rPr>
      </w:pPr>
    </w:p>
    <w:sectPr w:rsidR="000D2977" w:rsidRPr="00720316" w:rsidSect="00DC10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3FE1"/>
    <w:multiLevelType w:val="multilevel"/>
    <w:tmpl w:val="B6D8E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002789"/>
    <w:multiLevelType w:val="multilevel"/>
    <w:tmpl w:val="B72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71067"/>
    <w:multiLevelType w:val="multilevel"/>
    <w:tmpl w:val="C8C83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3DA2A02"/>
    <w:multiLevelType w:val="hybridMultilevel"/>
    <w:tmpl w:val="2D4C2D30"/>
    <w:lvl w:ilvl="0" w:tplc="975E92CC">
      <w:start w:val="1"/>
      <w:numFmt w:val="decimal"/>
      <w:lvlText w:val="%1."/>
      <w:lvlJc w:val="left"/>
      <w:pPr>
        <w:ind w:left="720" w:hanging="360"/>
      </w:pPr>
      <w:rPr>
        <w:rFonts w:eastAsia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F5054"/>
    <w:multiLevelType w:val="hybridMultilevel"/>
    <w:tmpl w:val="CCF8FA70"/>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49778C"/>
    <w:multiLevelType w:val="hybridMultilevel"/>
    <w:tmpl w:val="C1E857AC"/>
    <w:lvl w:ilvl="0" w:tplc="485688F0">
      <w:start w:val="4"/>
      <w:numFmt w:val="bullet"/>
      <w:lvlText w:val="-"/>
      <w:lvlJc w:val="left"/>
      <w:pPr>
        <w:ind w:left="720" w:hanging="360"/>
      </w:pPr>
      <w:rPr>
        <w:rFonts w:ascii="Times New Roman" w:eastAsia="Times New Roman" w:hAnsi="Times New Roman" w:cs="Times New Roman" w:hint="default"/>
        <w:b w:val="0"/>
        <w:i w:val="0"/>
        <w:color w:val="33333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0D2977"/>
    <w:rsid w:val="000D2977"/>
    <w:rsid w:val="00DC1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qFormat/>
    <w:rsid w:val="000D2977"/>
    <w:pPr>
      <w:ind w:left="720"/>
      <w:contextualSpacing/>
    </w:pPr>
  </w:style>
  <w:style w:type="table" w:styleId="TableGrid">
    <w:name w:val="Table Grid"/>
    <w:aliases w:val="trongbang,Bảng TK"/>
    <w:basedOn w:val="TableNormal"/>
    <w:uiPriority w:val="39"/>
    <w:qFormat/>
    <w:rsid w:val="000D297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D2977"/>
    <w:rPr>
      <w:rFonts w:eastAsia="Times New Roman" w:cs="Times New Roman"/>
    </w:rPr>
  </w:style>
  <w:style w:type="paragraph" w:customStyle="1" w:styleId="Vnbnnidung0">
    <w:name w:val="Văn bản nội dung"/>
    <w:basedOn w:val="Normal"/>
    <w:link w:val="Vnbnnidung"/>
    <w:rsid w:val="000D2977"/>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qFormat/>
    <w:rsid w:val="000D2977"/>
  </w:style>
  <w:style w:type="paragraph" w:styleId="BalloonText">
    <w:name w:val="Balloon Text"/>
    <w:basedOn w:val="Normal"/>
    <w:link w:val="BalloonTextChar"/>
    <w:uiPriority w:val="99"/>
    <w:semiHidden/>
    <w:unhideWhenUsed/>
    <w:rsid w:val="000D2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2025-05-01T14:56:00Z</dcterms:created>
  <dcterms:modified xsi:type="dcterms:W3CDTF">2025-05-01T14:58:00Z</dcterms:modified>
</cp:coreProperties>
</file>