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FC323" w14:textId="1501B162" w:rsidR="001D38FA" w:rsidRPr="001D38FA" w:rsidRDefault="001D38FA" w:rsidP="00DC5363">
      <w:pPr>
        <w:spacing w:after="0" w:line="240" w:lineRule="auto"/>
        <w:jc w:val="both"/>
        <w:rPr>
          <w:rFonts w:ascii="Times New Roman" w:hAnsi="Times New Roman" w:cs="Times New Roman"/>
          <w:b/>
          <w:i/>
          <w:color w:val="0070C0"/>
          <w:sz w:val="28"/>
          <w:szCs w:val="28"/>
        </w:rPr>
      </w:pPr>
      <w:r w:rsidRPr="001D38FA">
        <w:rPr>
          <w:rFonts w:ascii="Times New Roman" w:hAnsi="Times New Roman" w:cs="Times New Roman"/>
          <w:b/>
          <w:i/>
          <w:color w:val="0070C0"/>
          <w:sz w:val="28"/>
          <w:szCs w:val="28"/>
        </w:rPr>
        <w:t>NS: 09/3/2025</w:t>
      </w:r>
    </w:p>
    <w:p w14:paraId="7CFEBB2A" w14:textId="0E98AE27" w:rsidR="001D38FA" w:rsidRPr="001D38FA" w:rsidRDefault="001D38FA" w:rsidP="00DC5363">
      <w:pPr>
        <w:spacing w:after="0" w:line="240" w:lineRule="auto"/>
        <w:jc w:val="both"/>
        <w:rPr>
          <w:rFonts w:ascii="Times New Roman" w:hAnsi="Times New Roman" w:cs="Times New Roman"/>
          <w:b/>
          <w:i/>
          <w:color w:val="0070C0"/>
          <w:sz w:val="28"/>
          <w:szCs w:val="28"/>
        </w:rPr>
      </w:pPr>
      <w:r w:rsidRPr="001D38FA">
        <w:rPr>
          <w:rFonts w:ascii="Times New Roman" w:hAnsi="Times New Roman" w:cs="Times New Roman"/>
          <w:b/>
          <w:i/>
          <w:color w:val="0070C0"/>
          <w:sz w:val="28"/>
          <w:szCs w:val="28"/>
        </w:rPr>
        <w:t>ND: 14/3/2025</w:t>
      </w:r>
    </w:p>
    <w:p w14:paraId="29F9C1B3" w14:textId="5B4E2E96" w:rsidR="00DC5363" w:rsidRPr="000A39BB" w:rsidRDefault="00DC5363" w:rsidP="00DC5363">
      <w:pPr>
        <w:spacing w:after="0" w:line="240" w:lineRule="auto"/>
        <w:jc w:val="both"/>
        <w:rPr>
          <w:rFonts w:ascii="Times New Roman" w:hAnsi="Times New Roman" w:cs="Times New Roman"/>
          <w:b/>
          <w:color w:val="0070C0"/>
          <w:sz w:val="32"/>
          <w:szCs w:val="32"/>
        </w:rPr>
      </w:pPr>
      <w:r w:rsidRPr="000A39BB">
        <w:rPr>
          <w:rFonts w:ascii="Times New Roman" w:hAnsi="Times New Roman" w:cs="Times New Roman"/>
          <w:b/>
          <w:color w:val="0070C0"/>
          <w:sz w:val="32"/>
          <w:szCs w:val="32"/>
          <w:u w:val="single"/>
        </w:rPr>
        <w:t>Tiế</w:t>
      </w:r>
      <w:r w:rsidR="00243112">
        <w:rPr>
          <w:rFonts w:ascii="Times New Roman" w:hAnsi="Times New Roman" w:cs="Times New Roman"/>
          <w:b/>
          <w:color w:val="0070C0"/>
          <w:sz w:val="32"/>
          <w:szCs w:val="32"/>
          <w:u w:val="single"/>
        </w:rPr>
        <w:t>t 100</w:t>
      </w:r>
      <w:bookmarkStart w:id="0" w:name="_GoBack"/>
      <w:bookmarkEnd w:id="0"/>
      <w:r w:rsidRPr="000A39BB">
        <w:rPr>
          <w:rFonts w:ascii="Times New Roman" w:hAnsi="Times New Roman" w:cs="Times New Roman"/>
          <w:b/>
          <w:color w:val="0070C0"/>
          <w:sz w:val="32"/>
          <w:szCs w:val="32"/>
          <w:u w:val="single"/>
        </w:rPr>
        <w:t>:</w:t>
      </w:r>
      <w:r w:rsidRPr="000A39BB">
        <w:rPr>
          <w:rFonts w:ascii="Times New Roman" w:hAnsi="Times New Roman" w:cs="Times New Roman"/>
          <w:b/>
          <w:color w:val="0070C0"/>
          <w:sz w:val="32"/>
          <w:szCs w:val="32"/>
        </w:rPr>
        <w:t xml:space="preserve">                                   Văn bản 2</w:t>
      </w:r>
    </w:p>
    <w:p w14:paraId="6D88A9CB" w14:textId="77777777" w:rsidR="00DC5363" w:rsidRDefault="00DC5363" w:rsidP="00DC5363">
      <w:pPr>
        <w:spacing w:after="0" w:line="240" w:lineRule="auto"/>
        <w:jc w:val="center"/>
        <w:rPr>
          <w:rFonts w:ascii="Times New Roman" w:hAnsi="Times New Roman" w:cs="Times New Roman"/>
          <w:b/>
          <w:color w:val="FF0000"/>
          <w:sz w:val="40"/>
          <w:szCs w:val="40"/>
        </w:rPr>
      </w:pPr>
      <w:r w:rsidRPr="000A39BB">
        <w:rPr>
          <w:rFonts w:ascii="Times New Roman" w:hAnsi="Times New Roman" w:cs="Times New Roman"/>
          <w:b/>
          <w:color w:val="FF0000"/>
          <w:sz w:val="40"/>
          <w:szCs w:val="40"/>
        </w:rPr>
        <w:t>HAI CHỮ NƯỚC NHÀ</w:t>
      </w:r>
    </w:p>
    <w:p w14:paraId="2EE6D2AC" w14:textId="640D2AA1" w:rsidR="00DC5363" w:rsidRDefault="00DC5363" w:rsidP="00DC5363">
      <w:pPr>
        <w:spacing w:after="0" w:line="240" w:lineRule="auto"/>
        <w:jc w:val="center"/>
        <w:rPr>
          <w:rFonts w:ascii="Times New Roman" w:hAnsi="Times New Roman" w:cs="Times New Roman"/>
          <w:b/>
          <w:i/>
          <w:color w:val="00B050"/>
          <w:sz w:val="32"/>
          <w:szCs w:val="32"/>
        </w:rPr>
      </w:pPr>
      <w:r>
        <w:rPr>
          <w:rFonts w:ascii="Times New Roman" w:hAnsi="Times New Roman" w:cs="Times New Roman"/>
          <w:b/>
          <w:i/>
          <w:color w:val="FF0000"/>
          <w:sz w:val="32"/>
          <w:szCs w:val="32"/>
        </w:rPr>
        <w:t xml:space="preserve">                                           </w:t>
      </w:r>
      <w:r w:rsidRPr="000A39BB">
        <w:rPr>
          <w:rFonts w:ascii="Times New Roman" w:hAnsi="Times New Roman" w:cs="Times New Roman"/>
          <w:b/>
          <w:i/>
          <w:color w:val="00B050"/>
          <w:sz w:val="32"/>
          <w:szCs w:val="32"/>
        </w:rPr>
        <w:t>(Trần Tuấn Khải)</w:t>
      </w:r>
    </w:p>
    <w:p w14:paraId="0FF37295" w14:textId="77777777" w:rsidR="00DC5363" w:rsidRPr="00C079B1" w:rsidRDefault="00DC5363" w:rsidP="00DC5363">
      <w:pPr>
        <w:widowControl w:val="0"/>
        <w:spacing w:after="0" w:line="240" w:lineRule="auto"/>
        <w:jc w:val="both"/>
        <w:rPr>
          <w:rFonts w:ascii="Times New Roman" w:eastAsia="Times New Roman" w:hAnsi="Times New Roman" w:cs="Times New Roman"/>
          <w:color w:val="000000"/>
          <w:sz w:val="28"/>
          <w:szCs w:val="28"/>
          <w:lang w:eastAsia="vi-VN" w:bidi="vi-VN"/>
        </w:rPr>
      </w:pPr>
      <w:r w:rsidRPr="00C079B1">
        <w:rPr>
          <w:rFonts w:ascii="Times New Roman" w:eastAsia="Times New Roman" w:hAnsi="Times New Roman" w:cs="Times New Roman"/>
          <w:b/>
          <w:bCs/>
          <w:color w:val="000000"/>
          <w:sz w:val="28"/>
          <w:szCs w:val="28"/>
          <w:lang w:eastAsia="vi-VN" w:bidi="vi-VN"/>
        </w:rPr>
        <w:t>I. MỤC TIÊU</w:t>
      </w:r>
    </w:p>
    <w:p w14:paraId="097F7162" w14:textId="77777777" w:rsidR="00DC5363" w:rsidRPr="00C079B1" w:rsidRDefault="00DC5363" w:rsidP="00DC5363">
      <w:pPr>
        <w:widowControl w:val="0"/>
        <w:spacing w:after="0" w:line="240" w:lineRule="auto"/>
        <w:ind w:firstLine="720"/>
        <w:jc w:val="both"/>
        <w:rPr>
          <w:rFonts w:ascii="Times New Roman" w:eastAsia="Times New Roman" w:hAnsi="Times New Roman" w:cs="Times New Roman"/>
          <w:color w:val="000000"/>
          <w:sz w:val="28"/>
          <w:szCs w:val="28"/>
          <w:lang w:eastAsia="vi-VN" w:bidi="vi-VN"/>
        </w:rPr>
      </w:pPr>
      <w:r w:rsidRPr="00C079B1">
        <w:rPr>
          <w:rFonts w:ascii="Times New Roman" w:eastAsia="Times New Roman" w:hAnsi="Times New Roman" w:cs="Times New Roman"/>
          <w:color w:val="000000"/>
          <w:sz w:val="28"/>
          <w:szCs w:val="28"/>
          <w:lang w:eastAsia="vi-VN" w:bidi="vi-VN"/>
        </w:rPr>
        <w:t>Sau khi học xong bài học này, HS (học sinh) có thể:</w:t>
      </w:r>
    </w:p>
    <w:p w14:paraId="792D795E" w14:textId="2A931C76" w:rsidR="00DC5363" w:rsidRPr="0049673B" w:rsidRDefault="00DC5363" w:rsidP="00DC5363">
      <w:pPr>
        <w:widowControl w:val="0"/>
        <w:spacing w:after="0" w:line="24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b/>
          <w:bCs/>
          <w:color w:val="000000"/>
          <w:sz w:val="28"/>
          <w:szCs w:val="28"/>
          <w:lang w:eastAsia="vi-VN" w:bidi="vi-VN"/>
        </w:rPr>
        <w:t xml:space="preserve">  </w:t>
      </w:r>
      <w:r w:rsidRPr="0049673B">
        <w:rPr>
          <w:rFonts w:ascii="Times New Roman" w:eastAsia="Times New Roman" w:hAnsi="Times New Roman" w:cs="Times New Roman"/>
          <w:b/>
          <w:bCs/>
          <w:color w:val="000000"/>
          <w:sz w:val="28"/>
          <w:szCs w:val="28"/>
          <w:lang w:eastAsia="vi-VN" w:bidi="vi-VN"/>
        </w:rPr>
        <w:t>1. Năng lực</w:t>
      </w:r>
    </w:p>
    <w:p w14:paraId="73479B2B" w14:textId="77777777" w:rsidR="00DC5363" w:rsidRPr="002E1B4E" w:rsidRDefault="00DC5363" w:rsidP="00DC5363">
      <w:pPr>
        <w:widowControl w:val="0"/>
        <w:spacing w:after="0" w:line="240" w:lineRule="auto"/>
        <w:ind w:firstLine="720"/>
        <w:jc w:val="both"/>
        <w:rPr>
          <w:rFonts w:ascii="Times New Roman" w:eastAsia="Times New Roman" w:hAnsi="Times New Roman" w:cs="Times New Roman"/>
          <w:sz w:val="28"/>
          <w:szCs w:val="28"/>
          <w:lang w:eastAsia="vi-VN" w:bidi="vi-VN"/>
        </w:rPr>
      </w:pPr>
      <w:r w:rsidRPr="002E1B4E">
        <w:rPr>
          <w:rFonts w:ascii="Times New Roman" w:eastAsia="Times New Roman" w:hAnsi="Times New Roman" w:cs="Times New Roman"/>
          <w:sz w:val="28"/>
          <w:szCs w:val="28"/>
          <w:lang w:eastAsia="vi-VN" w:bidi="vi-VN"/>
        </w:rPr>
        <w:t>- Nhận biết và phân tích được một số yếu tố về thi luật của thơ song thất lục bát như: Vần, nhịp, số chữ, số dòng trong một khổ thơ; sự khác biệt so với thơ lục bát.</w:t>
      </w:r>
    </w:p>
    <w:p w14:paraId="1D18A4E1" w14:textId="77777777" w:rsidR="00DC5363" w:rsidRPr="002E1B4E" w:rsidRDefault="00DC5363" w:rsidP="00DC5363">
      <w:pPr>
        <w:widowControl w:val="0"/>
        <w:spacing w:after="0" w:line="240" w:lineRule="auto"/>
        <w:ind w:firstLine="720"/>
        <w:jc w:val="both"/>
        <w:rPr>
          <w:rFonts w:ascii="Times New Roman" w:eastAsia="Times New Roman" w:hAnsi="Times New Roman" w:cs="Times New Roman"/>
          <w:sz w:val="28"/>
          <w:szCs w:val="28"/>
          <w:lang w:eastAsia="vi-VN" w:bidi="vi-VN"/>
        </w:rPr>
      </w:pPr>
      <w:r w:rsidRPr="002E1B4E">
        <w:rPr>
          <w:rFonts w:ascii="Times New Roman" w:eastAsia="Times New Roman" w:hAnsi="Times New Roman" w:cs="Times New Roman"/>
          <w:sz w:val="28"/>
          <w:szCs w:val="28"/>
          <w:lang w:eastAsia="vi-VN" w:bidi="vi-VN"/>
        </w:rPr>
        <w:t>- Nhận biết và phân tích được nét độc đáo của bài thơ thể hiện qua từ ngữ, hình ảnh, bố cục, mạch cảm xúc.</w:t>
      </w:r>
    </w:p>
    <w:p w14:paraId="557A00B6" w14:textId="77777777" w:rsidR="00DC5363" w:rsidRPr="002E1B4E" w:rsidRDefault="00DC5363" w:rsidP="00DC5363">
      <w:pPr>
        <w:widowControl w:val="0"/>
        <w:spacing w:after="0" w:line="240" w:lineRule="auto"/>
        <w:ind w:firstLine="720"/>
        <w:jc w:val="both"/>
        <w:rPr>
          <w:rFonts w:ascii="Times New Roman" w:eastAsia="Times New Roman" w:hAnsi="Times New Roman" w:cs="Times New Roman"/>
          <w:sz w:val="28"/>
          <w:szCs w:val="28"/>
          <w:lang w:eastAsia="vi-VN" w:bidi="vi-VN"/>
        </w:rPr>
      </w:pPr>
      <w:r w:rsidRPr="002E1B4E">
        <w:rPr>
          <w:rFonts w:ascii="Times New Roman" w:eastAsia="Times New Roman" w:hAnsi="Times New Roman" w:cs="Times New Roman"/>
          <w:sz w:val="28"/>
          <w:szCs w:val="28"/>
          <w:lang w:eastAsia="vi-VN" w:bidi="vi-VN"/>
        </w:rPr>
        <w:t>- Nhận biết và phân tích được tình cảm, cảm xúc, cảm hứng chủ đạo của người viết thể hiện qua VB.</w:t>
      </w:r>
    </w:p>
    <w:p w14:paraId="447A3011" w14:textId="77777777" w:rsidR="00DC5363" w:rsidRPr="002E1B4E" w:rsidRDefault="00DC5363" w:rsidP="00DC5363">
      <w:pPr>
        <w:widowControl w:val="0"/>
        <w:spacing w:after="0" w:line="240" w:lineRule="auto"/>
        <w:ind w:firstLine="720"/>
        <w:jc w:val="both"/>
        <w:rPr>
          <w:rFonts w:ascii="Times New Roman" w:eastAsia="Times New Roman" w:hAnsi="Times New Roman" w:cs="Times New Roman"/>
          <w:sz w:val="28"/>
          <w:szCs w:val="28"/>
          <w:lang w:eastAsia="vi-VN" w:bidi="vi-VN"/>
        </w:rPr>
      </w:pPr>
      <w:r w:rsidRPr="002E1B4E">
        <w:rPr>
          <w:rFonts w:ascii="Times New Roman" w:eastAsia="Times New Roman" w:hAnsi="Times New Roman" w:cs="Times New Roman"/>
          <w:sz w:val="28"/>
          <w:szCs w:val="28"/>
          <w:lang w:eastAsia="vi-VN" w:bidi="vi-VN"/>
        </w:rPr>
        <w:t>- Nhận biết và phân tích được chủ đề, tư tưởng, thông điệp mà VB muốn gửi đến người đọc thông qua hình thức nghệ thuật của VB; phân tích được một số căn cứ để xác định chủ đề.</w:t>
      </w:r>
    </w:p>
    <w:p w14:paraId="1E92CFE0" w14:textId="77777777" w:rsidR="00DC5363" w:rsidRPr="002E1B4E" w:rsidRDefault="00DC5363" w:rsidP="00DC5363">
      <w:pPr>
        <w:widowControl w:val="0"/>
        <w:spacing w:after="0" w:line="240" w:lineRule="auto"/>
        <w:ind w:firstLine="720"/>
        <w:jc w:val="both"/>
        <w:rPr>
          <w:rFonts w:ascii="Times New Roman" w:eastAsia="Times New Roman" w:hAnsi="Times New Roman" w:cs="Times New Roman"/>
          <w:sz w:val="28"/>
          <w:szCs w:val="28"/>
          <w:lang w:eastAsia="vi-VN" w:bidi="vi-VN"/>
        </w:rPr>
      </w:pPr>
      <w:r w:rsidRPr="002E1B4E">
        <w:rPr>
          <w:rFonts w:ascii="Times New Roman" w:eastAsia="Times New Roman" w:hAnsi="Times New Roman" w:cs="Times New Roman"/>
          <w:sz w:val="28"/>
          <w:szCs w:val="28"/>
          <w:lang w:eastAsia="vi-VN" w:bidi="vi-VN"/>
        </w:rPr>
        <w:t>- Nêu được những thay đổi trong suy nghĩ, tình cảm hoặc cách sống của bản thân sau khi đọc tác phẩm văn học.</w:t>
      </w:r>
    </w:p>
    <w:p w14:paraId="2D4BB335" w14:textId="340C88F6" w:rsidR="00DC5363" w:rsidRPr="002E1B4E" w:rsidRDefault="00DC5363" w:rsidP="00DC5363">
      <w:pPr>
        <w:widowControl w:val="0"/>
        <w:spacing w:after="0" w:line="240" w:lineRule="auto"/>
        <w:jc w:val="both"/>
        <w:rPr>
          <w:rFonts w:ascii="Times New Roman" w:eastAsia="Times New Roman" w:hAnsi="Times New Roman" w:cs="Times New Roman"/>
          <w:sz w:val="28"/>
          <w:szCs w:val="28"/>
          <w:lang w:eastAsia="vi-VN" w:bidi="vi-VN"/>
        </w:rPr>
      </w:pPr>
      <w:r>
        <w:rPr>
          <w:rFonts w:ascii="Times New Roman" w:eastAsia="Times New Roman" w:hAnsi="Times New Roman" w:cs="Times New Roman"/>
          <w:b/>
          <w:bCs/>
          <w:color w:val="000000"/>
          <w:sz w:val="28"/>
          <w:szCs w:val="28"/>
          <w:lang w:eastAsia="vi-VN" w:bidi="vi-VN"/>
        </w:rPr>
        <w:t xml:space="preserve">  </w:t>
      </w:r>
      <w:r w:rsidRPr="0049673B">
        <w:rPr>
          <w:rFonts w:ascii="Times New Roman" w:eastAsia="Times New Roman" w:hAnsi="Times New Roman" w:cs="Times New Roman"/>
          <w:b/>
          <w:bCs/>
          <w:color w:val="000000"/>
          <w:sz w:val="28"/>
          <w:szCs w:val="28"/>
          <w:lang w:eastAsia="vi-VN" w:bidi="vi-VN"/>
        </w:rPr>
        <w:t>2. Phẩm chất</w:t>
      </w:r>
      <w:r>
        <w:rPr>
          <w:rFonts w:ascii="Times New Roman" w:eastAsia="Times New Roman" w:hAnsi="Times New Roman" w:cs="Times New Roman"/>
          <w:b/>
          <w:bCs/>
          <w:color w:val="000000"/>
          <w:sz w:val="28"/>
          <w:szCs w:val="28"/>
          <w:lang w:eastAsia="vi-VN" w:bidi="vi-VN"/>
        </w:rPr>
        <w:t xml:space="preserve">: </w:t>
      </w:r>
      <w:r w:rsidRPr="002E1B4E">
        <w:rPr>
          <w:rFonts w:ascii="Times New Roman" w:eastAsia="Times New Roman" w:hAnsi="Times New Roman" w:cs="Times New Roman"/>
          <w:sz w:val="28"/>
          <w:szCs w:val="28"/>
          <w:lang w:eastAsia="vi-VN" w:bidi="vi-VN"/>
        </w:rPr>
        <w:t>Đồng cảm và tôn trọng cảm xúc của người khác.</w:t>
      </w:r>
    </w:p>
    <w:p w14:paraId="11F51972" w14:textId="733A8189" w:rsidR="00DC5363" w:rsidRDefault="00DC5363" w:rsidP="00DC5363">
      <w:pPr>
        <w:widowControl w:val="0"/>
        <w:spacing w:after="0" w:line="240" w:lineRule="auto"/>
        <w:jc w:val="both"/>
        <w:rPr>
          <w:rFonts w:ascii="Times New Roman" w:eastAsia="Times New Roman" w:hAnsi="Times New Roman" w:cs="Times New Roman"/>
          <w:b/>
          <w:bCs/>
          <w:color w:val="000000"/>
          <w:sz w:val="28"/>
          <w:szCs w:val="28"/>
          <w:lang w:eastAsia="vi-VN" w:bidi="vi-VN"/>
        </w:rPr>
      </w:pPr>
      <w:r w:rsidRPr="0049673B">
        <w:rPr>
          <w:rFonts w:ascii="Times New Roman" w:eastAsia="Times New Roman" w:hAnsi="Times New Roman" w:cs="Times New Roman"/>
          <w:b/>
          <w:bCs/>
          <w:color w:val="000000"/>
          <w:sz w:val="28"/>
          <w:szCs w:val="28"/>
          <w:lang w:eastAsia="vi-VN" w:bidi="vi-VN"/>
        </w:rPr>
        <w:t>II. THIẾT BỊ DẠY HỌC VÀ HỌC LIỆU</w:t>
      </w:r>
    </w:p>
    <w:p w14:paraId="26885337" w14:textId="6167FB63" w:rsidR="00DC5363" w:rsidRPr="00DC5363" w:rsidRDefault="00DC5363" w:rsidP="00DC5363">
      <w:pPr>
        <w:widowControl w:val="0"/>
        <w:spacing w:after="0" w:line="24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b/>
          <w:bCs/>
          <w:color w:val="000000"/>
          <w:sz w:val="28"/>
          <w:szCs w:val="28"/>
          <w:lang w:eastAsia="vi-VN" w:bidi="vi-VN"/>
        </w:rPr>
        <w:tab/>
      </w:r>
      <w:r w:rsidRPr="00DC5363">
        <w:rPr>
          <w:rFonts w:ascii="Times New Roman" w:eastAsia="Times New Roman" w:hAnsi="Times New Roman" w:cs="Times New Roman"/>
          <w:bCs/>
          <w:color w:val="000000"/>
          <w:sz w:val="28"/>
          <w:szCs w:val="28"/>
          <w:lang w:eastAsia="vi-VN" w:bidi="vi-VN"/>
        </w:rPr>
        <w:t>- SGK, KHBD</w:t>
      </w:r>
    </w:p>
    <w:p w14:paraId="15A75938" w14:textId="77777777" w:rsidR="00DC5363" w:rsidRPr="0049673B" w:rsidRDefault="00DC5363" w:rsidP="00DC5363">
      <w:pPr>
        <w:widowControl w:val="0"/>
        <w:spacing w:after="0" w:line="240" w:lineRule="auto"/>
        <w:ind w:firstLine="720"/>
        <w:jc w:val="both"/>
        <w:rPr>
          <w:rFonts w:ascii="Times New Roman" w:eastAsia="Times New Roman" w:hAnsi="Times New Roman" w:cs="Times New Roman"/>
          <w:color w:val="000000"/>
          <w:sz w:val="28"/>
          <w:szCs w:val="28"/>
          <w:lang w:eastAsia="vi-VN" w:bidi="vi-VN"/>
        </w:rPr>
      </w:pPr>
      <w:r w:rsidRPr="0049673B">
        <w:rPr>
          <w:rFonts w:ascii="Times New Roman" w:eastAsia="Times New Roman" w:hAnsi="Times New Roman" w:cs="Times New Roman"/>
          <w:color w:val="000000"/>
          <w:sz w:val="28"/>
          <w:szCs w:val="28"/>
          <w:lang w:eastAsia="vi-VN" w:bidi="vi-VN"/>
        </w:rPr>
        <w:t>- Máy chiếu hoặc bảng đa phương tiện dùng chiếu tranh ảnh, phim (nếu có thể).</w:t>
      </w:r>
    </w:p>
    <w:p w14:paraId="50166481" w14:textId="77777777" w:rsidR="00DC5363" w:rsidRPr="0049673B" w:rsidRDefault="00DC5363" w:rsidP="00DC5363">
      <w:pPr>
        <w:widowControl w:val="0"/>
        <w:spacing w:after="0" w:line="240" w:lineRule="auto"/>
        <w:ind w:firstLine="720"/>
        <w:jc w:val="both"/>
        <w:rPr>
          <w:rFonts w:ascii="Times New Roman" w:eastAsia="Times New Roman" w:hAnsi="Times New Roman" w:cs="Times New Roman"/>
          <w:color w:val="000000"/>
          <w:sz w:val="28"/>
          <w:szCs w:val="28"/>
          <w:lang w:eastAsia="vi-VN" w:bidi="vi-VN"/>
        </w:rPr>
      </w:pPr>
      <w:r w:rsidRPr="0049673B">
        <w:rPr>
          <w:rFonts w:ascii="Times New Roman" w:eastAsia="Times New Roman" w:hAnsi="Times New Roman" w:cs="Times New Roman"/>
          <w:color w:val="000000"/>
          <w:sz w:val="28"/>
          <w:szCs w:val="28"/>
          <w:lang w:eastAsia="vi-VN" w:bidi="vi-VN"/>
        </w:rPr>
        <w:t>- Giấy A0 để HS trình bày kết quả làm việc nhóm.</w:t>
      </w:r>
    </w:p>
    <w:p w14:paraId="061A8B53" w14:textId="77777777" w:rsidR="00DC5363" w:rsidRPr="0049673B" w:rsidRDefault="00DC5363" w:rsidP="00DC5363">
      <w:pPr>
        <w:widowControl w:val="0"/>
        <w:spacing w:after="0" w:line="240" w:lineRule="auto"/>
        <w:ind w:firstLine="720"/>
        <w:jc w:val="both"/>
        <w:rPr>
          <w:rFonts w:ascii="Times New Roman" w:eastAsia="Times New Roman" w:hAnsi="Times New Roman" w:cs="Times New Roman"/>
          <w:color w:val="000000"/>
          <w:sz w:val="28"/>
          <w:szCs w:val="28"/>
          <w:lang w:eastAsia="vi-VN" w:bidi="vi-VN"/>
        </w:rPr>
      </w:pPr>
      <w:r w:rsidRPr="0049673B">
        <w:rPr>
          <w:rFonts w:ascii="Times New Roman" w:eastAsia="Times New Roman" w:hAnsi="Times New Roman" w:cs="Times New Roman"/>
          <w:color w:val="000000"/>
          <w:sz w:val="28"/>
          <w:szCs w:val="28"/>
          <w:lang w:eastAsia="vi-VN" w:bidi="vi-VN"/>
        </w:rPr>
        <w:t>- PHT, bảng kiểm kĩ năng đọc diễn cảm.</w:t>
      </w:r>
    </w:p>
    <w:p w14:paraId="68295367" w14:textId="620D6F9A" w:rsidR="00DC5363" w:rsidRPr="00DC5363" w:rsidRDefault="00DC5363" w:rsidP="00DC5363">
      <w:pPr>
        <w:widowControl w:val="0"/>
        <w:spacing w:after="0" w:line="24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b/>
          <w:bCs/>
          <w:color w:val="000000"/>
          <w:sz w:val="28"/>
          <w:szCs w:val="28"/>
          <w:lang w:eastAsia="vi-VN" w:bidi="vi-VN"/>
        </w:rPr>
        <w:t>III</w:t>
      </w:r>
      <w:r w:rsidRPr="0049673B">
        <w:rPr>
          <w:rFonts w:ascii="Times New Roman" w:eastAsia="Times New Roman" w:hAnsi="Times New Roman" w:cs="Times New Roman"/>
          <w:b/>
          <w:bCs/>
          <w:color w:val="000000"/>
          <w:sz w:val="28"/>
          <w:szCs w:val="28"/>
          <w:lang w:eastAsia="vi-VN" w:bidi="vi-VN"/>
        </w:rPr>
        <w:t>. TIẾN TRÌNH DẠY HỌC</w:t>
      </w:r>
    </w:p>
    <w:p w14:paraId="682CE91F" w14:textId="77777777" w:rsidR="00DC5363" w:rsidRPr="00135F5B" w:rsidRDefault="00DC5363" w:rsidP="00DC5363">
      <w:pPr>
        <w:spacing w:after="0" w:line="240" w:lineRule="auto"/>
        <w:jc w:val="both"/>
        <w:rPr>
          <w:rFonts w:ascii="Times New Roman" w:hAnsi="Times New Roman" w:cs="Times New Roman"/>
          <w:sz w:val="28"/>
          <w:szCs w:val="28"/>
        </w:rPr>
      </w:pPr>
    </w:p>
    <w:tbl>
      <w:tblPr>
        <w:tblStyle w:val="TableGrid"/>
        <w:tblW w:w="0" w:type="auto"/>
        <w:tblLayout w:type="fixed"/>
        <w:tblLook w:val="04A0" w:firstRow="1" w:lastRow="0" w:firstColumn="1" w:lastColumn="0" w:noHBand="0" w:noVBand="1"/>
      </w:tblPr>
      <w:tblGrid>
        <w:gridCol w:w="5305"/>
        <w:gridCol w:w="4495"/>
      </w:tblGrid>
      <w:tr w:rsidR="00DC5363" w14:paraId="47C2A3FA" w14:textId="77777777" w:rsidTr="00B968B6">
        <w:tc>
          <w:tcPr>
            <w:tcW w:w="5305" w:type="dxa"/>
          </w:tcPr>
          <w:p w14:paraId="1DF845E5" w14:textId="77777777" w:rsidR="00DC5363" w:rsidRDefault="00DC5363" w:rsidP="00B968B6">
            <w:pPr>
              <w:pStyle w:val="Vnbnnidung0"/>
              <w:spacing w:after="0" w:line="240" w:lineRule="auto"/>
              <w:ind w:firstLine="0"/>
              <w:jc w:val="center"/>
              <w:rPr>
                <w:b/>
                <w:i/>
                <w:color w:val="FF0000"/>
                <w:szCs w:val="28"/>
                <w:lang w:val="vi-VN"/>
              </w:rPr>
            </w:pPr>
            <w:r>
              <w:rPr>
                <w:rFonts w:eastAsia="Calibri"/>
                <w:b/>
                <w:szCs w:val="28"/>
              </w:rPr>
              <w:t>HOẠT ĐỘNG CỦA GV - HS</w:t>
            </w:r>
          </w:p>
        </w:tc>
        <w:tc>
          <w:tcPr>
            <w:tcW w:w="4495" w:type="dxa"/>
          </w:tcPr>
          <w:p w14:paraId="589E30CA" w14:textId="77777777" w:rsidR="00DC5363" w:rsidRDefault="00DC5363" w:rsidP="00B968B6">
            <w:pPr>
              <w:pStyle w:val="Vnbnnidung0"/>
              <w:spacing w:after="0" w:line="240" w:lineRule="auto"/>
              <w:ind w:firstLine="0"/>
              <w:jc w:val="center"/>
              <w:rPr>
                <w:b/>
                <w:i/>
                <w:color w:val="FF0000"/>
                <w:szCs w:val="28"/>
                <w:lang w:val="vi-VN"/>
              </w:rPr>
            </w:pPr>
            <w:r>
              <w:rPr>
                <w:rFonts w:eastAsia="Calibri"/>
                <w:b/>
                <w:szCs w:val="28"/>
              </w:rPr>
              <w:t>DỰ KIẾN SẢN PHẨM</w:t>
            </w:r>
          </w:p>
        </w:tc>
      </w:tr>
      <w:tr w:rsidR="00DC5363" w14:paraId="1C0BA958" w14:textId="77777777" w:rsidTr="00B968B6">
        <w:tc>
          <w:tcPr>
            <w:tcW w:w="9800" w:type="dxa"/>
            <w:gridSpan w:val="2"/>
          </w:tcPr>
          <w:p w14:paraId="11198B8F" w14:textId="77777777" w:rsidR="00DC5363" w:rsidRDefault="00DC5363" w:rsidP="00B968B6">
            <w:pPr>
              <w:pStyle w:val="Vnbnnidung0"/>
              <w:spacing w:after="0" w:line="240" w:lineRule="auto"/>
              <w:ind w:firstLine="0"/>
              <w:jc w:val="center"/>
              <w:rPr>
                <w:b/>
                <w:i/>
                <w:color w:val="FF0000"/>
                <w:szCs w:val="28"/>
                <w:lang w:val="vi-VN"/>
              </w:rPr>
            </w:pPr>
            <w:r w:rsidRPr="002D73CE">
              <w:rPr>
                <w:rFonts w:eastAsia="Calibri"/>
                <w:b/>
                <w:bCs/>
                <w:i/>
                <w:color w:val="FF0000"/>
                <w:szCs w:val="28"/>
              </w:rPr>
              <w:t>KHỞI ĐỘNG</w:t>
            </w:r>
          </w:p>
        </w:tc>
      </w:tr>
      <w:tr w:rsidR="00DC5363" w14:paraId="33939B0E" w14:textId="77777777" w:rsidTr="00B968B6">
        <w:tc>
          <w:tcPr>
            <w:tcW w:w="5305" w:type="dxa"/>
          </w:tcPr>
          <w:p w14:paraId="066C57E2" w14:textId="77777777" w:rsidR="00DC5363" w:rsidRDefault="00DC5363" w:rsidP="00B968B6">
            <w:pPr>
              <w:widowControl w:val="0"/>
              <w:spacing w:after="0" w:line="240" w:lineRule="auto"/>
              <w:jc w:val="both"/>
              <w:rPr>
                <w:rFonts w:ascii="Times New Roman" w:eastAsia="Times New Roman" w:hAnsi="Times New Roman"/>
                <w:sz w:val="28"/>
                <w:szCs w:val="28"/>
                <w:lang w:eastAsia="vi-VN" w:bidi="vi-VN"/>
              </w:rPr>
            </w:pPr>
            <w:r w:rsidRPr="00E875A5">
              <w:rPr>
                <w:rFonts w:ascii="Times New Roman" w:eastAsia="Times New Roman" w:hAnsi="Times New Roman"/>
                <w:i/>
                <w:iCs/>
                <w:sz w:val="28"/>
                <w:szCs w:val="28"/>
                <w:lang w:eastAsia="vi-VN" w:bidi="vi-VN"/>
              </w:rPr>
              <w:t>* Giao nhiệm vụ học tập:</w:t>
            </w:r>
            <w:r w:rsidRPr="00E875A5">
              <w:rPr>
                <w:rFonts w:ascii="Times New Roman" w:eastAsia="Times New Roman" w:hAnsi="Times New Roman"/>
                <w:sz w:val="28"/>
                <w:szCs w:val="28"/>
                <w:lang w:eastAsia="vi-VN" w:bidi="vi-VN"/>
              </w:rPr>
              <w:t xml:space="preserve"> </w:t>
            </w:r>
          </w:p>
          <w:p w14:paraId="44423F99" w14:textId="69F9B8BC" w:rsidR="00DC5363" w:rsidRDefault="00DC5363" w:rsidP="00B968B6">
            <w:pPr>
              <w:widowControl w:val="0"/>
              <w:spacing w:after="0" w:line="240" w:lineRule="auto"/>
              <w:jc w:val="both"/>
              <w:rPr>
                <w:rFonts w:ascii="Times New Roman" w:eastAsia="Times New Roman" w:hAnsi="Times New Roman"/>
                <w:sz w:val="28"/>
                <w:szCs w:val="28"/>
                <w:lang w:eastAsia="vi-VN" w:bidi="vi-VN"/>
              </w:rPr>
            </w:pPr>
            <w:r>
              <w:rPr>
                <w:rFonts w:ascii="Times New Roman" w:eastAsia="Times New Roman" w:hAnsi="Times New Roman"/>
                <w:sz w:val="28"/>
                <w:szCs w:val="28"/>
                <w:lang w:eastAsia="vi-VN" w:bidi="vi-VN"/>
              </w:rPr>
              <w:t>- Hs xem video và chia sẻ cảm nghĩ của bản thân</w:t>
            </w:r>
          </w:p>
          <w:p w14:paraId="3C8E9FC8" w14:textId="77777777" w:rsidR="00DC5363" w:rsidRDefault="00BE35F4" w:rsidP="00B968B6">
            <w:pPr>
              <w:widowControl w:val="0"/>
              <w:spacing w:after="0" w:line="240" w:lineRule="auto"/>
              <w:jc w:val="both"/>
              <w:rPr>
                <w:rFonts w:ascii="Times New Roman" w:eastAsia="Times New Roman" w:hAnsi="Times New Roman"/>
                <w:sz w:val="28"/>
                <w:szCs w:val="28"/>
                <w:lang w:eastAsia="vi-VN" w:bidi="vi-VN"/>
              </w:rPr>
            </w:pPr>
            <w:hyperlink r:id="rId9" w:history="1">
              <w:r w:rsidR="00DC5363" w:rsidRPr="00B431AE">
                <w:rPr>
                  <w:rStyle w:val="Hyperlink"/>
                  <w:rFonts w:ascii="Times New Roman" w:eastAsia="Times New Roman" w:hAnsi="Times New Roman"/>
                  <w:sz w:val="28"/>
                  <w:szCs w:val="28"/>
                  <w:lang w:eastAsia="vi-VN" w:bidi="vi-VN"/>
                </w:rPr>
                <w:t>https://www.youtube.com/watch?v=oApHLPeoTOc</w:t>
              </w:r>
            </w:hyperlink>
          </w:p>
          <w:p w14:paraId="46949545" w14:textId="77777777" w:rsidR="00DC5363" w:rsidRPr="00B316DC" w:rsidRDefault="00DC5363" w:rsidP="00B968B6">
            <w:pPr>
              <w:widowControl w:val="0"/>
              <w:spacing w:after="0" w:line="240" w:lineRule="auto"/>
              <w:jc w:val="both"/>
              <w:rPr>
                <w:rFonts w:ascii="Times New Roman" w:eastAsia="Times New Roman" w:hAnsi="Times New Roman"/>
                <w:sz w:val="28"/>
                <w:szCs w:val="28"/>
                <w:lang w:eastAsia="vi-VN" w:bidi="vi-VN"/>
              </w:rPr>
            </w:pPr>
            <w:bookmarkStart w:id="1" w:name="bookmark1199"/>
            <w:bookmarkStart w:id="2" w:name="bookmark1200"/>
            <w:bookmarkStart w:id="3" w:name="bookmark1201"/>
            <w:r w:rsidRPr="00E875A5">
              <w:rPr>
                <w:rFonts w:ascii="Times New Roman" w:eastAsia="Times New Roman" w:hAnsi="Times New Roman"/>
                <w:i/>
                <w:iCs/>
                <w:sz w:val="28"/>
                <w:szCs w:val="28"/>
                <w:lang w:eastAsia="vi-VN" w:bidi="vi-VN"/>
              </w:rPr>
              <w:t>* Thực hiện nhiệm vụ:</w:t>
            </w:r>
            <w:r w:rsidRPr="00E875A5">
              <w:rPr>
                <w:rFonts w:ascii="Times New Roman" w:eastAsia="Times New Roman" w:hAnsi="Times New Roman"/>
                <w:sz w:val="28"/>
                <w:szCs w:val="28"/>
                <w:lang w:eastAsia="vi-VN" w:bidi="vi-VN"/>
              </w:rPr>
              <w:t xml:space="preserve"> HS thảo luận và sắp xếp thông tin đúng trong trò chơi </w:t>
            </w:r>
            <w:r w:rsidRPr="00E875A5">
              <w:rPr>
                <w:rFonts w:ascii="Times New Roman" w:eastAsia="Times New Roman" w:hAnsi="Times New Roman"/>
                <w:i/>
                <w:iCs/>
                <w:sz w:val="28"/>
                <w:szCs w:val="28"/>
                <w:lang w:eastAsia="vi-VN" w:bidi="vi-VN"/>
              </w:rPr>
              <w:t>Đường đến ngôi mộ cổ</w:t>
            </w:r>
            <w:r w:rsidRPr="00E875A5">
              <w:rPr>
                <w:rFonts w:ascii="Times New Roman" w:eastAsia="Times New Roman" w:hAnsi="Times New Roman"/>
                <w:sz w:val="28"/>
                <w:szCs w:val="28"/>
                <w:lang w:eastAsia="vi-VN" w:bidi="vi-VN"/>
              </w:rPr>
              <w:t>.</w:t>
            </w:r>
            <w:bookmarkEnd w:id="1"/>
            <w:bookmarkEnd w:id="2"/>
            <w:bookmarkEnd w:id="3"/>
          </w:p>
          <w:p w14:paraId="4D2F5B32" w14:textId="77777777" w:rsidR="00DC5363" w:rsidRPr="00E875A5" w:rsidRDefault="00DC5363" w:rsidP="00B968B6">
            <w:pPr>
              <w:widowControl w:val="0"/>
              <w:spacing w:after="0" w:line="240" w:lineRule="auto"/>
              <w:jc w:val="both"/>
              <w:rPr>
                <w:rFonts w:ascii="Times New Roman" w:eastAsia="Times New Roman" w:hAnsi="Times New Roman"/>
                <w:sz w:val="28"/>
                <w:szCs w:val="28"/>
                <w:lang w:eastAsia="vi-VN" w:bidi="vi-VN"/>
              </w:rPr>
            </w:pPr>
            <w:bookmarkStart w:id="4" w:name="bookmark1204"/>
            <w:bookmarkStart w:id="5" w:name="bookmark1202"/>
            <w:bookmarkStart w:id="6" w:name="bookmark1203"/>
            <w:bookmarkStart w:id="7" w:name="bookmark1205"/>
            <w:bookmarkEnd w:id="4"/>
            <w:r w:rsidRPr="00E875A5">
              <w:rPr>
                <w:rFonts w:ascii="Times New Roman" w:eastAsia="Times New Roman" w:hAnsi="Times New Roman"/>
                <w:i/>
                <w:iCs/>
                <w:sz w:val="28"/>
                <w:szCs w:val="28"/>
                <w:lang w:eastAsia="vi-VN" w:bidi="vi-VN"/>
              </w:rPr>
              <w:t>* Báo cáo, thảo luận:</w:t>
            </w:r>
            <w:r w:rsidRPr="00E875A5">
              <w:rPr>
                <w:rFonts w:ascii="Times New Roman" w:eastAsia="Times New Roman" w:hAnsi="Times New Roman"/>
                <w:sz w:val="28"/>
                <w:szCs w:val="28"/>
                <w:lang w:eastAsia="vi-VN" w:bidi="vi-VN"/>
              </w:rPr>
              <w:t xml:space="preserve"> </w:t>
            </w:r>
            <w:bookmarkEnd w:id="5"/>
            <w:bookmarkEnd w:id="6"/>
            <w:bookmarkEnd w:id="7"/>
            <w:r>
              <w:rPr>
                <w:rFonts w:ascii="Times New Roman" w:eastAsia="Times New Roman" w:hAnsi="Times New Roman"/>
                <w:sz w:val="28"/>
                <w:szCs w:val="28"/>
                <w:lang w:eastAsia="vi-VN" w:bidi="vi-VN"/>
              </w:rPr>
              <w:t xml:space="preserve"> 2,3 Hs trả lời, Hs khác lắng nghe, nhận xét</w:t>
            </w:r>
          </w:p>
          <w:p w14:paraId="2CCA72EB" w14:textId="409F6C64" w:rsidR="00DC5363" w:rsidRDefault="00DC5363" w:rsidP="00C3548C">
            <w:pPr>
              <w:pStyle w:val="Vnbnnidung0"/>
              <w:spacing w:after="0" w:line="240" w:lineRule="auto"/>
              <w:ind w:firstLine="0"/>
              <w:jc w:val="both"/>
              <w:rPr>
                <w:b/>
                <w:i/>
                <w:color w:val="FF0000"/>
                <w:szCs w:val="28"/>
                <w:lang w:val="vi-VN"/>
              </w:rPr>
            </w:pPr>
            <w:bookmarkStart w:id="8" w:name="bookmark1208"/>
            <w:bookmarkStart w:id="9" w:name="bookmark1206"/>
            <w:bookmarkStart w:id="10" w:name="bookmark1207"/>
            <w:bookmarkStart w:id="11" w:name="bookmark1209"/>
            <w:bookmarkEnd w:id="8"/>
            <w:r w:rsidRPr="00E875A5">
              <w:rPr>
                <w:i/>
                <w:iCs/>
                <w:szCs w:val="28"/>
                <w:lang w:eastAsia="vi-VN" w:bidi="vi-VN"/>
              </w:rPr>
              <w:t>* Kết luận, nhận định:</w:t>
            </w:r>
            <w:r w:rsidRPr="00E875A5">
              <w:rPr>
                <w:szCs w:val="28"/>
                <w:lang w:eastAsia="vi-VN" w:bidi="vi-VN"/>
              </w:rPr>
              <w:t xml:space="preserve"> GV dẫn dắt vào </w:t>
            </w:r>
            <w:bookmarkEnd w:id="9"/>
            <w:bookmarkEnd w:id="10"/>
            <w:bookmarkEnd w:id="11"/>
            <w:r>
              <w:rPr>
                <w:szCs w:val="28"/>
                <w:lang w:eastAsia="vi-VN" w:bidi="vi-VN"/>
              </w:rPr>
              <w:t xml:space="preserve">bài: </w:t>
            </w:r>
            <w:r w:rsidRPr="000A39BB">
              <w:rPr>
                <w:i/>
                <w:szCs w:val="28"/>
                <w:lang w:eastAsia="vi-VN" w:bidi="vi-VN"/>
              </w:rPr>
              <w:t xml:space="preserve">Cuộc chia tay giữa người cha Nguyễn Phi </w:t>
            </w:r>
            <w:r w:rsidRPr="000A39BB">
              <w:rPr>
                <w:i/>
                <w:szCs w:val="28"/>
                <w:lang w:eastAsia="vi-VN" w:bidi="vi-VN"/>
              </w:rPr>
              <w:lastRenderedPageBreak/>
              <w:t xml:space="preserve">Khanh và người con Nguyễn Trãi đã trở thành nguồn cảm hứng để </w:t>
            </w:r>
            <w:r w:rsidR="00C3548C">
              <w:rPr>
                <w:i/>
                <w:szCs w:val="28"/>
                <w:lang w:eastAsia="vi-VN" w:bidi="vi-VN"/>
              </w:rPr>
              <w:t xml:space="preserve">Trần </w:t>
            </w:r>
            <w:r w:rsidRPr="000A39BB">
              <w:rPr>
                <w:i/>
                <w:szCs w:val="28"/>
                <w:lang w:eastAsia="vi-VN" w:bidi="vi-VN"/>
              </w:rPr>
              <w:t xml:space="preserve">Tuấn Khải viết nên bài thơ </w:t>
            </w:r>
            <w:r w:rsidRPr="000A39BB">
              <w:rPr>
                <w:b/>
                <w:i/>
                <w:szCs w:val="28"/>
                <w:lang w:eastAsia="vi-VN" w:bidi="vi-VN"/>
              </w:rPr>
              <w:t>“Hai chữ nước nhà”</w:t>
            </w:r>
            <w:r w:rsidRPr="000A39BB">
              <w:rPr>
                <w:i/>
                <w:szCs w:val="28"/>
                <w:lang w:eastAsia="vi-VN" w:bidi="vi-VN"/>
              </w:rPr>
              <w:t>, qua đó kí thác tâm sự yêu nước của bản thân ông.</w:t>
            </w:r>
          </w:p>
        </w:tc>
        <w:tc>
          <w:tcPr>
            <w:tcW w:w="4495" w:type="dxa"/>
          </w:tcPr>
          <w:p w14:paraId="6DA76E78" w14:textId="77777777" w:rsidR="00DC5363" w:rsidRDefault="00DC5363" w:rsidP="00B968B6">
            <w:pPr>
              <w:spacing w:after="0" w:line="240" w:lineRule="auto"/>
              <w:rPr>
                <w:rFonts w:ascii="Times New Roman" w:hAnsi="Times New Roman"/>
                <w:sz w:val="28"/>
                <w:szCs w:val="28"/>
              </w:rPr>
            </w:pPr>
            <w:r>
              <w:rPr>
                <w:rFonts w:ascii="Times New Roman" w:hAnsi="Times New Roman"/>
                <w:sz w:val="28"/>
                <w:szCs w:val="28"/>
              </w:rPr>
              <w:lastRenderedPageBreak/>
              <w:t>Gợi ý:</w:t>
            </w:r>
          </w:p>
          <w:p w14:paraId="54D2D6DC" w14:textId="6C594D6E" w:rsidR="00DC5363" w:rsidRPr="001E3872" w:rsidRDefault="00C3548C" w:rsidP="00B968B6">
            <w:pPr>
              <w:spacing w:after="0" w:line="240" w:lineRule="auto"/>
              <w:rPr>
                <w:rFonts w:ascii="Times New Roman" w:hAnsi="Times New Roman"/>
                <w:sz w:val="28"/>
                <w:szCs w:val="28"/>
              </w:rPr>
            </w:pPr>
            <w:r>
              <w:rPr>
                <w:rFonts w:ascii="Times New Roman" w:hAnsi="Times New Roman"/>
                <w:sz w:val="28"/>
                <w:szCs w:val="28"/>
              </w:rPr>
              <w:t xml:space="preserve">- </w:t>
            </w:r>
            <w:r w:rsidR="00DC5363">
              <w:rPr>
                <w:rFonts w:ascii="Times New Roman" w:hAnsi="Times New Roman"/>
                <w:sz w:val="28"/>
                <w:szCs w:val="28"/>
              </w:rPr>
              <w:t>Hs chia sẻ</w:t>
            </w:r>
          </w:p>
          <w:p w14:paraId="3789912F" w14:textId="77777777" w:rsidR="00DC5363" w:rsidRDefault="00DC5363" w:rsidP="00B968B6">
            <w:pPr>
              <w:pStyle w:val="Vnbnnidung0"/>
              <w:spacing w:after="0" w:line="240" w:lineRule="auto"/>
              <w:ind w:firstLine="0"/>
              <w:jc w:val="both"/>
              <w:rPr>
                <w:b/>
                <w:i/>
                <w:color w:val="FF0000"/>
                <w:szCs w:val="28"/>
                <w:lang w:val="vi-VN"/>
              </w:rPr>
            </w:pPr>
          </w:p>
        </w:tc>
      </w:tr>
      <w:tr w:rsidR="00DC5363" w14:paraId="44905643" w14:textId="77777777" w:rsidTr="00B968B6">
        <w:tc>
          <w:tcPr>
            <w:tcW w:w="9800" w:type="dxa"/>
            <w:gridSpan w:val="2"/>
          </w:tcPr>
          <w:p w14:paraId="40B03FE7" w14:textId="77777777" w:rsidR="00DC5363" w:rsidRDefault="00DC5363" w:rsidP="00B968B6">
            <w:pPr>
              <w:pStyle w:val="Vnbnnidung0"/>
              <w:spacing w:after="0" w:line="240" w:lineRule="auto"/>
              <w:ind w:firstLine="0"/>
              <w:jc w:val="center"/>
              <w:rPr>
                <w:b/>
                <w:i/>
                <w:color w:val="FF0000"/>
                <w:szCs w:val="28"/>
                <w:lang w:val="vi-VN"/>
              </w:rPr>
            </w:pPr>
            <w:r>
              <w:rPr>
                <w:b/>
                <w:i/>
                <w:color w:val="FF0000"/>
                <w:szCs w:val="28"/>
                <w:lang w:eastAsia="vi-VN" w:bidi="vi-VN"/>
              </w:rPr>
              <w:lastRenderedPageBreak/>
              <w:t>HÌNH THÀNH KIẾN THỨC MỚI</w:t>
            </w:r>
          </w:p>
        </w:tc>
      </w:tr>
      <w:tr w:rsidR="00DC5363" w14:paraId="75C73D13" w14:textId="77777777" w:rsidTr="00B968B6">
        <w:tc>
          <w:tcPr>
            <w:tcW w:w="5305" w:type="dxa"/>
          </w:tcPr>
          <w:p w14:paraId="704A1DE8" w14:textId="77777777" w:rsidR="00DC5363" w:rsidRPr="00C079B1" w:rsidRDefault="00DC5363" w:rsidP="00B968B6">
            <w:pPr>
              <w:spacing w:after="0" w:line="240" w:lineRule="auto"/>
              <w:jc w:val="both"/>
              <w:rPr>
                <w:rFonts w:ascii="Times New Roman" w:eastAsia="Calibri" w:hAnsi="Times New Roman"/>
                <w:i/>
                <w:sz w:val="28"/>
                <w:szCs w:val="28"/>
              </w:rPr>
            </w:pPr>
            <w:r w:rsidRPr="00C079B1">
              <w:rPr>
                <w:rFonts w:ascii="Times New Roman" w:eastAsia="Calibri" w:hAnsi="Times New Roman"/>
                <w:i/>
                <w:sz w:val="28"/>
                <w:szCs w:val="28"/>
              </w:rPr>
              <w:t xml:space="preserve">* Giao nhiệm vụ học tập: </w:t>
            </w:r>
          </w:p>
          <w:p w14:paraId="666A37C1" w14:textId="4C29932E" w:rsidR="00DC5363" w:rsidRDefault="00DC5363" w:rsidP="00B968B6">
            <w:pPr>
              <w:spacing w:after="0" w:line="240" w:lineRule="auto"/>
              <w:jc w:val="both"/>
              <w:rPr>
                <w:rFonts w:ascii="Times New Roman" w:hAnsi="Times New Roman"/>
                <w:sz w:val="28"/>
                <w:szCs w:val="28"/>
              </w:rPr>
            </w:pPr>
            <w:r w:rsidRPr="00C079B1">
              <w:rPr>
                <w:rFonts w:ascii="Times New Roman" w:hAnsi="Times New Roman"/>
                <w:sz w:val="28"/>
                <w:szCs w:val="28"/>
              </w:rPr>
              <w:t>- Hs đọc phù hợp với tốc độ đọc và ghi lại câu trả lời cho các câu hỏi, kĩ năng đọc trong SGK.</w:t>
            </w:r>
          </w:p>
          <w:p w14:paraId="72003848" w14:textId="276D4E01" w:rsidR="00C3548C" w:rsidRPr="00C3548C" w:rsidRDefault="00C3548C" w:rsidP="00B968B6">
            <w:pPr>
              <w:spacing w:after="0" w:line="240" w:lineRule="auto"/>
              <w:jc w:val="both"/>
              <w:rPr>
                <w:rFonts w:ascii="Times New Roman" w:hAnsi="Times New Roman"/>
                <w:i/>
                <w:sz w:val="28"/>
                <w:szCs w:val="28"/>
              </w:rPr>
            </w:pPr>
            <w:r w:rsidRPr="00C3548C">
              <w:rPr>
                <w:rFonts w:ascii="Times New Roman" w:hAnsi="Times New Roman"/>
                <w:i/>
                <w:sz w:val="28"/>
                <w:szCs w:val="28"/>
              </w:rPr>
              <w:t>- Cách đọc: tốc độ đọc chậm rãi, trôi chảy, không bỏ từ, thêm từ, đọc diễn cảm (ngữ điệu, ngắt nhịp, tốc độ, nhấn giọng…) để thể hiện được cảm xúc của nhân vật trữ tình.</w:t>
            </w:r>
          </w:p>
          <w:p w14:paraId="13E9C54D" w14:textId="394CBB64" w:rsidR="00DC5363" w:rsidRPr="00C079B1" w:rsidRDefault="00DC5363" w:rsidP="00B968B6">
            <w:pPr>
              <w:spacing w:after="0" w:line="240" w:lineRule="auto"/>
              <w:jc w:val="both"/>
              <w:rPr>
                <w:rFonts w:ascii="Times New Roman" w:hAnsi="Times New Roman"/>
                <w:sz w:val="28"/>
                <w:szCs w:val="28"/>
              </w:rPr>
            </w:pPr>
            <w:r w:rsidRPr="00C079B1">
              <w:rPr>
                <w:rFonts w:ascii="Times New Roman" w:hAnsi="Times New Roman"/>
                <w:sz w:val="28"/>
                <w:szCs w:val="28"/>
              </w:rPr>
              <w:t>- Giới thiệu vài nét về tác giả, tác phẩ</w:t>
            </w:r>
            <w:r w:rsidR="00C3548C">
              <w:rPr>
                <w:rFonts w:ascii="Times New Roman" w:hAnsi="Times New Roman"/>
                <w:sz w:val="28"/>
                <w:szCs w:val="28"/>
              </w:rPr>
              <w:t>m.</w:t>
            </w:r>
            <w:r w:rsidRPr="00C079B1">
              <w:rPr>
                <w:rFonts w:ascii="Times New Roman" w:hAnsi="Times New Roman"/>
                <w:sz w:val="28"/>
                <w:szCs w:val="28"/>
              </w:rPr>
              <w:t xml:space="preserve"> </w:t>
            </w:r>
          </w:p>
          <w:p w14:paraId="0A42DAD1" w14:textId="77777777" w:rsidR="00DC5363" w:rsidRDefault="00DC5363" w:rsidP="00B968B6">
            <w:pPr>
              <w:spacing w:after="0" w:line="240" w:lineRule="auto"/>
              <w:jc w:val="both"/>
              <w:rPr>
                <w:rFonts w:ascii="Times New Roman" w:eastAsia="Calibri" w:hAnsi="Times New Roman"/>
                <w:iCs/>
                <w:sz w:val="28"/>
                <w:szCs w:val="28"/>
              </w:rPr>
            </w:pPr>
            <w:r w:rsidRPr="00C079B1">
              <w:rPr>
                <w:rFonts w:ascii="Times New Roman" w:eastAsia="Calibri" w:hAnsi="Times New Roman"/>
                <w:i/>
                <w:sz w:val="28"/>
                <w:szCs w:val="28"/>
              </w:rPr>
              <w:t>* Thực hiện nhiệm vụ:</w:t>
            </w:r>
            <w:r w:rsidRPr="00C079B1">
              <w:rPr>
                <w:rFonts w:ascii="Times New Roman" w:eastAsia="Calibri" w:hAnsi="Times New Roman"/>
                <w:sz w:val="28"/>
                <w:szCs w:val="28"/>
              </w:rPr>
              <w:t xml:space="preserve"> </w:t>
            </w:r>
            <w:r w:rsidRPr="00C079B1">
              <w:rPr>
                <w:rFonts w:ascii="Times New Roman" w:eastAsia="Calibri" w:hAnsi="Times New Roman"/>
                <w:iCs/>
                <w:sz w:val="28"/>
                <w:szCs w:val="28"/>
              </w:rPr>
              <w:t>HS thực hiện lần lượt hai nhiệm vụ học tập</w:t>
            </w:r>
            <w:r>
              <w:rPr>
                <w:rFonts w:ascii="Times New Roman" w:eastAsia="Calibri" w:hAnsi="Times New Roman"/>
                <w:iCs/>
                <w:sz w:val="28"/>
                <w:szCs w:val="28"/>
              </w:rPr>
              <w:t>.</w:t>
            </w:r>
            <w:r w:rsidRPr="00C079B1">
              <w:rPr>
                <w:rFonts w:ascii="Times New Roman" w:eastAsia="Calibri" w:hAnsi="Times New Roman"/>
                <w:iCs/>
                <w:sz w:val="28"/>
                <w:szCs w:val="28"/>
              </w:rPr>
              <w:t xml:space="preserve"> </w:t>
            </w:r>
          </w:p>
          <w:p w14:paraId="10E2CC21" w14:textId="77777777" w:rsidR="00DC5363" w:rsidRPr="00C079B1" w:rsidRDefault="00DC5363" w:rsidP="00B968B6">
            <w:pPr>
              <w:spacing w:after="0" w:line="240" w:lineRule="auto"/>
              <w:jc w:val="both"/>
              <w:rPr>
                <w:rFonts w:ascii="Times New Roman" w:eastAsia="Calibri" w:hAnsi="Times New Roman"/>
                <w:b/>
                <w:bCs/>
                <w:i/>
                <w:iCs/>
                <w:sz w:val="28"/>
                <w:szCs w:val="28"/>
              </w:rPr>
            </w:pPr>
            <w:r w:rsidRPr="00C079B1">
              <w:rPr>
                <w:rFonts w:ascii="Times New Roman" w:eastAsia="Calibri" w:hAnsi="Times New Roman"/>
                <w:i/>
                <w:sz w:val="28"/>
                <w:szCs w:val="28"/>
              </w:rPr>
              <w:t>* Báo cáo, thảo luận:</w:t>
            </w:r>
            <w:r w:rsidRPr="00C079B1">
              <w:rPr>
                <w:rFonts w:ascii="Times New Roman" w:eastAsia="Calibri" w:hAnsi="Times New Roman"/>
                <w:sz w:val="28"/>
                <w:szCs w:val="28"/>
              </w:rPr>
              <w:t xml:space="preserve"> </w:t>
            </w:r>
            <w:r w:rsidRPr="00C079B1">
              <w:rPr>
                <w:rFonts w:ascii="Times New Roman" w:eastAsia="Calibri" w:hAnsi="Times New Roman"/>
                <w:iCs/>
                <w:sz w:val="28"/>
                <w:szCs w:val="28"/>
              </w:rPr>
              <w:t>HS chia sẻ sản phẩm đã thực hiện ở nhà với các thành viên trong lớp. Các HS khác nhận xét, bổ sung.</w:t>
            </w:r>
          </w:p>
          <w:p w14:paraId="67BDCD4D" w14:textId="77777777" w:rsidR="00DC5363" w:rsidRPr="00C079B1" w:rsidRDefault="00DC5363" w:rsidP="00B968B6">
            <w:pPr>
              <w:spacing w:after="0" w:line="240" w:lineRule="auto"/>
              <w:jc w:val="both"/>
              <w:rPr>
                <w:rFonts w:ascii="Times New Roman" w:eastAsia="Calibri" w:hAnsi="Times New Roman"/>
                <w:iCs/>
                <w:sz w:val="28"/>
                <w:szCs w:val="28"/>
              </w:rPr>
            </w:pPr>
            <w:r w:rsidRPr="00C079B1">
              <w:rPr>
                <w:rFonts w:ascii="Times New Roman" w:eastAsia="Calibri" w:hAnsi="Times New Roman"/>
                <w:i/>
                <w:sz w:val="28"/>
                <w:szCs w:val="28"/>
              </w:rPr>
              <w:t>* Kết luận, nhận định:</w:t>
            </w:r>
            <w:r w:rsidRPr="00C079B1">
              <w:rPr>
                <w:rFonts w:ascii="Times New Roman" w:eastAsia="Calibri" w:hAnsi="Times New Roman"/>
                <w:sz w:val="28"/>
                <w:szCs w:val="28"/>
              </w:rPr>
              <w:t xml:space="preserve"> </w:t>
            </w:r>
            <w:r w:rsidRPr="00C079B1">
              <w:rPr>
                <w:rFonts w:ascii="Times New Roman" w:eastAsia="Calibri" w:hAnsi="Times New Roman"/>
                <w:iCs/>
                <w:sz w:val="28"/>
                <w:szCs w:val="28"/>
              </w:rPr>
              <w:t>GV tóm tắt, bổ sung ý kiến cho HS</w:t>
            </w:r>
            <w:r>
              <w:rPr>
                <w:rFonts w:ascii="Times New Roman" w:eastAsia="Calibri" w:hAnsi="Times New Roman"/>
                <w:iCs/>
                <w:sz w:val="28"/>
                <w:szCs w:val="28"/>
              </w:rPr>
              <w:t>.</w:t>
            </w:r>
            <w:r w:rsidRPr="00C079B1">
              <w:rPr>
                <w:rFonts w:ascii="Times New Roman" w:eastAsia="Calibri" w:hAnsi="Times New Roman"/>
                <w:iCs/>
                <w:sz w:val="28"/>
                <w:szCs w:val="28"/>
              </w:rPr>
              <w:t xml:space="preserve"> </w:t>
            </w:r>
          </w:p>
          <w:p w14:paraId="7779EF77" w14:textId="77777777" w:rsidR="00DC5363" w:rsidRDefault="00DC5363" w:rsidP="00B968B6">
            <w:pPr>
              <w:pStyle w:val="Vnbnnidung0"/>
              <w:spacing w:after="0" w:line="240" w:lineRule="auto"/>
              <w:ind w:firstLine="0"/>
              <w:jc w:val="both"/>
              <w:rPr>
                <w:b/>
                <w:i/>
                <w:color w:val="FF0000"/>
                <w:szCs w:val="28"/>
                <w:lang w:val="vi-VN"/>
              </w:rPr>
            </w:pPr>
          </w:p>
        </w:tc>
        <w:tc>
          <w:tcPr>
            <w:tcW w:w="4495" w:type="dxa"/>
          </w:tcPr>
          <w:p w14:paraId="1BE4A909" w14:textId="77777777" w:rsidR="00DC5363" w:rsidRDefault="00DC5363" w:rsidP="00B968B6">
            <w:pPr>
              <w:spacing w:after="0" w:line="240" w:lineRule="auto"/>
              <w:jc w:val="both"/>
              <w:rPr>
                <w:rFonts w:ascii="Times New Roman" w:hAnsi="Times New Roman"/>
                <w:b/>
                <w:sz w:val="28"/>
                <w:szCs w:val="28"/>
              </w:rPr>
            </w:pPr>
            <w:r>
              <w:rPr>
                <w:rFonts w:ascii="Times New Roman" w:hAnsi="Times New Roman"/>
                <w:b/>
                <w:sz w:val="28"/>
                <w:szCs w:val="28"/>
              </w:rPr>
              <w:t>I. Trải nghiệm cùng VB</w:t>
            </w:r>
          </w:p>
          <w:p w14:paraId="2E357B0A" w14:textId="77777777" w:rsidR="00DC5363" w:rsidRPr="001E3872" w:rsidRDefault="00DC5363" w:rsidP="00B968B6">
            <w:pPr>
              <w:spacing w:after="0" w:line="240" w:lineRule="auto"/>
              <w:jc w:val="both"/>
              <w:rPr>
                <w:rFonts w:ascii="Times New Roman" w:hAnsi="Times New Roman"/>
                <w:b/>
                <w:sz w:val="28"/>
                <w:szCs w:val="28"/>
              </w:rPr>
            </w:pPr>
            <w:r w:rsidRPr="001E3872">
              <w:rPr>
                <w:rFonts w:ascii="Times New Roman" w:hAnsi="Times New Roman"/>
                <w:b/>
                <w:sz w:val="28"/>
                <w:szCs w:val="28"/>
              </w:rPr>
              <w:t>1. Đọc</w:t>
            </w:r>
            <w:r>
              <w:rPr>
                <w:rFonts w:ascii="Times New Roman" w:hAnsi="Times New Roman"/>
                <w:b/>
                <w:sz w:val="28"/>
                <w:szCs w:val="28"/>
              </w:rPr>
              <w:t xml:space="preserve"> VB, tìm hiểu chú thích</w:t>
            </w:r>
          </w:p>
          <w:p w14:paraId="54BDEE05" w14:textId="77777777" w:rsidR="00DC5363" w:rsidRPr="001E3872" w:rsidRDefault="00DC5363" w:rsidP="00B968B6">
            <w:pPr>
              <w:spacing w:after="0" w:line="240" w:lineRule="auto"/>
              <w:jc w:val="both"/>
              <w:rPr>
                <w:rFonts w:ascii="Times New Roman" w:hAnsi="Times New Roman"/>
                <w:sz w:val="28"/>
                <w:szCs w:val="28"/>
              </w:rPr>
            </w:pPr>
            <w:r w:rsidRPr="001E3872">
              <w:rPr>
                <w:rFonts w:ascii="Times New Roman" w:hAnsi="Times New Roman"/>
                <w:sz w:val="28"/>
                <w:szCs w:val="28"/>
              </w:rPr>
              <w:t>- Câu hỏi trong thẻ chỉ dẫn:</w:t>
            </w:r>
          </w:p>
          <w:tbl>
            <w:tblPr>
              <w:tblW w:w="4291" w:type="dxa"/>
              <w:tblLayout w:type="fixed"/>
              <w:tblCellMar>
                <w:top w:w="15" w:type="dxa"/>
                <w:left w:w="15" w:type="dxa"/>
                <w:bottom w:w="15" w:type="dxa"/>
                <w:right w:w="15" w:type="dxa"/>
              </w:tblCellMar>
              <w:tblLook w:val="04A0" w:firstRow="1" w:lastRow="0" w:firstColumn="1" w:lastColumn="0" w:noHBand="0" w:noVBand="1"/>
            </w:tblPr>
            <w:tblGrid>
              <w:gridCol w:w="2221"/>
              <w:gridCol w:w="2070"/>
            </w:tblGrid>
            <w:tr w:rsidR="00DC5363" w:rsidRPr="001E3872" w14:paraId="10025664" w14:textId="77777777" w:rsidTr="00B968B6">
              <w:tc>
                <w:tcPr>
                  <w:tcW w:w="22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612949" w14:textId="77777777" w:rsidR="00DC5363" w:rsidRPr="00F072D7" w:rsidRDefault="00DC5363" w:rsidP="00B968B6">
                  <w:pPr>
                    <w:spacing w:after="0" w:line="240" w:lineRule="auto"/>
                    <w:jc w:val="center"/>
                    <w:rPr>
                      <w:rFonts w:ascii="Times New Roman" w:hAnsi="Times New Roman" w:cs="Times New Roman"/>
                      <w:b/>
                      <w:sz w:val="28"/>
                      <w:szCs w:val="28"/>
                    </w:rPr>
                  </w:pPr>
                  <w:r w:rsidRPr="00F072D7">
                    <w:rPr>
                      <w:rFonts w:ascii="Times New Roman" w:hAnsi="Times New Roman" w:cs="Times New Roman"/>
                      <w:b/>
                      <w:sz w:val="28"/>
                      <w:szCs w:val="28"/>
                    </w:rPr>
                    <w:t>Câu hỏi/ kĩ năng đọc.</w:t>
                  </w:r>
                </w:p>
              </w:tc>
              <w:tc>
                <w:tcPr>
                  <w:tcW w:w="20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798579" w14:textId="77777777" w:rsidR="00DC5363" w:rsidRPr="00F072D7" w:rsidRDefault="00DC5363" w:rsidP="00B968B6">
                  <w:pPr>
                    <w:spacing w:after="0" w:line="240" w:lineRule="auto"/>
                    <w:ind w:right="300"/>
                    <w:jc w:val="center"/>
                    <w:rPr>
                      <w:rFonts w:ascii="Times New Roman" w:hAnsi="Times New Roman" w:cs="Times New Roman"/>
                      <w:b/>
                      <w:sz w:val="28"/>
                      <w:szCs w:val="28"/>
                    </w:rPr>
                  </w:pPr>
                  <w:r w:rsidRPr="00F072D7">
                    <w:rPr>
                      <w:rFonts w:ascii="Times New Roman" w:hAnsi="Times New Roman" w:cs="Times New Roman"/>
                      <w:b/>
                      <w:sz w:val="28"/>
                      <w:szCs w:val="28"/>
                    </w:rPr>
                    <w:t>Câu trả lời </w:t>
                  </w:r>
                </w:p>
              </w:tc>
            </w:tr>
            <w:tr w:rsidR="00DC5363" w:rsidRPr="001E3872" w14:paraId="0F06C47B" w14:textId="77777777" w:rsidTr="00B968B6">
              <w:tc>
                <w:tcPr>
                  <w:tcW w:w="22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B8EF3A" w14:textId="77777777" w:rsidR="00DC5363" w:rsidRPr="001E3872" w:rsidRDefault="00DC5363" w:rsidP="00B968B6">
                  <w:pPr>
                    <w:spacing w:after="0" w:line="240" w:lineRule="auto"/>
                    <w:jc w:val="both"/>
                    <w:rPr>
                      <w:rFonts w:ascii="Times New Roman" w:hAnsi="Times New Roman" w:cs="Times New Roman"/>
                      <w:sz w:val="28"/>
                      <w:szCs w:val="28"/>
                    </w:rPr>
                  </w:pPr>
                  <w:r w:rsidRPr="001E3872">
                    <w:rPr>
                      <w:rFonts w:ascii="Times New Roman" w:hAnsi="Times New Roman" w:cs="Times New Roman"/>
                      <w:sz w:val="28"/>
                      <w:szCs w:val="28"/>
                    </w:rPr>
                    <w:t>Suy luận: Khổ thơ này thể hiện tâm trạng gì của nhân vật người cha?</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05BE670E" w14:textId="77777777" w:rsidR="00DC5363" w:rsidRPr="001E3872" w:rsidRDefault="00DC5363" w:rsidP="00B968B6">
                  <w:pPr>
                    <w:spacing w:after="0" w:line="240" w:lineRule="auto"/>
                    <w:jc w:val="both"/>
                    <w:rPr>
                      <w:rFonts w:ascii="Times New Roman" w:hAnsi="Times New Roman" w:cs="Times New Roman"/>
                      <w:sz w:val="28"/>
                      <w:szCs w:val="28"/>
                    </w:rPr>
                  </w:pPr>
                  <w:r w:rsidRPr="001E3872">
                    <w:rPr>
                      <w:rFonts w:ascii="Times New Roman" w:hAnsi="Times New Roman" w:cs="Times New Roman"/>
                      <w:sz w:val="28"/>
                      <w:szCs w:val="28"/>
                    </w:rPr>
                    <w:t>Khổ thơ thể hiện tâm trạng buồn và tin cậy vào con.</w:t>
                  </w:r>
                </w:p>
                <w:p w14:paraId="74843589" w14:textId="77777777" w:rsidR="00DC5363" w:rsidRPr="001E3872" w:rsidRDefault="00DC5363" w:rsidP="00B968B6">
                  <w:pPr>
                    <w:spacing w:after="0" w:line="240" w:lineRule="auto"/>
                    <w:jc w:val="both"/>
                    <w:rPr>
                      <w:rFonts w:ascii="Times New Roman" w:hAnsi="Times New Roman" w:cs="Times New Roman"/>
                      <w:sz w:val="28"/>
                      <w:szCs w:val="28"/>
                    </w:rPr>
                  </w:pPr>
                  <w:r w:rsidRPr="001E3872">
                    <w:rPr>
                      <w:rFonts w:ascii="Times New Roman" w:hAnsi="Times New Roman" w:cs="Times New Roman"/>
                      <w:sz w:val="28"/>
                      <w:szCs w:val="28"/>
                    </w:rPr>
                    <w:t> </w:t>
                  </w:r>
                </w:p>
              </w:tc>
            </w:tr>
            <w:tr w:rsidR="00DC5363" w:rsidRPr="001E3872" w14:paraId="67F04E30" w14:textId="77777777" w:rsidTr="00B968B6">
              <w:tc>
                <w:tcPr>
                  <w:tcW w:w="22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AC51F7" w14:textId="77777777" w:rsidR="00DC5363" w:rsidRPr="001E3872" w:rsidRDefault="00DC5363" w:rsidP="00B968B6">
                  <w:pPr>
                    <w:spacing w:after="0" w:line="240" w:lineRule="auto"/>
                    <w:jc w:val="both"/>
                    <w:rPr>
                      <w:rFonts w:ascii="Times New Roman" w:hAnsi="Times New Roman" w:cs="Times New Roman"/>
                      <w:sz w:val="28"/>
                      <w:szCs w:val="28"/>
                    </w:rPr>
                  </w:pPr>
                  <w:r w:rsidRPr="001E3872">
                    <w:rPr>
                      <w:rFonts w:ascii="Times New Roman" w:hAnsi="Times New Roman" w:cs="Times New Roman"/>
                      <w:sz w:val="28"/>
                      <w:szCs w:val="28"/>
                    </w:rPr>
                    <w:t>Suy luận: Nhân vật người cha đã dẫn ra những câu chuyện, nhân vật lịch sử (trong các dòng thơ từ dòng 37 đến dòng 52) nhằm mục đích gì?</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1AD13BD0" w14:textId="77777777" w:rsidR="00DC5363" w:rsidRPr="001E3872" w:rsidRDefault="00DC5363" w:rsidP="00B968B6">
                  <w:pPr>
                    <w:spacing w:after="0" w:line="240" w:lineRule="auto"/>
                    <w:jc w:val="both"/>
                    <w:rPr>
                      <w:rFonts w:ascii="Times New Roman" w:hAnsi="Times New Roman" w:cs="Times New Roman"/>
                      <w:sz w:val="28"/>
                      <w:szCs w:val="28"/>
                    </w:rPr>
                  </w:pPr>
                  <w:r w:rsidRPr="001E3872">
                    <w:rPr>
                      <w:rFonts w:ascii="Times New Roman" w:hAnsi="Times New Roman" w:cs="Times New Roman"/>
                      <w:sz w:val="28"/>
                      <w:szCs w:val="28"/>
                    </w:rPr>
                    <w:t>Mục đích nhắc cho con nhớ công lao của cha ông, những gì cha ông đã gây dựng và nhắn con hãy bảo vệ lấy nó.</w:t>
                  </w:r>
                </w:p>
              </w:tc>
            </w:tr>
            <w:tr w:rsidR="00DC5363" w:rsidRPr="001E3872" w14:paraId="6BAD3233" w14:textId="77777777" w:rsidTr="00B968B6">
              <w:tc>
                <w:tcPr>
                  <w:tcW w:w="22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F4670D" w14:textId="77777777" w:rsidR="00DC5363" w:rsidRPr="001E3872" w:rsidRDefault="00DC5363" w:rsidP="00B968B6">
                  <w:pPr>
                    <w:spacing w:after="0" w:line="240" w:lineRule="auto"/>
                    <w:jc w:val="both"/>
                    <w:rPr>
                      <w:rFonts w:ascii="Times New Roman" w:hAnsi="Times New Roman" w:cs="Times New Roman"/>
                      <w:sz w:val="28"/>
                      <w:szCs w:val="28"/>
                    </w:rPr>
                  </w:pPr>
                  <w:r w:rsidRPr="001E3872">
                    <w:rPr>
                      <w:rFonts w:ascii="Times New Roman" w:hAnsi="Times New Roman" w:cs="Times New Roman"/>
                      <w:sz w:val="28"/>
                      <w:szCs w:val="28"/>
                    </w:rPr>
                    <w:t>Suy luận: Em hiểu thế nào về hai dòng thơ cuối?</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23220882" w14:textId="77777777" w:rsidR="00DC5363" w:rsidRPr="001177D6" w:rsidRDefault="00DC5363" w:rsidP="00B968B6">
                  <w:pPr>
                    <w:spacing w:after="0" w:line="240" w:lineRule="auto"/>
                    <w:jc w:val="both"/>
                    <w:rPr>
                      <w:rFonts w:ascii="Times New Roman" w:hAnsi="Times New Roman" w:cs="Times New Roman"/>
                      <w:sz w:val="28"/>
                      <w:szCs w:val="28"/>
                    </w:rPr>
                  </w:pPr>
                  <w:r w:rsidRPr="001E3872">
                    <w:rPr>
                      <w:rFonts w:ascii="Times New Roman" w:hAnsi="Times New Roman" w:cs="Times New Roman"/>
                      <w:sz w:val="28"/>
                      <w:szCs w:val="28"/>
                    </w:rPr>
                    <w:t>Hai dòng thơ cuối nhắc nhở về công ơn sinh thành dưỡng dục của cha mẹ, khuyên nhủ con cái phải sống tốt, làm người có ích</w:t>
                  </w:r>
                  <w:r>
                    <w:rPr>
                      <w:rFonts w:ascii="Times New Roman" w:hAnsi="Times New Roman" w:cs="Times New Roman"/>
                      <w:sz w:val="28"/>
                      <w:szCs w:val="28"/>
                    </w:rPr>
                    <w:t>.</w:t>
                  </w:r>
                </w:p>
              </w:tc>
            </w:tr>
          </w:tbl>
          <w:p w14:paraId="6E6BB999" w14:textId="5FB4ABE2" w:rsidR="00DC5363" w:rsidRPr="001E3872" w:rsidRDefault="00DC5363" w:rsidP="00B968B6">
            <w:pPr>
              <w:spacing w:after="0" w:line="240" w:lineRule="auto"/>
              <w:jc w:val="both"/>
              <w:rPr>
                <w:rFonts w:ascii="Times New Roman" w:hAnsi="Times New Roman"/>
                <w:b/>
                <w:sz w:val="28"/>
                <w:szCs w:val="28"/>
              </w:rPr>
            </w:pPr>
            <w:r w:rsidRPr="001E3872">
              <w:rPr>
                <w:rFonts w:ascii="Times New Roman" w:hAnsi="Times New Roman"/>
                <w:b/>
                <w:sz w:val="28"/>
                <w:szCs w:val="28"/>
              </w:rPr>
              <w:t xml:space="preserve">2. Tìm hiểu chung </w:t>
            </w:r>
          </w:p>
          <w:p w14:paraId="35BC1227" w14:textId="77777777" w:rsidR="00DC5363" w:rsidRPr="001E3872" w:rsidRDefault="00DC5363" w:rsidP="00B968B6">
            <w:pPr>
              <w:spacing w:after="0" w:line="240" w:lineRule="auto"/>
              <w:jc w:val="both"/>
              <w:rPr>
                <w:rFonts w:ascii="Times New Roman" w:hAnsi="Times New Roman"/>
                <w:b/>
                <w:sz w:val="28"/>
                <w:szCs w:val="28"/>
              </w:rPr>
            </w:pPr>
            <w:r w:rsidRPr="001E3872">
              <w:rPr>
                <w:rFonts w:ascii="Times New Roman" w:hAnsi="Times New Roman"/>
                <w:b/>
                <w:sz w:val="28"/>
                <w:szCs w:val="28"/>
              </w:rPr>
              <w:t>a. Tác giả</w:t>
            </w:r>
          </w:p>
          <w:p w14:paraId="0B11277B" w14:textId="77777777" w:rsidR="00DC5363" w:rsidRPr="001E3872" w:rsidRDefault="00DC5363" w:rsidP="00B968B6">
            <w:pPr>
              <w:spacing w:after="0" w:line="240" w:lineRule="auto"/>
              <w:jc w:val="both"/>
              <w:rPr>
                <w:rFonts w:ascii="Times New Roman" w:hAnsi="Times New Roman"/>
                <w:sz w:val="28"/>
                <w:szCs w:val="28"/>
              </w:rPr>
            </w:pPr>
            <w:r w:rsidRPr="001E3872">
              <w:rPr>
                <w:rFonts w:ascii="Times New Roman" w:hAnsi="Times New Roman"/>
                <w:sz w:val="28"/>
                <w:szCs w:val="28"/>
              </w:rPr>
              <w:t>- Trần Tuấn Khải (1895 - 1983), quê ở Quang Xán, huyện Mỹ Lộc, tỉnh Nam Định.</w:t>
            </w:r>
          </w:p>
          <w:p w14:paraId="2C244DD6" w14:textId="77777777" w:rsidR="00DC5363" w:rsidRPr="001E3872" w:rsidRDefault="00DC5363" w:rsidP="00B968B6">
            <w:pPr>
              <w:spacing w:after="0" w:line="240" w:lineRule="auto"/>
              <w:jc w:val="both"/>
              <w:rPr>
                <w:rFonts w:ascii="Times New Roman" w:hAnsi="Times New Roman"/>
                <w:sz w:val="28"/>
                <w:szCs w:val="28"/>
              </w:rPr>
            </w:pPr>
            <w:r w:rsidRPr="001E3872">
              <w:rPr>
                <w:rFonts w:ascii="Times New Roman" w:hAnsi="Times New Roman"/>
                <w:sz w:val="28"/>
                <w:szCs w:val="28"/>
              </w:rPr>
              <w:t>- Ông là nhà thơ, nhà văn, nhà báo, dịch giả danh tiếng.</w:t>
            </w:r>
          </w:p>
          <w:p w14:paraId="07CACE68" w14:textId="77777777" w:rsidR="00DC5363" w:rsidRPr="001E3872" w:rsidRDefault="00DC5363" w:rsidP="00B968B6">
            <w:pPr>
              <w:spacing w:after="0" w:line="240" w:lineRule="auto"/>
              <w:jc w:val="both"/>
              <w:rPr>
                <w:rFonts w:ascii="Times New Roman" w:hAnsi="Times New Roman"/>
                <w:sz w:val="28"/>
                <w:szCs w:val="28"/>
              </w:rPr>
            </w:pPr>
            <w:r w:rsidRPr="001E3872">
              <w:rPr>
                <w:rFonts w:ascii="Times New Roman" w:hAnsi="Times New Roman"/>
                <w:sz w:val="28"/>
                <w:szCs w:val="28"/>
              </w:rPr>
              <w:lastRenderedPageBreak/>
              <w:t>- Thơ văn của ông chứa đựng nỗi niềm đau đáu trước cảnh nước mất nhà tan, thường mượn chuyện xưa tích cũ trong lịch sử dân tộc để gửi gắm tấm lòng yêu nước thương dân, thể hiện trách nhiệm của một nhà Nho đối với vận mệnh dân tộc.</w:t>
            </w:r>
          </w:p>
          <w:p w14:paraId="0A5D2016" w14:textId="77777777" w:rsidR="00DC5363" w:rsidRPr="001E3872" w:rsidRDefault="00DC5363" w:rsidP="00B968B6">
            <w:pPr>
              <w:spacing w:after="0" w:line="240" w:lineRule="auto"/>
              <w:jc w:val="both"/>
              <w:rPr>
                <w:rFonts w:ascii="Times New Roman" w:hAnsi="Times New Roman"/>
                <w:sz w:val="28"/>
                <w:szCs w:val="28"/>
              </w:rPr>
            </w:pPr>
            <w:r w:rsidRPr="001E3872">
              <w:rPr>
                <w:rFonts w:ascii="Times New Roman" w:hAnsi="Times New Roman"/>
                <w:sz w:val="28"/>
                <w:szCs w:val="28"/>
              </w:rPr>
              <w:t>- Tác phẩm tiêu biểu: </w:t>
            </w:r>
            <w:r w:rsidRPr="00F072D7">
              <w:rPr>
                <w:rFonts w:ascii="Times New Roman" w:hAnsi="Times New Roman"/>
                <w:b/>
                <w:i/>
                <w:sz w:val="28"/>
                <w:szCs w:val="28"/>
              </w:rPr>
              <w:t>Duyên nợ phù sinh I </w:t>
            </w:r>
            <w:r w:rsidRPr="001E3872">
              <w:rPr>
                <w:rFonts w:ascii="Times New Roman" w:hAnsi="Times New Roman"/>
                <w:sz w:val="28"/>
                <w:szCs w:val="28"/>
              </w:rPr>
              <w:t>(1921) – </w:t>
            </w:r>
            <w:r w:rsidRPr="00F072D7">
              <w:rPr>
                <w:rFonts w:ascii="Times New Roman" w:hAnsi="Times New Roman"/>
                <w:b/>
                <w:i/>
                <w:sz w:val="28"/>
                <w:szCs w:val="28"/>
              </w:rPr>
              <w:t>Duyên nợ phù sinh II </w:t>
            </w:r>
            <w:r w:rsidRPr="001E3872">
              <w:rPr>
                <w:rFonts w:ascii="Times New Roman" w:hAnsi="Times New Roman"/>
                <w:sz w:val="28"/>
                <w:szCs w:val="28"/>
              </w:rPr>
              <w:t>(1923), </w:t>
            </w:r>
            <w:r w:rsidRPr="00F072D7">
              <w:rPr>
                <w:rFonts w:ascii="Times New Roman" w:hAnsi="Times New Roman"/>
                <w:b/>
                <w:i/>
                <w:sz w:val="28"/>
                <w:szCs w:val="28"/>
              </w:rPr>
              <w:t xml:space="preserve">Bút quan hoài I </w:t>
            </w:r>
            <w:r w:rsidRPr="001E3872">
              <w:rPr>
                <w:rFonts w:ascii="Times New Roman" w:hAnsi="Times New Roman"/>
                <w:sz w:val="28"/>
                <w:szCs w:val="28"/>
              </w:rPr>
              <w:t xml:space="preserve">(1924) – </w:t>
            </w:r>
            <w:r w:rsidRPr="00F072D7">
              <w:rPr>
                <w:rFonts w:ascii="Times New Roman" w:hAnsi="Times New Roman"/>
                <w:b/>
                <w:i/>
                <w:sz w:val="28"/>
                <w:szCs w:val="28"/>
              </w:rPr>
              <w:t>Bút quan hoài ll </w:t>
            </w:r>
            <w:r w:rsidRPr="001E3872">
              <w:rPr>
                <w:rFonts w:ascii="Times New Roman" w:hAnsi="Times New Roman"/>
                <w:sz w:val="28"/>
                <w:szCs w:val="28"/>
              </w:rPr>
              <w:t>(1927), </w:t>
            </w:r>
            <w:r w:rsidRPr="00F072D7">
              <w:rPr>
                <w:rFonts w:ascii="Times New Roman" w:hAnsi="Times New Roman"/>
                <w:b/>
                <w:i/>
                <w:sz w:val="28"/>
                <w:szCs w:val="28"/>
              </w:rPr>
              <w:t>Hồn tự lập I </w:t>
            </w:r>
            <w:r w:rsidRPr="001E3872">
              <w:rPr>
                <w:rFonts w:ascii="Times New Roman" w:hAnsi="Times New Roman"/>
                <w:sz w:val="28"/>
                <w:szCs w:val="28"/>
              </w:rPr>
              <w:t xml:space="preserve">(1924) - </w:t>
            </w:r>
            <w:r w:rsidRPr="00F072D7">
              <w:rPr>
                <w:rFonts w:ascii="Times New Roman" w:hAnsi="Times New Roman"/>
                <w:b/>
                <w:i/>
                <w:sz w:val="28"/>
                <w:szCs w:val="28"/>
              </w:rPr>
              <w:t>Hồn tự lập II </w:t>
            </w:r>
            <w:r w:rsidRPr="001E3872">
              <w:rPr>
                <w:rFonts w:ascii="Times New Roman" w:hAnsi="Times New Roman"/>
                <w:sz w:val="28"/>
                <w:szCs w:val="28"/>
              </w:rPr>
              <w:t>(1927), </w:t>
            </w:r>
            <w:r w:rsidRPr="00F072D7">
              <w:rPr>
                <w:rFonts w:ascii="Times New Roman" w:hAnsi="Times New Roman"/>
                <w:b/>
                <w:i/>
                <w:sz w:val="28"/>
                <w:szCs w:val="28"/>
              </w:rPr>
              <w:t>Hồn hoa</w:t>
            </w:r>
            <w:r w:rsidRPr="001E3872">
              <w:rPr>
                <w:rFonts w:ascii="Times New Roman" w:hAnsi="Times New Roman"/>
                <w:sz w:val="28"/>
                <w:szCs w:val="28"/>
              </w:rPr>
              <w:t> (1925), </w:t>
            </w:r>
            <w:r w:rsidRPr="00F072D7">
              <w:rPr>
                <w:rFonts w:ascii="Times New Roman" w:hAnsi="Times New Roman"/>
                <w:b/>
                <w:i/>
                <w:sz w:val="28"/>
                <w:szCs w:val="28"/>
              </w:rPr>
              <w:t>Với sơn hà I </w:t>
            </w:r>
            <w:r w:rsidRPr="001E3872">
              <w:rPr>
                <w:rFonts w:ascii="Times New Roman" w:hAnsi="Times New Roman"/>
                <w:sz w:val="28"/>
                <w:szCs w:val="28"/>
              </w:rPr>
              <w:t>(1936) – </w:t>
            </w:r>
            <w:r w:rsidRPr="00F072D7">
              <w:rPr>
                <w:rFonts w:ascii="Times New Roman" w:hAnsi="Times New Roman"/>
                <w:b/>
                <w:i/>
                <w:sz w:val="28"/>
                <w:szCs w:val="28"/>
              </w:rPr>
              <w:t>Với sơn hà II</w:t>
            </w:r>
            <w:r w:rsidRPr="001E3872">
              <w:rPr>
                <w:rFonts w:ascii="Times New Roman" w:hAnsi="Times New Roman"/>
                <w:sz w:val="28"/>
                <w:szCs w:val="28"/>
              </w:rPr>
              <w:t> (1949</w:t>
            </w:r>
            <w:proofErr w:type="gramStart"/>
            <w:r w:rsidRPr="001E3872">
              <w:rPr>
                <w:rFonts w:ascii="Times New Roman" w:hAnsi="Times New Roman"/>
                <w:sz w:val="28"/>
                <w:szCs w:val="28"/>
              </w:rPr>
              <w:t>),...</w:t>
            </w:r>
            <w:proofErr w:type="gramEnd"/>
          </w:p>
          <w:p w14:paraId="31A4973A" w14:textId="77777777" w:rsidR="00DC5363" w:rsidRPr="001E3872" w:rsidRDefault="00DC5363" w:rsidP="00B968B6">
            <w:pPr>
              <w:spacing w:after="0" w:line="240" w:lineRule="auto"/>
              <w:jc w:val="both"/>
              <w:rPr>
                <w:rFonts w:ascii="Times New Roman" w:hAnsi="Times New Roman"/>
                <w:b/>
                <w:sz w:val="28"/>
                <w:szCs w:val="28"/>
              </w:rPr>
            </w:pPr>
            <w:r w:rsidRPr="001E3872">
              <w:rPr>
                <w:rFonts w:ascii="Times New Roman" w:hAnsi="Times New Roman"/>
                <w:b/>
                <w:sz w:val="28"/>
                <w:szCs w:val="28"/>
              </w:rPr>
              <w:t>b. Tác phẩm</w:t>
            </w:r>
          </w:p>
          <w:p w14:paraId="124A5E7F" w14:textId="77777777" w:rsidR="00DC5363" w:rsidRPr="001E3872" w:rsidRDefault="00DC5363" w:rsidP="00B968B6">
            <w:pPr>
              <w:spacing w:after="0" w:line="240" w:lineRule="auto"/>
              <w:jc w:val="both"/>
              <w:rPr>
                <w:rFonts w:ascii="Times New Roman" w:hAnsi="Times New Roman"/>
                <w:sz w:val="28"/>
                <w:szCs w:val="28"/>
              </w:rPr>
            </w:pPr>
            <w:r w:rsidRPr="001E3872">
              <w:rPr>
                <w:rFonts w:ascii="Times New Roman" w:hAnsi="Times New Roman"/>
                <w:sz w:val="28"/>
                <w:szCs w:val="28"/>
              </w:rPr>
              <w:t>- Bài thơ </w:t>
            </w:r>
            <w:r w:rsidRPr="00F072D7">
              <w:rPr>
                <w:rFonts w:ascii="Times New Roman" w:hAnsi="Times New Roman"/>
                <w:b/>
                <w:i/>
                <w:sz w:val="28"/>
                <w:szCs w:val="28"/>
              </w:rPr>
              <w:t>Hai chữ nước nhà</w:t>
            </w:r>
            <w:r w:rsidRPr="001E3872">
              <w:rPr>
                <w:rFonts w:ascii="Times New Roman" w:hAnsi="Times New Roman"/>
                <w:sz w:val="28"/>
                <w:szCs w:val="28"/>
              </w:rPr>
              <w:t> được sáng tác vào năm 1924, thời kỳ Pháp thuộc, là lời người cha (Nguyễn Phi Khanh) khuyên dặn người con (Nguyễn Trãi) phải biết sống quên mình vì nước nhà. </w:t>
            </w:r>
          </w:p>
          <w:p w14:paraId="4A17DA1F" w14:textId="0BE85EDF" w:rsidR="00DC5363" w:rsidRDefault="00DC5363" w:rsidP="00B968B6">
            <w:pPr>
              <w:spacing w:after="0" w:line="240" w:lineRule="auto"/>
              <w:jc w:val="both"/>
              <w:rPr>
                <w:rFonts w:ascii="Times New Roman" w:hAnsi="Times New Roman"/>
                <w:sz w:val="28"/>
                <w:szCs w:val="28"/>
              </w:rPr>
            </w:pPr>
            <w:r w:rsidRPr="001E3872">
              <w:rPr>
                <w:rFonts w:ascii="Times New Roman" w:hAnsi="Times New Roman"/>
                <w:sz w:val="28"/>
                <w:szCs w:val="28"/>
              </w:rPr>
              <w:t>- Bài thơ gồm 25 khổ thơ song thất lục bát và kết thúc bằng một dòng lục (sáu chữ: “Con ơi! Hai chữ nước nhà!”).</w:t>
            </w:r>
          </w:p>
          <w:p w14:paraId="6C8C581E" w14:textId="25A759B1" w:rsidR="00C3548C" w:rsidRPr="001E3872" w:rsidRDefault="00C3548C" w:rsidP="00B968B6">
            <w:pPr>
              <w:spacing w:after="0" w:line="240" w:lineRule="auto"/>
              <w:jc w:val="both"/>
              <w:rPr>
                <w:rFonts w:ascii="Times New Roman" w:hAnsi="Times New Roman"/>
                <w:sz w:val="28"/>
                <w:szCs w:val="28"/>
              </w:rPr>
            </w:pPr>
            <w:r>
              <w:rPr>
                <w:rFonts w:ascii="Times New Roman" w:hAnsi="Times New Roman"/>
                <w:sz w:val="28"/>
                <w:szCs w:val="28"/>
              </w:rPr>
              <w:t>- Thể loại: thơ song thất lục bát.</w:t>
            </w:r>
          </w:p>
          <w:p w14:paraId="1017A2A5" w14:textId="77777777" w:rsidR="00DC5363" w:rsidRDefault="00DC5363" w:rsidP="00B968B6">
            <w:pPr>
              <w:pStyle w:val="Vnbnnidung0"/>
              <w:spacing w:after="0" w:line="240" w:lineRule="auto"/>
              <w:ind w:firstLine="0"/>
              <w:jc w:val="both"/>
              <w:rPr>
                <w:b/>
                <w:i/>
                <w:color w:val="FF0000"/>
                <w:szCs w:val="28"/>
                <w:lang w:val="vi-VN"/>
              </w:rPr>
            </w:pPr>
            <w:r w:rsidRPr="001E3872">
              <w:rPr>
                <w:szCs w:val="28"/>
              </w:rPr>
              <w:t>- Phần văn bản trong SGK trích từ dòng 29 đến dòng 64.</w:t>
            </w:r>
          </w:p>
        </w:tc>
      </w:tr>
      <w:tr w:rsidR="00DC5363" w14:paraId="1ABEF9EE" w14:textId="77777777" w:rsidTr="00B968B6">
        <w:tc>
          <w:tcPr>
            <w:tcW w:w="5305" w:type="dxa"/>
          </w:tcPr>
          <w:p w14:paraId="777EF763" w14:textId="0D65A542" w:rsidR="00DC5363" w:rsidRPr="00BD58AD" w:rsidRDefault="00DC5363" w:rsidP="00B968B6">
            <w:pPr>
              <w:widowControl w:val="0"/>
              <w:spacing w:after="0" w:line="240" w:lineRule="auto"/>
              <w:jc w:val="both"/>
              <w:rPr>
                <w:rFonts w:ascii="Times New Roman" w:eastAsia="Times New Roman" w:hAnsi="Times New Roman"/>
                <w:sz w:val="28"/>
                <w:szCs w:val="28"/>
                <w:lang w:eastAsia="vi-VN" w:bidi="vi-VN"/>
              </w:rPr>
            </w:pPr>
            <w:r w:rsidRPr="00BD58AD">
              <w:rPr>
                <w:rFonts w:ascii="Times New Roman" w:eastAsia="Times New Roman" w:hAnsi="Times New Roman"/>
                <w:i/>
                <w:iCs/>
                <w:sz w:val="28"/>
                <w:szCs w:val="28"/>
                <w:lang w:eastAsia="vi-VN" w:bidi="vi-VN"/>
              </w:rPr>
              <w:lastRenderedPageBreak/>
              <w:t>* Giao nhiệm vụ học tập:</w:t>
            </w:r>
            <w:r w:rsidRPr="00BD58AD">
              <w:rPr>
                <w:rFonts w:ascii="Times New Roman" w:eastAsia="Times New Roman" w:hAnsi="Times New Roman"/>
                <w:sz w:val="28"/>
                <w:szCs w:val="28"/>
                <w:lang w:eastAsia="vi-VN" w:bidi="vi-VN"/>
              </w:rPr>
              <w:t xml:space="preserve"> </w:t>
            </w:r>
            <w:r w:rsidR="00C3548C">
              <w:rPr>
                <w:rFonts w:ascii="Times New Roman" w:eastAsia="Times New Roman" w:hAnsi="Times New Roman"/>
                <w:sz w:val="28"/>
                <w:szCs w:val="28"/>
                <w:lang w:eastAsia="vi-VN" w:bidi="vi-VN"/>
              </w:rPr>
              <w:t>Hs thảo luận nhóm bàn</w:t>
            </w:r>
            <w:r>
              <w:rPr>
                <w:rFonts w:ascii="Times New Roman" w:eastAsia="Times New Roman" w:hAnsi="Times New Roman"/>
                <w:sz w:val="28"/>
                <w:szCs w:val="28"/>
                <w:lang w:eastAsia="vi-VN" w:bidi="vi-VN"/>
              </w:rPr>
              <w:t xml:space="preserve"> theo </w:t>
            </w:r>
            <w:r w:rsidR="00C3548C">
              <w:rPr>
                <w:rFonts w:ascii="Times New Roman" w:eastAsia="Times New Roman" w:hAnsi="Times New Roman"/>
                <w:b/>
                <w:sz w:val="28"/>
                <w:szCs w:val="28"/>
                <w:lang w:eastAsia="vi-VN" w:bidi="vi-VN"/>
              </w:rPr>
              <w:t>PHT số 1</w:t>
            </w:r>
            <w:r>
              <w:rPr>
                <w:rFonts w:ascii="Times New Roman" w:eastAsia="Times New Roman" w:hAnsi="Times New Roman"/>
                <w:sz w:val="28"/>
                <w:szCs w:val="28"/>
                <w:lang w:eastAsia="vi-VN" w:bidi="vi-VN"/>
              </w:rPr>
              <w:t xml:space="preserve"> để tìm hiểu về </w:t>
            </w:r>
            <w:r w:rsidR="00C3548C">
              <w:rPr>
                <w:rFonts w:ascii="Times New Roman" w:eastAsia="Times New Roman" w:hAnsi="Times New Roman"/>
                <w:sz w:val="28"/>
                <w:szCs w:val="28"/>
                <w:lang w:eastAsia="vi-VN" w:bidi="vi-VN"/>
              </w:rPr>
              <w:t>đặc điểm của thể thơ song thất lục bát qua VB.</w:t>
            </w:r>
          </w:p>
          <w:p w14:paraId="5CE589F9" w14:textId="0DEB93F9" w:rsidR="00DC5363" w:rsidRPr="00BD58AD" w:rsidRDefault="00DC5363" w:rsidP="00B968B6">
            <w:pPr>
              <w:widowControl w:val="0"/>
              <w:spacing w:after="0" w:line="240" w:lineRule="auto"/>
              <w:jc w:val="both"/>
              <w:rPr>
                <w:rFonts w:ascii="Times New Roman" w:eastAsia="Times New Roman" w:hAnsi="Times New Roman"/>
                <w:sz w:val="28"/>
                <w:szCs w:val="28"/>
                <w:lang w:eastAsia="vi-VN" w:bidi="vi-VN"/>
              </w:rPr>
            </w:pPr>
            <w:bookmarkStart w:id="12" w:name="bookmark1240"/>
            <w:bookmarkStart w:id="13" w:name="bookmark1238"/>
            <w:bookmarkStart w:id="14" w:name="bookmark1239"/>
            <w:bookmarkStart w:id="15" w:name="bookmark1241"/>
            <w:bookmarkEnd w:id="12"/>
            <w:r w:rsidRPr="00BD58AD">
              <w:rPr>
                <w:rFonts w:ascii="Times New Roman" w:eastAsia="Times New Roman" w:hAnsi="Times New Roman"/>
                <w:i/>
                <w:iCs/>
                <w:sz w:val="28"/>
                <w:szCs w:val="28"/>
                <w:lang w:eastAsia="vi-VN" w:bidi="vi-VN"/>
              </w:rPr>
              <w:t>* Thực hiện nhiệm vụ:</w:t>
            </w:r>
            <w:r>
              <w:rPr>
                <w:rFonts w:ascii="Times New Roman" w:eastAsia="Times New Roman" w:hAnsi="Times New Roman"/>
                <w:sz w:val="28"/>
                <w:szCs w:val="28"/>
                <w:lang w:eastAsia="vi-VN" w:bidi="vi-VN"/>
              </w:rPr>
              <w:t xml:space="preserve"> </w:t>
            </w:r>
            <w:r w:rsidR="00C3548C">
              <w:rPr>
                <w:rFonts w:ascii="Times New Roman" w:eastAsia="Times New Roman" w:hAnsi="Times New Roman"/>
                <w:sz w:val="28"/>
                <w:szCs w:val="28"/>
                <w:lang w:eastAsia="vi-VN" w:bidi="vi-VN"/>
              </w:rPr>
              <w:t>Nhóm 4</w:t>
            </w:r>
            <w:r>
              <w:rPr>
                <w:rFonts w:ascii="Times New Roman" w:eastAsia="Times New Roman" w:hAnsi="Times New Roman"/>
                <w:sz w:val="28"/>
                <w:szCs w:val="28"/>
                <w:lang w:eastAsia="vi-VN" w:bidi="vi-VN"/>
              </w:rPr>
              <w:t xml:space="preserve"> </w:t>
            </w:r>
            <w:r w:rsidRPr="00BD58AD">
              <w:rPr>
                <w:rFonts w:ascii="Times New Roman" w:eastAsia="Times New Roman" w:hAnsi="Times New Roman"/>
                <w:sz w:val="28"/>
                <w:szCs w:val="28"/>
                <w:lang w:eastAsia="vi-VN" w:bidi="vi-VN"/>
              </w:rPr>
              <w:t>HS thảo luận</w:t>
            </w:r>
            <w:r>
              <w:rPr>
                <w:rFonts w:ascii="Times New Roman" w:eastAsia="Times New Roman" w:hAnsi="Times New Roman"/>
                <w:sz w:val="28"/>
                <w:szCs w:val="28"/>
                <w:lang w:eastAsia="vi-VN" w:bidi="vi-VN"/>
              </w:rPr>
              <w:t>.</w:t>
            </w:r>
            <w:r w:rsidRPr="00BD58AD">
              <w:rPr>
                <w:rFonts w:ascii="Times New Roman" w:eastAsia="Times New Roman" w:hAnsi="Times New Roman"/>
                <w:sz w:val="28"/>
                <w:szCs w:val="28"/>
                <w:lang w:eastAsia="vi-VN" w:bidi="vi-VN"/>
              </w:rPr>
              <w:t xml:space="preserve"> </w:t>
            </w:r>
            <w:bookmarkEnd w:id="13"/>
            <w:bookmarkEnd w:id="14"/>
            <w:bookmarkEnd w:id="15"/>
          </w:p>
          <w:p w14:paraId="6CEAFCC8" w14:textId="77777777" w:rsidR="00DC5363" w:rsidRPr="00BD58AD" w:rsidRDefault="00DC5363" w:rsidP="00B968B6">
            <w:pPr>
              <w:widowControl w:val="0"/>
              <w:spacing w:after="0" w:line="240" w:lineRule="auto"/>
              <w:jc w:val="both"/>
              <w:rPr>
                <w:rFonts w:ascii="Times New Roman" w:eastAsia="Times New Roman" w:hAnsi="Times New Roman"/>
                <w:sz w:val="28"/>
                <w:szCs w:val="28"/>
                <w:lang w:eastAsia="vi-VN" w:bidi="vi-VN"/>
              </w:rPr>
            </w:pPr>
            <w:bookmarkStart w:id="16" w:name="bookmark1256"/>
            <w:bookmarkStart w:id="17" w:name="bookmark1254"/>
            <w:bookmarkStart w:id="18" w:name="bookmark1255"/>
            <w:bookmarkStart w:id="19" w:name="bookmark1257"/>
            <w:bookmarkEnd w:id="16"/>
            <w:r w:rsidRPr="00BD58AD">
              <w:rPr>
                <w:rFonts w:ascii="Times New Roman" w:eastAsia="Times New Roman" w:hAnsi="Times New Roman"/>
                <w:i/>
                <w:iCs/>
                <w:sz w:val="28"/>
                <w:szCs w:val="28"/>
                <w:lang w:eastAsia="vi-VN" w:bidi="vi-VN"/>
              </w:rPr>
              <w:t>* Báo cáo, thảo luận:</w:t>
            </w:r>
            <w:r w:rsidRPr="00BD58AD">
              <w:rPr>
                <w:rFonts w:ascii="Times New Roman" w:eastAsia="Times New Roman" w:hAnsi="Times New Roman"/>
                <w:sz w:val="28"/>
                <w:szCs w:val="28"/>
                <w:lang w:eastAsia="vi-VN" w:bidi="vi-VN"/>
              </w:rPr>
              <w:t xml:space="preserve"> Hai nhóm HS trình bày câu trả lời, các nhóm khác bổ sung.</w:t>
            </w:r>
            <w:bookmarkEnd w:id="17"/>
            <w:bookmarkEnd w:id="18"/>
            <w:bookmarkEnd w:id="19"/>
          </w:p>
          <w:p w14:paraId="0DF07102" w14:textId="77777777" w:rsidR="00DC5363" w:rsidRDefault="00DC5363" w:rsidP="00B968B6">
            <w:pPr>
              <w:pStyle w:val="Vnbnnidung0"/>
              <w:spacing w:after="0" w:line="240" w:lineRule="auto"/>
              <w:ind w:firstLine="0"/>
              <w:jc w:val="both"/>
              <w:rPr>
                <w:b/>
                <w:i/>
                <w:color w:val="FF0000"/>
                <w:szCs w:val="28"/>
                <w:lang w:val="vi-VN"/>
              </w:rPr>
            </w:pPr>
            <w:bookmarkStart w:id="20" w:name="bookmark1260"/>
            <w:bookmarkStart w:id="21" w:name="bookmark1258"/>
            <w:bookmarkStart w:id="22" w:name="bookmark1259"/>
            <w:bookmarkStart w:id="23" w:name="bookmark1261"/>
            <w:bookmarkEnd w:id="20"/>
            <w:r w:rsidRPr="00BD58AD">
              <w:rPr>
                <w:i/>
                <w:iCs/>
                <w:szCs w:val="28"/>
                <w:lang w:eastAsia="vi-VN" w:bidi="vi-VN"/>
              </w:rPr>
              <w:t>* Kết luận, nhận định</w:t>
            </w:r>
            <w:bookmarkEnd w:id="21"/>
            <w:bookmarkEnd w:id="22"/>
            <w:bookmarkEnd w:id="23"/>
          </w:p>
        </w:tc>
        <w:tc>
          <w:tcPr>
            <w:tcW w:w="4495" w:type="dxa"/>
          </w:tcPr>
          <w:p w14:paraId="5C2C0003" w14:textId="77777777" w:rsidR="00DC5363" w:rsidRDefault="00DC5363" w:rsidP="00B968B6">
            <w:pPr>
              <w:pStyle w:val="Vnbnnidung0"/>
              <w:spacing w:after="0" w:line="240" w:lineRule="auto"/>
              <w:ind w:firstLine="0"/>
              <w:jc w:val="both"/>
              <w:rPr>
                <w:b/>
                <w:bCs/>
                <w:iCs/>
                <w:szCs w:val="28"/>
                <w:lang w:eastAsia="vi-VN" w:bidi="vi-VN"/>
              </w:rPr>
            </w:pPr>
            <w:r>
              <w:rPr>
                <w:b/>
                <w:bCs/>
                <w:iCs/>
                <w:szCs w:val="28"/>
                <w:lang w:eastAsia="vi-VN" w:bidi="vi-VN"/>
              </w:rPr>
              <w:t>II. Suy ngẫm và phản hồi</w:t>
            </w:r>
          </w:p>
          <w:p w14:paraId="1F096C53" w14:textId="133E3E89" w:rsidR="00DC5363" w:rsidRPr="00306638" w:rsidRDefault="00DC5363" w:rsidP="00B968B6">
            <w:pPr>
              <w:pStyle w:val="Vnbnnidung0"/>
              <w:spacing w:after="0" w:line="240" w:lineRule="auto"/>
              <w:ind w:firstLine="0"/>
              <w:jc w:val="both"/>
              <w:rPr>
                <w:szCs w:val="28"/>
                <w:lang w:eastAsia="vi-VN" w:bidi="vi-VN"/>
              </w:rPr>
            </w:pPr>
            <w:r w:rsidRPr="00C079B1">
              <w:rPr>
                <w:b/>
                <w:bCs/>
                <w:iCs/>
                <w:szCs w:val="28"/>
                <w:lang w:eastAsia="vi-VN" w:bidi="vi-VN"/>
              </w:rPr>
              <w:t xml:space="preserve">1. </w:t>
            </w:r>
            <w:r w:rsidR="00306638">
              <w:rPr>
                <w:b/>
                <w:bCs/>
                <w:iCs/>
                <w:szCs w:val="28"/>
                <w:lang w:eastAsia="vi-VN" w:bidi="vi-VN"/>
              </w:rPr>
              <w:t xml:space="preserve">Đặc điểm của </w:t>
            </w:r>
            <w:r w:rsidR="00C3548C">
              <w:rPr>
                <w:b/>
                <w:bCs/>
                <w:iCs/>
                <w:szCs w:val="28"/>
                <w:lang w:eastAsia="vi-VN" w:bidi="vi-VN"/>
              </w:rPr>
              <w:t xml:space="preserve">thể </w:t>
            </w:r>
            <w:r w:rsidR="00306638">
              <w:rPr>
                <w:b/>
                <w:bCs/>
                <w:iCs/>
                <w:szCs w:val="28"/>
                <w:lang w:eastAsia="vi-VN" w:bidi="vi-VN"/>
              </w:rPr>
              <w:t>thơ song thất lục bát qua văn bản.</w:t>
            </w:r>
          </w:p>
          <w:p w14:paraId="478D81F2" w14:textId="77777777" w:rsidR="00DC5363" w:rsidRDefault="00DC5363" w:rsidP="00B968B6">
            <w:pPr>
              <w:pStyle w:val="Vnbnnidung0"/>
              <w:spacing w:after="0" w:line="240" w:lineRule="auto"/>
              <w:ind w:firstLine="0"/>
              <w:jc w:val="both"/>
              <w:rPr>
                <w:b/>
                <w:i/>
                <w:color w:val="FF0000"/>
                <w:szCs w:val="28"/>
                <w:lang w:val="vi-VN"/>
              </w:rPr>
            </w:pPr>
          </w:p>
        </w:tc>
      </w:tr>
      <w:tr w:rsidR="00DC5363" w14:paraId="2E6DC819" w14:textId="77777777" w:rsidTr="00B968B6">
        <w:tc>
          <w:tcPr>
            <w:tcW w:w="9800" w:type="dxa"/>
            <w:gridSpan w:val="2"/>
          </w:tcPr>
          <w:p w14:paraId="2B86F136" w14:textId="70C59007" w:rsidR="00DC5363" w:rsidRDefault="00C3548C" w:rsidP="00B968B6">
            <w:pPr>
              <w:pStyle w:val="Vnbnnidung0"/>
              <w:spacing w:after="0" w:line="240" w:lineRule="auto"/>
              <w:ind w:firstLine="0"/>
              <w:jc w:val="center"/>
              <w:rPr>
                <w:b/>
                <w:bCs/>
                <w:iCs/>
                <w:szCs w:val="28"/>
                <w:lang w:val="vi-VN" w:eastAsia="vi-VN" w:bidi="vi-VN"/>
              </w:rPr>
            </w:pPr>
            <w:r>
              <w:rPr>
                <w:b/>
                <w:bCs/>
                <w:iCs/>
                <w:szCs w:val="28"/>
                <w:lang w:val="vi-VN" w:eastAsia="vi-VN" w:bidi="vi-VN"/>
              </w:rPr>
              <w:t>PHT số 1</w:t>
            </w:r>
          </w:p>
          <w:tbl>
            <w:tblPr>
              <w:tblStyle w:val="TableGrid"/>
              <w:tblW w:w="9604" w:type="dxa"/>
              <w:tblLayout w:type="fixed"/>
              <w:tblLook w:val="04A0" w:firstRow="1" w:lastRow="0" w:firstColumn="1" w:lastColumn="0" w:noHBand="0" w:noVBand="1"/>
            </w:tblPr>
            <w:tblGrid>
              <w:gridCol w:w="2674"/>
              <w:gridCol w:w="6930"/>
            </w:tblGrid>
            <w:tr w:rsidR="00C3548C" w:rsidRPr="00FD61E7" w14:paraId="6A4094EF" w14:textId="77777777" w:rsidTr="001302A0">
              <w:trPr>
                <w:trHeight w:val="434"/>
              </w:trPr>
              <w:tc>
                <w:tcPr>
                  <w:tcW w:w="9604" w:type="dxa"/>
                  <w:gridSpan w:val="2"/>
                </w:tcPr>
                <w:p w14:paraId="63B678AE" w14:textId="4BFB3F4A" w:rsidR="00C3548C" w:rsidRPr="00C3548C" w:rsidRDefault="00C3548C" w:rsidP="00C3548C">
                  <w:pPr>
                    <w:spacing w:after="0" w:line="240" w:lineRule="auto"/>
                    <w:jc w:val="center"/>
                    <w:rPr>
                      <w:rFonts w:ascii="Times New Roman" w:hAnsi="Times New Roman"/>
                      <w:sz w:val="28"/>
                      <w:szCs w:val="28"/>
                    </w:rPr>
                  </w:pPr>
                  <w:r w:rsidRPr="00C3548C">
                    <w:rPr>
                      <w:rFonts w:ascii="Times New Roman" w:hAnsi="Times New Roman"/>
                      <w:b/>
                      <w:bCs/>
                      <w:iCs/>
                      <w:sz w:val="28"/>
                      <w:szCs w:val="28"/>
                      <w:lang w:eastAsia="vi-VN" w:bidi="vi-VN"/>
                    </w:rPr>
                    <w:t>Đặc điểm của thể thơ song thất lụ</w:t>
                  </w:r>
                  <w:r>
                    <w:rPr>
                      <w:rFonts w:ascii="Times New Roman" w:hAnsi="Times New Roman"/>
                      <w:b/>
                      <w:bCs/>
                      <w:iCs/>
                      <w:sz w:val="28"/>
                      <w:szCs w:val="28"/>
                      <w:lang w:eastAsia="vi-VN" w:bidi="vi-VN"/>
                    </w:rPr>
                    <w:t>c bát qua văn bản</w:t>
                  </w:r>
                  <w:r w:rsidRPr="00C3548C">
                    <w:rPr>
                      <w:rFonts w:ascii="Times New Roman" w:hAnsi="Times New Roman"/>
                      <w:b/>
                      <w:bCs/>
                      <w:iCs/>
                      <w:sz w:val="28"/>
                      <w:szCs w:val="28"/>
                      <w:lang w:eastAsia="vi-VN" w:bidi="vi-VN"/>
                    </w:rPr>
                    <w:t xml:space="preserve"> </w:t>
                  </w:r>
                  <w:r>
                    <w:rPr>
                      <w:rFonts w:ascii="Times New Roman" w:hAnsi="Times New Roman"/>
                      <w:b/>
                      <w:bCs/>
                      <w:iCs/>
                      <w:sz w:val="28"/>
                      <w:szCs w:val="28"/>
                      <w:lang w:eastAsia="vi-VN" w:bidi="vi-VN"/>
                    </w:rPr>
                    <w:t>“</w:t>
                  </w:r>
                  <w:r w:rsidRPr="00C3548C">
                    <w:rPr>
                      <w:rFonts w:ascii="Times New Roman" w:hAnsi="Times New Roman"/>
                      <w:b/>
                      <w:bCs/>
                      <w:iCs/>
                      <w:color w:val="FF0000"/>
                      <w:sz w:val="28"/>
                      <w:szCs w:val="28"/>
                      <w:lang w:eastAsia="vi-VN" w:bidi="vi-VN"/>
                    </w:rPr>
                    <w:t>Hai chữ nước nhà</w:t>
                  </w:r>
                  <w:r>
                    <w:rPr>
                      <w:rFonts w:ascii="Times New Roman" w:hAnsi="Times New Roman"/>
                      <w:b/>
                      <w:bCs/>
                      <w:iCs/>
                      <w:color w:val="FF0000"/>
                      <w:sz w:val="28"/>
                      <w:szCs w:val="28"/>
                      <w:lang w:eastAsia="vi-VN" w:bidi="vi-VN"/>
                    </w:rPr>
                    <w:t>”</w:t>
                  </w:r>
                </w:p>
              </w:tc>
            </w:tr>
            <w:tr w:rsidR="00C3548C" w:rsidRPr="00FD61E7" w14:paraId="24447DF7" w14:textId="77777777" w:rsidTr="001D38FA">
              <w:trPr>
                <w:trHeight w:val="434"/>
              </w:trPr>
              <w:tc>
                <w:tcPr>
                  <w:tcW w:w="2674" w:type="dxa"/>
                </w:tcPr>
                <w:p w14:paraId="228027DF" w14:textId="77777777" w:rsidR="00C3548C" w:rsidRPr="00C3548C" w:rsidRDefault="00C3548C" w:rsidP="00C3548C">
                  <w:pPr>
                    <w:spacing w:after="0" w:line="240" w:lineRule="auto"/>
                    <w:jc w:val="both"/>
                    <w:rPr>
                      <w:rFonts w:ascii="Times New Roman" w:hAnsi="Times New Roman"/>
                      <w:b/>
                      <w:sz w:val="28"/>
                      <w:szCs w:val="28"/>
                    </w:rPr>
                  </w:pPr>
                  <w:r w:rsidRPr="00C3548C">
                    <w:rPr>
                      <w:rFonts w:ascii="Times New Roman" w:hAnsi="Times New Roman"/>
                      <w:b/>
                      <w:sz w:val="28"/>
                      <w:szCs w:val="28"/>
                    </w:rPr>
                    <w:t>Số chữ, số dòng trong một khổ thơ</w:t>
                  </w:r>
                </w:p>
              </w:tc>
              <w:tc>
                <w:tcPr>
                  <w:tcW w:w="6930" w:type="dxa"/>
                </w:tcPr>
                <w:p w14:paraId="298667AF" w14:textId="76FB9C0E" w:rsidR="00C3548C" w:rsidRPr="00FD61E7" w:rsidRDefault="00C3548C" w:rsidP="00C3548C">
                  <w:pPr>
                    <w:spacing w:after="0" w:line="240" w:lineRule="auto"/>
                    <w:jc w:val="both"/>
                    <w:rPr>
                      <w:rFonts w:ascii="Times New Roman" w:hAnsi="Times New Roman"/>
                      <w:sz w:val="28"/>
                      <w:szCs w:val="28"/>
                    </w:rPr>
                  </w:pPr>
                </w:p>
              </w:tc>
            </w:tr>
            <w:tr w:rsidR="00C3548C" w:rsidRPr="00FD61E7" w14:paraId="23DAA288" w14:textId="77777777" w:rsidTr="001D38FA">
              <w:trPr>
                <w:trHeight w:val="434"/>
              </w:trPr>
              <w:tc>
                <w:tcPr>
                  <w:tcW w:w="2674" w:type="dxa"/>
                </w:tcPr>
                <w:p w14:paraId="72A13AF4" w14:textId="77777777" w:rsidR="00C3548C" w:rsidRPr="00C3548C" w:rsidRDefault="00C3548C" w:rsidP="00C3548C">
                  <w:pPr>
                    <w:spacing w:after="0" w:line="240" w:lineRule="auto"/>
                    <w:jc w:val="both"/>
                    <w:rPr>
                      <w:rFonts w:ascii="Times New Roman" w:hAnsi="Times New Roman"/>
                      <w:b/>
                      <w:sz w:val="28"/>
                      <w:szCs w:val="28"/>
                    </w:rPr>
                  </w:pPr>
                  <w:r w:rsidRPr="00C3548C">
                    <w:rPr>
                      <w:rFonts w:ascii="Times New Roman" w:hAnsi="Times New Roman"/>
                      <w:b/>
                      <w:sz w:val="28"/>
                      <w:szCs w:val="28"/>
                    </w:rPr>
                    <w:t>Vần</w:t>
                  </w:r>
                </w:p>
              </w:tc>
              <w:tc>
                <w:tcPr>
                  <w:tcW w:w="6930" w:type="dxa"/>
                </w:tcPr>
                <w:p w14:paraId="2E5F94C2" w14:textId="34F5C357" w:rsidR="00C3548C" w:rsidRPr="00FD61E7" w:rsidRDefault="00C3548C" w:rsidP="00C3548C">
                  <w:pPr>
                    <w:spacing w:after="0" w:line="240" w:lineRule="auto"/>
                    <w:jc w:val="both"/>
                    <w:rPr>
                      <w:rFonts w:ascii="Times New Roman" w:hAnsi="Times New Roman"/>
                      <w:sz w:val="28"/>
                      <w:szCs w:val="28"/>
                    </w:rPr>
                  </w:pPr>
                </w:p>
              </w:tc>
            </w:tr>
            <w:tr w:rsidR="001D38FA" w:rsidRPr="00FD61E7" w14:paraId="2D48EA59" w14:textId="77777777" w:rsidTr="001D38FA">
              <w:trPr>
                <w:trHeight w:val="434"/>
              </w:trPr>
              <w:tc>
                <w:tcPr>
                  <w:tcW w:w="2674" w:type="dxa"/>
                </w:tcPr>
                <w:p w14:paraId="302E61AE" w14:textId="4F7D5327" w:rsidR="001D38FA" w:rsidRPr="00C3548C" w:rsidRDefault="001D38FA" w:rsidP="00C3548C">
                  <w:pPr>
                    <w:spacing w:after="0" w:line="240" w:lineRule="auto"/>
                    <w:jc w:val="both"/>
                    <w:rPr>
                      <w:rFonts w:ascii="Times New Roman" w:hAnsi="Times New Roman"/>
                      <w:b/>
                      <w:sz w:val="28"/>
                      <w:szCs w:val="28"/>
                    </w:rPr>
                  </w:pPr>
                  <w:r>
                    <w:rPr>
                      <w:rFonts w:ascii="Times New Roman" w:hAnsi="Times New Roman"/>
                      <w:b/>
                      <w:sz w:val="28"/>
                      <w:szCs w:val="28"/>
                    </w:rPr>
                    <w:t>Nhịp</w:t>
                  </w:r>
                </w:p>
              </w:tc>
              <w:tc>
                <w:tcPr>
                  <w:tcW w:w="6930" w:type="dxa"/>
                </w:tcPr>
                <w:p w14:paraId="7E661537" w14:textId="77777777" w:rsidR="001D38FA" w:rsidRPr="00FD61E7" w:rsidRDefault="001D38FA" w:rsidP="00C3548C">
                  <w:pPr>
                    <w:spacing w:after="0" w:line="240" w:lineRule="auto"/>
                    <w:jc w:val="both"/>
                    <w:rPr>
                      <w:rFonts w:ascii="Times New Roman" w:hAnsi="Times New Roman"/>
                      <w:sz w:val="28"/>
                      <w:szCs w:val="28"/>
                    </w:rPr>
                  </w:pPr>
                </w:p>
              </w:tc>
            </w:tr>
          </w:tbl>
          <w:p w14:paraId="665B6E51" w14:textId="14B9F4F9" w:rsidR="00DC5363" w:rsidRPr="00F072D7" w:rsidRDefault="00C3548C" w:rsidP="00B968B6">
            <w:pPr>
              <w:pStyle w:val="Vnbnnidung0"/>
              <w:spacing w:after="0" w:line="240" w:lineRule="auto"/>
              <w:ind w:firstLine="0"/>
              <w:jc w:val="center"/>
              <w:rPr>
                <w:b/>
                <w:color w:val="FF0000"/>
                <w:szCs w:val="28"/>
                <w:u w:val="single"/>
              </w:rPr>
            </w:pPr>
            <w:r>
              <w:rPr>
                <w:b/>
                <w:color w:val="FF0000"/>
                <w:szCs w:val="28"/>
                <w:u w:val="single"/>
              </w:rPr>
              <w:lastRenderedPageBreak/>
              <w:t>GỢI Ý PHT SỐ 1</w:t>
            </w:r>
          </w:p>
          <w:p w14:paraId="5CA40DA3" w14:textId="695D4D18" w:rsidR="00DC5363" w:rsidRPr="00FD61E7" w:rsidRDefault="00DC5363" w:rsidP="00B968B6">
            <w:pPr>
              <w:pStyle w:val="Vnbnnidung0"/>
              <w:spacing w:after="0" w:line="240" w:lineRule="auto"/>
              <w:ind w:firstLine="0"/>
              <w:jc w:val="both"/>
              <w:rPr>
                <w:b/>
                <w:bCs/>
                <w:szCs w:val="28"/>
              </w:rPr>
            </w:pPr>
          </w:p>
          <w:tbl>
            <w:tblPr>
              <w:tblStyle w:val="TableGrid"/>
              <w:tblW w:w="0" w:type="auto"/>
              <w:tblLayout w:type="fixed"/>
              <w:tblLook w:val="04A0" w:firstRow="1" w:lastRow="0" w:firstColumn="1" w:lastColumn="0" w:noHBand="0" w:noVBand="1"/>
            </w:tblPr>
            <w:tblGrid>
              <w:gridCol w:w="1980"/>
              <w:gridCol w:w="7531"/>
            </w:tblGrid>
            <w:tr w:rsidR="00C3548C" w:rsidRPr="00FD61E7" w14:paraId="554EE575" w14:textId="77777777" w:rsidTr="00E43167">
              <w:tc>
                <w:tcPr>
                  <w:tcW w:w="9511" w:type="dxa"/>
                  <w:gridSpan w:val="2"/>
                </w:tcPr>
                <w:p w14:paraId="5404C037" w14:textId="34766C66" w:rsidR="00C3548C" w:rsidRPr="00FD61E7" w:rsidRDefault="00C3548C" w:rsidP="00C3548C">
                  <w:pPr>
                    <w:pStyle w:val="Khc0"/>
                    <w:spacing w:after="0" w:line="240" w:lineRule="auto"/>
                    <w:ind w:firstLine="0"/>
                    <w:jc w:val="center"/>
                    <w:rPr>
                      <w:szCs w:val="28"/>
                    </w:rPr>
                  </w:pPr>
                  <w:r w:rsidRPr="00C3548C">
                    <w:rPr>
                      <w:b/>
                      <w:bCs/>
                      <w:iCs/>
                      <w:szCs w:val="28"/>
                      <w:lang w:eastAsia="vi-VN" w:bidi="vi-VN"/>
                    </w:rPr>
                    <w:t>Đặc điểm của thể thơ song thất lụ</w:t>
                  </w:r>
                  <w:r>
                    <w:rPr>
                      <w:b/>
                      <w:bCs/>
                      <w:iCs/>
                      <w:szCs w:val="28"/>
                      <w:lang w:eastAsia="vi-VN" w:bidi="vi-VN"/>
                    </w:rPr>
                    <w:t>c bát qua văn bản</w:t>
                  </w:r>
                  <w:r w:rsidRPr="00C3548C">
                    <w:rPr>
                      <w:b/>
                      <w:bCs/>
                      <w:iCs/>
                      <w:szCs w:val="28"/>
                      <w:lang w:eastAsia="vi-VN" w:bidi="vi-VN"/>
                    </w:rPr>
                    <w:t xml:space="preserve"> </w:t>
                  </w:r>
                  <w:r>
                    <w:rPr>
                      <w:b/>
                      <w:bCs/>
                      <w:iCs/>
                      <w:szCs w:val="28"/>
                      <w:lang w:eastAsia="vi-VN" w:bidi="vi-VN"/>
                    </w:rPr>
                    <w:t>“</w:t>
                  </w:r>
                  <w:r w:rsidRPr="00C3548C">
                    <w:rPr>
                      <w:b/>
                      <w:bCs/>
                      <w:iCs/>
                      <w:color w:val="FF0000"/>
                      <w:szCs w:val="28"/>
                      <w:lang w:eastAsia="vi-VN" w:bidi="vi-VN"/>
                    </w:rPr>
                    <w:t>Hai chữ nước nhà</w:t>
                  </w:r>
                  <w:r>
                    <w:rPr>
                      <w:b/>
                      <w:bCs/>
                      <w:iCs/>
                      <w:color w:val="FF0000"/>
                      <w:szCs w:val="28"/>
                      <w:lang w:eastAsia="vi-VN" w:bidi="vi-VN"/>
                    </w:rPr>
                    <w:t>”</w:t>
                  </w:r>
                </w:p>
              </w:tc>
            </w:tr>
            <w:tr w:rsidR="00DC5363" w:rsidRPr="00FD61E7" w14:paraId="40B6671A" w14:textId="77777777" w:rsidTr="00B968B6">
              <w:tc>
                <w:tcPr>
                  <w:tcW w:w="1980" w:type="dxa"/>
                </w:tcPr>
                <w:p w14:paraId="1CAC1BDB" w14:textId="77777777" w:rsidR="00DC5363" w:rsidRPr="00C3548C" w:rsidRDefault="00DC5363" w:rsidP="00B968B6">
                  <w:pPr>
                    <w:pStyle w:val="Vnbnnidung0"/>
                    <w:spacing w:after="0" w:line="240" w:lineRule="auto"/>
                    <w:ind w:firstLine="0"/>
                    <w:jc w:val="center"/>
                    <w:rPr>
                      <w:b/>
                      <w:szCs w:val="28"/>
                    </w:rPr>
                  </w:pPr>
                  <w:r w:rsidRPr="00C3548C">
                    <w:rPr>
                      <w:b/>
                      <w:szCs w:val="28"/>
                    </w:rPr>
                    <w:t>Số chữ, số dòng trong khổ thơ</w:t>
                  </w:r>
                </w:p>
              </w:tc>
              <w:tc>
                <w:tcPr>
                  <w:tcW w:w="7531" w:type="dxa"/>
                </w:tcPr>
                <w:p w14:paraId="11B55AC8" w14:textId="77777777" w:rsidR="00DC5363" w:rsidRPr="00FD61E7" w:rsidRDefault="00DC5363" w:rsidP="00B968B6">
                  <w:pPr>
                    <w:pStyle w:val="Khc0"/>
                    <w:spacing w:after="0" w:line="240" w:lineRule="auto"/>
                    <w:ind w:firstLine="0"/>
                    <w:jc w:val="both"/>
                    <w:rPr>
                      <w:szCs w:val="28"/>
                    </w:rPr>
                  </w:pPr>
                  <w:r w:rsidRPr="00FD61E7">
                    <w:rPr>
                      <w:szCs w:val="28"/>
                    </w:rPr>
                    <w:t>- VB có 9 khổ thơ</w:t>
                  </w:r>
                </w:p>
                <w:p w14:paraId="7568634D" w14:textId="77777777" w:rsidR="00DC5363" w:rsidRPr="00FD61E7" w:rsidRDefault="00DC5363" w:rsidP="00B968B6">
                  <w:pPr>
                    <w:pStyle w:val="Vnbnnidung0"/>
                    <w:spacing w:after="0" w:line="240" w:lineRule="auto"/>
                    <w:ind w:firstLine="0"/>
                    <w:jc w:val="both"/>
                    <w:rPr>
                      <w:szCs w:val="28"/>
                    </w:rPr>
                  </w:pPr>
                  <w:r w:rsidRPr="00FD61E7">
                    <w:rPr>
                      <w:szCs w:val="28"/>
                    </w:rPr>
                    <w:t>- Mỗi khổ thơ gồm cặp song thất (bảy tiếng) và cặp lục bát (sáu - tám tiếng)</w:t>
                  </w:r>
                </w:p>
              </w:tc>
            </w:tr>
            <w:tr w:rsidR="00DC5363" w:rsidRPr="00FD61E7" w14:paraId="71301000" w14:textId="77777777" w:rsidTr="00B968B6">
              <w:tc>
                <w:tcPr>
                  <w:tcW w:w="1980" w:type="dxa"/>
                  <w:vAlign w:val="center"/>
                </w:tcPr>
                <w:p w14:paraId="309E1A1A" w14:textId="77777777" w:rsidR="00DC5363" w:rsidRPr="00C3548C" w:rsidRDefault="00DC5363" w:rsidP="00B968B6">
                  <w:pPr>
                    <w:pStyle w:val="Vnbnnidung0"/>
                    <w:spacing w:after="0" w:line="240" w:lineRule="auto"/>
                    <w:ind w:firstLine="0"/>
                    <w:jc w:val="center"/>
                    <w:rPr>
                      <w:b/>
                      <w:szCs w:val="28"/>
                    </w:rPr>
                  </w:pPr>
                  <w:r w:rsidRPr="00C3548C">
                    <w:rPr>
                      <w:b/>
                      <w:szCs w:val="28"/>
                    </w:rPr>
                    <w:t>Vần</w:t>
                  </w:r>
                </w:p>
              </w:tc>
              <w:tc>
                <w:tcPr>
                  <w:tcW w:w="7531" w:type="dxa"/>
                </w:tcPr>
                <w:p w14:paraId="3C5C2020" w14:textId="77777777" w:rsidR="00DC5363" w:rsidRPr="00FD61E7" w:rsidRDefault="00DC5363" w:rsidP="00B968B6">
                  <w:pPr>
                    <w:pStyle w:val="Khc0"/>
                    <w:spacing w:after="0" w:line="240" w:lineRule="auto"/>
                    <w:ind w:firstLine="0"/>
                    <w:jc w:val="both"/>
                    <w:rPr>
                      <w:szCs w:val="28"/>
                    </w:rPr>
                  </w:pPr>
                  <w:r>
                    <w:rPr>
                      <w:szCs w:val="28"/>
                    </w:rPr>
                    <w:t xml:space="preserve">    </w:t>
                  </w:r>
                  <w:r w:rsidRPr="00FD61E7">
                    <w:rPr>
                      <w:szCs w:val="28"/>
                    </w:rPr>
                    <w:t>Tiếng cuối của dòng thất đầu tiên hiệp vần với tiếng thứ năm của dòng thất tiếp theo (vần trắc). Tiếng cuối của dòng thất tiếp theo hiệp vần với tiếng cuối của dòng lục (vần bằng). Tiếng cuối của dòng lục hiệp vần với tiếng thứ sáu của dòng bát (vần bằng). Tiếng cuối của dòng bát hiệp vần với tiếng thứ năm của dòng thất kế đó (vần bằng) và cứ thế tiếp tục.</w:t>
                  </w:r>
                </w:p>
                <w:p w14:paraId="35494CCF" w14:textId="77777777" w:rsidR="00DC5363" w:rsidRPr="003B6F9A" w:rsidRDefault="00DC5363" w:rsidP="00B968B6">
                  <w:pPr>
                    <w:pStyle w:val="Khc0"/>
                    <w:spacing w:after="0" w:line="240" w:lineRule="auto"/>
                    <w:ind w:firstLine="0"/>
                    <w:jc w:val="both"/>
                    <w:rPr>
                      <w:b/>
                      <w:szCs w:val="28"/>
                    </w:rPr>
                  </w:pPr>
                  <w:r>
                    <w:rPr>
                      <w:szCs w:val="28"/>
                    </w:rPr>
                    <w:t xml:space="preserve">    </w:t>
                  </w:r>
                  <w:r w:rsidRPr="003B6F9A">
                    <w:rPr>
                      <w:b/>
                      <w:szCs w:val="28"/>
                    </w:rPr>
                    <w:t>Ví dụ:</w:t>
                  </w:r>
                </w:p>
                <w:p w14:paraId="58146B3A" w14:textId="77777777" w:rsidR="00DC5363" w:rsidRPr="00FD61E7" w:rsidRDefault="00DC5363" w:rsidP="00B968B6">
                  <w:pPr>
                    <w:pStyle w:val="Khc0"/>
                    <w:spacing w:after="0" w:line="240" w:lineRule="auto"/>
                    <w:ind w:firstLine="0"/>
                    <w:jc w:val="center"/>
                    <w:rPr>
                      <w:szCs w:val="28"/>
                    </w:rPr>
                  </w:pPr>
                  <w:r w:rsidRPr="00FD61E7">
                    <w:rPr>
                      <w:i/>
                      <w:iCs/>
                      <w:szCs w:val="28"/>
                    </w:rPr>
                    <w:t xml:space="preserve">Cha xót phận tuổi già sức </w:t>
                  </w:r>
                  <w:r w:rsidRPr="00FD61E7">
                    <w:rPr>
                      <w:b/>
                      <w:bCs/>
                      <w:i/>
                      <w:iCs/>
                      <w:szCs w:val="28"/>
                    </w:rPr>
                    <w:t xml:space="preserve">yếu </w:t>
                  </w:r>
                  <w:r w:rsidRPr="00FD61E7">
                    <w:rPr>
                      <w:i/>
                      <w:iCs/>
                      <w:szCs w:val="28"/>
                    </w:rPr>
                    <w:t>(T),</w:t>
                  </w:r>
                </w:p>
                <w:p w14:paraId="22627B98" w14:textId="77777777" w:rsidR="00DC5363" w:rsidRPr="00FD61E7" w:rsidRDefault="00DC5363" w:rsidP="00B968B6">
                  <w:pPr>
                    <w:pStyle w:val="Khc0"/>
                    <w:spacing w:after="0" w:line="240" w:lineRule="auto"/>
                    <w:ind w:firstLine="0"/>
                    <w:jc w:val="center"/>
                    <w:rPr>
                      <w:szCs w:val="28"/>
                    </w:rPr>
                  </w:pPr>
                  <w:r w:rsidRPr="00FD61E7">
                    <w:rPr>
                      <w:i/>
                      <w:iCs/>
                      <w:szCs w:val="28"/>
                    </w:rPr>
                    <w:t xml:space="preserve">Lỡ sa cơ đành </w:t>
                  </w:r>
                  <w:r w:rsidRPr="00FD61E7">
                    <w:rPr>
                      <w:b/>
                      <w:bCs/>
                      <w:i/>
                      <w:iCs/>
                      <w:szCs w:val="28"/>
                    </w:rPr>
                    <w:t xml:space="preserve">chịu </w:t>
                  </w:r>
                  <w:r w:rsidRPr="00FD61E7">
                    <w:rPr>
                      <w:i/>
                      <w:iCs/>
                      <w:szCs w:val="28"/>
                    </w:rPr>
                    <w:t xml:space="preserve">(T) bó </w:t>
                  </w:r>
                  <w:r w:rsidRPr="00FD61E7">
                    <w:rPr>
                      <w:b/>
                      <w:bCs/>
                      <w:i/>
                      <w:iCs/>
                      <w:szCs w:val="28"/>
                    </w:rPr>
                    <w:t xml:space="preserve">tay </w:t>
                  </w:r>
                  <w:r w:rsidRPr="00FD61E7">
                    <w:rPr>
                      <w:i/>
                      <w:iCs/>
                      <w:szCs w:val="28"/>
                    </w:rPr>
                    <w:t>(B),</w:t>
                  </w:r>
                </w:p>
                <w:p w14:paraId="372C42CC" w14:textId="77777777" w:rsidR="00DC5363" w:rsidRPr="00FD61E7" w:rsidRDefault="00DC5363" w:rsidP="00B968B6">
                  <w:pPr>
                    <w:pStyle w:val="Khc0"/>
                    <w:spacing w:after="0" w:line="240" w:lineRule="auto"/>
                    <w:ind w:firstLine="0"/>
                    <w:jc w:val="center"/>
                    <w:rPr>
                      <w:szCs w:val="28"/>
                    </w:rPr>
                  </w:pPr>
                  <w:r w:rsidRPr="00FD61E7">
                    <w:rPr>
                      <w:i/>
                      <w:iCs/>
                      <w:szCs w:val="28"/>
                    </w:rPr>
                    <w:t xml:space="preserve">Thân lươn bao quản vũng </w:t>
                  </w:r>
                  <w:r w:rsidRPr="00FD61E7">
                    <w:rPr>
                      <w:b/>
                      <w:bCs/>
                      <w:i/>
                      <w:iCs/>
                      <w:szCs w:val="28"/>
                    </w:rPr>
                    <w:t xml:space="preserve">lầy </w:t>
                  </w:r>
                  <w:r w:rsidRPr="00FD61E7">
                    <w:rPr>
                      <w:i/>
                      <w:iCs/>
                      <w:szCs w:val="28"/>
                    </w:rPr>
                    <w:t>(B),</w:t>
                  </w:r>
                </w:p>
                <w:p w14:paraId="380B5803" w14:textId="77777777" w:rsidR="00DC5363" w:rsidRPr="00FD61E7" w:rsidRDefault="00DC5363" w:rsidP="00B968B6">
                  <w:pPr>
                    <w:pStyle w:val="Khc0"/>
                    <w:spacing w:after="0" w:line="240" w:lineRule="auto"/>
                    <w:ind w:firstLine="0"/>
                    <w:jc w:val="center"/>
                    <w:rPr>
                      <w:szCs w:val="28"/>
                    </w:rPr>
                  </w:pPr>
                  <w:r w:rsidRPr="00FD61E7">
                    <w:rPr>
                      <w:i/>
                      <w:iCs/>
                      <w:szCs w:val="28"/>
                    </w:rPr>
                    <w:t xml:space="preserve">Giang san gánh vác sau </w:t>
                  </w:r>
                  <w:r w:rsidRPr="00FD61E7">
                    <w:rPr>
                      <w:b/>
                      <w:bCs/>
                      <w:i/>
                      <w:iCs/>
                      <w:szCs w:val="28"/>
                    </w:rPr>
                    <w:t xml:space="preserve">này </w:t>
                  </w:r>
                  <w:r w:rsidRPr="00FD61E7">
                    <w:rPr>
                      <w:i/>
                      <w:iCs/>
                      <w:szCs w:val="28"/>
                    </w:rPr>
                    <w:t xml:space="preserve">(B) cậy </w:t>
                  </w:r>
                  <w:r w:rsidRPr="00FD61E7">
                    <w:rPr>
                      <w:b/>
                      <w:bCs/>
                      <w:i/>
                      <w:iCs/>
                      <w:szCs w:val="28"/>
                    </w:rPr>
                    <w:t xml:space="preserve">con </w:t>
                  </w:r>
                  <w:r w:rsidRPr="00FD61E7">
                    <w:rPr>
                      <w:i/>
                      <w:iCs/>
                      <w:szCs w:val="28"/>
                    </w:rPr>
                    <w:t>(B).</w:t>
                  </w:r>
                </w:p>
                <w:p w14:paraId="263C4501" w14:textId="77777777" w:rsidR="00DC5363" w:rsidRPr="00FD61E7" w:rsidRDefault="00DC5363" w:rsidP="00B968B6">
                  <w:pPr>
                    <w:pStyle w:val="Vnbnnidung0"/>
                    <w:spacing w:after="0" w:line="240" w:lineRule="auto"/>
                    <w:ind w:firstLine="0"/>
                    <w:jc w:val="center"/>
                    <w:rPr>
                      <w:szCs w:val="28"/>
                    </w:rPr>
                  </w:pPr>
                  <w:r w:rsidRPr="00FD61E7">
                    <w:rPr>
                      <w:i/>
                      <w:iCs/>
                      <w:szCs w:val="28"/>
                    </w:rPr>
                    <w:t xml:space="preserve">Con nên nhớ tổ </w:t>
                  </w:r>
                  <w:r w:rsidRPr="00FD61E7">
                    <w:rPr>
                      <w:b/>
                      <w:bCs/>
                      <w:i/>
                      <w:iCs/>
                      <w:szCs w:val="28"/>
                    </w:rPr>
                    <w:t xml:space="preserve">tôn </w:t>
                  </w:r>
                  <w:r w:rsidRPr="00FD61E7">
                    <w:rPr>
                      <w:i/>
                      <w:iCs/>
                      <w:szCs w:val="28"/>
                    </w:rPr>
                    <w:t>(B) khi trước:</w:t>
                  </w:r>
                </w:p>
              </w:tc>
            </w:tr>
            <w:tr w:rsidR="00DC5363" w:rsidRPr="00FD61E7" w14:paraId="0FF00000" w14:textId="77777777" w:rsidTr="00B968B6">
              <w:tc>
                <w:tcPr>
                  <w:tcW w:w="1980" w:type="dxa"/>
                  <w:vAlign w:val="center"/>
                </w:tcPr>
                <w:p w14:paraId="5BE2CBA1" w14:textId="77777777" w:rsidR="00DC5363" w:rsidRPr="00C3548C" w:rsidRDefault="00DC5363" w:rsidP="00B968B6">
                  <w:pPr>
                    <w:pStyle w:val="Vnbnnidung0"/>
                    <w:spacing w:after="0" w:line="240" w:lineRule="auto"/>
                    <w:ind w:firstLine="0"/>
                    <w:jc w:val="center"/>
                    <w:rPr>
                      <w:b/>
                      <w:szCs w:val="28"/>
                    </w:rPr>
                  </w:pPr>
                  <w:r w:rsidRPr="00C3548C">
                    <w:rPr>
                      <w:b/>
                      <w:szCs w:val="28"/>
                    </w:rPr>
                    <w:t>Nhịp</w:t>
                  </w:r>
                </w:p>
              </w:tc>
              <w:tc>
                <w:tcPr>
                  <w:tcW w:w="7531" w:type="dxa"/>
                </w:tcPr>
                <w:p w14:paraId="26AAD49A" w14:textId="77777777" w:rsidR="00DC5363" w:rsidRPr="00FD61E7" w:rsidRDefault="00DC5363" w:rsidP="00C3548C">
                  <w:pPr>
                    <w:pStyle w:val="Khc0"/>
                    <w:spacing w:after="0" w:line="240" w:lineRule="auto"/>
                    <w:ind w:firstLine="0"/>
                    <w:jc w:val="both"/>
                    <w:rPr>
                      <w:szCs w:val="28"/>
                    </w:rPr>
                  </w:pPr>
                  <w:r>
                    <w:rPr>
                      <w:szCs w:val="28"/>
                    </w:rPr>
                    <w:t xml:space="preserve">    </w:t>
                  </w:r>
                  <w:r w:rsidRPr="00FD61E7">
                    <w:rPr>
                      <w:szCs w:val="28"/>
                    </w:rPr>
                    <w:t>Hai dòng thất được ngắt nhịp lẻ, thường là 3/4; dòng lục và dòng bát ngắt nhịp linh hoạt hơn (dòng lục thường ngắt nhịp 2/2/2, dòng bát thường ngắt nhịp 2/2/2/2).</w:t>
                  </w:r>
                </w:p>
                <w:p w14:paraId="02AAEE1E" w14:textId="77777777" w:rsidR="00DC5363" w:rsidRPr="003B6F9A" w:rsidRDefault="00DC5363" w:rsidP="00B968B6">
                  <w:pPr>
                    <w:pStyle w:val="Khc0"/>
                    <w:spacing w:after="0" w:line="240" w:lineRule="auto"/>
                    <w:ind w:firstLine="0"/>
                    <w:rPr>
                      <w:b/>
                      <w:szCs w:val="28"/>
                    </w:rPr>
                  </w:pPr>
                  <w:r>
                    <w:rPr>
                      <w:b/>
                      <w:szCs w:val="28"/>
                    </w:rPr>
                    <w:t xml:space="preserve">    </w:t>
                  </w:r>
                  <w:r w:rsidRPr="003B6F9A">
                    <w:rPr>
                      <w:b/>
                      <w:szCs w:val="28"/>
                    </w:rPr>
                    <w:t>Ví dụ:</w:t>
                  </w:r>
                </w:p>
                <w:p w14:paraId="727DA407" w14:textId="77777777" w:rsidR="00DC5363" w:rsidRPr="00FD61E7" w:rsidRDefault="00DC5363" w:rsidP="00B968B6">
                  <w:pPr>
                    <w:pStyle w:val="Khc0"/>
                    <w:spacing w:after="0" w:line="240" w:lineRule="auto"/>
                    <w:ind w:firstLine="0"/>
                    <w:jc w:val="center"/>
                    <w:rPr>
                      <w:szCs w:val="28"/>
                    </w:rPr>
                  </w:pPr>
                  <w:r w:rsidRPr="00FD61E7">
                    <w:rPr>
                      <w:i/>
                      <w:iCs/>
                      <w:szCs w:val="28"/>
                    </w:rPr>
                    <w:t>Cha xót phận/ tuổi già sức yếu,</w:t>
                  </w:r>
                </w:p>
                <w:p w14:paraId="590A840D" w14:textId="77777777" w:rsidR="00DC5363" w:rsidRPr="00FD61E7" w:rsidRDefault="00DC5363" w:rsidP="00B968B6">
                  <w:pPr>
                    <w:pStyle w:val="Khc0"/>
                    <w:spacing w:after="0" w:line="240" w:lineRule="auto"/>
                    <w:ind w:firstLine="0"/>
                    <w:jc w:val="center"/>
                    <w:rPr>
                      <w:szCs w:val="28"/>
                    </w:rPr>
                  </w:pPr>
                  <w:r w:rsidRPr="00FD61E7">
                    <w:rPr>
                      <w:i/>
                      <w:iCs/>
                      <w:szCs w:val="28"/>
                    </w:rPr>
                    <w:t>Lỡ sa cơ/ đành chịu bó tay,</w:t>
                  </w:r>
                </w:p>
                <w:p w14:paraId="0378B9AC" w14:textId="77777777" w:rsidR="00DC5363" w:rsidRPr="00FD61E7" w:rsidRDefault="00DC5363" w:rsidP="00B968B6">
                  <w:pPr>
                    <w:pStyle w:val="Khc0"/>
                    <w:spacing w:after="0" w:line="240" w:lineRule="auto"/>
                    <w:ind w:firstLine="0"/>
                    <w:jc w:val="center"/>
                    <w:rPr>
                      <w:szCs w:val="28"/>
                    </w:rPr>
                  </w:pPr>
                  <w:r w:rsidRPr="00FD61E7">
                    <w:rPr>
                      <w:i/>
                      <w:iCs/>
                      <w:szCs w:val="28"/>
                    </w:rPr>
                    <w:t>Thân lươn/ bao quản/ vũng lầy,</w:t>
                  </w:r>
                </w:p>
                <w:p w14:paraId="4977B1E2" w14:textId="77777777" w:rsidR="00DC5363" w:rsidRPr="00FD61E7" w:rsidRDefault="00DC5363" w:rsidP="00B968B6">
                  <w:pPr>
                    <w:pStyle w:val="Vnbnnidung0"/>
                    <w:spacing w:after="0" w:line="240" w:lineRule="auto"/>
                    <w:ind w:firstLine="0"/>
                    <w:jc w:val="center"/>
                    <w:rPr>
                      <w:szCs w:val="28"/>
                    </w:rPr>
                  </w:pPr>
                  <w:r w:rsidRPr="00FD61E7">
                    <w:rPr>
                      <w:i/>
                      <w:iCs/>
                      <w:szCs w:val="28"/>
                    </w:rPr>
                    <w:t>Giang san/ gánh vác/ sau này/ cậy con.</w:t>
                  </w:r>
                </w:p>
              </w:tc>
            </w:tr>
          </w:tbl>
          <w:p w14:paraId="2EAFEEED" w14:textId="146A0E3E" w:rsidR="00DC5363" w:rsidRDefault="00DC5363" w:rsidP="00B968B6">
            <w:pPr>
              <w:pStyle w:val="Vnbnnidung0"/>
              <w:spacing w:after="0" w:line="240" w:lineRule="auto"/>
              <w:ind w:firstLine="0"/>
              <w:jc w:val="both"/>
              <w:rPr>
                <w:b/>
                <w:i/>
                <w:color w:val="FF0000"/>
                <w:szCs w:val="28"/>
                <w:lang w:val="vi-VN"/>
              </w:rPr>
            </w:pPr>
          </w:p>
        </w:tc>
      </w:tr>
      <w:tr w:rsidR="00DC5363" w14:paraId="0FF35023" w14:textId="77777777" w:rsidTr="00B968B6">
        <w:tc>
          <w:tcPr>
            <w:tcW w:w="5305" w:type="dxa"/>
          </w:tcPr>
          <w:p w14:paraId="1094C468" w14:textId="77777777" w:rsidR="00B92509" w:rsidRDefault="00DC5363" w:rsidP="00B968B6">
            <w:pPr>
              <w:widowControl w:val="0"/>
              <w:spacing w:after="0" w:line="240" w:lineRule="auto"/>
              <w:jc w:val="both"/>
              <w:rPr>
                <w:rFonts w:ascii="Times New Roman" w:eastAsia="Calibri" w:hAnsi="Times New Roman"/>
                <w:i/>
                <w:sz w:val="28"/>
                <w:szCs w:val="28"/>
              </w:rPr>
            </w:pPr>
            <w:r w:rsidRPr="00C079B1">
              <w:rPr>
                <w:rFonts w:ascii="Times New Roman" w:eastAsia="Calibri" w:hAnsi="Times New Roman"/>
                <w:i/>
                <w:sz w:val="28"/>
                <w:szCs w:val="28"/>
              </w:rPr>
              <w:lastRenderedPageBreak/>
              <w:t>* Giao nhiệm vụ học tập:</w:t>
            </w:r>
          </w:p>
          <w:p w14:paraId="44A2444B" w14:textId="1C8E805D" w:rsidR="00DC5363" w:rsidRPr="00B91D7E" w:rsidRDefault="00B92509" w:rsidP="00B968B6">
            <w:pPr>
              <w:widowControl w:val="0"/>
              <w:spacing w:after="0" w:line="240" w:lineRule="auto"/>
              <w:jc w:val="both"/>
              <w:rPr>
                <w:rFonts w:ascii="Times New Roman" w:eastAsia="Calibri" w:hAnsi="Times New Roman"/>
                <w:sz w:val="28"/>
                <w:szCs w:val="28"/>
              </w:rPr>
            </w:pPr>
            <w:r>
              <w:rPr>
                <w:rFonts w:ascii="Times New Roman" w:eastAsia="Calibri" w:hAnsi="Times New Roman"/>
                <w:i/>
                <w:sz w:val="28"/>
                <w:szCs w:val="28"/>
              </w:rPr>
              <w:t>-</w:t>
            </w:r>
            <w:r w:rsidR="00DC5363" w:rsidRPr="00C079B1">
              <w:rPr>
                <w:rFonts w:ascii="Times New Roman" w:eastAsia="Calibri" w:hAnsi="Times New Roman"/>
                <w:i/>
                <w:sz w:val="28"/>
                <w:szCs w:val="28"/>
              </w:rPr>
              <w:t xml:space="preserve"> </w:t>
            </w:r>
            <w:r w:rsidR="00DC5363">
              <w:rPr>
                <w:rFonts w:ascii="Times New Roman" w:hAnsi="Times New Roman"/>
                <w:sz w:val="27"/>
                <w:szCs w:val="27"/>
                <w:shd w:val="clear" w:color="auto" w:fill="FFFFFF"/>
              </w:rPr>
              <w:t xml:space="preserve">Hs thảo luận nhóm đôi theo </w:t>
            </w:r>
            <w:r w:rsidR="00DC5363" w:rsidRPr="00122C9A">
              <w:rPr>
                <w:rFonts w:ascii="Times New Roman" w:hAnsi="Times New Roman"/>
                <w:b/>
                <w:sz w:val="27"/>
                <w:szCs w:val="27"/>
                <w:shd w:val="clear" w:color="auto" w:fill="FFFFFF"/>
              </w:rPr>
              <w:t>PHT số</w:t>
            </w:r>
            <w:r>
              <w:rPr>
                <w:rFonts w:ascii="Times New Roman" w:hAnsi="Times New Roman"/>
                <w:b/>
                <w:sz w:val="27"/>
                <w:szCs w:val="27"/>
                <w:shd w:val="clear" w:color="auto" w:fill="FFFFFF"/>
              </w:rPr>
              <w:t xml:space="preserve"> 2</w:t>
            </w:r>
            <w:r w:rsidR="00DC5363">
              <w:rPr>
                <w:rFonts w:ascii="Times New Roman" w:hAnsi="Times New Roman"/>
                <w:b/>
                <w:sz w:val="27"/>
                <w:szCs w:val="27"/>
                <w:shd w:val="clear" w:color="auto" w:fill="FFFFFF"/>
              </w:rPr>
              <w:t xml:space="preserve"> </w:t>
            </w:r>
            <w:r w:rsidR="00DC5363">
              <w:rPr>
                <w:rFonts w:ascii="Times New Roman" w:hAnsi="Times New Roman"/>
                <w:sz w:val="27"/>
                <w:szCs w:val="27"/>
                <w:shd w:val="clear" w:color="auto" w:fill="FFFFFF"/>
              </w:rPr>
              <w:t xml:space="preserve">để tìm hiểu về </w:t>
            </w:r>
            <w:r w:rsidR="00DC5363" w:rsidRPr="00E627A9">
              <w:rPr>
                <w:rFonts w:ascii="Times New Roman" w:eastAsia="Times New Roman" w:hAnsi="Times New Roman"/>
                <w:bCs/>
                <w:iCs/>
                <w:sz w:val="28"/>
                <w:szCs w:val="28"/>
                <w:lang w:eastAsia="vi-VN" w:bidi="vi-VN"/>
              </w:rPr>
              <w:t>bố cục, m</w:t>
            </w:r>
            <w:r>
              <w:rPr>
                <w:rFonts w:ascii="Times New Roman" w:eastAsia="Times New Roman" w:hAnsi="Times New Roman"/>
                <w:bCs/>
                <w:iCs/>
                <w:sz w:val="28"/>
                <w:szCs w:val="28"/>
                <w:lang w:eastAsia="vi-VN" w:bidi="vi-VN"/>
              </w:rPr>
              <w:t>ạch cảm xúc, cảm hứng chủ đạo</w:t>
            </w:r>
            <w:r w:rsidR="00DC5363" w:rsidRPr="00E627A9">
              <w:rPr>
                <w:rFonts w:ascii="Times New Roman" w:eastAsia="Times New Roman" w:hAnsi="Times New Roman"/>
                <w:bCs/>
                <w:iCs/>
                <w:sz w:val="28"/>
                <w:szCs w:val="28"/>
                <w:lang w:eastAsia="vi-VN" w:bidi="vi-VN"/>
              </w:rPr>
              <w:t xml:space="preserve"> của bài thơ</w:t>
            </w:r>
            <w:r>
              <w:rPr>
                <w:rFonts w:ascii="Times New Roman" w:eastAsia="Times New Roman" w:hAnsi="Times New Roman"/>
                <w:bCs/>
                <w:iCs/>
                <w:sz w:val="28"/>
                <w:szCs w:val="28"/>
                <w:lang w:eastAsia="vi-VN" w:bidi="vi-VN"/>
              </w:rPr>
              <w:t>.</w:t>
            </w:r>
          </w:p>
          <w:p w14:paraId="2022C997" w14:textId="77777777" w:rsidR="00DC5363" w:rsidRPr="00C079B1" w:rsidRDefault="00DC5363" w:rsidP="00B968B6">
            <w:pPr>
              <w:widowControl w:val="0"/>
              <w:spacing w:after="0" w:line="240" w:lineRule="auto"/>
              <w:jc w:val="both"/>
              <w:rPr>
                <w:rFonts w:ascii="Times New Roman" w:eastAsia="Times New Roman" w:hAnsi="Times New Roman"/>
                <w:sz w:val="28"/>
                <w:szCs w:val="28"/>
              </w:rPr>
            </w:pPr>
            <w:r w:rsidRPr="00C079B1">
              <w:rPr>
                <w:rFonts w:ascii="Times New Roman" w:eastAsia="Times New Roman" w:hAnsi="Times New Roman"/>
                <w:bCs/>
                <w:i/>
                <w:iCs/>
                <w:sz w:val="28"/>
                <w:szCs w:val="28"/>
              </w:rPr>
              <w:t xml:space="preserve">* Thực hiện nhiệm vụ: </w:t>
            </w:r>
            <w:r w:rsidRPr="00C079B1">
              <w:rPr>
                <w:rFonts w:ascii="Times New Roman" w:eastAsia="Times New Roman" w:hAnsi="Times New Roman"/>
                <w:sz w:val="28"/>
                <w:szCs w:val="28"/>
              </w:rPr>
              <w:t xml:space="preserve">HS thực hiện nhiệm vụ </w:t>
            </w:r>
          </w:p>
          <w:p w14:paraId="719C5F3F" w14:textId="05594A34" w:rsidR="00DC5363" w:rsidRPr="00C079B1" w:rsidRDefault="00DC5363" w:rsidP="00B968B6">
            <w:pPr>
              <w:widowControl w:val="0"/>
              <w:spacing w:after="0" w:line="240" w:lineRule="auto"/>
              <w:jc w:val="both"/>
              <w:rPr>
                <w:rFonts w:ascii="Times New Roman" w:eastAsia="Times New Roman" w:hAnsi="Times New Roman"/>
                <w:sz w:val="28"/>
                <w:szCs w:val="28"/>
              </w:rPr>
            </w:pPr>
            <w:r w:rsidRPr="00C079B1">
              <w:rPr>
                <w:rFonts w:ascii="Times New Roman" w:eastAsia="Times New Roman" w:hAnsi="Times New Roman"/>
                <w:bCs/>
                <w:i/>
                <w:iCs/>
                <w:sz w:val="28"/>
                <w:szCs w:val="28"/>
              </w:rPr>
              <w:t xml:space="preserve">* Báo cáo, thảo luận: </w:t>
            </w:r>
            <w:r w:rsidRPr="00C079B1">
              <w:rPr>
                <w:rFonts w:ascii="Times New Roman" w:eastAsia="Times New Roman" w:hAnsi="Times New Roman"/>
                <w:sz w:val="28"/>
                <w:szCs w:val="28"/>
              </w:rPr>
              <w:t>HS trình bày sản phẩm. Các HS khác góp ý, bổ sung.</w:t>
            </w:r>
          </w:p>
          <w:p w14:paraId="16FEF956" w14:textId="77777777" w:rsidR="00DC5363" w:rsidRDefault="00DC5363" w:rsidP="00B968B6">
            <w:pPr>
              <w:pStyle w:val="Vnbnnidung0"/>
              <w:spacing w:after="0" w:line="240" w:lineRule="auto"/>
              <w:ind w:firstLine="0"/>
              <w:jc w:val="both"/>
              <w:rPr>
                <w:b/>
                <w:i/>
                <w:color w:val="FF0000"/>
                <w:szCs w:val="28"/>
                <w:lang w:val="vi-VN"/>
              </w:rPr>
            </w:pPr>
            <w:r w:rsidRPr="00C079B1">
              <w:rPr>
                <w:bCs/>
                <w:i/>
                <w:iCs/>
                <w:szCs w:val="28"/>
              </w:rPr>
              <w:t>* Kết luận, nhận định:</w:t>
            </w:r>
            <w:r w:rsidRPr="00C079B1">
              <w:rPr>
                <w:b/>
                <w:bCs/>
                <w:szCs w:val="28"/>
              </w:rPr>
              <w:t xml:space="preserve"> </w:t>
            </w:r>
            <w:r w:rsidRPr="00C079B1">
              <w:rPr>
                <w:szCs w:val="28"/>
              </w:rPr>
              <w:t>GV tóm tắt câu</w:t>
            </w:r>
            <w:r>
              <w:rPr>
                <w:szCs w:val="28"/>
              </w:rPr>
              <w:t xml:space="preserve"> trả lời của các nhóm, bổ sung.</w:t>
            </w:r>
          </w:p>
        </w:tc>
        <w:tc>
          <w:tcPr>
            <w:tcW w:w="4495" w:type="dxa"/>
          </w:tcPr>
          <w:p w14:paraId="4EB01F0D" w14:textId="3640F4D5" w:rsidR="00DC5363" w:rsidRDefault="00DC5363" w:rsidP="00B92509">
            <w:pPr>
              <w:widowControl w:val="0"/>
              <w:spacing w:after="0" w:line="240" w:lineRule="auto"/>
              <w:jc w:val="both"/>
              <w:rPr>
                <w:rFonts w:ascii="Times New Roman" w:eastAsia="Times New Roman" w:hAnsi="Times New Roman"/>
                <w:b/>
                <w:bCs/>
                <w:iCs/>
                <w:sz w:val="28"/>
                <w:szCs w:val="28"/>
                <w:lang w:eastAsia="vi-VN" w:bidi="vi-VN"/>
              </w:rPr>
            </w:pPr>
            <w:r>
              <w:rPr>
                <w:rFonts w:ascii="Times New Roman" w:eastAsia="Times New Roman" w:hAnsi="Times New Roman"/>
                <w:b/>
                <w:bCs/>
                <w:iCs/>
                <w:sz w:val="28"/>
                <w:szCs w:val="28"/>
                <w:lang w:eastAsia="vi-VN" w:bidi="vi-VN"/>
              </w:rPr>
              <w:t>2. B</w:t>
            </w:r>
            <w:r w:rsidR="00C3548C">
              <w:rPr>
                <w:rFonts w:ascii="Times New Roman" w:eastAsia="Times New Roman" w:hAnsi="Times New Roman"/>
                <w:b/>
                <w:bCs/>
                <w:iCs/>
                <w:sz w:val="28"/>
                <w:szCs w:val="28"/>
                <w:lang w:eastAsia="vi-VN" w:bidi="vi-VN"/>
              </w:rPr>
              <w:t xml:space="preserve">ố cục, mạch cảm xúc và </w:t>
            </w:r>
            <w:r w:rsidRPr="00E627A9">
              <w:rPr>
                <w:rFonts w:ascii="Times New Roman" w:eastAsia="Times New Roman" w:hAnsi="Times New Roman"/>
                <w:b/>
                <w:bCs/>
                <w:iCs/>
                <w:sz w:val="28"/>
                <w:szCs w:val="28"/>
                <w:lang w:eastAsia="vi-VN" w:bidi="vi-VN"/>
              </w:rPr>
              <w:t>cảm hứng chủ đạo của bài thơ</w:t>
            </w:r>
            <w:r w:rsidR="00B92509">
              <w:rPr>
                <w:rFonts w:ascii="Times New Roman" w:eastAsia="Times New Roman" w:hAnsi="Times New Roman"/>
                <w:b/>
                <w:bCs/>
                <w:iCs/>
                <w:sz w:val="28"/>
                <w:szCs w:val="28"/>
                <w:lang w:eastAsia="vi-VN" w:bidi="vi-VN"/>
              </w:rPr>
              <w:t>.</w:t>
            </w:r>
          </w:p>
          <w:p w14:paraId="74FD5296" w14:textId="4C045BDC" w:rsidR="00B92509" w:rsidRDefault="00B92509" w:rsidP="00B92509">
            <w:pPr>
              <w:widowControl w:val="0"/>
              <w:spacing w:after="0" w:line="240" w:lineRule="auto"/>
              <w:jc w:val="both"/>
              <w:rPr>
                <w:rFonts w:ascii="Times New Roman" w:eastAsia="Times New Roman" w:hAnsi="Times New Roman"/>
                <w:b/>
                <w:bCs/>
                <w:iCs/>
                <w:sz w:val="28"/>
                <w:szCs w:val="28"/>
                <w:lang w:eastAsia="vi-VN" w:bidi="vi-VN"/>
              </w:rPr>
            </w:pPr>
            <w:r>
              <w:rPr>
                <w:rFonts w:ascii="Times New Roman" w:eastAsia="Times New Roman" w:hAnsi="Times New Roman"/>
                <w:b/>
                <w:bCs/>
                <w:iCs/>
                <w:sz w:val="28"/>
                <w:szCs w:val="28"/>
                <w:lang w:eastAsia="vi-VN" w:bidi="vi-VN"/>
              </w:rPr>
              <w:t xml:space="preserve">  a) Bố cục và mạch cảm xúc: (PHT số 2)</w:t>
            </w:r>
          </w:p>
          <w:p w14:paraId="5E44E8A0" w14:textId="2745D896" w:rsidR="00B92509" w:rsidRDefault="00B92509" w:rsidP="00B92509">
            <w:pPr>
              <w:widowControl w:val="0"/>
              <w:spacing w:after="0" w:line="240" w:lineRule="auto"/>
              <w:jc w:val="both"/>
              <w:rPr>
                <w:rFonts w:ascii="Times New Roman" w:eastAsia="Times New Roman" w:hAnsi="Times New Roman"/>
                <w:b/>
                <w:bCs/>
                <w:iCs/>
                <w:sz w:val="28"/>
                <w:szCs w:val="28"/>
                <w:lang w:eastAsia="vi-VN" w:bidi="vi-VN"/>
              </w:rPr>
            </w:pPr>
            <w:r>
              <w:rPr>
                <w:rFonts w:ascii="Times New Roman" w:eastAsia="Times New Roman" w:hAnsi="Times New Roman"/>
                <w:b/>
                <w:bCs/>
                <w:iCs/>
                <w:sz w:val="28"/>
                <w:szCs w:val="28"/>
                <w:lang w:eastAsia="vi-VN" w:bidi="vi-VN"/>
              </w:rPr>
              <w:t xml:space="preserve">  b) Cảm hứng chủ đạo của bài thơ:</w:t>
            </w:r>
          </w:p>
          <w:p w14:paraId="55A40226" w14:textId="323C7FDE" w:rsidR="00DC5363" w:rsidRPr="00B92509" w:rsidRDefault="00B92509" w:rsidP="00B92509">
            <w:pPr>
              <w:widowControl w:val="0"/>
              <w:spacing w:after="0" w:line="240" w:lineRule="auto"/>
              <w:jc w:val="both"/>
              <w:rPr>
                <w:rFonts w:ascii="Times New Roman" w:eastAsia="Times New Roman" w:hAnsi="Times New Roman"/>
                <w:sz w:val="28"/>
                <w:szCs w:val="28"/>
                <w:lang w:eastAsia="vi-VN" w:bidi="vi-VN"/>
              </w:rPr>
            </w:pPr>
            <w:r>
              <w:rPr>
                <w:rFonts w:ascii="Times New Roman" w:eastAsia="Times New Roman" w:hAnsi="Times New Roman"/>
                <w:sz w:val="28"/>
                <w:szCs w:val="28"/>
                <w:lang w:eastAsia="vi-VN" w:bidi="vi-VN"/>
              </w:rPr>
              <w:t xml:space="preserve">      </w:t>
            </w:r>
            <w:r w:rsidRPr="00B92509">
              <w:rPr>
                <w:rFonts w:ascii="Times New Roman" w:eastAsia="Times New Roman" w:hAnsi="Times New Roman"/>
                <w:sz w:val="28"/>
                <w:szCs w:val="28"/>
                <w:lang w:eastAsia="vi-VN" w:bidi="vi-VN"/>
              </w:rPr>
              <w:t>Ca ngợi tình cảm yêu nước, tự hào dân tộc và thể hiện sự đồng tình với quan niệm của người cha về bổn phận của kẻ “làm trai” đối với vận mệnh nước nhà.</w:t>
            </w:r>
          </w:p>
        </w:tc>
      </w:tr>
      <w:tr w:rsidR="00DC5363" w14:paraId="50DE2E85" w14:textId="77777777" w:rsidTr="00B968B6">
        <w:tc>
          <w:tcPr>
            <w:tcW w:w="9800" w:type="dxa"/>
            <w:gridSpan w:val="2"/>
          </w:tcPr>
          <w:p w14:paraId="04560A83" w14:textId="49FB16CA" w:rsidR="00DC5363" w:rsidRDefault="00B92509" w:rsidP="00B968B6">
            <w:pPr>
              <w:widowControl w:val="0"/>
              <w:spacing w:after="0" w:line="240" w:lineRule="auto"/>
              <w:jc w:val="center"/>
              <w:rPr>
                <w:rFonts w:ascii="Times New Roman" w:eastAsia="Times New Roman" w:hAnsi="Times New Roman"/>
                <w:b/>
                <w:bCs/>
                <w:sz w:val="28"/>
                <w:szCs w:val="28"/>
                <w:lang w:eastAsia="vi-VN" w:bidi="vi-VN"/>
              </w:rPr>
            </w:pPr>
            <w:r>
              <w:rPr>
                <w:rFonts w:ascii="Times New Roman" w:eastAsia="Times New Roman" w:hAnsi="Times New Roman"/>
                <w:b/>
                <w:bCs/>
                <w:sz w:val="28"/>
                <w:szCs w:val="28"/>
                <w:lang w:eastAsia="vi-VN" w:bidi="vi-VN"/>
              </w:rPr>
              <w:t>PHIẾU HỌC TẬP SỐ 2</w:t>
            </w:r>
          </w:p>
          <w:tbl>
            <w:tblPr>
              <w:tblStyle w:val="TableGrid"/>
              <w:tblW w:w="0" w:type="auto"/>
              <w:tblLayout w:type="fixed"/>
              <w:tblLook w:val="04A0" w:firstRow="1" w:lastRow="0" w:firstColumn="1" w:lastColumn="0" w:noHBand="0" w:noVBand="1"/>
            </w:tblPr>
            <w:tblGrid>
              <w:gridCol w:w="2224"/>
              <w:gridCol w:w="7287"/>
            </w:tblGrid>
            <w:tr w:rsidR="00DC5363" w:rsidRPr="00E627A9" w14:paraId="5D3CFAFB" w14:textId="77777777" w:rsidTr="00B92509">
              <w:tc>
                <w:tcPr>
                  <w:tcW w:w="2224" w:type="dxa"/>
                </w:tcPr>
                <w:p w14:paraId="260B5511" w14:textId="2F9A55F8" w:rsidR="00DC5363" w:rsidRPr="00E627A9" w:rsidRDefault="00B92509" w:rsidP="00B968B6">
                  <w:pPr>
                    <w:spacing w:after="0" w:line="240" w:lineRule="auto"/>
                    <w:jc w:val="center"/>
                    <w:rPr>
                      <w:rFonts w:ascii="Times New Roman" w:hAnsi="Times New Roman"/>
                      <w:sz w:val="28"/>
                      <w:szCs w:val="28"/>
                    </w:rPr>
                  </w:pPr>
                  <w:r>
                    <w:rPr>
                      <w:rFonts w:ascii="Times New Roman" w:hAnsi="Times New Roman"/>
                      <w:b/>
                      <w:bCs/>
                      <w:sz w:val="28"/>
                      <w:szCs w:val="28"/>
                    </w:rPr>
                    <w:t xml:space="preserve">  </w:t>
                  </w:r>
                  <w:r w:rsidR="00DC5363" w:rsidRPr="00E627A9">
                    <w:rPr>
                      <w:rFonts w:ascii="Times New Roman" w:hAnsi="Times New Roman"/>
                      <w:b/>
                      <w:bCs/>
                      <w:sz w:val="28"/>
                      <w:szCs w:val="28"/>
                    </w:rPr>
                    <w:t>Bố cục</w:t>
                  </w:r>
                </w:p>
              </w:tc>
              <w:tc>
                <w:tcPr>
                  <w:tcW w:w="7287" w:type="dxa"/>
                </w:tcPr>
                <w:p w14:paraId="1BCB31AA" w14:textId="77777777" w:rsidR="00DC5363" w:rsidRPr="00E627A9" w:rsidRDefault="00DC5363" w:rsidP="00B968B6">
                  <w:pPr>
                    <w:spacing w:after="0" w:line="240" w:lineRule="auto"/>
                    <w:jc w:val="center"/>
                    <w:rPr>
                      <w:rFonts w:ascii="Times New Roman" w:hAnsi="Times New Roman"/>
                      <w:sz w:val="28"/>
                      <w:szCs w:val="28"/>
                    </w:rPr>
                  </w:pPr>
                  <w:r w:rsidRPr="00E627A9">
                    <w:rPr>
                      <w:rFonts w:ascii="Times New Roman" w:hAnsi="Times New Roman"/>
                      <w:b/>
                      <w:bCs/>
                      <w:sz w:val="28"/>
                      <w:szCs w:val="28"/>
                    </w:rPr>
                    <w:t>Mạch cảm xúc</w:t>
                  </w:r>
                </w:p>
              </w:tc>
            </w:tr>
            <w:tr w:rsidR="00DC5363" w:rsidRPr="00E627A9" w14:paraId="7C4C20CC" w14:textId="77777777" w:rsidTr="00B92509">
              <w:tc>
                <w:tcPr>
                  <w:tcW w:w="2224" w:type="dxa"/>
                </w:tcPr>
                <w:p w14:paraId="0775602E" w14:textId="77777777" w:rsidR="00DC5363" w:rsidRPr="00E627A9" w:rsidRDefault="00DC5363" w:rsidP="00B968B6">
                  <w:pPr>
                    <w:spacing w:after="0" w:line="240" w:lineRule="auto"/>
                    <w:jc w:val="both"/>
                    <w:rPr>
                      <w:rFonts w:ascii="Times New Roman" w:hAnsi="Times New Roman"/>
                      <w:i/>
                      <w:iCs/>
                      <w:sz w:val="28"/>
                      <w:szCs w:val="28"/>
                    </w:rPr>
                  </w:pPr>
                  <w:r w:rsidRPr="00E627A9">
                    <w:rPr>
                      <w:rFonts w:ascii="Times New Roman" w:hAnsi="Times New Roman"/>
                      <w:i/>
                      <w:iCs/>
                      <w:sz w:val="28"/>
                      <w:szCs w:val="28"/>
                    </w:rPr>
                    <w:t>…</w:t>
                  </w:r>
                </w:p>
              </w:tc>
              <w:tc>
                <w:tcPr>
                  <w:tcW w:w="7287" w:type="dxa"/>
                </w:tcPr>
                <w:p w14:paraId="3CF774E4" w14:textId="77777777" w:rsidR="00DC5363" w:rsidRPr="00E627A9" w:rsidRDefault="00DC5363" w:rsidP="00B968B6">
                  <w:pPr>
                    <w:spacing w:after="0" w:line="240" w:lineRule="auto"/>
                    <w:jc w:val="both"/>
                    <w:rPr>
                      <w:rFonts w:ascii="Times New Roman" w:hAnsi="Times New Roman"/>
                      <w:i/>
                      <w:iCs/>
                      <w:sz w:val="28"/>
                      <w:szCs w:val="28"/>
                    </w:rPr>
                  </w:pPr>
                  <w:r w:rsidRPr="00E627A9">
                    <w:rPr>
                      <w:rFonts w:ascii="Times New Roman" w:hAnsi="Times New Roman"/>
                      <w:i/>
                      <w:iCs/>
                      <w:sz w:val="28"/>
                      <w:szCs w:val="28"/>
                    </w:rPr>
                    <w:t>…</w:t>
                  </w:r>
                </w:p>
              </w:tc>
            </w:tr>
            <w:tr w:rsidR="00DC5363" w:rsidRPr="00E627A9" w14:paraId="72169984" w14:textId="77777777" w:rsidTr="00B92509">
              <w:tc>
                <w:tcPr>
                  <w:tcW w:w="2224" w:type="dxa"/>
                </w:tcPr>
                <w:p w14:paraId="0F932760" w14:textId="77777777" w:rsidR="00DC5363" w:rsidRPr="00E627A9" w:rsidRDefault="00DC5363" w:rsidP="00B968B6">
                  <w:pPr>
                    <w:spacing w:after="0" w:line="240" w:lineRule="auto"/>
                    <w:jc w:val="both"/>
                    <w:rPr>
                      <w:rFonts w:ascii="Times New Roman" w:hAnsi="Times New Roman"/>
                      <w:i/>
                      <w:iCs/>
                      <w:sz w:val="28"/>
                      <w:szCs w:val="28"/>
                    </w:rPr>
                  </w:pPr>
                  <w:r w:rsidRPr="00E627A9">
                    <w:rPr>
                      <w:rFonts w:ascii="Times New Roman" w:hAnsi="Times New Roman"/>
                      <w:i/>
                      <w:iCs/>
                      <w:sz w:val="28"/>
                      <w:szCs w:val="28"/>
                    </w:rPr>
                    <w:t>…</w:t>
                  </w:r>
                </w:p>
              </w:tc>
              <w:tc>
                <w:tcPr>
                  <w:tcW w:w="7287" w:type="dxa"/>
                </w:tcPr>
                <w:p w14:paraId="1B5A4BB2" w14:textId="77777777" w:rsidR="00DC5363" w:rsidRPr="00E627A9" w:rsidRDefault="00DC5363" w:rsidP="00B968B6">
                  <w:pPr>
                    <w:spacing w:after="0" w:line="240" w:lineRule="auto"/>
                    <w:jc w:val="both"/>
                    <w:rPr>
                      <w:rFonts w:ascii="Times New Roman" w:hAnsi="Times New Roman"/>
                      <w:i/>
                      <w:iCs/>
                      <w:sz w:val="28"/>
                      <w:szCs w:val="28"/>
                    </w:rPr>
                  </w:pPr>
                  <w:r w:rsidRPr="00E627A9">
                    <w:rPr>
                      <w:rFonts w:ascii="Times New Roman" w:hAnsi="Times New Roman"/>
                      <w:i/>
                      <w:iCs/>
                      <w:sz w:val="28"/>
                      <w:szCs w:val="28"/>
                    </w:rPr>
                    <w:t>…</w:t>
                  </w:r>
                </w:p>
              </w:tc>
            </w:tr>
            <w:tr w:rsidR="00DC5363" w:rsidRPr="00E627A9" w14:paraId="2045D7F8" w14:textId="77777777" w:rsidTr="00B92509">
              <w:tc>
                <w:tcPr>
                  <w:tcW w:w="2224" w:type="dxa"/>
                </w:tcPr>
                <w:p w14:paraId="680C6373" w14:textId="77777777" w:rsidR="00DC5363" w:rsidRPr="00E627A9" w:rsidRDefault="00DC5363" w:rsidP="00B968B6">
                  <w:pPr>
                    <w:spacing w:after="0" w:line="240" w:lineRule="auto"/>
                    <w:jc w:val="both"/>
                    <w:rPr>
                      <w:rFonts w:ascii="Times New Roman" w:hAnsi="Times New Roman"/>
                      <w:i/>
                      <w:iCs/>
                      <w:sz w:val="28"/>
                      <w:szCs w:val="28"/>
                    </w:rPr>
                  </w:pPr>
                  <w:r w:rsidRPr="00E627A9">
                    <w:rPr>
                      <w:rFonts w:ascii="Times New Roman" w:hAnsi="Times New Roman"/>
                      <w:i/>
                      <w:iCs/>
                      <w:sz w:val="28"/>
                      <w:szCs w:val="28"/>
                    </w:rPr>
                    <w:t>…</w:t>
                  </w:r>
                </w:p>
              </w:tc>
              <w:tc>
                <w:tcPr>
                  <w:tcW w:w="7287" w:type="dxa"/>
                </w:tcPr>
                <w:p w14:paraId="3E500E6A" w14:textId="77777777" w:rsidR="00DC5363" w:rsidRPr="00E627A9" w:rsidRDefault="00DC5363" w:rsidP="00B968B6">
                  <w:pPr>
                    <w:spacing w:after="0" w:line="240" w:lineRule="auto"/>
                    <w:jc w:val="both"/>
                    <w:rPr>
                      <w:rFonts w:ascii="Times New Roman" w:hAnsi="Times New Roman"/>
                      <w:i/>
                      <w:iCs/>
                      <w:sz w:val="28"/>
                      <w:szCs w:val="28"/>
                    </w:rPr>
                  </w:pPr>
                  <w:r w:rsidRPr="00E627A9">
                    <w:rPr>
                      <w:rFonts w:ascii="Times New Roman" w:hAnsi="Times New Roman"/>
                      <w:i/>
                      <w:iCs/>
                      <w:sz w:val="28"/>
                      <w:szCs w:val="28"/>
                    </w:rPr>
                    <w:t>…</w:t>
                  </w:r>
                </w:p>
              </w:tc>
            </w:tr>
          </w:tbl>
          <w:p w14:paraId="51B5F108" w14:textId="2273062C" w:rsidR="00DC5363" w:rsidRDefault="00B92509" w:rsidP="00B968B6">
            <w:pPr>
              <w:widowControl w:val="0"/>
              <w:spacing w:after="0" w:line="240" w:lineRule="auto"/>
              <w:jc w:val="center"/>
              <w:rPr>
                <w:rFonts w:ascii="Times New Roman" w:eastAsia="Times New Roman" w:hAnsi="Times New Roman"/>
                <w:b/>
                <w:bCs/>
                <w:sz w:val="28"/>
                <w:szCs w:val="28"/>
                <w:lang w:eastAsia="vi-VN" w:bidi="vi-VN"/>
              </w:rPr>
            </w:pPr>
            <w:r>
              <w:rPr>
                <w:rFonts w:ascii="Times New Roman" w:eastAsia="Times New Roman" w:hAnsi="Times New Roman"/>
                <w:b/>
                <w:bCs/>
                <w:sz w:val="28"/>
                <w:szCs w:val="28"/>
                <w:lang w:eastAsia="vi-VN" w:bidi="vi-VN"/>
              </w:rPr>
              <w:lastRenderedPageBreak/>
              <w:t>GỢI Ý PHIẾU HỌC TẬP SỐ 2</w:t>
            </w:r>
          </w:p>
          <w:tbl>
            <w:tblPr>
              <w:tblStyle w:val="TableGrid"/>
              <w:tblW w:w="9514" w:type="dxa"/>
              <w:tblLayout w:type="fixed"/>
              <w:tblLook w:val="04A0" w:firstRow="1" w:lastRow="0" w:firstColumn="1" w:lastColumn="0" w:noHBand="0" w:noVBand="1"/>
            </w:tblPr>
            <w:tblGrid>
              <w:gridCol w:w="1980"/>
              <w:gridCol w:w="7534"/>
            </w:tblGrid>
            <w:tr w:rsidR="00B92509" w:rsidRPr="00E627A9" w14:paraId="23F3CE80" w14:textId="77777777" w:rsidTr="00B92509">
              <w:tc>
                <w:tcPr>
                  <w:tcW w:w="1980" w:type="dxa"/>
                </w:tcPr>
                <w:p w14:paraId="03A77DCA" w14:textId="77777777" w:rsidR="00B92509" w:rsidRPr="00E627A9" w:rsidRDefault="00B92509" w:rsidP="00B92509">
                  <w:pPr>
                    <w:pStyle w:val="Vnbnnidung0"/>
                    <w:spacing w:after="0" w:line="360" w:lineRule="auto"/>
                    <w:ind w:firstLine="0"/>
                    <w:jc w:val="center"/>
                    <w:rPr>
                      <w:szCs w:val="28"/>
                    </w:rPr>
                  </w:pPr>
                  <w:r w:rsidRPr="00E627A9">
                    <w:rPr>
                      <w:b/>
                      <w:bCs/>
                      <w:szCs w:val="28"/>
                    </w:rPr>
                    <w:t>Bố cục</w:t>
                  </w:r>
                </w:p>
              </w:tc>
              <w:tc>
                <w:tcPr>
                  <w:tcW w:w="7534" w:type="dxa"/>
                </w:tcPr>
                <w:p w14:paraId="4B91659B" w14:textId="77777777" w:rsidR="00B92509" w:rsidRPr="00E627A9" w:rsidRDefault="00B92509" w:rsidP="00B92509">
                  <w:pPr>
                    <w:pStyle w:val="Vnbnnidung0"/>
                    <w:spacing w:after="0" w:line="360" w:lineRule="auto"/>
                    <w:ind w:firstLine="0"/>
                    <w:jc w:val="center"/>
                    <w:rPr>
                      <w:szCs w:val="28"/>
                    </w:rPr>
                  </w:pPr>
                  <w:r w:rsidRPr="00E627A9">
                    <w:rPr>
                      <w:b/>
                      <w:bCs/>
                      <w:szCs w:val="28"/>
                    </w:rPr>
                    <w:t>Mạch cảm xúc</w:t>
                  </w:r>
                </w:p>
              </w:tc>
            </w:tr>
            <w:tr w:rsidR="00B92509" w:rsidRPr="00E627A9" w14:paraId="562B6DFA" w14:textId="77777777" w:rsidTr="00B92509">
              <w:tc>
                <w:tcPr>
                  <w:tcW w:w="1980" w:type="dxa"/>
                </w:tcPr>
                <w:p w14:paraId="26735060" w14:textId="16CB27D7" w:rsidR="00B92509" w:rsidRDefault="00B92509" w:rsidP="00B92509">
                  <w:pPr>
                    <w:pStyle w:val="Vnbnnidung0"/>
                    <w:spacing w:after="0" w:line="240" w:lineRule="auto"/>
                    <w:ind w:firstLine="0"/>
                    <w:jc w:val="center"/>
                    <w:rPr>
                      <w:szCs w:val="28"/>
                    </w:rPr>
                  </w:pPr>
                  <w:r w:rsidRPr="00B92509">
                    <w:rPr>
                      <w:b/>
                      <w:szCs w:val="28"/>
                    </w:rPr>
                    <w:t>Phần 1</w:t>
                  </w:r>
                </w:p>
                <w:p w14:paraId="5B45DA5E" w14:textId="3BDCF36C" w:rsidR="00B92509" w:rsidRPr="00E627A9" w:rsidRDefault="00B92509" w:rsidP="00B92509">
                  <w:pPr>
                    <w:pStyle w:val="Vnbnnidung0"/>
                    <w:spacing w:after="0" w:line="240" w:lineRule="auto"/>
                    <w:ind w:firstLine="0"/>
                    <w:jc w:val="center"/>
                    <w:rPr>
                      <w:szCs w:val="28"/>
                    </w:rPr>
                  </w:pPr>
                  <w:r w:rsidRPr="00E627A9">
                    <w:rPr>
                      <w:szCs w:val="28"/>
                    </w:rPr>
                    <w:t>(từ dòng 29 đến dòng 32)</w:t>
                  </w:r>
                </w:p>
              </w:tc>
              <w:tc>
                <w:tcPr>
                  <w:tcW w:w="7534" w:type="dxa"/>
                </w:tcPr>
                <w:p w14:paraId="21D72822" w14:textId="5D71B4D5" w:rsidR="00B92509" w:rsidRPr="00E627A9" w:rsidRDefault="00B92509" w:rsidP="00B92509">
                  <w:pPr>
                    <w:pStyle w:val="Vnbnnidung0"/>
                    <w:spacing w:after="0" w:line="240" w:lineRule="auto"/>
                    <w:ind w:firstLine="0"/>
                    <w:jc w:val="both"/>
                    <w:rPr>
                      <w:szCs w:val="28"/>
                    </w:rPr>
                  </w:pPr>
                  <w:r>
                    <w:rPr>
                      <w:szCs w:val="28"/>
                    </w:rPr>
                    <w:t xml:space="preserve">    </w:t>
                  </w:r>
                  <w:r w:rsidRPr="00E627A9">
                    <w:rPr>
                      <w:szCs w:val="28"/>
                    </w:rPr>
                    <w:t>Nỗi đau xót khắc khoải của người cha khi bị bắt đi, không thể làm gì khác được, đành nhờ con thay mình làm tròn bổn phận với nước nhà</w:t>
                  </w:r>
                </w:p>
              </w:tc>
            </w:tr>
            <w:tr w:rsidR="00B92509" w:rsidRPr="00E627A9" w14:paraId="6548D581" w14:textId="77777777" w:rsidTr="00B92509">
              <w:tc>
                <w:tcPr>
                  <w:tcW w:w="1980" w:type="dxa"/>
                  <w:vAlign w:val="center"/>
                </w:tcPr>
                <w:p w14:paraId="1E7E233A" w14:textId="0AC42A11" w:rsidR="00B92509" w:rsidRDefault="00B92509" w:rsidP="00B92509">
                  <w:pPr>
                    <w:pStyle w:val="Vnbnnidung0"/>
                    <w:spacing w:after="0" w:line="240" w:lineRule="auto"/>
                    <w:ind w:firstLine="0"/>
                    <w:jc w:val="center"/>
                    <w:rPr>
                      <w:szCs w:val="28"/>
                    </w:rPr>
                  </w:pPr>
                  <w:r w:rsidRPr="00B92509">
                    <w:rPr>
                      <w:b/>
                      <w:szCs w:val="28"/>
                    </w:rPr>
                    <w:t>Phần 2</w:t>
                  </w:r>
                </w:p>
                <w:p w14:paraId="5B26F08D" w14:textId="21B100F3" w:rsidR="00B92509" w:rsidRPr="00E627A9" w:rsidRDefault="00B92509" w:rsidP="00B92509">
                  <w:pPr>
                    <w:pStyle w:val="Vnbnnidung0"/>
                    <w:spacing w:after="0" w:line="240" w:lineRule="auto"/>
                    <w:ind w:firstLine="0"/>
                    <w:jc w:val="center"/>
                    <w:rPr>
                      <w:szCs w:val="28"/>
                    </w:rPr>
                  </w:pPr>
                  <w:r w:rsidRPr="00E627A9">
                    <w:rPr>
                      <w:szCs w:val="28"/>
                    </w:rPr>
                    <w:t>(từ dòng 33 đến dòng 48)</w:t>
                  </w:r>
                </w:p>
              </w:tc>
              <w:tc>
                <w:tcPr>
                  <w:tcW w:w="7534" w:type="dxa"/>
                </w:tcPr>
                <w:p w14:paraId="7FE73E2A" w14:textId="4C569E87" w:rsidR="00B92509" w:rsidRPr="00E627A9" w:rsidRDefault="00B92509" w:rsidP="00B92509">
                  <w:pPr>
                    <w:pStyle w:val="Vnbnnidung0"/>
                    <w:spacing w:after="0" w:line="240" w:lineRule="auto"/>
                    <w:ind w:firstLine="0"/>
                    <w:jc w:val="both"/>
                    <w:rPr>
                      <w:szCs w:val="28"/>
                    </w:rPr>
                  </w:pPr>
                  <w:r>
                    <w:rPr>
                      <w:szCs w:val="28"/>
                    </w:rPr>
                    <w:t xml:space="preserve">    </w:t>
                  </w:r>
                  <w:r w:rsidRPr="00E627A9">
                    <w:rPr>
                      <w:szCs w:val="28"/>
                    </w:rPr>
                    <w:t>Niềm tự hào của người cha khi nhắc con nhớ lại những chiến công hào hùng đánh giặc giữ nước trong lịch sử và bổn phận giữ gìn giang sơn của mỗi thế hệ</w:t>
                  </w:r>
                </w:p>
              </w:tc>
            </w:tr>
            <w:tr w:rsidR="00B92509" w:rsidRPr="00E627A9" w14:paraId="00DED7C0" w14:textId="77777777" w:rsidTr="00B92509">
              <w:tc>
                <w:tcPr>
                  <w:tcW w:w="1980" w:type="dxa"/>
                  <w:vAlign w:val="center"/>
                </w:tcPr>
                <w:p w14:paraId="1F9FA537" w14:textId="228E822E" w:rsidR="00B92509" w:rsidRDefault="00B92509" w:rsidP="00B92509">
                  <w:pPr>
                    <w:pStyle w:val="Vnbnnidung0"/>
                    <w:spacing w:after="0" w:line="240" w:lineRule="auto"/>
                    <w:ind w:firstLine="0"/>
                    <w:jc w:val="center"/>
                    <w:rPr>
                      <w:szCs w:val="28"/>
                    </w:rPr>
                  </w:pPr>
                  <w:r w:rsidRPr="00B92509">
                    <w:rPr>
                      <w:b/>
                      <w:szCs w:val="28"/>
                    </w:rPr>
                    <w:t>Phần 3</w:t>
                  </w:r>
                </w:p>
                <w:p w14:paraId="3633A6A2" w14:textId="348CFBAB" w:rsidR="00B92509" w:rsidRPr="00E627A9" w:rsidRDefault="00B92509" w:rsidP="00B92509">
                  <w:pPr>
                    <w:pStyle w:val="Vnbnnidung0"/>
                    <w:spacing w:after="0" w:line="240" w:lineRule="auto"/>
                    <w:ind w:firstLine="0"/>
                    <w:jc w:val="center"/>
                    <w:rPr>
                      <w:szCs w:val="28"/>
                    </w:rPr>
                  </w:pPr>
                  <w:r w:rsidRPr="00E627A9">
                    <w:rPr>
                      <w:szCs w:val="28"/>
                    </w:rPr>
                    <w:t>(từ dòng 49 đến dòng 64)</w:t>
                  </w:r>
                </w:p>
              </w:tc>
              <w:tc>
                <w:tcPr>
                  <w:tcW w:w="7534" w:type="dxa"/>
                </w:tcPr>
                <w:p w14:paraId="768C567C" w14:textId="136BA03A" w:rsidR="00B92509" w:rsidRPr="00E627A9" w:rsidRDefault="00B92509" w:rsidP="00B92509">
                  <w:pPr>
                    <w:pStyle w:val="Vnbnnidung0"/>
                    <w:spacing w:after="0" w:line="240" w:lineRule="auto"/>
                    <w:ind w:firstLine="0"/>
                    <w:jc w:val="both"/>
                    <w:rPr>
                      <w:szCs w:val="28"/>
                    </w:rPr>
                  </w:pPr>
                  <w:r>
                    <w:rPr>
                      <w:szCs w:val="28"/>
                    </w:rPr>
                    <w:t xml:space="preserve">    </w:t>
                  </w:r>
                  <w:r w:rsidRPr="00E627A9">
                    <w:rPr>
                      <w:szCs w:val="28"/>
                    </w:rPr>
                    <w:t>Cảm xúc tha thiết, mãnh liệt khi nhấn mạnh trách nhiệm của con là trang nam nhi đầu đội trời chân đạp đất, phải sống sao cho không hổ thẹn với lịch sử, với tổ tiên, với đấng sinh thành</w:t>
                  </w:r>
                </w:p>
              </w:tc>
            </w:tr>
          </w:tbl>
          <w:p w14:paraId="4BECA762" w14:textId="63B754A7" w:rsidR="00DC5363" w:rsidRDefault="00DC5363" w:rsidP="00B968B6">
            <w:pPr>
              <w:pStyle w:val="Vnbnnidung0"/>
              <w:spacing w:after="0" w:line="240" w:lineRule="auto"/>
              <w:ind w:firstLine="0"/>
              <w:jc w:val="both"/>
              <w:rPr>
                <w:b/>
                <w:i/>
                <w:color w:val="FF0000"/>
                <w:szCs w:val="28"/>
                <w:lang w:val="vi-VN"/>
              </w:rPr>
            </w:pPr>
          </w:p>
        </w:tc>
      </w:tr>
      <w:tr w:rsidR="00DC5363" w:rsidRPr="00692C98" w14:paraId="6D2BB9D4" w14:textId="77777777" w:rsidTr="00B968B6">
        <w:tc>
          <w:tcPr>
            <w:tcW w:w="9800" w:type="dxa"/>
            <w:gridSpan w:val="2"/>
          </w:tcPr>
          <w:p w14:paraId="693D3BCB" w14:textId="596C195A" w:rsidR="00DC5363" w:rsidRPr="00692C98" w:rsidRDefault="001D38FA" w:rsidP="00B968B6">
            <w:pPr>
              <w:pStyle w:val="Vnbnnidung0"/>
              <w:spacing w:after="0" w:line="240" w:lineRule="auto"/>
              <w:ind w:firstLine="0"/>
              <w:jc w:val="center"/>
              <w:rPr>
                <w:b/>
                <w:i/>
                <w:color w:val="FF0000"/>
                <w:szCs w:val="28"/>
              </w:rPr>
            </w:pPr>
            <w:r>
              <w:rPr>
                <w:b/>
                <w:i/>
                <w:color w:val="FF0000"/>
                <w:szCs w:val="28"/>
              </w:rPr>
              <w:lastRenderedPageBreak/>
              <w:t xml:space="preserve">LUYỆN TẬP </w:t>
            </w:r>
          </w:p>
        </w:tc>
      </w:tr>
      <w:tr w:rsidR="00DC5363" w14:paraId="50DDE58A" w14:textId="77777777" w:rsidTr="00B968B6">
        <w:tc>
          <w:tcPr>
            <w:tcW w:w="5305" w:type="dxa"/>
          </w:tcPr>
          <w:p w14:paraId="4184E71D" w14:textId="77777777" w:rsidR="00DC5363" w:rsidRDefault="00DC5363" w:rsidP="00B968B6">
            <w:pPr>
              <w:spacing w:after="0" w:line="240" w:lineRule="auto"/>
              <w:jc w:val="both"/>
              <w:rPr>
                <w:rFonts w:ascii="Times New Roman" w:hAnsi="Times New Roman"/>
                <w:sz w:val="28"/>
                <w:szCs w:val="28"/>
              </w:rPr>
            </w:pPr>
            <w:r w:rsidRPr="00C079B1">
              <w:rPr>
                <w:rFonts w:ascii="Times New Roman" w:hAnsi="Times New Roman"/>
                <w:sz w:val="28"/>
                <w:szCs w:val="28"/>
                <w:lang w:val="fr-FR"/>
              </w:rPr>
              <w:t xml:space="preserve">* </w:t>
            </w:r>
            <w:r w:rsidRPr="00C079B1">
              <w:rPr>
                <w:rFonts w:ascii="Times New Roman" w:hAnsi="Times New Roman"/>
                <w:i/>
                <w:iCs/>
                <w:sz w:val="28"/>
                <w:szCs w:val="28"/>
                <w:lang w:val="fr-FR"/>
              </w:rPr>
              <w:t xml:space="preserve">Giao nhiệm vụ học </w:t>
            </w:r>
            <w:proofErr w:type="gramStart"/>
            <w:r w:rsidRPr="00C079B1">
              <w:rPr>
                <w:rFonts w:ascii="Times New Roman" w:hAnsi="Times New Roman"/>
                <w:i/>
                <w:iCs/>
                <w:sz w:val="28"/>
                <w:szCs w:val="28"/>
                <w:lang w:val="fr-FR"/>
              </w:rPr>
              <w:t>tập</w:t>
            </w:r>
            <w:r w:rsidRPr="00C079B1">
              <w:rPr>
                <w:rFonts w:ascii="Times New Roman" w:hAnsi="Times New Roman"/>
                <w:i/>
                <w:iCs/>
                <w:sz w:val="28"/>
                <w:szCs w:val="28"/>
              </w:rPr>
              <w:t>:</w:t>
            </w:r>
            <w:proofErr w:type="gramEnd"/>
            <w:r>
              <w:rPr>
                <w:rFonts w:ascii="Times New Roman" w:hAnsi="Times New Roman"/>
                <w:sz w:val="28"/>
                <w:szCs w:val="28"/>
              </w:rPr>
              <w:t xml:space="preserve"> </w:t>
            </w:r>
          </w:p>
          <w:p w14:paraId="22A308FF" w14:textId="77777777" w:rsidR="00DC5363" w:rsidRPr="00642CED" w:rsidRDefault="00DC5363" w:rsidP="00B968B6">
            <w:pPr>
              <w:spacing w:after="0" w:line="240" w:lineRule="auto"/>
              <w:jc w:val="both"/>
              <w:rPr>
                <w:rFonts w:ascii="Times New Roman" w:hAnsi="Times New Roman"/>
                <w:b/>
                <w:i/>
                <w:sz w:val="28"/>
                <w:szCs w:val="28"/>
              </w:rPr>
            </w:pPr>
            <w:r>
              <w:rPr>
                <w:rFonts w:ascii="Times New Roman" w:hAnsi="Times New Roman"/>
                <w:sz w:val="28"/>
                <w:szCs w:val="28"/>
              </w:rPr>
              <w:t xml:space="preserve">      </w:t>
            </w:r>
            <w:r w:rsidRPr="00642CED">
              <w:rPr>
                <w:rFonts w:ascii="Times New Roman" w:hAnsi="Times New Roman"/>
                <w:b/>
                <w:i/>
                <w:sz w:val="28"/>
                <w:szCs w:val="28"/>
              </w:rPr>
              <w:t>Viết một đoạn văn (khoảng 7-9 dòng) trình bày suy nghĩ trách nhiệm của người trẻ đối với đất nước hôm nay.</w:t>
            </w:r>
          </w:p>
          <w:p w14:paraId="639CE0B9" w14:textId="77777777" w:rsidR="00DC5363" w:rsidRPr="00C079B1" w:rsidRDefault="00DC5363" w:rsidP="00B968B6">
            <w:pPr>
              <w:spacing w:after="0" w:line="240" w:lineRule="auto"/>
              <w:jc w:val="both"/>
              <w:rPr>
                <w:rFonts w:ascii="Times New Roman" w:hAnsi="Times New Roman"/>
                <w:sz w:val="28"/>
                <w:szCs w:val="28"/>
              </w:rPr>
            </w:pPr>
            <w:r w:rsidRPr="00C079B1">
              <w:rPr>
                <w:rFonts w:ascii="Times New Roman" w:eastAsia="Times New Roman" w:hAnsi="Times New Roman"/>
                <w:bCs/>
                <w:i/>
                <w:sz w:val="28"/>
                <w:szCs w:val="28"/>
                <w:lang w:val="vi"/>
              </w:rPr>
              <w:t>*</w:t>
            </w:r>
            <w:r w:rsidRPr="00C079B1">
              <w:rPr>
                <w:rFonts w:ascii="Times New Roman" w:eastAsia="Times New Roman" w:hAnsi="Times New Roman"/>
                <w:bCs/>
                <w:i/>
                <w:sz w:val="28"/>
                <w:szCs w:val="28"/>
                <w:lang w:val="fr-FR"/>
              </w:rPr>
              <w:t xml:space="preserve"> </w:t>
            </w:r>
            <w:r w:rsidRPr="00C079B1">
              <w:rPr>
                <w:rFonts w:ascii="Times New Roman" w:eastAsia="Times New Roman" w:hAnsi="Times New Roman"/>
                <w:bCs/>
                <w:i/>
                <w:sz w:val="28"/>
                <w:szCs w:val="28"/>
                <w:lang w:val="vi"/>
              </w:rPr>
              <w:t>Thực hiện nhiệm vụ:</w:t>
            </w:r>
            <w:r w:rsidRPr="00C079B1">
              <w:rPr>
                <w:rFonts w:ascii="Times New Roman" w:eastAsia="Times New Roman" w:hAnsi="Times New Roman"/>
                <w:i/>
                <w:sz w:val="28"/>
                <w:szCs w:val="28"/>
                <w:lang w:val="fr-FR"/>
              </w:rPr>
              <w:t xml:space="preserve"> </w:t>
            </w:r>
            <w:r w:rsidRPr="00C079B1">
              <w:rPr>
                <w:rFonts w:ascii="Times New Roman" w:eastAsia="Times New Roman" w:hAnsi="Times New Roman"/>
                <w:iCs/>
                <w:sz w:val="28"/>
                <w:szCs w:val="28"/>
                <w:lang w:val="fr-FR"/>
              </w:rPr>
              <w:t>Cá nhân HS thực hiện.</w:t>
            </w:r>
          </w:p>
          <w:p w14:paraId="1465FAFE" w14:textId="77777777" w:rsidR="00DC5363" w:rsidRPr="00C079B1" w:rsidRDefault="00DC5363" w:rsidP="00B968B6">
            <w:pPr>
              <w:spacing w:after="0" w:line="240" w:lineRule="auto"/>
              <w:jc w:val="both"/>
              <w:rPr>
                <w:rFonts w:ascii="Times New Roman" w:hAnsi="Times New Roman"/>
                <w:sz w:val="28"/>
                <w:szCs w:val="28"/>
                <w:lang w:val="fr-FR"/>
              </w:rPr>
            </w:pPr>
            <w:r w:rsidRPr="00C079B1">
              <w:rPr>
                <w:rFonts w:ascii="Times New Roman" w:eastAsia="Times New Roman" w:hAnsi="Times New Roman"/>
                <w:bCs/>
                <w:i/>
                <w:sz w:val="28"/>
                <w:szCs w:val="28"/>
                <w:lang w:val="fr-FR"/>
              </w:rPr>
              <w:t xml:space="preserve">* Báo cáo, thảo </w:t>
            </w:r>
            <w:proofErr w:type="gramStart"/>
            <w:r w:rsidRPr="00C079B1">
              <w:rPr>
                <w:rFonts w:ascii="Times New Roman" w:eastAsia="Times New Roman" w:hAnsi="Times New Roman"/>
                <w:bCs/>
                <w:i/>
                <w:sz w:val="28"/>
                <w:szCs w:val="28"/>
                <w:lang w:val="fr-FR"/>
              </w:rPr>
              <w:t>luận</w:t>
            </w:r>
            <w:r w:rsidRPr="00C079B1">
              <w:rPr>
                <w:rFonts w:ascii="Times New Roman" w:eastAsia="Times New Roman" w:hAnsi="Times New Roman"/>
                <w:bCs/>
                <w:i/>
                <w:sz w:val="28"/>
                <w:szCs w:val="28"/>
                <w:lang w:val="vi"/>
              </w:rPr>
              <w:t>:</w:t>
            </w:r>
            <w:proofErr w:type="gramEnd"/>
            <w:r w:rsidRPr="00C079B1">
              <w:rPr>
                <w:rFonts w:ascii="Times New Roman" w:eastAsia="Times New Roman" w:hAnsi="Times New Roman"/>
                <w:b/>
                <w:bCs/>
                <w:i/>
                <w:sz w:val="28"/>
                <w:szCs w:val="28"/>
                <w:lang w:val="fr-FR"/>
              </w:rPr>
              <w:t xml:space="preserve"> </w:t>
            </w:r>
            <w:r w:rsidRPr="00C079B1">
              <w:rPr>
                <w:rFonts w:ascii="Times New Roman" w:hAnsi="Times New Roman"/>
                <w:bCs/>
                <w:iCs/>
                <w:sz w:val="28"/>
                <w:szCs w:val="28"/>
                <w:lang w:val="fr-FR"/>
              </w:rPr>
              <w:t xml:space="preserve">HS </w:t>
            </w:r>
            <w:r w:rsidRPr="00C079B1">
              <w:rPr>
                <w:rFonts w:ascii="Times New Roman" w:hAnsi="Times New Roman"/>
                <w:spacing w:val="-4"/>
                <w:sz w:val="28"/>
                <w:szCs w:val="28"/>
                <w:lang w:val="en-GB"/>
              </w:rPr>
              <w:t>dán câu trả lời lên bảng học tập củ</w:t>
            </w:r>
            <w:r>
              <w:rPr>
                <w:rFonts w:ascii="Times New Roman" w:hAnsi="Times New Roman"/>
                <w:spacing w:val="-4"/>
                <w:sz w:val="28"/>
                <w:szCs w:val="28"/>
                <w:lang w:val="en-GB"/>
              </w:rPr>
              <w:t>a</w:t>
            </w:r>
            <w:r>
              <w:rPr>
                <w:rFonts w:ascii="Times New Roman" w:hAnsi="Times New Roman"/>
                <w:spacing w:val="-4"/>
                <w:sz w:val="28"/>
                <w:szCs w:val="28"/>
              </w:rPr>
              <w:t xml:space="preserve"> lớp</w:t>
            </w:r>
            <w:r w:rsidRPr="00C079B1">
              <w:rPr>
                <w:rFonts w:ascii="Times New Roman" w:eastAsia="Times New Roman" w:hAnsi="Times New Roman"/>
                <w:iCs/>
                <w:sz w:val="28"/>
                <w:szCs w:val="28"/>
              </w:rPr>
              <w:t>.</w:t>
            </w:r>
          </w:p>
          <w:p w14:paraId="275A9753" w14:textId="77777777" w:rsidR="00DC5363" w:rsidRPr="00C079B1" w:rsidRDefault="00DC5363" w:rsidP="00B968B6">
            <w:pPr>
              <w:widowControl w:val="0"/>
              <w:spacing w:after="0" w:line="240" w:lineRule="auto"/>
              <w:jc w:val="both"/>
              <w:rPr>
                <w:rFonts w:ascii="Times New Roman" w:eastAsia="Times New Roman" w:hAnsi="Times New Roman"/>
                <w:bCs/>
                <w:i/>
                <w:sz w:val="28"/>
                <w:szCs w:val="28"/>
              </w:rPr>
            </w:pPr>
            <w:r w:rsidRPr="00C079B1">
              <w:rPr>
                <w:rFonts w:ascii="Times New Roman" w:eastAsia="Times New Roman" w:hAnsi="Times New Roman"/>
                <w:bCs/>
                <w:i/>
                <w:sz w:val="28"/>
                <w:szCs w:val="28"/>
                <w:lang w:val="fr-FR"/>
              </w:rPr>
              <w:t>* Kết luận, nhận định</w:t>
            </w:r>
          </w:p>
          <w:p w14:paraId="596C15B4" w14:textId="682CA3B4" w:rsidR="00DC5363" w:rsidRPr="00C079B1" w:rsidRDefault="00DC5363" w:rsidP="00B968B6">
            <w:pPr>
              <w:widowControl w:val="0"/>
              <w:spacing w:after="0" w:line="240" w:lineRule="auto"/>
              <w:jc w:val="both"/>
              <w:rPr>
                <w:rFonts w:ascii="Times New Roman" w:hAnsi="Times New Roman"/>
                <w:spacing w:val="-4"/>
                <w:sz w:val="28"/>
                <w:szCs w:val="28"/>
              </w:rPr>
            </w:pPr>
            <w:r w:rsidRPr="00C079B1">
              <w:rPr>
                <w:rFonts w:ascii="Times New Roman" w:eastAsia="Times New Roman" w:hAnsi="Times New Roman"/>
                <w:bCs/>
                <w:i/>
                <w:sz w:val="28"/>
                <w:szCs w:val="28"/>
              </w:rPr>
              <w:t xml:space="preserve">- </w:t>
            </w:r>
            <w:r w:rsidRPr="00C079B1">
              <w:rPr>
                <w:rFonts w:ascii="Times New Roman" w:hAnsi="Times New Roman"/>
                <w:spacing w:val="-4"/>
                <w:sz w:val="28"/>
                <w:szCs w:val="28"/>
                <w:lang w:val="en-GB"/>
              </w:rPr>
              <w:t>GV chọn đọc ngẫu nhiên một số</w:t>
            </w:r>
            <w:r w:rsidRPr="00C079B1">
              <w:rPr>
                <w:rFonts w:ascii="Times New Roman" w:hAnsi="Times New Roman"/>
                <w:spacing w:val="-4"/>
                <w:sz w:val="28"/>
                <w:szCs w:val="28"/>
              </w:rPr>
              <w:t xml:space="preserve"> đoạn văn củ</w:t>
            </w:r>
            <w:r w:rsidR="001D38FA">
              <w:rPr>
                <w:rFonts w:ascii="Times New Roman" w:hAnsi="Times New Roman"/>
                <w:spacing w:val="-4"/>
                <w:sz w:val="28"/>
                <w:szCs w:val="28"/>
              </w:rPr>
              <w:t>a HS</w:t>
            </w:r>
          </w:p>
          <w:p w14:paraId="22899054" w14:textId="783760BD" w:rsidR="00DC5363" w:rsidRDefault="00DC5363" w:rsidP="00B968B6">
            <w:pPr>
              <w:pStyle w:val="Vnbnnidung0"/>
              <w:spacing w:after="0" w:line="240" w:lineRule="auto"/>
              <w:ind w:firstLine="0"/>
              <w:jc w:val="both"/>
              <w:rPr>
                <w:b/>
                <w:i/>
                <w:color w:val="FF0000"/>
                <w:szCs w:val="28"/>
                <w:lang w:val="vi-VN"/>
              </w:rPr>
            </w:pPr>
            <w:r w:rsidRPr="00C079B1">
              <w:rPr>
                <w:spacing w:val="-4"/>
                <w:szCs w:val="28"/>
              </w:rPr>
              <w:t>-</w:t>
            </w:r>
            <w:r w:rsidR="001D38FA">
              <w:rPr>
                <w:szCs w:val="28"/>
              </w:rPr>
              <w:t xml:space="preserve"> GV nhận xét về sản phẩm của HS</w:t>
            </w:r>
          </w:p>
        </w:tc>
        <w:tc>
          <w:tcPr>
            <w:tcW w:w="4495" w:type="dxa"/>
          </w:tcPr>
          <w:p w14:paraId="1272BC9D" w14:textId="58FF85A1" w:rsidR="00DC5363" w:rsidRPr="00642CED" w:rsidRDefault="001D38FA" w:rsidP="00B968B6">
            <w:pPr>
              <w:spacing w:after="0" w:line="240" w:lineRule="auto"/>
              <w:jc w:val="both"/>
              <w:rPr>
                <w:rFonts w:ascii="Times New Roman" w:hAnsi="Times New Roman"/>
                <w:b/>
                <w:sz w:val="28"/>
                <w:szCs w:val="28"/>
                <w:shd w:val="clear" w:color="auto" w:fill="FFFFFF"/>
              </w:rPr>
            </w:pPr>
            <w:r>
              <w:rPr>
                <w:rFonts w:ascii="Times New Roman" w:hAnsi="Times New Roman"/>
                <w:b/>
                <w:sz w:val="28"/>
                <w:szCs w:val="28"/>
                <w:shd w:val="clear" w:color="auto" w:fill="FFFFFF"/>
              </w:rPr>
              <w:t>III</w:t>
            </w:r>
            <w:r w:rsidR="00DC5363" w:rsidRPr="00642CED">
              <w:rPr>
                <w:rFonts w:ascii="Times New Roman" w:hAnsi="Times New Roman"/>
                <w:b/>
                <w:sz w:val="28"/>
                <w:szCs w:val="28"/>
                <w:shd w:val="clear" w:color="auto" w:fill="FFFFFF"/>
              </w:rPr>
              <w:t>. Luyện tập</w:t>
            </w:r>
          </w:p>
          <w:p w14:paraId="56BA7B32" w14:textId="6E3E330B" w:rsidR="00DC5363" w:rsidRPr="00B92509" w:rsidRDefault="00DC5363" w:rsidP="00B968B6">
            <w:pPr>
              <w:spacing w:after="0" w:line="240" w:lineRule="auto"/>
              <w:jc w:val="both"/>
              <w:rPr>
                <w:rFonts w:ascii="Times New Roman" w:hAnsi="Times New Roman"/>
                <w:sz w:val="28"/>
                <w:szCs w:val="28"/>
              </w:rPr>
            </w:pPr>
            <w:r w:rsidRPr="00642CED">
              <w:rPr>
                <w:rFonts w:ascii="Times New Roman" w:hAnsi="Times New Roman"/>
                <w:b/>
                <w:i/>
                <w:sz w:val="28"/>
                <w:szCs w:val="28"/>
                <w:shd w:val="clear" w:color="auto" w:fill="FFFFFF"/>
              </w:rPr>
              <w:t xml:space="preserve">      </w:t>
            </w:r>
            <w:r w:rsidRPr="00B92509">
              <w:rPr>
                <w:rFonts w:ascii="Times New Roman" w:hAnsi="Times New Roman"/>
                <w:sz w:val="28"/>
                <w:szCs w:val="28"/>
              </w:rPr>
              <w:t xml:space="preserve">Viết một đoạn văn (khoảng </w:t>
            </w:r>
            <w:r w:rsidR="00B92509" w:rsidRPr="00B92509">
              <w:rPr>
                <w:rFonts w:ascii="Times New Roman" w:hAnsi="Times New Roman"/>
                <w:sz w:val="28"/>
                <w:szCs w:val="28"/>
              </w:rPr>
              <w:t>100 từ</w:t>
            </w:r>
            <w:r w:rsidRPr="00B92509">
              <w:rPr>
                <w:rFonts w:ascii="Times New Roman" w:hAnsi="Times New Roman"/>
                <w:sz w:val="28"/>
                <w:szCs w:val="28"/>
              </w:rPr>
              <w:t xml:space="preserve">) trình bày suy nghĩ </w:t>
            </w:r>
            <w:r w:rsidR="00B92509" w:rsidRPr="00B92509">
              <w:rPr>
                <w:rFonts w:ascii="Times New Roman" w:hAnsi="Times New Roman"/>
                <w:sz w:val="28"/>
                <w:szCs w:val="28"/>
              </w:rPr>
              <w:t xml:space="preserve">của em về </w:t>
            </w:r>
            <w:r w:rsidRPr="00B92509">
              <w:rPr>
                <w:rFonts w:ascii="Times New Roman" w:hAnsi="Times New Roman"/>
                <w:sz w:val="28"/>
                <w:szCs w:val="28"/>
              </w:rPr>
              <w:t xml:space="preserve">trách nhiệm của </w:t>
            </w:r>
            <w:r w:rsidR="00B92509" w:rsidRPr="00B92509">
              <w:rPr>
                <w:rFonts w:ascii="Times New Roman" w:hAnsi="Times New Roman"/>
                <w:sz w:val="28"/>
                <w:szCs w:val="28"/>
              </w:rPr>
              <w:t xml:space="preserve">thế hệ </w:t>
            </w:r>
            <w:r w:rsidRPr="00B92509">
              <w:rPr>
                <w:rFonts w:ascii="Times New Roman" w:hAnsi="Times New Roman"/>
                <w:sz w:val="28"/>
                <w:szCs w:val="28"/>
              </w:rPr>
              <w:t>trẻ đối với đất nước hôm nay.</w:t>
            </w:r>
          </w:p>
          <w:p w14:paraId="4B1514CA" w14:textId="77777777" w:rsidR="00DC5363" w:rsidRPr="00C079B1" w:rsidRDefault="00DC5363" w:rsidP="00B968B6">
            <w:pPr>
              <w:spacing w:after="0" w:line="240" w:lineRule="auto"/>
              <w:jc w:val="both"/>
              <w:rPr>
                <w:rFonts w:ascii="Times New Roman" w:hAnsi="Times New Roman"/>
                <w:sz w:val="28"/>
                <w:szCs w:val="28"/>
                <w:shd w:val="clear" w:color="auto" w:fill="FFFFFF"/>
              </w:rPr>
            </w:pPr>
          </w:p>
          <w:p w14:paraId="02CB6B3E" w14:textId="77777777" w:rsidR="00DC5363" w:rsidRDefault="00DC5363" w:rsidP="00B968B6">
            <w:pPr>
              <w:pStyle w:val="Vnbnnidung0"/>
              <w:spacing w:after="0" w:line="240" w:lineRule="auto"/>
              <w:ind w:firstLine="0"/>
              <w:jc w:val="both"/>
              <w:rPr>
                <w:b/>
                <w:i/>
                <w:color w:val="FF0000"/>
                <w:szCs w:val="28"/>
                <w:lang w:val="vi-VN"/>
              </w:rPr>
            </w:pPr>
          </w:p>
        </w:tc>
      </w:tr>
      <w:tr w:rsidR="00B92509" w14:paraId="0E356D4B" w14:textId="77777777" w:rsidTr="00596FC7">
        <w:tc>
          <w:tcPr>
            <w:tcW w:w="9800" w:type="dxa"/>
            <w:gridSpan w:val="2"/>
          </w:tcPr>
          <w:p w14:paraId="0387DCFC" w14:textId="60F039A3" w:rsidR="00B92509" w:rsidRPr="00B92509" w:rsidRDefault="00B92509" w:rsidP="00B92509">
            <w:pPr>
              <w:spacing w:after="0" w:line="240" w:lineRule="auto"/>
              <w:jc w:val="center"/>
              <w:rPr>
                <w:rFonts w:ascii="Times New Roman" w:hAnsi="Times New Roman"/>
                <w:b/>
                <w:i/>
                <w:sz w:val="28"/>
                <w:szCs w:val="28"/>
                <w:shd w:val="clear" w:color="auto" w:fill="FFFFFF"/>
              </w:rPr>
            </w:pPr>
            <w:r>
              <w:rPr>
                <w:rFonts w:ascii="Times New Roman" w:hAnsi="Times New Roman"/>
                <w:b/>
                <w:i/>
                <w:sz w:val="28"/>
                <w:szCs w:val="28"/>
                <w:shd w:val="clear" w:color="auto" w:fill="FFFFFF"/>
              </w:rPr>
              <w:t>VẬN DỤNG</w:t>
            </w:r>
          </w:p>
        </w:tc>
      </w:tr>
      <w:tr w:rsidR="00B92509" w14:paraId="255948A5" w14:textId="77777777" w:rsidTr="00B968B6">
        <w:tc>
          <w:tcPr>
            <w:tcW w:w="5305" w:type="dxa"/>
          </w:tcPr>
          <w:p w14:paraId="78CC5806" w14:textId="77777777" w:rsidR="00B92509" w:rsidRDefault="00B92509" w:rsidP="00B92509">
            <w:pPr>
              <w:spacing w:after="0" w:line="240" w:lineRule="auto"/>
              <w:jc w:val="both"/>
              <w:rPr>
                <w:rFonts w:ascii="Times New Roman" w:hAnsi="Times New Roman"/>
                <w:sz w:val="28"/>
                <w:szCs w:val="28"/>
              </w:rPr>
            </w:pPr>
            <w:r w:rsidRPr="00C079B1">
              <w:rPr>
                <w:rFonts w:ascii="Times New Roman" w:hAnsi="Times New Roman"/>
                <w:sz w:val="28"/>
                <w:szCs w:val="28"/>
                <w:lang w:val="fr-FR"/>
              </w:rPr>
              <w:t xml:space="preserve">* </w:t>
            </w:r>
            <w:r w:rsidRPr="00C079B1">
              <w:rPr>
                <w:rFonts w:ascii="Times New Roman" w:hAnsi="Times New Roman"/>
                <w:i/>
                <w:iCs/>
                <w:sz w:val="28"/>
                <w:szCs w:val="28"/>
                <w:lang w:val="fr-FR"/>
              </w:rPr>
              <w:t xml:space="preserve">Giao nhiệm vụ học </w:t>
            </w:r>
            <w:proofErr w:type="gramStart"/>
            <w:r w:rsidRPr="00C079B1">
              <w:rPr>
                <w:rFonts w:ascii="Times New Roman" w:hAnsi="Times New Roman"/>
                <w:i/>
                <w:iCs/>
                <w:sz w:val="28"/>
                <w:szCs w:val="28"/>
                <w:lang w:val="fr-FR"/>
              </w:rPr>
              <w:t>tập</w:t>
            </w:r>
            <w:r w:rsidRPr="00C079B1">
              <w:rPr>
                <w:rFonts w:ascii="Times New Roman" w:hAnsi="Times New Roman"/>
                <w:i/>
                <w:iCs/>
                <w:sz w:val="28"/>
                <w:szCs w:val="28"/>
              </w:rPr>
              <w:t>:</w:t>
            </w:r>
            <w:proofErr w:type="gramEnd"/>
            <w:r>
              <w:rPr>
                <w:rFonts w:ascii="Times New Roman" w:hAnsi="Times New Roman"/>
                <w:sz w:val="28"/>
                <w:szCs w:val="28"/>
              </w:rPr>
              <w:t xml:space="preserve"> </w:t>
            </w:r>
          </w:p>
          <w:p w14:paraId="0A439851" w14:textId="77777777" w:rsidR="00B92509" w:rsidRPr="00B92509" w:rsidRDefault="00B92509" w:rsidP="00B92509">
            <w:pPr>
              <w:spacing w:after="0" w:line="240" w:lineRule="auto"/>
              <w:jc w:val="both"/>
              <w:rPr>
                <w:rFonts w:ascii="Times New Roman" w:hAnsi="Times New Roman"/>
                <w:b/>
                <w:sz w:val="28"/>
                <w:szCs w:val="28"/>
                <w:shd w:val="clear" w:color="auto" w:fill="FFFFFF"/>
              </w:rPr>
            </w:pPr>
            <w:r>
              <w:rPr>
                <w:rFonts w:ascii="Times New Roman" w:hAnsi="Times New Roman"/>
                <w:sz w:val="28"/>
                <w:szCs w:val="28"/>
              </w:rPr>
              <w:t xml:space="preserve">      </w:t>
            </w:r>
            <w:r>
              <w:rPr>
                <w:rFonts w:ascii="Times New Roman" w:hAnsi="Times New Roman"/>
                <w:b/>
                <w:sz w:val="28"/>
                <w:szCs w:val="28"/>
                <w:shd w:val="clear" w:color="auto" w:fill="FFFFFF"/>
              </w:rPr>
              <w:t xml:space="preserve">    </w:t>
            </w:r>
            <w:r w:rsidRPr="00B92509">
              <w:rPr>
                <w:rFonts w:ascii="Times New Roman" w:hAnsi="Times New Roman"/>
                <w:b/>
                <w:sz w:val="28"/>
                <w:szCs w:val="28"/>
                <w:shd w:val="clear" w:color="auto" w:fill="FFFFFF"/>
              </w:rPr>
              <w:t xml:space="preserve">Hãy sáng tạo một sản phẩm (viết, </w:t>
            </w:r>
            <w:proofErr w:type="gramStart"/>
            <w:r w:rsidRPr="00B92509">
              <w:rPr>
                <w:rFonts w:ascii="Times New Roman" w:hAnsi="Times New Roman"/>
                <w:b/>
                <w:sz w:val="28"/>
                <w:szCs w:val="28"/>
                <w:shd w:val="clear" w:color="auto" w:fill="FFFFFF"/>
              </w:rPr>
              <w:t>vẽ,…</w:t>
            </w:r>
            <w:proofErr w:type="gramEnd"/>
            <w:r w:rsidRPr="00B92509">
              <w:rPr>
                <w:rFonts w:ascii="Times New Roman" w:hAnsi="Times New Roman"/>
                <w:b/>
                <w:sz w:val="28"/>
                <w:szCs w:val="28"/>
                <w:shd w:val="clear" w:color="auto" w:fill="FFFFFF"/>
              </w:rPr>
              <w:t>) để bày tỏ tình yêu quê hương, đất nước của em.</w:t>
            </w:r>
          </w:p>
          <w:p w14:paraId="590C1182" w14:textId="5C2172F2" w:rsidR="00B92509" w:rsidRPr="00C079B1" w:rsidRDefault="00B92509" w:rsidP="00B92509">
            <w:pPr>
              <w:spacing w:after="0" w:line="240" w:lineRule="auto"/>
              <w:jc w:val="both"/>
              <w:rPr>
                <w:rFonts w:ascii="Times New Roman" w:hAnsi="Times New Roman"/>
                <w:sz w:val="28"/>
                <w:szCs w:val="28"/>
              </w:rPr>
            </w:pPr>
            <w:r w:rsidRPr="00C079B1">
              <w:rPr>
                <w:rFonts w:ascii="Times New Roman" w:eastAsia="Times New Roman" w:hAnsi="Times New Roman"/>
                <w:bCs/>
                <w:i/>
                <w:sz w:val="28"/>
                <w:szCs w:val="28"/>
                <w:lang w:val="vi"/>
              </w:rPr>
              <w:t>*</w:t>
            </w:r>
            <w:r w:rsidRPr="00C079B1">
              <w:rPr>
                <w:rFonts w:ascii="Times New Roman" w:eastAsia="Times New Roman" w:hAnsi="Times New Roman"/>
                <w:bCs/>
                <w:i/>
                <w:sz w:val="28"/>
                <w:szCs w:val="28"/>
                <w:lang w:val="fr-FR"/>
              </w:rPr>
              <w:t xml:space="preserve"> </w:t>
            </w:r>
            <w:r w:rsidRPr="00C079B1">
              <w:rPr>
                <w:rFonts w:ascii="Times New Roman" w:eastAsia="Times New Roman" w:hAnsi="Times New Roman"/>
                <w:bCs/>
                <w:i/>
                <w:sz w:val="28"/>
                <w:szCs w:val="28"/>
                <w:lang w:val="vi"/>
              </w:rPr>
              <w:t>Thực hiện nhiệm vụ:</w:t>
            </w:r>
            <w:r w:rsidRPr="00C079B1">
              <w:rPr>
                <w:rFonts w:ascii="Times New Roman" w:eastAsia="Times New Roman" w:hAnsi="Times New Roman"/>
                <w:i/>
                <w:sz w:val="28"/>
                <w:szCs w:val="28"/>
                <w:lang w:val="fr-FR"/>
              </w:rPr>
              <w:t xml:space="preserve"> </w:t>
            </w:r>
            <w:r w:rsidRPr="00C079B1">
              <w:rPr>
                <w:rFonts w:ascii="Times New Roman" w:eastAsia="Times New Roman" w:hAnsi="Times New Roman"/>
                <w:iCs/>
                <w:sz w:val="28"/>
                <w:szCs w:val="28"/>
                <w:lang w:val="fr-FR"/>
              </w:rPr>
              <w:t>Cá nhân HS thực hiện.</w:t>
            </w:r>
          </w:p>
          <w:p w14:paraId="3F088956" w14:textId="77777777" w:rsidR="00B92509" w:rsidRPr="00C079B1" w:rsidRDefault="00B92509" w:rsidP="00B92509">
            <w:pPr>
              <w:spacing w:after="0" w:line="240" w:lineRule="auto"/>
              <w:jc w:val="both"/>
              <w:rPr>
                <w:rFonts w:ascii="Times New Roman" w:hAnsi="Times New Roman"/>
                <w:sz w:val="28"/>
                <w:szCs w:val="28"/>
                <w:lang w:val="fr-FR"/>
              </w:rPr>
            </w:pPr>
            <w:r w:rsidRPr="00C079B1">
              <w:rPr>
                <w:rFonts w:ascii="Times New Roman" w:eastAsia="Times New Roman" w:hAnsi="Times New Roman"/>
                <w:bCs/>
                <w:i/>
                <w:sz w:val="28"/>
                <w:szCs w:val="28"/>
                <w:lang w:val="fr-FR"/>
              </w:rPr>
              <w:t xml:space="preserve">* Báo cáo, thảo </w:t>
            </w:r>
            <w:proofErr w:type="gramStart"/>
            <w:r w:rsidRPr="00C079B1">
              <w:rPr>
                <w:rFonts w:ascii="Times New Roman" w:eastAsia="Times New Roman" w:hAnsi="Times New Roman"/>
                <w:bCs/>
                <w:i/>
                <w:sz w:val="28"/>
                <w:szCs w:val="28"/>
                <w:lang w:val="fr-FR"/>
              </w:rPr>
              <w:t>luận</w:t>
            </w:r>
            <w:r w:rsidRPr="00C079B1">
              <w:rPr>
                <w:rFonts w:ascii="Times New Roman" w:eastAsia="Times New Roman" w:hAnsi="Times New Roman"/>
                <w:bCs/>
                <w:i/>
                <w:sz w:val="28"/>
                <w:szCs w:val="28"/>
                <w:lang w:val="vi"/>
              </w:rPr>
              <w:t>:</w:t>
            </w:r>
            <w:proofErr w:type="gramEnd"/>
            <w:r w:rsidRPr="00C079B1">
              <w:rPr>
                <w:rFonts w:ascii="Times New Roman" w:eastAsia="Times New Roman" w:hAnsi="Times New Roman"/>
                <w:b/>
                <w:bCs/>
                <w:i/>
                <w:sz w:val="28"/>
                <w:szCs w:val="28"/>
                <w:lang w:val="fr-FR"/>
              </w:rPr>
              <w:t xml:space="preserve"> </w:t>
            </w:r>
            <w:r w:rsidRPr="00C079B1">
              <w:rPr>
                <w:rFonts w:ascii="Times New Roman" w:hAnsi="Times New Roman"/>
                <w:bCs/>
                <w:iCs/>
                <w:sz w:val="28"/>
                <w:szCs w:val="28"/>
                <w:lang w:val="fr-FR"/>
              </w:rPr>
              <w:t xml:space="preserve">HS </w:t>
            </w:r>
            <w:r w:rsidRPr="00C079B1">
              <w:rPr>
                <w:rFonts w:ascii="Times New Roman" w:hAnsi="Times New Roman"/>
                <w:spacing w:val="-4"/>
                <w:sz w:val="28"/>
                <w:szCs w:val="28"/>
                <w:lang w:val="en-GB"/>
              </w:rPr>
              <w:t>dán câu trả lời lên bảng học tập củ</w:t>
            </w:r>
            <w:r>
              <w:rPr>
                <w:rFonts w:ascii="Times New Roman" w:hAnsi="Times New Roman"/>
                <w:spacing w:val="-4"/>
                <w:sz w:val="28"/>
                <w:szCs w:val="28"/>
                <w:lang w:val="en-GB"/>
              </w:rPr>
              <w:t>a</w:t>
            </w:r>
            <w:r>
              <w:rPr>
                <w:rFonts w:ascii="Times New Roman" w:hAnsi="Times New Roman"/>
                <w:spacing w:val="-4"/>
                <w:sz w:val="28"/>
                <w:szCs w:val="28"/>
              </w:rPr>
              <w:t xml:space="preserve"> lớp</w:t>
            </w:r>
            <w:r w:rsidRPr="00C079B1">
              <w:rPr>
                <w:rFonts w:ascii="Times New Roman" w:eastAsia="Times New Roman" w:hAnsi="Times New Roman"/>
                <w:iCs/>
                <w:sz w:val="28"/>
                <w:szCs w:val="28"/>
              </w:rPr>
              <w:t>.</w:t>
            </w:r>
          </w:p>
          <w:p w14:paraId="45896B4E" w14:textId="77777777" w:rsidR="00B92509" w:rsidRPr="00C079B1" w:rsidRDefault="00B92509" w:rsidP="00B92509">
            <w:pPr>
              <w:widowControl w:val="0"/>
              <w:spacing w:after="0" w:line="240" w:lineRule="auto"/>
              <w:jc w:val="both"/>
              <w:rPr>
                <w:rFonts w:ascii="Times New Roman" w:eastAsia="Times New Roman" w:hAnsi="Times New Roman"/>
                <w:bCs/>
                <w:i/>
                <w:sz w:val="28"/>
                <w:szCs w:val="28"/>
              </w:rPr>
            </w:pPr>
            <w:r w:rsidRPr="00C079B1">
              <w:rPr>
                <w:rFonts w:ascii="Times New Roman" w:eastAsia="Times New Roman" w:hAnsi="Times New Roman"/>
                <w:bCs/>
                <w:i/>
                <w:sz w:val="28"/>
                <w:szCs w:val="28"/>
                <w:lang w:val="fr-FR"/>
              </w:rPr>
              <w:t>* Kết luận, nhận định</w:t>
            </w:r>
          </w:p>
          <w:p w14:paraId="0DCAC3AA" w14:textId="37F0EB24" w:rsidR="00B92509" w:rsidRPr="001D38FA" w:rsidRDefault="00B92509" w:rsidP="00B92509">
            <w:pPr>
              <w:spacing w:after="0" w:line="240" w:lineRule="auto"/>
              <w:jc w:val="both"/>
              <w:rPr>
                <w:rFonts w:ascii="Times New Roman" w:hAnsi="Times New Roman"/>
                <w:sz w:val="28"/>
                <w:szCs w:val="28"/>
                <w:lang w:val="fr-FR"/>
              </w:rPr>
            </w:pPr>
            <w:r w:rsidRPr="001D38FA">
              <w:rPr>
                <w:rFonts w:ascii="Times New Roman" w:hAnsi="Times New Roman"/>
                <w:spacing w:val="-4"/>
                <w:sz w:val="28"/>
                <w:szCs w:val="28"/>
              </w:rPr>
              <w:t>-</w:t>
            </w:r>
            <w:r w:rsidRPr="001D38FA">
              <w:rPr>
                <w:rFonts w:ascii="Times New Roman" w:hAnsi="Times New Roman"/>
                <w:sz w:val="28"/>
                <w:szCs w:val="28"/>
              </w:rPr>
              <w:t xml:space="preserve"> Gv nhận xét về sản phẩm củ</w:t>
            </w:r>
            <w:r w:rsidR="001D38FA">
              <w:rPr>
                <w:rFonts w:ascii="Times New Roman" w:hAnsi="Times New Roman"/>
                <w:sz w:val="28"/>
                <w:szCs w:val="28"/>
              </w:rPr>
              <w:t>a HS</w:t>
            </w:r>
          </w:p>
        </w:tc>
        <w:tc>
          <w:tcPr>
            <w:tcW w:w="4495" w:type="dxa"/>
          </w:tcPr>
          <w:p w14:paraId="25DB5ABC" w14:textId="40514026" w:rsidR="00B92509" w:rsidRDefault="001D38FA" w:rsidP="00B968B6">
            <w:pPr>
              <w:spacing w:after="0" w:line="240" w:lineRule="auto"/>
              <w:jc w:val="both"/>
              <w:rPr>
                <w:rFonts w:ascii="Times New Roman" w:hAnsi="Times New Roman"/>
                <w:b/>
                <w:sz w:val="28"/>
                <w:szCs w:val="28"/>
                <w:shd w:val="clear" w:color="auto" w:fill="FFFFFF"/>
              </w:rPr>
            </w:pPr>
            <w:r>
              <w:rPr>
                <w:rFonts w:ascii="Times New Roman" w:hAnsi="Times New Roman"/>
                <w:b/>
                <w:sz w:val="28"/>
                <w:szCs w:val="28"/>
                <w:shd w:val="clear" w:color="auto" w:fill="FFFFFF"/>
              </w:rPr>
              <w:t>I</w:t>
            </w:r>
            <w:r w:rsidR="00B92509">
              <w:rPr>
                <w:rFonts w:ascii="Times New Roman" w:hAnsi="Times New Roman"/>
                <w:b/>
                <w:sz w:val="28"/>
                <w:szCs w:val="28"/>
                <w:shd w:val="clear" w:color="auto" w:fill="FFFFFF"/>
              </w:rPr>
              <w:t>V. Vân dụng</w:t>
            </w:r>
          </w:p>
          <w:p w14:paraId="7CAC2DC9" w14:textId="44E4DF54" w:rsidR="00B92509" w:rsidRPr="00B92509" w:rsidRDefault="00B92509" w:rsidP="00B92509">
            <w:pPr>
              <w:spacing w:after="0" w:line="240" w:lineRule="auto"/>
              <w:jc w:val="both"/>
              <w:rPr>
                <w:rFonts w:ascii="Times New Roman" w:hAnsi="Times New Roman"/>
                <w:sz w:val="28"/>
                <w:szCs w:val="28"/>
                <w:shd w:val="clear" w:color="auto" w:fill="FFFFFF"/>
              </w:rPr>
            </w:pPr>
            <w:r>
              <w:rPr>
                <w:rFonts w:ascii="Times New Roman" w:hAnsi="Times New Roman"/>
                <w:b/>
                <w:sz w:val="28"/>
                <w:szCs w:val="28"/>
                <w:shd w:val="clear" w:color="auto" w:fill="FFFFFF"/>
              </w:rPr>
              <w:t xml:space="preserve">    </w:t>
            </w:r>
            <w:r w:rsidRPr="00B92509">
              <w:rPr>
                <w:rFonts w:ascii="Times New Roman" w:hAnsi="Times New Roman"/>
                <w:sz w:val="28"/>
                <w:szCs w:val="28"/>
                <w:shd w:val="clear" w:color="auto" w:fill="FFFFFF"/>
              </w:rPr>
              <w:t xml:space="preserve">Hãy sáng tạo một sản phẩm (viết, </w:t>
            </w:r>
            <w:proofErr w:type="gramStart"/>
            <w:r w:rsidRPr="00B92509">
              <w:rPr>
                <w:rFonts w:ascii="Times New Roman" w:hAnsi="Times New Roman"/>
                <w:sz w:val="28"/>
                <w:szCs w:val="28"/>
                <w:shd w:val="clear" w:color="auto" w:fill="FFFFFF"/>
              </w:rPr>
              <w:t>vẽ,…</w:t>
            </w:r>
            <w:proofErr w:type="gramEnd"/>
            <w:r w:rsidRPr="00B92509">
              <w:rPr>
                <w:rFonts w:ascii="Times New Roman" w:hAnsi="Times New Roman"/>
                <w:sz w:val="28"/>
                <w:szCs w:val="28"/>
                <w:shd w:val="clear" w:color="auto" w:fill="FFFFFF"/>
              </w:rPr>
              <w:t>) để bày tỏ tình yêu quê hương, đất nước của em.</w:t>
            </w:r>
          </w:p>
          <w:p w14:paraId="36C1013D" w14:textId="489C0E3F" w:rsidR="00B92509" w:rsidRPr="00642CED" w:rsidRDefault="00B92509" w:rsidP="00B968B6">
            <w:pPr>
              <w:spacing w:after="0" w:line="240" w:lineRule="auto"/>
              <w:jc w:val="both"/>
              <w:rPr>
                <w:rFonts w:ascii="Times New Roman" w:hAnsi="Times New Roman"/>
                <w:b/>
                <w:sz w:val="28"/>
                <w:szCs w:val="28"/>
                <w:shd w:val="clear" w:color="auto" w:fill="FFFFFF"/>
              </w:rPr>
            </w:pPr>
          </w:p>
        </w:tc>
      </w:tr>
      <w:tr w:rsidR="00DC5363" w14:paraId="40353AA8" w14:textId="77777777" w:rsidTr="00B968B6">
        <w:tc>
          <w:tcPr>
            <w:tcW w:w="9800" w:type="dxa"/>
            <w:gridSpan w:val="2"/>
          </w:tcPr>
          <w:p w14:paraId="6BBBCBEE" w14:textId="77777777" w:rsidR="00DC5363" w:rsidRDefault="00DC5363" w:rsidP="00B968B6">
            <w:pPr>
              <w:shd w:val="clear" w:color="auto" w:fill="FFFFFF"/>
              <w:spacing w:after="0" w:line="240" w:lineRule="auto"/>
              <w:jc w:val="center"/>
              <w:outlineLvl w:val="2"/>
              <w:rPr>
                <w:rFonts w:ascii="Times New Roman" w:hAnsi="Times New Roman"/>
                <w:b/>
                <w:sz w:val="28"/>
                <w:szCs w:val="28"/>
              </w:rPr>
            </w:pPr>
            <w:r w:rsidRPr="0086762A">
              <w:rPr>
                <w:rFonts w:ascii="Times New Roman" w:hAnsi="Times New Roman"/>
                <w:sz w:val="28"/>
                <w:szCs w:val="28"/>
              </w:rPr>
              <w:sym w:font="Wingdings" w:char="F076"/>
            </w:r>
            <w:r>
              <w:rPr>
                <w:rFonts w:ascii="Times New Roman" w:hAnsi="Times New Roman"/>
                <w:sz w:val="28"/>
                <w:szCs w:val="28"/>
              </w:rPr>
              <w:t xml:space="preserve"> </w:t>
            </w:r>
            <w:r w:rsidRPr="00512013">
              <w:rPr>
                <w:rFonts w:ascii="Times New Roman" w:hAnsi="Times New Roman"/>
                <w:b/>
                <w:sz w:val="28"/>
                <w:szCs w:val="28"/>
              </w:rPr>
              <w:t xml:space="preserve">HƯỚNG DẪN </w:t>
            </w:r>
            <w:r>
              <w:rPr>
                <w:rFonts w:ascii="Times New Roman" w:hAnsi="Times New Roman"/>
                <w:b/>
                <w:sz w:val="28"/>
                <w:szCs w:val="28"/>
              </w:rPr>
              <w:t>TỰ HỌC</w:t>
            </w:r>
          </w:p>
          <w:p w14:paraId="694941EB" w14:textId="77777777" w:rsidR="001D38FA" w:rsidRPr="001D38FA" w:rsidRDefault="001D38FA" w:rsidP="001D38FA">
            <w:pPr>
              <w:shd w:val="clear" w:color="auto" w:fill="FFFFFF"/>
              <w:spacing w:after="0" w:line="240" w:lineRule="auto"/>
              <w:jc w:val="both"/>
              <w:outlineLvl w:val="2"/>
              <w:rPr>
                <w:rFonts w:ascii="Times New Roman" w:hAnsi="Times New Roman"/>
                <w:b/>
                <w:sz w:val="28"/>
                <w:szCs w:val="28"/>
              </w:rPr>
            </w:pPr>
            <w:r w:rsidRPr="001D38FA">
              <w:rPr>
                <w:rFonts w:ascii="Times New Roman" w:hAnsi="Times New Roman"/>
                <w:b/>
                <w:bCs/>
                <w:sz w:val="28"/>
                <w:szCs w:val="28"/>
              </w:rPr>
              <w:t>1) Bài vừa học:</w:t>
            </w:r>
          </w:p>
          <w:p w14:paraId="3A72CFB4" w14:textId="0D85F986" w:rsidR="001D38FA" w:rsidRPr="001D38FA" w:rsidRDefault="001D38FA" w:rsidP="001D38FA">
            <w:pPr>
              <w:shd w:val="clear" w:color="auto" w:fill="FFFFFF"/>
              <w:spacing w:after="0" w:line="240" w:lineRule="auto"/>
              <w:jc w:val="both"/>
              <w:outlineLvl w:val="2"/>
              <w:rPr>
                <w:rFonts w:ascii="Times New Roman" w:hAnsi="Times New Roman"/>
                <w:sz w:val="28"/>
                <w:szCs w:val="28"/>
              </w:rPr>
            </w:pPr>
            <w:r w:rsidRPr="001D38FA">
              <w:rPr>
                <w:rFonts w:ascii="Times New Roman" w:hAnsi="Times New Roman"/>
                <w:b/>
                <w:sz w:val="28"/>
                <w:szCs w:val="28"/>
              </w:rPr>
              <w:t xml:space="preserve">  </w:t>
            </w:r>
            <w:r>
              <w:rPr>
                <w:rFonts w:ascii="Times New Roman" w:hAnsi="Times New Roman"/>
                <w:b/>
                <w:sz w:val="28"/>
                <w:szCs w:val="28"/>
              </w:rPr>
              <w:t xml:space="preserve">    </w:t>
            </w:r>
            <w:r w:rsidRPr="001D38FA">
              <w:rPr>
                <w:rFonts w:ascii="Times New Roman" w:hAnsi="Times New Roman"/>
                <w:sz w:val="28"/>
                <w:szCs w:val="28"/>
              </w:rPr>
              <w:t>- Nắm đặc điểm thơ song thất lục bát qua văn bản.</w:t>
            </w:r>
          </w:p>
          <w:p w14:paraId="6197057B" w14:textId="3AE4CC8F" w:rsidR="001D38FA" w:rsidRPr="001D38FA" w:rsidRDefault="001D38FA" w:rsidP="001D38FA">
            <w:pPr>
              <w:shd w:val="clear" w:color="auto" w:fill="FFFFFF"/>
              <w:spacing w:after="0" w:line="240" w:lineRule="auto"/>
              <w:jc w:val="both"/>
              <w:outlineLvl w:val="2"/>
              <w:rPr>
                <w:rFonts w:ascii="Times New Roman" w:hAnsi="Times New Roman"/>
                <w:sz w:val="28"/>
                <w:szCs w:val="28"/>
              </w:rPr>
            </w:pPr>
            <w:r w:rsidRPr="001D38FA">
              <w:rPr>
                <w:rFonts w:ascii="Times New Roman" w:hAnsi="Times New Roman"/>
                <w:sz w:val="28"/>
                <w:szCs w:val="28"/>
              </w:rPr>
              <w:t xml:space="preserve">  </w:t>
            </w:r>
            <w:r>
              <w:rPr>
                <w:rFonts w:ascii="Times New Roman" w:hAnsi="Times New Roman"/>
                <w:sz w:val="28"/>
                <w:szCs w:val="28"/>
              </w:rPr>
              <w:t xml:space="preserve">    </w:t>
            </w:r>
            <w:r w:rsidRPr="001D38FA">
              <w:rPr>
                <w:rFonts w:ascii="Times New Roman" w:hAnsi="Times New Roman"/>
                <w:sz w:val="28"/>
                <w:szCs w:val="28"/>
              </w:rPr>
              <w:t>- Nắm bố cục, mạch cảm xúc và cảm hứng chủ đạo của VB</w:t>
            </w:r>
          </w:p>
          <w:p w14:paraId="79BA1865" w14:textId="3D6A6624" w:rsidR="001D38FA" w:rsidRPr="001D38FA" w:rsidRDefault="001D38FA" w:rsidP="001D38FA">
            <w:pPr>
              <w:shd w:val="clear" w:color="auto" w:fill="FFFFFF"/>
              <w:spacing w:after="0" w:line="240" w:lineRule="auto"/>
              <w:jc w:val="both"/>
              <w:outlineLvl w:val="2"/>
              <w:rPr>
                <w:rFonts w:ascii="Times New Roman" w:hAnsi="Times New Roman"/>
                <w:sz w:val="28"/>
                <w:szCs w:val="28"/>
              </w:rPr>
            </w:pPr>
            <w:r w:rsidRPr="001D38FA">
              <w:rPr>
                <w:rFonts w:ascii="Times New Roman" w:hAnsi="Times New Roman"/>
                <w:sz w:val="28"/>
                <w:szCs w:val="28"/>
              </w:rPr>
              <w:t xml:space="preserve">  </w:t>
            </w:r>
            <w:r>
              <w:rPr>
                <w:rFonts w:ascii="Times New Roman" w:hAnsi="Times New Roman"/>
                <w:sz w:val="28"/>
                <w:szCs w:val="28"/>
              </w:rPr>
              <w:t xml:space="preserve">    </w:t>
            </w:r>
            <w:r w:rsidRPr="001D38FA">
              <w:rPr>
                <w:rFonts w:ascii="Times New Roman" w:hAnsi="Times New Roman"/>
                <w:sz w:val="28"/>
                <w:szCs w:val="28"/>
              </w:rPr>
              <w:t>- Tiếp tục hoàn thành phần Luyện tập và Vận dụng.</w:t>
            </w:r>
          </w:p>
          <w:p w14:paraId="7346DD4A" w14:textId="77777777" w:rsidR="001D38FA" w:rsidRPr="001D38FA" w:rsidRDefault="001D38FA" w:rsidP="001D38FA">
            <w:pPr>
              <w:shd w:val="clear" w:color="auto" w:fill="FFFFFF"/>
              <w:spacing w:after="0" w:line="240" w:lineRule="auto"/>
              <w:jc w:val="both"/>
              <w:outlineLvl w:val="2"/>
              <w:rPr>
                <w:rFonts w:ascii="Times New Roman" w:hAnsi="Times New Roman"/>
                <w:b/>
                <w:sz w:val="28"/>
                <w:szCs w:val="28"/>
              </w:rPr>
            </w:pPr>
            <w:r w:rsidRPr="001D38FA">
              <w:rPr>
                <w:rFonts w:ascii="Times New Roman" w:hAnsi="Times New Roman"/>
                <w:b/>
                <w:bCs/>
                <w:sz w:val="28"/>
                <w:szCs w:val="28"/>
              </w:rPr>
              <w:t>2. Bài sắp học: HAI CHỮ NƯỚC NHÀ (TT)</w:t>
            </w:r>
          </w:p>
          <w:p w14:paraId="00A450CE" w14:textId="0F7A2F9A" w:rsidR="001D38FA" w:rsidRPr="001D38FA" w:rsidRDefault="001D38FA" w:rsidP="001D38FA">
            <w:pPr>
              <w:shd w:val="clear" w:color="auto" w:fill="FFFFFF"/>
              <w:spacing w:after="0" w:line="240" w:lineRule="auto"/>
              <w:jc w:val="both"/>
              <w:outlineLvl w:val="2"/>
              <w:rPr>
                <w:rFonts w:ascii="Times New Roman" w:hAnsi="Times New Roman"/>
                <w:sz w:val="28"/>
                <w:szCs w:val="28"/>
              </w:rPr>
            </w:pPr>
            <w:r w:rsidRPr="001D38FA">
              <w:rPr>
                <w:rFonts w:ascii="Times New Roman" w:hAnsi="Times New Roman"/>
                <w:bCs/>
                <w:sz w:val="28"/>
                <w:szCs w:val="28"/>
              </w:rPr>
              <w:t xml:space="preserve"> </w:t>
            </w:r>
            <w:r>
              <w:rPr>
                <w:rFonts w:ascii="Times New Roman" w:hAnsi="Times New Roman"/>
                <w:bCs/>
                <w:sz w:val="28"/>
                <w:szCs w:val="28"/>
              </w:rPr>
              <w:t xml:space="preserve">    </w:t>
            </w:r>
            <w:r w:rsidRPr="001D38FA">
              <w:rPr>
                <w:rFonts w:ascii="Times New Roman" w:hAnsi="Times New Roman"/>
                <w:bCs/>
                <w:sz w:val="28"/>
                <w:szCs w:val="28"/>
              </w:rPr>
              <w:t xml:space="preserve"> </w:t>
            </w:r>
            <w:r w:rsidRPr="001D38FA">
              <w:rPr>
                <w:rFonts w:ascii="Times New Roman" w:hAnsi="Times New Roman"/>
                <w:sz w:val="28"/>
                <w:szCs w:val="28"/>
              </w:rPr>
              <w:t>- Tìm hiểu lời khuyên của người cha đối với con; từ ngữ, hình ảnh, các phép tu từ trong văn bản.</w:t>
            </w:r>
          </w:p>
          <w:p w14:paraId="3ABC981F" w14:textId="10BDD03A" w:rsidR="001D38FA" w:rsidRPr="001D38FA" w:rsidRDefault="001D38FA" w:rsidP="001D38FA">
            <w:pPr>
              <w:shd w:val="clear" w:color="auto" w:fill="FFFFFF"/>
              <w:spacing w:after="0" w:line="240" w:lineRule="auto"/>
              <w:jc w:val="both"/>
              <w:outlineLvl w:val="2"/>
              <w:rPr>
                <w:rFonts w:ascii="Times New Roman" w:hAnsi="Times New Roman"/>
                <w:sz w:val="28"/>
                <w:szCs w:val="28"/>
              </w:rPr>
            </w:pPr>
            <w:r w:rsidRPr="001D38FA">
              <w:rPr>
                <w:rFonts w:ascii="Times New Roman" w:hAnsi="Times New Roman"/>
                <w:sz w:val="28"/>
                <w:szCs w:val="28"/>
              </w:rPr>
              <w:lastRenderedPageBreak/>
              <w:t xml:space="preserve">  </w:t>
            </w:r>
            <w:r>
              <w:rPr>
                <w:rFonts w:ascii="Times New Roman" w:hAnsi="Times New Roman"/>
                <w:sz w:val="28"/>
                <w:szCs w:val="28"/>
              </w:rPr>
              <w:t xml:space="preserve">    </w:t>
            </w:r>
            <w:r w:rsidRPr="001D38FA">
              <w:rPr>
                <w:rFonts w:ascii="Times New Roman" w:hAnsi="Times New Roman"/>
                <w:sz w:val="28"/>
                <w:szCs w:val="28"/>
              </w:rPr>
              <w:t>- Tìm hiểu chủ đề và thông điệp của văn bản.</w:t>
            </w:r>
          </w:p>
          <w:p w14:paraId="7024BA52" w14:textId="4A7440BC" w:rsidR="001D38FA" w:rsidRPr="001D38FA" w:rsidRDefault="001D38FA" w:rsidP="001D38FA">
            <w:pPr>
              <w:shd w:val="clear" w:color="auto" w:fill="FFFFFF"/>
              <w:spacing w:after="0" w:line="240" w:lineRule="auto"/>
              <w:jc w:val="both"/>
              <w:outlineLvl w:val="2"/>
              <w:rPr>
                <w:rFonts w:ascii="Times New Roman" w:hAnsi="Times New Roman"/>
                <w:sz w:val="28"/>
                <w:szCs w:val="28"/>
              </w:rPr>
            </w:pPr>
            <w:r w:rsidRPr="001D38FA">
              <w:rPr>
                <w:rFonts w:ascii="Times New Roman" w:hAnsi="Times New Roman"/>
                <w:sz w:val="28"/>
                <w:szCs w:val="28"/>
              </w:rPr>
              <w:t xml:space="preserve">  </w:t>
            </w:r>
            <w:r>
              <w:rPr>
                <w:rFonts w:ascii="Times New Roman" w:hAnsi="Times New Roman"/>
                <w:sz w:val="28"/>
                <w:szCs w:val="28"/>
              </w:rPr>
              <w:t xml:space="preserve">    </w:t>
            </w:r>
            <w:r w:rsidRPr="001D38FA">
              <w:rPr>
                <w:rFonts w:ascii="Times New Roman" w:hAnsi="Times New Roman"/>
                <w:sz w:val="28"/>
                <w:szCs w:val="28"/>
              </w:rPr>
              <w:t>- Khái quát nội dung và nghệ thuật của văn bản</w:t>
            </w:r>
          </w:p>
          <w:p w14:paraId="6EC6158A" w14:textId="5A54262C" w:rsidR="00DC5363" w:rsidRDefault="00DC5363" w:rsidP="00B968B6">
            <w:pPr>
              <w:widowControl w:val="0"/>
              <w:spacing w:after="0" w:line="240" w:lineRule="auto"/>
              <w:jc w:val="both"/>
              <w:rPr>
                <w:b/>
                <w:i/>
                <w:color w:val="FF0000"/>
                <w:szCs w:val="28"/>
                <w:lang w:val="vi-VN"/>
              </w:rPr>
            </w:pPr>
          </w:p>
        </w:tc>
      </w:tr>
    </w:tbl>
    <w:p w14:paraId="55180BAF" w14:textId="77777777" w:rsidR="00DC5363" w:rsidRPr="00C079B1" w:rsidRDefault="00DC5363" w:rsidP="00DC5363">
      <w:pPr>
        <w:spacing w:after="0" w:line="240" w:lineRule="auto"/>
        <w:jc w:val="both"/>
        <w:rPr>
          <w:rFonts w:ascii="Times New Roman" w:eastAsia="Calibri" w:hAnsi="Times New Roman" w:cs="Times New Roman"/>
          <w:b/>
          <w:iCs/>
          <w:sz w:val="28"/>
          <w:szCs w:val="28"/>
        </w:rPr>
      </w:pPr>
      <w:r w:rsidRPr="00C079B1">
        <w:rPr>
          <w:rFonts w:ascii="Times New Roman" w:eastAsia="Calibri" w:hAnsi="Times New Roman" w:cs="Times New Roman"/>
          <w:b/>
          <w:iCs/>
          <w:sz w:val="28"/>
          <w:szCs w:val="28"/>
        </w:rPr>
        <w:lastRenderedPageBreak/>
        <w:t>V. PHỤ LỤC</w:t>
      </w:r>
    </w:p>
    <w:p w14:paraId="0914EA36" w14:textId="7D23A19F" w:rsidR="00DC5363" w:rsidRDefault="00DC5363" w:rsidP="00DC5363">
      <w:pPr>
        <w:spacing w:after="0" w:line="240" w:lineRule="auto"/>
        <w:jc w:val="center"/>
        <w:rPr>
          <w:rFonts w:ascii="Times New Roman" w:hAnsi="Times New Roman" w:cs="Times New Roman"/>
          <w:sz w:val="28"/>
          <w:szCs w:val="28"/>
        </w:rPr>
      </w:pPr>
    </w:p>
    <w:sectPr w:rsidR="00DC5363" w:rsidSect="00DE703B">
      <w:headerReference w:type="default" r:id="rId10"/>
      <w:footerReference w:type="default" r:id="rId11"/>
      <w:type w:val="continuous"/>
      <w:pgSz w:w="12240" w:h="15840"/>
      <w:pgMar w:top="1170" w:right="1170" w:bottom="1080" w:left="1260" w:header="720" w:footer="2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B9FB1" w14:textId="77777777" w:rsidR="00BE35F4" w:rsidRDefault="00BE35F4" w:rsidP="00270582">
      <w:pPr>
        <w:spacing w:after="0" w:line="240" w:lineRule="auto"/>
      </w:pPr>
      <w:r>
        <w:separator/>
      </w:r>
    </w:p>
  </w:endnote>
  <w:endnote w:type="continuationSeparator" w:id="0">
    <w:p w14:paraId="6CDE96EA" w14:textId="77777777" w:rsidR="00BE35F4" w:rsidRDefault="00BE35F4" w:rsidP="00270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eX Gyre Adventor">
    <w:altName w:val="Times New Roman"/>
    <w:charset w:val="00"/>
    <w:family w:val="auto"/>
    <w:pitch w:val="variable"/>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i/>
        <w:sz w:val="28"/>
        <w:szCs w:val="28"/>
      </w:rPr>
      <w:id w:val="79879384"/>
      <w:docPartObj>
        <w:docPartGallery w:val="Page Numbers (Bottom of Page)"/>
        <w:docPartUnique/>
      </w:docPartObj>
    </w:sdtPr>
    <w:sdtEndPr>
      <w:rPr>
        <w:noProof/>
      </w:rPr>
    </w:sdtEndPr>
    <w:sdtContent>
      <w:p w14:paraId="33342A9D" w14:textId="2B60F89E" w:rsidR="00674388" w:rsidRPr="008844B0" w:rsidRDefault="00674388" w:rsidP="008844B0">
        <w:pPr>
          <w:pStyle w:val="Footer"/>
          <w:pBdr>
            <w:top w:val="thickThinSmallGap" w:sz="24" w:space="1" w:color="auto"/>
          </w:pBdr>
          <w:rPr>
            <w:b/>
            <w:i/>
            <w:sz w:val="28"/>
            <w:szCs w:val="28"/>
          </w:rPr>
        </w:pPr>
        <w:r>
          <w:rPr>
            <w:b/>
            <w:i/>
            <w:sz w:val="28"/>
            <w:szCs w:val="28"/>
          </w:rPr>
          <w:t xml:space="preserve">    </w:t>
        </w:r>
        <w:r w:rsidRPr="008844B0">
          <w:rPr>
            <w:rFonts w:ascii="Times New Roman" w:hAnsi="Times New Roman" w:cs="Times New Roman"/>
            <w:b/>
            <w:i/>
            <w:sz w:val="28"/>
            <w:szCs w:val="28"/>
          </w:rPr>
          <w:t>Trường THCS Trần Hào</w:t>
        </w:r>
        <w:r>
          <w:rPr>
            <w:rFonts w:ascii="Times New Roman" w:hAnsi="Times New Roman" w:cs="Times New Roman"/>
            <w:b/>
            <w:i/>
            <w:sz w:val="28"/>
            <w:szCs w:val="28"/>
          </w:rPr>
          <w:t xml:space="preserve">                     </w:t>
        </w:r>
        <w:r w:rsidRPr="008844B0">
          <w:rPr>
            <w:rFonts w:ascii="Times New Roman" w:hAnsi="Times New Roman" w:cs="Times New Roman"/>
            <w:b/>
            <w:i/>
            <w:sz w:val="28"/>
            <w:szCs w:val="28"/>
          </w:rPr>
          <w:tab/>
        </w:r>
        <w:r w:rsidRPr="008844B0">
          <w:rPr>
            <w:rFonts w:ascii="Times New Roman" w:hAnsi="Times New Roman" w:cs="Times New Roman"/>
            <w:b/>
            <w:i/>
            <w:sz w:val="28"/>
            <w:szCs w:val="28"/>
          </w:rPr>
          <w:fldChar w:fldCharType="begin"/>
        </w:r>
        <w:r w:rsidRPr="008844B0">
          <w:rPr>
            <w:rFonts w:ascii="Times New Roman" w:hAnsi="Times New Roman" w:cs="Times New Roman"/>
            <w:b/>
            <w:i/>
            <w:sz w:val="28"/>
            <w:szCs w:val="28"/>
          </w:rPr>
          <w:instrText xml:space="preserve"> PAGE   \* MERGEFORMAT </w:instrText>
        </w:r>
        <w:r w:rsidRPr="008844B0">
          <w:rPr>
            <w:rFonts w:ascii="Times New Roman" w:hAnsi="Times New Roman" w:cs="Times New Roman"/>
            <w:b/>
            <w:i/>
            <w:sz w:val="28"/>
            <w:szCs w:val="28"/>
          </w:rPr>
          <w:fldChar w:fldCharType="separate"/>
        </w:r>
        <w:r w:rsidR="00243112">
          <w:rPr>
            <w:rFonts w:ascii="Times New Roman" w:hAnsi="Times New Roman" w:cs="Times New Roman"/>
            <w:b/>
            <w:i/>
            <w:noProof/>
            <w:sz w:val="28"/>
            <w:szCs w:val="28"/>
          </w:rPr>
          <w:t>6</w:t>
        </w:r>
        <w:r w:rsidRPr="008844B0">
          <w:rPr>
            <w:rFonts w:ascii="Times New Roman" w:hAnsi="Times New Roman" w:cs="Times New Roman"/>
            <w:b/>
            <w:i/>
            <w:noProof/>
            <w:sz w:val="28"/>
            <w:szCs w:val="28"/>
          </w:rPr>
          <w:fldChar w:fldCharType="end"/>
        </w:r>
        <w:r w:rsidRPr="008844B0">
          <w:rPr>
            <w:rFonts w:ascii="Times New Roman" w:hAnsi="Times New Roman" w:cs="Times New Roman"/>
            <w:b/>
            <w:i/>
            <w:noProof/>
            <w:sz w:val="28"/>
            <w:szCs w:val="28"/>
          </w:rPr>
          <w:t xml:space="preserve">         </w:t>
        </w:r>
        <w:r>
          <w:rPr>
            <w:rFonts w:ascii="Times New Roman" w:hAnsi="Times New Roman" w:cs="Times New Roman"/>
            <w:b/>
            <w:i/>
            <w:noProof/>
            <w:sz w:val="28"/>
            <w:szCs w:val="28"/>
          </w:rPr>
          <w:t xml:space="preserve">                   </w:t>
        </w:r>
        <w:r w:rsidRPr="008844B0">
          <w:rPr>
            <w:rFonts w:ascii="Times New Roman" w:hAnsi="Times New Roman" w:cs="Times New Roman"/>
            <w:b/>
            <w:i/>
            <w:noProof/>
            <w:sz w:val="28"/>
            <w:szCs w:val="28"/>
          </w:rPr>
          <w:t xml:space="preserve"> GV: Phạm Thị Hảo</w:t>
        </w:r>
      </w:p>
    </w:sdtContent>
  </w:sdt>
  <w:p w14:paraId="1D23C073" w14:textId="3F0FAFB4" w:rsidR="00674388" w:rsidRPr="008844B0" w:rsidRDefault="00674388" w:rsidP="008844B0">
    <w:pPr>
      <w:pStyle w:val="Footer"/>
      <w:ind w:left="-567"/>
      <w:rPr>
        <w:rFonts w:ascii="Times New Roman" w:hAnsi="Times New Roman" w:cs="Times New Roman"/>
        <w:b/>
        <w:bCs/>
        <w:i/>
        <w:iCs/>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E5B3E" w14:textId="77777777" w:rsidR="00BE35F4" w:rsidRDefault="00BE35F4" w:rsidP="00270582">
      <w:pPr>
        <w:spacing w:after="0" w:line="240" w:lineRule="auto"/>
      </w:pPr>
      <w:r>
        <w:separator/>
      </w:r>
    </w:p>
  </w:footnote>
  <w:footnote w:type="continuationSeparator" w:id="0">
    <w:p w14:paraId="619D72D1" w14:textId="77777777" w:rsidR="00BE35F4" w:rsidRDefault="00BE35F4" w:rsidP="00270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FEFAD" w14:textId="7F0C6BFD" w:rsidR="00674388" w:rsidRPr="00F56E30" w:rsidRDefault="00674388" w:rsidP="008844B0">
    <w:pPr>
      <w:pStyle w:val="Header"/>
      <w:pBdr>
        <w:bottom w:val="thickThinSmallGap" w:sz="24" w:space="0" w:color="auto"/>
      </w:pBdr>
      <w:rPr>
        <w:b/>
        <w:bCs/>
        <w:sz w:val="26"/>
        <w:szCs w:val="26"/>
      </w:rPr>
    </w:pPr>
    <w:r>
      <w:rPr>
        <w:rFonts w:ascii="Times New Roman" w:hAnsi="Times New Roman" w:cs="Times New Roman"/>
        <w:b/>
        <w:bCs/>
        <w:i/>
        <w:iCs/>
        <w:sz w:val="26"/>
        <w:szCs w:val="26"/>
      </w:rPr>
      <w:t xml:space="preserve">      KHBD Ngữ</w:t>
    </w:r>
    <w:r w:rsidR="009264D6">
      <w:rPr>
        <w:rFonts w:ascii="Times New Roman" w:hAnsi="Times New Roman" w:cs="Times New Roman"/>
        <w:b/>
        <w:bCs/>
        <w:i/>
        <w:iCs/>
        <w:sz w:val="26"/>
        <w:szCs w:val="26"/>
      </w:rPr>
      <w:t xml:space="preserve"> văn 9</w:t>
    </w:r>
    <w:r>
      <w:rPr>
        <w:rFonts w:ascii="Times New Roman" w:hAnsi="Times New Roman" w:cs="Times New Roman"/>
        <w:b/>
        <w:bCs/>
        <w:i/>
        <w:iCs/>
        <w:sz w:val="26"/>
        <w:szCs w:val="26"/>
      </w:rPr>
      <w:t xml:space="preserve">                                                                 Năm học: 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E0CA3E"/>
    <w:multiLevelType w:val="singleLevel"/>
    <w:tmpl w:val="8BE0CA3E"/>
    <w:lvl w:ilvl="0">
      <w:start w:val="1"/>
      <w:numFmt w:val="lowerLetter"/>
      <w:suff w:val="space"/>
      <w:lvlText w:val="%1)"/>
      <w:lvlJc w:val="left"/>
      <w:pPr>
        <w:ind w:left="570"/>
      </w:pPr>
    </w:lvl>
  </w:abstractNum>
  <w:abstractNum w:abstractNumId="1" w15:restartNumberingAfterBreak="0">
    <w:nsid w:val="C5E3C533"/>
    <w:multiLevelType w:val="singleLevel"/>
    <w:tmpl w:val="C5E3C533"/>
    <w:lvl w:ilvl="0">
      <w:start w:val="1"/>
      <w:numFmt w:val="decimal"/>
      <w:suff w:val="space"/>
      <w:lvlText w:val="%1."/>
      <w:lvlJc w:val="left"/>
      <w:pPr>
        <w:ind w:left="-20"/>
      </w:pPr>
    </w:lvl>
  </w:abstractNum>
  <w:abstractNum w:abstractNumId="2" w15:restartNumberingAfterBreak="0">
    <w:nsid w:val="E116844C"/>
    <w:multiLevelType w:val="singleLevel"/>
    <w:tmpl w:val="E116844C"/>
    <w:lvl w:ilvl="0">
      <w:start w:val="1"/>
      <w:numFmt w:val="upperLetter"/>
      <w:suff w:val="space"/>
      <w:lvlText w:val="%1."/>
      <w:lvlJc w:val="left"/>
      <w:pPr>
        <w:ind w:left="300" w:firstLine="0"/>
      </w:pPr>
    </w:lvl>
  </w:abstractNum>
  <w:abstractNum w:abstractNumId="3" w15:restartNumberingAfterBreak="0">
    <w:nsid w:val="0A18689D"/>
    <w:multiLevelType w:val="hybridMultilevel"/>
    <w:tmpl w:val="00004362"/>
    <w:lvl w:ilvl="0" w:tplc="CC6E10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D3C20"/>
    <w:multiLevelType w:val="hybridMultilevel"/>
    <w:tmpl w:val="B6A671FA"/>
    <w:lvl w:ilvl="0" w:tplc="D8D878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1C6E4F"/>
    <w:multiLevelType w:val="multilevel"/>
    <w:tmpl w:val="0E1C6E4F"/>
    <w:lvl w:ilvl="0">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numFmt w:val="bullet"/>
      <w:lvlText w:val="•"/>
      <w:lvlJc w:val="left"/>
      <w:pPr>
        <w:ind w:left="755" w:hanging="160"/>
      </w:pPr>
      <w:rPr>
        <w:rFonts w:hint="default"/>
        <w:lang w:eastAsia="en-US" w:bidi="ar-SA"/>
      </w:rPr>
    </w:lvl>
    <w:lvl w:ilvl="2">
      <w:numFmt w:val="bullet"/>
      <w:lvlText w:val="•"/>
      <w:lvlJc w:val="left"/>
      <w:pPr>
        <w:ind w:left="1391" w:hanging="160"/>
      </w:pPr>
      <w:rPr>
        <w:rFonts w:hint="default"/>
        <w:lang w:eastAsia="en-US" w:bidi="ar-SA"/>
      </w:rPr>
    </w:lvl>
    <w:lvl w:ilvl="3">
      <w:numFmt w:val="bullet"/>
      <w:lvlText w:val="•"/>
      <w:lvlJc w:val="left"/>
      <w:pPr>
        <w:ind w:left="2026" w:hanging="160"/>
      </w:pPr>
      <w:rPr>
        <w:rFonts w:hint="default"/>
        <w:lang w:eastAsia="en-US" w:bidi="ar-SA"/>
      </w:rPr>
    </w:lvl>
    <w:lvl w:ilvl="4">
      <w:numFmt w:val="bullet"/>
      <w:lvlText w:val="•"/>
      <w:lvlJc w:val="left"/>
      <w:pPr>
        <w:ind w:left="2662" w:hanging="160"/>
      </w:pPr>
      <w:rPr>
        <w:rFonts w:hint="default"/>
        <w:lang w:eastAsia="en-US" w:bidi="ar-SA"/>
      </w:rPr>
    </w:lvl>
    <w:lvl w:ilvl="5">
      <w:numFmt w:val="bullet"/>
      <w:lvlText w:val="•"/>
      <w:lvlJc w:val="left"/>
      <w:pPr>
        <w:ind w:left="3297" w:hanging="160"/>
      </w:pPr>
      <w:rPr>
        <w:rFonts w:hint="default"/>
        <w:lang w:eastAsia="en-US" w:bidi="ar-SA"/>
      </w:rPr>
    </w:lvl>
    <w:lvl w:ilvl="6">
      <w:numFmt w:val="bullet"/>
      <w:lvlText w:val="•"/>
      <w:lvlJc w:val="left"/>
      <w:pPr>
        <w:ind w:left="3933" w:hanging="160"/>
      </w:pPr>
      <w:rPr>
        <w:rFonts w:hint="default"/>
        <w:lang w:eastAsia="en-US" w:bidi="ar-SA"/>
      </w:rPr>
    </w:lvl>
    <w:lvl w:ilvl="7">
      <w:numFmt w:val="bullet"/>
      <w:lvlText w:val="•"/>
      <w:lvlJc w:val="left"/>
      <w:pPr>
        <w:ind w:left="4568" w:hanging="160"/>
      </w:pPr>
      <w:rPr>
        <w:rFonts w:hint="default"/>
        <w:lang w:eastAsia="en-US" w:bidi="ar-SA"/>
      </w:rPr>
    </w:lvl>
    <w:lvl w:ilvl="8">
      <w:numFmt w:val="bullet"/>
      <w:lvlText w:val="•"/>
      <w:lvlJc w:val="left"/>
      <w:pPr>
        <w:ind w:left="5204" w:hanging="160"/>
      </w:pPr>
      <w:rPr>
        <w:rFonts w:hint="default"/>
        <w:lang w:eastAsia="en-US" w:bidi="ar-SA"/>
      </w:rPr>
    </w:lvl>
  </w:abstractNum>
  <w:abstractNum w:abstractNumId="6" w15:restartNumberingAfterBreak="0">
    <w:nsid w:val="0FC10E79"/>
    <w:multiLevelType w:val="hybridMultilevel"/>
    <w:tmpl w:val="5528362E"/>
    <w:lvl w:ilvl="0" w:tplc="640C97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52474E"/>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8" w15:restartNumberingAfterBreak="0">
    <w:nsid w:val="14570733"/>
    <w:multiLevelType w:val="hybridMultilevel"/>
    <w:tmpl w:val="9C922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2D01D9"/>
    <w:multiLevelType w:val="hybridMultilevel"/>
    <w:tmpl w:val="0BEEEB30"/>
    <w:lvl w:ilvl="0" w:tplc="66182BF0">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19213C37"/>
    <w:multiLevelType w:val="hybridMultilevel"/>
    <w:tmpl w:val="A06AADA6"/>
    <w:lvl w:ilvl="0" w:tplc="36A81DD6">
      <w:numFmt w:val="bullet"/>
      <w:lvlText w:val="-"/>
      <w:lvlJc w:val="left"/>
      <w:pPr>
        <w:ind w:left="473" w:hanging="154"/>
      </w:pPr>
      <w:rPr>
        <w:rFonts w:ascii="Times New Roman" w:eastAsia="Times New Roman" w:hAnsi="Times New Roman" w:cs="Times New Roman" w:hint="default"/>
        <w:w w:val="99"/>
        <w:sz w:val="26"/>
        <w:szCs w:val="26"/>
        <w:lang w:val="vi" w:eastAsia="en-US" w:bidi="ar-SA"/>
      </w:rPr>
    </w:lvl>
    <w:lvl w:ilvl="1" w:tplc="1EB20680">
      <w:numFmt w:val="bullet"/>
      <w:lvlText w:val="•"/>
      <w:lvlJc w:val="left"/>
      <w:pPr>
        <w:ind w:left="1568" w:hanging="154"/>
      </w:pPr>
      <w:rPr>
        <w:rFonts w:hint="default"/>
        <w:lang w:val="vi" w:eastAsia="en-US" w:bidi="ar-SA"/>
      </w:rPr>
    </w:lvl>
    <w:lvl w:ilvl="2" w:tplc="BD3C1D3E">
      <w:numFmt w:val="bullet"/>
      <w:lvlText w:val="•"/>
      <w:lvlJc w:val="left"/>
      <w:pPr>
        <w:ind w:left="2656" w:hanging="154"/>
      </w:pPr>
      <w:rPr>
        <w:rFonts w:hint="default"/>
        <w:lang w:val="vi" w:eastAsia="en-US" w:bidi="ar-SA"/>
      </w:rPr>
    </w:lvl>
    <w:lvl w:ilvl="3" w:tplc="58F28E78">
      <w:numFmt w:val="bullet"/>
      <w:lvlText w:val="•"/>
      <w:lvlJc w:val="left"/>
      <w:pPr>
        <w:ind w:left="3744" w:hanging="154"/>
      </w:pPr>
      <w:rPr>
        <w:rFonts w:hint="default"/>
        <w:lang w:val="vi" w:eastAsia="en-US" w:bidi="ar-SA"/>
      </w:rPr>
    </w:lvl>
    <w:lvl w:ilvl="4" w:tplc="0FFC95D2">
      <w:numFmt w:val="bullet"/>
      <w:lvlText w:val="•"/>
      <w:lvlJc w:val="left"/>
      <w:pPr>
        <w:ind w:left="4832" w:hanging="154"/>
      </w:pPr>
      <w:rPr>
        <w:rFonts w:hint="default"/>
        <w:lang w:val="vi" w:eastAsia="en-US" w:bidi="ar-SA"/>
      </w:rPr>
    </w:lvl>
    <w:lvl w:ilvl="5" w:tplc="0CEAD1CA">
      <w:numFmt w:val="bullet"/>
      <w:lvlText w:val="•"/>
      <w:lvlJc w:val="left"/>
      <w:pPr>
        <w:ind w:left="5920" w:hanging="154"/>
      </w:pPr>
      <w:rPr>
        <w:rFonts w:hint="default"/>
        <w:lang w:val="vi" w:eastAsia="en-US" w:bidi="ar-SA"/>
      </w:rPr>
    </w:lvl>
    <w:lvl w:ilvl="6" w:tplc="A9A83758">
      <w:numFmt w:val="bullet"/>
      <w:lvlText w:val="•"/>
      <w:lvlJc w:val="left"/>
      <w:pPr>
        <w:ind w:left="7008" w:hanging="154"/>
      </w:pPr>
      <w:rPr>
        <w:rFonts w:hint="default"/>
        <w:lang w:val="vi" w:eastAsia="en-US" w:bidi="ar-SA"/>
      </w:rPr>
    </w:lvl>
    <w:lvl w:ilvl="7" w:tplc="B614A28C">
      <w:numFmt w:val="bullet"/>
      <w:lvlText w:val="•"/>
      <w:lvlJc w:val="left"/>
      <w:pPr>
        <w:ind w:left="8096" w:hanging="154"/>
      </w:pPr>
      <w:rPr>
        <w:rFonts w:hint="default"/>
        <w:lang w:val="vi" w:eastAsia="en-US" w:bidi="ar-SA"/>
      </w:rPr>
    </w:lvl>
    <w:lvl w:ilvl="8" w:tplc="6CE4EF30">
      <w:numFmt w:val="bullet"/>
      <w:lvlText w:val="•"/>
      <w:lvlJc w:val="left"/>
      <w:pPr>
        <w:ind w:left="9184" w:hanging="154"/>
      </w:pPr>
      <w:rPr>
        <w:rFonts w:hint="default"/>
        <w:lang w:val="vi" w:eastAsia="en-US" w:bidi="ar-SA"/>
      </w:rPr>
    </w:lvl>
  </w:abstractNum>
  <w:abstractNum w:abstractNumId="11" w15:restartNumberingAfterBreak="0">
    <w:nsid w:val="1C8129FD"/>
    <w:multiLevelType w:val="hybridMultilevel"/>
    <w:tmpl w:val="BF0012C0"/>
    <w:lvl w:ilvl="0" w:tplc="19DECCF8">
      <w:start w:val="2"/>
      <w:numFmt w:val="bullet"/>
      <w:lvlText w:val="-"/>
      <w:lvlJc w:val="left"/>
      <w:pPr>
        <w:ind w:left="720" w:hanging="360"/>
      </w:pPr>
      <w:rPr>
        <w:rFonts w:ascii="Times New Roman" w:eastAsiaTheme="minorHAnsi"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BD561C"/>
    <w:multiLevelType w:val="hybridMultilevel"/>
    <w:tmpl w:val="07BC2E0E"/>
    <w:lvl w:ilvl="0" w:tplc="24845764">
      <w:start w:val="1"/>
      <w:numFmt w:val="decimal"/>
      <w:lvlText w:val="%1."/>
      <w:lvlJc w:val="left"/>
      <w:pPr>
        <w:ind w:left="36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3" w15:restartNumberingAfterBreak="0">
    <w:nsid w:val="23FA7384"/>
    <w:multiLevelType w:val="hybridMultilevel"/>
    <w:tmpl w:val="03CC1038"/>
    <w:lvl w:ilvl="0" w:tplc="1176428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112467"/>
    <w:multiLevelType w:val="hybridMultilevel"/>
    <w:tmpl w:val="5F6061F8"/>
    <w:lvl w:ilvl="0" w:tplc="8B8AA7F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B103A7"/>
    <w:multiLevelType w:val="hybridMultilevel"/>
    <w:tmpl w:val="FD72BF70"/>
    <w:lvl w:ilvl="0" w:tplc="5C3E3C20">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40993C01"/>
    <w:multiLevelType w:val="singleLevel"/>
    <w:tmpl w:val="2B48CC84"/>
    <w:lvl w:ilvl="0">
      <w:start w:val="1"/>
      <w:numFmt w:val="lowerLetter"/>
      <w:suff w:val="space"/>
      <w:lvlText w:val="%1)"/>
      <w:lvlJc w:val="left"/>
      <w:rPr>
        <w:b/>
      </w:rPr>
    </w:lvl>
  </w:abstractNum>
  <w:abstractNum w:abstractNumId="17" w15:restartNumberingAfterBreak="0">
    <w:nsid w:val="422E1522"/>
    <w:multiLevelType w:val="hybridMultilevel"/>
    <w:tmpl w:val="12A829C4"/>
    <w:lvl w:ilvl="0" w:tplc="428A37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494551"/>
    <w:multiLevelType w:val="hybridMultilevel"/>
    <w:tmpl w:val="4000A2BC"/>
    <w:lvl w:ilvl="0" w:tplc="4D60D7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5D947C8"/>
    <w:multiLevelType w:val="hybridMultilevel"/>
    <w:tmpl w:val="68AAC8BC"/>
    <w:lvl w:ilvl="0" w:tplc="B12677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7B02AA"/>
    <w:multiLevelType w:val="hybridMultilevel"/>
    <w:tmpl w:val="3DAAF600"/>
    <w:lvl w:ilvl="0" w:tplc="6B6EFB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BB20B9"/>
    <w:multiLevelType w:val="hybridMultilevel"/>
    <w:tmpl w:val="60EA4D24"/>
    <w:lvl w:ilvl="0" w:tplc="D3A294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9DF443A"/>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3" w15:restartNumberingAfterBreak="0">
    <w:nsid w:val="4A8D57BE"/>
    <w:multiLevelType w:val="hybridMultilevel"/>
    <w:tmpl w:val="5A8AF244"/>
    <w:lvl w:ilvl="0" w:tplc="4B8E02B6">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15:restartNumberingAfterBreak="0">
    <w:nsid w:val="4BD57C58"/>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5" w15:restartNumberingAfterBreak="0">
    <w:nsid w:val="4DD51F49"/>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6" w15:restartNumberingAfterBreak="0">
    <w:nsid w:val="53082197"/>
    <w:multiLevelType w:val="hybridMultilevel"/>
    <w:tmpl w:val="9FD09F08"/>
    <w:lvl w:ilvl="0" w:tplc="C4AEDB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4684865"/>
    <w:multiLevelType w:val="singleLevel"/>
    <w:tmpl w:val="54684865"/>
    <w:lvl w:ilvl="0">
      <w:start w:val="1"/>
      <w:numFmt w:val="decimal"/>
      <w:suff w:val="space"/>
      <w:lvlText w:val="%1."/>
      <w:lvlJc w:val="left"/>
    </w:lvl>
  </w:abstractNum>
  <w:abstractNum w:abstractNumId="28" w15:restartNumberingAfterBreak="0">
    <w:nsid w:val="54C01FB5"/>
    <w:multiLevelType w:val="hybridMultilevel"/>
    <w:tmpl w:val="8DD6B2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12467C"/>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0" w15:restartNumberingAfterBreak="0">
    <w:nsid w:val="5BCA17EA"/>
    <w:multiLevelType w:val="hybridMultilevel"/>
    <w:tmpl w:val="262CB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1CB0216"/>
    <w:multiLevelType w:val="hybridMultilevel"/>
    <w:tmpl w:val="75801028"/>
    <w:lvl w:ilvl="0" w:tplc="5FBE5D66">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555E6"/>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3" w15:restartNumberingAfterBreak="0">
    <w:nsid w:val="6777186E"/>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4" w15:restartNumberingAfterBreak="0">
    <w:nsid w:val="6F876153"/>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5" w15:restartNumberingAfterBreak="0">
    <w:nsid w:val="72DE7FCA"/>
    <w:multiLevelType w:val="hybridMultilevel"/>
    <w:tmpl w:val="03845B9C"/>
    <w:lvl w:ilvl="0" w:tplc="511616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4C04A34"/>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7" w15:restartNumberingAfterBreak="0">
    <w:nsid w:val="7A4216DA"/>
    <w:multiLevelType w:val="hybridMultilevel"/>
    <w:tmpl w:val="FB8CCC2C"/>
    <w:lvl w:ilvl="0" w:tplc="DC22C548">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15:restartNumberingAfterBreak="0">
    <w:nsid w:val="7ACF2731"/>
    <w:multiLevelType w:val="hybridMultilevel"/>
    <w:tmpl w:val="EB68A52E"/>
    <w:lvl w:ilvl="0" w:tplc="E8DC0186">
      <w:start w:val="1"/>
      <w:numFmt w:val="decimal"/>
      <w:lvlText w:val="%1."/>
      <w:lvlJc w:val="left"/>
      <w:pPr>
        <w:ind w:left="387" w:hanging="360"/>
      </w:pPr>
      <w:rPr>
        <w:rFonts w:hint="default"/>
      </w:r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num w:numId="1">
    <w:abstractNumId w:val="2"/>
    <w:lvlOverride w:ilvl="0">
      <w:startOverride w:val="1"/>
    </w:lvlOverride>
  </w:num>
  <w:num w:numId="2">
    <w:abstractNumId w:val="10"/>
  </w:num>
  <w:num w:numId="3">
    <w:abstractNumId w:val="20"/>
  </w:num>
  <w:num w:numId="4">
    <w:abstractNumId w:val="11"/>
  </w:num>
  <w:num w:numId="5">
    <w:abstractNumId w:val="14"/>
  </w:num>
  <w:num w:numId="6">
    <w:abstractNumId w:val="17"/>
  </w:num>
  <w:num w:numId="7">
    <w:abstractNumId w:val="26"/>
  </w:num>
  <w:num w:numId="8">
    <w:abstractNumId w:val="34"/>
  </w:num>
  <w:num w:numId="9">
    <w:abstractNumId w:val="22"/>
  </w:num>
  <w:num w:numId="10">
    <w:abstractNumId w:val="33"/>
  </w:num>
  <w:num w:numId="11">
    <w:abstractNumId w:val="25"/>
  </w:num>
  <w:num w:numId="12">
    <w:abstractNumId w:val="29"/>
  </w:num>
  <w:num w:numId="13">
    <w:abstractNumId w:val="12"/>
  </w:num>
  <w:num w:numId="14">
    <w:abstractNumId w:val="7"/>
  </w:num>
  <w:num w:numId="15">
    <w:abstractNumId w:val="24"/>
  </w:num>
  <w:num w:numId="16">
    <w:abstractNumId w:val="36"/>
  </w:num>
  <w:num w:numId="17">
    <w:abstractNumId w:val="32"/>
  </w:num>
  <w:num w:numId="18">
    <w:abstractNumId w:val="38"/>
  </w:num>
  <w:num w:numId="19">
    <w:abstractNumId w:val="31"/>
  </w:num>
  <w:num w:numId="20">
    <w:abstractNumId w:val="27"/>
  </w:num>
  <w:num w:numId="21">
    <w:abstractNumId w:val="1"/>
  </w:num>
  <w:num w:numId="22">
    <w:abstractNumId w:val="0"/>
  </w:num>
  <w:num w:numId="23">
    <w:abstractNumId w:val="16"/>
  </w:num>
  <w:num w:numId="24">
    <w:abstractNumId w:val="5"/>
  </w:num>
  <w:num w:numId="25">
    <w:abstractNumId w:val="30"/>
  </w:num>
  <w:num w:numId="26">
    <w:abstractNumId w:val="6"/>
  </w:num>
  <w:num w:numId="27">
    <w:abstractNumId w:val="19"/>
  </w:num>
  <w:num w:numId="28">
    <w:abstractNumId w:val="4"/>
  </w:num>
  <w:num w:numId="29">
    <w:abstractNumId w:val="9"/>
  </w:num>
  <w:num w:numId="30">
    <w:abstractNumId w:val="21"/>
  </w:num>
  <w:num w:numId="31">
    <w:abstractNumId w:val="35"/>
  </w:num>
  <w:num w:numId="32">
    <w:abstractNumId w:val="18"/>
  </w:num>
  <w:num w:numId="33">
    <w:abstractNumId w:val="15"/>
  </w:num>
  <w:num w:numId="34">
    <w:abstractNumId w:val="37"/>
  </w:num>
  <w:num w:numId="35">
    <w:abstractNumId w:val="23"/>
  </w:num>
  <w:num w:numId="36">
    <w:abstractNumId w:val="28"/>
  </w:num>
  <w:num w:numId="37">
    <w:abstractNumId w:val="13"/>
  </w:num>
  <w:num w:numId="38">
    <w:abstractNumId w:val="8"/>
  </w:num>
  <w:num w:numId="3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CBA"/>
    <w:rsid w:val="000016B1"/>
    <w:rsid w:val="00024B21"/>
    <w:rsid w:val="00026F64"/>
    <w:rsid w:val="00031CBA"/>
    <w:rsid w:val="00035F12"/>
    <w:rsid w:val="00041697"/>
    <w:rsid w:val="00053BF3"/>
    <w:rsid w:val="000573AD"/>
    <w:rsid w:val="0005770D"/>
    <w:rsid w:val="00070E1E"/>
    <w:rsid w:val="000764D8"/>
    <w:rsid w:val="00085163"/>
    <w:rsid w:val="000A372C"/>
    <w:rsid w:val="000C1E13"/>
    <w:rsid w:val="000E5E63"/>
    <w:rsid w:val="000F1A99"/>
    <w:rsid w:val="00103FBD"/>
    <w:rsid w:val="001046FA"/>
    <w:rsid w:val="00131BBE"/>
    <w:rsid w:val="00151D5B"/>
    <w:rsid w:val="00174E3A"/>
    <w:rsid w:val="00191FDB"/>
    <w:rsid w:val="001A0F5E"/>
    <w:rsid w:val="001C7944"/>
    <w:rsid w:val="001D38FA"/>
    <w:rsid w:val="001E71E5"/>
    <w:rsid w:val="001E7D73"/>
    <w:rsid w:val="001F1BAB"/>
    <w:rsid w:val="001F64B8"/>
    <w:rsid w:val="00204DE1"/>
    <w:rsid w:val="00205E59"/>
    <w:rsid w:val="0020651D"/>
    <w:rsid w:val="002070E3"/>
    <w:rsid w:val="002100BF"/>
    <w:rsid w:val="00230DF9"/>
    <w:rsid w:val="002313FB"/>
    <w:rsid w:val="00235515"/>
    <w:rsid w:val="00236258"/>
    <w:rsid w:val="00236F40"/>
    <w:rsid w:val="0024256C"/>
    <w:rsid w:val="00243112"/>
    <w:rsid w:val="002526E1"/>
    <w:rsid w:val="00263CBB"/>
    <w:rsid w:val="00270582"/>
    <w:rsid w:val="0027447A"/>
    <w:rsid w:val="002A7B38"/>
    <w:rsid w:val="002B03BB"/>
    <w:rsid w:val="002B38E4"/>
    <w:rsid w:val="002D2365"/>
    <w:rsid w:val="002E0E36"/>
    <w:rsid w:val="002F4C12"/>
    <w:rsid w:val="002F58AD"/>
    <w:rsid w:val="0030559C"/>
    <w:rsid w:val="00306638"/>
    <w:rsid w:val="00334C41"/>
    <w:rsid w:val="003430A6"/>
    <w:rsid w:val="00343DCB"/>
    <w:rsid w:val="003619EE"/>
    <w:rsid w:val="00365103"/>
    <w:rsid w:val="00375525"/>
    <w:rsid w:val="00375D20"/>
    <w:rsid w:val="00390AAE"/>
    <w:rsid w:val="003B6D2A"/>
    <w:rsid w:val="003C178D"/>
    <w:rsid w:val="003D34EB"/>
    <w:rsid w:val="003E260B"/>
    <w:rsid w:val="003E2D3D"/>
    <w:rsid w:val="003E73A2"/>
    <w:rsid w:val="004163BE"/>
    <w:rsid w:val="00426964"/>
    <w:rsid w:val="00434FB3"/>
    <w:rsid w:val="00443177"/>
    <w:rsid w:val="004605D0"/>
    <w:rsid w:val="00463EA1"/>
    <w:rsid w:val="00464297"/>
    <w:rsid w:val="00470DF9"/>
    <w:rsid w:val="0049480E"/>
    <w:rsid w:val="004B4B64"/>
    <w:rsid w:val="004D7C80"/>
    <w:rsid w:val="004E03FB"/>
    <w:rsid w:val="004E0FFE"/>
    <w:rsid w:val="004E28B8"/>
    <w:rsid w:val="004E6ED7"/>
    <w:rsid w:val="00506B9B"/>
    <w:rsid w:val="00512013"/>
    <w:rsid w:val="0051788E"/>
    <w:rsid w:val="0053292C"/>
    <w:rsid w:val="005344D9"/>
    <w:rsid w:val="00557D66"/>
    <w:rsid w:val="00562CA5"/>
    <w:rsid w:val="00564598"/>
    <w:rsid w:val="00565942"/>
    <w:rsid w:val="0057026A"/>
    <w:rsid w:val="0057268F"/>
    <w:rsid w:val="0059323A"/>
    <w:rsid w:val="005A39D5"/>
    <w:rsid w:val="005B1333"/>
    <w:rsid w:val="005B1C58"/>
    <w:rsid w:val="005C22F2"/>
    <w:rsid w:val="005D6551"/>
    <w:rsid w:val="005E547D"/>
    <w:rsid w:val="005F320B"/>
    <w:rsid w:val="00603507"/>
    <w:rsid w:val="006042C7"/>
    <w:rsid w:val="006060F5"/>
    <w:rsid w:val="00641078"/>
    <w:rsid w:val="00657D99"/>
    <w:rsid w:val="00663AB6"/>
    <w:rsid w:val="00664340"/>
    <w:rsid w:val="00674388"/>
    <w:rsid w:val="00682BD8"/>
    <w:rsid w:val="00683107"/>
    <w:rsid w:val="0069071C"/>
    <w:rsid w:val="006922B5"/>
    <w:rsid w:val="006C2246"/>
    <w:rsid w:val="006D2193"/>
    <w:rsid w:val="006E363D"/>
    <w:rsid w:val="006E534F"/>
    <w:rsid w:val="006E5D79"/>
    <w:rsid w:val="006F0931"/>
    <w:rsid w:val="0071135E"/>
    <w:rsid w:val="00711529"/>
    <w:rsid w:val="0071652B"/>
    <w:rsid w:val="00746B8B"/>
    <w:rsid w:val="0075219C"/>
    <w:rsid w:val="007571E2"/>
    <w:rsid w:val="007678E7"/>
    <w:rsid w:val="007716D1"/>
    <w:rsid w:val="00776F56"/>
    <w:rsid w:val="00780F41"/>
    <w:rsid w:val="007920E0"/>
    <w:rsid w:val="00792B0F"/>
    <w:rsid w:val="007C5959"/>
    <w:rsid w:val="007C73B0"/>
    <w:rsid w:val="007D76C0"/>
    <w:rsid w:val="007F142B"/>
    <w:rsid w:val="007F3CF8"/>
    <w:rsid w:val="00815BCA"/>
    <w:rsid w:val="008202E6"/>
    <w:rsid w:val="008335EE"/>
    <w:rsid w:val="00833CD7"/>
    <w:rsid w:val="00845376"/>
    <w:rsid w:val="00852B58"/>
    <w:rsid w:val="0086762A"/>
    <w:rsid w:val="008709F1"/>
    <w:rsid w:val="00873759"/>
    <w:rsid w:val="008844B0"/>
    <w:rsid w:val="00894088"/>
    <w:rsid w:val="00894A9F"/>
    <w:rsid w:val="008955B0"/>
    <w:rsid w:val="008A1292"/>
    <w:rsid w:val="008B494A"/>
    <w:rsid w:val="008B732B"/>
    <w:rsid w:val="008D0B34"/>
    <w:rsid w:val="008D19CE"/>
    <w:rsid w:val="008D25D5"/>
    <w:rsid w:val="008D4D06"/>
    <w:rsid w:val="00913046"/>
    <w:rsid w:val="00920A61"/>
    <w:rsid w:val="00923768"/>
    <w:rsid w:val="009264D6"/>
    <w:rsid w:val="00933500"/>
    <w:rsid w:val="00944950"/>
    <w:rsid w:val="0096029E"/>
    <w:rsid w:val="00961BE9"/>
    <w:rsid w:val="0096528F"/>
    <w:rsid w:val="00980E6D"/>
    <w:rsid w:val="00987478"/>
    <w:rsid w:val="00991D5A"/>
    <w:rsid w:val="009C02AC"/>
    <w:rsid w:val="009C3C23"/>
    <w:rsid w:val="009F2854"/>
    <w:rsid w:val="00A00715"/>
    <w:rsid w:val="00A035F0"/>
    <w:rsid w:val="00A0440B"/>
    <w:rsid w:val="00A06D8E"/>
    <w:rsid w:val="00A07D7C"/>
    <w:rsid w:val="00A237E8"/>
    <w:rsid w:val="00A45BBF"/>
    <w:rsid w:val="00A537DB"/>
    <w:rsid w:val="00A67786"/>
    <w:rsid w:val="00A72368"/>
    <w:rsid w:val="00A973D6"/>
    <w:rsid w:val="00AA799C"/>
    <w:rsid w:val="00AB3DC7"/>
    <w:rsid w:val="00AC10BA"/>
    <w:rsid w:val="00AD3CB2"/>
    <w:rsid w:val="00B03A35"/>
    <w:rsid w:val="00B14208"/>
    <w:rsid w:val="00B354E9"/>
    <w:rsid w:val="00B46CE6"/>
    <w:rsid w:val="00B6077F"/>
    <w:rsid w:val="00B87378"/>
    <w:rsid w:val="00B906D0"/>
    <w:rsid w:val="00B92509"/>
    <w:rsid w:val="00B9471F"/>
    <w:rsid w:val="00BA6FA7"/>
    <w:rsid w:val="00BB31F8"/>
    <w:rsid w:val="00BB5204"/>
    <w:rsid w:val="00BE35F4"/>
    <w:rsid w:val="00BE3F34"/>
    <w:rsid w:val="00C00660"/>
    <w:rsid w:val="00C04A88"/>
    <w:rsid w:val="00C079FE"/>
    <w:rsid w:val="00C11F67"/>
    <w:rsid w:val="00C21A1E"/>
    <w:rsid w:val="00C2494C"/>
    <w:rsid w:val="00C24F9E"/>
    <w:rsid w:val="00C3548C"/>
    <w:rsid w:val="00C40566"/>
    <w:rsid w:val="00C650B8"/>
    <w:rsid w:val="00C747B1"/>
    <w:rsid w:val="00C93699"/>
    <w:rsid w:val="00C945F1"/>
    <w:rsid w:val="00CF6EE6"/>
    <w:rsid w:val="00D02648"/>
    <w:rsid w:val="00D2203E"/>
    <w:rsid w:val="00D463C6"/>
    <w:rsid w:val="00D700B9"/>
    <w:rsid w:val="00D719DE"/>
    <w:rsid w:val="00D7251B"/>
    <w:rsid w:val="00D760F4"/>
    <w:rsid w:val="00D91630"/>
    <w:rsid w:val="00DA3EB3"/>
    <w:rsid w:val="00DA6F77"/>
    <w:rsid w:val="00DA7763"/>
    <w:rsid w:val="00DB3494"/>
    <w:rsid w:val="00DB7FBD"/>
    <w:rsid w:val="00DC1F37"/>
    <w:rsid w:val="00DC5363"/>
    <w:rsid w:val="00DD5B49"/>
    <w:rsid w:val="00DE1B67"/>
    <w:rsid w:val="00DE2650"/>
    <w:rsid w:val="00DE703B"/>
    <w:rsid w:val="00E14F61"/>
    <w:rsid w:val="00E24BD6"/>
    <w:rsid w:val="00E27D82"/>
    <w:rsid w:val="00E37F86"/>
    <w:rsid w:val="00E416A8"/>
    <w:rsid w:val="00E46D34"/>
    <w:rsid w:val="00E579B8"/>
    <w:rsid w:val="00E60FFD"/>
    <w:rsid w:val="00E67845"/>
    <w:rsid w:val="00E77EC6"/>
    <w:rsid w:val="00E867CD"/>
    <w:rsid w:val="00E93131"/>
    <w:rsid w:val="00EA2C95"/>
    <w:rsid w:val="00EB79BB"/>
    <w:rsid w:val="00EC0976"/>
    <w:rsid w:val="00EC0B8E"/>
    <w:rsid w:val="00EC3E25"/>
    <w:rsid w:val="00ED5156"/>
    <w:rsid w:val="00ED68E8"/>
    <w:rsid w:val="00ED6AB7"/>
    <w:rsid w:val="00EF54A4"/>
    <w:rsid w:val="00EF6E76"/>
    <w:rsid w:val="00F17CBD"/>
    <w:rsid w:val="00F333B0"/>
    <w:rsid w:val="00F4461B"/>
    <w:rsid w:val="00F56E30"/>
    <w:rsid w:val="00F803C2"/>
    <w:rsid w:val="00F84B5C"/>
    <w:rsid w:val="00FA168B"/>
    <w:rsid w:val="00FA55EE"/>
    <w:rsid w:val="00FB6982"/>
    <w:rsid w:val="00FD676D"/>
    <w:rsid w:val="00FE50C6"/>
    <w:rsid w:val="00FE63DA"/>
    <w:rsid w:val="00FE7E6F"/>
    <w:rsid w:val="00FF6276"/>
    <w:rsid w:val="00FF7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B597B"/>
  <w15:chartTrackingRefBased/>
  <w15:docId w15:val="{975B749B-F3DD-499D-9362-A0452B6D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0F5"/>
    <w:pPr>
      <w:spacing w:after="200" w:line="276" w:lineRule="auto"/>
    </w:pPr>
    <w:rPr>
      <w:rFonts w:asciiTheme="minorHAnsi" w:hAnsiTheme="minorHAnsi"/>
      <w:sz w:val="22"/>
    </w:rPr>
  </w:style>
  <w:style w:type="paragraph" w:styleId="Heading1">
    <w:name w:val="heading 1"/>
    <w:basedOn w:val="Normal"/>
    <w:link w:val="Heading1Char"/>
    <w:uiPriority w:val="1"/>
    <w:qFormat/>
    <w:rsid w:val="006060F5"/>
    <w:pPr>
      <w:widowControl w:val="0"/>
      <w:autoSpaceDE w:val="0"/>
      <w:autoSpaceDN w:val="0"/>
      <w:spacing w:before="123" w:after="0" w:line="240" w:lineRule="auto"/>
      <w:ind w:left="204" w:right="571"/>
      <w:jc w:val="center"/>
      <w:outlineLvl w:val="0"/>
    </w:pPr>
    <w:rPr>
      <w:rFonts w:ascii="Arial" w:eastAsia="Arial" w:hAnsi="Arial" w:cs="Arial"/>
      <w:b/>
      <w:bCs/>
      <w:sz w:val="34"/>
      <w:szCs w:val="34"/>
      <w:lang w:val="vi"/>
    </w:rPr>
  </w:style>
  <w:style w:type="paragraph" w:styleId="Heading2">
    <w:name w:val="heading 2"/>
    <w:basedOn w:val="Normal"/>
    <w:next w:val="Normal"/>
    <w:link w:val="Heading2Char"/>
    <w:uiPriority w:val="9"/>
    <w:unhideWhenUsed/>
    <w:qFormat/>
    <w:rsid w:val="006060F5"/>
    <w:pPr>
      <w:keepNext/>
      <w:keepLines/>
      <w:spacing w:before="200" w:after="0"/>
      <w:outlineLvl w:val="1"/>
    </w:pPr>
    <w:rPr>
      <w:rFonts w:asciiTheme="majorHAnsi" w:eastAsiaTheme="majorEastAsia" w:hAnsiTheme="majorHAnsi" w:cstheme="majorBidi"/>
      <w:b/>
      <w:bCs/>
      <w:color w:val="4472C4" w:themeColor="accent1"/>
      <w:sz w:val="26"/>
      <w:szCs w:val="26"/>
      <w:lang w:eastAsia="ko-KR"/>
    </w:rPr>
  </w:style>
  <w:style w:type="paragraph" w:styleId="Heading3">
    <w:name w:val="heading 3"/>
    <w:basedOn w:val="Normal"/>
    <w:next w:val="Normal"/>
    <w:link w:val="Heading3Char"/>
    <w:uiPriority w:val="9"/>
    <w:unhideWhenUsed/>
    <w:qFormat/>
    <w:rsid w:val="006060F5"/>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autoRedefine/>
    <w:uiPriority w:val="9"/>
    <w:unhideWhenUsed/>
    <w:qFormat/>
    <w:rsid w:val="006060F5"/>
    <w:pPr>
      <w:keepNext/>
      <w:keepLines/>
      <w:spacing w:before="120" w:after="0" w:line="360" w:lineRule="auto"/>
      <w:jc w:val="center"/>
      <w:outlineLvl w:val="3"/>
    </w:pPr>
    <w:rPr>
      <w:rFonts w:eastAsiaTheme="majorEastAsia" w:cstheme="majorBidi"/>
      <w:i/>
      <w:iCs/>
    </w:rPr>
  </w:style>
  <w:style w:type="paragraph" w:styleId="Heading5">
    <w:name w:val="heading 5"/>
    <w:basedOn w:val="Normal"/>
    <w:link w:val="Heading5Char"/>
    <w:uiPriority w:val="1"/>
    <w:qFormat/>
    <w:rsid w:val="006060F5"/>
    <w:pPr>
      <w:widowControl w:val="0"/>
      <w:autoSpaceDE w:val="0"/>
      <w:autoSpaceDN w:val="0"/>
      <w:spacing w:before="46" w:after="0" w:line="240" w:lineRule="auto"/>
      <w:ind w:left="204" w:right="1937"/>
      <w:jc w:val="center"/>
      <w:outlineLvl w:val="4"/>
    </w:pPr>
    <w:rPr>
      <w:rFonts w:ascii="TeX Gyre Adventor" w:eastAsia="TeX Gyre Adventor" w:hAnsi="TeX Gyre Adventor" w:cs="TeX Gyre Adventor"/>
      <w:sz w:val="26"/>
      <w:szCs w:val="26"/>
      <w:lang w:val="vi"/>
    </w:rPr>
  </w:style>
  <w:style w:type="paragraph" w:styleId="Heading6">
    <w:name w:val="heading 6"/>
    <w:basedOn w:val="Normal"/>
    <w:link w:val="Heading6Char"/>
    <w:uiPriority w:val="1"/>
    <w:qFormat/>
    <w:rsid w:val="006060F5"/>
    <w:pPr>
      <w:widowControl w:val="0"/>
      <w:autoSpaceDE w:val="0"/>
      <w:autoSpaceDN w:val="0"/>
      <w:spacing w:after="0" w:line="240" w:lineRule="auto"/>
      <w:ind w:left="1090" w:hanging="241"/>
      <w:jc w:val="both"/>
      <w:outlineLvl w:val="5"/>
    </w:pPr>
    <w:rPr>
      <w:rFonts w:ascii="Times New Roman" w:eastAsia="Times New Roman" w:hAnsi="Times New Roman" w:cs="Times New Roman"/>
      <w:b/>
      <w:bCs/>
      <w:sz w:val="24"/>
      <w:szCs w:val="24"/>
      <w:lang w:val="vi"/>
    </w:rPr>
  </w:style>
  <w:style w:type="paragraph" w:styleId="Heading7">
    <w:name w:val="heading 7"/>
    <w:basedOn w:val="Normal"/>
    <w:next w:val="Normal"/>
    <w:link w:val="Heading7Char"/>
    <w:uiPriority w:val="9"/>
    <w:unhideWhenUsed/>
    <w:qFormat/>
    <w:rsid w:val="006060F5"/>
    <w:pPr>
      <w:shd w:val="clear" w:color="auto" w:fill="FFFFFF"/>
      <w:spacing w:before="60" w:after="60" w:line="20" w:lineRule="atLeast"/>
      <w:outlineLvl w:val="6"/>
    </w:pPr>
    <w:rPr>
      <w:rFonts w:ascii="Times New Roman" w:eastAsia="Times New Roman" w:hAnsi="Times New Roman" w:cs="Times New Roman"/>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uiPriority w:val="34"/>
    <w:qFormat/>
    <w:rsid w:val="006060F5"/>
    <w:pPr>
      <w:ind w:left="720"/>
      <w:contextualSpacing/>
    </w:pPr>
  </w:style>
  <w:style w:type="table" w:styleId="TableGrid">
    <w:name w:val="Table Grid"/>
    <w:aliases w:val="trongbang,Bảng TK"/>
    <w:basedOn w:val="TableNormal"/>
    <w:uiPriority w:val="39"/>
    <w:qFormat/>
    <w:rsid w:val="006060F5"/>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rsid w:val="006060F5"/>
    <w:pPr>
      <w:spacing w:after="0" w:line="240" w:lineRule="auto"/>
    </w:pPr>
    <w:rPr>
      <w:rFonts w:asciiTheme="minorHAnsi" w:hAnsiTheme="minorHAnsi"/>
      <w:sz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styleId="BodyText">
    <w:name w:val="Body Text"/>
    <w:basedOn w:val="Normal"/>
    <w:link w:val="BodyTextChar"/>
    <w:uiPriority w:val="1"/>
    <w:qFormat/>
    <w:rsid w:val="006060F5"/>
    <w:pPr>
      <w:widowControl w:val="0"/>
      <w:spacing w:after="0" w:line="240" w:lineRule="auto"/>
      <w:jc w:val="both"/>
    </w:pPr>
    <w:rPr>
      <w:rFonts w:ascii=".VnTime" w:eastAsia="Times New Roman" w:hAnsi=".VnTime" w:cs="Times New Roman"/>
      <w:kern w:val="2"/>
      <w:sz w:val="28"/>
      <w:szCs w:val="24"/>
    </w:rPr>
  </w:style>
  <w:style w:type="character" w:customStyle="1" w:styleId="BodyTextChar">
    <w:name w:val="Body Text Char"/>
    <w:basedOn w:val="DefaultParagraphFont"/>
    <w:link w:val="BodyText"/>
    <w:uiPriority w:val="1"/>
    <w:rsid w:val="006060F5"/>
    <w:rPr>
      <w:rFonts w:ascii=".VnTime" w:eastAsia="Times New Roman" w:hAnsi=".VnTime" w:cs="Times New Roman"/>
      <w:kern w:val="2"/>
      <w:szCs w:val="24"/>
    </w:rPr>
  </w:style>
  <w:style w:type="table" w:styleId="GridTable5Dark-Accent2">
    <w:name w:val="Grid Table 5 Dark Accent 2"/>
    <w:basedOn w:val="TableNormal"/>
    <w:uiPriority w:val="50"/>
    <w:rsid w:val="006060F5"/>
    <w:pPr>
      <w:spacing w:after="0" w:line="240" w:lineRule="auto"/>
    </w:pPr>
    <w:rPr>
      <w:rFonts w:asciiTheme="minorHAnsi" w:hAnsiTheme="minorHAnsi"/>
      <w:sz w:val="22"/>
      <w:lang w:val="vi-V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7Colorful-Accent2">
    <w:name w:val="Grid Table 7 Colorful Accent 2"/>
    <w:basedOn w:val="TableNormal"/>
    <w:uiPriority w:val="52"/>
    <w:rsid w:val="006060F5"/>
    <w:pPr>
      <w:spacing w:after="0" w:line="240" w:lineRule="auto"/>
    </w:pPr>
    <w:rPr>
      <w:rFonts w:asciiTheme="minorHAnsi" w:hAnsiTheme="minorHAnsi"/>
      <w:color w:val="C45911" w:themeColor="accent2" w:themeShade="BF"/>
      <w:sz w:val="22"/>
      <w:lang w:val="vi-VN"/>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1Light-Accent2">
    <w:name w:val="Grid Table 1 Light Accent 2"/>
    <w:basedOn w:val="TableNormal"/>
    <w:uiPriority w:val="46"/>
    <w:rsid w:val="006060F5"/>
    <w:pPr>
      <w:spacing w:after="0" w:line="240" w:lineRule="auto"/>
    </w:pPr>
    <w:rPr>
      <w:rFonts w:asciiTheme="minorHAnsi" w:hAnsiTheme="minorHAnsi"/>
      <w:sz w:val="22"/>
      <w:lang w:val="vi-V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qFormat/>
    <w:rsid w:val="0060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6060F5"/>
    <w:pPr>
      <w:spacing w:after="0" w:line="240" w:lineRule="auto"/>
    </w:pPr>
    <w:rPr>
      <w:rFonts w:asciiTheme="minorHAnsi"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0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060F5"/>
    <w:pPr>
      <w:spacing w:after="0" w:line="240" w:lineRule="auto"/>
    </w:pPr>
    <w:rPr>
      <w:rFonts w:ascii="Arial" w:eastAsia="Arial" w:hAnsi="Arial" w:cs="Times New Roman"/>
      <w:sz w:val="22"/>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semiHidden/>
    <w:unhideWhenUsed/>
    <w:rsid w:val="006060F5"/>
    <w:pPr>
      <w:spacing w:after="0" w:line="240" w:lineRule="auto"/>
    </w:pPr>
    <w:rPr>
      <w:rFonts w:ascii="Arial" w:eastAsia="Arial" w:hAnsi="Arial" w:cs="Times New Roman"/>
      <w:sz w:val="22"/>
      <w:lang w:val="vi-VN"/>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GridTable6Colorful-Accent51">
    <w:name w:val="Grid Table 6 Colorful - Accent 51"/>
    <w:basedOn w:val="TableNormal"/>
    <w:next w:val="GridTable6Colorful-Accent5"/>
    <w:uiPriority w:val="51"/>
    <w:rsid w:val="006060F5"/>
    <w:pPr>
      <w:spacing w:after="0" w:line="240" w:lineRule="auto"/>
    </w:pPr>
    <w:rPr>
      <w:rFonts w:ascii="Arial" w:eastAsia="Arial" w:hAnsi="Arial" w:cs="Times New Roman"/>
      <w:color w:val="2F5496"/>
      <w:sz w:val="22"/>
      <w:lang w:val="vi-VN"/>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21">
    <w:name w:val="Grid Table 6 Colorful - Accent 21"/>
    <w:basedOn w:val="TableNormal"/>
    <w:uiPriority w:val="51"/>
    <w:rsid w:val="006060F5"/>
    <w:pPr>
      <w:spacing w:after="0" w:line="240" w:lineRule="auto"/>
    </w:pPr>
    <w:rPr>
      <w:rFonts w:ascii="Arial" w:eastAsia="Arial" w:hAnsi="Arial" w:cs="Times New Roman"/>
      <w:color w:val="C45911"/>
      <w:sz w:val="22"/>
      <w:lang w:val="vi-VN"/>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
    <w:name w:val="Table Grid11"/>
    <w:basedOn w:val="TableNormal"/>
    <w:uiPriority w:val="39"/>
    <w:qFormat/>
    <w:rsid w:val="006060F5"/>
    <w:pPr>
      <w:spacing w:after="0" w:line="240" w:lineRule="auto"/>
    </w:pPr>
    <w:rPr>
      <w:rFonts w:ascii="Arial" w:eastAsia="Times New Roman" w:hAnsi="Arial" w:cs="Times New Roman"/>
      <w:sz w:val="20"/>
      <w:szCs w:val="20"/>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5">
    <w:name w:val="Grid Table 6 Colorful Accent 5"/>
    <w:basedOn w:val="TableNormal"/>
    <w:uiPriority w:val="51"/>
    <w:rsid w:val="006060F5"/>
    <w:pPr>
      <w:spacing w:after="0" w:line="240" w:lineRule="auto"/>
    </w:pPr>
    <w:rPr>
      <w:rFonts w:asciiTheme="minorHAnsi" w:hAnsiTheme="minorHAnsi"/>
      <w:color w:val="2E74B5" w:themeColor="accent5" w:themeShade="BF"/>
      <w:sz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5">
    <w:name w:val="Table Grid5"/>
    <w:basedOn w:val="TableNormal"/>
    <w:next w:val="TableGrid"/>
    <w:uiPriority w:val="39"/>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6060F5"/>
    <w:rPr>
      <w:rFonts w:ascii="Arial" w:eastAsia="Arial" w:hAnsi="Arial" w:cs="Arial"/>
      <w:b/>
      <w:bCs/>
      <w:sz w:val="34"/>
      <w:szCs w:val="34"/>
      <w:lang w:val="vi"/>
    </w:rPr>
  </w:style>
  <w:style w:type="character" w:customStyle="1" w:styleId="Heading5Char">
    <w:name w:val="Heading 5 Char"/>
    <w:basedOn w:val="DefaultParagraphFont"/>
    <w:link w:val="Heading5"/>
    <w:uiPriority w:val="1"/>
    <w:rsid w:val="006060F5"/>
    <w:rPr>
      <w:rFonts w:ascii="TeX Gyre Adventor" w:eastAsia="TeX Gyre Adventor" w:hAnsi="TeX Gyre Adventor" w:cs="TeX Gyre Adventor"/>
      <w:sz w:val="26"/>
      <w:szCs w:val="26"/>
      <w:lang w:val="vi"/>
    </w:rPr>
  </w:style>
  <w:style w:type="character" w:customStyle="1" w:styleId="Heading6Char">
    <w:name w:val="Heading 6 Char"/>
    <w:basedOn w:val="DefaultParagraphFont"/>
    <w:link w:val="Heading6"/>
    <w:uiPriority w:val="1"/>
    <w:rsid w:val="006060F5"/>
    <w:rPr>
      <w:rFonts w:eastAsia="Times New Roman" w:cs="Times New Roman"/>
      <w:b/>
      <w:bCs/>
      <w:sz w:val="24"/>
      <w:szCs w:val="24"/>
      <w:lang w:val="vi"/>
    </w:rPr>
  </w:style>
  <w:style w:type="character" w:customStyle="1" w:styleId="Heading7Char">
    <w:name w:val="Heading 7 Char"/>
    <w:basedOn w:val="DefaultParagraphFont"/>
    <w:link w:val="Heading7"/>
    <w:uiPriority w:val="9"/>
    <w:rsid w:val="006060F5"/>
    <w:rPr>
      <w:rFonts w:eastAsia="Times New Roman" w:cs="Times New Roman"/>
      <w:b/>
      <w:bCs/>
      <w:color w:val="000000"/>
      <w:szCs w:val="28"/>
      <w:shd w:val="clear" w:color="auto" w:fill="FFFFFF"/>
    </w:rPr>
  </w:style>
  <w:style w:type="numbering" w:customStyle="1" w:styleId="NoList1">
    <w:name w:val="No List1"/>
    <w:next w:val="NoList"/>
    <w:uiPriority w:val="99"/>
    <w:semiHidden/>
    <w:unhideWhenUsed/>
    <w:rsid w:val="006060F5"/>
  </w:style>
  <w:style w:type="paragraph" w:customStyle="1" w:styleId="TableParagraph">
    <w:name w:val="Table Paragraph"/>
    <w:basedOn w:val="Normal"/>
    <w:uiPriority w:val="1"/>
    <w:qFormat/>
    <w:rsid w:val="006060F5"/>
    <w:pPr>
      <w:widowControl w:val="0"/>
      <w:autoSpaceDE w:val="0"/>
      <w:autoSpaceDN w:val="0"/>
      <w:spacing w:before="101" w:after="0" w:line="240" w:lineRule="auto"/>
      <w:ind w:left="79"/>
    </w:pPr>
    <w:rPr>
      <w:rFonts w:ascii="Verdana" w:eastAsia="Verdana" w:hAnsi="Verdana" w:cs="Verdana"/>
      <w:lang w:val="vi"/>
    </w:rPr>
  </w:style>
  <w:style w:type="table" w:customStyle="1" w:styleId="TableGrid8">
    <w:name w:val="Table Grid8"/>
    <w:basedOn w:val="TableNormal"/>
    <w:next w:val="TableGrid"/>
    <w:uiPriority w:val="39"/>
    <w:qFormat/>
    <w:rsid w:val="006060F5"/>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6060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qFormat/>
    <w:rsid w:val="006060F5"/>
    <w:rPr>
      <w:rFonts w:eastAsia="Times New Roman" w:cs="Times New Roman"/>
      <w:sz w:val="24"/>
      <w:szCs w:val="24"/>
    </w:rPr>
  </w:style>
  <w:style w:type="table" w:customStyle="1" w:styleId="trongbang1">
    <w:name w:val="trongbang1"/>
    <w:basedOn w:val="TableNormal"/>
    <w:next w:val="TableGrid"/>
    <w:uiPriority w:val="39"/>
    <w:qFormat/>
    <w:rsid w:val="006060F5"/>
    <w:pPr>
      <w:spacing w:after="0" w:line="240" w:lineRule="auto"/>
    </w:pPr>
    <w:rPr>
      <w:rFonts w:asciiTheme="minorHAnsi" w:eastAsia="SimSun"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6060F5"/>
    <w:pPr>
      <w:spacing w:after="0" w:line="240" w:lineRule="auto"/>
    </w:pPr>
    <w:rPr>
      <w:rFonts w:asciiTheme="minorHAnsi" w:hAnsiTheme="minorHAnsi"/>
      <w:sz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2">
    <w:name w:val="Grid Table 6 Colorful Accent 2"/>
    <w:basedOn w:val="TableNormal"/>
    <w:uiPriority w:val="51"/>
    <w:rsid w:val="006060F5"/>
    <w:pPr>
      <w:spacing w:after="0" w:line="240" w:lineRule="auto"/>
    </w:pPr>
    <w:rPr>
      <w:rFonts w:asciiTheme="minorHAnsi" w:hAnsiTheme="minorHAnsi"/>
      <w:color w:val="C45911" w:themeColor="accent2" w:themeShade="BF"/>
      <w:sz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Emphasis">
    <w:name w:val="Emphasis"/>
    <w:uiPriority w:val="20"/>
    <w:qFormat/>
    <w:rsid w:val="006060F5"/>
    <w:rPr>
      <w:i/>
      <w:iCs/>
    </w:rPr>
  </w:style>
  <w:style w:type="table" w:styleId="GridTable4-Accent5">
    <w:name w:val="Grid Table 4 Accent 5"/>
    <w:basedOn w:val="TableNormal"/>
    <w:uiPriority w:val="49"/>
    <w:rsid w:val="006060F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2Char">
    <w:name w:val="Heading 2 Char"/>
    <w:basedOn w:val="DefaultParagraphFont"/>
    <w:link w:val="Heading2"/>
    <w:uiPriority w:val="9"/>
    <w:rsid w:val="006060F5"/>
    <w:rPr>
      <w:rFonts w:asciiTheme="majorHAnsi" w:eastAsiaTheme="majorEastAsia" w:hAnsiTheme="majorHAnsi" w:cstheme="majorBidi"/>
      <w:b/>
      <w:bCs/>
      <w:color w:val="4472C4" w:themeColor="accent1"/>
      <w:sz w:val="26"/>
      <w:szCs w:val="26"/>
      <w:lang w:eastAsia="ko-KR"/>
    </w:rPr>
  </w:style>
  <w:style w:type="character" w:customStyle="1" w:styleId="Heading3Char">
    <w:name w:val="Heading 3 Char"/>
    <w:basedOn w:val="DefaultParagraphFont"/>
    <w:link w:val="Heading3"/>
    <w:uiPriority w:val="9"/>
    <w:rsid w:val="006060F5"/>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6060F5"/>
    <w:pPr>
      <w:tabs>
        <w:tab w:val="center" w:pos="4680"/>
        <w:tab w:val="right" w:pos="9360"/>
      </w:tabs>
      <w:spacing w:after="0" w:line="240" w:lineRule="auto"/>
    </w:pPr>
    <w:rPr>
      <w:rFonts w:eastAsiaTheme="minorEastAsia"/>
      <w:lang w:eastAsia="ko-KR"/>
    </w:rPr>
  </w:style>
  <w:style w:type="character" w:customStyle="1" w:styleId="HeaderChar">
    <w:name w:val="Header Char"/>
    <w:basedOn w:val="DefaultParagraphFont"/>
    <w:link w:val="Header"/>
    <w:uiPriority w:val="99"/>
    <w:rsid w:val="006060F5"/>
    <w:rPr>
      <w:rFonts w:asciiTheme="minorHAnsi" w:eastAsiaTheme="minorEastAsia" w:hAnsiTheme="minorHAnsi"/>
      <w:sz w:val="22"/>
      <w:lang w:eastAsia="ko-KR"/>
    </w:rPr>
  </w:style>
  <w:style w:type="paragraph" w:styleId="Footer">
    <w:name w:val="footer"/>
    <w:basedOn w:val="Normal"/>
    <w:link w:val="FooterChar"/>
    <w:uiPriority w:val="99"/>
    <w:unhideWhenUsed/>
    <w:rsid w:val="006060F5"/>
    <w:pPr>
      <w:tabs>
        <w:tab w:val="center" w:pos="4680"/>
        <w:tab w:val="right" w:pos="9360"/>
      </w:tabs>
      <w:spacing w:after="0" w:line="240" w:lineRule="auto"/>
    </w:pPr>
    <w:rPr>
      <w:rFonts w:eastAsiaTheme="minorEastAsia"/>
      <w:lang w:eastAsia="ko-KR"/>
    </w:rPr>
  </w:style>
  <w:style w:type="character" w:customStyle="1" w:styleId="FooterChar">
    <w:name w:val="Footer Char"/>
    <w:basedOn w:val="DefaultParagraphFont"/>
    <w:link w:val="Footer"/>
    <w:uiPriority w:val="99"/>
    <w:rsid w:val="006060F5"/>
    <w:rPr>
      <w:rFonts w:asciiTheme="minorHAnsi" w:eastAsiaTheme="minorEastAsia" w:hAnsiTheme="minorHAnsi"/>
      <w:sz w:val="22"/>
      <w:lang w:eastAsia="ko-KR"/>
    </w:rPr>
  </w:style>
  <w:style w:type="paragraph" w:customStyle="1" w:styleId="msonormal0">
    <w:name w:val="msonormal"/>
    <w:basedOn w:val="Normal"/>
    <w:qFormat/>
    <w:rsid w:val="006060F5"/>
    <w:pPr>
      <w:widowControl w:val="0"/>
      <w:spacing w:before="100" w:beforeAutospacing="1" w:after="100" w:afterAutospacing="1" w:line="240" w:lineRule="auto"/>
    </w:pPr>
    <w:rPr>
      <w:rFonts w:ascii="Times New Roman" w:eastAsia="SimSun" w:hAnsi="Times New Roman" w:cs="Times New Roman"/>
      <w:kern w:val="2"/>
      <w:sz w:val="24"/>
      <w:szCs w:val="20"/>
      <w:lang w:eastAsia="zh-CN"/>
    </w:rPr>
  </w:style>
  <w:style w:type="paragraph" w:customStyle="1" w:styleId="4-Bang">
    <w:name w:val="4-Bang"/>
    <w:basedOn w:val="Normal"/>
    <w:link w:val="4-BangChar"/>
    <w:qFormat/>
    <w:rsid w:val="006060F5"/>
    <w:pPr>
      <w:widowControl w:val="0"/>
      <w:spacing w:after="0" w:line="240" w:lineRule="auto"/>
      <w:jc w:val="both"/>
    </w:pPr>
    <w:rPr>
      <w:rFonts w:ascii="Times New Roman" w:eastAsia="Calibri" w:hAnsi="Times New Roman" w:cs="Times New Roman"/>
      <w:sz w:val="28"/>
      <w:szCs w:val="26"/>
    </w:rPr>
  </w:style>
  <w:style w:type="character" w:customStyle="1" w:styleId="4-BangChar">
    <w:name w:val="4-Bang Char"/>
    <w:link w:val="4-Bang"/>
    <w:qFormat/>
    <w:rsid w:val="006060F5"/>
    <w:rPr>
      <w:rFonts w:eastAsia="Calibri" w:cs="Times New Roman"/>
      <w:szCs w:val="26"/>
    </w:rPr>
  </w:style>
  <w:style w:type="paragraph" w:styleId="BalloonText">
    <w:name w:val="Balloon Text"/>
    <w:basedOn w:val="Normal"/>
    <w:link w:val="BalloonTextChar"/>
    <w:uiPriority w:val="99"/>
    <w:semiHidden/>
    <w:unhideWhenUsed/>
    <w:rsid w:val="006060F5"/>
    <w:pPr>
      <w:spacing w:after="0" w:line="240" w:lineRule="auto"/>
    </w:pPr>
    <w:rPr>
      <w:rFonts w:ascii="Tahoma" w:eastAsiaTheme="minorEastAsia" w:hAnsi="Tahoma" w:cs="Tahoma"/>
      <w:sz w:val="16"/>
      <w:szCs w:val="16"/>
      <w:lang w:eastAsia="ko-KR"/>
    </w:rPr>
  </w:style>
  <w:style w:type="character" w:customStyle="1" w:styleId="BalloonTextChar">
    <w:name w:val="Balloon Text Char"/>
    <w:basedOn w:val="DefaultParagraphFont"/>
    <w:link w:val="BalloonText"/>
    <w:uiPriority w:val="99"/>
    <w:semiHidden/>
    <w:rsid w:val="006060F5"/>
    <w:rPr>
      <w:rFonts w:ascii="Tahoma" w:eastAsiaTheme="minorEastAsia" w:hAnsi="Tahoma" w:cs="Tahoma"/>
      <w:sz w:val="16"/>
      <w:szCs w:val="16"/>
      <w:lang w:eastAsia="ko-KR"/>
    </w:rPr>
  </w:style>
  <w:style w:type="character" w:styleId="Strong">
    <w:name w:val="Strong"/>
    <w:basedOn w:val="DefaultParagraphFont"/>
    <w:uiPriority w:val="22"/>
    <w:qFormat/>
    <w:rsid w:val="006060F5"/>
    <w:rPr>
      <w:b/>
      <w:bCs/>
    </w:rPr>
  </w:style>
  <w:style w:type="character" w:styleId="Hyperlink">
    <w:name w:val="Hyperlink"/>
    <w:basedOn w:val="DefaultParagraphFont"/>
    <w:uiPriority w:val="99"/>
    <w:unhideWhenUsed/>
    <w:rsid w:val="006060F5"/>
    <w:rPr>
      <w:color w:val="0000FF"/>
      <w:u w:val="single"/>
    </w:rPr>
  </w:style>
  <w:style w:type="paragraph" w:styleId="NoSpacing">
    <w:name w:val="No Spacing"/>
    <w:uiPriority w:val="1"/>
    <w:qFormat/>
    <w:rsid w:val="006060F5"/>
    <w:pPr>
      <w:spacing w:after="0" w:line="240" w:lineRule="auto"/>
    </w:pPr>
  </w:style>
  <w:style w:type="character" w:customStyle="1" w:styleId="mw-headline">
    <w:name w:val="mw-headline"/>
    <w:basedOn w:val="DefaultParagraphFont"/>
    <w:rsid w:val="006060F5"/>
  </w:style>
  <w:style w:type="character" w:customStyle="1" w:styleId="Vnbnnidung">
    <w:name w:val="Văn bản nội dung_"/>
    <w:basedOn w:val="DefaultParagraphFont"/>
    <w:link w:val="Vnbnnidung0"/>
    <w:rsid w:val="006060F5"/>
    <w:rPr>
      <w:rFonts w:eastAsia="Times New Roman" w:cs="Times New Roman"/>
    </w:rPr>
  </w:style>
  <w:style w:type="paragraph" w:customStyle="1" w:styleId="Vnbnnidung0">
    <w:name w:val="Văn bản nội dung"/>
    <w:basedOn w:val="Normal"/>
    <w:link w:val="Vnbnnidung"/>
    <w:rsid w:val="006060F5"/>
    <w:pPr>
      <w:widowControl w:val="0"/>
      <w:spacing w:after="40" w:line="286" w:lineRule="auto"/>
      <w:ind w:firstLine="400"/>
    </w:pPr>
    <w:rPr>
      <w:rFonts w:ascii="Times New Roman" w:eastAsia="Times New Roman" w:hAnsi="Times New Roman" w:cs="Times New Roman"/>
      <w:sz w:val="28"/>
    </w:rPr>
  </w:style>
  <w:style w:type="table" w:styleId="TableGridLight">
    <w:name w:val="Grid Table Light"/>
    <w:basedOn w:val="TableNormal"/>
    <w:uiPriority w:val="40"/>
    <w:rsid w:val="006060F5"/>
    <w:pPr>
      <w:spacing w:after="0" w:line="240" w:lineRule="auto"/>
    </w:pPr>
    <w:rPr>
      <w:rFonts w:ascii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next w:val="TableGridLight"/>
    <w:uiPriority w:val="40"/>
    <w:rsid w:val="006060F5"/>
    <w:pPr>
      <w:spacing w:after="0" w:line="240" w:lineRule="auto"/>
    </w:pPr>
    <w:rPr>
      <w:rFonts w:asciiTheme="minorHAnsi" w:hAnsiTheme="minorHAnsi"/>
      <w:sz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
    <w:name w:val="Heading 4 Char"/>
    <w:basedOn w:val="DefaultParagraphFont"/>
    <w:link w:val="Heading4"/>
    <w:uiPriority w:val="9"/>
    <w:rsid w:val="006060F5"/>
    <w:rPr>
      <w:rFonts w:asciiTheme="minorHAnsi" w:eastAsiaTheme="majorEastAsia" w:hAnsiTheme="minorHAnsi" w:cstheme="majorBidi"/>
      <w:i/>
      <w:iCs/>
      <w:sz w:val="22"/>
    </w:rPr>
  </w:style>
  <w:style w:type="character" w:customStyle="1" w:styleId="UnresolvedMention">
    <w:name w:val="Unresolved Mention"/>
    <w:basedOn w:val="DefaultParagraphFont"/>
    <w:uiPriority w:val="99"/>
    <w:semiHidden/>
    <w:unhideWhenUsed/>
    <w:rsid w:val="006060F5"/>
    <w:rPr>
      <w:color w:val="605E5C"/>
      <w:shd w:val="clear" w:color="auto" w:fill="E1DFDD"/>
    </w:rPr>
  </w:style>
  <w:style w:type="paragraph" w:styleId="Title">
    <w:name w:val="Title"/>
    <w:basedOn w:val="Normal"/>
    <w:next w:val="Normal"/>
    <w:link w:val="TitleChar"/>
    <w:uiPriority w:val="10"/>
    <w:qFormat/>
    <w:rsid w:val="006060F5"/>
    <w:pPr>
      <w:spacing w:after="0" w:line="240" w:lineRule="auto"/>
      <w:contextualSpacing/>
      <w:jc w:val="both"/>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60F5"/>
    <w:rPr>
      <w:rFonts w:asciiTheme="majorHAnsi" w:eastAsiaTheme="majorEastAsia" w:hAnsiTheme="majorHAnsi" w:cstheme="majorBidi"/>
      <w:spacing w:val="-10"/>
      <w:kern w:val="28"/>
      <w:sz w:val="56"/>
      <w:szCs w:val="56"/>
    </w:rPr>
  </w:style>
  <w:style w:type="paragraph" w:customStyle="1" w:styleId="msonormalcxspmiddle">
    <w:name w:val="msonormalcxspmiddle"/>
    <w:basedOn w:val="Normal"/>
    <w:rsid w:val="006060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5">
    <w:name w:val="Body text (5)_"/>
    <w:link w:val="Bodytext51"/>
    <w:locked/>
    <w:rsid w:val="006060F5"/>
    <w:rPr>
      <w:i/>
      <w:iCs/>
      <w:shd w:val="clear" w:color="auto" w:fill="FFFFFF"/>
    </w:rPr>
  </w:style>
  <w:style w:type="paragraph" w:customStyle="1" w:styleId="Bodytext51">
    <w:name w:val="Body text (5)1"/>
    <w:basedOn w:val="Normal"/>
    <w:link w:val="Bodytext5"/>
    <w:rsid w:val="006060F5"/>
    <w:pPr>
      <w:widowControl w:val="0"/>
      <w:shd w:val="clear" w:color="auto" w:fill="FFFFFF"/>
      <w:spacing w:before="1260" w:after="1260" w:line="240" w:lineRule="atLeast"/>
      <w:jc w:val="right"/>
    </w:pPr>
    <w:rPr>
      <w:rFonts w:ascii="Times New Roman" w:hAnsi="Times New Roman"/>
      <w:i/>
      <w:iCs/>
      <w:sz w:val="28"/>
    </w:rPr>
  </w:style>
  <w:style w:type="paragraph" w:styleId="Subtitle">
    <w:name w:val="Subtitle"/>
    <w:basedOn w:val="Normal"/>
    <w:next w:val="Normal"/>
    <w:link w:val="SubtitleChar"/>
    <w:uiPriority w:val="11"/>
    <w:qFormat/>
    <w:rsid w:val="006060F5"/>
    <w:pPr>
      <w:keepNext/>
      <w:keepLines/>
      <w:spacing w:before="360" w:after="80" w:line="259"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6060F5"/>
    <w:rPr>
      <w:rFonts w:ascii="Georgia" w:eastAsia="Georgia" w:hAnsi="Georgia" w:cs="Georgia"/>
      <w:i/>
      <w:color w:val="666666"/>
      <w:sz w:val="48"/>
      <w:szCs w:val="48"/>
    </w:rPr>
  </w:style>
  <w:style w:type="paragraph" w:customStyle="1" w:styleId="NormalWeb858D7CFB-ED40-4347-BF05-701D383B685F858D7CFB-ED40-4347-BF05-701D383B685F">
    <w:name w:val="Normal (Web)[858D7CFB-ED40-4347-BF05-701D383B685F][858D7CFB-ED40-4347-BF05-701D383B685F]"/>
    <w:basedOn w:val="Normal"/>
    <w:rsid w:val="006060F5"/>
    <w:pPr>
      <w:widowControl w:val="0"/>
      <w:spacing w:before="100" w:beforeAutospacing="1" w:after="100" w:afterAutospacing="1" w:line="240" w:lineRule="auto"/>
    </w:pPr>
    <w:rPr>
      <w:rFonts w:ascii="Times New Roman" w:eastAsia="SimSun" w:hAnsi="Times New Roman" w:cs="Times New Roman"/>
      <w:kern w:val="2"/>
      <w:sz w:val="24"/>
      <w:szCs w:val="20"/>
      <w:lang w:eastAsia="zh-CN"/>
    </w:rPr>
  </w:style>
  <w:style w:type="character" w:customStyle="1" w:styleId="tt-bl-cote">
    <w:name w:val="tt-bl-cote"/>
    <w:basedOn w:val="DefaultParagraphFont"/>
    <w:rsid w:val="006060F5"/>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uiPriority w:val="34"/>
    <w:qFormat/>
    <w:rsid w:val="007F3CF8"/>
    <w:rPr>
      <w:rFonts w:asciiTheme="minorHAnsi" w:hAnsiTheme="minorHAnsi"/>
      <w:sz w:val="22"/>
    </w:rPr>
  </w:style>
  <w:style w:type="character" w:customStyle="1" w:styleId="Chthchbng">
    <w:name w:val="Chú thích bảng_"/>
    <w:basedOn w:val="DefaultParagraphFont"/>
    <w:link w:val="Chthchbng0"/>
    <w:rsid w:val="00DC5363"/>
    <w:rPr>
      <w:rFonts w:eastAsia="Times New Roman" w:cs="Times New Roman"/>
    </w:rPr>
  </w:style>
  <w:style w:type="paragraph" w:customStyle="1" w:styleId="Chthchbng0">
    <w:name w:val="Chú thích bảng"/>
    <w:basedOn w:val="Normal"/>
    <w:link w:val="Chthchbng"/>
    <w:rsid w:val="00DC5363"/>
    <w:pPr>
      <w:widowControl w:val="0"/>
      <w:spacing w:after="0" w:line="240" w:lineRule="auto"/>
    </w:pPr>
    <w:rPr>
      <w:rFonts w:ascii="Times New Roman" w:eastAsia="Times New Roman" w:hAnsi="Times New Roman" w:cs="Times New Roman"/>
      <w:sz w:val="28"/>
    </w:rPr>
  </w:style>
  <w:style w:type="character" w:customStyle="1" w:styleId="Khc">
    <w:name w:val="Khác_"/>
    <w:basedOn w:val="DefaultParagraphFont"/>
    <w:link w:val="Khc0"/>
    <w:rsid w:val="00DC5363"/>
    <w:rPr>
      <w:rFonts w:eastAsia="Times New Roman" w:cs="Times New Roman"/>
    </w:rPr>
  </w:style>
  <w:style w:type="paragraph" w:customStyle="1" w:styleId="Khc0">
    <w:name w:val="Khác"/>
    <w:basedOn w:val="Normal"/>
    <w:link w:val="Khc"/>
    <w:rsid w:val="00DC5363"/>
    <w:pPr>
      <w:widowControl w:val="0"/>
      <w:spacing w:after="80"/>
      <w:ind w:firstLine="300"/>
    </w:pPr>
    <w:rPr>
      <w:rFonts w:ascii="Times New Roman" w:eastAsia="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79037">
      <w:bodyDiv w:val="1"/>
      <w:marLeft w:val="0"/>
      <w:marRight w:val="0"/>
      <w:marTop w:val="0"/>
      <w:marBottom w:val="0"/>
      <w:divBdr>
        <w:top w:val="none" w:sz="0" w:space="0" w:color="auto"/>
        <w:left w:val="none" w:sz="0" w:space="0" w:color="auto"/>
        <w:bottom w:val="none" w:sz="0" w:space="0" w:color="auto"/>
        <w:right w:val="none" w:sz="0" w:space="0" w:color="auto"/>
      </w:divBdr>
    </w:div>
    <w:div w:id="497966158">
      <w:bodyDiv w:val="1"/>
      <w:marLeft w:val="0"/>
      <w:marRight w:val="0"/>
      <w:marTop w:val="0"/>
      <w:marBottom w:val="0"/>
      <w:divBdr>
        <w:top w:val="none" w:sz="0" w:space="0" w:color="auto"/>
        <w:left w:val="none" w:sz="0" w:space="0" w:color="auto"/>
        <w:bottom w:val="none" w:sz="0" w:space="0" w:color="auto"/>
        <w:right w:val="none" w:sz="0" w:space="0" w:color="auto"/>
      </w:divBdr>
    </w:div>
    <w:div w:id="716900227">
      <w:bodyDiv w:val="1"/>
      <w:marLeft w:val="0"/>
      <w:marRight w:val="0"/>
      <w:marTop w:val="0"/>
      <w:marBottom w:val="0"/>
      <w:divBdr>
        <w:top w:val="none" w:sz="0" w:space="0" w:color="auto"/>
        <w:left w:val="none" w:sz="0" w:space="0" w:color="auto"/>
        <w:bottom w:val="none" w:sz="0" w:space="0" w:color="auto"/>
        <w:right w:val="none" w:sz="0" w:space="0" w:color="auto"/>
      </w:divBdr>
    </w:div>
    <w:div w:id="933392094">
      <w:bodyDiv w:val="1"/>
      <w:marLeft w:val="0"/>
      <w:marRight w:val="0"/>
      <w:marTop w:val="0"/>
      <w:marBottom w:val="0"/>
      <w:divBdr>
        <w:top w:val="none" w:sz="0" w:space="0" w:color="auto"/>
        <w:left w:val="none" w:sz="0" w:space="0" w:color="auto"/>
        <w:bottom w:val="none" w:sz="0" w:space="0" w:color="auto"/>
        <w:right w:val="none" w:sz="0" w:space="0" w:color="auto"/>
      </w:divBdr>
    </w:div>
    <w:div w:id="963733790">
      <w:bodyDiv w:val="1"/>
      <w:marLeft w:val="0"/>
      <w:marRight w:val="0"/>
      <w:marTop w:val="0"/>
      <w:marBottom w:val="0"/>
      <w:divBdr>
        <w:top w:val="none" w:sz="0" w:space="0" w:color="auto"/>
        <w:left w:val="none" w:sz="0" w:space="0" w:color="auto"/>
        <w:bottom w:val="none" w:sz="0" w:space="0" w:color="auto"/>
        <w:right w:val="none" w:sz="0" w:space="0" w:color="auto"/>
      </w:divBdr>
    </w:div>
    <w:div w:id="978655883">
      <w:bodyDiv w:val="1"/>
      <w:marLeft w:val="0"/>
      <w:marRight w:val="0"/>
      <w:marTop w:val="0"/>
      <w:marBottom w:val="0"/>
      <w:divBdr>
        <w:top w:val="none" w:sz="0" w:space="0" w:color="auto"/>
        <w:left w:val="none" w:sz="0" w:space="0" w:color="auto"/>
        <w:bottom w:val="none" w:sz="0" w:space="0" w:color="auto"/>
        <w:right w:val="none" w:sz="0" w:space="0" w:color="auto"/>
      </w:divBdr>
    </w:div>
    <w:div w:id="1003045246">
      <w:bodyDiv w:val="1"/>
      <w:marLeft w:val="0"/>
      <w:marRight w:val="0"/>
      <w:marTop w:val="0"/>
      <w:marBottom w:val="0"/>
      <w:divBdr>
        <w:top w:val="none" w:sz="0" w:space="0" w:color="auto"/>
        <w:left w:val="none" w:sz="0" w:space="0" w:color="auto"/>
        <w:bottom w:val="none" w:sz="0" w:space="0" w:color="auto"/>
        <w:right w:val="none" w:sz="0" w:space="0" w:color="auto"/>
      </w:divBdr>
    </w:div>
    <w:div w:id="1377504791">
      <w:bodyDiv w:val="1"/>
      <w:marLeft w:val="0"/>
      <w:marRight w:val="0"/>
      <w:marTop w:val="0"/>
      <w:marBottom w:val="0"/>
      <w:divBdr>
        <w:top w:val="none" w:sz="0" w:space="0" w:color="auto"/>
        <w:left w:val="none" w:sz="0" w:space="0" w:color="auto"/>
        <w:bottom w:val="none" w:sz="0" w:space="0" w:color="auto"/>
        <w:right w:val="none" w:sz="0" w:space="0" w:color="auto"/>
      </w:divBdr>
    </w:div>
    <w:div w:id="1422993570">
      <w:bodyDiv w:val="1"/>
      <w:marLeft w:val="0"/>
      <w:marRight w:val="0"/>
      <w:marTop w:val="0"/>
      <w:marBottom w:val="0"/>
      <w:divBdr>
        <w:top w:val="none" w:sz="0" w:space="0" w:color="auto"/>
        <w:left w:val="none" w:sz="0" w:space="0" w:color="auto"/>
        <w:bottom w:val="none" w:sz="0" w:space="0" w:color="auto"/>
        <w:right w:val="none" w:sz="0" w:space="0" w:color="auto"/>
      </w:divBdr>
    </w:div>
    <w:div w:id="1848791766">
      <w:bodyDiv w:val="1"/>
      <w:marLeft w:val="0"/>
      <w:marRight w:val="0"/>
      <w:marTop w:val="0"/>
      <w:marBottom w:val="0"/>
      <w:divBdr>
        <w:top w:val="none" w:sz="0" w:space="0" w:color="auto"/>
        <w:left w:val="none" w:sz="0" w:space="0" w:color="auto"/>
        <w:bottom w:val="none" w:sz="0" w:space="0" w:color="auto"/>
        <w:right w:val="none" w:sz="0" w:space="0" w:color="auto"/>
      </w:divBdr>
    </w:div>
    <w:div w:id="207870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youtube.com/watch?v=oApHLPeo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Năm học 2022-2023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304A72-E021-4383-B2E4-4C9B6135A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1367</TotalTime>
  <Pages>1</Pages>
  <Words>1252</Words>
  <Characters>7141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dangdunghtvd@gmail.com</dc:creator>
  <cp:keywords/>
  <dc:description/>
  <cp:lastModifiedBy>Dell</cp:lastModifiedBy>
  <cp:revision>132</cp:revision>
  <cp:lastPrinted>2025-03-13T17:07:00Z</cp:lastPrinted>
  <dcterms:created xsi:type="dcterms:W3CDTF">2022-08-06T15:38:00Z</dcterms:created>
  <dcterms:modified xsi:type="dcterms:W3CDTF">2025-03-13T17:11:00Z</dcterms:modified>
</cp:coreProperties>
</file>