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2CEAC95" w14:textId="77777777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0"/>
          <w:szCs w:val="40"/>
        </w:rPr>
      </w:pPr>
      <w:r w:rsidRPr="00D565C0">
        <w:rPr>
          <w:rFonts w:ascii="Times New Roman" w:hAnsi="Times New Roman" w:cs="Times New Roman"/>
          <w:b/>
          <w:color w:val="0000FF"/>
          <w:sz w:val="40"/>
          <w:szCs w:val="40"/>
          <w:u w:val="single"/>
        </w:rPr>
        <w:t>BÀI 3</w:t>
      </w:r>
      <w:r w:rsidRPr="00D565C0">
        <w:rPr>
          <w:rFonts w:ascii="Times New Roman" w:hAnsi="Times New Roman" w:cs="Times New Roman"/>
          <w:b/>
          <w:color w:val="0000FF"/>
          <w:sz w:val="40"/>
          <w:szCs w:val="40"/>
        </w:rPr>
        <w:t xml:space="preserve">: </w:t>
      </w:r>
    </w:p>
    <w:p w14:paraId="4C23C2A5" w14:textId="4AD18456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00FF"/>
          <w:sz w:val="48"/>
          <w:szCs w:val="48"/>
        </w:rPr>
      </w:pPr>
      <w:r w:rsidRPr="00D565C0">
        <w:rPr>
          <w:rFonts w:ascii="Times New Roman" w:hAnsi="Times New Roman" w:cs="Times New Roman"/>
          <w:b/>
          <w:color w:val="0000FF"/>
          <w:sz w:val="48"/>
          <w:szCs w:val="48"/>
        </w:rPr>
        <w:t>NHỮNG GÓC NHÌN VĂN CHƯƠNG</w:t>
      </w:r>
    </w:p>
    <w:p w14:paraId="1D9EFEE8" w14:textId="5D3A2526" w:rsidR="00D565C0" w:rsidRPr="00D565C0" w:rsidRDefault="00D565C0" w:rsidP="00D565C0">
      <w:pPr>
        <w:pBdr>
          <w:top w:val="thinThickSmallGap" w:sz="24" w:space="1" w:color="auto"/>
          <w:left w:val="thinThickSmallGap" w:sz="24" w:space="4" w:color="auto"/>
          <w:bottom w:val="thickThinSmallGap" w:sz="24" w:space="1" w:color="auto"/>
          <w:right w:val="thickThinSmallGap" w:sz="24" w:space="0" w:color="auto"/>
        </w:pBd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8"/>
          <w:szCs w:val="48"/>
        </w:rPr>
      </w:pPr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(</w:t>
      </w:r>
      <w:proofErr w:type="spellStart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Nghị</w:t>
      </w:r>
      <w:proofErr w:type="spellEnd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proofErr w:type="spellStart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luận</w:t>
      </w:r>
      <w:proofErr w:type="spellEnd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proofErr w:type="spellStart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văn</w:t>
      </w:r>
      <w:proofErr w:type="spellEnd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 xml:space="preserve"> </w:t>
      </w:r>
      <w:proofErr w:type="spellStart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học</w:t>
      </w:r>
      <w:proofErr w:type="spellEnd"/>
      <w:r w:rsidRPr="00D565C0">
        <w:rPr>
          <w:rFonts w:ascii="Times New Roman" w:hAnsi="Times New Roman" w:cs="Times New Roman"/>
          <w:b/>
          <w:color w:val="00B050"/>
          <w:sz w:val="48"/>
          <w:szCs w:val="48"/>
        </w:rPr>
        <w:t>)</w:t>
      </w:r>
    </w:p>
    <w:p w14:paraId="77A5C240" w14:textId="77777777" w:rsidR="00D565C0" w:rsidRDefault="00D565C0" w:rsidP="00D565C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ED03102" w14:textId="77777777" w:rsidR="00E915C6" w:rsidRPr="00891B3B" w:rsidRDefault="00E915C6" w:rsidP="00E915C6">
      <w:pPr>
        <w:shd w:val="clear" w:color="auto" w:fill="FFFFFF"/>
        <w:spacing w:after="0" w:line="240" w:lineRule="auto"/>
        <w:jc w:val="both"/>
        <w:outlineLvl w:val="2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891B3B">
        <w:rPr>
          <w:rFonts w:ascii="Times New Roman" w:eastAsia="Times New Roman" w:hAnsi="Times New Roman" w:cs="Times New Roman"/>
          <w:b/>
          <w:bCs/>
          <w:caps/>
          <w:noProof/>
          <w:color w:val="00B050"/>
          <w:sz w:val="28"/>
          <w:szCs w:val="28"/>
          <w:u w:val="single"/>
        </w:rPr>
        <w:t xml:space="preserve">Tiết </w:t>
      </w:r>
      <w:r>
        <w:rPr>
          <w:rFonts w:ascii="Times New Roman" w:eastAsia="Times New Roman" w:hAnsi="Times New Roman" w:cs="Times New Roman"/>
          <w:b/>
          <w:bCs/>
          <w:caps/>
          <w:noProof/>
          <w:color w:val="00B050"/>
          <w:sz w:val="28"/>
          <w:szCs w:val="28"/>
          <w:u w:val="single"/>
        </w:rPr>
        <w:t>41</w:t>
      </w:r>
      <w:r w:rsidRPr="00891B3B">
        <w:rPr>
          <w:rFonts w:ascii="Times New Roman" w:eastAsia="Times New Roman" w:hAnsi="Times New Roman" w:cs="Times New Roman"/>
          <w:b/>
          <w:bCs/>
          <w:caps/>
          <w:noProof/>
          <w:color w:val="00B050"/>
          <w:sz w:val="28"/>
          <w:szCs w:val="28"/>
        </w:rPr>
        <w:t xml:space="preserve">: </w:t>
      </w:r>
      <w:r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</w:t>
      </w:r>
      <w:r w:rsidRPr="00B40205">
        <w:rPr>
          <w:rFonts w:ascii="Times New Roman" w:hAnsi="Times New Roman" w:cs="Times New Roman"/>
          <w:b/>
          <w:color w:val="0070C0"/>
          <w:sz w:val="32"/>
          <w:szCs w:val="32"/>
        </w:rPr>
        <w:t>NÓI VÀ NGHE</w:t>
      </w:r>
    </w:p>
    <w:p w14:paraId="43F51489" w14:textId="77777777" w:rsidR="00E915C6" w:rsidRPr="00B40205" w:rsidRDefault="00E915C6" w:rsidP="00E915C6">
      <w:pPr>
        <w:jc w:val="center"/>
        <w:rPr>
          <w:rFonts w:ascii="Times New Roman" w:hAnsi="Times New Roman" w:cs="Times New Roman"/>
          <w:b/>
          <w:color w:val="FF0000"/>
          <w:sz w:val="36"/>
          <w:szCs w:val="36"/>
        </w:rPr>
      </w:pPr>
      <w:r w:rsidRPr="00B40205">
        <w:rPr>
          <w:rFonts w:ascii="Times New Roman" w:hAnsi="Times New Roman" w:cs="Times New Roman"/>
          <w:b/>
          <w:color w:val="FF0000"/>
          <w:sz w:val="36"/>
          <w:szCs w:val="36"/>
        </w:rPr>
        <w:t>THẢO LUẬN NHÓM VỀ VẤN ĐỀ</w:t>
      </w:r>
      <w:r>
        <w:rPr>
          <w:rFonts w:ascii="Times New Roman" w:hAnsi="Times New Roman" w:cs="Times New Roman"/>
          <w:b/>
          <w:color w:val="FF0000"/>
          <w:sz w:val="36"/>
          <w:szCs w:val="36"/>
        </w:rPr>
        <w:t xml:space="preserve"> GÂY TRANH CÃI</w:t>
      </w:r>
    </w:p>
    <w:p w14:paraId="747519C0" w14:textId="77777777" w:rsidR="00E915C6" w:rsidRDefault="00E915C6" w:rsidP="00D56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2D1A0564" w14:textId="22D585A7" w:rsidR="00D565C0" w:rsidRPr="00FF733D" w:rsidRDefault="00D565C0" w:rsidP="00D565C0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F733D">
        <w:rPr>
          <w:rFonts w:ascii="Times New Roman" w:hAnsi="Times New Roman" w:cs="Times New Roman"/>
          <w:b/>
          <w:sz w:val="28"/>
          <w:szCs w:val="28"/>
        </w:rPr>
        <w:t>I. MỤC TIÊU:</w:t>
      </w:r>
    </w:p>
    <w:p w14:paraId="5A4D95C8" w14:textId="77777777" w:rsidR="00D565C0" w:rsidRPr="009B2F69" w:rsidRDefault="00D565C0" w:rsidP="00D565C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1. </w:t>
      </w:r>
      <w:proofErr w:type="spellStart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Năng</w:t>
      </w:r>
      <w:proofErr w:type="spellEnd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lực</w:t>
      </w:r>
      <w:proofErr w:type="spellEnd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9D71369" w14:textId="77777777" w:rsidR="00D565C0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9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Biết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thảo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luận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về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một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vấn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đề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gây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tranh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cãi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Xác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định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được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những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điểm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thống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nhất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và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khác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biệt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giữa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các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thành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viên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trong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nhóm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để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tìm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cách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giải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sz w:val="28"/>
          <w:szCs w:val="28"/>
        </w:rPr>
        <w:t>quyết</w:t>
      </w:r>
      <w:proofErr w:type="spellEnd"/>
      <w:r w:rsidRPr="009B2F69">
        <w:rPr>
          <w:rFonts w:ascii="Times New Roman" w:hAnsi="Times New Roman" w:cs="Times New Roman"/>
          <w:sz w:val="28"/>
          <w:szCs w:val="28"/>
        </w:rPr>
        <w:t>.</w:t>
      </w:r>
    </w:p>
    <w:p w14:paraId="4320B1E8" w14:textId="77777777" w:rsidR="00D565C0" w:rsidRDefault="00D565C0" w:rsidP="00D565C0">
      <w:pPr>
        <w:spacing w:after="0"/>
        <w:jc w:val="both"/>
        <w:rPr>
          <w:rFonts w:ascii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 </w:t>
      </w:r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2. </w:t>
      </w:r>
      <w:proofErr w:type="spellStart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Phẩm</w:t>
      </w:r>
      <w:proofErr w:type="spellEnd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 xml:space="preserve"> </w:t>
      </w:r>
      <w:proofErr w:type="spellStart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chất</w:t>
      </w:r>
      <w:proofErr w:type="spellEnd"/>
      <w:r w:rsidRPr="009B2F69">
        <w:rPr>
          <w:rFonts w:ascii="Times New Roman" w:hAnsi="Times New Roman" w:cs="Times New Roman"/>
          <w:b/>
          <w:i/>
          <w:iCs/>
          <w:sz w:val="28"/>
          <w:szCs w:val="28"/>
        </w:rPr>
        <w:t>:</w:t>
      </w:r>
    </w:p>
    <w:p w14:paraId="5855F1F0" w14:textId="77777777" w:rsidR="00D565C0" w:rsidRPr="009B2F69" w:rsidRDefault="00D565C0" w:rsidP="00D565C0">
      <w:pPr>
        <w:spacing w:after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9B2F69">
        <w:rPr>
          <w:rFonts w:ascii="Times New Roman" w:hAnsi="Times New Roman" w:cs="Times New Roman"/>
          <w:i/>
          <w:iCs/>
          <w:sz w:val="28"/>
          <w:szCs w:val="28"/>
        </w:rPr>
        <w:t>-</w:t>
      </w:r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Có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lòng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nhân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ái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qua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việc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trân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trọng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thống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hiểu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góc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nhìn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của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mọi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9B2F69">
        <w:rPr>
          <w:rFonts w:ascii="Times New Roman" w:eastAsia="Calibri" w:hAnsi="Times New Roman" w:cs="Times New Roman"/>
          <w:sz w:val="28"/>
          <w:szCs w:val="28"/>
        </w:rPr>
        <w:t>người</w:t>
      </w:r>
      <w:proofErr w:type="spellEnd"/>
      <w:r w:rsidRPr="009B2F69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A08AF43" w14:textId="77777777" w:rsidR="00D565C0" w:rsidRPr="006F3115" w:rsidRDefault="00D565C0" w:rsidP="00D565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FF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II. THIẾT BỊ DẠY HỌC VÀ HỌC LIỆU</w:t>
      </w:r>
    </w:p>
    <w:p w14:paraId="1A388DA9" w14:textId="77777777" w:rsidR="00D565C0" w:rsidRPr="006F3115" w:rsidRDefault="00D565C0" w:rsidP="00D565C0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 </w:t>
      </w:r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1.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giáo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viên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</w:t>
      </w:r>
    </w:p>
    <w:p w14:paraId="069F4A97" w14:textId="77777777" w:rsidR="00D565C0" w:rsidRPr="006F3115" w:rsidRDefault="00D565C0" w:rsidP="00D565C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Giáo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;</w:t>
      </w:r>
    </w:p>
    <w:p w14:paraId="27FD2D31" w14:textId="77777777" w:rsidR="00D565C0" w:rsidRDefault="00D565C0" w:rsidP="00D565C0">
      <w:pPr>
        <w:shd w:val="clear" w:color="auto" w:fill="FFFFFF"/>
        <w:spacing w:after="0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Bảng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nhiệm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vụ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cho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sinh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hoạt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lớp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36BB7C54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Hlk76046665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Máy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tính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ti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vi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thông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minh,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phấn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519D7FF3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>- SGK, SGV.</w:t>
      </w:r>
    </w:p>
    <w:p w14:paraId="22427A86" w14:textId="77777777" w:rsidR="00D565C0" w:rsidRPr="00FF733D" w:rsidRDefault="00D565C0" w:rsidP="00D565C0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-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Giấy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A0/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bảng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phụ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để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HS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trình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bày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kết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quả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thảo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luận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Pr="00FF733D">
        <w:rPr>
          <w:rFonts w:ascii="Times New Roman" w:eastAsia="Calibri" w:hAnsi="Times New Roman" w:cs="Times New Roman"/>
          <w:sz w:val="28"/>
          <w:szCs w:val="28"/>
        </w:rPr>
        <w:t>nhóm</w:t>
      </w:r>
      <w:proofErr w:type="spellEnd"/>
      <w:r w:rsidRPr="00FF733D">
        <w:rPr>
          <w:rFonts w:ascii="Times New Roman" w:eastAsia="Calibri" w:hAnsi="Times New Roman" w:cs="Times New Roman"/>
          <w:sz w:val="28"/>
          <w:szCs w:val="28"/>
        </w:rPr>
        <w:t>.</w:t>
      </w:r>
    </w:p>
    <w:bookmarkEnd w:id="0"/>
    <w:p w14:paraId="6B633A13" w14:textId="77777777" w:rsidR="00D565C0" w:rsidRPr="000D5E11" w:rsidRDefault="00D565C0" w:rsidP="00D565C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2.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Chuẩn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bị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học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sinh</w:t>
      </w:r>
      <w:proofErr w:type="spellEnd"/>
      <w:r w:rsidRPr="006F31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: </w:t>
      </w:r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SGK, SBT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Ngữ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văn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7,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soạn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hệ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thống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hỏi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hướng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dẫn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học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bài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vở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ghi</w:t>
      </w:r>
      <w:proofErr w:type="spellEnd"/>
      <w:r w:rsidRPr="006F311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14:paraId="58B7CB1C" w14:textId="6647BA35" w:rsidR="00D565C0" w:rsidRDefault="00D565C0" w:rsidP="00D5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  <w:r w:rsidRPr="006F3115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III. TIẾN TRÌNH DẠY HỌC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95"/>
        <w:gridCol w:w="4405"/>
      </w:tblGrid>
      <w:tr w:rsidR="00E915C6" w14:paraId="6D801249" w14:textId="77777777" w:rsidTr="0072210E">
        <w:tc>
          <w:tcPr>
            <w:tcW w:w="5395" w:type="dxa"/>
          </w:tcPr>
          <w:p w14:paraId="126181C6" w14:textId="77777777" w:rsidR="00E915C6" w:rsidRDefault="00E915C6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Hoạt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động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của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GV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và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HS</w:t>
            </w:r>
          </w:p>
        </w:tc>
        <w:tc>
          <w:tcPr>
            <w:tcW w:w="4405" w:type="dxa"/>
          </w:tcPr>
          <w:p w14:paraId="41BC3D14" w14:textId="77777777" w:rsidR="00E915C6" w:rsidRDefault="00E915C6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Dự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kiến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sản</w:t>
            </w:r>
            <w:proofErr w:type="spellEnd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0D5E11">
              <w:rPr>
                <w:rFonts w:ascii="Times New Roman" w:hAnsi="Times New Roman"/>
                <w:b/>
                <w:bCs/>
                <w:sz w:val="28"/>
                <w:szCs w:val="28"/>
              </w:rPr>
              <w:t>phẩm</w:t>
            </w:r>
            <w:proofErr w:type="spellEnd"/>
          </w:p>
        </w:tc>
      </w:tr>
      <w:tr w:rsidR="00E915C6" w14:paraId="75727B9A" w14:textId="77777777" w:rsidTr="0072210E">
        <w:tc>
          <w:tcPr>
            <w:tcW w:w="9800" w:type="dxa"/>
            <w:gridSpan w:val="2"/>
          </w:tcPr>
          <w:p w14:paraId="654A7B8B" w14:textId="77777777" w:rsidR="00E915C6" w:rsidRDefault="00E915C6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0D5E11">
              <w:rPr>
                <w:rFonts w:ascii="Times New Roman" w:hAnsi="Times New Roman"/>
                <w:b/>
                <w:i/>
                <w:noProof/>
                <w:sz w:val="28"/>
                <w:szCs w:val="28"/>
                <w:lang w:val="vi-VN"/>
              </w:rPr>
              <w:t>KHỞI ĐỘNG</w:t>
            </w:r>
          </w:p>
        </w:tc>
      </w:tr>
      <w:tr w:rsidR="00E915C6" w14:paraId="52BD84C9" w14:textId="77777777" w:rsidTr="0072210E">
        <w:tc>
          <w:tcPr>
            <w:tcW w:w="5395" w:type="dxa"/>
          </w:tcPr>
          <w:p w14:paraId="43FCC9AB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53D16F60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đặt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câu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hỏi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: </w:t>
            </w:r>
          </w:p>
          <w:p w14:paraId="24AA8FF1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đoạn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clip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trên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thương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bé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Tại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sao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bà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lại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như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vậy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3E60D0C4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Hành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bé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như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vậy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là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đúng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hay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sai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2335BC3B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có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mình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?</w:t>
            </w:r>
          </w:p>
          <w:p w14:paraId="5F82F2C8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chiếu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clip</w:t>
            </w:r>
          </w:p>
          <w:p w14:paraId="3DA8CA35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0F622E25" w14:textId="77777777" w:rsidR="00E915C6" w:rsidRPr="00891B3B" w:rsidRDefault="00E915C6" w:rsidP="0072210E">
            <w:pPr>
              <w:widowControl w:val="0"/>
              <w:shd w:val="clear" w:color="auto" w:fill="FFFFFF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44910194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xem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clip</w:t>
            </w:r>
            <w:bookmarkStart w:id="1" w:name="_GoBack"/>
            <w:bookmarkEnd w:id="1"/>
          </w:p>
          <w:p w14:paraId="09F67731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  <w:p w14:paraId="4F473FE8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14:paraId="7B6B8E74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cầu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844FCE9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39A771C1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định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.</w:t>
            </w:r>
            <w:proofErr w:type="gramEnd"/>
          </w:p>
          <w:p w14:paraId="67C3BD4C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dắt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</w:p>
          <w:p w14:paraId="5B41F1B0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clip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B3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proofErr w:type="gram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gái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hay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sai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?.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chính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vấn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chúng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ta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cũng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ngày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hôm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nay. </w:t>
            </w:r>
          </w:p>
        </w:tc>
        <w:tc>
          <w:tcPr>
            <w:tcW w:w="4405" w:type="dxa"/>
          </w:tcPr>
          <w:p w14:paraId="0BE1C80E" w14:textId="77777777" w:rsidR="00E915C6" w:rsidRPr="00891B3B" w:rsidRDefault="00E915C6" w:rsidP="0072210E">
            <w:pPr>
              <w:spacing w:after="0" w:line="240" w:lineRule="auto"/>
              <w:ind w:right="-144" w:firstLine="36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- Hs chia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sẻ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: </w:t>
            </w:r>
          </w:p>
          <w:p w14:paraId="6FC46FC4" w14:textId="77777777" w:rsidR="00E915C6" w:rsidRPr="00891B3B" w:rsidRDefault="00E915C6" w:rsidP="0072210E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trong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đoạn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clip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thương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con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cuộc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sống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mưu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sinh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chưa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tế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nhị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con.</w:t>
            </w:r>
          </w:p>
          <w:p w14:paraId="5E009242" w14:textId="77777777" w:rsidR="00E915C6" w:rsidRPr="00891B3B" w:rsidRDefault="00E915C6" w:rsidP="0072210E">
            <w:pPr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bé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vì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quá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bức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xúc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thái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độ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hành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đúng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nhưng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rất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F7E915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FB5B52C" w14:textId="77777777" w:rsidR="00E915C6" w:rsidRPr="00891B3B" w:rsidRDefault="00E915C6" w:rsidP="0072210E">
            <w:pPr>
              <w:widowControl w:val="0"/>
              <w:spacing w:after="0" w:line="240" w:lineRule="auto"/>
              <w:ind w:right="-144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14:paraId="78F4646C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915C6" w14:paraId="3830C1B7" w14:textId="77777777" w:rsidTr="0072210E">
        <w:tc>
          <w:tcPr>
            <w:tcW w:w="9800" w:type="dxa"/>
            <w:gridSpan w:val="2"/>
          </w:tcPr>
          <w:p w14:paraId="4B9BEF1B" w14:textId="77777777" w:rsidR="00E915C6" w:rsidRPr="00B40205" w:rsidRDefault="00E915C6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  <w:lastRenderedPageBreak/>
              <w:t>HÌNH THÀNH KIẾN THỨC MỚI</w:t>
            </w:r>
          </w:p>
        </w:tc>
      </w:tr>
      <w:tr w:rsidR="00E915C6" w14:paraId="03A23AA7" w14:textId="77777777" w:rsidTr="0072210E">
        <w:tc>
          <w:tcPr>
            <w:tcW w:w="5395" w:type="dxa"/>
          </w:tcPr>
          <w:p w14:paraId="41845A5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0D8A21FC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:</w:t>
            </w:r>
          </w:p>
          <w:p w14:paraId="07466F61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chia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lớp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4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làm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ở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Mỗi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một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342BA3DF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+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PHT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1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93A6E5E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+ GV </w:t>
            </w:r>
            <w:proofErr w:type="spellStart"/>
            <w:r w:rsidRPr="00891B3B">
              <w:rPr>
                <w:rFonts w:ascii="Times New Roman" w:hAnsi="Times New Roman"/>
                <w:b/>
                <w:i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i/>
                <w:sz w:val="28"/>
                <w:szCs w:val="28"/>
              </w:rPr>
              <w:t>cầu</w:t>
            </w:r>
            <w:proofErr w:type="spellEnd"/>
            <w:r w:rsidRPr="00891B3B">
              <w:rPr>
                <w:rFonts w:ascii="Times New Roman" w:hAnsi="Times New Roman"/>
                <w:b/>
                <w:i/>
                <w:sz w:val="28"/>
                <w:szCs w:val="28"/>
              </w:rPr>
              <w:t xml:space="preserve">: </w:t>
            </w: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xác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định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đề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tài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nghe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mục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đích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không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gian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theo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PHT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1</w:t>
            </w:r>
          </w:p>
          <w:p w14:paraId="21A8C326" w14:textId="77777777" w:rsidR="00E915C6" w:rsidRPr="00891B3B" w:rsidRDefault="00E915C6" w:rsidP="0072210E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PHT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</w:t>
            </w:r>
          </w:p>
          <w:tbl>
            <w:tblPr>
              <w:tblW w:w="50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1728"/>
              <w:gridCol w:w="1486"/>
              <w:gridCol w:w="1800"/>
            </w:tblGrid>
            <w:tr w:rsidR="00E915C6" w:rsidRPr="00891B3B" w14:paraId="7BB9AAAA" w14:textId="77777777" w:rsidTr="0072210E">
              <w:tc>
                <w:tcPr>
                  <w:tcW w:w="1728" w:type="dxa"/>
                </w:tcPr>
                <w:p w14:paraId="625348B7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Yếu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tố</w:t>
                  </w:r>
                  <w:proofErr w:type="spellEnd"/>
                </w:p>
              </w:tc>
              <w:tc>
                <w:tcPr>
                  <w:tcW w:w="1486" w:type="dxa"/>
                </w:tcPr>
                <w:p w14:paraId="3019925C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Dự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kiến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của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tôi</w:t>
                  </w:r>
                  <w:proofErr w:type="spellEnd"/>
                </w:p>
              </w:tc>
              <w:tc>
                <w:tcPr>
                  <w:tcW w:w="1800" w:type="dxa"/>
                </w:tcPr>
                <w:p w14:paraId="6010B341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Cách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thức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trình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bày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phù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hợp</w:t>
                  </w:r>
                  <w:proofErr w:type="spellEnd"/>
                </w:p>
              </w:tc>
            </w:tr>
            <w:tr w:rsidR="00E915C6" w:rsidRPr="00891B3B" w14:paraId="60CEE270" w14:textId="77777777" w:rsidTr="0072210E">
              <w:tc>
                <w:tcPr>
                  <w:tcW w:w="1728" w:type="dxa"/>
                </w:tcPr>
                <w:p w14:paraId="1CD524BC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Mục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đích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bài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nói</w:t>
                  </w:r>
                  <w:proofErr w:type="spellEnd"/>
                </w:p>
              </w:tc>
              <w:tc>
                <w:tcPr>
                  <w:tcW w:w="1486" w:type="dxa"/>
                </w:tcPr>
                <w:p w14:paraId="37EF0635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67CDE4C9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7C0B3C72" w14:textId="77777777" w:rsidTr="0072210E">
              <w:tc>
                <w:tcPr>
                  <w:tcW w:w="1728" w:type="dxa"/>
                </w:tcPr>
                <w:p w14:paraId="7BD1C058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nghe</w:t>
                  </w:r>
                  <w:proofErr w:type="spellEnd"/>
                </w:p>
              </w:tc>
              <w:tc>
                <w:tcPr>
                  <w:tcW w:w="1486" w:type="dxa"/>
                </w:tcPr>
                <w:p w14:paraId="38CCF21F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2971565F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489E6D5B" w14:textId="77777777" w:rsidTr="0072210E">
              <w:tc>
                <w:tcPr>
                  <w:tcW w:w="1728" w:type="dxa"/>
                </w:tcPr>
                <w:p w14:paraId="561ADB9F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Thời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</w:p>
              </w:tc>
              <w:tc>
                <w:tcPr>
                  <w:tcW w:w="1486" w:type="dxa"/>
                </w:tcPr>
                <w:p w14:paraId="5F68467D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3E65208C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58F3332C" w14:textId="77777777" w:rsidTr="0072210E">
              <w:tc>
                <w:tcPr>
                  <w:tcW w:w="1728" w:type="dxa"/>
                </w:tcPr>
                <w:p w14:paraId="00D61561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Không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color w:val="000000"/>
                      <w:sz w:val="28"/>
                      <w:szCs w:val="28"/>
                    </w:rPr>
                    <w:t>gian</w:t>
                  </w:r>
                  <w:proofErr w:type="spellEnd"/>
                </w:p>
              </w:tc>
              <w:tc>
                <w:tcPr>
                  <w:tcW w:w="1486" w:type="dxa"/>
                </w:tcPr>
                <w:p w14:paraId="2FFECB22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1800" w:type="dxa"/>
                </w:tcPr>
                <w:p w14:paraId="5CC3A73A" w14:textId="77777777" w:rsidR="00E915C6" w:rsidRPr="00891B3B" w:rsidRDefault="00E915C6" w:rsidP="0072210E">
                  <w:pPr>
                    <w:widowControl w:val="0"/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04FF121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Tìm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ý,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lập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dàn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theo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PHT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</w:t>
            </w:r>
          </w:p>
          <w:p w14:paraId="48653CBE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 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. </w:t>
            </w:r>
          </w:p>
          <w:p w14:paraId="6ED816B1" w14:textId="77777777" w:rsidR="00E915C6" w:rsidRPr="00891B3B" w:rsidRDefault="00E915C6" w:rsidP="0072210E">
            <w:pPr>
              <w:widowControl w:val="0"/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72EB840D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lắng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</w:p>
          <w:p w14:paraId="5035DB63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hỗ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trợ</w:t>
            </w:r>
            <w:proofErr w:type="spellEnd"/>
          </w:p>
          <w:p w14:paraId="3D2E37C3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311E02AA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tổ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chức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hoạt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động</w:t>
            </w:r>
            <w:proofErr w:type="spellEnd"/>
          </w:p>
          <w:p w14:paraId="675910E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sung</w:t>
            </w:r>
          </w:p>
          <w:p w14:paraId="5EE9F290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500B6231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</w:tc>
        <w:tc>
          <w:tcPr>
            <w:tcW w:w="4405" w:type="dxa"/>
          </w:tcPr>
          <w:p w14:paraId="5FC2D082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1.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Chuẩn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bị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nói</w:t>
            </w:r>
            <w:proofErr w:type="spellEnd"/>
          </w:p>
          <w:p w14:paraId="4FC5FBD8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định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đề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tài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mục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đích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không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795B6788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Tìm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lập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dàn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</w:t>
            </w:r>
          </w:p>
          <w:p w14:paraId="429FB2FC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915C6" w14:paraId="3AA2E5DE" w14:textId="77777777" w:rsidTr="0072210E">
        <w:tc>
          <w:tcPr>
            <w:tcW w:w="5395" w:type="dxa"/>
          </w:tcPr>
          <w:p w14:paraId="01B0C8A0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760D5F30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14:paraId="7A09B610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Trong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cử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một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đại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diện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làm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trưởng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thư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,</w:t>
            </w:r>
          </w:p>
          <w:p w14:paraId="619A7DDE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trưởng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điều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hành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thư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ký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ghi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chép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lại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các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bạn</w:t>
            </w:r>
            <w:proofErr w:type="spellEnd"/>
          </w:p>
          <w:p w14:paraId="7EDBA9CD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Phản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biện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mình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vào</w:t>
            </w:r>
            <w:proofErr w:type="spellEnd"/>
            <w:proofErr w:type="gram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phiếu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học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tập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3</w:t>
            </w:r>
          </w:p>
          <w:p w14:paraId="4C0E1CDA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</w:p>
          <w:p w14:paraId="5475A8F1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40DF05E9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46F285C0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phản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biện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PHT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số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3.</w:t>
            </w:r>
          </w:p>
          <w:p w14:paraId="6101E2E0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20699A32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tỏ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điểm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riêng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cá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nhân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E4D3C72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44149171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quan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sát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hướng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dẫn</w:t>
            </w:r>
            <w:proofErr w:type="spellEnd"/>
          </w:p>
        </w:tc>
        <w:tc>
          <w:tcPr>
            <w:tcW w:w="4405" w:type="dxa"/>
          </w:tcPr>
          <w:p w14:paraId="641C8672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2.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355EC0EC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  <w:p w14:paraId="0F1BDABB" w14:textId="77777777" w:rsidR="00E915C6" w:rsidRDefault="00E915C6" w:rsidP="0072210E">
            <w:pPr>
              <w:spacing w:after="0" w:line="240" w:lineRule="auto"/>
              <w:jc w:val="both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</w:t>
            </w:r>
            <w:r>
              <w:rPr>
                <w:rFonts w:ascii="Times New Roman" w:hAnsi="Times New Roman"/>
                <w:sz w:val="28"/>
                <w:szCs w:val="28"/>
              </w:rPr>
              <w:t>ẩ</w:t>
            </w:r>
            <w:r w:rsidRPr="00891B3B">
              <w:rPr>
                <w:rFonts w:ascii="Times New Roman" w:hAnsi="Times New Roman"/>
                <w:sz w:val="28"/>
                <w:szCs w:val="28"/>
              </w:rPr>
              <w:t>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nhóm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thống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nhất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15C6" w14:paraId="6296A12D" w14:textId="77777777" w:rsidTr="0072210E">
        <w:tc>
          <w:tcPr>
            <w:tcW w:w="5395" w:type="dxa"/>
          </w:tcPr>
          <w:p w14:paraId="1659366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77884B67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14:paraId="42C1ADA5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tổ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chức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buổi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tọa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đàm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: HS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đóng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vai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đóng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vai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tham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dự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.</w:t>
            </w:r>
          </w:p>
          <w:p w14:paraId="1B2F7D4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+ GV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chọn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bài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Đồng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thời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GV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yêu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cầu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những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HS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dưới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lớp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lắng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nghe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đánh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giá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dựa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vào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bảng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>kiểm</w:t>
            </w:r>
            <w:proofErr w:type="spellEnd"/>
            <w:r w:rsidRPr="00891B3B">
              <w:rPr>
                <w:rFonts w:ascii="Times New Roman" w:hAnsi="Times New Roman"/>
                <w:i/>
                <w:sz w:val="28"/>
                <w:szCs w:val="28"/>
              </w:rPr>
              <w:t xml:space="preserve">. </w:t>
            </w:r>
          </w:p>
          <w:p w14:paraId="07E569E1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71B9DDB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4983881D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609AB28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4BF8099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sau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chỉnh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sửa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059449C3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gọi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sung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câu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4DE6CE6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040469BB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bổ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sung,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chốt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lại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5" w:type="dxa"/>
          </w:tcPr>
          <w:p w14:paraId="3858EAEC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3.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bày</w:t>
            </w:r>
            <w:proofErr w:type="spellEnd"/>
          </w:p>
          <w:p w14:paraId="46393E38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Lựa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chọn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với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văn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1D14C60F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ngôn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cử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chỉ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điệu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bộ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40FEED83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Sử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những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ngữ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liên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: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mặt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song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song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cạnh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tuy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nhiên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…</w:t>
            </w:r>
          </w:p>
          <w:p w14:paraId="0EEAA00C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mở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đầu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thúc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bằng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nhiều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thức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nhau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nhằm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gây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sự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chú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người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nghe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5A0A9D96" w14:textId="77777777" w:rsidR="00E915C6" w:rsidRPr="00891B3B" w:rsidRDefault="00E915C6" w:rsidP="0072210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dựa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tóm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tắt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trước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44C6A4B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theo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tự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đã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chuẩn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bị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 w:rsidR="00E915C6" w14:paraId="1836A957" w14:textId="77777777" w:rsidTr="0072210E">
        <w:tc>
          <w:tcPr>
            <w:tcW w:w="9800" w:type="dxa"/>
            <w:gridSpan w:val="2"/>
          </w:tcPr>
          <w:p w14:paraId="47B224B2" w14:textId="77777777" w:rsidR="00E915C6" w:rsidRPr="00B40205" w:rsidRDefault="00E915C6" w:rsidP="0072210E">
            <w:pPr>
              <w:spacing w:after="0" w:line="240" w:lineRule="auto"/>
              <w:jc w:val="center"/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</w:pPr>
            <w:r>
              <w:rPr>
                <w:rFonts w:ascii="Times New Roman" w:eastAsia="Calibri" w:hAnsi="Times New Roman"/>
                <w:b/>
                <w:bCs/>
                <w:i/>
                <w:color w:val="FF0000"/>
                <w:sz w:val="32"/>
                <w:szCs w:val="32"/>
              </w:rPr>
              <w:t>LUYỆN TẬP – VẬN DỤNG</w:t>
            </w:r>
          </w:p>
        </w:tc>
      </w:tr>
      <w:tr w:rsidR="00E915C6" w14:paraId="102579CC" w14:textId="77777777" w:rsidTr="0072210E">
        <w:tc>
          <w:tcPr>
            <w:tcW w:w="5395" w:type="dxa"/>
          </w:tcPr>
          <w:p w14:paraId="040B3EEF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lastRenderedPageBreak/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1: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3E79FF83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chuyển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giao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</w:p>
          <w:p w14:paraId="694C1044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Từ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góp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cô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bạn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em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hãy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quay video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mình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có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thể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chèn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nhạc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phù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hợp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hình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ảnh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…)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infographic </w:t>
            </w:r>
          </w:p>
          <w:p w14:paraId="2618EC1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tiếp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vụ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252579E8" w14:textId="77777777" w:rsidR="00E915C6" w:rsidRPr="00891B3B" w:rsidRDefault="00E915C6" w:rsidP="0072210E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2: HS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trao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đổi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29C28D6D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ở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nhà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27B867C4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3: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cáo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hoạt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động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và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thảo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luận</w:t>
            </w:r>
            <w:proofErr w:type="spellEnd"/>
          </w:p>
          <w:p w14:paraId="68718385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Hs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nộp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14:paraId="65CF83CB" w14:textId="77777777" w:rsidR="00E915C6" w:rsidRPr="00891B3B" w:rsidRDefault="00E915C6" w:rsidP="0072210E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Bước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4: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Đánh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giá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kết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quả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thực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hiện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nhiệm</w:t>
            </w:r>
            <w:proofErr w:type="spellEnd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b/>
                <w:sz w:val="28"/>
                <w:szCs w:val="28"/>
              </w:rPr>
              <w:t>vụ</w:t>
            </w:r>
            <w:proofErr w:type="spellEnd"/>
          </w:p>
          <w:p w14:paraId="64FFF3F6" w14:textId="77777777" w:rsidR="00E915C6" w:rsidRPr="00891B3B" w:rsidRDefault="00E915C6" w:rsidP="0072210E">
            <w:pPr>
              <w:widowControl w:val="0"/>
              <w:tabs>
                <w:tab w:val="left" w:pos="649"/>
              </w:tabs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GV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nhập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sản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phẩm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qua mail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hoặc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zalo</w:t>
            </w:r>
            <w:proofErr w:type="spellEnd"/>
          </w:p>
          <w:p w14:paraId="4A3F0FD0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Gv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nhận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xét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ưu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khuyết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của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hs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405" w:type="dxa"/>
          </w:tcPr>
          <w:p w14:paraId="704E8A88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 w:rsidRPr="00891B3B">
              <w:rPr>
                <w:rFonts w:ascii="Times New Roman" w:hAnsi="Times New Roman"/>
                <w:sz w:val="28"/>
                <w:szCs w:val="28"/>
              </w:rPr>
              <w:t xml:space="preserve">- Hs quay video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nói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thiết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kế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infographic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gửi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cho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giáo</w:t>
            </w:r>
            <w:proofErr w:type="spellEnd"/>
            <w:r w:rsidRPr="00891B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hAnsi="Times New Roman"/>
                <w:sz w:val="28"/>
                <w:szCs w:val="28"/>
              </w:rPr>
              <w:t>viên</w:t>
            </w:r>
            <w:proofErr w:type="spellEnd"/>
          </w:p>
        </w:tc>
      </w:tr>
      <w:tr w:rsidR="00E915C6" w14:paraId="3842506D" w14:textId="77777777" w:rsidTr="0072210E">
        <w:tc>
          <w:tcPr>
            <w:tcW w:w="9800" w:type="dxa"/>
            <w:gridSpan w:val="2"/>
          </w:tcPr>
          <w:p w14:paraId="08BE3A4A" w14:textId="77777777" w:rsidR="00E915C6" w:rsidRPr="00B40205" w:rsidRDefault="00E915C6" w:rsidP="00E915C6">
            <w:pPr>
              <w:numPr>
                <w:ilvl w:val="0"/>
                <w:numId w:val="40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color w:val="FF0000"/>
                <w:sz w:val="28"/>
                <w:szCs w:val="28"/>
              </w:rPr>
            </w:pP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Bảng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kiểm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trình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bày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ý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kiến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về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một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vấn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để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trong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cuộc</w:t>
            </w:r>
            <w:proofErr w:type="spellEnd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 xml:space="preserve"> </w:t>
            </w:r>
            <w:proofErr w:type="spellStart"/>
            <w:r w:rsidRPr="00891B3B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</w:rPr>
              <w:t>sống</w:t>
            </w:r>
            <w:proofErr w:type="spellEnd"/>
          </w:p>
          <w:tbl>
            <w:tblPr>
              <w:tblW w:w="9514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00" w:firstRow="0" w:lastRow="0" w:firstColumn="0" w:lastColumn="0" w:noHBand="0" w:noVBand="1"/>
            </w:tblPr>
            <w:tblGrid>
              <w:gridCol w:w="7991"/>
              <w:gridCol w:w="1523"/>
            </w:tblGrid>
            <w:tr w:rsidR="00E915C6" w:rsidRPr="00891B3B" w14:paraId="641A4FB8" w14:textId="77777777" w:rsidTr="0072210E">
              <w:trPr>
                <w:trHeight w:val="503"/>
              </w:trPr>
              <w:tc>
                <w:tcPr>
                  <w:tcW w:w="7991" w:type="dxa"/>
                </w:tcPr>
                <w:p w14:paraId="04CEDEAF" w14:textId="77777777" w:rsidR="00E915C6" w:rsidRPr="00891B3B" w:rsidRDefault="00E915C6" w:rsidP="00722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Nội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kiểm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tra</w:t>
                  </w:r>
                  <w:proofErr w:type="spellEnd"/>
                </w:p>
              </w:tc>
              <w:tc>
                <w:tcPr>
                  <w:tcW w:w="1523" w:type="dxa"/>
                </w:tcPr>
                <w:p w14:paraId="0F41A317" w14:textId="77777777" w:rsidR="00E915C6" w:rsidRPr="00891B3B" w:rsidRDefault="00E915C6" w:rsidP="0072210E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Đạt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/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chưa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đạt</w:t>
                  </w:r>
                  <w:proofErr w:type="spellEnd"/>
                </w:p>
              </w:tc>
            </w:tr>
            <w:tr w:rsidR="00E915C6" w:rsidRPr="00891B3B" w14:paraId="219BA047" w14:textId="77777777" w:rsidTr="0072210E">
              <w:trPr>
                <w:trHeight w:val="408"/>
              </w:trPr>
              <w:tc>
                <w:tcPr>
                  <w:tcW w:w="7991" w:type="dxa"/>
                </w:tcPr>
                <w:p w14:paraId="60711FAE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đủ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các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phần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giới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thiệu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nội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dung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thúc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6ED94E3E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1F9337E9" w14:textId="77777777" w:rsidTr="0072210E">
              <w:trPr>
                <w:trHeight w:val="408"/>
              </w:trPr>
              <w:tc>
                <w:tcPr>
                  <w:tcW w:w="7991" w:type="dxa"/>
                </w:tcPr>
                <w:p w14:paraId="6A609217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Mở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đầu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kết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thúc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ấn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tượng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hút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15D17571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05289C78" w14:textId="77777777" w:rsidTr="0072210E">
              <w:trPr>
                <w:trHeight w:val="408"/>
              </w:trPr>
              <w:tc>
                <w:tcPr>
                  <w:tcW w:w="7991" w:type="dxa"/>
                </w:tcPr>
                <w:p w14:paraId="6DD4A089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Thể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hiện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được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ý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kiến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lẽ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bằng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chứng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để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thuyết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phục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111F9F22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208AAAA6" w14:textId="77777777" w:rsidTr="0072210E">
              <w:trPr>
                <w:trHeight w:val="408"/>
              </w:trPr>
              <w:tc>
                <w:tcPr>
                  <w:tcW w:w="7991" w:type="dxa"/>
                </w:tcPr>
                <w:p w14:paraId="02075527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nói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rõ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ràng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rành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mạch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đúng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gian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quy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định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6E5A7D6D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72713D62" w14:textId="77777777" w:rsidTr="0072210E">
              <w:trPr>
                <w:trHeight w:val="408"/>
              </w:trPr>
              <w:tc>
                <w:tcPr>
                  <w:tcW w:w="7991" w:type="dxa"/>
                </w:tcPr>
                <w:p w14:paraId="02C16A04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tự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tin,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nhìn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vào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nghe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nói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sử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dụng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giọng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điệu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điệu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bộ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hợp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510CC869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E915C6" w:rsidRPr="00891B3B" w14:paraId="1595AC48" w14:textId="77777777" w:rsidTr="0072210E">
              <w:trPr>
                <w:trHeight w:val="417"/>
              </w:trPr>
              <w:tc>
                <w:tcPr>
                  <w:tcW w:w="7991" w:type="dxa"/>
                </w:tcPr>
                <w:p w14:paraId="7D4CD641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Người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trình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bày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ghi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nhận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và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phàn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hồi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thỏa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đáng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những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câu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hỏi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,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lí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lẽ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phản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biện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của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khán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proofErr w:type="spellStart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giả</w:t>
                  </w:r>
                  <w:proofErr w:type="spellEnd"/>
                  <w:r w:rsidRPr="00891B3B">
                    <w:rPr>
                      <w:rFonts w:ascii="Times New Roman" w:hAnsi="Times New Roman" w:cs="Times New Roman"/>
                      <w:sz w:val="28"/>
                      <w:szCs w:val="28"/>
                    </w:rPr>
                    <w:t>.</w:t>
                  </w:r>
                </w:p>
              </w:tc>
              <w:tc>
                <w:tcPr>
                  <w:tcW w:w="1523" w:type="dxa"/>
                </w:tcPr>
                <w:p w14:paraId="07C46CFC" w14:textId="77777777" w:rsidR="00E915C6" w:rsidRPr="00891B3B" w:rsidRDefault="00E915C6" w:rsidP="0072210E">
                  <w:pPr>
                    <w:spacing w:after="0" w:line="240" w:lineRule="auto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14:paraId="29FF0A7E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</w:p>
        </w:tc>
      </w:tr>
      <w:tr w:rsidR="00E915C6" w14:paraId="4B042B8F" w14:textId="77777777" w:rsidTr="0072210E">
        <w:tc>
          <w:tcPr>
            <w:tcW w:w="9800" w:type="dxa"/>
            <w:gridSpan w:val="2"/>
          </w:tcPr>
          <w:p w14:paraId="63143877" w14:textId="77777777" w:rsidR="00E915C6" w:rsidRDefault="00E915C6" w:rsidP="0072210E">
            <w:pPr>
              <w:shd w:val="clear" w:color="auto" w:fill="FFFFFF"/>
              <w:spacing w:after="0" w:line="240" w:lineRule="auto"/>
              <w:jc w:val="center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 w:rsidRPr="0086762A">
              <w:rPr>
                <w:rFonts w:ascii="Times New Roman" w:hAnsi="Times New Roman"/>
                <w:sz w:val="28"/>
                <w:szCs w:val="28"/>
              </w:rPr>
              <w:sym w:font="Wingdings" w:char="F076"/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512013">
              <w:rPr>
                <w:rFonts w:ascii="Times New Roman" w:hAnsi="Times New Roman"/>
                <w:b/>
                <w:sz w:val="28"/>
                <w:szCs w:val="28"/>
              </w:rPr>
              <w:t xml:space="preserve">HƯỚNG DẪN </w:t>
            </w:r>
            <w:r>
              <w:rPr>
                <w:rFonts w:ascii="Times New Roman" w:hAnsi="Times New Roman"/>
                <w:b/>
                <w:sz w:val="28"/>
                <w:szCs w:val="28"/>
              </w:rPr>
              <w:t>VỀ NHÀ</w:t>
            </w:r>
          </w:p>
          <w:p w14:paraId="19C72964" w14:textId="77777777" w:rsidR="00E915C6" w:rsidRPr="00742C42" w:rsidRDefault="00E915C6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  <w:r w:rsidRPr="00742C42">
              <w:rPr>
                <w:rFonts w:ascii="Times New Roman" w:hAnsi="Times New Roman"/>
                <w:b/>
                <w:sz w:val="28"/>
                <w:szCs w:val="28"/>
              </w:rPr>
              <w:t xml:space="preserve">. </w:t>
            </w:r>
            <w:proofErr w:type="spellStart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>Bài</w:t>
            </w:r>
            <w:proofErr w:type="spellEnd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>vừa</w:t>
            </w:r>
            <w:proofErr w:type="spellEnd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>học</w:t>
            </w:r>
            <w:proofErr w:type="spellEnd"/>
            <w:r w:rsidRPr="00742C42">
              <w:rPr>
                <w:rFonts w:ascii="Times New Roman" w:hAnsi="Times New Roman"/>
                <w:b/>
                <w:sz w:val="28"/>
                <w:szCs w:val="28"/>
              </w:rPr>
              <w:t>:</w:t>
            </w:r>
          </w:p>
          <w:p w14:paraId="088B93FC" w14:textId="77777777" w:rsidR="00E915C6" w:rsidRPr="00742C42" w:rsidRDefault="00E915C6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2C42">
              <w:rPr>
                <w:rFonts w:ascii="Times New Roman" w:hAnsi="Times New Roman"/>
                <w:b/>
                <w:sz w:val="28"/>
                <w:szCs w:val="28"/>
              </w:rPr>
              <w:t xml:space="preserve">    -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Nắm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nội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dung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vừa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học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>.</w:t>
            </w:r>
          </w:p>
          <w:p w14:paraId="6DB8D5EE" w14:textId="77777777" w:rsidR="00E915C6" w:rsidRPr="00742C42" w:rsidRDefault="00E915C6" w:rsidP="0072210E">
            <w:pPr>
              <w:shd w:val="clear" w:color="auto" w:fill="FFFFFF"/>
              <w:spacing w:after="0" w:line="240" w:lineRule="auto"/>
              <w:outlineLvl w:val="2"/>
              <w:rPr>
                <w:rFonts w:ascii="Times New Roman" w:hAnsi="Times New Roman"/>
                <w:sz w:val="28"/>
                <w:szCs w:val="28"/>
              </w:rPr>
            </w:pPr>
            <w:r w:rsidRPr="00742C42">
              <w:rPr>
                <w:rFonts w:ascii="Times New Roman" w:hAnsi="Times New Roman"/>
                <w:sz w:val="28"/>
                <w:szCs w:val="28"/>
              </w:rPr>
              <w:t xml:space="preserve">    -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Hoàn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thành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bài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phần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luyện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tập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và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vận</w:t>
            </w:r>
            <w:proofErr w:type="spellEnd"/>
            <w:r w:rsidRPr="00742C42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hAnsi="Times New Roman"/>
                <w:sz w:val="28"/>
                <w:szCs w:val="28"/>
              </w:rPr>
              <w:t>dụng</w:t>
            </w:r>
            <w:proofErr w:type="spellEnd"/>
          </w:p>
          <w:p w14:paraId="66F3EBD1" w14:textId="77777777" w:rsidR="00E915C6" w:rsidRDefault="00E915C6" w:rsidP="0072210E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2. </w:t>
            </w:r>
            <w:proofErr w:type="spellStart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Bài</w:t>
            </w:r>
            <w:proofErr w:type="spellEnd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sắp</w:t>
            </w:r>
            <w:proofErr w:type="spellEnd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học</w:t>
            </w:r>
            <w:proofErr w:type="spellEnd"/>
            <w:r w:rsidRPr="00742C42"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>:</w:t>
            </w:r>
            <w:r>
              <w:rPr>
                <w:rFonts w:ascii="Times New Roman" w:eastAsia="Times New Roman" w:hAnsi="Times New Roman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ÔN TẬP</w:t>
            </w:r>
          </w:p>
          <w:p w14:paraId="36AAA18B" w14:textId="77777777" w:rsidR="00E915C6" w:rsidRDefault="00E915C6" w:rsidP="0072210E">
            <w:pPr>
              <w:spacing w:after="0" w:line="240" w:lineRule="auto"/>
              <w:rPr>
                <w:rFonts w:ascii="Times New Roman" w:eastAsia="Calibri" w:hAnsi="Times New Roman"/>
                <w:b/>
                <w:bCs/>
                <w:color w:val="FF0000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  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Xem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lại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chủ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/>
                <w:sz w:val="28"/>
                <w:szCs w:val="28"/>
              </w:rPr>
              <w:t>điểm</w:t>
            </w:r>
            <w:proofErr w:type="spellEnd"/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3</w:t>
            </w:r>
          </w:p>
        </w:tc>
      </w:tr>
    </w:tbl>
    <w:p w14:paraId="7A07F386" w14:textId="77777777" w:rsidR="00E915C6" w:rsidRDefault="00E915C6" w:rsidP="00E915C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1E164F12" w14:textId="77777777" w:rsidR="00E915C6" w:rsidRDefault="00E915C6" w:rsidP="00E915C6">
      <w:pPr>
        <w:pBdr>
          <w:top w:val="nil"/>
          <w:left w:val="nil"/>
          <w:bottom w:val="nil"/>
          <w:right w:val="nil"/>
          <w:between w:val="nil"/>
        </w:pBdr>
        <w:spacing w:after="0" w:line="259" w:lineRule="auto"/>
        <w:ind w:left="79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</w:rPr>
      </w:pPr>
    </w:p>
    <w:p w14:paraId="68BF6AA7" w14:textId="77777777" w:rsidR="00E915C6" w:rsidRDefault="00E915C6" w:rsidP="00D565C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</w:pPr>
    </w:p>
    <w:p w14:paraId="44E1032E" w14:textId="0C04E246" w:rsidR="007B59CA" w:rsidRPr="00D565C0" w:rsidRDefault="007B59CA" w:rsidP="00D565C0"/>
    <w:sectPr w:rsidR="007B59CA" w:rsidRPr="00D565C0" w:rsidSect="00DE703B">
      <w:headerReference w:type="default" r:id="rId9"/>
      <w:footerReference w:type="default" r:id="rId10"/>
      <w:type w:val="continuous"/>
      <w:pgSz w:w="12240" w:h="15840"/>
      <w:pgMar w:top="1170" w:right="1170" w:bottom="1080" w:left="1260" w:header="720" w:footer="29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6FA073" w14:textId="77777777" w:rsidR="006F2BD9" w:rsidRDefault="006F2BD9" w:rsidP="00270582">
      <w:pPr>
        <w:spacing w:after="0" w:line="240" w:lineRule="auto"/>
      </w:pPr>
      <w:r>
        <w:separator/>
      </w:r>
    </w:p>
  </w:endnote>
  <w:endnote w:type="continuationSeparator" w:id="0">
    <w:p w14:paraId="5DF41207" w14:textId="77777777" w:rsidR="006F2BD9" w:rsidRDefault="006F2BD9" w:rsidP="002705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eX Gyre Adventor">
    <w:altName w:val="Times New Roman"/>
    <w:charset w:val="00"/>
    <w:family w:val="auto"/>
    <w:pitch w:val="variable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23C073" w14:textId="3F0FAFB4" w:rsidR="00674388" w:rsidRPr="008844B0" w:rsidRDefault="00674388" w:rsidP="008844B0">
    <w:pPr>
      <w:pStyle w:val="Footer"/>
      <w:ind w:left="-567"/>
      <w:rPr>
        <w:rFonts w:ascii="Times New Roman" w:hAnsi="Times New Roman" w:cs="Times New Roman"/>
        <w:b/>
        <w:bCs/>
        <w:i/>
        <w:iCs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FEA670A" w14:textId="77777777" w:rsidR="006F2BD9" w:rsidRDefault="006F2BD9" w:rsidP="00270582">
      <w:pPr>
        <w:spacing w:after="0" w:line="240" w:lineRule="auto"/>
      </w:pPr>
      <w:r>
        <w:separator/>
      </w:r>
    </w:p>
  </w:footnote>
  <w:footnote w:type="continuationSeparator" w:id="0">
    <w:p w14:paraId="46FD237E" w14:textId="77777777" w:rsidR="006F2BD9" w:rsidRDefault="006F2BD9" w:rsidP="002705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1FEFAD" w14:textId="6AF50988" w:rsidR="00674388" w:rsidRPr="00F56E30" w:rsidRDefault="00674388" w:rsidP="008844B0">
    <w:pPr>
      <w:pStyle w:val="Header"/>
      <w:pBdr>
        <w:bottom w:val="thickThinSmallGap" w:sz="24" w:space="0" w:color="auto"/>
      </w:pBdr>
      <w:rPr>
        <w:b/>
        <w:bCs/>
        <w:sz w:val="26"/>
        <w:szCs w:val="2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8BE0CA3E"/>
    <w:multiLevelType w:val="singleLevel"/>
    <w:tmpl w:val="8BE0CA3E"/>
    <w:lvl w:ilvl="0">
      <w:start w:val="1"/>
      <w:numFmt w:val="lowerLetter"/>
      <w:suff w:val="space"/>
      <w:lvlText w:val="%1)"/>
      <w:lvlJc w:val="left"/>
      <w:pPr>
        <w:ind w:left="570"/>
      </w:pPr>
    </w:lvl>
  </w:abstractNum>
  <w:abstractNum w:abstractNumId="1" w15:restartNumberingAfterBreak="0">
    <w:nsid w:val="C5E3C533"/>
    <w:multiLevelType w:val="singleLevel"/>
    <w:tmpl w:val="C5E3C533"/>
    <w:lvl w:ilvl="0">
      <w:start w:val="1"/>
      <w:numFmt w:val="decimal"/>
      <w:suff w:val="space"/>
      <w:lvlText w:val="%1."/>
      <w:lvlJc w:val="left"/>
      <w:pPr>
        <w:ind w:left="-20"/>
      </w:pPr>
    </w:lvl>
  </w:abstractNum>
  <w:abstractNum w:abstractNumId="2" w15:restartNumberingAfterBreak="0">
    <w:nsid w:val="E116844C"/>
    <w:multiLevelType w:val="singleLevel"/>
    <w:tmpl w:val="E116844C"/>
    <w:lvl w:ilvl="0">
      <w:start w:val="1"/>
      <w:numFmt w:val="upperLetter"/>
      <w:suff w:val="space"/>
      <w:lvlText w:val="%1."/>
      <w:lvlJc w:val="left"/>
      <w:pPr>
        <w:ind w:left="300" w:firstLine="0"/>
      </w:pPr>
    </w:lvl>
  </w:abstractNum>
  <w:abstractNum w:abstractNumId="3" w15:restartNumberingAfterBreak="0">
    <w:nsid w:val="0A18689D"/>
    <w:multiLevelType w:val="hybridMultilevel"/>
    <w:tmpl w:val="00004362"/>
    <w:lvl w:ilvl="0" w:tplc="CC6E108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E6FBF"/>
    <w:multiLevelType w:val="multilevel"/>
    <w:tmpl w:val="80DAD09E"/>
    <w:lvl w:ilvl="0">
      <w:start w:val="7"/>
      <w:numFmt w:val="bullet"/>
      <w:lvlText w:val="-"/>
      <w:lvlJc w:val="left"/>
      <w:pPr>
        <w:ind w:left="5310" w:hanging="360"/>
      </w:pPr>
      <w:rPr>
        <w:rFonts w:ascii="Times New Roman" w:eastAsia="Times New Roman" w:hAnsi="Times New Roman" w:cs="Times New Roman"/>
        <w:color w:val="231F20"/>
      </w:rPr>
    </w:lvl>
    <w:lvl w:ilvl="1">
      <w:start w:val="1"/>
      <w:numFmt w:val="bullet"/>
      <w:lvlText w:val="o"/>
      <w:lvlJc w:val="left"/>
      <w:pPr>
        <w:ind w:left="1159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1879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99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319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039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759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79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99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0C7D3C20"/>
    <w:multiLevelType w:val="hybridMultilevel"/>
    <w:tmpl w:val="B6A671FA"/>
    <w:lvl w:ilvl="0" w:tplc="D8D878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E1C6E4F"/>
    <w:multiLevelType w:val="multilevel"/>
    <w:tmpl w:val="0E1C6E4F"/>
    <w:lvl w:ilvl="0">
      <w:numFmt w:val="bullet"/>
      <w:lvlText w:val="-"/>
      <w:lvlJc w:val="left"/>
      <w:pPr>
        <w:ind w:left="160" w:hanging="160"/>
      </w:pPr>
      <w:rPr>
        <w:rFonts w:ascii="Times New Roman" w:eastAsia="Times New Roman" w:hAnsi="Times New Roman" w:cs="Times New Roman" w:hint="default"/>
        <w:w w:val="99"/>
        <w:sz w:val="28"/>
        <w:szCs w:val="28"/>
        <w:lang w:eastAsia="en-US" w:bidi="ar-SA"/>
      </w:rPr>
    </w:lvl>
    <w:lvl w:ilvl="1">
      <w:numFmt w:val="bullet"/>
      <w:lvlText w:val="•"/>
      <w:lvlJc w:val="left"/>
      <w:pPr>
        <w:ind w:left="755" w:hanging="160"/>
      </w:pPr>
      <w:rPr>
        <w:rFonts w:hint="default"/>
        <w:lang w:eastAsia="en-US" w:bidi="ar-SA"/>
      </w:rPr>
    </w:lvl>
    <w:lvl w:ilvl="2">
      <w:numFmt w:val="bullet"/>
      <w:lvlText w:val="•"/>
      <w:lvlJc w:val="left"/>
      <w:pPr>
        <w:ind w:left="1391" w:hanging="160"/>
      </w:pPr>
      <w:rPr>
        <w:rFonts w:hint="default"/>
        <w:lang w:eastAsia="en-US" w:bidi="ar-SA"/>
      </w:rPr>
    </w:lvl>
    <w:lvl w:ilvl="3">
      <w:numFmt w:val="bullet"/>
      <w:lvlText w:val="•"/>
      <w:lvlJc w:val="left"/>
      <w:pPr>
        <w:ind w:left="2026" w:hanging="160"/>
      </w:pPr>
      <w:rPr>
        <w:rFonts w:hint="default"/>
        <w:lang w:eastAsia="en-US" w:bidi="ar-SA"/>
      </w:rPr>
    </w:lvl>
    <w:lvl w:ilvl="4">
      <w:numFmt w:val="bullet"/>
      <w:lvlText w:val="•"/>
      <w:lvlJc w:val="left"/>
      <w:pPr>
        <w:ind w:left="2662" w:hanging="160"/>
      </w:pPr>
      <w:rPr>
        <w:rFonts w:hint="default"/>
        <w:lang w:eastAsia="en-US" w:bidi="ar-SA"/>
      </w:rPr>
    </w:lvl>
    <w:lvl w:ilvl="5">
      <w:numFmt w:val="bullet"/>
      <w:lvlText w:val="•"/>
      <w:lvlJc w:val="left"/>
      <w:pPr>
        <w:ind w:left="3297" w:hanging="160"/>
      </w:pPr>
      <w:rPr>
        <w:rFonts w:hint="default"/>
        <w:lang w:eastAsia="en-US" w:bidi="ar-SA"/>
      </w:rPr>
    </w:lvl>
    <w:lvl w:ilvl="6">
      <w:numFmt w:val="bullet"/>
      <w:lvlText w:val="•"/>
      <w:lvlJc w:val="left"/>
      <w:pPr>
        <w:ind w:left="3933" w:hanging="160"/>
      </w:pPr>
      <w:rPr>
        <w:rFonts w:hint="default"/>
        <w:lang w:eastAsia="en-US" w:bidi="ar-SA"/>
      </w:rPr>
    </w:lvl>
    <w:lvl w:ilvl="7">
      <w:numFmt w:val="bullet"/>
      <w:lvlText w:val="•"/>
      <w:lvlJc w:val="left"/>
      <w:pPr>
        <w:ind w:left="4568" w:hanging="160"/>
      </w:pPr>
      <w:rPr>
        <w:rFonts w:hint="default"/>
        <w:lang w:eastAsia="en-US" w:bidi="ar-SA"/>
      </w:rPr>
    </w:lvl>
    <w:lvl w:ilvl="8">
      <w:numFmt w:val="bullet"/>
      <w:lvlText w:val="•"/>
      <w:lvlJc w:val="left"/>
      <w:pPr>
        <w:ind w:left="5204" w:hanging="160"/>
      </w:pPr>
      <w:rPr>
        <w:rFonts w:hint="default"/>
        <w:lang w:eastAsia="en-US" w:bidi="ar-SA"/>
      </w:rPr>
    </w:lvl>
  </w:abstractNum>
  <w:abstractNum w:abstractNumId="7" w15:restartNumberingAfterBreak="0">
    <w:nsid w:val="0FC10E79"/>
    <w:multiLevelType w:val="hybridMultilevel"/>
    <w:tmpl w:val="5528362E"/>
    <w:lvl w:ilvl="0" w:tplc="640C97F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052474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9" w15:restartNumberingAfterBreak="0">
    <w:nsid w:val="14570733"/>
    <w:multiLevelType w:val="hybridMultilevel"/>
    <w:tmpl w:val="9C922C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2D01D9"/>
    <w:multiLevelType w:val="hybridMultilevel"/>
    <w:tmpl w:val="0BEEEB30"/>
    <w:lvl w:ilvl="0" w:tplc="66182BF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19213C37"/>
    <w:multiLevelType w:val="hybridMultilevel"/>
    <w:tmpl w:val="A06AADA6"/>
    <w:lvl w:ilvl="0" w:tplc="36A81DD6">
      <w:numFmt w:val="bullet"/>
      <w:lvlText w:val="-"/>
      <w:lvlJc w:val="left"/>
      <w:pPr>
        <w:ind w:left="473" w:hanging="154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1EB20680">
      <w:numFmt w:val="bullet"/>
      <w:lvlText w:val="•"/>
      <w:lvlJc w:val="left"/>
      <w:pPr>
        <w:ind w:left="1568" w:hanging="154"/>
      </w:pPr>
      <w:rPr>
        <w:rFonts w:hint="default"/>
        <w:lang w:val="vi" w:eastAsia="en-US" w:bidi="ar-SA"/>
      </w:rPr>
    </w:lvl>
    <w:lvl w:ilvl="2" w:tplc="BD3C1D3E">
      <w:numFmt w:val="bullet"/>
      <w:lvlText w:val="•"/>
      <w:lvlJc w:val="left"/>
      <w:pPr>
        <w:ind w:left="2656" w:hanging="154"/>
      </w:pPr>
      <w:rPr>
        <w:rFonts w:hint="default"/>
        <w:lang w:val="vi" w:eastAsia="en-US" w:bidi="ar-SA"/>
      </w:rPr>
    </w:lvl>
    <w:lvl w:ilvl="3" w:tplc="58F28E78">
      <w:numFmt w:val="bullet"/>
      <w:lvlText w:val="•"/>
      <w:lvlJc w:val="left"/>
      <w:pPr>
        <w:ind w:left="3744" w:hanging="154"/>
      </w:pPr>
      <w:rPr>
        <w:rFonts w:hint="default"/>
        <w:lang w:val="vi" w:eastAsia="en-US" w:bidi="ar-SA"/>
      </w:rPr>
    </w:lvl>
    <w:lvl w:ilvl="4" w:tplc="0FFC95D2">
      <w:numFmt w:val="bullet"/>
      <w:lvlText w:val="•"/>
      <w:lvlJc w:val="left"/>
      <w:pPr>
        <w:ind w:left="4832" w:hanging="154"/>
      </w:pPr>
      <w:rPr>
        <w:rFonts w:hint="default"/>
        <w:lang w:val="vi" w:eastAsia="en-US" w:bidi="ar-SA"/>
      </w:rPr>
    </w:lvl>
    <w:lvl w:ilvl="5" w:tplc="0CEAD1CA">
      <w:numFmt w:val="bullet"/>
      <w:lvlText w:val="•"/>
      <w:lvlJc w:val="left"/>
      <w:pPr>
        <w:ind w:left="5920" w:hanging="154"/>
      </w:pPr>
      <w:rPr>
        <w:rFonts w:hint="default"/>
        <w:lang w:val="vi" w:eastAsia="en-US" w:bidi="ar-SA"/>
      </w:rPr>
    </w:lvl>
    <w:lvl w:ilvl="6" w:tplc="A9A83758">
      <w:numFmt w:val="bullet"/>
      <w:lvlText w:val="•"/>
      <w:lvlJc w:val="left"/>
      <w:pPr>
        <w:ind w:left="7008" w:hanging="154"/>
      </w:pPr>
      <w:rPr>
        <w:rFonts w:hint="default"/>
        <w:lang w:val="vi" w:eastAsia="en-US" w:bidi="ar-SA"/>
      </w:rPr>
    </w:lvl>
    <w:lvl w:ilvl="7" w:tplc="B614A28C">
      <w:numFmt w:val="bullet"/>
      <w:lvlText w:val="•"/>
      <w:lvlJc w:val="left"/>
      <w:pPr>
        <w:ind w:left="8096" w:hanging="154"/>
      </w:pPr>
      <w:rPr>
        <w:rFonts w:hint="default"/>
        <w:lang w:val="vi" w:eastAsia="en-US" w:bidi="ar-SA"/>
      </w:rPr>
    </w:lvl>
    <w:lvl w:ilvl="8" w:tplc="6CE4EF30">
      <w:numFmt w:val="bullet"/>
      <w:lvlText w:val="•"/>
      <w:lvlJc w:val="left"/>
      <w:pPr>
        <w:ind w:left="9184" w:hanging="154"/>
      </w:pPr>
      <w:rPr>
        <w:rFonts w:hint="default"/>
        <w:lang w:val="vi" w:eastAsia="en-US" w:bidi="ar-SA"/>
      </w:rPr>
    </w:lvl>
  </w:abstractNum>
  <w:abstractNum w:abstractNumId="12" w15:restartNumberingAfterBreak="0">
    <w:nsid w:val="1C8129FD"/>
    <w:multiLevelType w:val="hybridMultilevel"/>
    <w:tmpl w:val="BF0012C0"/>
    <w:lvl w:ilvl="0" w:tplc="19DECCF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 w:val="0"/>
        <w:i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FBD561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14" w15:restartNumberingAfterBreak="0">
    <w:nsid w:val="23FA7384"/>
    <w:multiLevelType w:val="hybridMultilevel"/>
    <w:tmpl w:val="03CC1038"/>
    <w:lvl w:ilvl="0" w:tplc="11764282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D112467"/>
    <w:multiLevelType w:val="hybridMultilevel"/>
    <w:tmpl w:val="5F6061F8"/>
    <w:lvl w:ilvl="0" w:tplc="8B8AA7F8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9B103A7"/>
    <w:multiLevelType w:val="hybridMultilevel"/>
    <w:tmpl w:val="FD72BF70"/>
    <w:lvl w:ilvl="0" w:tplc="5C3E3C20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0993C01"/>
    <w:multiLevelType w:val="singleLevel"/>
    <w:tmpl w:val="2B48CC84"/>
    <w:lvl w:ilvl="0">
      <w:start w:val="1"/>
      <w:numFmt w:val="lowerLetter"/>
      <w:suff w:val="space"/>
      <w:lvlText w:val="%1)"/>
      <w:lvlJc w:val="left"/>
      <w:rPr>
        <w:b/>
      </w:rPr>
    </w:lvl>
  </w:abstractNum>
  <w:abstractNum w:abstractNumId="18" w15:restartNumberingAfterBreak="0">
    <w:nsid w:val="422E1522"/>
    <w:multiLevelType w:val="hybridMultilevel"/>
    <w:tmpl w:val="12A829C4"/>
    <w:lvl w:ilvl="0" w:tplc="428A375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5494551"/>
    <w:multiLevelType w:val="hybridMultilevel"/>
    <w:tmpl w:val="4000A2BC"/>
    <w:lvl w:ilvl="0" w:tplc="4D60D7B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5D947C8"/>
    <w:multiLevelType w:val="hybridMultilevel"/>
    <w:tmpl w:val="68AAC8BC"/>
    <w:lvl w:ilvl="0" w:tplc="B126779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77B02AA"/>
    <w:multiLevelType w:val="hybridMultilevel"/>
    <w:tmpl w:val="3DAAF600"/>
    <w:lvl w:ilvl="0" w:tplc="6B6EFB5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BB20B9"/>
    <w:multiLevelType w:val="hybridMultilevel"/>
    <w:tmpl w:val="60EA4D24"/>
    <w:lvl w:ilvl="0" w:tplc="D3A2943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9DF443A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4" w15:restartNumberingAfterBreak="0">
    <w:nsid w:val="4A8D57BE"/>
    <w:multiLevelType w:val="hybridMultilevel"/>
    <w:tmpl w:val="5A8AF244"/>
    <w:lvl w:ilvl="0" w:tplc="4B8E02B6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5" w15:restartNumberingAfterBreak="0">
    <w:nsid w:val="4BD57C58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6" w15:restartNumberingAfterBreak="0">
    <w:nsid w:val="4DD51F49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27" w15:restartNumberingAfterBreak="0">
    <w:nsid w:val="53082197"/>
    <w:multiLevelType w:val="hybridMultilevel"/>
    <w:tmpl w:val="9FD09F08"/>
    <w:lvl w:ilvl="0" w:tplc="C4AEDBA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54684865"/>
    <w:multiLevelType w:val="singleLevel"/>
    <w:tmpl w:val="54684865"/>
    <w:lvl w:ilvl="0">
      <w:start w:val="1"/>
      <w:numFmt w:val="decimal"/>
      <w:suff w:val="space"/>
      <w:lvlText w:val="%1."/>
      <w:lvlJc w:val="left"/>
    </w:lvl>
  </w:abstractNum>
  <w:abstractNum w:abstractNumId="29" w15:restartNumberingAfterBreak="0">
    <w:nsid w:val="54C01FB5"/>
    <w:multiLevelType w:val="hybridMultilevel"/>
    <w:tmpl w:val="8DD6B26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612467C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1" w15:restartNumberingAfterBreak="0">
    <w:nsid w:val="5BCA17EA"/>
    <w:multiLevelType w:val="hybridMultilevel"/>
    <w:tmpl w:val="262CB5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CB0216"/>
    <w:multiLevelType w:val="hybridMultilevel"/>
    <w:tmpl w:val="75801028"/>
    <w:lvl w:ilvl="0" w:tplc="5FBE5D66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3555E6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4" w15:restartNumberingAfterBreak="0">
    <w:nsid w:val="6777186E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5" w15:restartNumberingAfterBreak="0">
    <w:nsid w:val="6F876153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6" w15:restartNumberingAfterBreak="0">
    <w:nsid w:val="72DE7FCA"/>
    <w:multiLevelType w:val="hybridMultilevel"/>
    <w:tmpl w:val="03845B9C"/>
    <w:lvl w:ilvl="0" w:tplc="5116163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74C04A34"/>
    <w:multiLevelType w:val="hybridMultilevel"/>
    <w:tmpl w:val="07BC2E0E"/>
    <w:lvl w:ilvl="0" w:tplc="24845764">
      <w:start w:val="1"/>
      <w:numFmt w:val="decimal"/>
      <w:lvlText w:val="%1."/>
      <w:lvlJc w:val="left"/>
      <w:pPr>
        <w:ind w:left="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0" w:hanging="360"/>
      </w:pPr>
    </w:lvl>
    <w:lvl w:ilvl="2" w:tplc="0409001B" w:tentative="1">
      <w:start w:val="1"/>
      <w:numFmt w:val="lowerRoman"/>
      <w:lvlText w:val="%3."/>
      <w:lvlJc w:val="right"/>
      <w:pPr>
        <w:ind w:left="1940" w:hanging="180"/>
      </w:pPr>
    </w:lvl>
    <w:lvl w:ilvl="3" w:tplc="0409000F" w:tentative="1">
      <w:start w:val="1"/>
      <w:numFmt w:val="decimal"/>
      <w:lvlText w:val="%4."/>
      <w:lvlJc w:val="left"/>
      <w:pPr>
        <w:ind w:left="2660" w:hanging="360"/>
      </w:pPr>
    </w:lvl>
    <w:lvl w:ilvl="4" w:tplc="04090019" w:tentative="1">
      <w:start w:val="1"/>
      <w:numFmt w:val="lowerLetter"/>
      <w:lvlText w:val="%5."/>
      <w:lvlJc w:val="left"/>
      <w:pPr>
        <w:ind w:left="3380" w:hanging="360"/>
      </w:pPr>
    </w:lvl>
    <w:lvl w:ilvl="5" w:tplc="0409001B" w:tentative="1">
      <w:start w:val="1"/>
      <w:numFmt w:val="lowerRoman"/>
      <w:lvlText w:val="%6."/>
      <w:lvlJc w:val="right"/>
      <w:pPr>
        <w:ind w:left="4100" w:hanging="180"/>
      </w:pPr>
    </w:lvl>
    <w:lvl w:ilvl="6" w:tplc="0409000F" w:tentative="1">
      <w:start w:val="1"/>
      <w:numFmt w:val="decimal"/>
      <w:lvlText w:val="%7."/>
      <w:lvlJc w:val="left"/>
      <w:pPr>
        <w:ind w:left="4820" w:hanging="360"/>
      </w:pPr>
    </w:lvl>
    <w:lvl w:ilvl="7" w:tplc="04090019" w:tentative="1">
      <w:start w:val="1"/>
      <w:numFmt w:val="lowerLetter"/>
      <w:lvlText w:val="%8."/>
      <w:lvlJc w:val="left"/>
      <w:pPr>
        <w:ind w:left="5540" w:hanging="360"/>
      </w:pPr>
    </w:lvl>
    <w:lvl w:ilvl="8" w:tplc="0409001B" w:tentative="1">
      <w:start w:val="1"/>
      <w:numFmt w:val="lowerRoman"/>
      <w:lvlText w:val="%9."/>
      <w:lvlJc w:val="right"/>
      <w:pPr>
        <w:ind w:left="6260" w:hanging="180"/>
      </w:pPr>
    </w:lvl>
  </w:abstractNum>
  <w:abstractNum w:abstractNumId="38" w15:restartNumberingAfterBreak="0">
    <w:nsid w:val="7A4216DA"/>
    <w:multiLevelType w:val="hybridMultilevel"/>
    <w:tmpl w:val="FB8CCC2C"/>
    <w:lvl w:ilvl="0" w:tplc="DC22C548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9" w15:restartNumberingAfterBreak="0">
    <w:nsid w:val="7ACF2731"/>
    <w:multiLevelType w:val="hybridMultilevel"/>
    <w:tmpl w:val="EB68A52E"/>
    <w:lvl w:ilvl="0" w:tplc="E8DC0186">
      <w:start w:val="1"/>
      <w:numFmt w:val="decimal"/>
      <w:lvlText w:val="%1.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21"/>
  </w:num>
  <w:num w:numId="4">
    <w:abstractNumId w:val="12"/>
  </w:num>
  <w:num w:numId="5">
    <w:abstractNumId w:val="15"/>
  </w:num>
  <w:num w:numId="6">
    <w:abstractNumId w:val="18"/>
  </w:num>
  <w:num w:numId="7">
    <w:abstractNumId w:val="27"/>
  </w:num>
  <w:num w:numId="8">
    <w:abstractNumId w:val="35"/>
  </w:num>
  <w:num w:numId="9">
    <w:abstractNumId w:val="23"/>
  </w:num>
  <w:num w:numId="10">
    <w:abstractNumId w:val="34"/>
  </w:num>
  <w:num w:numId="11">
    <w:abstractNumId w:val="26"/>
  </w:num>
  <w:num w:numId="12">
    <w:abstractNumId w:val="30"/>
  </w:num>
  <w:num w:numId="13">
    <w:abstractNumId w:val="13"/>
  </w:num>
  <w:num w:numId="14">
    <w:abstractNumId w:val="8"/>
  </w:num>
  <w:num w:numId="15">
    <w:abstractNumId w:val="25"/>
  </w:num>
  <w:num w:numId="16">
    <w:abstractNumId w:val="37"/>
  </w:num>
  <w:num w:numId="17">
    <w:abstractNumId w:val="33"/>
  </w:num>
  <w:num w:numId="18">
    <w:abstractNumId w:val="39"/>
  </w:num>
  <w:num w:numId="19">
    <w:abstractNumId w:val="32"/>
  </w:num>
  <w:num w:numId="20">
    <w:abstractNumId w:val="28"/>
  </w:num>
  <w:num w:numId="21">
    <w:abstractNumId w:val="1"/>
  </w:num>
  <w:num w:numId="22">
    <w:abstractNumId w:val="0"/>
  </w:num>
  <w:num w:numId="23">
    <w:abstractNumId w:val="17"/>
  </w:num>
  <w:num w:numId="24">
    <w:abstractNumId w:val="6"/>
  </w:num>
  <w:num w:numId="25">
    <w:abstractNumId w:val="31"/>
  </w:num>
  <w:num w:numId="26">
    <w:abstractNumId w:val="7"/>
  </w:num>
  <w:num w:numId="27">
    <w:abstractNumId w:val="20"/>
  </w:num>
  <w:num w:numId="28">
    <w:abstractNumId w:val="5"/>
  </w:num>
  <w:num w:numId="29">
    <w:abstractNumId w:val="10"/>
  </w:num>
  <w:num w:numId="30">
    <w:abstractNumId w:val="22"/>
  </w:num>
  <w:num w:numId="31">
    <w:abstractNumId w:val="36"/>
  </w:num>
  <w:num w:numId="32">
    <w:abstractNumId w:val="19"/>
  </w:num>
  <w:num w:numId="33">
    <w:abstractNumId w:val="16"/>
  </w:num>
  <w:num w:numId="34">
    <w:abstractNumId w:val="38"/>
  </w:num>
  <w:num w:numId="35">
    <w:abstractNumId w:val="24"/>
  </w:num>
  <w:num w:numId="36">
    <w:abstractNumId w:val="29"/>
  </w:num>
  <w:num w:numId="37">
    <w:abstractNumId w:val="14"/>
  </w:num>
  <w:num w:numId="38">
    <w:abstractNumId w:val="9"/>
  </w:num>
  <w:num w:numId="39">
    <w:abstractNumId w:val="3"/>
  </w:num>
  <w:num w:numId="40">
    <w:abstractNumId w:val="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1CBA"/>
    <w:rsid w:val="000016B1"/>
    <w:rsid w:val="00024B21"/>
    <w:rsid w:val="00026F64"/>
    <w:rsid w:val="00031CBA"/>
    <w:rsid w:val="00035F12"/>
    <w:rsid w:val="00041697"/>
    <w:rsid w:val="00053BF3"/>
    <w:rsid w:val="000573AD"/>
    <w:rsid w:val="0005770D"/>
    <w:rsid w:val="00070E1E"/>
    <w:rsid w:val="000764D8"/>
    <w:rsid w:val="000803E5"/>
    <w:rsid w:val="00085163"/>
    <w:rsid w:val="000A372C"/>
    <w:rsid w:val="000C1E13"/>
    <w:rsid w:val="000E5E63"/>
    <w:rsid w:val="000F1A99"/>
    <w:rsid w:val="00103FBD"/>
    <w:rsid w:val="001046FA"/>
    <w:rsid w:val="00131BBE"/>
    <w:rsid w:val="00151D5B"/>
    <w:rsid w:val="00174E3A"/>
    <w:rsid w:val="00191FDB"/>
    <w:rsid w:val="0019386A"/>
    <w:rsid w:val="001A0F5E"/>
    <w:rsid w:val="001C7944"/>
    <w:rsid w:val="001E71E5"/>
    <w:rsid w:val="001E7D73"/>
    <w:rsid w:val="001F1BAB"/>
    <w:rsid w:val="001F64B8"/>
    <w:rsid w:val="00204DE1"/>
    <w:rsid w:val="00205E59"/>
    <w:rsid w:val="0020651D"/>
    <w:rsid w:val="002070E3"/>
    <w:rsid w:val="002100BF"/>
    <w:rsid w:val="00230DF9"/>
    <w:rsid w:val="002313FB"/>
    <w:rsid w:val="00235515"/>
    <w:rsid w:val="00236258"/>
    <w:rsid w:val="00236F40"/>
    <w:rsid w:val="0024256C"/>
    <w:rsid w:val="002526E1"/>
    <w:rsid w:val="00263CBB"/>
    <w:rsid w:val="00270582"/>
    <w:rsid w:val="0027447A"/>
    <w:rsid w:val="002A7B38"/>
    <w:rsid w:val="002B03BB"/>
    <w:rsid w:val="002B38E4"/>
    <w:rsid w:val="002D2365"/>
    <w:rsid w:val="002E0E36"/>
    <w:rsid w:val="002F4C12"/>
    <w:rsid w:val="002F58AD"/>
    <w:rsid w:val="0030559C"/>
    <w:rsid w:val="00334C41"/>
    <w:rsid w:val="003430A6"/>
    <w:rsid w:val="00343DCB"/>
    <w:rsid w:val="003619EE"/>
    <w:rsid w:val="00365103"/>
    <w:rsid w:val="00375525"/>
    <w:rsid w:val="00375D20"/>
    <w:rsid w:val="00390AAE"/>
    <w:rsid w:val="003B6D2A"/>
    <w:rsid w:val="003C178D"/>
    <w:rsid w:val="003D34EB"/>
    <w:rsid w:val="003E260B"/>
    <w:rsid w:val="003E2D3D"/>
    <w:rsid w:val="003E73A2"/>
    <w:rsid w:val="004163BE"/>
    <w:rsid w:val="00426964"/>
    <w:rsid w:val="00434FB3"/>
    <w:rsid w:val="00443177"/>
    <w:rsid w:val="00460539"/>
    <w:rsid w:val="004605D0"/>
    <w:rsid w:val="00463EA1"/>
    <w:rsid w:val="00464297"/>
    <w:rsid w:val="00470DF9"/>
    <w:rsid w:val="0049480E"/>
    <w:rsid w:val="004B4B64"/>
    <w:rsid w:val="004D7C80"/>
    <w:rsid w:val="004E03FB"/>
    <w:rsid w:val="004E0FFE"/>
    <w:rsid w:val="004E28B8"/>
    <w:rsid w:val="004E6ED7"/>
    <w:rsid w:val="00506B9B"/>
    <w:rsid w:val="00512013"/>
    <w:rsid w:val="0051788E"/>
    <w:rsid w:val="0053292C"/>
    <w:rsid w:val="005344D9"/>
    <w:rsid w:val="00557D66"/>
    <w:rsid w:val="00562CA5"/>
    <w:rsid w:val="00564598"/>
    <w:rsid w:val="00565942"/>
    <w:rsid w:val="0057026A"/>
    <w:rsid w:val="0057268F"/>
    <w:rsid w:val="0059323A"/>
    <w:rsid w:val="005B1333"/>
    <w:rsid w:val="005B1C58"/>
    <w:rsid w:val="005C22F2"/>
    <w:rsid w:val="005D6551"/>
    <w:rsid w:val="005E547D"/>
    <w:rsid w:val="005F320B"/>
    <w:rsid w:val="00603507"/>
    <w:rsid w:val="006042C7"/>
    <w:rsid w:val="006060F5"/>
    <w:rsid w:val="00641078"/>
    <w:rsid w:val="00657D99"/>
    <w:rsid w:val="00663AB6"/>
    <w:rsid w:val="00664340"/>
    <w:rsid w:val="00674388"/>
    <w:rsid w:val="00682BD8"/>
    <w:rsid w:val="00683107"/>
    <w:rsid w:val="0069071C"/>
    <w:rsid w:val="006922B5"/>
    <w:rsid w:val="006C2246"/>
    <w:rsid w:val="006D2193"/>
    <w:rsid w:val="006E363D"/>
    <w:rsid w:val="006E534F"/>
    <w:rsid w:val="006E5D79"/>
    <w:rsid w:val="006F2BD9"/>
    <w:rsid w:val="0071135E"/>
    <w:rsid w:val="00711529"/>
    <w:rsid w:val="0071652B"/>
    <w:rsid w:val="00746B8B"/>
    <w:rsid w:val="0075219C"/>
    <w:rsid w:val="007571E2"/>
    <w:rsid w:val="007678E7"/>
    <w:rsid w:val="007716D1"/>
    <w:rsid w:val="00776F56"/>
    <w:rsid w:val="00780F41"/>
    <w:rsid w:val="007920E0"/>
    <w:rsid w:val="00792B0F"/>
    <w:rsid w:val="007B59CA"/>
    <w:rsid w:val="007C5959"/>
    <w:rsid w:val="007C73B0"/>
    <w:rsid w:val="007D76C0"/>
    <w:rsid w:val="007F142B"/>
    <w:rsid w:val="007F3CF8"/>
    <w:rsid w:val="00815BCA"/>
    <w:rsid w:val="008202E6"/>
    <w:rsid w:val="008335EE"/>
    <w:rsid w:val="00833CD7"/>
    <w:rsid w:val="00845376"/>
    <w:rsid w:val="00852B58"/>
    <w:rsid w:val="0086158D"/>
    <w:rsid w:val="0086762A"/>
    <w:rsid w:val="008709F1"/>
    <w:rsid w:val="00873759"/>
    <w:rsid w:val="008844B0"/>
    <w:rsid w:val="00894088"/>
    <w:rsid w:val="00894A9F"/>
    <w:rsid w:val="008955B0"/>
    <w:rsid w:val="008B494A"/>
    <w:rsid w:val="008B732B"/>
    <w:rsid w:val="008C3FC0"/>
    <w:rsid w:val="008D0B34"/>
    <w:rsid w:val="008D19CE"/>
    <w:rsid w:val="008D25D5"/>
    <w:rsid w:val="008D4D06"/>
    <w:rsid w:val="00913046"/>
    <w:rsid w:val="00920A61"/>
    <w:rsid w:val="00923768"/>
    <w:rsid w:val="00933500"/>
    <w:rsid w:val="00944950"/>
    <w:rsid w:val="0096029E"/>
    <w:rsid w:val="00961BE9"/>
    <w:rsid w:val="0096528F"/>
    <w:rsid w:val="00980E6D"/>
    <w:rsid w:val="00987478"/>
    <w:rsid w:val="00991D5A"/>
    <w:rsid w:val="009C02AC"/>
    <w:rsid w:val="009C3C23"/>
    <w:rsid w:val="009F2854"/>
    <w:rsid w:val="00A00715"/>
    <w:rsid w:val="00A035F0"/>
    <w:rsid w:val="00A0440B"/>
    <w:rsid w:val="00A06D8E"/>
    <w:rsid w:val="00A07D7C"/>
    <w:rsid w:val="00A237E8"/>
    <w:rsid w:val="00A45BBF"/>
    <w:rsid w:val="00A537DB"/>
    <w:rsid w:val="00A67786"/>
    <w:rsid w:val="00A72368"/>
    <w:rsid w:val="00A973D6"/>
    <w:rsid w:val="00AA799C"/>
    <w:rsid w:val="00AB3DC7"/>
    <w:rsid w:val="00AC10BA"/>
    <w:rsid w:val="00AD3CB2"/>
    <w:rsid w:val="00AF5DBC"/>
    <w:rsid w:val="00B03A35"/>
    <w:rsid w:val="00B14208"/>
    <w:rsid w:val="00B354E9"/>
    <w:rsid w:val="00B46CE6"/>
    <w:rsid w:val="00B6077F"/>
    <w:rsid w:val="00B7126B"/>
    <w:rsid w:val="00B87378"/>
    <w:rsid w:val="00B906D0"/>
    <w:rsid w:val="00B9471F"/>
    <w:rsid w:val="00BA6FA7"/>
    <w:rsid w:val="00BB31F8"/>
    <w:rsid w:val="00BB5204"/>
    <w:rsid w:val="00BE3F34"/>
    <w:rsid w:val="00C00660"/>
    <w:rsid w:val="00C04A88"/>
    <w:rsid w:val="00C079FE"/>
    <w:rsid w:val="00C11F67"/>
    <w:rsid w:val="00C21A1E"/>
    <w:rsid w:val="00C2494C"/>
    <w:rsid w:val="00C24F9E"/>
    <w:rsid w:val="00C40566"/>
    <w:rsid w:val="00C650B8"/>
    <w:rsid w:val="00C747B1"/>
    <w:rsid w:val="00C93699"/>
    <w:rsid w:val="00C945F1"/>
    <w:rsid w:val="00CF6EE6"/>
    <w:rsid w:val="00D02648"/>
    <w:rsid w:val="00D2203E"/>
    <w:rsid w:val="00D463C6"/>
    <w:rsid w:val="00D565C0"/>
    <w:rsid w:val="00D700B9"/>
    <w:rsid w:val="00D719DE"/>
    <w:rsid w:val="00D7251B"/>
    <w:rsid w:val="00D760F4"/>
    <w:rsid w:val="00D91630"/>
    <w:rsid w:val="00DA2AE5"/>
    <w:rsid w:val="00DA3EB3"/>
    <w:rsid w:val="00DA6F77"/>
    <w:rsid w:val="00DA7763"/>
    <w:rsid w:val="00DB3494"/>
    <w:rsid w:val="00DB7FBD"/>
    <w:rsid w:val="00DC1F37"/>
    <w:rsid w:val="00DD5B49"/>
    <w:rsid w:val="00DD65D5"/>
    <w:rsid w:val="00DE1B67"/>
    <w:rsid w:val="00DE2650"/>
    <w:rsid w:val="00DE703B"/>
    <w:rsid w:val="00E14F61"/>
    <w:rsid w:val="00E152DF"/>
    <w:rsid w:val="00E24BD6"/>
    <w:rsid w:val="00E27D82"/>
    <w:rsid w:val="00E37F86"/>
    <w:rsid w:val="00E416A8"/>
    <w:rsid w:val="00E46D34"/>
    <w:rsid w:val="00E579B8"/>
    <w:rsid w:val="00E60FFD"/>
    <w:rsid w:val="00E6227B"/>
    <w:rsid w:val="00E67845"/>
    <w:rsid w:val="00E77EC6"/>
    <w:rsid w:val="00E867CD"/>
    <w:rsid w:val="00E915C6"/>
    <w:rsid w:val="00E93131"/>
    <w:rsid w:val="00EA2C95"/>
    <w:rsid w:val="00EB79BB"/>
    <w:rsid w:val="00EC0976"/>
    <w:rsid w:val="00EC0B8E"/>
    <w:rsid w:val="00EC3E25"/>
    <w:rsid w:val="00ED5156"/>
    <w:rsid w:val="00ED68E8"/>
    <w:rsid w:val="00ED6AB7"/>
    <w:rsid w:val="00EF54A4"/>
    <w:rsid w:val="00EF6E76"/>
    <w:rsid w:val="00F17CBD"/>
    <w:rsid w:val="00F333B0"/>
    <w:rsid w:val="00F4461B"/>
    <w:rsid w:val="00F56E30"/>
    <w:rsid w:val="00F803C2"/>
    <w:rsid w:val="00F84B5C"/>
    <w:rsid w:val="00FA168B"/>
    <w:rsid w:val="00FA55EE"/>
    <w:rsid w:val="00FB6982"/>
    <w:rsid w:val="00FD676D"/>
    <w:rsid w:val="00FE50C6"/>
    <w:rsid w:val="00FE63DA"/>
    <w:rsid w:val="00FE7E6F"/>
    <w:rsid w:val="00FF6276"/>
    <w:rsid w:val="00FF7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9AB597B"/>
  <w15:chartTrackingRefBased/>
  <w15:docId w15:val="{975B749B-F3DD-499D-9362-A0452B6D61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1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60F5"/>
    <w:pPr>
      <w:spacing w:after="200" w:line="276" w:lineRule="auto"/>
    </w:pPr>
    <w:rPr>
      <w:rFonts w:asciiTheme="minorHAnsi" w:hAnsiTheme="minorHAnsi"/>
      <w:sz w:val="22"/>
    </w:rPr>
  </w:style>
  <w:style w:type="paragraph" w:styleId="Heading1">
    <w:name w:val="heading 1"/>
    <w:basedOn w:val="Normal"/>
    <w:link w:val="Heading1Char"/>
    <w:uiPriority w:val="1"/>
    <w:qFormat/>
    <w:rsid w:val="006060F5"/>
    <w:pPr>
      <w:widowControl w:val="0"/>
      <w:autoSpaceDE w:val="0"/>
      <w:autoSpaceDN w:val="0"/>
      <w:spacing w:before="123" w:after="0" w:line="240" w:lineRule="auto"/>
      <w:ind w:left="204" w:right="571"/>
      <w:jc w:val="center"/>
      <w:outlineLvl w:val="0"/>
    </w:pPr>
    <w:rPr>
      <w:rFonts w:ascii="Arial" w:eastAsia="Arial" w:hAnsi="Arial" w:cs="Arial"/>
      <w:b/>
      <w:bCs/>
      <w:sz w:val="34"/>
      <w:szCs w:val="34"/>
      <w:lang w:val="vi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060F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060F5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6060F5"/>
    <w:pPr>
      <w:keepNext/>
      <w:keepLines/>
      <w:spacing w:before="120" w:after="0" w:line="360" w:lineRule="auto"/>
      <w:jc w:val="center"/>
      <w:outlineLvl w:val="3"/>
    </w:pPr>
    <w:rPr>
      <w:rFonts w:eastAsiaTheme="majorEastAsia" w:cstheme="majorBidi"/>
      <w:i/>
      <w:iCs/>
    </w:rPr>
  </w:style>
  <w:style w:type="paragraph" w:styleId="Heading5">
    <w:name w:val="heading 5"/>
    <w:basedOn w:val="Normal"/>
    <w:link w:val="Heading5Char"/>
    <w:uiPriority w:val="1"/>
    <w:qFormat/>
    <w:rsid w:val="006060F5"/>
    <w:pPr>
      <w:widowControl w:val="0"/>
      <w:autoSpaceDE w:val="0"/>
      <w:autoSpaceDN w:val="0"/>
      <w:spacing w:before="46" w:after="0" w:line="240" w:lineRule="auto"/>
      <w:ind w:left="204" w:right="1937"/>
      <w:jc w:val="center"/>
      <w:outlineLvl w:val="4"/>
    </w:pPr>
    <w:rPr>
      <w:rFonts w:ascii="TeX Gyre Adventor" w:eastAsia="TeX Gyre Adventor" w:hAnsi="TeX Gyre Adventor" w:cs="TeX Gyre Adventor"/>
      <w:sz w:val="26"/>
      <w:szCs w:val="26"/>
      <w:lang w:val="vi"/>
    </w:rPr>
  </w:style>
  <w:style w:type="paragraph" w:styleId="Heading6">
    <w:name w:val="heading 6"/>
    <w:basedOn w:val="Normal"/>
    <w:link w:val="Heading6Char"/>
    <w:uiPriority w:val="1"/>
    <w:qFormat/>
    <w:rsid w:val="006060F5"/>
    <w:pPr>
      <w:widowControl w:val="0"/>
      <w:autoSpaceDE w:val="0"/>
      <w:autoSpaceDN w:val="0"/>
      <w:spacing w:after="0" w:line="240" w:lineRule="auto"/>
      <w:ind w:left="1090" w:hanging="241"/>
      <w:jc w:val="both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vi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060F5"/>
    <w:pPr>
      <w:shd w:val="clear" w:color="auto" w:fill="FFFFFF"/>
      <w:spacing w:before="60" w:after="60" w:line="20" w:lineRule="atLeast"/>
      <w:outlineLvl w:val="6"/>
    </w:pPr>
    <w:rPr>
      <w:rFonts w:ascii="Times New Roman" w:eastAsia="Times New Roman" w:hAnsi="Times New Roman" w:cs="Times New Roman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HPL01,Numbered List,Medium Grid 1 - Accent 22,Sub-heading,Riana Table Bullets 1,Main numbered paragraph,ANNEX,List Paragraph1,List Paragraph2,References,List_Paragraph,Multilevel para_II,Citation List,Resume Title,gach deu dau dong -----"/>
    <w:basedOn w:val="Normal"/>
    <w:link w:val="ListParagraphChar"/>
    <w:uiPriority w:val="34"/>
    <w:qFormat/>
    <w:rsid w:val="006060F5"/>
    <w:pPr>
      <w:ind w:left="720"/>
      <w:contextualSpacing/>
    </w:pPr>
  </w:style>
  <w:style w:type="table" w:styleId="TableGrid">
    <w:name w:val="Table Grid"/>
    <w:aliases w:val="trongbang,Bảng TK"/>
    <w:basedOn w:val="TableNormal"/>
    <w:uiPriority w:val="39"/>
    <w:qFormat/>
    <w:rsid w:val="006060F5"/>
    <w:pPr>
      <w:spacing w:after="0" w:line="240" w:lineRule="auto"/>
    </w:pPr>
    <w:rPr>
      <w:rFonts w:cs="Times New Roman"/>
      <w:color w:val="000000"/>
      <w:szCs w:val="1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2">
    <w:name w:val="Light Grid Accent 2"/>
    <w:basedOn w:val="TableNormal"/>
    <w:uiPriority w:val="62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ED7D31" w:themeColor="accent2"/>
        <w:left w:val="single" w:sz="8" w:space="0" w:color="ED7D31" w:themeColor="accent2"/>
        <w:bottom w:val="single" w:sz="8" w:space="0" w:color="ED7D31" w:themeColor="accent2"/>
        <w:right w:val="single" w:sz="8" w:space="0" w:color="ED7D31" w:themeColor="accent2"/>
        <w:insideH w:val="single" w:sz="8" w:space="0" w:color="ED7D31" w:themeColor="accent2"/>
        <w:insideV w:val="single" w:sz="8" w:space="0" w:color="ED7D31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1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H w:val="nil"/>
          <w:insideV w:val="single" w:sz="8" w:space="0" w:color="ED7D31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</w:tcPr>
    </w:tblStylePr>
    <w:tblStylePr w:type="band1Vert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</w:tcBorders>
        <w:shd w:val="clear" w:color="auto" w:fill="FADECB" w:themeFill="accent2" w:themeFillTint="3F"/>
      </w:tcPr>
    </w:tblStylePr>
    <w:tblStylePr w:type="band1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  <w:shd w:val="clear" w:color="auto" w:fill="FADECB" w:themeFill="accent2" w:themeFillTint="3F"/>
      </w:tcPr>
    </w:tblStylePr>
    <w:tblStylePr w:type="band2Horz">
      <w:tblPr/>
      <w:tcPr>
        <w:tcBorders>
          <w:top w:val="single" w:sz="8" w:space="0" w:color="ED7D31" w:themeColor="accent2"/>
          <w:left w:val="single" w:sz="8" w:space="0" w:color="ED7D31" w:themeColor="accent2"/>
          <w:bottom w:val="single" w:sz="8" w:space="0" w:color="ED7D31" w:themeColor="accent2"/>
          <w:right w:val="single" w:sz="8" w:space="0" w:color="ED7D31" w:themeColor="accent2"/>
          <w:insideV w:val="single" w:sz="8" w:space="0" w:color="ED7D31" w:themeColor="accent2"/>
        </w:tcBorders>
      </w:tcPr>
    </w:tblStylePr>
  </w:style>
  <w:style w:type="paragraph" w:styleId="BodyText">
    <w:name w:val="Body Text"/>
    <w:basedOn w:val="Normal"/>
    <w:link w:val="BodyTextChar"/>
    <w:uiPriority w:val="1"/>
    <w:qFormat/>
    <w:rsid w:val="006060F5"/>
    <w:pPr>
      <w:widowControl w:val="0"/>
      <w:spacing w:after="0" w:line="240" w:lineRule="auto"/>
      <w:jc w:val="both"/>
    </w:pPr>
    <w:rPr>
      <w:rFonts w:ascii=".VnTime" w:eastAsia="Times New Roman" w:hAnsi=".VnTime" w:cs="Times New Roman"/>
      <w:kern w:val="2"/>
      <w:sz w:val="28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6060F5"/>
    <w:rPr>
      <w:rFonts w:ascii=".VnTime" w:eastAsia="Times New Roman" w:hAnsi=".VnTime" w:cs="Times New Roman"/>
      <w:kern w:val="2"/>
      <w:szCs w:val="24"/>
    </w:rPr>
  </w:style>
  <w:style w:type="table" w:styleId="GridTable5Dark-Accent2">
    <w:name w:val="Grid Table 5 Dark Accent 2"/>
    <w:basedOn w:val="TableNormal"/>
    <w:uiPriority w:val="50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BE4D5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ED7D31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ED7D31" w:themeFill="accent2"/>
      </w:tcPr>
    </w:tblStylePr>
    <w:tblStylePr w:type="band1Vert">
      <w:tblPr/>
      <w:tcPr>
        <w:shd w:val="clear" w:color="auto" w:fill="F7CAAC" w:themeFill="accent2" w:themeFillTint="66"/>
      </w:tcPr>
    </w:tblStylePr>
    <w:tblStylePr w:type="band1Horz">
      <w:tblPr/>
      <w:tcPr>
        <w:shd w:val="clear" w:color="auto" w:fill="F7CAAC" w:themeFill="accent2" w:themeFillTint="66"/>
      </w:tcPr>
    </w:tblStylePr>
  </w:style>
  <w:style w:type="table" w:styleId="GridTable7Colorful-Accent2">
    <w:name w:val="Grid Table 7 Colorful Accent 2"/>
    <w:basedOn w:val="TableNormal"/>
    <w:uiPriority w:val="52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  <w:lang w:val="vi-VN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GridTable1Light-Accent2">
    <w:name w:val="Grid Table 1 Light Accent 2"/>
    <w:basedOn w:val="TableNormal"/>
    <w:uiPriority w:val="46"/>
    <w:rsid w:val="006060F5"/>
    <w:pPr>
      <w:spacing w:after="0" w:line="240" w:lineRule="auto"/>
    </w:pPr>
    <w:rPr>
      <w:rFonts w:asciiTheme="minorHAnsi" w:hAnsiTheme="minorHAnsi"/>
      <w:sz w:val="22"/>
      <w:lang w:val="vi-VN"/>
    </w:rPr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1">
    <w:name w:val="Table Grid1"/>
    <w:basedOn w:val="TableNormal"/>
    <w:next w:val="TableGrid"/>
    <w:uiPriority w:val="39"/>
    <w:qFormat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qFormat/>
    <w:rsid w:val="006060F5"/>
    <w:pPr>
      <w:spacing w:after="0" w:line="240" w:lineRule="auto"/>
    </w:pPr>
    <w:rPr>
      <w:rFonts w:asciiTheme="minorHAnsi" w:hAnsi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6060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ghtGrid-Accent21">
    <w:name w:val="Light Grid - Accent 21"/>
    <w:basedOn w:val="TableNormal"/>
    <w:next w:val="LightGrid-Accent2"/>
    <w:uiPriority w:val="62"/>
    <w:semiHidden/>
    <w:unhideWhenUsed/>
    <w:rsid w:val="006060F5"/>
    <w:pPr>
      <w:spacing w:after="0" w:line="240" w:lineRule="auto"/>
    </w:pPr>
    <w:rPr>
      <w:rFonts w:ascii="Arial" w:eastAsia="Arial" w:hAnsi="Arial" w:cs="Times New Roman"/>
      <w:sz w:val="22"/>
      <w:lang w:val="vi-VN"/>
    </w:rPr>
    <w:tblPr>
      <w:tblStyleRowBandSize w:val="1"/>
      <w:tblStyleColBandSize w:val="1"/>
      <w:tblInd w:w="0" w:type="nil"/>
      <w:tblBorders>
        <w:top w:val="single" w:sz="8" w:space="0" w:color="ED7D31"/>
        <w:left w:val="single" w:sz="8" w:space="0" w:color="ED7D31"/>
        <w:bottom w:val="single" w:sz="8" w:space="0" w:color="ED7D31"/>
        <w:right w:val="single" w:sz="8" w:space="0" w:color="ED7D31"/>
        <w:insideH w:val="single" w:sz="8" w:space="0" w:color="ED7D31"/>
        <w:insideV w:val="single" w:sz="8" w:space="0" w:color="ED7D31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1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double" w:sz="6" w:space="0" w:color="ED7D31"/>
          <w:left w:val="single" w:sz="8" w:space="0" w:color="ED7D31"/>
          <w:bottom w:val="single" w:sz="8" w:space="0" w:color="ED7D31"/>
          <w:right w:val="single" w:sz="8" w:space="0" w:color="ED7D31"/>
          <w:insideH w:val="nil"/>
          <w:insideV w:val="single" w:sz="8" w:space="0" w:color="ED7D31"/>
        </w:tcBorders>
      </w:tcPr>
    </w:tblStylePr>
    <w:tblStylePr w:type="firstCol">
      <w:rPr>
        <w:rFonts w:ascii="Times New Roman" w:eastAsia="Times New Roman" w:hAnsi="Times New Roman" w:cs="Times New Roman" w:hint="default"/>
        <w:b/>
        <w:bCs/>
      </w:rPr>
    </w:tblStylePr>
    <w:tblStylePr w:type="lastCol">
      <w:rPr>
        <w:rFonts w:ascii="Times New Roman" w:eastAsia="Times New Roman" w:hAnsi="Times New Roman" w:cs="Times New Roman" w:hint="default"/>
        <w:b/>
        <w:bCs/>
      </w:rPr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</w:tcPr>
    </w:tblStylePr>
    <w:tblStylePr w:type="band1Vert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</w:tcBorders>
        <w:shd w:val="clear" w:color="auto" w:fill="FADECB"/>
      </w:tcPr>
    </w:tblStylePr>
    <w:tblStylePr w:type="band1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  <w:shd w:val="clear" w:color="auto" w:fill="FADECB"/>
      </w:tcPr>
    </w:tblStylePr>
    <w:tblStylePr w:type="band2Horz">
      <w:tblPr/>
      <w:tcPr>
        <w:tcBorders>
          <w:top w:val="single" w:sz="8" w:space="0" w:color="ED7D31"/>
          <w:left w:val="single" w:sz="8" w:space="0" w:color="ED7D31"/>
          <w:bottom w:val="single" w:sz="8" w:space="0" w:color="ED7D31"/>
          <w:right w:val="single" w:sz="8" w:space="0" w:color="ED7D31"/>
          <w:insideV w:val="single" w:sz="8" w:space="0" w:color="ED7D31"/>
        </w:tcBorders>
      </w:tcPr>
    </w:tblStylePr>
  </w:style>
  <w:style w:type="table" w:customStyle="1" w:styleId="GridTable6Colorful-Accent51">
    <w:name w:val="Grid Table 6 Colorful - Accent 51"/>
    <w:basedOn w:val="TableNormal"/>
    <w:next w:val="GridTable6Colorful-Accent5"/>
    <w:uiPriority w:val="51"/>
    <w:rsid w:val="006060F5"/>
    <w:pPr>
      <w:spacing w:after="0" w:line="240" w:lineRule="auto"/>
    </w:pPr>
    <w:rPr>
      <w:rFonts w:ascii="Arial" w:eastAsia="Arial" w:hAnsi="Arial" w:cs="Times New Roman"/>
      <w:color w:val="2F5496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8EAADB"/>
        <w:left w:val="single" w:sz="4" w:space="0" w:color="8EAADB"/>
        <w:bottom w:val="single" w:sz="4" w:space="0" w:color="8EAADB"/>
        <w:right w:val="single" w:sz="4" w:space="0" w:color="8EAADB"/>
        <w:insideH w:val="single" w:sz="4" w:space="0" w:color="8EAADB"/>
        <w:insideV w:val="single" w:sz="4" w:space="0" w:color="8EAADB"/>
      </w:tblBorders>
    </w:tblPr>
    <w:tblStylePr w:type="firstRow">
      <w:rPr>
        <w:b/>
        <w:bCs/>
      </w:rPr>
      <w:tblPr/>
      <w:tcPr>
        <w:tcBorders>
          <w:bottom w:val="single" w:sz="12" w:space="0" w:color="8EAADB"/>
        </w:tcBorders>
      </w:tcPr>
    </w:tblStylePr>
    <w:tblStylePr w:type="lastRow">
      <w:rPr>
        <w:b/>
        <w:bCs/>
      </w:rPr>
      <w:tblPr/>
      <w:tcPr>
        <w:tcBorders>
          <w:top w:val="double" w:sz="4" w:space="0" w:color="8EAADB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/>
      </w:tcPr>
    </w:tblStylePr>
    <w:tblStylePr w:type="band1Horz">
      <w:tblPr/>
      <w:tcPr>
        <w:shd w:val="clear" w:color="auto" w:fill="D9E2F3"/>
      </w:tcPr>
    </w:tblStylePr>
  </w:style>
  <w:style w:type="table" w:customStyle="1" w:styleId="GridTable6Colorful-Accent21">
    <w:name w:val="Grid Table 6 Colorful - Accent 21"/>
    <w:basedOn w:val="TableNormal"/>
    <w:uiPriority w:val="51"/>
    <w:rsid w:val="006060F5"/>
    <w:pPr>
      <w:spacing w:after="0" w:line="240" w:lineRule="auto"/>
    </w:pPr>
    <w:rPr>
      <w:rFonts w:ascii="Arial" w:eastAsia="Arial" w:hAnsi="Arial" w:cs="Times New Roman"/>
      <w:color w:val="C45911"/>
      <w:sz w:val="22"/>
      <w:lang w:val="vi-VN"/>
    </w:rPr>
    <w:tblPr>
      <w:tblStyleRowBandSize w:val="1"/>
      <w:tblStyleColBandSize w:val="1"/>
      <w:tblInd w:w="0" w:type="nil"/>
      <w:tblBorders>
        <w:top w:val="single" w:sz="4" w:space="0" w:color="F4B083"/>
        <w:left w:val="single" w:sz="4" w:space="0" w:color="F4B083"/>
        <w:bottom w:val="single" w:sz="4" w:space="0" w:color="F4B083"/>
        <w:right w:val="single" w:sz="4" w:space="0" w:color="F4B083"/>
        <w:insideH w:val="single" w:sz="4" w:space="0" w:color="F4B083"/>
        <w:insideV w:val="single" w:sz="4" w:space="0" w:color="F4B083"/>
      </w:tblBorders>
    </w:tblPr>
    <w:tblStylePr w:type="firstRow">
      <w:rPr>
        <w:b/>
        <w:bCs/>
      </w:rPr>
      <w:tblPr/>
      <w:tcPr>
        <w:tcBorders>
          <w:bottom w:val="single" w:sz="12" w:space="0" w:color="F4B083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/>
      </w:tcPr>
    </w:tblStylePr>
    <w:tblStylePr w:type="band1Horz">
      <w:tblPr/>
      <w:tcPr>
        <w:shd w:val="clear" w:color="auto" w:fill="FBE4D5"/>
      </w:tcPr>
    </w:tblStylePr>
  </w:style>
  <w:style w:type="table" w:customStyle="1" w:styleId="TableGrid11">
    <w:name w:val="Table Grid11"/>
    <w:basedOn w:val="TableNormal"/>
    <w:uiPriority w:val="39"/>
    <w:qFormat/>
    <w:rsid w:val="006060F5"/>
    <w:pPr>
      <w:spacing w:after="0" w:line="240" w:lineRule="auto"/>
    </w:pPr>
    <w:rPr>
      <w:rFonts w:ascii="Arial" w:eastAsia="Times New Roman" w:hAnsi="Arial" w:cs="Times New Roman"/>
      <w:sz w:val="20"/>
      <w:szCs w:val="20"/>
      <w:lang w:val="vi-V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6Colorful-Accent5">
    <w:name w:val="Grid Table 6 Colorful Accent 5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2E74B5" w:themeColor="accent5" w:themeShade="BF"/>
      <w:sz w:val="22"/>
    </w:r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CC2E5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table" w:customStyle="1" w:styleId="TableGrid5">
    <w:name w:val="Table Grid5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6">
    <w:name w:val="Table Grid6"/>
    <w:basedOn w:val="TableNormal"/>
    <w:next w:val="TableGrid"/>
    <w:uiPriority w:val="39"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7">
    <w:name w:val="Table Grid7"/>
    <w:basedOn w:val="TableNormal"/>
    <w:next w:val="TableGrid"/>
    <w:uiPriority w:val="39"/>
    <w:qFormat/>
    <w:rsid w:val="006060F5"/>
    <w:pPr>
      <w:spacing w:after="0" w:line="240" w:lineRule="auto"/>
    </w:pPr>
    <w:rPr>
      <w:rFonts w:ascii="Calibri" w:eastAsia="Calibri" w:hAnsi="Calibri" w:cs="Times New Roman"/>
      <w:sz w:val="24"/>
      <w:szCs w:val="24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1"/>
    <w:rsid w:val="006060F5"/>
    <w:rPr>
      <w:rFonts w:ascii="Arial" w:eastAsia="Arial" w:hAnsi="Arial" w:cs="Arial"/>
      <w:b/>
      <w:bCs/>
      <w:sz w:val="34"/>
      <w:szCs w:val="34"/>
      <w:lang w:val="vi"/>
    </w:rPr>
  </w:style>
  <w:style w:type="character" w:customStyle="1" w:styleId="Heading5Char">
    <w:name w:val="Heading 5 Char"/>
    <w:basedOn w:val="DefaultParagraphFont"/>
    <w:link w:val="Heading5"/>
    <w:uiPriority w:val="1"/>
    <w:rsid w:val="006060F5"/>
    <w:rPr>
      <w:rFonts w:ascii="TeX Gyre Adventor" w:eastAsia="TeX Gyre Adventor" w:hAnsi="TeX Gyre Adventor" w:cs="TeX Gyre Adventor"/>
      <w:sz w:val="26"/>
      <w:szCs w:val="26"/>
      <w:lang w:val="vi"/>
    </w:rPr>
  </w:style>
  <w:style w:type="character" w:customStyle="1" w:styleId="Heading6Char">
    <w:name w:val="Heading 6 Char"/>
    <w:basedOn w:val="DefaultParagraphFont"/>
    <w:link w:val="Heading6"/>
    <w:uiPriority w:val="1"/>
    <w:rsid w:val="006060F5"/>
    <w:rPr>
      <w:rFonts w:eastAsia="Times New Roman" w:cs="Times New Roman"/>
      <w:b/>
      <w:bCs/>
      <w:sz w:val="24"/>
      <w:szCs w:val="24"/>
      <w:lang w:val="vi"/>
    </w:rPr>
  </w:style>
  <w:style w:type="character" w:customStyle="1" w:styleId="Heading7Char">
    <w:name w:val="Heading 7 Char"/>
    <w:basedOn w:val="DefaultParagraphFont"/>
    <w:link w:val="Heading7"/>
    <w:uiPriority w:val="9"/>
    <w:rsid w:val="006060F5"/>
    <w:rPr>
      <w:rFonts w:eastAsia="Times New Roman" w:cs="Times New Roman"/>
      <w:b/>
      <w:bCs/>
      <w:color w:val="000000"/>
      <w:szCs w:val="28"/>
      <w:shd w:val="clear" w:color="auto" w:fill="FFFFFF"/>
    </w:rPr>
  </w:style>
  <w:style w:type="numbering" w:customStyle="1" w:styleId="NoList1">
    <w:name w:val="No List1"/>
    <w:next w:val="NoList"/>
    <w:uiPriority w:val="99"/>
    <w:semiHidden/>
    <w:unhideWhenUsed/>
    <w:rsid w:val="006060F5"/>
  </w:style>
  <w:style w:type="paragraph" w:customStyle="1" w:styleId="TableParagraph">
    <w:name w:val="Table Paragraph"/>
    <w:basedOn w:val="Normal"/>
    <w:uiPriority w:val="1"/>
    <w:qFormat/>
    <w:rsid w:val="006060F5"/>
    <w:pPr>
      <w:widowControl w:val="0"/>
      <w:autoSpaceDE w:val="0"/>
      <w:autoSpaceDN w:val="0"/>
      <w:spacing w:before="101" w:after="0" w:line="240" w:lineRule="auto"/>
      <w:ind w:left="79"/>
    </w:pPr>
    <w:rPr>
      <w:rFonts w:ascii="Verdana" w:eastAsia="Verdana" w:hAnsi="Verdana" w:cs="Verdana"/>
      <w:lang w:val="vi"/>
    </w:rPr>
  </w:style>
  <w:style w:type="table" w:customStyle="1" w:styleId="TableGrid8">
    <w:name w:val="Table Grid8"/>
    <w:basedOn w:val="TableNormal"/>
    <w:next w:val="TableGrid"/>
    <w:uiPriority w:val="39"/>
    <w:qFormat/>
    <w:rsid w:val="006060F5"/>
    <w:pPr>
      <w:spacing w:after="0" w:line="240" w:lineRule="auto"/>
    </w:pPr>
    <w:rPr>
      <w:lang w:val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link w:val="NormalWebChar"/>
    <w:uiPriority w:val="99"/>
    <w:unhideWhenUsed/>
    <w:qFormat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WebChar">
    <w:name w:val="Normal (Web) Char"/>
    <w:basedOn w:val="DefaultParagraphFont"/>
    <w:link w:val="NormalWeb"/>
    <w:uiPriority w:val="99"/>
    <w:qFormat/>
    <w:rsid w:val="006060F5"/>
    <w:rPr>
      <w:rFonts w:eastAsia="Times New Roman" w:cs="Times New Roman"/>
      <w:sz w:val="24"/>
      <w:szCs w:val="24"/>
    </w:rPr>
  </w:style>
  <w:style w:type="table" w:customStyle="1" w:styleId="trongbang1">
    <w:name w:val="trongbang1"/>
    <w:basedOn w:val="TableNormal"/>
    <w:next w:val="TableGrid"/>
    <w:uiPriority w:val="39"/>
    <w:qFormat/>
    <w:rsid w:val="006060F5"/>
    <w:pPr>
      <w:spacing w:after="0" w:line="240" w:lineRule="auto"/>
    </w:pPr>
    <w:rPr>
      <w:rFonts w:asciiTheme="minorHAnsi" w:eastAsia="SimSun" w:hAnsiTheme="minorHAns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6">
    <w:name w:val="Grid Table 4 Accent 6"/>
    <w:basedOn w:val="TableNormal"/>
    <w:uiPriority w:val="49"/>
    <w:rsid w:val="006060F5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4" w:space="0" w:color="A8D08D" w:themeColor="accent6" w:themeTint="99"/>
        <w:left w:val="single" w:sz="4" w:space="0" w:color="A8D08D" w:themeColor="accent6" w:themeTint="99"/>
        <w:bottom w:val="single" w:sz="4" w:space="0" w:color="A8D08D" w:themeColor="accent6" w:themeTint="99"/>
        <w:right w:val="single" w:sz="4" w:space="0" w:color="A8D08D" w:themeColor="accent6" w:themeTint="99"/>
        <w:insideH w:val="single" w:sz="4" w:space="0" w:color="A8D08D" w:themeColor="accent6" w:themeTint="99"/>
        <w:insideV w:val="single" w:sz="4" w:space="0" w:color="A8D08D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</w:rPr>
      <w:tblPr/>
      <w:tcPr>
        <w:tcBorders>
          <w:top w:val="double" w:sz="4" w:space="0" w:color="70AD47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6060F5"/>
    <w:pPr>
      <w:spacing w:after="0" w:line="240" w:lineRule="auto"/>
    </w:pPr>
    <w:rPr>
      <w:rFonts w:asciiTheme="minorHAnsi" w:hAnsiTheme="minorHAnsi"/>
      <w:color w:val="C45911" w:themeColor="accent2" w:themeShade="BF"/>
      <w:sz w:val="22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character" w:styleId="Emphasis">
    <w:name w:val="Emphasis"/>
    <w:uiPriority w:val="20"/>
    <w:qFormat/>
    <w:rsid w:val="006060F5"/>
    <w:rPr>
      <w:i/>
      <w:iCs/>
    </w:rPr>
  </w:style>
  <w:style w:type="table" w:styleId="GridTable4-Accent5">
    <w:name w:val="Grid Table 4 Accent 5"/>
    <w:basedOn w:val="TableNormal"/>
    <w:uiPriority w:val="49"/>
    <w:rsid w:val="006060F5"/>
    <w:pPr>
      <w:spacing w:after="0" w:line="240" w:lineRule="auto"/>
    </w:pPr>
    <w:tblPr>
      <w:tblStyleRowBandSize w:val="1"/>
      <w:tblStyleColBandSize w:val="1"/>
      <w:tblBorders>
        <w:top w:val="single" w:sz="4" w:space="0" w:color="9CC2E5" w:themeColor="accent5" w:themeTint="99"/>
        <w:left w:val="single" w:sz="4" w:space="0" w:color="9CC2E5" w:themeColor="accent5" w:themeTint="99"/>
        <w:bottom w:val="single" w:sz="4" w:space="0" w:color="9CC2E5" w:themeColor="accent5" w:themeTint="99"/>
        <w:right w:val="single" w:sz="4" w:space="0" w:color="9CC2E5" w:themeColor="accent5" w:themeTint="99"/>
        <w:insideH w:val="single" w:sz="4" w:space="0" w:color="9CC2E5" w:themeColor="accent5" w:themeTint="99"/>
        <w:insideV w:val="single" w:sz="4" w:space="0" w:color="9CC2E5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  <w:insideH w:val="nil"/>
          <w:insideV w:val="nil"/>
        </w:tcBorders>
        <w:shd w:val="clear" w:color="auto" w:fill="5B9BD5" w:themeFill="accent5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0F5"/>
    <w:rPr>
      <w:rFonts w:asciiTheme="majorHAnsi" w:eastAsiaTheme="majorEastAsia" w:hAnsiTheme="majorHAnsi" w:cstheme="majorBidi"/>
      <w:b/>
      <w:bCs/>
      <w:color w:val="4472C4" w:themeColor="accent1"/>
      <w:sz w:val="26"/>
      <w:szCs w:val="26"/>
      <w:lang w:eastAsia="ko-KR"/>
    </w:rPr>
  </w:style>
  <w:style w:type="character" w:customStyle="1" w:styleId="Heading3Char">
    <w:name w:val="Heading 3 Char"/>
    <w:basedOn w:val="DefaultParagraphFont"/>
    <w:link w:val="Heading3"/>
    <w:uiPriority w:val="9"/>
    <w:rsid w:val="006060F5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HeaderChar">
    <w:name w:val="Header Char"/>
    <w:basedOn w:val="DefaultParagraphFont"/>
    <w:link w:val="Head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styleId="Footer">
    <w:name w:val="footer"/>
    <w:basedOn w:val="Normal"/>
    <w:link w:val="FooterChar"/>
    <w:uiPriority w:val="99"/>
    <w:unhideWhenUsed/>
    <w:rsid w:val="006060F5"/>
    <w:pPr>
      <w:tabs>
        <w:tab w:val="center" w:pos="4680"/>
        <w:tab w:val="right" w:pos="9360"/>
      </w:tabs>
      <w:spacing w:after="0" w:line="240" w:lineRule="auto"/>
    </w:pPr>
    <w:rPr>
      <w:rFonts w:eastAsiaTheme="minorEastAsia"/>
      <w:lang w:eastAsia="ko-KR"/>
    </w:rPr>
  </w:style>
  <w:style w:type="character" w:customStyle="1" w:styleId="FooterChar">
    <w:name w:val="Footer Char"/>
    <w:basedOn w:val="DefaultParagraphFont"/>
    <w:link w:val="Footer"/>
    <w:uiPriority w:val="99"/>
    <w:rsid w:val="006060F5"/>
    <w:rPr>
      <w:rFonts w:asciiTheme="minorHAnsi" w:eastAsiaTheme="minorEastAsia" w:hAnsiTheme="minorHAnsi"/>
      <w:sz w:val="22"/>
      <w:lang w:eastAsia="ko-KR"/>
    </w:rPr>
  </w:style>
  <w:style w:type="paragraph" w:customStyle="1" w:styleId="msonormal0">
    <w:name w:val="msonormal"/>
    <w:basedOn w:val="Normal"/>
    <w:qFormat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paragraph" w:customStyle="1" w:styleId="4-Bang">
    <w:name w:val="4-Bang"/>
    <w:basedOn w:val="Normal"/>
    <w:link w:val="4-BangChar"/>
    <w:qFormat/>
    <w:rsid w:val="006060F5"/>
    <w:pPr>
      <w:widowControl w:val="0"/>
      <w:spacing w:after="0" w:line="240" w:lineRule="auto"/>
      <w:jc w:val="both"/>
    </w:pPr>
    <w:rPr>
      <w:rFonts w:ascii="Times New Roman" w:eastAsia="Calibri" w:hAnsi="Times New Roman" w:cs="Times New Roman"/>
      <w:sz w:val="28"/>
      <w:szCs w:val="26"/>
    </w:rPr>
  </w:style>
  <w:style w:type="character" w:customStyle="1" w:styleId="4-BangChar">
    <w:name w:val="4-Bang Char"/>
    <w:link w:val="4-Bang"/>
    <w:qFormat/>
    <w:rsid w:val="006060F5"/>
    <w:rPr>
      <w:rFonts w:eastAsia="Calibri" w:cs="Times New Roman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060F5"/>
    <w:pPr>
      <w:spacing w:after="0" w:line="240" w:lineRule="auto"/>
    </w:pPr>
    <w:rPr>
      <w:rFonts w:ascii="Tahoma" w:eastAsiaTheme="minorEastAsia" w:hAnsi="Tahoma" w:cs="Tahoma"/>
      <w:sz w:val="16"/>
      <w:szCs w:val="16"/>
      <w:lang w:eastAsia="ko-KR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060F5"/>
    <w:rPr>
      <w:rFonts w:ascii="Tahoma" w:eastAsiaTheme="minorEastAsia" w:hAnsi="Tahoma" w:cs="Tahoma"/>
      <w:sz w:val="16"/>
      <w:szCs w:val="16"/>
      <w:lang w:eastAsia="ko-KR"/>
    </w:rPr>
  </w:style>
  <w:style w:type="character" w:styleId="Strong">
    <w:name w:val="Strong"/>
    <w:basedOn w:val="DefaultParagraphFont"/>
    <w:uiPriority w:val="22"/>
    <w:qFormat/>
    <w:rsid w:val="006060F5"/>
    <w:rPr>
      <w:b/>
      <w:bCs/>
    </w:rPr>
  </w:style>
  <w:style w:type="character" w:styleId="Hyperlink">
    <w:name w:val="Hyperlink"/>
    <w:basedOn w:val="DefaultParagraphFont"/>
    <w:uiPriority w:val="99"/>
    <w:unhideWhenUsed/>
    <w:rsid w:val="006060F5"/>
    <w:rPr>
      <w:color w:val="0000FF"/>
      <w:u w:val="single"/>
    </w:rPr>
  </w:style>
  <w:style w:type="paragraph" w:styleId="NoSpacing">
    <w:name w:val="No Spacing"/>
    <w:uiPriority w:val="1"/>
    <w:qFormat/>
    <w:rsid w:val="006060F5"/>
    <w:pPr>
      <w:spacing w:after="0" w:line="240" w:lineRule="auto"/>
    </w:pPr>
  </w:style>
  <w:style w:type="character" w:customStyle="1" w:styleId="mw-headline">
    <w:name w:val="mw-headline"/>
    <w:basedOn w:val="DefaultParagraphFont"/>
    <w:rsid w:val="006060F5"/>
  </w:style>
  <w:style w:type="character" w:customStyle="1" w:styleId="Vnbnnidung">
    <w:name w:val="Văn bản nội dung_"/>
    <w:basedOn w:val="DefaultParagraphFont"/>
    <w:link w:val="Vnbnnidung0"/>
    <w:rsid w:val="006060F5"/>
    <w:rPr>
      <w:rFonts w:eastAsia="Times New Roman" w:cs="Times New Roman"/>
    </w:rPr>
  </w:style>
  <w:style w:type="paragraph" w:customStyle="1" w:styleId="Vnbnnidung0">
    <w:name w:val="Văn bản nội dung"/>
    <w:basedOn w:val="Normal"/>
    <w:link w:val="Vnbnnidung"/>
    <w:rsid w:val="006060F5"/>
    <w:pPr>
      <w:widowControl w:val="0"/>
      <w:spacing w:after="40" w:line="286" w:lineRule="auto"/>
      <w:ind w:firstLine="400"/>
    </w:pPr>
    <w:rPr>
      <w:rFonts w:ascii="Times New Roman" w:eastAsia="Times New Roman" w:hAnsi="Times New Roman" w:cs="Times New Roman"/>
      <w:sz w:val="28"/>
    </w:rPr>
  </w:style>
  <w:style w:type="table" w:styleId="TableGridLight">
    <w:name w:val="Grid Table Light"/>
    <w:basedOn w:val="TableNormal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TableGridLight1">
    <w:name w:val="Table Grid Light1"/>
    <w:basedOn w:val="TableNormal"/>
    <w:next w:val="TableGridLight"/>
    <w:uiPriority w:val="40"/>
    <w:rsid w:val="006060F5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customStyle="1" w:styleId="Heading4Char">
    <w:name w:val="Heading 4 Char"/>
    <w:basedOn w:val="DefaultParagraphFont"/>
    <w:link w:val="Heading4"/>
    <w:uiPriority w:val="9"/>
    <w:rsid w:val="006060F5"/>
    <w:rPr>
      <w:rFonts w:asciiTheme="minorHAnsi" w:eastAsiaTheme="majorEastAsia" w:hAnsiTheme="minorHAnsi" w:cstheme="majorBidi"/>
      <w:i/>
      <w:iCs/>
      <w:sz w:val="22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6060F5"/>
    <w:rPr>
      <w:color w:val="605E5C"/>
      <w:shd w:val="clear" w:color="auto" w:fill="E1DFDD"/>
    </w:rPr>
  </w:style>
  <w:style w:type="paragraph" w:styleId="Title">
    <w:name w:val="Title"/>
    <w:basedOn w:val="Normal"/>
    <w:next w:val="Normal"/>
    <w:link w:val="TitleChar"/>
    <w:uiPriority w:val="10"/>
    <w:qFormat/>
    <w:rsid w:val="006060F5"/>
    <w:pPr>
      <w:spacing w:after="0" w:line="240" w:lineRule="auto"/>
      <w:contextualSpacing/>
      <w:jc w:val="both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0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msonormalcxspmiddle">
    <w:name w:val="msonormalcxspmiddle"/>
    <w:basedOn w:val="Normal"/>
    <w:rsid w:val="006060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5">
    <w:name w:val="Body text (5)_"/>
    <w:link w:val="Bodytext51"/>
    <w:locked/>
    <w:rsid w:val="006060F5"/>
    <w:rPr>
      <w:i/>
      <w:iCs/>
      <w:shd w:val="clear" w:color="auto" w:fill="FFFFFF"/>
    </w:rPr>
  </w:style>
  <w:style w:type="paragraph" w:customStyle="1" w:styleId="Bodytext51">
    <w:name w:val="Body text (5)1"/>
    <w:basedOn w:val="Normal"/>
    <w:link w:val="Bodytext5"/>
    <w:rsid w:val="006060F5"/>
    <w:pPr>
      <w:widowControl w:val="0"/>
      <w:shd w:val="clear" w:color="auto" w:fill="FFFFFF"/>
      <w:spacing w:before="1260" w:after="1260" w:line="240" w:lineRule="atLeast"/>
      <w:jc w:val="right"/>
    </w:pPr>
    <w:rPr>
      <w:rFonts w:ascii="Times New Roman" w:hAnsi="Times New Roman"/>
      <w:i/>
      <w:iCs/>
      <w:sz w:val="28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0F5"/>
    <w:pPr>
      <w:keepNext/>
      <w:keepLines/>
      <w:spacing w:before="360" w:after="80" w:line="259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uiPriority w:val="11"/>
    <w:rsid w:val="006060F5"/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NormalWeb858D7CFB-ED40-4347-BF05-701D383B685F858D7CFB-ED40-4347-BF05-701D383B685F">
    <w:name w:val="Normal (Web)[858D7CFB-ED40-4347-BF05-701D383B685F][858D7CFB-ED40-4347-BF05-701D383B685F]"/>
    <w:basedOn w:val="Normal"/>
    <w:rsid w:val="006060F5"/>
    <w:pPr>
      <w:widowControl w:val="0"/>
      <w:spacing w:before="100" w:beforeAutospacing="1" w:after="100" w:afterAutospacing="1" w:line="240" w:lineRule="auto"/>
    </w:pPr>
    <w:rPr>
      <w:rFonts w:ascii="Times New Roman" w:eastAsia="SimSun" w:hAnsi="Times New Roman" w:cs="Times New Roman"/>
      <w:kern w:val="2"/>
      <w:sz w:val="24"/>
      <w:szCs w:val="20"/>
      <w:lang w:eastAsia="zh-CN"/>
    </w:rPr>
  </w:style>
  <w:style w:type="character" w:customStyle="1" w:styleId="tt-bl-cote">
    <w:name w:val="tt-bl-cote"/>
    <w:basedOn w:val="DefaultParagraphFont"/>
    <w:rsid w:val="006060F5"/>
  </w:style>
  <w:style w:type="character" w:customStyle="1" w:styleId="ListParagraphChar">
    <w:name w:val="List Paragraph Char"/>
    <w:aliases w:val="HPL01 Char,Numbered List Char,Medium Grid 1 - Accent 22 Char,Sub-heading Char,Riana Table Bullets 1 Char,Main numbered paragraph Char,ANNEX Char,List Paragraph1 Char,List Paragraph2 Char,References Char,List_Paragraph Char"/>
    <w:link w:val="ListParagraph"/>
    <w:uiPriority w:val="34"/>
    <w:qFormat/>
    <w:rsid w:val="007F3CF8"/>
    <w:rPr>
      <w:rFonts w:asciiTheme="minorHAnsi" w:hAnsiTheme="minorHAns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447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0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04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0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Năm học 2022-2023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916B019A-4C44-4E9E-AEC1-6662CB2481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1231</TotalTime>
  <Pages>1</Pages>
  <Words>807</Words>
  <Characters>4603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dangdunghtvd@gmail.com</dc:creator>
  <cp:keywords/>
  <dc:description/>
  <cp:lastModifiedBy>Dell</cp:lastModifiedBy>
  <cp:revision>136</cp:revision>
  <cp:lastPrinted>2024-10-06T12:23:00Z</cp:lastPrinted>
  <dcterms:created xsi:type="dcterms:W3CDTF">2022-08-06T15:38:00Z</dcterms:created>
  <dcterms:modified xsi:type="dcterms:W3CDTF">2025-04-30T13:13:00Z</dcterms:modified>
</cp:coreProperties>
</file>