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BB" w:rsidRPr="006500BB" w:rsidRDefault="006500BB" w:rsidP="006500BB">
      <w:pPr>
        <w:shd w:val="clear" w:color="auto" w:fill="FFFFFF"/>
        <w:spacing w:before="150" w:after="150" w:line="480" w:lineRule="atLeast"/>
        <w:jc w:val="center"/>
        <w:outlineLvl w:val="1"/>
        <w:rPr>
          <w:rFonts w:ascii="Arial" w:eastAsia="Times New Roman" w:hAnsi="Arial" w:cs="Arial"/>
          <w:b/>
          <w:bCs/>
          <w:color w:val="45710A"/>
          <w:kern w:val="0"/>
          <w:sz w:val="33"/>
          <w:szCs w:val="33"/>
          <w14:ligatures w14:val="none"/>
        </w:rPr>
      </w:pPr>
      <w:r w:rsidRPr="006500BB">
        <w:rPr>
          <w:rFonts w:ascii="Arial" w:eastAsia="Times New Roman" w:hAnsi="Arial" w:cs="Arial"/>
          <w:b/>
          <w:bCs/>
          <w:color w:val="45710A"/>
          <w:kern w:val="0"/>
          <w:sz w:val="33"/>
          <w:szCs w:val="33"/>
          <w14:ligatures w14:val="none"/>
        </w:rPr>
        <w:t>Bộ câu hỏi tìm hiểu về Đội Thiếu niên Tiền phong Hồ Chí Minh</w:t>
      </w:r>
    </w:p>
    <w:p w:rsidR="006500BB" w:rsidRPr="006500BB" w:rsidRDefault="006500BB" w:rsidP="006500BB">
      <w:pPr>
        <w:shd w:val="clear" w:color="auto" w:fill="FFFFFF"/>
        <w:spacing w:after="0" w:line="390" w:lineRule="atLeast"/>
        <w:jc w:val="center"/>
        <w:rPr>
          <w:rFonts w:ascii="Arial" w:eastAsia="Times New Roman" w:hAnsi="Arial" w:cs="Arial"/>
          <w:kern w:val="0"/>
          <w:sz w:val="24"/>
          <w:szCs w:val="24"/>
          <w14:ligatures w14:val="none"/>
        </w:rPr>
      </w:pPr>
      <w:r w:rsidRPr="006500BB">
        <w:rPr>
          <w:rFonts w:ascii="inherit" w:eastAsia="Times New Roman" w:hAnsi="inherit" w:cs="Arial"/>
          <w:b/>
          <w:bCs/>
          <w:kern w:val="0"/>
          <w:sz w:val="24"/>
          <w:szCs w:val="24"/>
          <w:bdr w:val="none" w:sz="0" w:space="0" w:color="auto" w:frame="1"/>
          <w14:ligatures w14:val="none"/>
        </w:rPr>
        <w:t>PHẦN 1: CÂU HỎI TRẮC NGHIỆM</w:t>
      </w:r>
    </w:p>
    <w:p w:rsidR="006500BB" w:rsidRPr="006500BB" w:rsidRDefault="006500BB" w:rsidP="006500BB">
      <w:pPr>
        <w:shd w:val="clear" w:color="auto" w:fill="FFFFFF"/>
        <w:spacing w:after="0" w:line="390" w:lineRule="atLeast"/>
        <w:rPr>
          <w:rFonts w:ascii="Arial" w:eastAsia="Times New Roman" w:hAnsi="Arial" w:cs="Arial"/>
          <w:kern w:val="0"/>
          <w:sz w:val="24"/>
          <w:szCs w:val="24"/>
          <w14:ligatures w14:val="none"/>
        </w:rPr>
      </w:pPr>
      <w:r w:rsidRPr="006500BB">
        <w:rPr>
          <w:rFonts w:ascii="inherit" w:eastAsia="Times New Roman" w:hAnsi="inherit" w:cs="Arial"/>
          <w:b/>
          <w:bCs/>
          <w:kern w:val="0"/>
          <w:sz w:val="24"/>
          <w:szCs w:val="24"/>
          <w:bdr w:val="none" w:sz="0" w:space="0" w:color="auto" w:frame="1"/>
          <w14:ligatures w14:val="none"/>
        </w:rPr>
        <w:t>Câu 1.</w:t>
      </w:r>
      <w:r w:rsidRPr="006500BB">
        <w:rPr>
          <w:rFonts w:ascii="Arial" w:eastAsia="Times New Roman" w:hAnsi="Arial" w:cs="Arial"/>
          <w:kern w:val="0"/>
          <w:sz w:val="24"/>
          <w:szCs w:val="24"/>
          <w14:ligatures w14:val="none"/>
        </w:rPr>
        <w:t> Điều lệ Đội TNTP Hồ Chí Minh quy định nguyên tắc tổ chức và hoạt động Đội TNTP Hồ Chí Minh thuộc chương mấy và có bao nhiêu điều:</w:t>
      </w:r>
    </w:p>
    <w:p w:rsidR="006500BB" w:rsidRPr="006500BB" w:rsidRDefault="006500BB" w:rsidP="006500BB">
      <w:pPr>
        <w:shd w:val="clear" w:color="auto" w:fill="FFFFFF"/>
        <w:spacing w:after="0" w:line="390" w:lineRule="atLeast"/>
        <w:rPr>
          <w:rFonts w:ascii="Arial" w:eastAsia="Times New Roman" w:hAnsi="Arial" w:cs="Arial"/>
          <w:kern w:val="0"/>
          <w:sz w:val="24"/>
          <w:szCs w:val="24"/>
          <w14:ligatures w14:val="none"/>
        </w:rPr>
      </w:pPr>
      <w:r w:rsidRPr="006500BB">
        <w:rPr>
          <w:rFonts w:ascii="Arial" w:eastAsia="Times New Roman" w:hAnsi="Arial" w:cs="Arial"/>
          <w:kern w:val="0"/>
          <w:sz w:val="24"/>
          <w:szCs w:val="24"/>
          <w14:ligatures w14:val="none"/>
        </w:rPr>
        <w:t>a) Chương I – có 4 điều</w:t>
      </w:r>
      <w:r w:rsidRPr="006500BB">
        <w:rPr>
          <w:rFonts w:ascii="Arial" w:eastAsia="Times New Roman" w:hAnsi="Arial" w:cs="Arial"/>
          <w:kern w:val="0"/>
          <w:sz w:val="24"/>
          <w:szCs w:val="24"/>
          <w14:ligatures w14:val="none"/>
        </w:rPr>
        <w:br/>
      </w:r>
      <w:r w:rsidRPr="006500BB">
        <w:rPr>
          <w:rFonts w:ascii="Arial" w:eastAsia="Times New Roman" w:hAnsi="Arial" w:cs="Arial"/>
          <w:b/>
          <w:color w:val="FF0000"/>
          <w:kern w:val="0"/>
          <w:sz w:val="24"/>
          <w:szCs w:val="24"/>
          <w:bdr w:val="none" w:sz="0" w:space="0" w:color="auto" w:frame="1"/>
          <w14:ligatures w14:val="none"/>
        </w:rPr>
        <w:t>b) Chương II – có 6 điều</w:t>
      </w:r>
      <w:r w:rsidRPr="006500BB">
        <w:rPr>
          <w:rFonts w:ascii="Arial" w:eastAsia="Times New Roman" w:hAnsi="Arial" w:cs="Arial"/>
          <w:b/>
          <w:color w:val="FF0000"/>
          <w:kern w:val="0"/>
          <w:sz w:val="24"/>
          <w:szCs w:val="24"/>
          <w:bdr w:val="none" w:sz="0" w:space="0" w:color="auto" w:frame="1"/>
          <w14:ligatures w14:val="none"/>
        </w:rPr>
        <w:br/>
      </w:r>
      <w:r w:rsidRPr="006500BB">
        <w:rPr>
          <w:rFonts w:ascii="Arial" w:eastAsia="Times New Roman" w:hAnsi="Arial" w:cs="Arial"/>
          <w:kern w:val="0"/>
          <w:sz w:val="24"/>
          <w:szCs w:val="24"/>
          <w14:ligatures w14:val="none"/>
        </w:rPr>
        <w:t>c) Chương III – có 5 điều</w:t>
      </w:r>
      <w:r w:rsidRPr="006500BB">
        <w:rPr>
          <w:rFonts w:ascii="Arial" w:eastAsia="Times New Roman" w:hAnsi="Arial" w:cs="Arial"/>
          <w:kern w:val="0"/>
          <w:sz w:val="24"/>
          <w:szCs w:val="24"/>
          <w14:ligatures w14:val="none"/>
        </w:rPr>
        <w:br/>
        <w:t>d) Chương IV – có 2 điều.</w:t>
      </w:r>
    </w:p>
    <w:p w:rsidR="006500BB" w:rsidRPr="006500BB" w:rsidRDefault="006500BB" w:rsidP="006500BB">
      <w:pPr>
        <w:shd w:val="clear" w:color="auto" w:fill="FFFFFF"/>
        <w:spacing w:after="0" w:line="390" w:lineRule="atLeast"/>
        <w:rPr>
          <w:rFonts w:ascii="Arial" w:eastAsia="Times New Roman" w:hAnsi="Arial" w:cs="Arial"/>
          <w:kern w:val="0"/>
          <w:sz w:val="24"/>
          <w:szCs w:val="24"/>
          <w14:ligatures w14:val="none"/>
        </w:rPr>
      </w:pPr>
      <w:r w:rsidRPr="006500BB">
        <w:rPr>
          <w:rFonts w:ascii="inherit" w:eastAsia="Times New Roman" w:hAnsi="inherit" w:cs="Arial"/>
          <w:b/>
          <w:bCs/>
          <w:kern w:val="0"/>
          <w:sz w:val="24"/>
          <w:szCs w:val="24"/>
          <w:bdr w:val="none" w:sz="0" w:space="0" w:color="auto" w:frame="1"/>
          <w14:ligatures w14:val="none"/>
        </w:rPr>
        <w:t>Câu 2</w:t>
      </w:r>
      <w:r w:rsidRPr="006500BB">
        <w:rPr>
          <w:rFonts w:ascii="Arial" w:eastAsia="Times New Roman" w:hAnsi="Arial" w:cs="Arial"/>
          <w:kern w:val="0"/>
          <w:sz w:val="24"/>
          <w:szCs w:val="24"/>
          <w14:ligatures w14:val="none"/>
        </w:rPr>
        <w:t>. Các tính chất của tổ chức Đội là:</w:t>
      </w:r>
    </w:p>
    <w:p w:rsidR="006500BB" w:rsidRPr="006500BB" w:rsidRDefault="006500BB" w:rsidP="006500BB">
      <w:pPr>
        <w:shd w:val="clear" w:color="auto" w:fill="FFFFFF"/>
        <w:spacing w:after="0" w:line="390" w:lineRule="atLeast"/>
        <w:rPr>
          <w:rFonts w:ascii="Arial" w:eastAsia="Times New Roman" w:hAnsi="Arial" w:cs="Arial"/>
          <w:kern w:val="0"/>
          <w:sz w:val="24"/>
          <w:szCs w:val="24"/>
          <w14:ligatures w14:val="none"/>
        </w:rPr>
      </w:pPr>
      <w:r w:rsidRPr="006500BB">
        <w:rPr>
          <w:rFonts w:ascii="Arial" w:eastAsia="Times New Roman" w:hAnsi="Arial" w:cs="Arial"/>
          <w:b/>
          <w:color w:val="FF0000"/>
          <w:kern w:val="0"/>
          <w:sz w:val="24"/>
          <w:szCs w:val="24"/>
          <w:bdr w:val="none" w:sz="0" w:space="0" w:color="auto" w:frame="1"/>
          <w14:ligatures w14:val="none"/>
        </w:rPr>
        <w:t>a) Tính quần chúng, tính chính trị, tính giáo dục.</w:t>
      </w:r>
      <w:r w:rsidRPr="006500BB">
        <w:rPr>
          <w:rFonts w:ascii="Arial" w:eastAsia="Times New Roman" w:hAnsi="Arial" w:cs="Arial"/>
          <w:b/>
          <w:color w:val="FF0000"/>
          <w:kern w:val="0"/>
          <w:sz w:val="24"/>
          <w:szCs w:val="24"/>
          <w:bdr w:val="none" w:sz="0" w:space="0" w:color="auto" w:frame="1"/>
          <w14:ligatures w14:val="none"/>
        </w:rPr>
        <w:br/>
      </w:r>
      <w:r w:rsidRPr="006500BB">
        <w:rPr>
          <w:rFonts w:ascii="Arial" w:eastAsia="Times New Roman" w:hAnsi="Arial" w:cs="Arial"/>
          <w:kern w:val="0"/>
          <w:sz w:val="24"/>
          <w:szCs w:val="24"/>
          <w14:ligatures w14:val="none"/>
        </w:rPr>
        <w:t>b) Tính quần chúng, tính tự nguyện, tự quản.</w:t>
      </w:r>
      <w:r w:rsidRPr="006500BB">
        <w:rPr>
          <w:rFonts w:ascii="Arial" w:eastAsia="Times New Roman" w:hAnsi="Arial" w:cs="Arial"/>
          <w:kern w:val="0"/>
          <w:sz w:val="24"/>
          <w:szCs w:val="24"/>
          <w14:ligatures w14:val="none"/>
        </w:rPr>
        <w:br/>
        <w:t>c) Tính giáo dục, tính tự nguyện, tự quản.</w:t>
      </w:r>
      <w:r w:rsidRPr="006500BB">
        <w:rPr>
          <w:rFonts w:ascii="Arial" w:eastAsia="Times New Roman" w:hAnsi="Arial" w:cs="Arial"/>
          <w:kern w:val="0"/>
          <w:sz w:val="24"/>
          <w:szCs w:val="24"/>
          <w14:ligatures w14:val="none"/>
        </w:rPr>
        <w:br/>
        <w:t>d) Tính giáo dục, tính chính trị.</w:t>
      </w:r>
    </w:p>
    <w:p w:rsidR="006500BB" w:rsidRPr="006500BB" w:rsidRDefault="006500BB" w:rsidP="006500BB">
      <w:pPr>
        <w:shd w:val="clear" w:color="auto" w:fill="FFFFFF"/>
        <w:spacing w:after="0" w:line="390" w:lineRule="atLeast"/>
        <w:rPr>
          <w:rFonts w:ascii="Arial" w:eastAsia="Times New Roman" w:hAnsi="Arial" w:cs="Arial"/>
          <w:kern w:val="0"/>
          <w:sz w:val="24"/>
          <w:szCs w:val="24"/>
          <w14:ligatures w14:val="none"/>
        </w:rPr>
      </w:pPr>
      <w:r w:rsidRPr="006500BB">
        <w:rPr>
          <w:rFonts w:ascii="inherit" w:eastAsia="Times New Roman" w:hAnsi="inherit" w:cs="Arial"/>
          <w:b/>
          <w:bCs/>
          <w:kern w:val="0"/>
          <w:sz w:val="24"/>
          <w:szCs w:val="24"/>
          <w:bdr w:val="none" w:sz="0" w:space="0" w:color="auto" w:frame="1"/>
          <w14:ligatures w14:val="none"/>
        </w:rPr>
        <w:t>Câu 3.</w:t>
      </w:r>
      <w:r w:rsidRPr="006500BB">
        <w:rPr>
          <w:rFonts w:ascii="Arial" w:eastAsia="Times New Roman" w:hAnsi="Arial" w:cs="Arial"/>
          <w:kern w:val="0"/>
          <w:sz w:val="24"/>
          <w:szCs w:val="24"/>
          <w14:ligatures w14:val="none"/>
        </w:rPr>
        <w:t> Có bao nhiêu nhiệm vụ và bao nhiêu nguyên tắc của Đội TNTP Hồ Chí Minh?</w:t>
      </w:r>
    </w:p>
    <w:p w:rsidR="006500BB" w:rsidRPr="006500BB" w:rsidRDefault="006500BB" w:rsidP="006500BB">
      <w:pPr>
        <w:shd w:val="clear" w:color="auto" w:fill="FFFFFF"/>
        <w:spacing w:after="0" w:line="390" w:lineRule="atLeast"/>
        <w:rPr>
          <w:rFonts w:ascii="Arial" w:eastAsia="Times New Roman" w:hAnsi="Arial" w:cs="Arial"/>
          <w:kern w:val="0"/>
          <w:sz w:val="24"/>
          <w:szCs w:val="24"/>
          <w14:ligatures w14:val="none"/>
        </w:rPr>
      </w:pPr>
      <w:r w:rsidRPr="006500BB">
        <w:rPr>
          <w:rFonts w:ascii="Arial" w:eastAsia="Times New Roman" w:hAnsi="Arial" w:cs="Arial"/>
          <w:b/>
          <w:color w:val="FF0000"/>
          <w:kern w:val="0"/>
          <w:sz w:val="24"/>
          <w:szCs w:val="24"/>
          <w:bdr w:val="none" w:sz="0" w:space="0" w:color="auto" w:frame="1"/>
          <w14:ligatures w14:val="none"/>
        </w:rPr>
        <w:t>a) 3 nhiệm vụ, 2 nguyên tắc.</w:t>
      </w:r>
      <w:r w:rsidRPr="006500BB">
        <w:rPr>
          <w:rFonts w:ascii="Arial" w:eastAsia="Times New Roman" w:hAnsi="Arial" w:cs="Arial"/>
          <w:b/>
          <w:color w:val="FF0000"/>
          <w:kern w:val="0"/>
          <w:sz w:val="24"/>
          <w:szCs w:val="24"/>
          <w:bdr w:val="none" w:sz="0" w:space="0" w:color="auto" w:frame="1"/>
          <w14:ligatures w14:val="none"/>
        </w:rPr>
        <w:br/>
      </w:r>
      <w:r w:rsidRPr="006500BB">
        <w:rPr>
          <w:rFonts w:ascii="Arial" w:eastAsia="Times New Roman" w:hAnsi="Arial" w:cs="Arial"/>
          <w:kern w:val="0"/>
          <w:sz w:val="24"/>
          <w:szCs w:val="24"/>
          <w14:ligatures w14:val="none"/>
        </w:rPr>
        <w:t>b) 3 nhiệm vụ, 3 nguyên tắc.</w:t>
      </w:r>
      <w:r w:rsidRPr="006500BB">
        <w:rPr>
          <w:rFonts w:ascii="Arial" w:eastAsia="Times New Roman" w:hAnsi="Arial" w:cs="Arial"/>
          <w:kern w:val="0"/>
          <w:sz w:val="24"/>
          <w:szCs w:val="24"/>
          <w14:ligatures w14:val="none"/>
        </w:rPr>
        <w:br/>
        <w:t>c) 2 nhiệm vụ, 2 nguyên tắc.</w:t>
      </w:r>
      <w:r w:rsidRPr="006500BB">
        <w:rPr>
          <w:rFonts w:ascii="Arial" w:eastAsia="Times New Roman" w:hAnsi="Arial" w:cs="Arial"/>
          <w:kern w:val="0"/>
          <w:sz w:val="24"/>
          <w:szCs w:val="24"/>
          <w14:ligatures w14:val="none"/>
        </w:rPr>
        <w:br/>
        <w:t>d) 2 nhiệm vụ, 3 nguyên tắc.</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4.</w:t>
      </w:r>
      <w:r>
        <w:rPr>
          <w:rFonts w:ascii="Arial" w:hAnsi="Arial" w:cs="Arial"/>
        </w:rPr>
        <w:t> Lời hứa của đội viên khi được kết nạp vào Đội là:</w:t>
      </w:r>
    </w:p>
    <w:p w:rsidR="006500BB" w:rsidRPr="001C7C7A" w:rsidRDefault="006500BB" w:rsidP="006500BB">
      <w:pPr>
        <w:pStyle w:val="NormalWeb"/>
        <w:shd w:val="clear" w:color="auto" w:fill="FFFFFF"/>
        <w:spacing w:before="0" w:beforeAutospacing="0" w:after="0" w:afterAutospacing="0" w:line="390" w:lineRule="atLeast"/>
        <w:rPr>
          <w:rFonts w:ascii="Arial" w:hAnsi="Arial" w:cs="Arial"/>
          <w:b/>
        </w:rPr>
      </w:pPr>
      <w:r>
        <w:rPr>
          <w:rFonts w:ascii="Arial" w:hAnsi="Arial" w:cs="Arial"/>
        </w:rPr>
        <w:t>a) Thực hiện 5 điều Bác Hồ dạy.</w:t>
      </w:r>
      <w:r>
        <w:rPr>
          <w:rFonts w:ascii="Arial" w:hAnsi="Arial" w:cs="Arial"/>
        </w:rPr>
        <w:br/>
        <w:t>b) Tuân theo điều lệ Đội.</w:t>
      </w:r>
      <w:r>
        <w:rPr>
          <w:rFonts w:ascii="Arial" w:hAnsi="Arial" w:cs="Arial"/>
        </w:rPr>
        <w:br/>
        <w:t>c) Giữ gìn danh dự Đội TNTP Hồ Chí Minh.</w:t>
      </w:r>
      <w:r>
        <w:rPr>
          <w:rFonts w:ascii="Arial" w:hAnsi="Arial" w:cs="Arial"/>
        </w:rPr>
        <w:br/>
      </w:r>
      <w:r w:rsidRPr="001C7C7A">
        <w:rPr>
          <w:rFonts w:ascii="Arial" w:hAnsi="Arial" w:cs="Arial"/>
          <w:b/>
          <w:color w:val="FF0000"/>
          <w:bdr w:val="none" w:sz="0" w:space="0" w:color="auto" w:frame="1"/>
        </w:rPr>
        <w:t>d) Cả 3 đều đúng.</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5.</w:t>
      </w:r>
      <w:r>
        <w:rPr>
          <w:rFonts w:ascii="Arial" w:hAnsi="Arial" w:cs="Arial"/>
        </w:rPr>
        <w:t> Điều kiện kết nạp đội viên vào Đội TNTP Hồ Chí Minh là:</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Từ 6 – 14 tuổi</w:t>
      </w:r>
      <w:r>
        <w:rPr>
          <w:rFonts w:ascii="Arial" w:hAnsi="Arial" w:cs="Arial"/>
        </w:rPr>
        <w:br/>
        <w:t>b) Từ 8 – 14 tuổi</w:t>
      </w:r>
      <w:r>
        <w:rPr>
          <w:rFonts w:ascii="Arial" w:hAnsi="Arial" w:cs="Arial"/>
        </w:rPr>
        <w:br/>
      </w:r>
      <w:r w:rsidRPr="001C7C7A">
        <w:rPr>
          <w:rFonts w:ascii="Arial" w:hAnsi="Arial" w:cs="Arial"/>
          <w:b/>
          <w:color w:val="FF0000"/>
          <w:bdr w:val="none" w:sz="0" w:space="0" w:color="auto" w:frame="1"/>
        </w:rPr>
        <w:t>c) từ 9 – 15 tuổi</w:t>
      </w:r>
      <w:r w:rsidRPr="001C7C7A">
        <w:rPr>
          <w:rFonts w:ascii="Arial" w:hAnsi="Arial" w:cs="Arial"/>
          <w:b/>
          <w:color w:val="FF0000"/>
          <w:bdr w:val="none" w:sz="0" w:space="0" w:color="auto" w:frame="1"/>
        </w:rPr>
        <w:br/>
      </w:r>
      <w:r>
        <w:rPr>
          <w:rFonts w:ascii="Arial" w:hAnsi="Arial" w:cs="Arial"/>
        </w:rPr>
        <w:t>d) Từ 9 – 14 tuổi</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6.</w:t>
      </w:r>
      <w:r>
        <w:rPr>
          <w:rFonts w:ascii="Arial" w:hAnsi="Arial" w:cs="Arial"/>
        </w:rPr>
        <w:t> Hệ thống tổ chức Hội đồng Đội gồm bao nhiêu cấp?</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2 cấp</w:t>
      </w:r>
      <w:r>
        <w:rPr>
          <w:rFonts w:ascii="Arial" w:hAnsi="Arial" w:cs="Arial"/>
        </w:rPr>
        <w:br/>
        <w:t>b) 3 cấp</w:t>
      </w:r>
      <w:r>
        <w:rPr>
          <w:rFonts w:ascii="Arial" w:hAnsi="Arial" w:cs="Arial"/>
        </w:rPr>
        <w:br/>
      </w:r>
      <w:r w:rsidRPr="001C7C7A">
        <w:rPr>
          <w:rFonts w:ascii="Arial" w:hAnsi="Arial" w:cs="Arial"/>
          <w:b/>
          <w:color w:val="FF0000"/>
          <w:bdr w:val="none" w:sz="0" w:space="0" w:color="auto" w:frame="1"/>
        </w:rPr>
        <w:t>c) 4 cấp</w:t>
      </w:r>
      <w:r w:rsidRPr="001C7C7A">
        <w:rPr>
          <w:rFonts w:ascii="Arial" w:hAnsi="Arial" w:cs="Arial"/>
          <w:b/>
          <w:color w:val="FF0000"/>
          <w:bdr w:val="none" w:sz="0" w:space="0" w:color="auto" w:frame="1"/>
        </w:rPr>
        <w:br/>
      </w:r>
      <w:r>
        <w:rPr>
          <w:rFonts w:ascii="Arial" w:hAnsi="Arial" w:cs="Arial"/>
        </w:rPr>
        <w:t>d) 5 cấp</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7</w:t>
      </w:r>
      <w:r>
        <w:rPr>
          <w:rFonts w:ascii="Arial" w:hAnsi="Arial" w:cs="Arial"/>
        </w:rPr>
        <w:t>. Có bao nhiêu đội viên trở lên được thành lập một chi đội ?</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2 đội viên</w:t>
      </w:r>
      <w:r>
        <w:rPr>
          <w:rFonts w:ascii="Arial" w:hAnsi="Arial" w:cs="Arial"/>
        </w:rPr>
        <w:br/>
      </w:r>
      <w:r w:rsidRPr="001C7C7A">
        <w:rPr>
          <w:rFonts w:ascii="Arial" w:hAnsi="Arial" w:cs="Arial"/>
          <w:b/>
          <w:color w:val="FF0000"/>
          <w:bdr w:val="none" w:sz="0" w:space="0" w:color="auto" w:frame="1"/>
        </w:rPr>
        <w:t>b) 3 đội viên</w:t>
      </w:r>
      <w:r w:rsidRPr="001C7C7A">
        <w:rPr>
          <w:rFonts w:ascii="Arial" w:hAnsi="Arial" w:cs="Arial"/>
          <w:b/>
          <w:color w:val="FF0000"/>
          <w:bdr w:val="none" w:sz="0" w:space="0" w:color="auto" w:frame="1"/>
        </w:rPr>
        <w:br/>
      </w:r>
      <w:r>
        <w:rPr>
          <w:rFonts w:ascii="Arial" w:hAnsi="Arial" w:cs="Arial"/>
        </w:rPr>
        <w:t>c) 4 đội viên</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8</w:t>
      </w:r>
      <w:r>
        <w:rPr>
          <w:rFonts w:ascii="Arial" w:hAnsi="Arial" w:cs="Arial"/>
        </w:rPr>
        <w:t>. Chi đội có từ bao nhiêu đội viên trở lên có thể phân chia thành các phân đội?</w:t>
      </w:r>
    </w:p>
    <w:p w:rsidR="006500BB" w:rsidRPr="001C7C7A" w:rsidRDefault="006500BB" w:rsidP="006500BB">
      <w:pPr>
        <w:pStyle w:val="NormalWeb"/>
        <w:shd w:val="clear" w:color="auto" w:fill="FFFFFF"/>
        <w:spacing w:before="0" w:beforeAutospacing="0" w:after="0" w:afterAutospacing="0" w:line="390" w:lineRule="atLeast"/>
        <w:rPr>
          <w:rFonts w:ascii="Arial" w:hAnsi="Arial" w:cs="Arial"/>
          <w:b/>
        </w:rPr>
      </w:pPr>
      <w:r>
        <w:rPr>
          <w:rFonts w:ascii="Arial" w:hAnsi="Arial" w:cs="Arial"/>
        </w:rPr>
        <w:lastRenderedPageBreak/>
        <w:t>a) 6 đội viên</w:t>
      </w:r>
      <w:r>
        <w:rPr>
          <w:rFonts w:ascii="Arial" w:hAnsi="Arial" w:cs="Arial"/>
        </w:rPr>
        <w:br/>
        <w:t>b) 7 đội viên</w:t>
      </w:r>
      <w:r>
        <w:rPr>
          <w:rFonts w:ascii="Arial" w:hAnsi="Arial" w:cs="Arial"/>
        </w:rPr>
        <w:br/>
        <w:t>c) 8 đội viên</w:t>
      </w:r>
      <w:r>
        <w:rPr>
          <w:rFonts w:ascii="Arial" w:hAnsi="Arial" w:cs="Arial"/>
        </w:rPr>
        <w:br/>
      </w:r>
      <w:r w:rsidRPr="001C7C7A">
        <w:rPr>
          <w:rFonts w:ascii="Arial" w:hAnsi="Arial" w:cs="Arial"/>
          <w:b/>
          <w:color w:val="FF0000"/>
          <w:bdr w:val="none" w:sz="0" w:space="0" w:color="auto" w:frame="1"/>
        </w:rPr>
        <w:t>d) 9 đội viên</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9</w:t>
      </w:r>
      <w:r>
        <w:rPr>
          <w:rFonts w:ascii="Arial" w:hAnsi="Arial" w:cs="Arial"/>
        </w:rPr>
        <w:t>. Nhiệm kỳ Đại hội chi đội, liên đội là:</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Một học kỳ</w:t>
      </w:r>
      <w:r>
        <w:rPr>
          <w:rFonts w:ascii="Arial" w:hAnsi="Arial" w:cs="Arial"/>
        </w:rPr>
        <w:br/>
      </w:r>
      <w:r w:rsidRPr="001C7C7A">
        <w:rPr>
          <w:rFonts w:ascii="Arial" w:hAnsi="Arial" w:cs="Arial"/>
          <w:b/>
          <w:color w:val="FF0000"/>
          <w:bdr w:val="none" w:sz="0" w:space="0" w:color="auto" w:frame="1"/>
        </w:rPr>
        <w:t>b) Một năm</w:t>
      </w:r>
      <w:r w:rsidRPr="001C7C7A">
        <w:rPr>
          <w:rFonts w:ascii="Arial" w:hAnsi="Arial" w:cs="Arial"/>
          <w:b/>
          <w:color w:val="FF0000"/>
          <w:bdr w:val="none" w:sz="0" w:space="0" w:color="auto" w:frame="1"/>
        </w:rPr>
        <w:br/>
      </w:r>
      <w:r>
        <w:rPr>
          <w:rFonts w:ascii="Arial" w:hAnsi="Arial" w:cs="Arial"/>
        </w:rPr>
        <w:t>c) Một năm học</w:t>
      </w:r>
      <w:r>
        <w:rPr>
          <w:rFonts w:ascii="Arial" w:hAnsi="Arial" w:cs="Arial"/>
        </w:rPr>
        <w:br/>
        <w:t>d) Phụ thuộc vào điều kiện của cơ sở</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10.</w:t>
      </w:r>
      <w:r>
        <w:rPr>
          <w:rFonts w:ascii="Arial" w:hAnsi="Arial" w:cs="Arial"/>
        </w:rPr>
        <w:t> Cấp cơ sở của Đội TNTP Hồ Chí Minh là:</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Phân đội và chi đội</w:t>
      </w:r>
      <w:r>
        <w:rPr>
          <w:rFonts w:ascii="Arial" w:hAnsi="Arial" w:cs="Arial"/>
        </w:rPr>
        <w:br/>
      </w:r>
      <w:r w:rsidRPr="001C7C7A">
        <w:rPr>
          <w:rFonts w:ascii="Arial" w:hAnsi="Arial" w:cs="Arial"/>
          <w:b/>
          <w:color w:val="FF0000"/>
          <w:bdr w:val="none" w:sz="0" w:space="0" w:color="auto" w:frame="1"/>
        </w:rPr>
        <w:t>b) Chi đội và liên đội</w:t>
      </w:r>
      <w:r w:rsidRPr="001C7C7A">
        <w:rPr>
          <w:rFonts w:ascii="Arial" w:hAnsi="Arial" w:cs="Arial"/>
          <w:b/>
          <w:color w:val="FF0000"/>
          <w:bdr w:val="none" w:sz="0" w:space="0" w:color="auto" w:frame="1"/>
        </w:rPr>
        <w:br/>
      </w:r>
      <w:r>
        <w:rPr>
          <w:rFonts w:ascii="Arial" w:hAnsi="Arial" w:cs="Arial"/>
        </w:rPr>
        <w:t>c) Phân đội, chi đội và liên đội</w:t>
      </w:r>
      <w:r>
        <w:rPr>
          <w:rFonts w:ascii="Arial" w:hAnsi="Arial" w:cs="Arial"/>
        </w:rPr>
        <w:br/>
        <w:t>d) Sao nhi đồng.</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11.</w:t>
      </w:r>
      <w:r>
        <w:rPr>
          <w:rFonts w:ascii="Arial" w:hAnsi="Arial" w:cs="Arial"/>
        </w:rPr>
        <w:t> Các biểu trưng của Đội TNTP Hồ Chí Minh bao gồm:</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sidRPr="001C7C7A">
        <w:rPr>
          <w:rFonts w:ascii="Arial" w:hAnsi="Arial" w:cs="Arial"/>
          <w:b/>
          <w:color w:val="FF0000"/>
          <w:bdr w:val="none" w:sz="0" w:space="0" w:color="auto" w:frame="1"/>
        </w:rPr>
        <w:t>a) Cờ Đội, huy hiệu Đội, khăn quàng Đỏ, Đội ca, khẩu hiệu Đội, cấp hiệu chỉ huy Đội</w:t>
      </w:r>
      <w:r w:rsidRPr="001C7C7A">
        <w:rPr>
          <w:rFonts w:ascii="Arial" w:hAnsi="Arial" w:cs="Arial"/>
          <w:b/>
          <w:color w:val="FF0000"/>
          <w:bdr w:val="none" w:sz="0" w:space="0" w:color="auto" w:frame="1"/>
        </w:rPr>
        <w:br/>
      </w:r>
      <w:r>
        <w:rPr>
          <w:rFonts w:ascii="Arial" w:hAnsi="Arial" w:cs="Arial"/>
        </w:rPr>
        <w:t>b) Cờ Đội, huy hiệu măng non, cấp hiệu chỉ huy đội, phòng truyền thống, khăn quàng Đỏ.</w:t>
      </w:r>
      <w:r>
        <w:rPr>
          <w:rFonts w:ascii="Arial" w:hAnsi="Arial" w:cs="Arial"/>
        </w:rPr>
        <w:br/>
        <w:t>c) Khẩu hiệu Đội, huy hiệu măng non, phòng đội, phòng truyền thống, Đội ca.</w:t>
      </w:r>
      <w:r>
        <w:rPr>
          <w:rFonts w:ascii="Arial" w:hAnsi="Arial" w:cs="Arial"/>
        </w:rPr>
        <w:br/>
        <w:t>d) Chào Đội, trống Đội, phòng truyền thống, phòng Đội, đồng phục đội viên, khẩu hiệu Đội.</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12</w:t>
      </w:r>
      <w:r>
        <w:rPr>
          <w:rFonts w:ascii="Arial" w:hAnsi="Arial" w:cs="Arial"/>
        </w:rPr>
        <w:t>. Hình thức kỷ luật của Đội TNTP là:</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Phê bình, cảnh cáo, khiển trách</w:t>
      </w:r>
      <w:r>
        <w:rPr>
          <w:rFonts w:ascii="Arial" w:hAnsi="Arial" w:cs="Arial"/>
        </w:rPr>
        <w:br/>
        <w:t>b) Kiểm điểm, cảnh cáo, xoá tên trong danh sách đội viên</w:t>
      </w:r>
      <w:r>
        <w:rPr>
          <w:rFonts w:ascii="Arial" w:hAnsi="Arial" w:cs="Arial"/>
        </w:rPr>
        <w:br/>
        <w:t>c) Khiển trách, cảnh cáo, cấm đeo khăn quàng</w:t>
      </w:r>
      <w:r>
        <w:rPr>
          <w:rFonts w:ascii="Arial" w:hAnsi="Arial" w:cs="Arial"/>
        </w:rPr>
        <w:br/>
      </w:r>
      <w:r w:rsidRPr="001C7C7A">
        <w:rPr>
          <w:rFonts w:ascii="Arial" w:hAnsi="Arial" w:cs="Arial"/>
          <w:b/>
          <w:color w:val="FF0000"/>
          <w:bdr w:val="none" w:sz="0" w:space="0" w:color="auto" w:frame="1"/>
        </w:rPr>
        <w:t>d) Phê bình, khiển trách, xoá tên trong danh sách Đội viên</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13.</w:t>
      </w:r>
      <w:r>
        <w:rPr>
          <w:rFonts w:ascii="Arial" w:hAnsi="Arial" w:cs="Arial"/>
        </w:rPr>
        <w:t> Một bộ trống Đội có ít nhất:</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sidRPr="001C7C7A">
        <w:rPr>
          <w:rFonts w:ascii="Arial" w:hAnsi="Arial" w:cs="Arial"/>
          <w:b/>
          <w:color w:val="FF0000"/>
          <w:bdr w:val="none" w:sz="0" w:space="0" w:color="auto" w:frame="1"/>
        </w:rPr>
        <w:t>a) Một trống cái, hai trống con</w:t>
      </w:r>
      <w:r w:rsidRPr="001C7C7A">
        <w:rPr>
          <w:rFonts w:ascii="Arial" w:hAnsi="Arial" w:cs="Arial"/>
          <w:b/>
          <w:color w:val="FF0000"/>
          <w:bdr w:val="none" w:sz="0" w:space="0" w:color="auto" w:frame="1"/>
        </w:rPr>
        <w:br/>
      </w:r>
      <w:r>
        <w:rPr>
          <w:rFonts w:ascii="Arial" w:hAnsi="Arial" w:cs="Arial"/>
        </w:rPr>
        <w:t>b) Một trống cái, ba trống con</w:t>
      </w:r>
      <w:r>
        <w:rPr>
          <w:rFonts w:ascii="Arial" w:hAnsi="Arial" w:cs="Arial"/>
        </w:rPr>
        <w:br/>
        <w:t>c) Một trống cái, bốn trống con</w:t>
      </w:r>
      <w:r>
        <w:rPr>
          <w:rFonts w:ascii="Arial" w:hAnsi="Arial" w:cs="Arial"/>
        </w:rPr>
        <w:br/>
        <w:t>d) Một trống cái, năm trống con</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14</w:t>
      </w:r>
      <w:r>
        <w:rPr>
          <w:rFonts w:ascii="Arial" w:hAnsi="Arial" w:cs="Arial"/>
        </w:rPr>
        <w:t>. Tên gọi đầu tiên của tổ chức Đội TNTP Hồ Chí Minh:</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Hồng nhi Đội</w:t>
      </w:r>
      <w:r>
        <w:rPr>
          <w:rFonts w:ascii="Arial" w:hAnsi="Arial" w:cs="Arial"/>
        </w:rPr>
        <w:br/>
      </w:r>
      <w:r w:rsidRPr="001C7C7A">
        <w:rPr>
          <w:rFonts w:ascii="Arial" w:hAnsi="Arial" w:cs="Arial"/>
          <w:b/>
          <w:color w:val="FF0000"/>
          <w:bdr w:val="none" w:sz="0" w:space="0" w:color="auto" w:frame="1"/>
        </w:rPr>
        <w:t>b) Hội Nhi đồng Cứu quốc</w:t>
      </w:r>
      <w:r w:rsidRPr="001C7C7A">
        <w:rPr>
          <w:rFonts w:ascii="Arial" w:hAnsi="Arial" w:cs="Arial"/>
          <w:b/>
          <w:color w:val="FF0000"/>
          <w:bdr w:val="none" w:sz="0" w:space="0" w:color="auto" w:frame="1"/>
        </w:rPr>
        <w:br/>
      </w:r>
      <w:r>
        <w:rPr>
          <w:rFonts w:ascii="Arial" w:hAnsi="Arial" w:cs="Arial"/>
        </w:rPr>
        <w:t>c) Đội Thiếu nhi Tháng Tám</w:t>
      </w:r>
      <w:r>
        <w:rPr>
          <w:rFonts w:ascii="Arial" w:hAnsi="Arial" w:cs="Arial"/>
        </w:rPr>
        <w:br/>
        <w:t>d) Đội Thiếu niên Tiền phong</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15.</w:t>
      </w:r>
      <w:r>
        <w:rPr>
          <w:rFonts w:ascii="Arial" w:hAnsi="Arial" w:cs="Arial"/>
        </w:rPr>
        <w:t> Tên “Đội Thiếu niên Tiền phong Hồ Chí Minh” có từ năm nào?</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1945</w:t>
      </w:r>
      <w:r>
        <w:rPr>
          <w:rFonts w:ascii="Arial" w:hAnsi="Arial" w:cs="Arial"/>
        </w:rPr>
        <w:br/>
      </w:r>
      <w:r w:rsidRPr="001C7C7A">
        <w:rPr>
          <w:rFonts w:ascii="Arial" w:hAnsi="Arial" w:cs="Arial"/>
          <w:b/>
          <w:color w:val="FF0000"/>
          <w:bdr w:val="none" w:sz="0" w:space="0" w:color="auto" w:frame="1"/>
        </w:rPr>
        <w:t>b) 1970</w:t>
      </w:r>
      <w:r w:rsidRPr="001C7C7A">
        <w:rPr>
          <w:rFonts w:ascii="Arial" w:hAnsi="Arial" w:cs="Arial"/>
          <w:b/>
          <w:color w:val="FF0000"/>
          <w:bdr w:val="none" w:sz="0" w:space="0" w:color="auto" w:frame="1"/>
        </w:rPr>
        <w:br/>
      </w:r>
      <w:r>
        <w:rPr>
          <w:rFonts w:ascii="Arial" w:hAnsi="Arial" w:cs="Arial"/>
        </w:rPr>
        <w:t>c) 1975</w:t>
      </w:r>
      <w:r>
        <w:rPr>
          <w:rFonts w:ascii="Arial" w:hAnsi="Arial" w:cs="Arial"/>
        </w:rPr>
        <w:br/>
        <w:t>d) 1976</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lastRenderedPageBreak/>
        <w:t>Câu 16</w:t>
      </w:r>
      <w:r>
        <w:rPr>
          <w:rFonts w:ascii="Arial" w:hAnsi="Arial" w:cs="Arial"/>
        </w:rPr>
        <w:t>. Người đội trưởng đầu tiên của Đội TNTP Hồ Chí Minh là ai?</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Nông Văn Thàn</w:t>
      </w:r>
      <w:r>
        <w:rPr>
          <w:rFonts w:ascii="Arial" w:hAnsi="Arial" w:cs="Arial"/>
        </w:rPr>
        <w:br/>
      </w:r>
      <w:r w:rsidRPr="001C7C7A">
        <w:rPr>
          <w:rFonts w:ascii="Arial" w:hAnsi="Arial" w:cs="Arial"/>
          <w:b/>
          <w:color w:val="FF0000"/>
          <w:bdr w:val="none" w:sz="0" w:space="0" w:color="auto" w:frame="1"/>
        </w:rPr>
        <w:t>b) Nông Văn Dền</w:t>
      </w:r>
      <w:r w:rsidRPr="001C7C7A">
        <w:rPr>
          <w:rFonts w:ascii="Arial" w:hAnsi="Arial" w:cs="Arial"/>
          <w:b/>
          <w:color w:val="FF0000"/>
          <w:bdr w:val="none" w:sz="0" w:space="0" w:color="auto" w:frame="1"/>
        </w:rPr>
        <w:br/>
      </w:r>
      <w:r>
        <w:rPr>
          <w:rFonts w:ascii="Arial" w:hAnsi="Arial" w:cs="Arial"/>
        </w:rPr>
        <w:t>c) Lý Thị Nị</w:t>
      </w:r>
      <w:r>
        <w:rPr>
          <w:rFonts w:ascii="Arial" w:hAnsi="Arial" w:cs="Arial"/>
        </w:rPr>
        <w:br/>
        <w:t>d) Lý Thị Xậu</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17.</w:t>
      </w:r>
      <w:r>
        <w:rPr>
          <w:rFonts w:ascii="Arial" w:hAnsi="Arial" w:cs="Arial"/>
        </w:rPr>
        <w:t> Nhân dịp kỷ niệm 60 năm thành lập Đội TNTP Hồ Chí Minh, Nhà nước trao tặng danh hiệu cao quý:</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sidRPr="001C7C7A">
        <w:rPr>
          <w:rFonts w:ascii="Arial" w:hAnsi="Arial" w:cs="Arial"/>
          <w:b/>
          <w:color w:val="FF0000"/>
          <w:bdr w:val="none" w:sz="0" w:space="0" w:color="auto" w:frame="1"/>
        </w:rPr>
        <w:t>a) Huân chương Sao Vàng</w:t>
      </w:r>
      <w:r w:rsidRPr="001C7C7A">
        <w:rPr>
          <w:rFonts w:ascii="Arial" w:hAnsi="Arial" w:cs="Arial"/>
          <w:b/>
          <w:color w:val="FF0000"/>
          <w:bdr w:val="none" w:sz="0" w:space="0" w:color="auto" w:frame="1"/>
        </w:rPr>
        <w:br/>
      </w:r>
      <w:r>
        <w:rPr>
          <w:rFonts w:ascii="Arial" w:hAnsi="Arial" w:cs="Arial"/>
        </w:rPr>
        <w:t>b) Huân chương Độc lập hạng Nhất.</w:t>
      </w:r>
      <w:r>
        <w:rPr>
          <w:rFonts w:ascii="Arial" w:hAnsi="Arial" w:cs="Arial"/>
        </w:rPr>
        <w:br/>
        <w:t>c) Huân chương Hồ Chí Minh</w:t>
      </w:r>
      <w:r>
        <w:rPr>
          <w:rFonts w:ascii="Arial" w:hAnsi="Arial" w:cs="Arial"/>
        </w:rPr>
        <w:br/>
        <w:t>d) Huân chương Chiến Công hạng Nhất</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18.</w:t>
      </w:r>
      <w:r>
        <w:rPr>
          <w:rFonts w:ascii="Arial" w:hAnsi="Arial" w:cs="Arial"/>
        </w:rPr>
        <w:t> Phong trào kế hoạch nhỏ bắt đầu xuất hiện từ năm nào và công trình lúc bấy giờ là gì?</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a)1959; “Hợp tác xã Măng non”</w:t>
      </w:r>
      <w:r>
        <w:rPr>
          <w:rFonts w:ascii="Arial" w:hAnsi="Arial" w:cs="Arial"/>
        </w:rPr>
        <w:br/>
        <w:t>b)1858; “Vì Miền Nam ruột thịt”</w:t>
      </w:r>
      <w:r>
        <w:rPr>
          <w:rFonts w:ascii="Arial" w:hAnsi="Arial" w:cs="Arial"/>
        </w:rPr>
        <w:br/>
      </w:r>
      <w:r w:rsidRPr="001C7C7A">
        <w:rPr>
          <w:rFonts w:ascii="Arial" w:hAnsi="Arial" w:cs="Arial"/>
          <w:b/>
          <w:color w:val="FF0000"/>
          <w:bdr w:val="none" w:sz="0" w:space="0" w:color="auto" w:frame="1"/>
        </w:rPr>
        <w:t>c)1958: “Nhà máy nhựa Thiếu niên Tiền phong”</w:t>
      </w:r>
      <w:r w:rsidRPr="001C7C7A">
        <w:rPr>
          <w:rFonts w:ascii="Arial" w:hAnsi="Arial" w:cs="Arial"/>
          <w:b/>
          <w:color w:val="FF0000"/>
          <w:bdr w:val="none" w:sz="0" w:space="0" w:color="auto" w:frame="1"/>
        </w:rPr>
        <w:br/>
      </w:r>
      <w:r>
        <w:rPr>
          <w:rFonts w:ascii="Arial" w:hAnsi="Arial" w:cs="Arial"/>
        </w:rPr>
        <w:t>d)1976; “Đoàn tàu Thống nhất”</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19.</w:t>
      </w:r>
      <w:r>
        <w:rPr>
          <w:rFonts w:ascii="Arial" w:hAnsi="Arial" w:cs="Arial"/>
        </w:rPr>
        <w:t> Tháng 2/1948 Bác Hồ viết thư căn dặn thiếu nhi: “Trước thì giúp các nhà chiến sỹ, nhà thương binh, lần lượt giúp những nhà ít người, sức các cháu làm được việc gì thì giúp việc ấy…”. Từ lời dạy này, Đội TNTP Hồ Chí Minh đã tổ chức phong trào mang tên là:</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Kế hoạch nhỏ</w:t>
      </w:r>
      <w:r>
        <w:rPr>
          <w:rFonts w:ascii="Arial" w:hAnsi="Arial" w:cs="Arial"/>
        </w:rPr>
        <w:br/>
      </w:r>
      <w:r w:rsidRPr="001C7C7A">
        <w:rPr>
          <w:rFonts w:ascii="Arial" w:hAnsi="Arial" w:cs="Arial"/>
          <w:b/>
          <w:color w:val="FF0000"/>
          <w:bdr w:val="none" w:sz="0" w:space="0" w:color="auto" w:frame="1"/>
        </w:rPr>
        <w:t>b. Trần Quốc Toản</w:t>
      </w:r>
      <w:r w:rsidRPr="001C7C7A">
        <w:rPr>
          <w:rFonts w:ascii="Arial" w:hAnsi="Arial" w:cs="Arial"/>
          <w:b/>
          <w:color w:val="FF0000"/>
          <w:bdr w:val="none" w:sz="0" w:space="0" w:color="auto" w:frame="1"/>
        </w:rPr>
        <w:br/>
      </w:r>
      <w:r>
        <w:rPr>
          <w:rFonts w:ascii="Arial" w:hAnsi="Arial" w:cs="Arial"/>
        </w:rPr>
        <w:t>c. Đền ơn đáp nghĩa</w:t>
      </w:r>
      <w:r>
        <w:rPr>
          <w:rFonts w:ascii="Arial" w:hAnsi="Arial" w:cs="Arial"/>
        </w:rPr>
        <w:br/>
        <w:t>d. Làm nghìn việc tốt</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20</w:t>
      </w:r>
      <w:r>
        <w:rPr>
          <w:rFonts w:ascii="Arial" w:hAnsi="Arial" w:cs="Arial"/>
        </w:rPr>
        <w:t>. Mục đích của việc rèn luyện chương trình rèn luyện đội viên là:</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sidRPr="001C7C7A">
        <w:rPr>
          <w:rFonts w:ascii="Arial" w:hAnsi="Arial" w:cs="Arial"/>
          <w:b/>
          <w:color w:val="FF0000"/>
          <w:bdr w:val="none" w:sz="0" w:space="0" w:color="auto" w:frame="1"/>
        </w:rPr>
        <w:t>a) Giúp các em trở thành đội viên tốt</w:t>
      </w:r>
      <w:r w:rsidRPr="001C7C7A">
        <w:rPr>
          <w:rFonts w:ascii="Arial" w:hAnsi="Arial" w:cs="Arial"/>
          <w:b/>
          <w:color w:val="FF0000"/>
          <w:bdr w:val="none" w:sz="0" w:space="0" w:color="auto" w:frame="1"/>
        </w:rPr>
        <w:br/>
      </w:r>
      <w:r>
        <w:rPr>
          <w:rFonts w:ascii="Arial" w:hAnsi="Arial" w:cs="Arial"/>
        </w:rPr>
        <w:t>b) Trở thành cháu ngoan Bác Hồ</w:t>
      </w:r>
      <w:r>
        <w:rPr>
          <w:rFonts w:ascii="Arial" w:hAnsi="Arial" w:cs="Arial"/>
        </w:rPr>
        <w:br/>
        <w:t>c) Phấn đấu trở thành đoàn viên Đoàn TNCS Hồ Chí Minh</w:t>
      </w:r>
      <w:r>
        <w:rPr>
          <w:rFonts w:ascii="Arial" w:hAnsi="Arial" w:cs="Arial"/>
        </w:rPr>
        <w:br/>
        <w:t>d) Cả 3 câu đều đúng</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21</w:t>
      </w:r>
      <w:r>
        <w:rPr>
          <w:rFonts w:ascii="Arial" w:hAnsi="Arial" w:cs="Arial"/>
        </w:rPr>
        <w:t>. Trong trường học hoặc ở địa bàn dân cư có từ bao nhiêu chi đội trở lên thì thành lập liên đội?</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sidRPr="001C7C7A">
        <w:rPr>
          <w:rFonts w:ascii="Arial" w:hAnsi="Arial" w:cs="Arial"/>
          <w:b/>
          <w:color w:val="FF0000"/>
          <w:bdr w:val="none" w:sz="0" w:space="0" w:color="auto" w:frame="1"/>
        </w:rPr>
        <w:t>a) 2 chi đội</w:t>
      </w:r>
      <w:r w:rsidRPr="001C7C7A">
        <w:rPr>
          <w:rFonts w:ascii="Arial" w:hAnsi="Arial" w:cs="Arial"/>
          <w:b/>
          <w:color w:val="FF0000"/>
          <w:bdr w:val="none" w:sz="0" w:space="0" w:color="auto" w:frame="1"/>
        </w:rPr>
        <w:br/>
      </w:r>
      <w:r>
        <w:rPr>
          <w:rFonts w:ascii="Arial" w:hAnsi="Arial" w:cs="Arial"/>
        </w:rPr>
        <w:t>b) 3 chi đội</w:t>
      </w:r>
      <w:r>
        <w:rPr>
          <w:rFonts w:ascii="Arial" w:hAnsi="Arial" w:cs="Arial"/>
        </w:rPr>
        <w:br/>
        <w:t>c) 4 chi đội</w:t>
      </w:r>
      <w:r>
        <w:rPr>
          <w:rFonts w:ascii="Arial" w:hAnsi="Arial" w:cs="Arial"/>
        </w:rPr>
        <w:br/>
        <w:t>d) 5 chi đội</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22</w:t>
      </w:r>
      <w:r>
        <w:rPr>
          <w:rFonts w:ascii="Arial" w:hAnsi="Arial" w:cs="Arial"/>
        </w:rPr>
        <w:t>.Việc thành lập các chi đội, liên đội do ai quyết định?</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Hội đồng Đội cùng cấp</w:t>
      </w:r>
      <w:r>
        <w:rPr>
          <w:rFonts w:ascii="Arial" w:hAnsi="Arial" w:cs="Arial"/>
        </w:rPr>
        <w:br/>
        <w:t>b) Cấp bộ Đoàn cùng cấp</w:t>
      </w:r>
      <w:r>
        <w:rPr>
          <w:rFonts w:ascii="Arial" w:hAnsi="Arial" w:cs="Arial"/>
        </w:rPr>
        <w:br/>
      </w:r>
      <w:r w:rsidRPr="001C7C7A">
        <w:rPr>
          <w:rFonts w:ascii="Arial" w:hAnsi="Arial" w:cs="Arial"/>
          <w:b/>
          <w:color w:val="FF0000"/>
          <w:bdr w:val="none" w:sz="0" w:space="0" w:color="auto" w:frame="1"/>
        </w:rPr>
        <w:t>c) Câu a và b đều đúng</w:t>
      </w:r>
      <w:r w:rsidRPr="001C7C7A">
        <w:rPr>
          <w:rFonts w:ascii="Arial" w:hAnsi="Arial" w:cs="Arial"/>
          <w:b/>
          <w:color w:val="FF0000"/>
          <w:bdr w:val="none" w:sz="0" w:space="0" w:color="auto" w:frame="1"/>
        </w:rPr>
        <w:br/>
      </w:r>
      <w:r>
        <w:rPr>
          <w:rFonts w:ascii="Arial" w:hAnsi="Arial" w:cs="Arial"/>
        </w:rPr>
        <w:t>d) Câu a và b đều sai</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lastRenderedPageBreak/>
        <w:t>Câu 23.</w:t>
      </w:r>
      <w:r>
        <w:rPr>
          <w:rFonts w:ascii="Arial" w:hAnsi="Arial" w:cs="Arial"/>
        </w:rPr>
        <w:t> Nơi trưng bày các hình ảnh, hiện vật truyền thống, thành tích của Đội và sinh hoạt Đội được gọi là:</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sidRPr="001C7C7A">
        <w:rPr>
          <w:rFonts w:ascii="Arial" w:hAnsi="Arial" w:cs="Arial"/>
          <w:b/>
          <w:color w:val="FF0000"/>
          <w:bdr w:val="none" w:sz="0" w:space="0" w:color="auto" w:frame="1"/>
        </w:rPr>
        <w:t>a) Phòng truyền thống</w:t>
      </w:r>
      <w:r>
        <w:rPr>
          <w:rFonts w:ascii="Arial" w:hAnsi="Arial" w:cs="Arial"/>
          <w:color w:val="FF0000"/>
          <w:bdr w:val="none" w:sz="0" w:space="0" w:color="auto" w:frame="1"/>
        </w:rPr>
        <w:br/>
      </w:r>
      <w:r>
        <w:rPr>
          <w:rFonts w:ascii="Arial" w:hAnsi="Arial" w:cs="Arial"/>
        </w:rPr>
        <w:t>b) Phòng Đội</w:t>
      </w:r>
      <w:r>
        <w:rPr>
          <w:rFonts w:ascii="Arial" w:hAnsi="Arial" w:cs="Arial"/>
        </w:rPr>
        <w:br/>
        <w:t>c) Phòng truyền thống, phòng Đội</w:t>
      </w:r>
      <w:r>
        <w:rPr>
          <w:rFonts w:ascii="Arial" w:hAnsi="Arial" w:cs="Arial"/>
        </w:rPr>
        <w:br/>
        <w:t>d) Phòng Đội, phòng sinh hoạt</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24.</w:t>
      </w:r>
      <w:r>
        <w:rPr>
          <w:rFonts w:ascii="Arial" w:hAnsi="Arial" w:cs="Arial"/>
        </w:rPr>
        <w:t> Các nghi lễ của Đội TNTP Hồ Chí Minh gồm:</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Chào cờ, diễu hành, duyệt Đội, kết nạp đội viên, công nhận chi đội, trưởng thành, đại hội Đội</w:t>
      </w:r>
      <w:r>
        <w:rPr>
          <w:rFonts w:ascii="Arial" w:hAnsi="Arial" w:cs="Arial"/>
        </w:rPr>
        <w:br/>
        <w:t>b) Chào cờ, diễu hành, truyền thống, đại hội Đội, kết nạp đội viên</w:t>
      </w:r>
      <w:r>
        <w:rPr>
          <w:rFonts w:ascii="Arial" w:hAnsi="Arial" w:cs="Arial"/>
        </w:rPr>
        <w:br/>
      </w:r>
      <w:r w:rsidRPr="001C7C7A">
        <w:rPr>
          <w:rFonts w:ascii="Arial" w:hAnsi="Arial" w:cs="Arial"/>
          <w:b/>
          <w:color w:val="FF0000"/>
          <w:bdr w:val="none" w:sz="0" w:space="0" w:color="auto" w:frame="1"/>
        </w:rPr>
        <w:t>c) Kết nạp đội viên, duyệt đội, đại hội Đội, liên hoan cháu ngoan Bác Hồ</w:t>
      </w:r>
      <w:r w:rsidRPr="001C7C7A">
        <w:rPr>
          <w:rFonts w:ascii="Arial" w:hAnsi="Arial" w:cs="Arial"/>
          <w:b/>
          <w:color w:val="FF0000"/>
          <w:bdr w:val="none" w:sz="0" w:space="0" w:color="auto" w:frame="1"/>
        </w:rPr>
        <w:br/>
      </w:r>
      <w:r>
        <w:rPr>
          <w:rFonts w:ascii="Arial" w:hAnsi="Arial" w:cs="Arial"/>
        </w:rPr>
        <w:t>d) Phút truyền thống, liên hoan cháu ngoan Bác Hồ, đại hội Đội.</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25</w:t>
      </w:r>
      <w:r>
        <w:rPr>
          <w:rFonts w:ascii="Arial" w:hAnsi="Arial" w:cs="Arial"/>
        </w:rPr>
        <w:t>.Việt Nam ký công ước Quốc tế Quyền trẻ em vào năm:</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1919</w:t>
      </w:r>
      <w:r>
        <w:rPr>
          <w:rFonts w:ascii="Arial" w:hAnsi="Arial" w:cs="Arial"/>
        </w:rPr>
        <w:br/>
        <w:t>b) 1989</w:t>
      </w:r>
      <w:r>
        <w:rPr>
          <w:rFonts w:ascii="Arial" w:hAnsi="Arial" w:cs="Arial"/>
        </w:rPr>
        <w:br/>
      </w:r>
      <w:r w:rsidRPr="001C7C7A">
        <w:rPr>
          <w:rFonts w:ascii="Arial" w:hAnsi="Arial" w:cs="Arial"/>
          <w:b/>
          <w:color w:val="FF0000"/>
          <w:bdr w:val="none" w:sz="0" w:space="0" w:color="auto" w:frame="1"/>
        </w:rPr>
        <w:t>c) 1990</w:t>
      </w:r>
      <w:r w:rsidRPr="001C7C7A">
        <w:rPr>
          <w:rFonts w:ascii="Arial" w:hAnsi="Arial" w:cs="Arial"/>
          <w:b/>
          <w:color w:val="FF0000"/>
          <w:bdr w:val="none" w:sz="0" w:space="0" w:color="auto" w:frame="1"/>
        </w:rPr>
        <w:br/>
      </w:r>
      <w:r>
        <w:rPr>
          <w:rFonts w:ascii="Arial" w:hAnsi="Arial" w:cs="Arial"/>
        </w:rPr>
        <w:t>d) 1991</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26.</w:t>
      </w:r>
      <w:r>
        <w:rPr>
          <w:rFonts w:ascii="Arial" w:hAnsi="Arial" w:cs="Arial"/>
        </w:rPr>
        <w:t> Luật Bảo vệ, chăm sóc và giáo dục trẻ em Việt Nam gồm:</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Lời mở đầu, 5 chương, 26 điều</w:t>
      </w:r>
      <w:r>
        <w:rPr>
          <w:rFonts w:ascii="Arial" w:hAnsi="Arial" w:cs="Arial"/>
        </w:rPr>
        <w:br/>
        <w:t>b) Lời mở đầu, 4 chương, 60 điều</w:t>
      </w:r>
      <w:r>
        <w:rPr>
          <w:rFonts w:ascii="Arial" w:hAnsi="Arial" w:cs="Arial"/>
        </w:rPr>
        <w:br/>
      </w:r>
      <w:r w:rsidRPr="001C7C7A">
        <w:rPr>
          <w:rFonts w:ascii="Arial" w:hAnsi="Arial" w:cs="Arial"/>
          <w:b/>
          <w:color w:val="FF0000"/>
          <w:bdr w:val="none" w:sz="0" w:space="0" w:color="auto" w:frame="1"/>
        </w:rPr>
        <w:t>c) Lời mở đầu, 5 chương, 60 điều</w:t>
      </w:r>
      <w:r w:rsidRPr="001C7C7A">
        <w:rPr>
          <w:rFonts w:ascii="Arial" w:hAnsi="Arial" w:cs="Arial"/>
          <w:b/>
          <w:color w:val="FF0000"/>
          <w:bdr w:val="none" w:sz="0" w:space="0" w:color="auto" w:frame="1"/>
        </w:rPr>
        <w:br/>
      </w:r>
      <w:r>
        <w:rPr>
          <w:rFonts w:ascii="Arial" w:hAnsi="Arial" w:cs="Arial"/>
        </w:rPr>
        <w:t>d) Lời mở đầu, 4 chương, 26 điều</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27.</w:t>
      </w:r>
      <w:r>
        <w:rPr>
          <w:rFonts w:ascii="Arial" w:hAnsi="Arial" w:cs="Arial"/>
        </w:rPr>
        <w:t> Nội dung chương trình Rèn luyện phụ trách Đội thực chất là:</w:t>
      </w:r>
    </w:p>
    <w:p w:rsidR="006500BB" w:rsidRDefault="006500BB" w:rsidP="001C7C7A">
      <w:pPr>
        <w:pStyle w:val="NormalWeb"/>
        <w:numPr>
          <w:ilvl w:val="0"/>
          <w:numId w:val="1"/>
        </w:numPr>
        <w:shd w:val="clear" w:color="auto" w:fill="FFFFFF"/>
        <w:spacing w:before="0" w:beforeAutospacing="0" w:after="240" w:afterAutospacing="0" w:line="390" w:lineRule="atLeast"/>
        <w:rPr>
          <w:rFonts w:ascii="Arial" w:hAnsi="Arial" w:cs="Arial"/>
        </w:rPr>
      </w:pPr>
      <w:r>
        <w:rPr>
          <w:rFonts w:ascii="Arial" w:hAnsi="Arial" w:cs="Arial"/>
        </w:rPr>
        <w:t>Sự kế thừa và phát triển của chương trình rèn luyện Đoàn viên</w:t>
      </w:r>
      <w:r>
        <w:rPr>
          <w:rFonts w:ascii="Arial" w:hAnsi="Arial" w:cs="Arial"/>
        </w:rPr>
        <w:br/>
        <w:t>b) Sự phát triển mang tính sư phạm cao của chương trình rèn luyện Đội viên</w:t>
      </w:r>
      <w:r>
        <w:rPr>
          <w:rFonts w:ascii="Arial" w:hAnsi="Arial" w:cs="Arial"/>
        </w:rPr>
        <w:br/>
        <w:t>c) Phù hợp tính chất, yêu cầu của việc chuẩn hóa giáo viên theo quy định của Bộ G</w:t>
      </w:r>
      <w:r w:rsidR="001C7C7A">
        <w:rPr>
          <w:rFonts w:ascii="Arial" w:hAnsi="Arial" w:cs="Arial"/>
        </w:rPr>
        <w:t>D</w:t>
      </w:r>
    </w:p>
    <w:p w:rsidR="001C7C7A" w:rsidRPr="007C6E11" w:rsidRDefault="001C7C7A" w:rsidP="001C7C7A">
      <w:pPr>
        <w:pStyle w:val="NormalWeb"/>
        <w:shd w:val="clear" w:color="auto" w:fill="FFFFFF"/>
        <w:spacing w:before="0" w:beforeAutospacing="0" w:after="240" w:afterAutospacing="0" w:line="390" w:lineRule="atLeast"/>
        <w:ind w:left="720"/>
        <w:rPr>
          <w:rFonts w:ascii="Arial" w:hAnsi="Arial" w:cs="Arial"/>
          <w:b/>
        </w:rPr>
      </w:pPr>
      <w:r w:rsidRPr="007C6E11">
        <w:rPr>
          <w:rFonts w:ascii="Arial" w:hAnsi="Arial" w:cs="Arial"/>
          <w:b/>
        </w:rPr>
        <w:t xml:space="preserve">D) </w:t>
      </w:r>
      <w:r w:rsidR="007C6E11" w:rsidRPr="007C6E11">
        <w:rPr>
          <w:rFonts w:ascii="Arial" w:hAnsi="Arial" w:cs="Arial"/>
          <w:b/>
        </w:rPr>
        <w:t>cả 3 đáp án</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28</w:t>
      </w:r>
      <w:r>
        <w:rPr>
          <w:rFonts w:ascii="Arial" w:hAnsi="Arial" w:cs="Arial"/>
        </w:rPr>
        <w:t>.Chương trình Rèn luyện phụ trách Đội dành cho đối tượng:</w:t>
      </w:r>
    </w:p>
    <w:p w:rsidR="006500BB" w:rsidRPr="007C6E11" w:rsidRDefault="006500BB" w:rsidP="006500BB">
      <w:pPr>
        <w:pStyle w:val="NormalWeb"/>
        <w:shd w:val="clear" w:color="auto" w:fill="FFFFFF"/>
        <w:spacing w:before="0" w:beforeAutospacing="0" w:after="0" w:afterAutospacing="0" w:line="390" w:lineRule="atLeast"/>
        <w:rPr>
          <w:rFonts w:ascii="Arial" w:hAnsi="Arial" w:cs="Arial"/>
          <w:b/>
        </w:rPr>
      </w:pPr>
      <w:r>
        <w:rPr>
          <w:rFonts w:ascii="Arial" w:hAnsi="Arial" w:cs="Arial"/>
        </w:rPr>
        <w:t>a) Tổng phụ trách Đội trong trường học, phụ trách chi đội, đoàn viên giáo viên, giáo sinh các trường sư phạm, học sinh THPT, thanh niên ham thích công tác thiếu nhi.</w:t>
      </w:r>
      <w:r>
        <w:rPr>
          <w:rFonts w:ascii="Arial" w:hAnsi="Arial" w:cs="Arial"/>
        </w:rPr>
        <w:br/>
        <w:t>b) Phụ trách Đội trên địa bàn dân cư, các Nhà thiếu nhi, Câu lạc bộ, đội nhóm.</w:t>
      </w:r>
      <w:r>
        <w:rPr>
          <w:rFonts w:ascii="Arial" w:hAnsi="Arial" w:cs="Arial"/>
        </w:rPr>
        <w:br/>
        <w:t>c) Hội đồng Đội các cấp.</w:t>
      </w:r>
      <w:r>
        <w:rPr>
          <w:rFonts w:ascii="Arial" w:hAnsi="Arial" w:cs="Arial"/>
        </w:rPr>
        <w:br/>
      </w:r>
      <w:r w:rsidRPr="007C6E11">
        <w:rPr>
          <w:rFonts w:ascii="Arial" w:hAnsi="Arial" w:cs="Arial"/>
          <w:b/>
          <w:color w:val="FF0000"/>
          <w:bdr w:val="none" w:sz="0" w:space="0" w:color="auto" w:frame="1"/>
        </w:rPr>
        <w:t>d) Cả 3 câu đều đúng</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29.</w:t>
      </w:r>
      <w:r>
        <w:rPr>
          <w:rFonts w:ascii="Arial" w:hAnsi="Arial" w:cs="Arial"/>
        </w:rPr>
        <w:t> Theo nghi thức Đội thiếu niên tiền phong Hồ Chí Minh có bao nhiêu yêu cầu đối với đội viên?</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6 yêu cầu </w:t>
      </w:r>
      <w:r>
        <w:rPr>
          <w:rFonts w:ascii="Arial" w:hAnsi="Arial" w:cs="Arial"/>
        </w:rPr>
        <w:br/>
      </w:r>
      <w:r w:rsidRPr="007C6E11">
        <w:rPr>
          <w:rFonts w:ascii="Arial" w:hAnsi="Arial" w:cs="Arial"/>
          <w:b/>
          <w:color w:val="FF0000"/>
          <w:bdr w:val="none" w:sz="0" w:space="0" w:color="auto" w:frame="1"/>
        </w:rPr>
        <w:t>b. 7 yêu cầu</w:t>
      </w:r>
      <w:r w:rsidRPr="007C6E11">
        <w:rPr>
          <w:rFonts w:ascii="Arial" w:hAnsi="Arial" w:cs="Arial"/>
          <w:b/>
          <w:color w:val="FF0000"/>
          <w:bdr w:val="none" w:sz="0" w:space="0" w:color="auto" w:frame="1"/>
        </w:rPr>
        <w:br/>
      </w:r>
      <w:r>
        <w:rPr>
          <w:rFonts w:ascii="Arial" w:hAnsi="Arial" w:cs="Arial"/>
        </w:rPr>
        <w:lastRenderedPageBreak/>
        <w:t>c. 8 yêu cầu</w:t>
      </w:r>
      <w:r>
        <w:rPr>
          <w:rFonts w:ascii="Arial" w:hAnsi="Arial" w:cs="Arial"/>
        </w:rPr>
        <w:br/>
        <w:t>d. 9 yêu cầu</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30</w:t>
      </w:r>
      <w:r>
        <w:rPr>
          <w:rFonts w:ascii="Arial" w:hAnsi="Arial" w:cs="Arial"/>
        </w:rPr>
        <w:t>. Khi đang chạy đều, nếu có lệnh “đứng lại – đứng” thì:</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Đội hình chạy thêm 3 bước rồi kéo chân trái về tư thế nghiêm.</w:t>
      </w:r>
      <w:r>
        <w:rPr>
          <w:rFonts w:ascii="Arial" w:hAnsi="Arial" w:cs="Arial"/>
        </w:rPr>
        <w:br/>
      </w:r>
      <w:r w:rsidRPr="007C6E11">
        <w:rPr>
          <w:rFonts w:ascii="Arial" w:hAnsi="Arial" w:cs="Arial"/>
          <w:b/>
          <w:color w:val="FF0000"/>
          <w:bdr w:val="none" w:sz="0" w:space="0" w:color="auto" w:frame="1"/>
        </w:rPr>
        <w:t>b. Đội hình chạy thêm 3 bước rồi kéo chân phải về tư thế nghiêm.</w:t>
      </w:r>
      <w:r w:rsidRPr="007C6E11">
        <w:rPr>
          <w:rFonts w:ascii="Arial" w:hAnsi="Arial" w:cs="Arial"/>
          <w:b/>
          <w:color w:val="FF0000"/>
          <w:bdr w:val="none" w:sz="0" w:space="0" w:color="auto" w:frame="1"/>
        </w:rPr>
        <w:br/>
      </w:r>
      <w:r>
        <w:rPr>
          <w:rFonts w:ascii="Arial" w:hAnsi="Arial" w:cs="Arial"/>
        </w:rPr>
        <w:t>c. Đội hình chạy chậm dần thêm 3 bước rồi kéo chân trái về tư thế nghiêm.</w:t>
      </w:r>
      <w:r>
        <w:rPr>
          <w:rFonts w:ascii="Arial" w:hAnsi="Arial" w:cs="Arial"/>
        </w:rPr>
        <w:br/>
        <w:t>d. Đội hình chạy chậm dần thêm 4 bước.</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31.</w:t>
      </w:r>
      <w:r>
        <w:rPr>
          <w:rFonts w:ascii="Arial" w:hAnsi="Arial" w:cs="Arial"/>
        </w:rPr>
        <w:t> Khẩu hiệu của Đội TNTP Hồ Chí Minh là:</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Vì lý tưởng của Bác Hồ vĩ đại. Hãy sẵn sàng!</w:t>
      </w:r>
      <w:r>
        <w:rPr>
          <w:rFonts w:ascii="Arial" w:hAnsi="Arial" w:cs="Arial"/>
        </w:rPr>
        <w:br/>
        <w:t>b. Vì Chủ nghĩa Cộng sản. Vì lý tưởng của Bác Hồ vĩ đại. Sẵn sàng!</w:t>
      </w:r>
      <w:r>
        <w:rPr>
          <w:rFonts w:ascii="Arial" w:hAnsi="Arial" w:cs="Arial"/>
        </w:rPr>
        <w:br/>
      </w:r>
      <w:r w:rsidRPr="007C6E11">
        <w:rPr>
          <w:rFonts w:ascii="Arial" w:hAnsi="Arial" w:cs="Arial"/>
          <w:b/>
          <w:color w:val="FF0000"/>
          <w:bdr w:val="none" w:sz="0" w:space="0" w:color="auto" w:frame="1"/>
        </w:rPr>
        <w:t>c. Vì Tổ quốc Xã hội chủ nghĩa. Vì lý tưởng của Bác Hồ vĩ đại. Sẵn sàng!</w:t>
      </w:r>
      <w:r w:rsidRPr="007C6E11">
        <w:rPr>
          <w:rFonts w:ascii="Arial" w:hAnsi="Arial" w:cs="Arial"/>
          <w:b/>
          <w:color w:val="FF0000"/>
          <w:bdr w:val="none" w:sz="0" w:space="0" w:color="auto" w:frame="1"/>
        </w:rPr>
        <w:br/>
      </w:r>
      <w:r>
        <w:rPr>
          <w:rFonts w:ascii="Arial" w:hAnsi="Arial" w:cs="Arial"/>
        </w:rPr>
        <w:t>d. Vì danh dự Đội TNTP Hồ Chí Minh. Hãy sẵn sàng!</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32.</w:t>
      </w:r>
      <w:r>
        <w:rPr>
          <w:rFonts w:ascii="Arial" w:hAnsi="Arial" w:cs="Arial"/>
        </w:rPr>
        <w:t>Tên bài hát được chọn làm Đội ca của Đội TNTP Hồ Chí Minh là:</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Đi ta đi lên</w:t>
      </w:r>
      <w:r>
        <w:rPr>
          <w:rFonts w:ascii="Arial" w:hAnsi="Arial" w:cs="Arial"/>
        </w:rPr>
        <w:br/>
      </w:r>
      <w:r w:rsidRPr="007C6E11">
        <w:rPr>
          <w:rFonts w:ascii="Arial" w:hAnsi="Arial" w:cs="Arial"/>
          <w:b/>
          <w:color w:val="FF0000"/>
          <w:bdr w:val="none" w:sz="0" w:space="0" w:color="auto" w:frame="1"/>
        </w:rPr>
        <w:t>b) Cùng nhau ta đi lên – Phong Nhã</w:t>
      </w:r>
      <w:r w:rsidRPr="007C6E11">
        <w:rPr>
          <w:rFonts w:ascii="Arial" w:hAnsi="Arial" w:cs="Arial"/>
          <w:b/>
          <w:color w:val="FF0000"/>
          <w:bdr w:val="none" w:sz="0" w:space="0" w:color="auto" w:frame="1"/>
        </w:rPr>
        <w:br/>
      </w:r>
      <w:r>
        <w:rPr>
          <w:rFonts w:ascii="Arial" w:hAnsi="Arial" w:cs="Arial"/>
        </w:rPr>
        <w:t>c) Mơ ước ngày mai</w:t>
      </w:r>
      <w:r>
        <w:rPr>
          <w:rFonts w:ascii="Arial" w:hAnsi="Arial" w:cs="Arial"/>
        </w:rPr>
        <w:br/>
        <w:t>d) Em là mầm non của Đảng</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33.</w:t>
      </w:r>
      <w:r>
        <w:rPr>
          <w:rFonts w:ascii="Arial" w:hAnsi="Arial" w:cs="Arial"/>
        </w:rPr>
        <w:t>Khi nghe lệnh tập hợp của chỉ huy, đội hình sẽ triển khai về :</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sidRPr="007C6E11">
        <w:rPr>
          <w:rFonts w:ascii="Arial" w:hAnsi="Arial" w:cs="Arial"/>
          <w:b/>
          <w:color w:val="FF0000"/>
          <w:bdr w:val="none" w:sz="0" w:space="0" w:color="auto" w:frame="1"/>
        </w:rPr>
        <w:t>a. Bên trái của chỉ huy.</w:t>
      </w:r>
      <w:r w:rsidRPr="007C6E11">
        <w:rPr>
          <w:rFonts w:ascii="Arial" w:hAnsi="Arial" w:cs="Arial"/>
          <w:b/>
          <w:color w:val="FF0000"/>
          <w:bdr w:val="none" w:sz="0" w:space="0" w:color="auto" w:frame="1"/>
        </w:rPr>
        <w:br/>
      </w:r>
      <w:r>
        <w:rPr>
          <w:rFonts w:ascii="Arial" w:hAnsi="Arial" w:cs="Arial"/>
        </w:rPr>
        <w:t>c. Hai phía của chỉ huy.</w:t>
      </w:r>
      <w:r>
        <w:rPr>
          <w:rFonts w:ascii="Arial" w:hAnsi="Arial" w:cs="Arial"/>
        </w:rPr>
        <w:br/>
        <w:t>b. Bên phải của chỉ huy.</w:t>
      </w:r>
      <w:r>
        <w:rPr>
          <w:rFonts w:ascii="Arial" w:hAnsi="Arial" w:cs="Arial"/>
        </w:rPr>
        <w:br/>
        <w:t>d. Đằng sau của chỉ huy.</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34.</w:t>
      </w:r>
      <w:r>
        <w:rPr>
          <w:rFonts w:ascii="Arial" w:hAnsi="Arial" w:cs="Arial"/>
        </w:rPr>
        <w:t> Bài hát được dùng trong lễ kết nạp đội viên là:</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Tiến lên đoàn viên – Phạm Tuyên</w:t>
      </w:r>
      <w:r>
        <w:rPr>
          <w:rFonts w:ascii="Arial" w:hAnsi="Arial" w:cs="Arial"/>
        </w:rPr>
        <w:br/>
      </w:r>
      <w:r w:rsidRPr="007C6E11">
        <w:rPr>
          <w:rFonts w:ascii="Arial" w:hAnsi="Arial" w:cs="Arial"/>
          <w:b/>
          <w:color w:val="FF0000"/>
          <w:bdr w:val="none" w:sz="0" w:space="0" w:color="auto" w:frame="1"/>
        </w:rPr>
        <w:t>b. Mơ ước ngày mai – Trần Đức</w:t>
      </w:r>
      <w:r w:rsidRPr="007C6E11">
        <w:rPr>
          <w:rFonts w:ascii="Arial" w:hAnsi="Arial" w:cs="Arial"/>
          <w:b/>
          <w:color w:val="FF0000"/>
          <w:bdr w:val="none" w:sz="0" w:space="0" w:color="auto" w:frame="1"/>
        </w:rPr>
        <w:br/>
      </w:r>
      <w:r>
        <w:rPr>
          <w:rFonts w:ascii="Arial" w:hAnsi="Arial" w:cs="Arial"/>
        </w:rPr>
        <w:t>c. Nhanh bước nhanh nhi đồng – Phong Nhã</w:t>
      </w:r>
      <w:r>
        <w:rPr>
          <w:rFonts w:ascii="Arial" w:hAnsi="Arial" w:cs="Arial"/>
        </w:rPr>
        <w:br/>
        <w:t>d. Em là mầm non của Đảng – Mộng Lân</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35.</w:t>
      </w:r>
      <w:r>
        <w:rPr>
          <w:rFonts w:ascii="Arial" w:hAnsi="Arial" w:cs="Arial"/>
        </w:rPr>
        <w:t> Quản lý và sử dụng quỹ Đội là:</w:t>
      </w:r>
    </w:p>
    <w:p w:rsidR="006500BB" w:rsidRPr="007C6E11" w:rsidRDefault="006500BB" w:rsidP="006500BB">
      <w:pPr>
        <w:pStyle w:val="NormalWeb"/>
        <w:shd w:val="clear" w:color="auto" w:fill="FFFFFF"/>
        <w:spacing w:before="0" w:beforeAutospacing="0" w:after="0" w:afterAutospacing="0" w:line="390" w:lineRule="atLeast"/>
        <w:rPr>
          <w:rFonts w:ascii="Arial" w:hAnsi="Arial" w:cs="Arial"/>
          <w:b/>
        </w:rPr>
      </w:pPr>
      <w:r>
        <w:rPr>
          <w:rFonts w:ascii="Arial" w:hAnsi="Arial" w:cs="Arial"/>
        </w:rPr>
        <w:t>a. Phụ trách Đội</w:t>
      </w:r>
      <w:r>
        <w:rPr>
          <w:rFonts w:ascii="Arial" w:hAnsi="Arial" w:cs="Arial"/>
        </w:rPr>
        <w:br/>
        <w:t>b. Chi đội</w:t>
      </w:r>
      <w:r>
        <w:rPr>
          <w:rFonts w:ascii="Arial" w:hAnsi="Arial" w:cs="Arial"/>
        </w:rPr>
        <w:br/>
        <w:t>c. Liên đội</w:t>
      </w:r>
      <w:r>
        <w:rPr>
          <w:rFonts w:ascii="Arial" w:hAnsi="Arial" w:cs="Arial"/>
        </w:rPr>
        <w:br/>
      </w:r>
      <w:r w:rsidRPr="007C6E11">
        <w:rPr>
          <w:rFonts w:ascii="Arial" w:hAnsi="Arial" w:cs="Arial"/>
          <w:b/>
          <w:color w:val="FF0000"/>
          <w:bdr w:val="none" w:sz="0" w:space="0" w:color="auto" w:frame="1"/>
        </w:rPr>
        <w:t>d. Chi đội và liên đội</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36. Đội hình vòng tròn, cự ly hẹp được tạo nên do 2 đội viên đứng cạnh nhau là:</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Hai nắm tay chạm nhau, cánh tay tạo với thân người 1 góc 45 độ.</w:t>
      </w:r>
      <w:r>
        <w:rPr>
          <w:rFonts w:ascii="Arial" w:hAnsi="Arial" w:cs="Arial"/>
        </w:rPr>
        <w:br/>
      </w:r>
      <w:r w:rsidRPr="007C6E11">
        <w:rPr>
          <w:rFonts w:ascii="Arial" w:hAnsi="Arial" w:cs="Arial"/>
          <w:b/>
          <w:color w:val="E03E2D"/>
          <w:bdr w:val="none" w:sz="0" w:space="0" w:color="auto" w:frame="1"/>
        </w:rPr>
        <w:t>b. Nắm tay nhau, cánh tay tạo với thân người 1 góc 45 độ.</w:t>
      </w:r>
      <w:r w:rsidRPr="007C6E11">
        <w:rPr>
          <w:rFonts w:ascii="Arial" w:hAnsi="Arial" w:cs="Arial"/>
          <w:b/>
          <w:color w:val="E03E2D"/>
          <w:bdr w:val="none" w:sz="0" w:space="0" w:color="auto" w:frame="1"/>
        </w:rPr>
        <w:br/>
      </w:r>
      <w:r>
        <w:rPr>
          <w:rFonts w:ascii="Arial" w:hAnsi="Arial" w:cs="Arial"/>
        </w:rPr>
        <w:t>c. Bằng một khuỷu tay trái chạm hông nhau.</w:t>
      </w:r>
      <w:r>
        <w:rPr>
          <w:rFonts w:ascii="Arial" w:hAnsi="Arial" w:cs="Arial"/>
        </w:rPr>
        <w:br/>
        <w:t>d. Nắm tay nhau, đưa tay ra trước mặt.</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37. Nguyên tắc hoạt động của Đội TNTP Hồ Chí Minh là:</w:t>
      </w:r>
    </w:p>
    <w:p w:rsidR="006500BB" w:rsidRPr="007C6E11" w:rsidRDefault="006500BB" w:rsidP="006500BB">
      <w:pPr>
        <w:pStyle w:val="NormalWeb"/>
        <w:shd w:val="clear" w:color="auto" w:fill="FFFFFF"/>
        <w:spacing w:before="0" w:beforeAutospacing="0" w:after="0" w:afterAutospacing="0" w:line="390" w:lineRule="atLeast"/>
        <w:rPr>
          <w:rFonts w:ascii="Arial" w:hAnsi="Arial" w:cs="Arial"/>
          <w:b/>
        </w:rPr>
      </w:pPr>
      <w:r>
        <w:rPr>
          <w:rFonts w:ascii="Arial" w:hAnsi="Arial" w:cs="Arial"/>
        </w:rPr>
        <w:lastRenderedPageBreak/>
        <w:t>a.Nguyên tắc tự nguyện</w:t>
      </w:r>
      <w:r>
        <w:rPr>
          <w:rFonts w:ascii="Arial" w:hAnsi="Arial" w:cs="Arial"/>
        </w:rPr>
        <w:br/>
        <w:t>b. Nguyên tắc tự quản</w:t>
      </w:r>
      <w:r>
        <w:rPr>
          <w:rFonts w:ascii="Arial" w:hAnsi="Arial" w:cs="Arial"/>
        </w:rPr>
        <w:br/>
        <w:t>c. Nguyên tắc tự nguyện, tự quản</w:t>
      </w:r>
      <w:r>
        <w:rPr>
          <w:rFonts w:ascii="Arial" w:hAnsi="Arial" w:cs="Arial"/>
        </w:rPr>
        <w:br/>
      </w:r>
      <w:r w:rsidRPr="007C6E11">
        <w:rPr>
          <w:rFonts w:ascii="Arial" w:hAnsi="Arial" w:cs="Arial"/>
          <w:b/>
          <w:color w:val="E03E2D"/>
          <w:bdr w:val="none" w:sz="0" w:space="0" w:color="auto" w:frame="1"/>
        </w:rPr>
        <w:t>d. Nguyên tắc tự nguyện, tự quản, có sự hướng dẫn của phụ trách Đội</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38. Sau khi thắt khăn quàng</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sidRPr="007C6E11">
        <w:rPr>
          <w:rFonts w:ascii="Arial" w:hAnsi="Arial" w:cs="Arial"/>
          <w:b/>
          <w:color w:val="E03E2D"/>
          <w:bdr w:val="none" w:sz="0" w:space="0" w:color="auto" w:frame="1"/>
        </w:rPr>
        <w:t>a. Đuôi khăn bên trái dài hơn bên phải.</w:t>
      </w:r>
      <w:r w:rsidRPr="007C6E11">
        <w:rPr>
          <w:rFonts w:ascii="inherit" w:hAnsi="inherit" w:cs="Arial"/>
          <w:b/>
          <w:bCs/>
          <w:bdr w:val="none" w:sz="0" w:space="0" w:color="auto" w:frame="1"/>
        </w:rPr>
        <w:br/>
      </w:r>
      <w:r>
        <w:rPr>
          <w:rFonts w:ascii="Arial" w:hAnsi="Arial" w:cs="Arial"/>
        </w:rPr>
        <w:t>b. Đuôi khăn bên phải dài hơn bên trái</w:t>
      </w:r>
      <w:r>
        <w:rPr>
          <w:rFonts w:ascii="Arial" w:hAnsi="Arial" w:cs="Arial"/>
        </w:rPr>
        <w:br/>
        <w:t>c. Đuôi khăn hai bên bằng nhau.</w:t>
      </w:r>
      <w:r>
        <w:rPr>
          <w:rFonts w:ascii="Arial" w:hAnsi="Arial" w:cs="Arial"/>
        </w:rPr>
        <w:br/>
        <w:t>d. Đuôi khăn bên nào dài hơn cũng được</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39. Khẩu lệnh so cự ly hẹp của đội hình chữ U:</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sidRPr="007C6E11">
        <w:rPr>
          <w:rFonts w:ascii="Arial" w:hAnsi="Arial" w:cs="Arial"/>
          <w:b/>
          <w:color w:val="E03E2D"/>
          <w:bdr w:val="none" w:sz="0" w:space="0" w:color="auto" w:frame="1"/>
        </w:rPr>
        <w:t>a. Cự ly hẹp nhìn chuẩn – thẳng.</w:t>
      </w:r>
      <w:r w:rsidRPr="007C6E11">
        <w:rPr>
          <w:rFonts w:ascii="Arial" w:hAnsi="Arial" w:cs="Arial"/>
          <w:b/>
          <w:color w:val="E03E2D"/>
          <w:bdr w:val="none" w:sz="0" w:space="0" w:color="auto" w:frame="1"/>
        </w:rPr>
        <w:br/>
      </w:r>
      <w:r>
        <w:rPr>
          <w:rFonts w:ascii="Arial" w:hAnsi="Arial" w:cs="Arial"/>
        </w:rPr>
        <w:t>b. Cự ly hẹp đàng trước – thẳng.</w:t>
      </w:r>
      <w:r>
        <w:rPr>
          <w:rFonts w:ascii="Arial" w:hAnsi="Arial" w:cs="Arial"/>
        </w:rPr>
        <w:br/>
        <w:t>c. Cự ly hẹp nhìn trước – thẳng.</w:t>
      </w:r>
      <w:r>
        <w:rPr>
          <w:rFonts w:ascii="Arial" w:hAnsi="Arial" w:cs="Arial"/>
        </w:rPr>
        <w:br/>
        <w:t>d. Cự ly hẹp - chỉnh đốn đội ngũ.</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40. Động tác tiến, lùi khi có động lệnh “bước”</w:t>
      </w:r>
    </w:p>
    <w:p w:rsidR="006500BB" w:rsidRPr="007C6E11" w:rsidRDefault="006500BB" w:rsidP="006500BB">
      <w:pPr>
        <w:pStyle w:val="NormalWeb"/>
        <w:shd w:val="clear" w:color="auto" w:fill="FFFFFF"/>
        <w:spacing w:before="0" w:beforeAutospacing="0" w:after="0" w:afterAutospacing="0" w:line="390" w:lineRule="atLeast"/>
        <w:rPr>
          <w:rFonts w:ascii="Arial" w:hAnsi="Arial" w:cs="Arial"/>
          <w:b/>
        </w:rPr>
      </w:pPr>
      <w:r>
        <w:rPr>
          <w:rFonts w:ascii="Arial" w:hAnsi="Arial" w:cs="Arial"/>
        </w:rPr>
        <w:t>a. Bắt đầu bằng chân phải, khoảng cách bước chân bằng một bàn chân.</w:t>
      </w:r>
      <w:r>
        <w:rPr>
          <w:rFonts w:ascii="Arial" w:hAnsi="Arial" w:cs="Arial"/>
        </w:rPr>
        <w:br/>
        <w:t>b. Bắt đầu bằng chân trái, khoảng cách bước chân bằng vai.</w:t>
      </w:r>
      <w:r>
        <w:rPr>
          <w:rFonts w:ascii="Arial" w:hAnsi="Arial" w:cs="Arial"/>
        </w:rPr>
        <w:br/>
        <w:t>c. Bắt đầu bằng chân phải, khoảng cách bước chân bằng vai.</w:t>
      </w:r>
      <w:r>
        <w:rPr>
          <w:rFonts w:ascii="Arial" w:hAnsi="Arial" w:cs="Arial"/>
        </w:rPr>
        <w:br/>
      </w:r>
      <w:r w:rsidRPr="007C6E11">
        <w:rPr>
          <w:rFonts w:ascii="Arial" w:hAnsi="Arial" w:cs="Arial"/>
          <w:b/>
          <w:color w:val="E03E2D"/>
          <w:bdr w:val="none" w:sz="0" w:space="0" w:color="auto" w:frame="1"/>
        </w:rPr>
        <w:t>d. Bắt đầu bằng chân trái, khoảng cách bước chân bằng một bàn chân.</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41. </w:t>
      </w:r>
      <w:r>
        <w:rPr>
          <w:rFonts w:ascii="Arial" w:hAnsi="Arial" w:cs="Arial"/>
        </w:rPr>
        <w:t>Trong phần thực hiện nghi thức Đội, khẩu lệnh của động tác chào kiểu đội viên TNTP Hồ Chí Minh là:</w:t>
      </w:r>
    </w:p>
    <w:p w:rsidR="006500BB" w:rsidRPr="007C6E11" w:rsidRDefault="006500BB" w:rsidP="006500BB">
      <w:pPr>
        <w:pStyle w:val="NormalWeb"/>
        <w:shd w:val="clear" w:color="auto" w:fill="FFFFFF"/>
        <w:spacing w:before="0" w:beforeAutospacing="0" w:after="0" w:afterAutospacing="0" w:line="390" w:lineRule="atLeast"/>
        <w:rPr>
          <w:rFonts w:ascii="Arial" w:hAnsi="Arial" w:cs="Arial"/>
          <w:b/>
        </w:rPr>
      </w:pPr>
      <w:r>
        <w:rPr>
          <w:rFonts w:ascii="Arial" w:hAnsi="Arial" w:cs="Arial"/>
        </w:rPr>
        <w:t>a. Chào cờ – Chào!</w:t>
      </w:r>
      <w:r>
        <w:rPr>
          <w:rFonts w:ascii="Arial" w:hAnsi="Arial" w:cs="Arial"/>
        </w:rPr>
        <w:br/>
        <w:t>b. Chào Đội - Chào!</w:t>
      </w:r>
      <w:r>
        <w:rPr>
          <w:rFonts w:ascii="Arial" w:hAnsi="Arial" w:cs="Arial"/>
        </w:rPr>
        <w:br/>
        <w:t>c. Chào tay - Chào!</w:t>
      </w:r>
      <w:r>
        <w:rPr>
          <w:rFonts w:ascii="Arial" w:hAnsi="Arial" w:cs="Arial"/>
        </w:rPr>
        <w:br/>
      </w:r>
      <w:r w:rsidRPr="007C6E11">
        <w:rPr>
          <w:rFonts w:ascii="Arial" w:hAnsi="Arial" w:cs="Arial"/>
          <w:b/>
          <w:color w:val="E67E23"/>
          <w:bdr w:val="none" w:sz="0" w:space="0" w:color="auto" w:frame="1"/>
        </w:rPr>
        <w:t>d. Chào!</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42.</w:t>
      </w:r>
      <w:r>
        <w:rPr>
          <w:rFonts w:ascii="Arial" w:hAnsi="Arial" w:cs="Arial"/>
        </w:rPr>
        <w:t> Ngày tháng năm. Điều lệ Đội TNTP Hồ Chí Minh hiện nay được ban hành:</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sidRPr="007C6E11">
        <w:rPr>
          <w:rFonts w:ascii="Arial" w:hAnsi="Arial" w:cs="Arial"/>
          <w:b/>
          <w:color w:val="E67E23"/>
          <w:bdr w:val="none" w:sz="0" w:space="0" w:color="auto" w:frame="1"/>
        </w:rPr>
        <w:t>a) 23/7/2008</w:t>
      </w:r>
      <w:r w:rsidRPr="007C6E11">
        <w:rPr>
          <w:rFonts w:ascii="Arial" w:hAnsi="Arial" w:cs="Arial"/>
          <w:b/>
        </w:rPr>
        <w:br/>
      </w:r>
      <w:r>
        <w:rPr>
          <w:rFonts w:ascii="Arial" w:hAnsi="Arial" w:cs="Arial"/>
        </w:rPr>
        <w:t>b) 07/3/2008</w:t>
      </w:r>
      <w:r>
        <w:rPr>
          <w:rFonts w:ascii="Arial" w:hAnsi="Arial" w:cs="Arial"/>
        </w:rPr>
        <w:br/>
        <w:t>c) 15/5/2009</w:t>
      </w:r>
      <w:r>
        <w:rPr>
          <w:rFonts w:ascii="Arial" w:hAnsi="Arial" w:cs="Arial"/>
        </w:rPr>
        <w:br/>
        <w:t>d) 01/6/2008</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43</w:t>
      </w:r>
      <w:r>
        <w:rPr>
          <w:rFonts w:ascii="Arial" w:hAnsi="Arial" w:cs="Arial"/>
        </w:rPr>
        <w:t>. Tính quần chúng trong tính chất hoạt động Đội TNTP Hồ Chí Minh.</w:t>
      </w:r>
    </w:p>
    <w:p w:rsidR="006500BB" w:rsidRPr="007C6E11" w:rsidRDefault="006500BB" w:rsidP="006500BB">
      <w:pPr>
        <w:pStyle w:val="NormalWeb"/>
        <w:shd w:val="clear" w:color="auto" w:fill="FFFFFF"/>
        <w:spacing w:before="0" w:beforeAutospacing="0" w:after="0" w:afterAutospacing="0" w:line="390" w:lineRule="atLeast"/>
        <w:rPr>
          <w:rFonts w:ascii="Arial" w:hAnsi="Arial" w:cs="Arial"/>
          <w:b/>
        </w:rPr>
      </w:pPr>
      <w:r>
        <w:rPr>
          <w:rFonts w:ascii="Arial" w:hAnsi="Arial" w:cs="Arial"/>
        </w:rPr>
        <w:t>a)Thu hút sự rộng rãi các em tham gia.</w:t>
      </w:r>
      <w:r>
        <w:rPr>
          <w:rFonts w:ascii="Arial" w:hAnsi="Arial" w:cs="Arial"/>
        </w:rPr>
        <w:br/>
        <w:t>b)Thể hiện được sự tự nhiên, trẻ trung.</w:t>
      </w:r>
      <w:r>
        <w:rPr>
          <w:rFonts w:ascii="Arial" w:hAnsi="Arial" w:cs="Arial"/>
        </w:rPr>
        <w:br/>
        <w:t>c) Tổ chức được tính dân chủ, công khai.</w:t>
      </w:r>
      <w:r>
        <w:rPr>
          <w:rFonts w:ascii="Arial" w:hAnsi="Arial" w:cs="Arial"/>
        </w:rPr>
        <w:br/>
      </w:r>
      <w:r w:rsidRPr="007C6E11">
        <w:rPr>
          <w:rFonts w:ascii="Arial" w:hAnsi="Arial" w:cs="Arial"/>
          <w:b/>
          <w:color w:val="E67E23"/>
          <w:bdr w:val="none" w:sz="0" w:space="0" w:color="auto" w:frame="1"/>
        </w:rPr>
        <w:t>d) Cả 3 đều đúng.</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44.</w:t>
      </w:r>
      <w:r>
        <w:rPr>
          <w:rFonts w:ascii="Arial" w:hAnsi="Arial" w:cs="Arial"/>
        </w:rPr>
        <w:t> Tính địa bàn trong tính chất hoạt động Đội TNTP Hồ Chí Minh.</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Đoàn TNCS – giáo dục – phụ nữ.</w:t>
      </w:r>
      <w:r>
        <w:rPr>
          <w:rFonts w:ascii="Arial" w:hAnsi="Arial" w:cs="Arial"/>
        </w:rPr>
        <w:br/>
      </w:r>
      <w:r w:rsidRPr="007C6E11">
        <w:rPr>
          <w:rFonts w:ascii="Arial" w:hAnsi="Arial" w:cs="Arial"/>
          <w:b/>
          <w:color w:val="E67E23"/>
          <w:bdr w:val="none" w:sz="0" w:space="0" w:color="auto" w:frame="1"/>
        </w:rPr>
        <w:t>b) Nhà trường – xã hội – gia đình.</w:t>
      </w:r>
      <w:r w:rsidRPr="007C6E11">
        <w:rPr>
          <w:rFonts w:ascii="Arial" w:hAnsi="Arial" w:cs="Arial"/>
          <w:b/>
        </w:rPr>
        <w:br/>
      </w:r>
      <w:r>
        <w:rPr>
          <w:rFonts w:ascii="Arial" w:hAnsi="Arial" w:cs="Arial"/>
        </w:rPr>
        <w:lastRenderedPageBreak/>
        <w:t>c) Phường/xã – quận/huyện – tỉnh/thành.</w:t>
      </w:r>
      <w:r>
        <w:rPr>
          <w:rFonts w:ascii="Arial" w:hAnsi="Arial" w:cs="Arial"/>
        </w:rPr>
        <w:br/>
        <w:t>d) Tổ chức Đội – tổ chức Đoàn – tổ chức Đảng.</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45</w:t>
      </w:r>
      <w:r>
        <w:rPr>
          <w:rFonts w:ascii="Arial" w:hAnsi="Arial" w:cs="Arial"/>
        </w:rPr>
        <w:t>. Mục đích của chương trình RLĐV là:</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Nâng cao chất lượng hoạt động Đội và đội viên.</w:t>
      </w:r>
      <w:r>
        <w:rPr>
          <w:rFonts w:ascii="Arial" w:hAnsi="Arial" w:cs="Arial"/>
        </w:rPr>
        <w:br/>
        <w:t>b) Giáo dục cho đoàn viên toàn diện các mặt …</w:t>
      </w:r>
      <w:r>
        <w:rPr>
          <w:rFonts w:ascii="Arial" w:hAnsi="Arial" w:cs="Arial"/>
        </w:rPr>
        <w:br/>
      </w:r>
      <w:r>
        <w:rPr>
          <w:rFonts w:ascii="Arial" w:hAnsi="Arial" w:cs="Arial"/>
          <w:color w:val="000000"/>
          <w:bdr w:val="none" w:sz="0" w:space="0" w:color="auto" w:frame="1"/>
        </w:rPr>
        <w:t>c) Câu a và b sai.</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46</w:t>
      </w:r>
      <w:r>
        <w:rPr>
          <w:rFonts w:ascii="Arial" w:hAnsi="Arial" w:cs="Arial"/>
        </w:rPr>
        <w:t>. Chương trình RLĐV gồm 3 bậc:</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color w:val="000000"/>
          <w:bdr w:val="none" w:sz="0" w:space="0" w:color="auto" w:frame="1"/>
        </w:rPr>
        <w:t>a) Sẵn sàng – trưởng thành – tiền phong.</w:t>
      </w:r>
      <w:r>
        <w:rPr>
          <w:rFonts w:ascii="Arial" w:hAnsi="Arial" w:cs="Arial"/>
        </w:rPr>
        <w:br/>
        <w:t>b) Sơ cấp – trung cấp – cao cấp.</w:t>
      </w:r>
      <w:r>
        <w:rPr>
          <w:rFonts w:ascii="Arial" w:hAnsi="Arial" w:cs="Arial"/>
        </w:rPr>
        <w:br/>
      </w:r>
      <w:r w:rsidRPr="007C6E11">
        <w:rPr>
          <w:rFonts w:ascii="Arial" w:hAnsi="Arial" w:cs="Arial"/>
          <w:b/>
          <w:color w:val="E67E23"/>
          <w:bdr w:val="none" w:sz="0" w:space="0" w:color="auto" w:frame="1"/>
        </w:rPr>
        <w:t>c) Măng non – sẵn sàng – trưởng thành.</w:t>
      </w:r>
      <w:r w:rsidRPr="007C6E11">
        <w:rPr>
          <w:rFonts w:ascii="Arial" w:hAnsi="Arial" w:cs="Arial"/>
          <w:b/>
        </w:rPr>
        <w:br/>
      </w:r>
      <w:r>
        <w:rPr>
          <w:rFonts w:ascii="Arial" w:hAnsi="Arial" w:cs="Arial"/>
        </w:rPr>
        <w:t>d) Sẵn sàng – măng non – dự bị Đoàn.</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47.</w:t>
      </w:r>
      <w:r>
        <w:rPr>
          <w:rFonts w:ascii="Arial" w:hAnsi="Arial" w:cs="Arial"/>
        </w:rPr>
        <w:t> Chủ trì việc phát động các phong trào hành động, đề xuất các chủ đề mà tổ chức thực hiện một số hoạt động lớn như: hội trại, đại hội Cháu ngoan Bác Hồ, các hội thi, các công trình măng non. Đó là nhiệm vụ chính của:</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sidRPr="007C6E11">
        <w:rPr>
          <w:rFonts w:ascii="Arial" w:hAnsi="Arial" w:cs="Arial"/>
          <w:b/>
          <w:color w:val="E67E23"/>
          <w:bdr w:val="none" w:sz="0" w:space="0" w:color="auto" w:frame="1"/>
        </w:rPr>
        <w:t>a) Liên đội.</w:t>
      </w:r>
      <w:r w:rsidRPr="007C6E11">
        <w:rPr>
          <w:rFonts w:ascii="Arial" w:hAnsi="Arial" w:cs="Arial"/>
          <w:b/>
        </w:rPr>
        <w:br/>
      </w:r>
      <w:r>
        <w:rPr>
          <w:rFonts w:ascii="Arial" w:hAnsi="Arial" w:cs="Arial"/>
        </w:rPr>
        <w:t>b) Chi đội.</w:t>
      </w:r>
      <w:r>
        <w:rPr>
          <w:rFonts w:ascii="Arial" w:hAnsi="Arial" w:cs="Arial"/>
        </w:rPr>
        <w:br/>
        <w:t>c) Phân đội.</w:t>
      </w:r>
      <w:r>
        <w:rPr>
          <w:rFonts w:ascii="Arial" w:hAnsi="Arial" w:cs="Arial"/>
        </w:rPr>
        <w:br/>
        <w:t>d) Cả 3 câu a, b, c đúng.</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48</w:t>
      </w:r>
      <w:r>
        <w:rPr>
          <w:rFonts w:ascii="Arial" w:hAnsi="Arial" w:cs="Arial"/>
        </w:rPr>
        <w:t>. Mọi công việc của đội đều do mỗi đội viên và tập thể đội dân chủ bàn bạc và quyết định. Đó là thể hiện:</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Fonts w:ascii="Arial" w:hAnsi="Arial" w:cs="Arial"/>
        </w:rPr>
        <w:t>a) Sự phụ trách của Đoàn.</w:t>
      </w:r>
      <w:r>
        <w:rPr>
          <w:rFonts w:ascii="Arial" w:hAnsi="Arial" w:cs="Arial"/>
        </w:rPr>
        <w:br/>
      </w:r>
      <w:r w:rsidRPr="007C6E11">
        <w:rPr>
          <w:rFonts w:ascii="Arial" w:hAnsi="Arial" w:cs="Arial"/>
          <w:b/>
          <w:color w:val="E67E23"/>
          <w:bdr w:val="none" w:sz="0" w:space="0" w:color="auto" w:frame="1"/>
        </w:rPr>
        <w:t>b) Sự tự quản của Đội</w:t>
      </w:r>
      <w:r w:rsidRPr="007C6E11">
        <w:rPr>
          <w:rFonts w:ascii="Arial" w:hAnsi="Arial" w:cs="Arial"/>
          <w:b/>
        </w:rPr>
        <w:br/>
      </w:r>
      <w:r>
        <w:rPr>
          <w:rFonts w:ascii="Arial" w:hAnsi="Arial" w:cs="Arial"/>
        </w:rPr>
        <w:t>c) Nguyên tắc hoạt động Đội.</w:t>
      </w:r>
      <w:r>
        <w:rPr>
          <w:rFonts w:ascii="Arial" w:hAnsi="Arial" w:cs="Arial"/>
        </w:rPr>
        <w:br/>
        <w:t>d) Sự phụ trách của Đoàn và sự tự quản của Đội.</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49.</w:t>
      </w:r>
      <w:r>
        <w:rPr>
          <w:rFonts w:ascii="Arial" w:hAnsi="Arial" w:cs="Arial"/>
        </w:rPr>
        <w:t> Sự tự quản của Đội được thể hiện:</w:t>
      </w:r>
    </w:p>
    <w:p w:rsidR="006500BB" w:rsidRPr="007C6E11" w:rsidRDefault="006500BB" w:rsidP="006500BB">
      <w:pPr>
        <w:pStyle w:val="NormalWeb"/>
        <w:shd w:val="clear" w:color="auto" w:fill="FFFFFF"/>
        <w:spacing w:before="0" w:beforeAutospacing="0" w:after="0" w:afterAutospacing="0" w:line="390" w:lineRule="atLeast"/>
        <w:rPr>
          <w:rFonts w:ascii="Arial" w:hAnsi="Arial" w:cs="Arial"/>
          <w:b/>
        </w:rPr>
      </w:pPr>
      <w:r>
        <w:rPr>
          <w:rFonts w:ascii="Arial" w:hAnsi="Arial" w:cs="Arial"/>
        </w:rPr>
        <w:t>a) Sự thảo luận, mọi thành viên có quyền phát biểu, trình bày ý kiến của mình.</w:t>
      </w:r>
      <w:r>
        <w:rPr>
          <w:rFonts w:ascii="Arial" w:hAnsi="Arial" w:cs="Arial"/>
        </w:rPr>
        <w:br/>
        <w:t>b) Khi quyết định thì số ít phải theo số nhiều, mọi quyết định dựa vào ý kiến của đa số.</w:t>
      </w:r>
      <w:r>
        <w:rPr>
          <w:rFonts w:ascii="Arial" w:hAnsi="Arial" w:cs="Arial"/>
        </w:rPr>
        <w:br/>
        <w:t>c) Khi chỉ đạo thực hiện thì cấp dưới phải phục tùng cấp trên, đội viên phải phục tùng chỉ huy.</w:t>
      </w:r>
      <w:r>
        <w:rPr>
          <w:rFonts w:ascii="Arial" w:hAnsi="Arial" w:cs="Arial"/>
        </w:rPr>
        <w:br/>
      </w:r>
      <w:r w:rsidRPr="007C6E11">
        <w:rPr>
          <w:rFonts w:ascii="Arial" w:hAnsi="Arial" w:cs="Arial"/>
          <w:b/>
          <w:color w:val="E67E23"/>
          <w:bdr w:val="none" w:sz="0" w:space="0" w:color="auto" w:frame="1"/>
        </w:rPr>
        <w:t>d) Cả 3 câu a, b, c đúng.</w:t>
      </w:r>
    </w:p>
    <w:p w:rsidR="006500BB" w:rsidRDefault="006500BB" w:rsidP="006500BB">
      <w:pPr>
        <w:pStyle w:val="NormalWeb"/>
        <w:shd w:val="clear" w:color="auto" w:fill="FFFFFF"/>
        <w:spacing w:before="0" w:beforeAutospacing="0" w:after="0" w:afterAutospacing="0" w:line="390" w:lineRule="atLeast"/>
        <w:rPr>
          <w:rFonts w:ascii="Arial" w:hAnsi="Arial" w:cs="Arial"/>
        </w:rPr>
      </w:pPr>
      <w:r>
        <w:rPr>
          <w:rStyle w:val="Strong"/>
          <w:rFonts w:ascii="inherit" w:hAnsi="inherit" w:cs="Arial"/>
          <w:bdr w:val="none" w:sz="0" w:space="0" w:color="auto" w:frame="1"/>
        </w:rPr>
        <w:t>Câu 50</w:t>
      </w:r>
      <w:r>
        <w:rPr>
          <w:rFonts w:ascii="Arial" w:hAnsi="Arial" w:cs="Arial"/>
        </w:rPr>
        <w:t>. Các hoạt động tự quản của Đội thể hiện qua:</w:t>
      </w:r>
    </w:p>
    <w:p w:rsidR="006500BB" w:rsidRPr="007C6E11" w:rsidRDefault="006500BB" w:rsidP="006500BB">
      <w:pPr>
        <w:pStyle w:val="NormalWeb"/>
        <w:shd w:val="clear" w:color="auto" w:fill="FFFFFF"/>
        <w:spacing w:before="0" w:beforeAutospacing="0" w:after="0" w:afterAutospacing="0" w:line="390" w:lineRule="atLeast"/>
        <w:rPr>
          <w:rFonts w:ascii="Arial" w:hAnsi="Arial" w:cs="Arial"/>
          <w:b/>
        </w:rPr>
      </w:pPr>
      <w:r>
        <w:rPr>
          <w:rFonts w:ascii="Arial" w:hAnsi="Arial" w:cs="Arial"/>
        </w:rPr>
        <w:t>a) Họp Đội.</w:t>
      </w:r>
      <w:r>
        <w:rPr>
          <w:rFonts w:ascii="Arial" w:hAnsi="Arial" w:cs="Arial"/>
        </w:rPr>
        <w:br/>
        <w:t>b) Ban chỉ huy liên đội.</w:t>
      </w:r>
      <w:bookmarkStart w:id="0" w:name="_GoBack"/>
      <w:bookmarkEnd w:id="0"/>
      <w:r>
        <w:rPr>
          <w:rFonts w:ascii="Arial" w:hAnsi="Arial" w:cs="Arial"/>
        </w:rPr>
        <w:br/>
      </w:r>
      <w:r>
        <w:rPr>
          <w:rFonts w:ascii="Arial" w:hAnsi="Arial" w:cs="Arial"/>
          <w:color w:val="E67E23"/>
          <w:bdr w:val="none" w:sz="0" w:space="0" w:color="auto" w:frame="1"/>
        </w:rPr>
        <w:t>c) Ban chỉ huy chi đội.</w:t>
      </w:r>
      <w:r>
        <w:rPr>
          <w:rFonts w:ascii="Arial" w:hAnsi="Arial" w:cs="Arial"/>
        </w:rPr>
        <w:br/>
      </w:r>
      <w:r w:rsidRPr="007C6E11">
        <w:rPr>
          <w:rFonts w:ascii="Arial" w:hAnsi="Arial" w:cs="Arial"/>
          <w:b/>
          <w:color w:val="E67E23"/>
          <w:bdr w:val="none" w:sz="0" w:space="0" w:color="auto" w:frame="1"/>
        </w:rPr>
        <w:t>d) Cả 3 câu a, b, c đúng.</w:t>
      </w:r>
    </w:p>
    <w:p w:rsidR="006500BB" w:rsidRPr="007C6E11" w:rsidRDefault="006500BB" w:rsidP="006500BB">
      <w:pPr>
        <w:pStyle w:val="NormalWeb"/>
        <w:shd w:val="clear" w:color="auto" w:fill="FFFFFF"/>
        <w:spacing w:before="0" w:beforeAutospacing="0" w:after="0" w:afterAutospacing="0" w:line="390" w:lineRule="atLeast"/>
        <w:rPr>
          <w:rFonts w:ascii="Arial" w:hAnsi="Arial" w:cs="Arial"/>
          <w:b/>
        </w:rPr>
      </w:pPr>
      <w:r w:rsidRPr="007C6E11">
        <w:rPr>
          <w:rFonts w:ascii="Arial" w:hAnsi="Arial" w:cs="Arial"/>
          <w:b/>
          <w:color w:val="000000"/>
          <w:bdr w:val="none" w:sz="0" w:space="0" w:color="auto" w:frame="1"/>
        </w:rPr>
        <w:t>.....</w:t>
      </w:r>
    </w:p>
    <w:p w:rsidR="009F7C7E" w:rsidRDefault="009F7C7E"/>
    <w:sectPr w:rsidR="009F7C7E" w:rsidSect="004E7693">
      <w:pgSz w:w="12240" w:h="15840"/>
      <w:pgMar w:top="284" w:right="616"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66634"/>
    <w:multiLevelType w:val="hybridMultilevel"/>
    <w:tmpl w:val="A3F8D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BB"/>
    <w:rsid w:val="001C7C7A"/>
    <w:rsid w:val="004E7693"/>
    <w:rsid w:val="006500BB"/>
    <w:rsid w:val="007C6E11"/>
    <w:rsid w:val="009F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2BE5"/>
  <w15:chartTrackingRefBased/>
  <w15:docId w15:val="{E4B552F2-9D42-435F-9123-29208A1C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0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50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09337">
      <w:bodyDiv w:val="1"/>
      <w:marLeft w:val="0"/>
      <w:marRight w:val="0"/>
      <w:marTop w:val="0"/>
      <w:marBottom w:val="0"/>
      <w:divBdr>
        <w:top w:val="none" w:sz="0" w:space="0" w:color="auto"/>
        <w:left w:val="none" w:sz="0" w:space="0" w:color="auto"/>
        <w:bottom w:val="none" w:sz="0" w:space="0" w:color="auto"/>
        <w:right w:val="none" w:sz="0" w:space="0" w:color="auto"/>
      </w:divBdr>
    </w:div>
    <w:div w:id="397171267">
      <w:bodyDiv w:val="1"/>
      <w:marLeft w:val="0"/>
      <w:marRight w:val="0"/>
      <w:marTop w:val="0"/>
      <w:marBottom w:val="0"/>
      <w:divBdr>
        <w:top w:val="none" w:sz="0" w:space="0" w:color="auto"/>
        <w:left w:val="none" w:sz="0" w:space="0" w:color="auto"/>
        <w:bottom w:val="none" w:sz="0" w:space="0" w:color="auto"/>
        <w:right w:val="none" w:sz="0" w:space="0" w:color="auto"/>
      </w:divBdr>
    </w:div>
    <w:div w:id="572853163">
      <w:bodyDiv w:val="1"/>
      <w:marLeft w:val="0"/>
      <w:marRight w:val="0"/>
      <w:marTop w:val="0"/>
      <w:marBottom w:val="0"/>
      <w:divBdr>
        <w:top w:val="none" w:sz="0" w:space="0" w:color="auto"/>
        <w:left w:val="none" w:sz="0" w:space="0" w:color="auto"/>
        <w:bottom w:val="none" w:sz="0" w:space="0" w:color="auto"/>
        <w:right w:val="none" w:sz="0" w:space="0" w:color="auto"/>
      </w:divBdr>
    </w:div>
    <w:div w:id="606235323">
      <w:bodyDiv w:val="1"/>
      <w:marLeft w:val="0"/>
      <w:marRight w:val="0"/>
      <w:marTop w:val="0"/>
      <w:marBottom w:val="0"/>
      <w:divBdr>
        <w:top w:val="none" w:sz="0" w:space="0" w:color="auto"/>
        <w:left w:val="none" w:sz="0" w:space="0" w:color="auto"/>
        <w:bottom w:val="none" w:sz="0" w:space="0" w:color="auto"/>
        <w:right w:val="none" w:sz="0" w:space="0" w:color="auto"/>
      </w:divBdr>
    </w:div>
    <w:div w:id="846404470">
      <w:bodyDiv w:val="1"/>
      <w:marLeft w:val="0"/>
      <w:marRight w:val="0"/>
      <w:marTop w:val="0"/>
      <w:marBottom w:val="0"/>
      <w:divBdr>
        <w:top w:val="none" w:sz="0" w:space="0" w:color="auto"/>
        <w:left w:val="none" w:sz="0" w:space="0" w:color="auto"/>
        <w:bottom w:val="none" w:sz="0" w:space="0" w:color="auto"/>
        <w:right w:val="none" w:sz="0" w:space="0" w:color="auto"/>
      </w:divBdr>
    </w:div>
    <w:div w:id="1044793541">
      <w:bodyDiv w:val="1"/>
      <w:marLeft w:val="0"/>
      <w:marRight w:val="0"/>
      <w:marTop w:val="0"/>
      <w:marBottom w:val="0"/>
      <w:divBdr>
        <w:top w:val="none" w:sz="0" w:space="0" w:color="auto"/>
        <w:left w:val="none" w:sz="0" w:space="0" w:color="auto"/>
        <w:bottom w:val="none" w:sz="0" w:space="0" w:color="auto"/>
        <w:right w:val="none" w:sz="0" w:space="0" w:color="auto"/>
      </w:divBdr>
    </w:div>
    <w:div w:id="1247959929">
      <w:bodyDiv w:val="1"/>
      <w:marLeft w:val="0"/>
      <w:marRight w:val="0"/>
      <w:marTop w:val="0"/>
      <w:marBottom w:val="0"/>
      <w:divBdr>
        <w:top w:val="none" w:sz="0" w:space="0" w:color="auto"/>
        <w:left w:val="none" w:sz="0" w:space="0" w:color="auto"/>
        <w:bottom w:val="none" w:sz="0" w:space="0" w:color="auto"/>
        <w:right w:val="none" w:sz="0" w:space="0" w:color="auto"/>
      </w:divBdr>
    </w:div>
    <w:div w:id="1403524778">
      <w:bodyDiv w:val="1"/>
      <w:marLeft w:val="0"/>
      <w:marRight w:val="0"/>
      <w:marTop w:val="0"/>
      <w:marBottom w:val="0"/>
      <w:divBdr>
        <w:top w:val="none" w:sz="0" w:space="0" w:color="auto"/>
        <w:left w:val="none" w:sz="0" w:space="0" w:color="auto"/>
        <w:bottom w:val="none" w:sz="0" w:space="0" w:color="auto"/>
        <w:right w:val="none" w:sz="0" w:space="0" w:color="auto"/>
      </w:divBdr>
    </w:div>
    <w:div w:id="14384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2025-03-01T08:15:00Z</dcterms:created>
  <dcterms:modified xsi:type="dcterms:W3CDTF">2025-03-01T08:30:00Z</dcterms:modified>
</cp:coreProperties>
</file>