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C2" w:rsidRDefault="000D628E" w:rsidP="000D6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28E">
        <w:rPr>
          <w:rFonts w:ascii="Times New Roman" w:hAnsi="Times New Roman" w:cs="Times New Roman"/>
          <w:sz w:val="28"/>
          <w:szCs w:val="28"/>
        </w:rPr>
        <w:t>ĐẶC TẢ ĐỀ KIỂ</w:t>
      </w:r>
      <w:r w:rsidR="00AC7140">
        <w:rPr>
          <w:rFonts w:ascii="Times New Roman" w:hAnsi="Times New Roman" w:cs="Times New Roman"/>
          <w:sz w:val="28"/>
          <w:szCs w:val="28"/>
        </w:rPr>
        <w:t xml:space="preserve">M TRA </w:t>
      </w:r>
      <w:r w:rsidR="004B69FD">
        <w:rPr>
          <w:rFonts w:ascii="Times New Roman" w:hAnsi="Times New Roman" w:cs="Times New Roman"/>
          <w:sz w:val="28"/>
          <w:szCs w:val="28"/>
        </w:rPr>
        <w:t xml:space="preserve">CUỐI </w:t>
      </w:r>
      <w:r w:rsidRPr="000D628E">
        <w:rPr>
          <w:rFonts w:ascii="Times New Roman" w:hAnsi="Times New Roman" w:cs="Times New Roman"/>
          <w:sz w:val="28"/>
          <w:szCs w:val="28"/>
        </w:rPr>
        <w:t xml:space="preserve"> KÌ</w:t>
      </w:r>
      <w:r w:rsidR="00AC7140">
        <w:rPr>
          <w:rFonts w:ascii="Times New Roman" w:hAnsi="Times New Roman" w:cs="Times New Roman"/>
          <w:sz w:val="28"/>
          <w:szCs w:val="28"/>
        </w:rPr>
        <w:t xml:space="preserve"> II</w:t>
      </w:r>
      <w:r w:rsidRPr="000D628E">
        <w:rPr>
          <w:rFonts w:ascii="Times New Roman" w:hAnsi="Times New Roman" w:cs="Times New Roman"/>
          <w:sz w:val="28"/>
          <w:szCs w:val="28"/>
        </w:rPr>
        <w:t xml:space="preserve"> ÂM NHẠ</w:t>
      </w:r>
      <w:r w:rsidR="00AA4BEE">
        <w:rPr>
          <w:rFonts w:ascii="Times New Roman" w:hAnsi="Times New Roman" w:cs="Times New Roman"/>
          <w:sz w:val="28"/>
          <w:szCs w:val="28"/>
        </w:rPr>
        <w:t>C 7</w:t>
      </w:r>
    </w:p>
    <w:p w:rsidR="00466138" w:rsidRDefault="00466138" w:rsidP="00466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</w:t>
      </w:r>
      <w:r w:rsidR="00E748FE">
        <w:rPr>
          <w:rFonts w:ascii="Times New Roman" w:hAnsi="Times New Roman" w:cs="Times New Roman"/>
          <w:sz w:val="28"/>
          <w:szCs w:val="28"/>
        </w:rPr>
        <w:t>3</w:t>
      </w:r>
      <w:r w:rsidR="0077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E748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115"/>
        <w:gridCol w:w="3181"/>
        <w:gridCol w:w="3372"/>
      </w:tblGrid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Hát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 w:rsidP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Bài há</w:t>
            </w:r>
            <w:r w:rsidR="00AA4BEE">
              <w:rPr>
                <w:rFonts w:ascii="Times New Roman" w:eastAsia="Times New Roman" w:hAnsi="Times New Roman" w:cs="Times New Roman"/>
                <w:sz w:val="28"/>
                <w:szCs w:val="28"/>
              </w:rPr>
              <w:t>t tuổi học sinh (12 – 13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tuổi). Các bài hát có nội dung, âm vực phù hợp với độ tuổi; đa dạng về loại nhịp và tính chất âm nhạc. Một số bài có 2 bè đơn</w:t>
            </w:r>
            <w:r w:rsidRPr="000D62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giản.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1. Hát đúng giai điệu và lời ca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2. Hát có biểu cảm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3. Biết hát kết hợp với gõ đệm (theo phách, theo nhịp…)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 nhạc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 w:rsidP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Giọng Đô trưởng. Bài luyện tập cơ bản về quãng, về tiết tấu. Các bài đọc nhạc dễ đọc, âm vực phù hợp với độ tuổi. Sử   dụng   trường   độ: tròn, trắng, trắng có chấm dôi,</w:t>
            </w:r>
            <w:r w:rsidRPr="000D628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đen, đen có chấm dôi, móc đơn, và các dấu lặng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Đọc đúng tên nốt nhạc 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2. Đọc đúng cao độ và trường độ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3. Biết đọc nhạc kết hợp gõ đệm (theo phách, theo nhịp…)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Nhạc cụ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Một số bài tập tiết tấu, giai điệu và hoà âm đơn giản. Sử dụng trường độ: tròn, trắng, trắng có chấm dôi, đen, đen có chấm dôi, móc đơn, và các dấu lặng.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Biết chơi nhạc cụ đúng tư thế.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Biết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sử dụng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nhạc cụ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đệm cho bài hát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hoặc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hoà tấu.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7E2C" w:rsidRDefault="00657E2C" w:rsidP="000D628E">
      <w:pPr>
        <w:rPr>
          <w:rFonts w:ascii="Times New Roman" w:hAnsi="Times New Roman" w:cs="Times New Roman"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3"/>
      </w:tblGrid>
      <w:tr w:rsidR="00657E2C" w:rsidRPr="00657E2C" w:rsidTr="00CE3613">
        <w:trPr>
          <w:jc w:val="center"/>
        </w:trPr>
        <w:tc>
          <w:tcPr>
            <w:tcW w:w="5070" w:type="dxa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lastRenderedPageBreak/>
              <w:t>PHÒNG GD &amp; ĐT HUYỆN PHÚ HÒA</w:t>
            </w:r>
          </w:p>
          <w:p w:rsidR="00657E2C" w:rsidRPr="00657E2C" w:rsidRDefault="00BC56E3" w:rsidP="00CE361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C371D" wp14:editId="308B3984">
                      <wp:simplePos x="0" y="0"/>
                      <wp:positionH relativeFrom="column">
                        <wp:posOffset>439840</wp:posOffset>
                      </wp:positionH>
                      <wp:positionV relativeFrom="paragraph">
                        <wp:posOffset>203835</wp:posOffset>
                      </wp:positionV>
                      <wp:extent cx="226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D8F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16.05pt" to="212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" strokeweight="1pt"/>
                  </w:pict>
                </mc:Fallback>
              </mc:AlternateContent>
            </w:r>
            <w:r w:rsidR="00657E2C" w:rsidRPr="00657E2C">
              <w:rPr>
                <w:rFonts w:cs="Times New Roman"/>
                <w:b/>
                <w:szCs w:val="28"/>
              </w:rPr>
              <w:t>TRƯỜNG THCS TRẦN HÀO</w:t>
            </w:r>
          </w:p>
        </w:tc>
        <w:tc>
          <w:tcPr>
            <w:tcW w:w="4253" w:type="dxa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KIỂM TRA CUỐI HỌC KÌ II</w:t>
            </w:r>
          </w:p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Môn: Nghệ Thuật (Âm nhạc 7)</w:t>
            </w:r>
          </w:p>
        </w:tc>
      </w:tr>
    </w:tbl>
    <w:p w:rsidR="00CE6611" w:rsidRPr="000375E0" w:rsidRDefault="00CE6611" w:rsidP="00CE66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Pr="000375E0">
        <w:rPr>
          <w:rFonts w:ascii="Times New Roman" w:hAnsi="Times New Roman" w:cs="Times New Roman"/>
          <w:i/>
          <w:sz w:val="28"/>
          <w:szCs w:val="28"/>
        </w:rPr>
        <w:t>Năm học: 202</w:t>
      </w:r>
      <w:r w:rsidR="00B44061">
        <w:rPr>
          <w:rFonts w:ascii="Times New Roman" w:hAnsi="Times New Roman" w:cs="Times New Roman"/>
          <w:i/>
          <w:sz w:val="28"/>
          <w:szCs w:val="28"/>
        </w:rPr>
        <w:t>3</w:t>
      </w:r>
      <w:r w:rsidR="004A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5E0">
        <w:rPr>
          <w:rFonts w:ascii="Times New Roman" w:hAnsi="Times New Roman" w:cs="Times New Roman"/>
          <w:i/>
          <w:sz w:val="28"/>
          <w:szCs w:val="28"/>
        </w:rPr>
        <w:t>- 202</w:t>
      </w:r>
      <w:r w:rsidR="00B44061">
        <w:rPr>
          <w:rFonts w:ascii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</w:p>
    <w:p w:rsidR="00657E2C" w:rsidRPr="00657E2C" w:rsidRDefault="00657E2C" w:rsidP="00CE6611">
      <w:pPr>
        <w:tabs>
          <w:tab w:val="left" w:pos="6202"/>
        </w:tabs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ĐỀ KIỂM TRA</w:t>
      </w: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Học sinh (nhóm, cặp đôi, cá nhân) chọn 1 trong 3 mạch nội dung sau để kiểm tra, đánh giá.</w:t>
      </w: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1</w:t>
      </w:r>
      <w:r w:rsidRPr="00657E2C">
        <w:rPr>
          <w:rFonts w:ascii="Times New Roman" w:hAnsi="Times New Roman" w:cs="Times New Roman"/>
          <w:sz w:val="28"/>
          <w:szCs w:val="28"/>
        </w:rPr>
        <w:t xml:space="preserve">. </w:t>
      </w:r>
      <w:r w:rsidRPr="00657E2C">
        <w:rPr>
          <w:rFonts w:ascii="Times New Roman" w:hAnsi="Times New Roman" w:cs="Times New Roman"/>
          <w:b/>
          <w:sz w:val="28"/>
          <w:szCs w:val="28"/>
        </w:rPr>
        <w:t xml:space="preserve">Hát: </w:t>
      </w:r>
      <w:r w:rsidRPr="00657E2C">
        <w:rPr>
          <w:rFonts w:ascii="Times New Roman" w:hAnsi="Times New Roman" w:cs="Times New Roman"/>
          <w:sz w:val="28"/>
          <w:szCs w:val="28"/>
        </w:rPr>
        <w:t xml:space="preserve">Học sinh tự chọn và trình bày một trong hai bài hát: </w:t>
      </w:r>
      <w:r w:rsidR="00F16A04">
        <w:rPr>
          <w:rFonts w:ascii="Times New Roman" w:hAnsi="Times New Roman" w:cs="Times New Roman"/>
          <w:i/>
          <w:sz w:val="28"/>
          <w:szCs w:val="28"/>
        </w:rPr>
        <w:t>C</w:t>
      </w:r>
      <w:r w:rsidR="00130FA6">
        <w:rPr>
          <w:rFonts w:ascii="Times New Roman" w:hAnsi="Times New Roman" w:cs="Times New Roman"/>
          <w:i/>
          <w:sz w:val="28"/>
          <w:szCs w:val="28"/>
        </w:rPr>
        <w:t>uộc</w:t>
      </w:r>
      <w:r w:rsidR="00F16A04">
        <w:rPr>
          <w:rFonts w:ascii="Times New Roman" w:hAnsi="Times New Roman" w:cs="Times New Roman"/>
          <w:i/>
          <w:sz w:val="28"/>
          <w:szCs w:val="28"/>
        </w:rPr>
        <w:t xml:space="preserve"> đời tươi đẹp</w:t>
      </w:r>
      <w:r w:rsidRPr="00657E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0FA6">
        <w:rPr>
          <w:rFonts w:ascii="Times New Roman" w:hAnsi="Times New Roman" w:cs="Times New Roman"/>
          <w:i/>
          <w:sz w:val="28"/>
          <w:szCs w:val="28"/>
        </w:rPr>
        <w:t>Tiếng hát chim sơn ca</w:t>
      </w:r>
      <w:r w:rsidRPr="00657E2C">
        <w:rPr>
          <w:rFonts w:ascii="Times New Roman" w:hAnsi="Times New Roman" w:cs="Times New Roman"/>
          <w:i/>
          <w:sz w:val="28"/>
          <w:szCs w:val="28"/>
        </w:rPr>
        <w:t>.</w:t>
      </w:r>
      <w:r w:rsidRPr="00657E2C">
        <w:rPr>
          <w:rFonts w:ascii="Times New Roman" w:hAnsi="Times New Roman" w:cs="Times New Roman"/>
          <w:sz w:val="28"/>
          <w:szCs w:val="28"/>
        </w:rPr>
        <w:t xml:space="preserve"> (Theo hình thức đơn ca, song ca, tốp ca).</w:t>
      </w: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2</w:t>
      </w:r>
      <w:r w:rsidRPr="00657E2C">
        <w:rPr>
          <w:rFonts w:ascii="Times New Roman" w:hAnsi="Times New Roman" w:cs="Times New Roman"/>
          <w:sz w:val="28"/>
          <w:szCs w:val="28"/>
        </w:rPr>
        <w:t>.</w:t>
      </w:r>
      <w:r w:rsidRPr="00657E2C">
        <w:rPr>
          <w:rFonts w:ascii="Times New Roman" w:hAnsi="Times New Roman" w:cs="Times New Roman"/>
          <w:b/>
          <w:sz w:val="28"/>
          <w:szCs w:val="28"/>
        </w:rPr>
        <w:t xml:space="preserve"> Đọc nhạc: </w:t>
      </w:r>
      <w:r w:rsidRPr="00657E2C">
        <w:rPr>
          <w:rFonts w:ascii="Times New Roman" w:hAnsi="Times New Roman" w:cs="Times New Roman"/>
          <w:sz w:val="28"/>
          <w:szCs w:val="28"/>
        </w:rPr>
        <w:t>Học sinh tự chọn và trình bày một trong hai bài đọc nhạc số 4</w:t>
      </w:r>
      <w:r w:rsidR="00130FA6">
        <w:rPr>
          <w:rFonts w:ascii="Times New Roman" w:hAnsi="Times New Roman" w:cs="Times New Roman"/>
          <w:sz w:val="28"/>
          <w:szCs w:val="28"/>
        </w:rPr>
        <w:t xml:space="preserve">, số 5 </w:t>
      </w:r>
      <w:r w:rsidRPr="00657E2C">
        <w:rPr>
          <w:rFonts w:ascii="Times New Roman" w:hAnsi="Times New Roman" w:cs="Times New Roman"/>
          <w:sz w:val="28"/>
          <w:szCs w:val="28"/>
        </w:rPr>
        <w:t>(Theo hình thức cá nhân, cặp, nhóm).</w:t>
      </w: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3</w:t>
      </w:r>
      <w:r w:rsidRPr="00657E2C">
        <w:rPr>
          <w:rFonts w:ascii="Times New Roman" w:hAnsi="Times New Roman" w:cs="Times New Roman"/>
          <w:sz w:val="28"/>
          <w:szCs w:val="28"/>
        </w:rPr>
        <w:t xml:space="preserve">. </w:t>
      </w:r>
      <w:r w:rsidRPr="00657E2C">
        <w:rPr>
          <w:rFonts w:ascii="Times New Roman" w:hAnsi="Times New Roman" w:cs="Times New Roman"/>
          <w:b/>
          <w:sz w:val="28"/>
          <w:szCs w:val="28"/>
        </w:rPr>
        <w:t xml:space="preserve">Nhạc cụ: </w:t>
      </w:r>
      <w:r w:rsidRPr="00657E2C">
        <w:rPr>
          <w:rFonts w:ascii="Times New Roman" w:hAnsi="Times New Roman" w:cs="Times New Roman"/>
          <w:sz w:val="28"/>
          <w:szCs w:val="28"/>
        </w:rPr>
        <w:t xml:space="preserve">Học sinh tự chọn nhạc cụ thể hiện tiết tấu hoặc sáo Recorder, kèn phím để trình bày bài thực hành số </w:t>
      </w:r>
      <w:r w:rsidR="00130FA6">
        <w:rPr>
          <w:rFonts w:ascii="Times New Roman" w:hAnsi="Times New Roman" w:cs="Times New Roman"/>
          <w:sz w:val="28"/>
          <w:szCs w:val="28"/>
        </w:rPr>
        <w:t>5</w:t>
      </w:r>
      <w:r w:rsidRPr="00657E2C">
        <w:rPr>
          <w:rFonts w:ascii="Times New Roman" w:hAnsi="Times New Roman" w:cs="Times New Roman"/>
          <w:sz w:val="28"/>
          <w:szCs w:val="28"/>
        </w:rPr>
        <w:t xml:space="preserve"> (Theo hình thức cá nhân, cặp, nhóm).</w:t>
      </w:r>
    </w:p>
    <w:p w:rsidR="00877A51" w:rsidRPr="00224C76" w:rsidRDefault="00877A51" w:rsidP="00877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- Hết -</w:t>
      </w:r>
    </w:p>
    <w:p w:rsidR="00657E2C" w:rsidRPr="00657E2C" w:rsidRDefault="008C5FF2" w:rsidP="0065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</w:t>
      </w:r>
    </w:p>
    <w:p w:rsidR="00657E2C" w:rsidRPr="00657E2C" w:rsidRDefault="00657E2C" w:rsidP="0065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HƯỚNG DẪN ĐÁNH GIÁ</w:t>
      </w: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1. Tiêu chí đánh giá nội dung Hát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Tiêu chí đánh giá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Nêu được tên bài hát, tên tác giả và nội dung của bài hát.</w:t>
            </w: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2/4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Hát đúng cao độ, trường độ, hát rõ lời và thuộc lời.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Cảm nhận được sắc thái và tình cảm của bài hát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Biết hát kết hợp gõ đệm, vận động.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2. Tiêu chí đánh giá nội dung đọc nhạc</w:t>
      </w: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851"/>
        <w:gridCol w:w="3839"/>
        <w:gridCol w:w="2345"/>
        <w:gridCol w:w="2345"/>
      </w:tblGrid>
      <w:tr w:rsidR="00657E2C" w:rsidRPr="00657E2C" w:rsidTr="00CE3613">
        <w:trPr>
          <w:trHeight w:val="381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Tiêu chí</w:t>
            </w:r>
          </w:p>
        </w:tc>
        <w:tc>
          <w:tcPr>
            <w:tcW w:w="234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4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657E2C" w:rsidRPr="00657E2C" w:rsidTr="00CE3613">
        <w:trPr>
          <w:trHeight w:val="381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Đọc đúng tên nốt nhạc trong bài đọc nhạc</w:t>
            </w:r>
          </w:p>
        </w:tc>
        <w:tc>
          <w:tcPr>
            <w:tcW w:w="2345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2/3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rPr>
          <w:trHeight w:val="381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2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Đọc đúng cao độ và trường độ bài đọc nhạc; thể hiện được tính chất âm nhạc.</w:t>
            </w: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rPr>
          <w:trHeight w:val="399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3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Biết đọc nhạc kết hợp gõ đệm.</w:t>
            </w: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3. Tiêu chí đánh giá nội dung nhạc cụ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Tiêu chí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b/>
                <w:szCs w:val="28"/>
                <w:lang w:val="it-IT"/>
              </w:rPr>
            </w:pPr>
            <w:r w:rsidRPr="00657E2C">
              <w:rPr>
                <w:rFonts w:cs="Times New Roman"/>
                <w:b/>
                <w:szCs w:val="28"/>
                <w:lang w:val="it-IT"/>
              </w:rPr>
              <w:t>I. Nhạc cụ thể hiện tiết tấu</w:t>
            </w: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2/4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Biết chơi nhạc cụ đúng tư thế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 xml:space="preserve">Thể hiện đúng cao độ, trường độ của bài thực hành số </w:t>
            </w:r>
            <w:r w:rsidR="00F951EB">
              <w:rPr>
                <w:rFonts w:cs="Times New Roman"/>
                <w:szCs w:val="28"/>
              </w:rPr>
              <w:t>5</w:t>
            </w:r>
            <w:r w:rsidRPr="00657E2C">
              <w:rPr>
                <w:rFonts w:cs="Times New Roman"/>
                <w:szCs w:val="28"/>
              </w:rPr>
              <w:t>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Thể hiện bài tập tiết tấu bằng các động tác vận động cơ thể.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  <w:lang w:val="it-IT"/>
              </w:rPr>
              <w:t>Duy trì được tốc độ ổn định.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b/>
                <w:szCs w:val="28"/>
                <w:lang w:val="it-IT"/>
              </w:rPr>
              <w:t>II. Nhạc cụ thể hiện giai điệu</w:t>
            </w: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2/4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Biết chơi nhạc cụ đúng tư thế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Thể hiện đúng cao độ bài tập giai điệu.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Thể hiện đúng trường độ bài bài tập giai điệu.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Duy trì được tốc độ ổn định.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0D628E" w:rsidRPr="00657E2C" w:rsidRDefault="000D628E" w:rsidP="00657E2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657E2C" w:rsidRPr="00657E2C" w:rsidRDefault="00657E2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657E2C" w:rsidRPr="0065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F1" w:rsidRDefault="00BA39F1" w:rsidP="000D628E">
      <w:pPr>
        <w:spacing w:after="0" w:line="240" w:lineRule="auto"/>
      </w:pPr>
      <w:r>
        <w:separator/>
      </w:r>
    </w:p>
  </w:endnote>
  <w:endnote w:type="continuationSeparator" w:id="0">
    <w:p w:rsidR="00BA39F1" w:rsidRDefault="00BA39F1" w:rsidP="000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F1" w:rsidRDefault="00BA39F1" w:rsidP="000D628E">
      <w:pPr>
        <w:spacing w:after="0" w:line="240" w:lineRule="auto"/>
      </w:pPr>
      <w:r>
        <w:separator/>
      </w:r>
    </w:p>
  </w:footnote>
  <w:footnote w:type="continuationSeparator" w:id="0">
    <w:p w:rsidR="00BA39F1" w:rsidRDefault="00BA39F1" w:rsidP="000D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8E"/>
    <w:rsid w:val="000375E0"/>
    <w:rsid w:val="000A4A2B"/>
    <w:rsid w:val="000D628E"/>
    <w:rsid w:val="001040FC"/>
    <w:rsid w:val="00130FA6"/>
    <w:rsid w:val="00153C08"/>
    <w:rsid w:val="002E3C6D"/>
    <w:rsid w:val="00466138"/>
    <w:rsid w:val="004869E8"/>
    <w:rsid w:val="004A513C"/>
    <w:rsid w:val="004B69FD"/>
    <w:rsid w:val="005700CB"/>
    <w:rsid w:val="00657E2C"/>
    <w:rsid w:val="007209F4"/>
    <w:rsid w:val="0077764E"/>
    <w:rsid w:val="007E6426"/>
    <w:rsid w:val="00877A51"/>
    <w:rsid w:val="008C5FF2"/>
    <w:rsid w:val="009D29C2"/>
    <w:rsid w:val="00AA4BEE"/>
    <w:rsid w:val="00AC7140"/>
    <w:rsid w:val="00AD1CAE"/>
    <w:rsid w:val="00AF2477"/>
    <w:rsid w:val="00B44061"/>
    <w:rsid w:val="00BA0589"/>
    <w:rsid w:val="00BA39F1"/>
    <w:rsid w:val="00BC56E3"/>
    <w:rsid w:val="00CE6611"/>
    <w:rsid w:val="00E748FE"/>
    <w:rsid w:val="00F16A04"/>
    <w:rsid w:val="00F44B66"/>
    <w:rsid w:val="00F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1B1E"/>
  <w15:docId w15:val="{C1F9B9A9-749C-4AA3-94EC-C8C246D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8E"/>
  </w:style>
  <w:style w:type="paragraph" w:styleId="Footer">
    <w:name w:val="footer"/>
    <w:basedOn w:val="Normal"/>
    <w:link w:val="FooterChar"/>
    <w:uiPriority w:val="99"/>
    <w:unhideWhenUsed/>
    <w:rsid w:val="000D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8E"/>
  </w:style>
  <w:style w:type="table" w:styleId="TableGrid">
    <w:name w:val="Table Grid"/>
    <w:basedOn w:val="TableNormal"/>
    <w:uiPriority w:val="39"/>
    <w:rsid w:val="00657E2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dcterms:created xsi:type="dcterms:W3CDTF">2023-04-08T12:51:00Z</dcterms:created>
  <dcterms:modified xsi:type="dcterms:W3CDTF">2024-04-18T12:22:00Z</dcterms:modified>
</cp:coreProperties>
</file>