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F9A6" w14:textId="02CCCAAF" w:rsidR="003C6D1C" w:rsidRDefault="003C6D1C" w:rsidP="003C6D1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 xml:space="preserve">ĐỀ KIỂM TRA </w:t>
      </w:r>
      <w:r>
        <w:rPr>
          <w:rStyle w:val="Strong"/>
          <w:color w:val="333333"/>
          <w:sz w:val="28"/>
          <w:szCs w:val="28"/>
        </w:rPr>
        <w:t xml:space="preserve">CUỐI </w:t>
      </w:r>
      <w:r>
        <w:rPr>
          <w:rStyle w:val="Strong"/>
          <w:color w:val="333333"/>
          <w:sz w:val="28"/>
          <w:szCs w:val="28"/>
        </w:rPr>
        <w:t xml:space="preserve">HỌC KÌ I </w:t>
      </w:r>
    </w:p>
    <w:p w14:paraId="1C00A52F" w14:textId="77777777" w:rsidR="003C6D1C" w:rsidRDefault="003C6D1C" w:rsidP="003C6D1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Môn: Ngữ văn 6</w:t>
      </w:r>
    </w:p>
    <w:p w14:paraId="5FCDAA61" w14:textId="77777777" w:rsidR="003C6D1C" w:rsidRPr="00084FE0" w:rsidRDefault="003C6D1C" w:rsidP="003C6D1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b w:val="0"/>
          <w:bCs w:val="0"/>
          <w:i/>
          <w:iCs/>
          <w:color w:val="333333"/>
          <w:sz w:val="28"/>
          <w:szCs w:val="28"/>
          <w:u w:val="single"/>
        </w:rPr>
      </w:pPr>
      <w:r w:rsidRPr="00084FE0">
        <w:rPr>
          <w:rStyle w:val="Strong"/>
          <w:color w:val="333333"/>
          <w:sz w:val="28"/>
          <w:szCs w:val="28"/>
          <w:u w:val="single"/>
        </w:rPr>
        <w:t xml:space="preserve">Thời gian làm bài: </w:t>
      </w:r>
      <w:r>
        <w:rPr>
          <w:rStyle w:val="Strong"/>
          <w:color w:val="333333"/>
          <w:sz w:val="28"/>
          <w:szCs w:val="28"/>
          <w:u w:val="single"/>
        </w:rPr>
        <w:t>9</w:t>
      </w:r>
      <w:r w:rsidRPr="00084FE0">
        <w:rPr>
          <w:rStyle w:val="Strong"/>
          <w:color w:val="333333"/>
          <w:sz w:val="28"/>
          <w:szCs w:val="28"/>
          <w:u w:val="single"/>
        </w:rPr>
        <w:t>0 phút (không kể thời gian giao đề)</w:t>
      </w:r>
    </w:p>
    <w:p w14:paraId="597022E6" w14:textId="058850B4" w:rsidR="003C6D1C" w:rsidRPr="003C6D1C" w:rsidRDefault="003C6D1C" w:rsidP="003C6D1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color w:val="333333"/>
          <w:sz w:val="28"/>
          <w:szCs w:val="28"/>
        </w:rPr>
      </w:pPr>
      <w:r>
        <w:rPr>
          <w:rStyle w:val="Strong"/>
          <w:color w:val="333333"/>
          <w:sz w:val="28"/>
          <w:szCs w:val="28"/>
        </w:rPr>
        <w:t>I. ĐỌC HIỂU (6,0 điểm)</w:t>
      </w:r>
    </w:p>
    <w:p w14:paraId="31DB220F" w14:textId="7CD383B1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sz w:val="28"/>
          <w:szCs w:val="28"/>
        </w:rPr>
      </w:pPr>
      <w:r w:rsidRPr="00CC4B15">
        <w:rPr>
          <w:rStyle w:val="Strong"/>
          <w:sz w:val="28"/>
          <w:szCs w:val="28"/>
          <w:bdr w:val="none" w:sz="0" w:space="0" w:color="auto" w:frame="1"/>
        </w:rPr>
        <w:t>CÁ CHÉP VÀ CON CUA</w:t>
      </w:r>
    </w:p>
    <w:p w14:paraId="3EB6705E" w14:textId="77777777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rStyle w:val="Emphasis"/>
          <w:sz w:val="28"/>
          <w:szCs w:val="28"/>
          <w:bdr w:val="none" w:sz="0" w:space="0" w:color="auto" w:frame="1"/>
        </w:rPr>
        <w:t>Cá chép con dạo chơi trong hồ nước. Lúc đi ngang nhà cua, thấy cua đang nằm, vẻ mặt rất đau đớn, cá chép con bèn bơi lại gần và hỏi:</w:t>
      </w:r>
    </w:p>
    <w:p w14:paraId="78019498" w14:textId="77777777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rStyle w:val="Emphasis"/>
          <w:sz w:val="28"/>
          <w:szCs w:val="28"/>
          <w:bdr w:val="none" w:sz="0" w:space="0" w:color="auto" w:frame="1"/>
        </w:rPr>
        <w:t>- Bạn cua ơi, bạn làm sao thế?</w:t>
      </w:r>
    </w:p>
    <w:p w14:paraId="6FAE923D" w14:textId="77777777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rStyle w:val="Emphasis"/>
          <w:sz w:val="28"/>
          <w:szCs w:val="28"/>
          <w:bdr w:val="none" w:sz="0" w:space="0" w:color="auto" w:frame="1"/>
        </w:rPr>
        <w:t>Cua trả lời:</w:t>
      </w:r>
    </w:p>
    <w:p w14:paraId="172D144A" w14:textId="77777777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rStyle w:val="Emphasis"/>
          <w:sz w:val="28"/>
          <w:szCs w:val="28"/>
          <w:bdr w:val="none" w:sz="0" w:space="0" w:color="auto" w:frame="1"/>
        </w:rPr>
        <w:t>- Tớ đang lột xác bạn à.</w:t>
      </w:r>
    </w:p>
    <w:p w14:paraId="3770248A" w14:textId="77777777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rStyle w:val="Emphasis"/>
          <w:sz w:val="28"/>
          <w:szCs w:val="28"/>
          <w:bdr w:val="none" w:sz="0" w:space="0" w:color="auto" w:frame="1"/>
        </w:rPr>
        <w:t>- Ôi, chắc là bạn đau lắm. Nhưng tại sao bạn phải làm như thế?</w:t>
      </w:r>
    </w:p>
    <w:p w14:paraId="64368AD0" w14:textId="77777777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rStyle w:val="Emphasis"/>
          <w:sz w:val="28"/>
          <w:szCs w:val="28"/>
          <w:bdr w:val="none" w:sz="0" w:space="0" w:color="auto" w:frame="1"/>
        </w:rPr>
        <w:t>- Họ hàng nhà tớ ai cũng phải lột xác thì mới lớn lên và trưởng thành được, dù rất đau đớn cá chép con ạ</w:t>
      </w:r>
    </w:p>
    <w:p w14:paraId="1B782EBF" w14:textId="77777777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rStyle w:val="Emphasis"/>
          <w:sz w:val="28"/>
          <w:szCs w:val="28"/>
          <w:bdr w:val="none" w:sz="0" w:space="0" w:color="auto" w:frame="1"/>
        </w:rPr>
        <w:t>- À, bây giờ thì tớ đã hiểu.</w:t>
      </w:r>
    </w:p>
    <w:p w14:paraId="6CA61F6A" w14:textId="77777777" w:rsidR="00495FC8" w:rsidRPr="00CC4B15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jc w:val="right"/>
        <w:rPr>
          <w:sz w:val="28"/>
          <w:szCs w:val="28"/>
        </w:rPr>
      </w:pPr>
      <w:r w:rsidRPr="00CC4B15">
        <w:rPr>
          <w:rStyle w:val="Emphasis"/>
          <w:sz w:val="28"/>
          <w:szCs w:val="28"/>
          <w:bdr w:val="none" w:sz="0" w:space="0" w:color="auto" w:frame="1"/>
        </w:rPr>
        <w:t>(Những mẩu chuyện thiếu nhi chọn lọc – NXB Kim Đồng, 2009)</w:t>
      </w:r>
    </w:p>
    <w:p w14:paraId="7A23CE26" w14:textId="1CE3BBD1" w:rsidR="00495FC8" w:rsidRPr="007D2159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rStyle w:val="Emphasis"/>
          <w:b/>
          <w:bCs/>
          <w:sz w:val="28"/>
          <w:szCs w:val="28"/>
          <w:bdr w:val="none" w:sz="0" w:space="0" w:color="auto" w:frame="1"/>
        </w:rPr>
        <w:t>Câu 1</w:t>
      </w:r>
      <w:r w:rsidRPr="00A76CD3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.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>(0,5 điểm)</w:t>
      </w:r>
      <w:r w:rsidRPr="00A76CD3">
        <w:rPr>
          <w:b/>
          <w:bCs/>
          <w:i/>
          <w:iCs/>
          <w:sz w:val="28"/>
          <w:szCs w:val="28"/>
        </w:rPr>
        <w:t> Văn bản trên được kể theo ngôi kể:</w:t>
      </w:r>
    </w:p>
    <w:p w14:paraId="418E719C" w14:textId="77777777" w:rsidR="00495FC8" w:rsidRPr="007D2159" w:rsidRDefault="00495FC8" w:rsidP="00495F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Ngôi thứ nhất</w:t>
      </w:r>
    </w:p>
    <w:p w14:paraId="5A2084F3" w14:textId="77777777" w:rsidR="00495FC8" w:rsidRPr="007D2159" w:rsidRDefault="00495FC8" w:rsidP="00495F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Ngôi thứ hai</w:t>
      </w:r>
    </w:p>
    <w:p w14:paraId="0F93CE10" w14:textId="0D89B0F4" w:rsidR="00495FC8" w:rsidRPr="007D2159" w:rsidRDefault="00495FC8" w:rsidP="00495F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Ngôi thứ ba</w:t>
      </w:r>
    </w:p>
    <w:p w14:paraId="452117F5" w14:textId="72B1D5ED" w:rsidR="00495FC8" w:rsidRPr="007D2159" w:rsidRDefault="00495FC8" w:rsidP="00495FC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 xml:space="preserve">Ngôi thứ tư </w:t>
      </w:r>
    </w:p>
    <w:p w14:paraId="3C101108" w14:textId="05EE545B" w:rsidR="00495FC8" w:rsidRPr="007D2159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b/>
          <w:bCs/>
          <w:i/>
          <w:iCs/>
          <w:sz w:val="28"/>
          <w:szCs w:val="28"/>
        </w:rPr>
        <w:t>Câu 2.</w:t>
      </w:r>
      <w:r w:rsidRPr="007D2159">
        <w:rPr>
          <w:sz w:val="28"/>
          <w:szCs w:val="28"/>
        </w:rPr>
        <w:t xml:space="preserve"> 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>(0,5 điểm)</w:t>
      </w:r>
      <w:r w:rsidR="0050457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Pr="00A76CD3">
        <w:rPr>
          <w:b/>
          <w:bCs/>
          <w:i/>
          <w:iCs/>
          <w:sz w:val="28"/>
          <w:szCs w:val="28"/>
        </w:rPr>
        <w:t>Phương thức biểu đạt tác giả sử dụng trong văn bản trên là:</w:t>
      </w:r>
    </w:p>
    <w:p w14:paraId="151F651F" w14:textId="4890242B" w:rsidR="00495FC8" w:rsidRPr="007D2159" w:rsidRDefault="00495FC8" w:rsidP="00495FC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Tự sự</w:t>
      </w:r>
    </w:p>
    <w:p w14:paraId="5CC84FE0" w14:textId="710B56D9" w:rsidR="00495FC8" w:rsidRPr="007D2159" w:rsidRDefault="00495FC8" w:rsidP="00495FC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Biểu cảm</w:t>
      </w:r>
    </w:p>
    <w:p w14:paraId="5B0FC030" w14:textId="7461EE98" w:rsidR="00495FC8" w:rsidRPr="007D2159" w:rsidRDefault="00495FC8" w:rsidP="00495FC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Nghị luận</w:t>
      </w:r>
    </w:p>
    <w:p w14:paraId="6C0B3028" w14:textId="103FC502" w:rsidR="00495FC8" w:rsidRPr="007D2159" w:rsidRDefault="00495FC8" w:rsidP="00495FC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Thuyết minh</w:t>
      </w:r>
    </w:p>
    <w:p w14:paraId="4EE88128" w14:textId="10FE46C9" w:rsidR="00495FC8" w:rsidRPr="007D2159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rStyle w:val="Emphasis"/>
          <w:b/>
          <w:bCs/>
          <w:sz w:val="28"/>
          <w:szCs w:val="28"/>
          <w:bdr w:val="none" w:sz="0" w:space="0" w:color="auto" w:frame="1"/>
        </w:rPr>
        <w:t>Câu 3</w:t>
      </w:r>
      <w:r w:rsidRPr="00A76CD3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.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>(0,5 điểm)</w:t>
      </w:r>
      <w:r w:rsidRPr="00A76CD3">
        <w:rPr>
          <w:b/>
          <w:bCs/>
          <w:i/>
          <w:iCs/>
          <w:sz w:val="28"/>
          <w:szCs w:val="28"/>
        </w:rPr>
        <w:t xml:space="preserve"> Câu chuyện trên sử dụng biện pháp tu từ nổi bật:</w:t>
      </w:r>
    </w:p>
    <w:p w14:paraId="72D190A1" w14:textId="0CD754C0" w:rsidR="00495FC8" w:rsidRPr="007D2159" w:rsidRDefault="00495FC8" w:rsidP="00495F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So sánh</w:t>
      </w:r>
    </w:p>
    <w:p w14:paraId="3BDAEE77" w14:textId="486973F8" w:rsidR="00495FC8" w:rsidRPr="007D2159" w:rsidRDefault="00495FC8" w:rsidP="00495F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Ẩn dụ</w:t>
      </w:r>
    </w:p>
    <w:p w14:paraId="4CFEC573" w14:textId="19295E90" w:rsidR="00495FC8" w:rsidRPr="007D2159" w:rsidRDefault="00495FC8" w:rsidP="00495F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Nhân hóa</w:t>
      </w:r>
    </w:p>
    <w:p w14:paraId="6C3FB989" w14:textId="0E1AA61E" w:rsidR="00495FC8" w:rsidRPr="007D2159" w:rsidRDefault="00495FC8" w:rsidP="00495FC8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7D2159">
        <w:rPr>
          <w:sz w:val="28"/>
          <w:szCs w:val="28"/>
        </w:rPr>
        <w:t>Điệp từ</w:t>
      </w:r>
    </w:p>
    <w:p w14:paraId="373C3CD2" w14:textId="5B035C75" w:rsidR="00495FC8" w:rsidRPr="007D2159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  <w:bdr w:val="none" w:sz="0" w:space="0" w:color="auto" w:frame="1"/>
        </w:rPr>
      </w:pPr>
      <w:r w:rsidRPr="00CC4B15">
        <w:rPr>
          <w:b/>
          <w:bCs/>
          <w:i/>
          <w:iCs/>
          <w:sz w:val="28"/>
          <w:szCs w:val="28"/>
        </w:rPr>
        <w:t>Câu 4.</w:t>
      </w:r>
      <w:r w:rsidRPr="007D2159">
        <w:rPr>
          <w:sz w:val="28"/>
          <w:szCs w:val="28"/>
        </w:rPr>
        <w:t xml:space="preserve"> 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>(0,5 điểm)</w:t>
      </w:r>
      <w:r w:rsidR="0050457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Pr="00A76CD3">
        <w:rPr>
          <w:b/>
          <w:bCs/>
          <w:i/>
          <w:iCs/>
          <w:sz w:val="28"/>
          <w:szCs w:val="28"/>
        </w:rPr>
        <w:t>Tác dụng của các biện pháp nhân hóa trong câu: “</w:t>
      </w:r>
      <w:r w:rsidRPr="00A76CD3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Cá chép con dạo chơi trong hồ nước.”</w:t>
      </w:r>
    </w:p>
    <w:p w14:paraId="21F219ED" w14:textId="77197300" w:rsidR="00495FC8" w:rsidRPr="007D2159" w:rsidRDefault="00495FC8" w:rsidP="00495F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Làm cho hình ảnh cá chép trở nên gần gũi, sinh động hơn, câu văn trở nên thú vị.</w:t>
      </w:r>
    </w:p>
    <w:p w14:paraId="265DB49F" w14:textId="1EBC9EFC" w:rsidR="00495FC8" w:rsidRPr="007D2159" w:rsidRDefault="00495FC8" w:rsidP="00495F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Làm cho hình ảnh cá chép được nhấn mạnh, sinh động.</w:t>
      </w:r>
    </w:p>
    <w:p w14:paraId="452BFE84" w14:textId="643AABF5" w:rsidR="00495FC8" w:rsidRPr="007D2159" w:rsidRDefault="00495FC8" w:rsidP="00495FC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lastRenderedPageBreak/>
        <w:t>Làm cho câu văn trở nên cô đọng, súc tích, gợi cảm.</w:t>
      </w:r>
    </w:p>
    <w:p w14:paraId="59CFA087" w14:textId="77777777" w:rsidR="007D2159" w:rsidRPr="007D2159" w:rsidRDefault="00495FC8" w:rsidP="007D215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Làm cho câu chuyện trở nên hấp dẫn, sinh động.</w:t>
      </w:r>
    </w:p>
    <w:p w14:paraId="186461EC" w14:textId="0F2A0B62" w:rsidR="00495FC8" w:rsidRPr="007D2159" w:rsidRDefault="00495FC8" w:rsidP="007D2159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Câu</w:t>
      </w:r>
      <w:r w:rsidR="007D2159"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5</w:t>
      </w: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.</w:t>
      </w: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>(0,5 điểm)</w:t>
      </w:r>
      <w:r w:rsidR="0050457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CC4B15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T</w:t>
      </w:r>
      <w:r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ừ </w:t>
      </w:r>
      <w:r w:rsidR="00CC4B15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“đa</w:t>
      </w:r>
      <w:r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u đ</w:t>
      </w:r>
      <w:r w:rsidR="007D2159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ớn</w:t>
      </w:r>
      <w:r w:rsidR="00CC4B15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”</w:t>
      </w:r>
      <w:r w:rsidR="007D2159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trong câu “Lúc đi ngang nhà cua, thấy cua đang nằm, vẻ mặt rất đau đớn” là từ:</w:t>
      </w:r>
    </w:p>
    <w:p w14:paraId="3F610849" w14:textId="0DE966F4" w:rsidR="007D2159" w:rsidRPr="007D2159" w:rsidRDefault="007D2159" w:rsidP="007D215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Từ ghép</w:t>
      </w:r>
    </w:p>
    <w:p w14:paraId="4E1F538A" w14:textId="429F00E2" w:rsidR="007D2159" w:rsidRPr="007D2159" w:rsidRDefault="007D2159" w:rsidP="007D215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Từ láy</w:t>
      </w:r>
    </w:p>
    <w:p w14:paraId="68F1BAC9" w14:textId="7893475D" w:rsidR="007D2159" w:rsidRPr="007D2159" w:rsidRDefault="007D2159" w:rsidP="007D215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Từ đơn</w:t>
      </w:r>
    </w:p>
    <w:p w14:paraId="3C7626FA" w14:textId="6733D7E4" w:rsidR="007D2159" w:rsidRPr="007D2159" w:rsidRDefault="007D2159" w:rsidP="007D215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Cụm từ</w:t>
      </w:r>
    </w:p>
    <w:p w14:paraId="09E28F6D" w14:textId="47908ACF" w:rsidR="00A76CD3" w:rsidRDefault="007D2159" w:rsidP="00A76CD3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 w:rsidRPr="00CC4B15">
        <w:rPr>
          <w:b/>
          <w:bCs/>
          <w:i/>
          <w:iCs/>
          <w:sz w:val="28"/>
          <w:szCs w:val="28"/>
        </w:rPr>
        <w:t xml:space="preserve">Câu </w:t>
      </w:r>
      <w:r w:rsidRPr="00CC4B15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6.</w:t>
      </w: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>(0,5 điểm)</w:t>
      </w:r>
      <w:r w:rsidR="0050457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A76CD3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Nghĩa của từ “Lớn lên” và “trưởng thành” có giống nhau không?</w:t>
      </w:r>
    </w:p>
    <w:p w14:paraId="53A4FDF2" w14:textId="77777777" w:rsidR="00A76CD3" w:rsidRDefault="00A76CD3" w:rsidP="00A76CD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Có</w:t>
      </w:r>
    </w:p>
    <w:p w14:paraId="7BAF1356" w14:textId="77777777" w:rsidR="00A76CD3" w:rsidRPr="00CC4B15" w:rsidRDefault="00A76CD3" w:rsidP="00A76CD3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Không</w:t>
      </w:r>
    </w:p>
    <w:p w14:paraId="1EF74B22" w14:textId="293DEBEC" w:rsidR="00A76CD3" w:rsidRPr="007D2159" w:rsidRDefault="00CC4B15" w:rsidP="00A76CD3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Câu 7.</w:t>
      </w: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>(0,5 điểm)</w:t>
      </w:r>
      <w:r w:rsidR="0050457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A76CD3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Từ “Trưởng thành” có nghĩa là:</w:t>
      </w:r>
    </w:p>
    <w:p w14:paraId="100A2A27" w14:textId="77777777" w:rsidR="00A76CD3" w:rsidRPr="007D2159" w:rsidRDefault="00A76CD3" w:rsidP="00A76CD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Cao lớn lên</w:t>
      </w: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.</w:t>
      </w:r>
    </w:p>
    <w:p w14:paraId="70FFC2A0" w14:textId="77777777" w:rsidR="00A76CD3" w:rsidRPr="007D2159" w:rsidRDefault="00A76CD3" w:rsidP="00A76CD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Lớn lên về thể chất, chín chắn trong suy nghĩ, trong ý thức và có lý tưởng sống tốt đẹp. </w:t>
      </w:r>
    </w:p>
    <w:p w14:paraId="1EDA77A0" w14:textId="77777777" w:rsidR="00A76CD3" w:rsidRPr="007D2159" w:rsidRDefault="00A76CD3" w:rsidP="00A76CD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Thân thể cường tráng như lực sĩ</w:t>
      </w: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.</w:t>
      </w:r>
    </w:p>
    <w:p w14:paraId="04F5E10B" w14:textId="2E166352" w:rsidR="00A76CD3" w:rsidRPr="00A76CD3" w:rsidRDefault="00A76CD3" w:rsidP="00A76CD3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sz w:val="28"/>
          <w:szCs w:val="28"/>
        </w:rPr>
      </w:pPr>
      <w:r w:rsidRPr="007D2159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Biết che chở cho người khác.</w:t>
      </w:r>
    </w:p>
    <w:p w14:paraId="77E79296" w14:textId="4803F514" w:rsidR="00CC4B15" w:rsidRDefault="00CC4B15" w:rsidP="00CC4B15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Câu 8.</w:t>
      </w:r>
      <w:r w:rsidR="00A76CD3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>(0,5 điểm)</w:t>
      </w:r>
      <w:r w:rsidR="0050457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</w:t>
      </w:r>
      <w:r w:rsidR="00A76CD3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Trong câu “</w:t>
      </w:r>
      <w:r w:rsidR="00A76CD3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Cá chép con dạo chơi trong hồ nước</w:t>
      </w:r>
      <w:r w:rsidR="00A76CD3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” có:</w:t>
      </w:r>
    </w:p>
    <w:p w14:paraId="7A322FB9" w14:textId="7D68461D" w:rsidR="00A76CD3" w:rsidRPr="00A76CD3" w:rsidRDefault="00A76CD3" w:rsidP="00A76CD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Một cụm danh từ</w:t>
      </w:r>
    </w:p>
    <w:p w14:paraId="2456D38D" w14:textId="7981C147" w:rsidR="00A76CD3" w:rsidRPr="00A76CD3" w:rsidRDefault="00A76CD3" w:rsidP="00A76CD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Hai cụm danh từ</w:t>
      </w:r>
    </w:p>
    <w:p w14:paraId="01E0A760" w14:textId="66088877" w:rsidR="00A76CD3" w:rsidRPr="00A76CD3" w:rsidRDefault="00A76CD3" w:rsidP="00A76CD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Không có cụm danh từ</w:t>
      </w:r>
    </w:p>
    <w:p w14:paraId="706831E4" w14:textId="0F076958" w:rsidR="00A76CD3" w:rsidRPr="00A76CD3" w:rsidRDefault="00A76CD3" w:rsidP="00A76CD3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Chỉ có một cụm tính từ.</w:t>
      </w:r>
    </w:p>
    <w:p w14:paraId="1EE48794" w14:textId="0B620C44" w:rsidR="007D2159" w:rsidRPr="007D2159" w:rsidRDefault="007D2159" w:rsidP="007D2159">
      <w:pPr>
        <w:pStyle w:val="NormalWeb"/>
        <w:shd w:val="clear" w:color="auto" w:fill="FFFFFF"/>
        <w:spacing w:before="0" w:beforeAutospacing="0" w:after="0" w:afterAutospacing="0" w:line="390" w:lineRule="atLeast"/>
        <w:rPr>
          <w:i/>
          <w:iCs/>
          <w:sz w:val="28"/>
          <w:szCs w:val="28"/>
        </w:rPr>
      </w:pPr>
      <w:r w:rsidRPr="00CC4B15">
        <w:rPr>
          <w:rStyle w:val="Emphasis"/>
          <w:b/>
          <w:bCs/>
          <w:sz w:val="28"/>
          <w:szCs w:val="28"/>
        </w:rPr>
        <w:t xml:space="preserve">Câu </w:t>
      </w:r>
      <w:r w:rsidR="00CC4B15">
        <w:rPr>
          <w:rStyle w:val="Emphasis"/>
          <w:b/>
          <w:bCs/>
          <w:sz w:val="28"/>
          <w:szCs w:val="28"/>
        </w:rPr>
        <w:t>9</w:t>
      </w:r>
      <w:r w:rsidRPr="00CC4B15">
        <w:rPr>
          <w:rStyle w:val="Emphasis"/>
          <w:b/>
          <w:bCs/>
          <w:sz w:val="28"/>
          <w:szCs w:val="28"/>
        </w:rPr>
        <w:t>.</w:t>
      </w:r>
      <w:r w:rsidRPr="00CC4B15">
        <w:rPr>
          <w:rStyle w:val="Emphasis"/>
          <w:i w:val="0"/>
          <w:iCs w:val="0"/>
          <w:sz w:val="28"/>
          <w:szCs w:val="28"/>
        </w:rPr>
        <w:t xml:space="preserve"> </w:t>
      </w:r>
      <w:r w:rsidRPr="00A76CD3">
        <w:rPr>
          <w:rStyle w:val="Emphasis"/>
          <w:b/>
          <w:bCs/>
          <w:sz w:val="28"/>
          <w:szCs w:val="28"/>
        </w:rPr>
        <w:t>Em hiểu sự “lột xác” để trưởng thành của cua như thế nào? Đáng thương hay đáng tự hào?</w:t>
      </w:r>
      <w:r w:rsidR="00504577" w:rsidRPr="00504577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r w:rsidR="00504577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(1,0 điểm)</w:t>
      </w:r>
    </w:p>
    <w:p w14:paraId="1CF61A16" w14:textId="0CF4D577" w:rsidR="00495FC8" w:rsidRPr="007D2159" w:rsidRDefault="00495FC8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Câu </w:t>
      </w:r>
      <w:r w:rsidR="00CC4B15">
        <w:rPr>
          <w:rStyle w:val="Emphasis"/>
          <w:b/>
          <w:bCs/>
          <w:sz w:val="28"/>
          <w:szCs w:val="28"/>
          <w:bdr w:val="none" w:sz="0" w:space="0" w:color="auto" w:frame="1"/>
        </w:rPr>
        <w:t>10</w:t>
      </w:r>
      <w:r w:rsidRPr="00CC4B15">
        <w:rPr>
          <w:rStyle w:val="Emphasis"/>
          <w:b/>
          <w:bCs/>
          <w:i w:val="0"/>
          <w:iCs w:val="0"/>
          <w:sz w:val="28"/>
          <w:szCs w:val="28"/>
          <w:bdr w:val="none" w:sz="0" w:space="0" w:color="auto" w:frame="1"/>
        </w:rPr>
        <w:t>.</w:t>
      </w:r>
      <w:r w:rsidR="00A76CD3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r w:rsidRPr="00A76CD3">
        <w:rPr>
          <w:b/>
          <w:bCs/>
          <w:i/>
          <w:iCs/>
          <w:sz w:val="28"/>
          <w:szCs w:val="28"/>
        </w:rPr>
        <w:t>Viết một đoạn văn ngắn (từ 3-5 câu) về thông điệp ý nghĩa mà em nhận được từ câu chuyện trên.</w:t>
      </w:r>
      <w:r w:rsidR="00A76CD3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r w:rsidR="00A76CD3" w:rsidRPr="00A76CD3">
        <w:rPr>
          <w:rStyle w:val="Emphasis"/>
          <w:b/>
          <w:bCs/>
          <w:sz w:val="28"/>
          <w:szCs w:val="28"/>
          <w:bdr w:val="none" w:sz="0" w:space="0" w:color="auto" w:frame="1"/>
        </w:rPr>
        <w:t>(1,0 điểm)</w:t>
      </w:r>
    </w:p>
    <w:p w14:paraId="3AADE967" w14:textId="3304778B" w:rsidR="00504577" w:rsidRDefault="00237285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b/>
          <w:bCs/>
          <w:sz w:val="28"/>
          <w:szCs w:val="28"/>
          <w:bdr w:val="none" w:sz="0" w:space="0" w:color="auto" w:frame="1"/>
        </w:rPr>
      </w:pPr>
      <w:r w:rsidRPr="00CC4B15">
        <w:rPr>
          <w:rStyle w:val="Strong"/>
          <w:sz w:val="28"/>
          <w:szCs w:val="28"/>
          <w:bdr w:val="none" w:sz="0" w:space="0" w:color="auto" w:frame="1"/>
        </w:rPr>
        <w:t>II.</w:t>
      </w:r>
      <w:r w:rsidR="003C6D1C">
        <w:rPr>
          <w:rStyle w:val="Strong"/>
          <w:sz w:val="28"/>
          <w:szCs w:val="28"/>
          <w:bdr w:val="none" w:sz="0" w:space="0" w:color="auto" w:frame="1"/>
        </w:rPr>
        <w:t>VIẾT</w:t>
      </w:r>
      <w:r w:rsidR="00A76CD3">
        <w:rPr>
          <w:rStyle w:val="Strong"/>
          <w:sz w:val="28"/>
          <w:szCs w:val="28"/>
          <w:bdr w:val="none" w:sz="0" w:space="0" w:color="auto" w:frame="1"/>
        </w:rPr>
        <w:t>.</w:t>
      </w: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 </w:t>
      </w:r>
      <w:r w:rsidR="00504577"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(</w:t>
      </w:r>
      <w:r w:rsidR="00504577">
        <w:rPr>
          <w:rStyle w:val="Emphasis"/>
          <w:b/>
          <w:bCs/>
          <w:sz w:val="28"/>
          <w:szCs w:val="28"/>
          <w:bdr w:val="none" w:sz="0" w:space="0" w:color="auto" w:frame="1"/>
        </w:rPr>
        <w:t xml:space="preserve">4 </w:t>
      </w:r>
      <w:r w:rsidR="00504577"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điểm)</w:t>
      </w:r>
    </w:p>
    <w:p w14:paraId="285370A5" w14:textId="4D6AE0B8" w:rsidR="00495FC8" w:rsidRPr="00CC4B15" w:rsidRDefault="003C6D1C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b/>
          <w:bCs/>
          <w:sz w:val="28"/>
          <w:szCs w:val="28"/>
          <w:bdr w:val="none" w:sz="0" w:space="0" w:color="auto" w:frame="1"/>
        </w:rPr>
      </w:pPr>
      <w:r>
        <w:rPr>
          <w:rStyle w:val="Emphasis"/>
          <w:b/>
          <w:bCs/>
          <w:sz w:val="28"/>
          <w:szCs w:val="28"/>
          <w:bdr w:val="none" w:sz="0" w:space="0" w:color="auto" w:frame="1"/>
        </w:rPr>
        <w:tab/>
      </w:r>
      <w:r w:rsidR="000B27A7"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Chọn 1 trong 3 đề sau:</w:t>
      </w:r>
    </w:p>
    <w:p w14:paraId="35A4DB29" w14:textId="4D1D397A" w:rsidR="00237285" w:rsidRPr="000B27A7" w:rsidRDefault="00237285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Câu 1</w:t>
      </w:r>
      <w:r w:rsidRPr="000B27A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.</w:t>
      </w:r>
      <w:r w:rsidRPr="00CC4B15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Kể</w:t>
      </w:r>
      <w:r w:rsidRPr="000B27A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lại một trải nghiệm của em về một người bạn.</w:t>
      </w:r>
    </w:p>
    <w:p w14:paraId="39CCCBEA" w14:textId="2577C4E7" w:rsidR="00237285" w:rsidRPr="000B27A7" w:rsidRDefault="00237285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Câu 2.</w:t>
      </w:r>
      <w:r w:rsidRPr="000B27A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 xml:space="preserve"> Cảm nghĩ của em về một bài thơ lục bát</w:t>
      </w:r>
      <w:r w:rsidR="00CC4B15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.</w:t>
      </w:r>
    </w:p>
    <w:p w14:paraId="7E0E802B" w14:textId="32FA6F77" w:rsidR="00237285" w:rsidRDefault="00237285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rStyle w:val="Emphasis"/>
          <w:i w:val="0"/>
          <w:iCs w:val="0"/>
          <w:sz w:val="28"/>
          <w:szCs w:val="28"/>
          <w:bdr w:val="none" w:sz="0" w:space="0" w:color="auto" w:frame="1"/>
        </w:rPr>
      </w:pPr>
      <w:r w:rsidRPr="00CC4B15">
        <w:rPr>
          <w:rStyle w:val="Emphasis"/>
          <w:b/>
          <w:bCs/>
          <w:sz w:val="28"/>
          <w:szCs w:val="28"/>
          <w:bdr w:val="none" w:sz="0" w:space="0" w:color="auto" w:frame="1"/>
        </w:rPr>
        <w:t>Câu 3</w:t>
      </w:r>
      <w:r w:rsidRPr="000B27A7"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. Tả cảnh trường em vào buổi sáng mùa đông.</w:t>
      </w:r>
    </w:p>
    <w:p w14:paraId="4C92FE3F" w14:textId="71FE7320" w:rsidR="000B27A7" w:rsidRPr="000B27A7" w:rsidRDefault="000B27A7" w:rsidP="00495FC8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6A812EC" w14:textId="77777777" w:rsidR="000B27A7" w:rsidRPr="000B27A7" w:rsidRDefault="000B27A7" w:rsidP="000B27A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8EAD73B" w14:textId="77777777" w:rsidR="000B27A7" w:rsidRPr="000B27A7" w:rsidRDefault="000B27A7" w:rsidP="000B27A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4FB0B3" w14:textId="77777777" w:rsidR="000B27A7" w:rsidRPr="000B27A7" w:rsidRDefault="000B27A7" w:rsidP="000B27A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3A9AB1" w14:textId="77777777" w:rsidR="000B27A7" w:rsidRPr="000B27A7" w:rsidRDefault="000B27A7" w:rsidP="000B27A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CA60BEA" w14:textId="77777777" w:rsidR="000B27A7" w:rsidRPr="000B27A7" w:rsidRDefault="000B27A7" w:rsidP="000B27A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23F251" w14:textId="77777777" w:rsidR="000B27A7" w:rsidRPr="000B27A7" w:rsidRDefault="000B27A7" w:rsidP="000B27A7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mphasis"/>
          <w:i w:val="0"/>
          <w:iCs w:val="0"/>
          <w:sz w:val="28"/>
          <w:szCs w:val="28"/>
          <w:bdr w:val="none" w:sz="0" w:space="0" w:color="auto" w:frame="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291340" w14:textId="77777777" w:rsidR="0086240C" w:rsidRPr="000B27A7" w:rsidRDefault="0086240C"/>
    <w:sectPr w:rsidR="0086240C" w:rsidRPr="000B27A7" w:rsidSect="000B27A7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7E5"/>
    <w:multiLevelType w:val="hybridMultilevel"/>
    <w:tmpl w:val="252C5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21895"/>
    <w:multiLevelType w:val="hybridMultilevel"/>
    <w:tmpl w:val="2ED29D30"/>
    <w:lvl w:ilvl="0" w:tplc="DB84FDD8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ED2140"/>
    <w:multiLevelType w:val="hybridMultilevel"/>
    <w:tmpl w:val="C5D28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63C47"/>
    <w:multiLevelType w:val="hybridMultilevel"/>
    <w:tmpl w:val="AD8C7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B4E01"/>
    <w:multiLevelType w:val="hybridMultilevel"/>
    <w:tmpl w:val="D48CB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87AA9"/>
    <w:multiLevelType w:val="hybridMultilevel"/>
    <w:tmpl w:val="CD7CA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E5161"/>
    <w:multiLevelType w:val="hybridMultilevel"/>
    <w:tmpl w:val="738C53C2"/>
    <w:lvl w:ilvl="0" w:tplc="37ECBA8E">
      <w:start w:val="1"/>
      <w:numFmt w:val="lowerLetter"/>
      <w:lvlText w:val="%1."/>
      <w:lvlJc w:val="left"/>
      <w:pPr>
        <w:ind w:left="720" w:hanging="360"/>
      </w:pPr>
      <w:rPr>
        <w:rFonts w:ascii="inherit" w:hAnsi="inheri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175B9"/>
    <w:multiLevelType w:val="hybridMultilevel"/>
    <w:tmpl w:val="F5A8CE6A"/>
    <w:lvl w:ilvl="0" w:tplc="A0661B48">
      <w:start w:val="1"/>
      <w:numFmt w:val="lowerLetter"/>
      <w:lvlText w:val="%1."/>
      <w:lvlJc w:val="left"/>
      <w:pPr>
        <w:ind w:left="720" w:hanging="360"/>
      </w:pPr>
      <w:rPr>
        <w:rFonts w:ascii="inherit" w:hAnsi="inheri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046C7"/>
    <w:multiLevelType w:val="hybridMultilevel"/>
    <w:tmpl w:val="06ECE2CE"/>
    <w:lvl w:ilvl="0" w:tplc="9320D2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821772">
    <w:abstractNumId w:val="8"/>
  </w:num>
  <w:num w:numId="2" w16cid:durableId="1632009046">
    <w:abstractNumId w:val="3"/>
  </w:num>
  <w:num w:numId="3" w16cid:durableId="259140419">
    <w:abstractNumId w:val="2"/>
  </w:num>
  <w:num w:numId="4" w16cid:durableId="1732385772">
    <w:abstractNumId w:val="5"/>
  </w:num>
  <w:num w:numId="5" w16cid:durableId="173806701">
    <w:abstractNumId w:val="7"/>
  </w:num>
  <w:num w:numId="6" w16cid:durableId="749813494">
    <w:abstractNumId w:val="6"/>
  </w:num>
  <w:num w:numId="7" w16cid:durableId="533201455">
    <w:abstractNumId w:val="1"/>
  </w:num>
  <w:num w:numId="8" w16cid:durableId="1635939005">
    <w:abstractNumId w:val="0"/>
  </w:num>
  <w:num w:numId="9" w16cid:durableId="5983753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8"/>
    <w:rsid w:val="000B27A7"/>
    <w:rsid w:val="00237285"/>
    <w:rsid w:val="003C6D1C"/>
    <w:rsid w:val="00495FC8"/>
    <w:rsid w:val="00504577"/>
    <w:rsid w:val="007D2159"/>
    <w:rsid w:val="0086240C"/>
    <w:rsid w:val="00A76CD3"/>
    <w:rsid w:val="00C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36BE"/>
  <w15:chartTrackingRefBased/>
  <w15:docId w15:val="{9842DCDD-6AEF-4EB8-BEF3-D8518A46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95FC8"/>
    <w:rPr>
      <w:b/>
      <w:bCs/>
    </w:rPr>
  </w:style>
  <w:style w:type="character" w:styleId="Emphasis">
    <w:name w:val="Emphasis"/>
    <w:basedOn w:val="DefaultParagraphFont"/>
    <w:uiPriority w:val="20"/>
    <w:qFormat/>
    <w:rsid w:val="00495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VAN</dc:creator>
  <cp:keywords/>
  <dc:description/>
  <cp:lastModifiedBy>LE VAN</cp:lastModifiedBy>
  <cp:revision>5</cp:revision>
  <cp:lastPrinted>2022-12-21T10:20:00Z</cp:lastPrinted>
  <dcterms:created xsi:type="dcterms:W3CDTF">2022-12-21T03:52:00Z</dcterms:created>
  <dcterms:modified xsi:type="dcterms:W3CDTF">2022-12-21T10:53:00Z</dcterms:modified>
</cp:coreProperties>
</file>