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FC" w:rsidRPr="00BA20E4" w:rsidRDefault="006B72FC" w:rsidP="003A0272">
      <w:pPr>
        <w:rPr>
          <w:sz w:val="26"/>
          <w:szCs w:val="26"/>
        </w:rPr>
      </w:pPr>
    </w:p>
    <w:p w:rsidR="003A0272" w:rsidRPr="00BA20E4" w:rsidRDefault="003A0272" w:rsidP="003A0272">
      <w:pPr>
        <w:pStyle w:val="Tiu10"/>
        <w:keepNext/>
        <w:keepLines/>
        <w:shd w:val="clear" w:color="auto" w:fill="auto"/>
        <w:spacing w:line="320" w:lineRule="exact"/>
        <w:jc w:val="left"/>
        <w:rPr>
          <w:rStyle w:val="Tiu11"/>
          <w:b/>
          <w:bCs/>
          <w:sz w:val="26"/>
          <w:szCs w:val="26"/>
        </w:rPr>
      </w:pPr>
      <w:bookmarkStart w:id="0" w:name="bookmark0"/>
    </w:p>
    <w:p w:rsidR="006B72FC" w:rsidRPr="00BA20E4" w:rsidRDefault="00EA0701" w:rsidP="003A0272">
      <w:pPr>
        <w:pStyle w:val="Tiu10"/>
        <w:keepNext/>
        <w:keepLines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rStyle w:val="Tiu11"/>
          <w:b/>
          <w:bCs/>
          <w:sz w:val="26"/>
          <w:szCs w:val="26"/>
        </w:rPr>
        <w:t>BẬP BÊNH VÀ MÔ HÌNH BẬP BÊNH</w:t>
      </w:r>
      <w:bookmarkEnd w:id="0"/>
    </w:p>
    <w:p w:rsidR="006B72FC" w:rsidRPr="00BA20E4" w:rsidRDefault="00EA0701" w:rsidP="003A0272">
      <w:pPr>
        <w:pStyle w:val="Vnbnnidung0"/>
        <w:shd w:val="clear" w:color="auto" w:fill="auto"/>
        <w:tabs>
          <w:tab w:val="center" w:pos="4634"/>
          <w:tab w:val="center" w:pos="5201"/>
          <w:tab w:val="right" w:pos="5902"/>
          <w:tab w:val="left" w:pos="5964"/>
        </w:tabs>
        <w:jc w:val="left"/>
        <w:rPr>
          <w:sz w:val="26"/>
          <w:szCs w:val="26"/>
        </w:rPr>
      </w:pPr>
      <w:r w:rsidRPr="00BA20E4">
        <w:rPr>
          <w:rStyle w:val="VnbnnidungInm"/>
          <w:sz w:val="26"/>
          <w:szCs w:val="26"/>
        </w:rPr>
        <w:t xml:space="preserve">Thời lượng: </w:t>
      </w:r>
      <w:r w:rsidRPr="00BA20E4">
        <w:rPr>
          <w:sz w:val="26"/>
          <w:szCs w:val="26"/>
        </w:rPr>
        <w:t>90 phút</w:t>
      </w:r>
      <w:r w:rsidRPr="00BA20E4">
        <w:rPr>
          <w:sz w:val="26"/>
          <w:szCs w:val="26"/>
        </w:rPr>
        <w:tab/>
      </w:r>
      <w:r w:rsidRPr="00BA20E4">
        <w:rPr>
          <w:rStyle w:val="VnbnnidungInm"/>
          <w:sz w:val="26"/>
          <w:szCs w:val="26"/>
        </w:rPr>
        <w:t>Lĩnh</w:t>
      </w:r>
      <w:r w:rsidRPr="00BA20E4">
        <w:rPr>
          <w:rStyle w:val="VnbnnidungInm"/>
          <w:sz w:val="26"/>
          <w:szCs w:val="26"/>
        </w:rPr>
        <w:tab/>
        <w:t>vực:</w:t>
      </w:r>
      <w:r w:rsidRPr="00BA20E4">
        <w:rPr>
          <w:rStyle w:val="VnbnnidungInm"/>
          <w:sz w:val="26"/>
          <w:szCs w:val="26"/>
        </w:rPr>
        <w:tab/>
      </w:r>
      <w:r w:rsidR="003A0272" w:rsidRPr="00BA20E4">
        <w:rPr>
          <w:rStyle w:val="VnbnnidungInm"/>
          <w:sz w:val="26"/>
          <w:szCs w:val="26"/>
          <w:lang w:val="en-US"/>
        </w:rPr>
        <w:t xml:space="preserve"> Hình học - </w:t>
      </w:r>
      <w:r w:rsidR="003A0272" w:rsidRPr="00BA20E4">
        <w:rPr>
          <w:sz w:val="26"/>
          <w:szCs w:val="26"/>
        </w:rPr>
        <w:t>Vật lí</w:t>
      </w:r>
      <w:r w:rsidRPr="00BA20E4">
        <w:rPr>
          <w:sz w:val="26"/>
          <w:szCs w:val="26"/>
        </w:rPr>
        <w:t xml:space="preserve"> và kỹ thuật lắp ráp</w:t>
      </w:r>
    </w:p>
    <w:p w:rsidR="006B72FC" w:rsidRPr="00BA20E4" w:rsidRDefault="00731CD1" w:rsidP="003A0272">
      <w:pPr>
        <w:pStyle w:val="Vnbnnidung20"/>
        <w:shd w:val="clear" w:color="auto" w:fill="auto"/>
        <w:tabs>
          <w:tab w:val="left" w:pos="318"/>
        </w:tabs>
        <w:jc w:val="left"/>
        <w:rPr>
          <w:color w:val="FF0000"/>
          <w:sz w:val="26"/>
          <w:szCs w:val="26"/>
        </w:rPr>
      </w:pPr>
      <w:r w:rsidRPr="00BA20E4">
        <w:rPr>
          <w:rStyle w:val="Vnbnnidung21"/>
          <w:b/>
          <w:bCs/>
          <w:color w:val="FF0000"/>
          <w:sz w:val="26"/>
          <w:szCs w:val="26"/>
          <w:lang w:val="en-US"/>
        </w:rPr>
        <w:t>I</w:t>
      </w:r>
      <w:r w:rsidR="003A0272" w:rsidRPr="00BA20E4">
        <w:rPr>
          <w:rStyle w:val="Vnbnnidung21"/>
          <w:b/>
          <w:bCs/>
          <w:color w:val="FF0000"/>
          <w:sz w:val="26"/>
          <w:szCs w:val="26"/>
          <w:lang w:val="en-US"/>
        </w:rPr>
        <w:t xml:space="preserve">/ </w:t>
      </w:r>
      <w:r w:rsidR="00EA0701" w:rsidRPr="00BA20E4">
        <w:rPr>
          <w:rStyle w:val="Vnbnnidung21"/>
          <w:b/>
          <w:bCs/>
          <w:color w:val="FF0000"/>
          <w:sz w:val="26"/>
          <w:szCs w:val="26"/>
        </w:rPr>
        <w:t>Mục tiêu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1.1. </w:t>
      </w:r>
      <w:r w:rsidR="00EA0701" w:rsidRPr="00BA20E4">
        <w:rPr>
          <w:rStyle w:val="Vnbnnidung21"/>
          <w:b/>
          <w:bCs/>
          <w:sz w:val="26"/>
          <w:szCs w:val="26"/>
        </w:rPr>
        <w:t>Kiến thức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Trình bày được điều kiện cân bằng của vật có mặt chân đế.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 xml:space="preserve">Trình bày được </w:t>
      </w:r>
      <w:r w:rsidRPr="00BA20E4">
        <w:rPr>
          <w:sz w:val="26"/>
          <w:szCs w:val="26"/>
        </w:rPr>
        <w:t xml:space="preserve">cấu tạo và mô tả được hoạt động, giải thích hoạt động </w:t>
      </w:r>
      <w:r w:rsidR="00EA0701" w:rsidRPr="00BA20E4">
        <w:rPr>
          <w:sz w:val="26"/>
          <w:szCs w:val="26"/>
        </w:rPr>
        <w:t>của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1.2. </w:t>
      </w:r>
      <w:r w:rsidR="00EA0701" w:rsidRPr="00BA20E4">
        <w:rPr>
          <w:rStyle w:val="Vnbnnidung21"/>
          <w:b/>
          <w:bCs/>
          <w:sz w:val="26"/>
          <w:szCs w:val="26"/>
        </w:rPr>
        <w:t>Kỹ năng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rStyle w:val="Vnbnnidung21"/>
          <w:bCs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Đọc và tìm được thông tin về cấu tạo, nguyên lý hoạt động của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 xml:space="preserve">Lắp ráp và vận hành được mô hình bập bênh </w:t>
      </w:r>
      <w:r w:rsidRPr="00BA20E4">
        <w:rPr>
          <w:b w:val="0"/>
          <w:sz w:val="26"/>
          <w:szCs w:val="26"/>
          <w:lang w:val="en-US"/>
        </w:rPr>
        <w:t>theo kế hoạch</w:t>
      </w:r>
      <w:r w:rsidR="00EA0701" w:rsidRPr="00BA20E4">
        <w:rPr>
          <w:b w:val="0"/>
          <w:sz w:val="26"/>
          <w:szCs w:val="26"/>
        </w:rPr>
        <w:t>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Thuyết tr</w:t>
      </w:r>
      <w:r w:rsidR="00EA0701" w:rsidRPr="00BA20E4">
        <w:rPr>
          <w:rStyle w:val="Vnbnnidung1"/>
          <w:b w:val="0"/>
          <w:sz w:val="26"/>
          <w:szCs w:val="26"/>
          <w:u w:val="none"/>
        </w:rPr>
        <w:t>ình</w:t>
      </w:r>
      <w:r w:rsidR="00EA0701" w:rsidRPr="00BA20E4">
        <w:rPr>
          <w:b w:val="0"/>
          <w:sz w:val="26"/>
          <w:szCs w:val="26"/>
        </w:rPr>
        <w:t xml:space="preserve"> được về mô </w:t>
      </w:r>
      <w:r w:rsidR="00EA0701" w:rsidRPr="00BA20E4">
        <w:rPr>
          <w:rStyle w:val="Vnbnnidung1"/>
          <w:b w:val="0"/>
          <w:sz w:val="26"/>
          <w:szCs w:val="26"/>
          <w:u w:val="none"/>
        </w:rPr>
        <w:t>hình</w:t>
      </w:r>
      <w:r w:rsidR="00EA0701" w:rsidRPr="00BA20E4">
        <w:rPr>
          <w:b w:val="0"/>
          <w:sz w:val="26"/>
          <w:szCs w:val="26"/>
        </w:rPr>
        <w:t xml:space="preserve"> bập bênh.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Thiết kế được poster giới thiệu về bập bênh và bộ kit bập bênh.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</w:rPr>
        <w:t>Phối hợp làm việc nhóm, hoàn thành được nhiệm vụ đúng thời gian quy định.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1.3. </w:t>
      </w:r>
      <w:r w:rsidR="00EA0701" w:rsidRPr="00BA20E4">
        <w:rPr>
          <w:rStyle w:val="Vnbnnidung21"/>
          <w:b/>
          <w:bCs/>
          <w:sz w:val="26"/>
          <w:szCs w:val="26"/>
        </w:rPr>
        <w:t>Thái độ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Tích cực tham gia hoạt động nhóm, các hoạt động lắp ráp mô hình bập bênh.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Nghiêm túc, tuân thủ các quy tắc an toàn trong thực hành lắp ráp sản phẩm.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 xml:space="preserve">Tuân thủ nội quy của </w:t>
      </w:r>
      <w:r w:rsidRPr="00BA20E4">
        <w:rPr>
          <w:b w:val="0"/>
          <w:sz w:val="26"/>
          <w:szCs w:val="26"/>
          <w:lang w:val="en-US"/>
        </w:rPr>
        <w:t>phương thức</w:t>
      </w:r>
      <w:r w:rsidR="00EA0701" w:rsidRPr="00BA20E4">
        <w:rPr>
          <w:b w:val="0"/>
          <w:sz w:val="26"/>
          <w:szCs w:val="26"/>
          <w:lang w:val="en-US"/>
        </w:rPr>
        <w:t xml:space="preserve"> STEM.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318"/>
        </w:tabs>
        <w:spacing w:line="408" w:lineRule="exact"/>
        <w:jc w:val="left"/>
        <w:rPr>
          <w:rStyle w:val="Vnbnnidung21"/>
          <w:b/>
          <w:bCs/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2/ </w:t>
      </w:r>
      <w:r w:rsidR="00EA0701" w:rsidRPr="00BA20E4">
        <w:rPr>
          <w:rStyle w:val="Vnbnnidung21"/>
          <w:b/>
          <w:bCs/>
          <w:sz w:val="26"/>
          <w:szCs w:val="26"/>
        </w:rPr>
        <w:t>Chuẩn bị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815"/>
        </w:tabs>
        <w:spacing w:line="408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 </w:t>
      </w:r>
      <w:r w:rsidR="00EA0701" w:rsidRPr="00BA20E4">
        <w:rPr>
          <w:rStyle w:val="Vnbnnidung21"/>
          <w:b/>
          <w:bCs/>
          <w:sz w:val="26"/>
          <w:szCs w:val="26"/>
        </w:rPr>
        <w:t>Chuẩn bị của giáo viên</w:t>
      </w:r>
    </w:p>
    <w:p w:rsidR="006B72FC" w:rsidRPr="00BA20E4" w:rsidRDefault="003A0272" w:rsidP="003A0272">
      <w:pPr>
        <w:pStyle w:val="Vnbnnidung20"/>
        <w:shd w:val="clear" w:color="auto" w:fill="auto"/>
        <w:tabs>
          <w:tab w:val="left" w:pos="1384"/>
        </w:tabs>
        <w:spacing w:line="413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2.1.1. </w:t>
      </w:r>
      <w:r w:rsidR="00EA0701" w:rsidRPr="00BA20E4">
        <w:rPr>
          <w:rStyle w:val="Vnbnnidung21"/>
          <w:b/>
          <w:bCs/>
          <w:sz w:val="26"/>
          <w:szCs w:val="26"/>
        </w:rPr>
        <w:t>Phương tiện dạy học</w:t>
      </w:r>
    </w:p>
    <w:p w:rsidR="003A0272" w:rsidRPr="00BA20E4" w:rsidRDefault="00EA70B0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>- Hình ảnh nguồn các mô hình cầ</w:t>
      </w:r>
      <w:r w:rsidR="003A0272" w:rsidRPr="00BA20E4">
        <w:rPr>
          <w:b w:val="0"/>
          <w:sz w:val="26"/>
          <w:szCs w:val="26"/>
          <w:lang w:val="en-US"/>
        </w:rPr>
        <w:t xml:space="preserve">u bập bênh từ nhiều </w:t>
      </w:r>
      <w:r w:rsidRPr="00BA20E4">
        <w:rPr>
          <w:b w:val="0"/>
          <w:sz w:val="26"/>
          <w:szCs w:val="26"/>
          <w:lang w:val="en-US"/>
        </w:rPr>
        <w:t>kiểu dáng, vật liệu</w:t>
      </w:r>
      <w:r w:rsidR="003A0272" w:rsidRPr="00BA20E4">
        <w:rPr>
          <w:b w:val="0"/>
          <w:sz w:val="26"/>
          <w:szCs w:val="26"/>
          <w:lang w:val="en-US"/>
        </w:rPr>
        <w:t xml:space="preserve"> khác nhau</w:t>
      </w:r>
    </w:p>
    <w:p w:rsidR="003A0272" w:rsidRPr="00BA20E4" w:rsidRDefault="003A0272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>- Phiếu giao việc các nhóm</w:t>
      </w:r>
      <w:r w:rsidR="00EA70B0" w:rsidRPr="00BA20E4">
        <w:rPr>
          <w:b w:val="0"/>
          <w:sz w:val="26"/>
          <w:szCs w:val="26"/>
          <w:lang w:val="en-US"/>
        </w:rPr>
        <w:t>.</w:t>
      </w:r>
    </w:p>
    <w:p w:rsidR="006B72FC" w:rsidRPr="00BA20E4" w:rsidRDefault="00EA70B0" w:rsidP="003A0272">
      <w:pPr>
        <w:pStyle w:val="Vnbnnidung20"/>
        <w:shd w:val="clear" w:color="auto" w:fill="auto"/>
        <w:tabs>
          <w:tab w:val="left" w:pos="800"/>
        </w:tabs>
        <w:spacing w:line="408" w:lineRule="exact"/>
        <w:jc w:val="left"/>
        <w:rPr>
          <w:b w:val="0"/>
          <w:sz w:val="26"/>
          <w:szCs w:val="26"/>
          <w:lang w:val="en-US"/>
        </w:rPr>
      </w:pPr>
      <w:r w:rsidRPr="00BA20E4">
        <w:rPr>
          <w:b w:val="0"/>
          <w:sz w:val="26"/>
          <w:szCs w:val="26"/>
          <w:lang w:val="en-US"/>
        </w:rPr>
        <w:t xml:space="preserve">- </w:t>
      </w:r>
      <w:r w:rsidR="00EA0701" w:rsidRPr="00BA20E4">
        <w:rPr>
          <w:b w:val="0"/>
          <w:sz w:val="26"/>
          <w:szCs w:val="26"/>
          <w:lang w:val="en-US"/>
        </w:rPr>
        <w:t>Tài liệu chủ đề, có tích hợp phiếu học tập.</w:t>
      </w:r>
    </w:p>
    <w:p w:rsidR="006B72FC" w:rsidRPr="00BA20E4" w:rsidRDefault="00EA70B0" w:rsidP="00EA70B0">
      <w:pPr>
        <w:pStyle w:val="Vnbnnidung20"/>
        <w:shd w:val="clear" w:color="auto" w:fill="auto"/>
        <w:tabs>
          <w:tab w:val="left" w:pos="1384"/>
        </w:tabs>
        <w:spacing w:line="384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2.1.2. </w:t>
      </w:r>
      <w:r w:rsidR="00EA0701" w:rsidRPr="00BA20E4">
        <w:rPr>
          <w:rStyle w:val="Vnbnnidung21"/>
          <w:b/>
          <w:bCs/>
          <w:sz w:val="26"/>
          <w:szCs w:val="26"/>
        </w:rPr>
        <w:t xml:space="preserve">Phương pháp dạy học </w:t>
      </w:r>
      <w:r w:rsidR="00EA0701" w:rsidRPr="00BA20E4">
        <w:rPr>
          <w:rStyle w:val="Vnbnnidung2Khnginm"/>
          <w:sz w:val="26"/>
          <w:szCs w:val="26"/>
        </w:rPr>
        <w:t>Làm việc nhóm</w:t>
      </w:r>
    </w:p>
    <w:p w:rsidR="006B72FC" w:rsidRPr="00BA20E4" w:rsidRDefault="00EA70B0" w:rsidP="00EA70B0">
      <w:pPr>
        <w:pStyle w:val="Vnbnnidung20"/>
        <w:shd w:val="clear" w:color="auto" w:fill="auto"/>
        <w:tabs>
          <w:tab w:val="left" w:pos="815"/>
        </w:tabs>
        <w:spacing w:line="389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Chuẩn bị của học sinh</w:t>
      </w:r>
    </w:p>
    <w:p w:rsidR="00EA70B0" w:rsidRPr="00BA20E4" w:rsidRDefault="00EA70B0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 xml:space="preserve">Tìm hiểu an toàn trong sử dụng các thiết bị. </w:t>
      </w:r>
    </w:p>
    <w:p w:rsidR="006B72FC" w:rsidRPr="00BA20E4" w:rsidRDefault="00EA70B0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- </w:t>
      </w:r>
      <w:r w:rsidR="00EA0701" w:rsidRPr="00BA20E4">
        <w:rPr>
          <w:sz w:val="26"/>
          <w:szCs w:val="26"/>
        </w:rPr>
        <w:t>1 bộ màu, bút chì, tẩy và giấy A3, một số vật nặng.</w:t>
      </w:r>
    </w:p>
    <w:p w:rsidR="006B72FC" w:rsidRPr="00BA20E4" w:rsidRDefault="00460B0D" w:rsidP="00460B0D">
      <w:pPr>
        <w:pStyle w:val="Vnbnnidung20"/>
        <w:shd w:val="clear" w:color="auto" w:fill="auto"/>
        <w:tabs>
          <w:tab w:val="left" w:pos="815"/>
        </w:tabs>
        <w:spacing w:line="389" w:lineRule="exact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Địa điểm học</w:t>
      </w:r>
    </w:p>
    <w:p w:rsidR="006B72FC" w:rsidRPr="00BA20E4" w:rsidRDefault="00D55431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  <w:lang w:val="en-US"/>
        </w:rPr>
      </w:pPr>
      <w:r w:rsidRPr="00BA20E4">
        <w:rPr>
          <w:sz w:val="26"/>
          <w:szCs w:val="26"/>
          <w:lang w:val="en-US"/>
        </w:rPr>
        <w:t>- Phòng học lớp 6A5</w:t>
      </w:r>
      <w:r w:rsidR="006370D7" w:rsidRPr="00BA20E4">
        <w:rPr>
          <w:sz w:val="26"/>
          <w:szCs w:val="26"/>
          <w:lang w:val="en-US"/>
        </w:rPr>
        <w:t>.</w:t>
      </w:r>
    </w:p>
    <w:p w:rsidR="006370D7" w:rsidRPr="00BA20E4" w:rsidRDefault="006370D7" w:rsidP="003A0272">
      <w:pPr>
        <w:pStyle w:val="Vnbnnidung0"/>
        <w:shd w:val="clear" w:color="auto" w:fill="auto"/>
        <w:spacing w:line="389" w:lineRule="exact"/>
        <w:jc w:val="left"/>
        <w:rPr>
          <w:sz w:val="26"/>
          <w:szCs w:val="26"/>
          <w:lang w:val="en-US"/>
        </w:rPr>
      </w:pPr>
      <w:r w:rsidRPr="00BA20E4">
        <w:rPr>
          <w:sz w:val="26"/>
          <w:szCs w:val="26"/>
          <w:lang w:val="en-US"/>
        </w:rPr>
        <w:t>- Học sinh thực hiện môt số công tác chuẩn bị tại nhà.</w:t>
      </w:r>
    </w:p>
    <w:p w:rsidR="006B72FC" w:rsidRPr="00BA20E4" w:rsidRDefault="006370D7" w:rsidP="006370D7">
      <w:pPr>
        <w:pStyle w:val="Vnbnnidung20"/>
        <w:shd w:val="clear" w:color="auto" w:fill="auto"/>
        <w:tabs>
          <w:tab w:val="left" w:pos="318"/>
        </w:tabs>
        <w:spacing w:line="240" w:lineRule="exact"/>
        <w:jc w:val="left"/>
        <w:rPr>
          <w:color w:val="FF0000"/>
          <w:sz w:val="26"/>
          <w:szCs w:val="26"/>
        </w:rPr>
        <w:sectPr w:rsidR="006B72FC" w:rsidRPr="00BA20E4" w:rsidSect="003A0272">
          <w:type w:val="continuous"/>
          <w:pgSz w:w="11909" w:h="16834"/>
          <w:pgMar w:top="724" w:right="994" w:bottom="1367" w:left="1418" w:header="0" w:footer="3" w:gutter="0"/>
          <w:cols w:space="720"/>
          <w:noEndnote/>
          <w:docGrid w:linePitch="360"/>
        </w:sectPr>
      </w:pPr>
      <w:r w:rsidRPr="00BA20E4">
        <w:rPr>
          <w:rStyle w:val="Vnbnnidung21"/>
          <w:b/>
          <w:bCs/>
          <w:color w:val="FF0000"/>
          <w:sz w:val="26"/>
          <w:szCs w:val="26"/>
          <w:lang w:val="en-US"/>
        </w:rPr>
        <w:t xml:space="preserve">II/ </w:t>
      </w:r>
      <w:r w:rsidR="00EA0701" w:rsidRPr="00BA20E4">
        <w:rPr>
          <w:rStyle w:val="Vnbnnidung21"/>
          <w:b/>
          <w:bCs/>
          <w:color w:val="FF0000"/>
          <w:sz w:val="26"/>
          <w:szCs w:val="26"/>
        </w:rPr>
        <w:t>Tổ chức hoạt động dạy học</w:t>
      </w: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3.1. Hoạt động 1. Giao nhiệm vụ nhóm (10 phút)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830"/>
      </w:tblGrid>
      <w:tr w:rsidR="00731CD1" w:rsidRPr="00BA20E4" w:rsidTr="0081333A">
        <w:trPr>
          <w:trHeight w:val="538"/>
          <w:tblHeader/>
          <w:jc w:val="center"/>
        </w:trPr>
        <w:tc>
          <w:tcPr>
            <w:tcW w:w="6379" w:type="dxa"/>
            <w:shd w:val="clear" w:color="auto" w:fill="FFFFFF" w:themeFill="background1"/>
            <w:vAlign w:val="center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lastRenderedPageBreak/>
              <w:t>Hoạt động của giáo viên</w:t>
            </w:r>
          </w:p>
        </w:tc>
        <w:tc>
          <w:tcPr>
            <w:tcW w:w="3830" w:type="dxa"/>
            <w:shd w:val="clear" w:color="auto" w:fill="FFFFFF" w:themeFill="background1"/>
            <w:vAlign w:val="center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6B72FC" w:rsidRPr="00BA20E4" w:rsidTr="0081333A">
        <w:trPr>
          <w:trHeight w:val="1118"/>
          <w:jc w:val="center"/>
        </w:trPr>
        <w:tc>
          <w:tcPr>
            <w:tcW w:w="6379" w:type="dxa"/>
            <w:shd w:val="clear" w:color="auto" w:fill="FFFFFF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Ôn định lớp và chia lớp thành 6 nhóm học sinh. Linh động sử dụng cơ cấu nhóm sẵn có của lớp.</w:t>
            </w:r>
          </w:p>
        </w:tc>
        <w:tc>
          <w:tcPr>
            <w:tcW w:w="3830" w:type="dxa"/>
            <w:shd w:val="clear" w:color="auto" w:fill="FFFFFF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ind w:left="127" w:right="139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Ban cán sự lớp tự chia hay chia nhóm theo sự điều động của giáo viên.</w:t>
            </w:r>
          </w:p>
        </w:tc>
      </w:tr>
      <w:tr w:rsidR="006B72FC" w:rsidRPr="00BA20E4" w:rsidTr="0081333A">
        <w:trPr>
          <w:trHeight w:val="2117"/>
          <w:jc w:val="center"/>
        </w:trPr>
        <w:tc>
          <w:tcPr>
            <w:tcW w:w="6379" w:type="dxa"/>
            <w:shd w:val="clear" w:color="auto" w:fill="FFFFFF"/>
          </w:tcPr>
          <w:p w:rsidR="006B72FC" w:rsidRPr="00BA20E4" w:rsidRDefault="00EA0701" w:rsidP="00731CD1">
            <w:pPr>
              <w:pStyle w:val="Vnbnnidung0"/>
              <w:shd w:val="clear" w:color="auto" w:fill="auto"/>
              <w:spacing w:line="298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Giao nhiệm vụ nhóm: Đọc tài liệu hướng dẫn, thực hiện các nhiệm vụ sau: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Đọc tài liệu chủ đề và hoàn thành những câu hỏi trong tài liệu.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spacing w:line="240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Lắp ráp và vận hành mô hình bập bênh.</w:t>
            </w:r>
          </w:p>
          <w:p w:rsidR="006B72FC" w:rsidRPr="00BA20E4" w:rsidRDefault="00EA0701" w:rsidP="00731CD1">
            <w:pPr>
              <w:pStyle w:val="Vnbnnidung0"/>
              <w:numPr>
                <w:ilvl w:val="0"/>
                <w:numId w:val="3"/>
              </w:numPr>
              <w:shd w:val="clear" w:color="auto" w:fill="auto"/>
              <w:tabs>
                <w:tab w:val="left" w:pos="274"/>
              </w:tabs>
              <w:spacing w:line="302" w:lineRule="exact"/>
              <w:ind w:left="127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Thiết kế poster giới thiệu mô hình bập bênh và chuẩn bị bài báo cáo về nó.</w:t>
            </w:r>
          </w:p>
        </w:tc>
        <w:tc>
          <w:tcPr>
            <w:tcW w:w="3830" w:type="dxa"/>
            <w:shd w:val="clear" w:color="auto" w:fill="FFFFFF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ind w:left="127" w:right="139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Tiếp nhận nhiệm vụ. Nhóm trưởng phân chia công việc có các thành viên.</w:t>
            </w:r>
          </w:p>
        </w:tc>
      </w:tr>
    </w:tbl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3.2. Thực hiện nhiệm vụ nhóm (30 phút)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4478"/>
        <w:gridCol w:w="768"/>
      </w:tblGrid>
      <w:tr w:rsidR="0081333A" w:rsidRPr="00BA20E4" w:rsidTr="0081333A">
        <w:trPr>
          <w:trHeight w:val="830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Thời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gian</w:t>
            </w:r>
          </w:p>
        </w:tc>
      </w:tr>
      <w:tr w:rsidR="006B72FC" w:rsidRPr="00BA20E4" w:rsidTr="0081333A">
        <w:trPr>
          <w:trHeight w:val="571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 xml:space="preserve">Giới thiệu mô hình bập bênh và </w:t>
            </w:r>
            <w:r w:rsidR="0081333A" w:rsidRPr="00BA20E4">
              <w:rPr>
                <w:rStyle w:val="VnbnnidungInm1"/>
                <w:sz w:val="26"/>
                <w:szCs w:val="26"/>
                <w:lang w:val="en-US"/>
              </w:rPr>
              <w:t>chuẩn bị đồ dùng vật liệu</w:t>
            </w:r>
            <w:r w:rsidRPr="00BA20E4">
              <w:rPr>
                <w:rStyle w:val="VnbnnidungInm1"/>
                <w:sz w:val="26"/>
                <w:szCs w:val="26"/>
              </w:rPr>
              <w:t xml:space="preserve"> cho các nhóm</w:t>
            </w:r>
          </w:p>
        </w:tc>
      </w:tr>
      <w:tr w:rsidR="006B72FC" w:rsidRPr="00BA20E4" w:rsidTr="0081333A">
        <w:trPr>
          <w:trHeight w:val="82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Giới thiệu các chi tiết của mô hình bập bênh.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Theo dõi và ghi nhận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821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81333A" w:rsidP="0081333A">
            <w:pPr>
              <w:pStyle w:val="Vnbnnidung0"/>
              <w:shd w:val="clear" w:color="auto" w:fill="auto"/>
              <w:spacing w:line="307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Sắp xếp 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thiết bị </w:t>
            </w: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, vật liệu </w:t>
            </w:r>
            <w:r w:rsidR="00EA0701" w:rsidRPr="00BA20E4">
              <w:rPr>
                <w:rStyle w:val="Vnbnnidung4"/>
                <w:sz w:val="26"/>
                <w:szCs w:val="26"/>
              </w:rPr>
              <w:t>mô hình bập bênh cho 6 nhóm và tài liệu chủ đề.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 xml:space="preserve">Nhóm trưởng cử thành viên kiểm tra và </w:t>
            </w:r>
            <w:r w:rsidR="0081333A" w:rsidRPr="00BA20E4">
              <w:rPr>
                <w:rStyle w:val="Vnbnnidung4"/>
                <w:sz w:val="26"/>
                <w:szCs w:val="26"/>
                <w:lang w:val="en-US"/>
              </w:rPr>
              <w:t xml:space="preserve">chuẩn bị </w:t>
            </w:r>
            <w:r w:rsidRPr="00BA20E4">
              <w:rPr>
                <w:rStyle w:val="Vnbnnidung4"/>
                <w:sz w:val="26"/>
                <w:szCs w:val="26"/>
              </w:rPr>
              <w:t>thiết bị mô hình bập bênh.</w:t>
            </w:r>
          </w:p>
        </w:tc>
        <w:tc>
          <w:tcPr>
            <w:tcW w:w="7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6B72FC" w:rsidP="0081333A">
            <w:pPr>
              <w:rPr>
                <w:sz w:val="26"/>
                <w:szCs w:val="26"/>
              </w:rPr>
            </w:pPr>
          </w:p>
        </w:tc>
      </w:tr>
      <w:tr w:rsidR="006B72FC" w:rsidRPr="00BA20E4" w:rsidTr="0081333A">
        <w:trPr>
          <w:trHeight w:val="523"/>
        </w:trPr>
        <w:tc>
          <w:tcPr>
            <w:tcW w:w="102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Thực hiện nhiệm vụ</w:t>
            </w:r>
          </w:p>
        </w:tc>
      </w:tr>
      <w:tr w:rsidR="006B72FC" w:rsidRPr="00BA20E4" w:rsidTr="0081333A">
        <w:trPr>
          <w:trHeight w:val="2323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Tổ chức học sinh làm việc nhóm để đọc và hoàn thiện tài liệu, lắp ráp và vận hành mô hình bập bênh,...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Quan sát, tổ chức các nhóm hoạt động tích cực, ổn định. Chú ý quan sát và hỗ trợ các nhóm khi được yêu cầu.</w:t>
            </w:r>
          </w:p>
        </w:tc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Làm việc nhóm, thực hiện nhiệm vụ. Các nhóm học sinh thực hiện đồng thời các nhiệm vụ:</w:t>
            </w:r>
          </w:p>
          <w:p w:rsidR="0081333A" w:rsidRPr="00BA20E4" w:rsidRDefault="0081333A" w:rsidP="0081333A">
            <w:pPr>
              <w:pStyle w:val="Vnbnnidung0"/>
              <w:shd w:val="clear" w:color="auto" w:fill="auto"/>
              <w:tabs>
                <w:tab w:val="left" w:pos="144"/>
              </w:tabs>
              <w:spacing w:line="394" w:lineRule="exact"/>
              <w:ind w:left="125" w:right="80"/>
              <w:rPr>
                <w:rStyle w:val="Vnbnnidung4"/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 </w:t>
            </w:r>
            <w:r w:rsidR="00EA0701" w:rsidRPr="00BA20E4">
              <w:rPr>
                <w:rStyle w:val="Vnbnnidung4"/>
                <w:sz w:val="26"/>
                <w:szCs w:val="26"/>
              </w:rPr>
              <w:t>Đọc và hoàn thiện tài liệu chủ đề.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tabs>
                <w:tab w:val="left" w:pos="144"/>
              </w:tabs>
              <w:spacing w:line="394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</w:t>
            </w:r>
            <w:r w:rsidR="00EA0701" w:rsidRPr="00BA20E4">
              <w:rPr>
                <w:rStyle w:val="Vnbnnidung4"/>
                <w:sz w:val="26"/>
                <w:szCs w:val="26"/>
              </w:rPr>
              <w:t>Lắp ráp và vận hành mô hình bập bênh.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tabs>
                <w:tab w:val="left" w:pos="149"/>
              </w:tabs>
              <w:spacing w:line="394" w:lineRule="exact"/>
              <w:ind w:left="125" w:right="80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 xml:space="preserve">- </w:t>
            </w:r>
            <w:r w:rsidR="00EA0701" w:rsidRPr="00BA20E4">
              <w:rPr>
                <w:rStyle w:val="Vnbnnidung4"/>
                <w:sz w:val="26"/>
                <w:szCs w:val="26"/>
              </w:rPr>
              <w:t>Thiết kế poster giới thiệu chủ đề.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</w:tbl>
    <w:p w:rsidR="006B72FC" w:rsidRPr="00BA20E4" w:rsidRDefault="006B72FC" w:rsidP="003A0272">
      <w:pPr>
        <w:spacing w:line="60" w:lineRule="exact"/>
        <w:rPr>
          <w:sz w:val="26"/>
          <w:szCs w:val="26"/>
        </w:rPr>
      </w:pPr>
    </w:p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3.3. Hoạt động 3. Thực hiện báo cáo (40 phút)</w:t>
      </w:r>
    </w:p>
    <w:p w:rsidR="006B72FC" w:rsidRPr="00BA20E4" w:rsidRDefault="00EA0701" w:rsidP="003A0272">
      <w:pPr>
        <w:pStyle w:val="Chthchbng2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sz w:val="26"/>
          <w:szCs w:val="26"/>
        </w:rPr>
        <w:t>Tiêu chí đánh giá học sinh trong chủ đề “Bập bênh và mô hình bập bênh 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505"/>
        <w:gridCol w:w="1987"/>
      </w:tblGrid>
      <w:tr w:rsidR="006B72FC" w:rsidRPr="00BA20E4" w:rsidTr="0081333A">
        <w:trPr>
          <w:trHeight w:val="5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TT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TIÊU CHÍ ĐÁNH GIÁ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2"/>
                <w:sz w:val="26"/>
                <w:szCs w:val="26"/>
              </w:rPr>
              <w:t>ĐIỂM TỐI ĐA</w:t>
            </w:r>
          </w:p>
        </w:tc>
      </w:tr>
      <w:tr w:rsidR="006B72FC" w:rsidRPr="00BA20E4" w:rsidTr="0081333A">
        <w:trPr>
          <w:trHeight w:val="51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Mô hình bập bênh được lắp ráp hợp lý, hoạt động ổn định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Giải thích đúng nguyên lý hoạt động của mô hình bập bênh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30</w:t>
            </w:r>
          </w:p>
        </w:tc>
      </w:tr>
      <w:tr w:rsidR="006B72FC" w:rsidRPr="00BA20E4" w:rsidTr="0081333A">
        <w:trPr>
          <w:trHeight w:val="54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Mô tả đầy đủ về cấu tạo, quy trình lắp ráp mô hình bập bênh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20</w:t>
            </w:r>
          </w:p>
        </w:tc>
      </w:tr>
      <w:tr w:rsidR="006B72FC" w:rsidRPr="00BA20E4" w:rsidTr="0081333A">
        <w:trPr>
          <w:trHeight w:val="53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4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Thuyết minh phong cách, ấn tượng, tự tin, rõ ràng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Khai thác tối đa poster hỗ trợ thuyết minh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6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ind w:left="116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Poster bố cục hợp lý, có tính nghệ thuật và truyền thông cao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</w:t>
            </w:r>
          </w:p>
        </w:tc>
      </w:tr>
      <w:tr w:rsidR="006B72FC" w:rsidRPr="00BA20E4" w:rsidTr="0081333A">
        <w:trPr>
          <w:trHeight w:val="53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6B72FC" w:rsidP="0081333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Tổng điểm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100</w:t>
            </w:r>
          </w:p>
        </w:tc>
      </w:tr>
    </w:tbl>
    <w:p w:rsidR="0081333A" w:rsidRPr="00BA20E4" w:rsidRDefault="0081333A">
      <w:pPr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3"/>
        <w:gridCol w:w="3481"/>
        <w:gridCol w:w="768"/>
      </w:tblGrid>
      <w:tr w:rsidR="0081333A" w:rsidRPr="00BA20E4" w:rsidTr="0081333A">
        <w:trPr>
          <w:trHeight w:val="835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Thời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gian</w:t>
            </w:r>
          </w:p>
        </w:tc>
      </w:tr>
      <w:tr w:rsidR="006B72FC" w:rsidRPr="00BA20E4" w:rsidTr="0081333A">
        <w:trPr>
          <w:trHeight w:val="1118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Phát phiếu đánh giá cho các nhóm học sinh, công bố các tiêu chí đánh giá.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Ghi nhận và nhận phiếu đánh giá. Thảo luận, điều chỉnh các vấn đề trọng tâm cần báo báo.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2112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</w:rPr>
              <w:t>T</w:t>
            </w:r>
            <w:r w:rsidR="00EA0701" w:rsidRPr="00BA20E4">
              <w:rPr>
                <w:rStyle w:val="Vnbnnidung4"/>
                <w:sz w:val="26"/>
                <w:szCs w:val="26"/>
              </w:rPr>
              <w:t>ổ chức các nhóm lần lượt thuyết minh về chủ đề, đảm bảo các bước: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  <w:lang w:val="en-US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 N</w:t>
            </w:r>
            <w:r w:rsidR="00EA0701" w:rsidRPr="00BA20E4">
              <w:rPr>
                <w:rStyle w:val="Vnbnnidung4"/>
                <w:sz w:val="26"/>
                <w:szCs w:val="26"/>
              </w:rPr>
              <w:t>hóm báo cáo</w:t>
            </w:r>
            <w:r>
              <w:rPr>
                <w:rStyle w:val="Vnbnnidung4"/>
                <w:sz w:val="26"/>
                <w:szCs w:val="26"/>
                <w:lang w:val="en-US"/>
              </w:rPr>
              <w:t>.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 C</w:t>
            </w:r>
            <w:r>
              <w:rPr>
                <w:rStyle w:val="Vnbnnidung4"/>
                <w:sz w:val="26"/>
                <w:szCs w:val="26"/>
              </w:rPr>
              <w:t>hất vấn, đặt câu hỏi, góp ý.</w:t>
            </w:r>
          </w:p>
          <w:p w:rsidR="00B62320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rStyle w:val="Vnbnnidung4"/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Trả lời, tự hoàn thiện bài báo cáo</w:t>
            </w:r>
          </w:p>
          <w:p w:rsidR="006B72FC" w:rsidRPr="00BA20E4" w:rsidRDefault="00B62320" w:rsidP="00B62320">
            <w:pPr>
              <w:pStyle w:val="Vnbnnidung0"/>
              <w:shd w:val="clear" w:color="auto" w:fill="auto"/>
              <w:spacing w:line="317" w:lineRule="exact"/>
              <w:rPr>
                <w:sz w:val="26"/>
                <w:szCs w:val="26"/>
              </w:rPr>
            </w:pPr>
            <w:r>
              <w:rPr>
                <w:rStyle w:val="Vnbnnidung4"/>
                <w:sz w:val="26"/>
                <w:szCs w:val="26"/>
                <w:lang w:val="en-US"/>
              </w:rPr>
              <w:t>-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Đánh giá.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B62320">
            <w:pPr>
              <w:pStyle w:val="Vnbnnidung0"/>
              <w:shd w:val="clear" w:color="auto" w:fill="auto"/>
              <w:spacing w:line="298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Nhóm thuyết minh cần làm rõ: cấu tạo, kết quả vận hành và nguyên lý hoạt động của mô hình bập bênh. Chú ý các tiêu chí đánh giá.</w:t>
            </w:r>
          </w:p>
          <w:p w:rsidR="006B72FC" w:rsidRPr="00BA20E4" w:rsidRDefault="00EA0701" w:rsidP="00B62320">
            <w:pPr>
              <w:pStyle w:val="Vnbnnidung0"/>
              <w:shd w:val="clear" w:color="auto" w:fill="auto"/>
              <w:spacing w:line="302" w:lineRule="exac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Các nhóm còn lại lắng nghe và ghi nhận, tham gia phản biện, thảo luận.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30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  <w:tr w:rsidR="006B72FC" w:rsidRPr="00BA20E4" w:rsidTr="0081333A">
        <w:trPr>
          <w:trHeight w:val="523"/>
          <w:jc w:val="center"/>
        </w:trPr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Nhận xét, đánh giá</w:t>
            </w:r>
          </w:p>
        </w:tc>
      </w:tr>
      <w:tr w:rsidR="006B72FC" w:rsidRPr="00BA20E4" w:rsidTr="0081333A">
        <w:trPr>
          <w:trHeight w:val="946"/>
          <w:jc w:val="center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98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Nhận xét nhóm báo cáo và nhận xét chung toàn lớp.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02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Lắng nghe, ghi nhận và tự điều chỉnh năng lực của cá nhân học sinh, của nhóm.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5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phút</w:t>
            </w:r>
          </w:p>
        </w:tc>
      </w:tr>
    </w:tbl>
    <w:p w:rsidR="006B72FC" w:rsidRPr="00BA20E4" w:rsidRDefault="00EA0701" w:rsidP="003A0272">
      <w:pPr>
        <w:pStyle w:val="Chthchbng0"/>
        <w:shd w:val="clear" w:color="auto" w:fill="auto"/>
        <w:spacing w:line="240" w:lineRule="exact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3.4. Hoạt động 4. Hoàn trả thiết bị và kết luận chủ đề (10 phút)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818"/>
      </w:tblGrid>
      <w:tr w:rsidR="0081333A" w:rsidRPr="00BA20E4" w:rsidTr="0081333A">
        <w:trPr>
          <w:trHeight w:val="374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giáo viên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center"/>
              <w:rPr>
                <w:color w:val="auto"/>
                <w:sz w:val="26"/>
                <w:szCs w:val="26"/>
              </w:rPr>
            </w:pPr>
            <w:r w:rsidRPr="00BA20E4">
              <w:rPr>
                <w:rStyle w:val="VnbnnidungInm0"/>
                <w:color w:val="auto"/>
                <w:sz w:val="26"/>
                <w:szCs w:val="26"/>
              </w:rPr>
              <w:t>Hoạt động của học sinh</w:t>
            </w:r>
          </w:p>
        </w:tc>
      </w:tr>
      <w:tr w:rsidR="006B72FC" w:rsidRPr="00BA20E4" w:rsidTr="0081333A">
        <w:trPr>
          <w:trHeight w:val="13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Yêu cầu các nhóm tháo mô hình bập bênh và trả về đúng với nguyên trạn</w:t>
            </w:r>
            <w:bookmarkStart w:id="1" w:name="_GoBack"/>
            <w:bookmarkEnd w:id="1"/>
            <w:r w:rsidRPr="00BA20E4">
              <w:rPr>
                <w:rStyle w:val="Vnbnnidung4"/>
                <w:sz w:val="26"/>
                <w:szCs w:val="26"/>
              </w:rPr>
              <w:t>g ban đầu.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333A" w:rsidRPr="00BA20E4" w:rsidRDefault="0081333A" w:rsidP="0081333A">
            <w:pPr>
              <w:pStyle w:val="Vnbnnidung0"/>
              <w:shd w:val="clear" w:color="auto" w:fill="auto"/>
              <w:spacing w:line="336" w:lineRule="exact"/>
              <w:jc w:val="left"/>
              <w:rPr>
                <w:rStyle w:val="Vnbnnidung4"/>
                <w:sz w:val="26"/>
                <w:szCs w:val="26"/>
                <w:lang w:val="en-US"/>
              </w:rPr>
            </w:pPr>
            <w:r w:rsidRPr="00BA20E4">
              <w:rPr>
                <w:rStyle w:val="Vnbnnidung4"/>
                <w:sz w:val="26"/>
                <w:szCs w:val="26"/>
              </w:rPr>
              <w:t>Tháo rời mô hình bập bênh,</w:t>
            </w:r>
            <w:r w:rsidR="00EA0701" w:rsidRPr="00BA20E4">
              <w:rPr>
                <w:rStyle w:val="Vnbnnidung4"/>
                <w:sz w:val="26"/>
                <w:szCs w:val="26"/>
              </w:rPr>
              <w:t xml:space="preserve"> trả thiết bị, vật liệu về trạng thái ban đầu</w:t>
            </w:r>
            <w:r w:rsidRPr="00BA20E4">
              <w:rPr>
                <w:rStyle w:val="Vnbnnidung4"/>
                <w:sz w:val="26"/>
                <w:szCs w:val="26"/>
                <w:lang w:val="en-US"/>
              </w:rPr>
              <w:t>.</w:t>
            </w:r>
          </w:p>
          <w:p w:rsidR="006B72FC" w:rsidRPr="00BA20E4" w:rsidRDefault="0081333A" w:rsidP="0081333A">
            <w:pPr>
              <w:pStyle w:val="Vnbnnidung0"/>
              <w:shd w:val="clear" w:color="auto" w:fill="auto"/>
              <w:spacing w:line="33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  <w:lang w:val="en-US"/>
              </w:rPr>
              <w:t>K</w:t>
            </w:r>
            <w:r w:rsidRPr="00BA20E4">
              <w:rPr>
                <w:rStyle w:val="Vnbnnidung4"/>
                <w:sz w:val="26"/>
                <w:szCs w:val="26"/>
              </w:rPr>
              <w:t xml:space="preserve">iểm tra theo danh mục đóng gói vào túi zipper </w:t>
            </w:r>
            <w:r w:rsidR="00EA0701" w:rsidRPr="00BA20E4">
              <w:rPr>
                <w:rStyle w:val="Vnbnnidung4"/>
                <w:sz w:val="26"/>
                <w:szCs w:val="26"/>
              </w:rPr>
              <w:t>bàn giao cho giáo viên và kí xác nhận.</w:t>
            </w:r>
          </w:p>
        </w:tc>
      </w:tr>
      <w:tr w:rsidR="006B72FC" w:rsidRPr="00BA20E4" w:rsidTr="0081333A">
        <w:trPr>
          <w:trHeight w:val="1013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Yêu cầu các nhóm tự đặt các poster về chủ đề “Bập bênh và mô hình bập bênh” về khu vực trưng bày poster.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31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Đại diện nhóm di chuyển và đặt poster vào vị trí trưng bày thích hợp.</w:t>
            </w:r>
          </w:p>
        </w:tc>
      </w:tr>
      <w:tr w:rsidR="006B72FC" w:rsidRPr="00BA20E4" w:rsidTr="0081333A">
        <w:trPr>
          <w:trHeight w:val="136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Inm1"/>
                <w:sz w:val="26"/>
                <w:szCs w:val="26"/>
              </w:rPr>
              <w:t>Kết luận về kiến thức</w:t>
            </w:r>
          </w:p>
          <w:p w:rsidR="006B72FC" w:rsidRPr="00BA20E4" w:rsidRDefault="00EA0701" w:rsidP="0081333A">
            <w:pPr>
              <w:pStyle w:val="Vnbnnidung0"/>
              <w:shd w:val="clear" w:color="auto" w:fill="auto"/>
              <w:spacing w:line="326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Nguyên lý hoạt động của mô hình bập bênh: cân bằng của vật có trục quay cố định, mặt chân chế.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FC" w:rsidRPr="00BA20E4" w:rsidRDefault="00EA0701" w:rsidP="0081333A">
            <w:pPr>
              <w:pStyle w:val="Vnbnnidung0"/>
              <w:shd w:val="clear" w:color="auto" w:fill="auto"/>
              <w:spacing w:line="240" w:lineRule="exact"/>
              <w:jc w:val="left"/>
              <w:rPr>
                <w:sz w:val="26"/>
                <w:szCs w:val="26"/>
              </w:rPr>
            </w:pPr>
            <w:r w:rsidRPr="00BA20E4">
              <w:rPr>
                <w:rStyle w:val="Vnbnnidung4"/>
                <w:sz w:val="26"/>
                <w:szCs w:val="26"/>
              </w:rPr>
              <w:t>Lắng nghe và ghi nhận</w:t>
            </w:r>
          </w:p>
        </w:tc>
      </w:tr>
    </w:tbl>
    <w:p w:rsidR="006B72FC" w:rsidRPr="00BA20E4" w:rsidRDefault="006B72FC" w:rsidP="003A0272">
      <w:pPr>
        <w:rPr>
          <w:sz w:val="26"/>
          <w:szCs w:val="26"/>
        </w:rPr>
        <w:sectPr w:rsidR="006B72FC" w:rsidRPr="00BA20E4" w:rsidSect="0081333A">
          <w:type w:val="continuous"/>
          <w:pgSz w:w="11909" w:h="16834"/>
          <w:pgMar w:top="681" w:right="840" w:bottom="993" w:left="850" w:header="0" w:footer="3" w:gutter="0"/>
          <w:cols w:space="720"/>
          <w:noEndnote/>
          <w:docGrid w:linePitch="360"/>
        </w:sectPr>
      </w:pP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rPr>
          <w:sz w:val="26"/>
          <w:szCs w:val="26"/>
        </w:rPr>
        <w:sectPr w:rsidR="006B72FC" w:rsidRPr="00BA20E4">
          <w:type w:val="continuous"/>
          <w:pgSz w:w="11909" w:h="16834"/>
          <w:pgMar w:top="709" w:right="10006" w:bottom="2706" w:left="1068" w:header="0" w:footer="3" w:gutter="0"/>
          <w:cols w:space="720"/>
          <w:noEndnote/>
          <w:docGrid w:linePitch="360"/>
        </w:sectPr>
      </w:pPr>
    </w:p>
    <w:p w:rsidR="006B72FC" w:rsidRPr="00BA20E4" w:rsidRDefault="006B72FC" w:rsidP="003A0272">
      <w:pPr>
        <w:rPr>
          <w:sz w:val="26"/>
          <w:szCs w:val="26"/>
        </w:rPr>
      </w:pPr>
    </w:p>
    <w:p w:rsidR="006B72FC" w:rsidRPr="00BA20E4" w:rsidRDefault="006B72FC" w:rsidP="003A0272">
      <w:pPr>
        <w:rPr>
          <w:sz w:val="26"/>
          <w:szCs w:val="26"/>
        </w:rPr>
      </w:pPr>
    </w:p>
    <w:p w:rsidR="0081333A" w:rsidRPr="00BA20E4" w:rsidRDefault="0081333A">
      <w:pPr>
        <w:rPr>
          <w:rStyle w:val="Tiu11"/>
          <w:rFonts w:eastAsia="Courier New"/>
          <w:sz w:val="26"/>
          <w:szCs w:val="26"/>
        </w:rPr>
      </w:pPr>
      <w:bookmarkStart w:id="2" w:name="bookmark1"/>
      <w:r w:rsidRPr="00BA20E4">
        <w:rPr>
          <w:rStyle w:val="Tiu11"/>
          <w:rFonts w:eastAsia="Courier New"/>
          <w:b w:val="0"/>
          <w:bCs w:val="0"/>
          <w:sz w:val="26"/>
          <w:szCs w:val="26"/>
        </w:rPr>
        <w:br w:type="page"/>
      </w:r>
    </w:p>
    <w:p w:rsidR="006B72FC" w:rsidRPr="00BA20E4" w:rsidRDefault="00EA0701" w:rsidP="0081333A">
      <w:pPr>
        <w:pStyle w:val="Tiu10"/>
        <w:keepNext/>
        <w:keepLines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Tiu11"/>
          <w:b/>
          <w:bCs/>
          <w:sz w:val="26"/>
          <w:szCs w:val="26"/>
        </w:rPr>
        <w:t>BẬP BÊNH VÀ MÔ HÌNH BẬP BÊNH</w:t>
      </w:r>
      <w:bookmarkEnd w:id="2"/>
    </w:p>
    <w:p w:rsidR="006B72FC" w:rsidRPr="00BA20E4" w:rsidRDefault="00EA0701" w:rsidP="0081333A">
      <w:pPr>
        <w:pStyle w:val="Vnbnnidung20"/>
        <w:numPr>
          <w:ilvl w:val="0"/>
          <w:numId w:val="5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</w:rPr>
        <w:t>BẬP BÊNH</w:t>
      </w: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sz w:val="26"/>
          <w:szCs w:val="26"/>
        </w:rPr>
        <w:t>Bập bênh là đồ chơi, người chơi được đưa lên đưa xuống nhờ sự chênh lệch về khối lượng, vị trí ngồi của người chơi ơ hai đầu bập bênh.</w:t>
      </w:r>
    </w:p>
    <w:p w:rsidR="006B72FC" w:rsidRPr="00BA20E4" w:rsidRDefault="004901BF" w:rsidP="00181F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4610100" cy="2548255"/>
            <wp:effectExtent l="0" t="0" r="0" b="4445"/>
            <wp:docPr id="11" name="Picture 11" descr="C:\Users\PGDQY2~1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PGDQY2~1\AppData\Local\Temp\FineReader11\media\image1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75" t="3950" r="14202"/>
                    <a:stretch/>
                  </pic:blipFill>
                  <pic:spPr bwMode="auto">
                    <a:xfrm>
                      <a:off x="0" y="0"/>
                      <a:ext cx="461010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2FC" w:rsidRPr="00BA20E4" w:rsidRDefault="00EA0701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1. Bập bênh ở công viên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181F62" w:rsidRPr="00BA20E4" w:rsidRDefault="00181F62" w:rsidP="0081333A">
      <w:pPr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</w:p>
    <w:p w:rsidR="006B72FC" w:rsidRPr="00BA20E4" w:rsidRDefault="004901BF" w:rsidP="0081333A">
      <w:pPr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5172075" cy="2325370"/>
            <wp:effectExtent l="0" t="0" r="9525" b="0"/>
            <wp:docPr id="12" name="Picture 12" descr="C:\Users\PGDQY2~1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PGDQY2~1\AppData\Local\Temp\FineReader11\media\image1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1" r="15077"/>
                    <a:stretch/>
                  </pic:blipFill>
                  <pic:spPr bwMode="auto">
                    <a:xfrm>
                      <a:off x="0" y="0"/>
                      <a:ext cx="5172075" cy="23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1628775" cy="2174499"/>
            <wp:effectExtent l="0" t="0" r="0" b="0"/>
            <wp:docPr id="41" name="Picture 41" descr="F:\Cau bập bênh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Cau bập bênh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023" cy="2196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133600" cy="2143125"/>
            <wp:effectExtent l="0" t="0" r="0" b="9525"/>
            <wp:docPr id="40" name="Picture 40" descr="F:\Cau bập bênh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Cau bập bênh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noProof/>
          <w:sz w:val="26"/>
          <w:szCs w:val="26"/>
          <w:lang w:val="en-US" w:eastAsia="en-US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876453" cy="2000250"/>
            <wp:effectExtent l="0" t="0" r="0" b="0"/>
            <wp:docPr id="39" name="Picture 39" descr="F:\Cau bập bênh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Cau bập bênh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00" b="23800"/>
                    <a:stretch/>
                  </pic:blipFill>
                  <pic:spPr bwMode="auto">
                    <a:xfrm>
                      <a:off x="0" y="0"/>
                      <a:ext cx="3882466" cy="2003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190875" cy="2054126"/>
            <wp:effectExtent l="0" t="0" r="0" b="3810"/>
            <wp:docPr id="38" name="Picture 38" descr="F:\Cau bập bênh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Cau bập bênh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626" cy="206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686050" cy="2176463"/>
            <wp:effectExtent l="0" t="0" r="0" b="0"/>
            <wp:docPr id="37" name="Picture 37" descr="F:\Cau bập bênh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Cau bập bênh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972"/>
                    <a:stretch/>
                  </pic:blipFill>
                  <pic:spPr bwMode="auto">
                    <a:xfrm>
                      <a:off x="0" y="0"/>
                      <a:ext cx="2697354" cy="218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1F62" w:rsidRPr="00BA20E4" w:rsidRDefault="00181F62" w:rsidP="00181F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352800" cy="2368424"/>
            <wp:effectExtent l="0" t="0" r="0" b="0"/>
            <wp:docPr id="36" name="Picture 36" descr="F:\Cau bập bênh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Cau bập bênh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7" t="11111" r="13128" b="9862"/>
                    <a:stretch/>
                  </pic:blipFill>
                  <pic:spPr bwMode="auto">
                    <a:xfrm>
                      <a:off x="0" y="0"/>
                      <a:ext cx="3365533" cy="237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4256405" cy="2394228"/>
            <wp:effectExtent l="0" t="0" r="0" b="6350"/>
            <wp:docPr id="35" name="Picture 35" descr="F:\Cau bập bênh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Cau bập bênh\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709" cy="2402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FC" w:rsidRPr="00BA20E4" w:rsidRDefault="00EA0701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2. Mô hình đồ chơi bập bênh</w:t>
      </w:r>
    </w:p>
    <w:p w:rsidR="00AC5637" w:rsidRPr="00BA20E4" w:rsidRDefault="00AC5637" w:rsidP="00181F62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</w:p>
    <w:p w:rsidR="006B72FC" w:rsidRPr="00BA20E4" w:rsidRDefault="00181F62" w:rsidP="0081333A">
      <w:pPr>
        <w:pStyle w:val="Chthchnh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nhInnghing"/>
          <w:sz w:val="26"/>
          <w:szCs w:val="26"/>
          <w:lang w:val="en-US"/>
        </w:rPr>
        <w:t xml:space="preserve">Câu hỏi 1: </w:t>
      </w:r>
      <w:r w:rsidR="00EA0701" w:rsidRPr="00BA20E4">
        <w:rPr>
          <w:sz w:val="26"/>
          <w:szCs w:val="26"/>
        </w:rPr>
        <w:t xml:space="preserve"> Hãy mô tả cấu tạo của một cái bập bênh?</w:t>
      </w:r>
    </w:p>
    <w:p w:rsidR="006B72FC" w:rsidRPr="00BA20E4" w:rsidRDefault="00181F62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i/>
          <w:sz w:val="26"/>
          <w:szCs w:val="26"/>
          <w:lang w:val="en-US"/>
        </w:rPr>
        <w:t>Câu hỏi 2:</w:t>
      </w:r>
      <w:r w:rsidRPr="00BA20E4">
        <w:rPr>
          <w:sz w:val="26"/>
          <w:szCs w:val="26"/>
          <w:lang w:val="en-US"/>
        </w:rPr>
        <w:t xml:space="preserve"> </w:t>
      </w:r>
      <w:r w:rsidR="00EA0701" w:rsidRPr="00BA20E4">
        <w:rPr>
          <w:sz w:val="26"/>
          <w:szCs w:val="26"/>
        </w:rPr>
        <w:t>Mô hình bập bênh được dùng để làm gì?</w:t>
      </w:r>
    </w:p>
    <w:p w:rsidR="006B72FC" w:rsidRPr="00BA20E4" w:rsidRDefault="00EA0701" w:rsidP="0081333A">
      <w:pPr>
        <w:pStyle w:val="Vnbnnidung20"/>
        <w:numPr>
          <w:ilvl w:val="0"/>
          <w:numId w:val="5"/>
        </w:numPr>
        <w:shd w:val="clear" w:color="auto" w:fill="auto"/>
        <w:tabs>
          <w:tab w:val="left" w:pos="294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</w:rPr>
        <w:t>CÂN BẰNG CỦA MỘT VẬT CÓ MẶT CHÂN ĐẾ</w:t>
      </w:r>
    </w:p>
    <w:p w:rsidR="006B72FC" w:rsidRPr="00BA20E4" w:rsidRDefault="00E134E4" w:rsidP="00E134E4">
      <w:pPr>
        <w:pStyle w:val="Vnbnnidung20"/>
        <w:shd w:val="clear" w:color="auto" w:fill="auto"/>
        <w:tabs>
          <w:tab w:val="left" w:pos="1211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2.1. </w:t>
      </w:r>
      <w:r w:rsidR="00EA0701" w:rsidRPr="00BA20E4">
        <w:rPr>
          <w:rStyle w:val="Vnbnnidung21"/>
          <w:b/>
          <w:bCs/>
          <w:sz w:val="26"/>
          <w:szCs w:val="26"/>
        </w:rPr>
        <w:t>Mặt chân đế</w:t>
      </w:r>
    </w:p>
    <w:p w:rsidR="006B72FC" w:rsidRPr="00BA20E4" w:rsidRDefault="00EA0701" w:rsidP="00E134E4">
      <w:pPr>
        <w:pStyle w:val="Chthchnh0"/>
        <w:shd w:val="clear" w:color="auto" w:fill="auto"/>
        <w:spacing w:line="240" w:lineRule="auto"/>
        <w:rPr>
          <w:rStyle w:val="ChthchnhInnghing"/>
          <w:sz w:val="26"/>
          <w:szCs w:val="26"/>
          <w:lang w:val="en-US"/>
        </w:rPr>
        <w:sectPr w:rsidR="006B72FC" w:rsidRPr="00BA20E4" w:rsidSect="0081333A">
          <w:type w:val="continuous"/>
          <w:pgSz w:w="11909" w:h="16834"/>
          <w:pgMar w:top="696" w:right="1136" w:bottom="1282" w:left="1276" w:header="0" w:footer="3" w:gutter="0"/>
          <w:cols w:space="720"/>
          <w:noEndnote/>
          <w:docGrid w:linePitch="360"/>
        </w:sectPr>
      </w:pPr>
      <w:r w:rsidRPr="00BA20E4">
        <w:rPr>
          <w:rStyle w:val="ChthchnhInnghing"/>
          <w:sz w:val="26"/>
          <w:szCs w:val="26"/>
          <w:lang w:val="en-US"/>
        </w:rPr>
        <w:t>Mặt chân đế là hình đa giác lồi nhỏ nhất bao bọc tất cả các diện tích tiếp xúc.</w:t>
      </w:r>
    </w:p>
    <w:p w:rsidR="006B72FC" w:rsidRPr="00BA20E4" w:rsidRDefault="00A61101" w:rsidP="00A61101">
      <w:pPr>
        <w:pStyle w:val="Chthchnh0"/>
        <w:shd w:val="clear" w:color="auto" w:fill="auto"/>
        <w:spacing w:line="240" w:lineRule="auto"/>
        <w:ind w:firstLine="720"/>
        <w:rPr>
          <w:sz w:val="26"/>
          <w:szCs w:val="26"/>
        </w:rPr>
      </w:pPr>
      <w:r w:rsidRPr="00BA20E4">
        <w:rPr>
          <w:sz w:val="26"/>
          <w:szCs w:val="26"/>
        </w:rPr>
        <w:t>Nhiệm vụ</w:t>
      </w:r>
      <w:r w:rsidRPr="00BA20E4">
        <w:rPr>
          <w:sz w:val="26"/>
          <w:szCs w:val="26"/>
          <w:lang w:val="en-US"/>
        </w:rPr>
        <w:t xml:space="preserve"> 1</w:t>
      </w:r>
      <w:r w:rsidRPr="00BA20E4">
        <w:rPr>
          <w:sz w:val="26"/>
          <w:szCs w:val="26"/>
        </w:rPr>
        <w:t xml:space="preserve">: </w:t>
      </w:r>
      <w:r w:rsidR="00EA0701" w:rsidRPr="00BA20E4">
        <w:rPr>
          <w:sz w:val="26"/>
          <w:szCs w:val="26"/>
        </w:rPr>
        <w:t xml:space="preserve"> Hãy vẽ mặt chân đế của hình sau</w:t>
      </w:r>
    </w:p>
    <w:p w:rsidR="006B72FC" w:rsidRPr="00BA20E4" w:rsidRDefault="004901BF" w:rsidP="00A61101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2886075" cy="2161540"/>
            <wp:effectExtent l="0" t="0" r="9525" b="0"/>
            <wp:docPr id="14" name="Picture 14" descr="C:\Users\PGDQY2~1\AppData\Local\Temp\FineReader11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GDQY2~1\AppData\Local\Temp\FineReader11\media\image14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2FC" w:rsidRPr="00BA20E4" w:rsidRDefault="00EA0701" w:rsidP="00A61101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sz w:val="26"/>
          <w:szCs w:val="26"/>
        </w:rPr>
        <w:t>Hình 3. Mô hình bập bênh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  <w:sectPr w:rsidR="006B72FC" w:rsidRPr="00BA20E4" w:rsidSect="00A61101">
          <w:type w:val="continuous"/>
          <w:pgSz w:w="11909" w:h="16834"/>
          <w:pgMar w:top="681" w:right="1136" w:bottom="1747" w:left="719" w:header="0" w:footer="3" w:gutter="0"/>
          <w:cols w:space="720"/>
          <w:noEndnote/>
          <w:docGrid w:linePitch="360"/>
        </w:sectPr>
      </w:pPr>
    </w:p>
    <w:p w:rsidR="006B72FC" w:rsidRPr="00BA20E4" w:rsidRDefault="00A61101" w:rsidP="00A61101">
      <w:pPr>
        <w:pStyle w:val="Vnbnnidung20"/>
        <w:shd w:val="clear" w:color="auto" w:fill="auto"/>
        <w:tabs>
          <w:tab w:val="left" w:pos="1211"/>
        </w:tabs>
        <w:spacing w:line="240" w:lineRule="auto"/>
        <w:jc w:val="left"/>
        <w:rPr>
          <w:sz w:val="26"/>
          <w:szCs w:val="26"/>
        </w:rPr>
      </w:pPr>
      <w:r w:rsidRPr="00BA20E4">
        <w:rPr>
          <w:rStyle w:val="Vnbnnidung21"/>
          <w:b/>
          <w:bCs/>
          <w:sz w:val="26"/>
          <w:szCs w:val="26"/>
          <w:lang w:val="en-US"/>
        </w:rPr>
        <w:t xml:space="preserve">2.2. </w:t>
      </w:r>
      <w:r w:rsidR="00EA0701" w:rsidRPr="00BA20E4">
        <w:rPr>
          <w:rStyle w:val="Vnbnnidung21"/>
          <w:b/>
          <w:bCs/>
          <w:sz w:val="26"/>
          <w:szCs w:val="26"/>
        </w:rPr>
        <w:t>Điều kiện cân bằng của một vật có mặt chân đế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Một vật có mặt chân đế đứng cân bằng khi giá của trọng lực phải xuyên qua mặt chân đế.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Muốn tăng mức vững vàng của vật có mặt chân đế thì hạ thấp trọng tâm và tăng diện tích mặt</w:t>
      </w:r>
      <w:r w:rsidR="00A61101" w:rsidRPr="00BA20E4">
        <w:rPr>
          <w:sz w:val="26"/>
          <w:szCs w:val="26"/>
          <w:lang w:val="en-US"/>
        </w:rPr>
        <w:t xml:space="preserve"> </w:t>
      </w:r>
      <w:r w:rsidRPr="00BA20E4">
        <w:rPr>
          <w:sz w:val="26"/>
          <w:szCs w:val="26"/>
        </w:rPr>
        <w:t>chân đế của vật.</w:t>
      </w:r>
    </w:p>
    <w:p w:rsidR="006B72FC" w:rsidRPr="00BA20E4" w:rsidRDefault="00A611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  <w:lang w:val="en-US"/>
        </w:rPr>
        <w:t xml:space="preserve">Nhiệm vụ 2: </w:t>
      </w:r>
      <w:r w:rsidR="00EA0701" w:rsidRPr="00BA20E4">
        <w:rPr>
          <w:sz w:val="26"/>
          <w:szCs w:val="26"/>
        </w:rPr>
        <w:t xml:space="preserve"> Trong hình 3, muốn mô hình bập bênh đứng vững thì khi thiết kế cần chú ý điều gì?</w:t>
      </w:r>
    </w:p>
    <w:p w:rsidR="006B72FC" w:rsidRPr="00BA20E4" w:rsidRDefault="00A611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b/>
          <w:bCs/>
          <w:sz w:val="26"/>
          <w:szCs w:val="26"/>
          <w:lang w:val="en-US"/>
        </w:rPr>
        <w:t xml:space="preserve">3. </w:t>
      </w:r>
      <w:r w:rsidR="00EA0701" w:rsidRPr="00BA20E4">
        <w:rPr>
          <w:b/>
          <w:bCs/>
          <w:sz w:val="26"/>
          <w:szCs w:val="26"/>
        </w:rPr>
        <w:t>ĐIỀU KIỆN CÂN BẰNG CỦA VẬT CÓ TRỤC QUAY CỐ ĐỊNH</w:t>
      </w:r>
    </w:p>
    <w:p w:rsidR="0029101C" w:rsidRPr="00BA20E4" w:rsidRDefault="0029101C" w:rsidP="00A61101">
      <w:pPr>
        <w:pStyle w:val="Vnbnnidung0"/>
        <w:shd w:val="clear" w:color="auto" w:fill="auto"/>
        <w:spacing w:line="240" w:lineRule="auto"/>
        <w:rPr>
          <w:bCs/>
          <w:sz w:val="26"/>
          <w:szCs w:val="26"/>
          <w:lang w:val="en-US"/>
        </w:rPr>
      </w:pPr>
      <w:r w:rsidRPr="00BA20E4">
        <w:rPr>
          <w:b/>
          <w:bCs/>
          <w:sz w:val="26"/>
          <w:szCs w:val="26"/>
          <w:lang w:val="en-US"/>
        </w:rPr>
        <w:t>3.1. Tru</w:t>
      </w:r>
      <w:r w:rsidR="00C67331" w:rsidRPr="00BA20E4">
        <w:rPr>
          <w:b/>
          <w:bCs/>
          <w:sz w:val="26"/>
          <w:szCs w:val="26"/>
          <w:lang w:val="en-US"/>
        </w:rPr>
        <w:t>n</w:t>
      </w:r>
      <w:r w:rsidRPr="00BA20E4">
        <w:rPr>
          <w:b/>
          <w:bCs/>
          <w:sz w:val="26"/>
          <w:szCs w:val="26"/>
          <w:lang w:val="en-US"/>
        </w:rPr>
        <w:t>g điểm của đoạn thẳng</w:t>
      </w:r>
      <w:r w:rsidR="00C67331" w:rsidRPr="00BA20E4">
        <w:rPr>
          <w:b/>
          <w:bCs/>
          <w:sz w:val="26"/>
          <w:szCs w:val="26"/>
          <w:lang w:val="en-US"/>
        </w:rPr>
        <w:t xml:space="preserve"> </w:t>
      </w:r>
      <w:r w:rsidR="00C67331" w:rsidRPr="00BA20E4">
        <w:rPr>
          <w:bCs/>
          <w:sz w:val="26"/>
          <w:szCs w:val="26"/>
          <w:lang w:val="en-US"/>
        </w:rPr>
        <w:t>(Đọc SGK Toán 6-Bài trung điểm của đoạn thẳng)</w:t>
      </w:r>
    </w:p>
    <w:p w:rsidR="006B72FC" w:rsidRPr="00BA20E4" w:rsidRDefault="0029101C" w:rsidP="00A61101">
      <w:pPr>
        <w:pStyle w:val="Vnbnnidung0"/>
        <w:shd w:val="clear" w:color="auto" w:fill="auto"/>
        <w:spacing w:line="240" w:lineRule="auto"/>
        <w:rPr>
          <w:sz w:val="26"/>
          <w:szCs w:val="26"/>
          <w:lang w:val="en-US"/>
        </w:rPr>
      </w:pPr>
      <w:r w:rsidRPr="00BA20E4">
        <w:rPr>
          <w:b/>
          <w:bCs/>
          <w:sz w:val="26"/>
          <w:szCs w:val="26"/>
          <w:lang w:val="en-US"/>
        </w:rPr>
        <w:t>3.2. Tham khảo (</w:t>
      </w:r>
      <w:r w:rsidR="00EA0701" w:rsidRPr="00BA20E4">
        <w:rPr>
          <w:b/>
          <w:bCs/>
          <w:sz w:val="26"/>
          <w:szCs w:val="26"/>
        </w:rPr>
        <w:t>Momen lực</w:t>
      </w:r>
      <w:r w:rsidRPr="00BA20E4">
        <w:rPr>
          <w:b/>
          <w:bCs/>
          <w:sz w:val="26"/>
          <w:szCs w:val="26"/>
          <w:lang w:val="en-US"/>
        </w:rPr>
        <w:t>)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Momen lực đối với trục quay là đại lượng đặc trưng cho tác dụng làm quay của lực, được do bằng tích độ lớn của lực với cánh tay đòn.</w:t>
      </w:r>
    </w:p>
    <w:p w:rsidR="006B72FC" w:rsidRPr="00BA20E4" w:rsidRDefault="00EA0701" w:rsidP="00A61101">
      <w:pPr>
        <w:pStyle w:val="Vnbnnidu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sz w:val="26"/>
          <w:szCs w:val="26"/>
        </w:rPr>
        <w:t>Biểu thức Momen lực M = F.d</w:t>
      </w: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Vnbnnidung6"/>
          <w:sz w:val="26"/>
          <w:szCs w:val="26"/>
        </w:rPr>
        <w:t>Trong đó: M: momen lực (N.m); F: lực tác dụng (N); d: là khoảng cách từ tâm quay đến giá của lực F gọi là cánh tay đòn của lực F.</w:t>
      </w:r>
    </w:p>
    <w:p w:rsidR="006B72FC" w:rsidRPr="00BA20E4" w:rsidRDefault="004901BF" w:rsidP="00C67331">
      <w:pPr>
        <w:jc w:val="center"/>
        <w:rPr>
          <w:rFonts w:ascii="Times New Roman" w:hAnsi="Times New Roman" w:cs="Times New Roman"/>
          <w:sz w:val="26"/>
          <w:szCs w:val="26"/>
        </w:rPr>
      </w:pPr>
      <w:r w:rsidRPr="00BA20E4">
        <w:rPr>
          <w:rFonts w:ascii="Times New Roman" w:hAnsi="Times New Roman" w:cs="Times New Roman"/>
          <w:noProof/>
          <w:sz w:val="26"/>
          <w:szCs w:val="26"/>
          <w:lang w:val="en-US" w:eastAsia="en-US"/>
        </w:rPr>
        <w:drawing>
          <wp:inline distT="0" distB="0" distL="0" distR="0">
            <wp:extent cx="3038475" cy="1382887"/>
            <wp:effectExtent l="0" t="0" r="0" b="8255"/>
            <wp:docPr id="15" name="Picture 15" descr="C:\Users\PGDQY2~1\AppData\Local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GDQY2~1\AppData\Local\Temp\FineReader11\media\image15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94" r="17850"/>
                    <a:stretch/>
                  </pic:blipFill>
                  <pic:spPr bwMode="auto">
                    <a:xfrm>
                      <a:off x="0" y="0"/>
                      <a:ext cx="3053841" cy="138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72FC" w:rsidRPr="00BA20E4" w:rsidRDefault="00EA0701" w:rsidP="00C67331">
      <w:pPr>
        <w:pStyle w:val="Chthchnh20"/>
        <w:shd w:val="clear" w:color="auto" w:fill="auto"/>
        <w:spacing w:line="240" w:lineRule="auto"/>
        <w:jc w:val="center"/>
        <w:rPr>
          <w:sz w:val="26"/>
          <w:szCs w:val="26"/>
        </w:rPr>
      </w:pPr>
      <w:r w:rsidRPr="00BA20E4">
        <w:rPr>
          <w:rStyle w:val="Chthchnh21"/>
          <w:i/>
          <w:iCs/>
          <w:sz w:val="26"/>
          <w:szCs w:val="26"/>
        </w:rPr>
        <w:t>Hình 4. Minh họa F, d khi sử dụng cờ lê</w:t>
      </w:r>
    </w:p>
    <w:p w:rsidR="006B72FC" w:rsidRPr="00BA20E4" w:rsidRDefault="00EA0701" w:rsidP="00C67331">
      <w:pPr>
        <w:pStyle w:val="Vnbnnidung41"/>
        <w:shd w:val="clear" w:color="auto" w:fill="auto"/>
        <w:spacing w:line="240" w:lineRule="auto"/>
        <w:rPr>
          <w:sz w:val="26"/>
          <w:szCs w:val="26"/>
        </w:rPr>
        <w:sectPr w:rsidR="006B72FC" w:rsidRPr="00BA20E4" w:rsidSect="00A61101">
          <w:type w:val="continuous"/>
          <w:pgSz w:w="11909" w:h="16834"/>
          <w:pgMar w:top="696" w:right="994" w:bottom="1762" w:left="1418" w:header="0" w:footer="3" w:gutter="0"/>
          <w:cols w:space="720"/>
          <w:noEndnote/>
          <w:docGrid w:linePitch="360"/>
        </w:sectPr>
      </w:pPr>
      <w:r w:rsidRPr="00BA20E4">
        <w:rPr>
          <w:sz w:val="26"/>
          <w:szCs w:val="26"/>
        </w:rPr>
        <w:t>&lt;? &gt; Hãy vẽ các đại lượng F, d, M trong hình dưới đây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6B72FC" w:rsidRPr="00BA20E4" w:rsidRDefault="00EA0701" w:rsidP="0081333A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 LẮP RÁP MÔ HÌNH BẬP BÊNH</w:t>
      </w:r>
    </w:p>
    <w:p w:rsidR="006B72FC" w:rsidRPr="00BA20E4" w:rsidRDefault="00EA0701" w:rsidP="00C67331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4.1. Thiết bị và vật liệu lắp ráp mô hình bập bênh</w:t>
      </w:r>
    </w:p>
    <w:p w:rsidR="006B72FC" w:rsidRPr="00BA20E4" w:rsidRDefault="006B72FC" w:rsidP="00BA20E4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88"/>
        <w:gridCol w:w="3402"/>
        <w:gridCol w:w="3260"/>
        <w:gridCol w:w="1559"/>
      </w:tblGrid>
      <w:tr w:rsidR="00BA20E4" w:rsidRPr="00BA20E4" w:rsidTr="005A2760">
        <w:trPr>
          <w:tblHeader/>
        </w:trPr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TT</w:t>
            </w: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Vật liệu-Dụng cụ</w:t>
            </w: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Chỉ số kĩ thuật</w:t>
            </w: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  <w:r w:rsidRPr="00BA20E4">
              <w:rPr>
                <w:b w:val="0"/>
                <w:sz w:val="26"/>
                <w:szCs w:val="26"/>
                <w:lang w:val="en-US"/>
              </w:rPr>
              <w:t>Số lượng</w:t>
            </w: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  <w:tr w:rsidR="00BA20E4" w:rsidRPr="00BA20E4" w:rsidTr="00BA20E4">
        <w:tc>
          <w:tcPr>
            <w:tcW w:w="988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BA20E4" w:rsidRPr="00BA20E4" w:rsidRDefault="00BA20E4" w:rsidP="00BA20E4">
            <w:pPr>
              <w:pStyle w:val="Vnbnnidung20"/>
              <w:shd w:val="clear" w:color="auto" w:fill="auto"/>
              <w:spacing w:line="240" w:lineRule="auto"/>
              <w:jc w:val="center"/>
              <w:rPr>
                <w:b w:val="0"/>
                <w:sz w:val="26"/>
                <w:szCs w:val="26"/>
                <w:lang w:val="en-US"/>
              </w:rPr>
            </w:pPr>
          </w:p>
        </w:tc>
      </w:tr>
    </w:tbl>
    <w:p w:rsidR="006B72FC" w:rsidRPr="00BA20E4" w:rsidRDefault="00EA0701" w:rsidP="0081333A">
      <w:pPr>
        <w:pStyle w:val="Chthchbng0"/>
        <w:shd w:val="clear" w:color="auto" w:fill="auto"/>
        <w:spacing w:line="240" w:lineRule="auto"/>
        <w:rPr>
          <w:sz w:val="26"/>
          <w:szCs w:val="26"/>
        </w:rPr>
      </w:pPr>
      <w:r w:rsidRPr="00BA20E4">
        <w:rPr>
          <w:rStyle w:val="Chthchbng1"/>
          <w:b/>
          <w:bCs/>
          <w:sz w:val="26"/>
          <w:szCs w:val="26"/>
        </w:rPr>
        <w:t>4.2. Các bước lắp ráp mô hình bập bênh</w:t>
      </w:r>
    </w:p>
    <w:p w:rsidR="006B72FC" w:rsidRPr="00BA20E4" w:rsidRDefault="006B72FC" w:rsidP="0081333A">
      <w:pPr>
        <w:rPr>
          <w:rFonts w:ascii="Times New Roman" w:hAnsi="Times New Roman" w:cs="Times New Roman"/>
          <w:sz w:val="26"/>
          <w:szCs w:val="26"/>
        </w:rPr>
      </w:pPr>
    </w:p>
    <w:p w:rsidR="006B72FC" w:rsidRPr="00BA20E4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  <w:r w:rsidRPr="00BA20E4">
        <w:rPr>
          <w:rStyle w:val="VnbnnidungInm4"/>
          <w:sz w:val="26"/>
          <w:szCs w:val="26"/>
        </w:rPr>
        <w:t>Bước 1</w:t>
      </w:r>
      <w:r w:rsidRPr="00BA20E4">
        <w:rPr>
          <w:sz w:val="26"/>
          <w:szCs w:val="26"/>
        </w:rPr>
        <w:t xml:space="preserve">. Chuẩn bị thiết bị, vật liệu để lắp ráp mô </w:t>
      </w:r>
      <w:r w:rsidRPr="00BA20E4">
        <w:rPr>
          <w:rStyle w:val="Vnbnnidung1"/>
          <w:sz w:val="26"/>
          <w:szCs w:val="26"/>
        </w:rPr>
        <w:t>hình</w:t>
      </w:r>
      <w:r w:rsidRPr="00BA20E4">
        <w:rPr>
          <w:sz w:val="26"/>
          <w:szCs w:val="26"/>
        </w:rPr>
        <w:t xml:space="preserve"> bập bênh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  <w:sectPr w:rsidR="006B72FC" w:rsidRPr="005A2760" w:rsidSect="005A2760">
          <w:type w:val="continuous"/>
          <w:pgSz w:w="11909" w:h="16834"/>
          <w:pgMar w:top="696" w:right="1042" w:bottom="2136" w:left="1560" w:header="0" w:footer="3" w:gutter="0"/>
          <w:cols w:space="720"/>
          <w:noEndnote/>
          <w:docGrid w:linePitch="360"/>
        </w:sectPr>
      </w:pPr>
      <w:r w:rsidRPr="00BA20E4">
        <w:rPr>
          <w:rStyle w:val="VnbnnidungInm4"/>
          <w:sz w:val="26"/>
          <w:szCs w:val="26"/>
        </w:rPr>
        <w:t>Bước 2</w:t>
      </w:r>
      <w:r w:rsidRPr="00BA20E4">
        <w:rPr>
          <w:sz w:val="26"/>
          <w:szCs w:val="26"/>
        </w:rPr>
        <w:t xml:space="preserve">. </w:t>
      </w:r>
      <w:r w:rsidR="005A2760">
        <w:rPr>
          <w:sz w:val="26"/>
          <w:szCs w:val="26"/>
          <w:lang w:val="en-US"/>
        </w:rPr>
        <w:t>Thực hiện lắp ráp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</w:pPr>
      <w:r w:rsidRPr="00BA20E4">
        <w:rPr>
          <w:rStyle w:val="VnbnnidungInm4"/>
          <w:sz w:val="26"/>
          <w:szCs w:val="26"/>
        </w:rPr>
        <w:t xml:space="preserve">Bước 3. </w:t>
      </w:r>
      <w:r w:rsidR="005A2760">
        <w:rPr>
          <w:sz w:val="26"/>
          <w:szCs w:val="26"/>
          <w:lang w:val="en-US"/>
        </w:rPr>
        <w:t>Hoàn thiện và thử vận hành</w:t>
      </w:r>
    </w:p>
    <w:p w:rsidR="006B72FC" w:rsidRPr="005A2760" w:rsidRDefault="00EA0701" w:rsidP="0081333A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  <w:lang w:val="en-US"/>
        </w:rPr>
        <w:sectPr w:rsidR="006B72FC" w:rsidRPr="005A2760" w:rsidSect="005A2760">
          <w:type w:val="continuous"/>
          <w:pgSz w:w="11909" w:h="16834"/>
          <w:pgMar w:top="696" w:right="1570" w:bottom="2136" w:left="1560" w:header="0" w:footer="3" w:gutter="0"/>
          <w:cols w:space="720"/>
          <w:noEndnote/>
          <w:docGrid w:linePitch="360"/>
        </w:sectPr>
      </w:pPr>
      <w:r w:rsidRPr="00BA20E4">
        <w:rPr>
          <w:rStyle w:val="VnbnnidungInm4"/>
          <w:sz w:val="26"/>
          <w:szCs w:val="26"/>
        </w:rPr>
        <w:t>Bước 4</w:t>
      </w:r>
      <w:r w:rsidRPr="00BA20E4">
        <w:rPr>
          <w:sz w:val="26"/>
          <w:szCs w:val="26"/>
        </w:rPr>
        <w:t xml:space="preserve">. </w:t>
      </w:r>
      <w:r w:rsidR="005A2760">
        <w:rPr>
          <w:sz w:val="26"/>
          <w:szCs w:val="26"/>
          <w:lang w:val="en-US"/>
        </w:rPr>
        <w:t>Nhận xét – đánh giá.</w:t>
      </w:r>
    </w:p>
    <w:p w:rsidR="006B72FC" w:rsidRPr="00BA20E4" w:rsidRDefault="006B72FC" w:rsidP="005A2760">
      <w:pPr>
        <w:pStyle w:val="Vnbnnidung0"/>
        <w:shd w:val="clear" w:color="auto" w:fill="auto"/>
        <w:spacing w:line="240" w:lineRule="auto"/>
        <w:jc w:val="left"/>
        <w:rPr>
          <w:sz w:val="26"/>
          <w:szCs w:val="26"/>
        </w:rPr>
      </w:pPr>
    </w:p>
    <w:sectPr w:rsidR="006B72FC" w:rsidRPr="00BA20E4">
      <w:type w:val="continuous"/>
      <w:pgSz w:w="11909" w:h="16834"/>
      <w:pgMar w:top="696" w:right="1052" w:bottom="2045" w:left="99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701" w:rsidRDefault="00EA0701">
      <w:r>
        <w:separator/>
      </w:r>
    </w:p>
  </w:endnote>
  <w:endnote w:type="continuationSeparator" w:id="0">
    <w:p w:rsidR="00EA0701" w:rsidRDefault="00EA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701" w:rsidRDefault="00EA0701"/>
  </w:footnote>
  <w:footnote w:type="continuationSeparator" w:id="0">
    <w:p w:rsidR="00EA0701" w:rsidRDefault="00EA07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358AB"/>
    <w:multiLevelType w:val="multilevel"/>
    <w:tmpl w:val="AADE9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E96F92"/>
    <w:multiLevelType w:val="multilevel"/>
    <w:tmpl w:val="251E71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D42B5"/>
    <w:multiLevelType w:val="multilevel"/>
    <w:tmpl w:val="B3F2F9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920D4"/>
    <w:multiLevelType w:val="multilevel"/>
    <w:tmpl w:val="367E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85240"/>
    <w:multiLevelType w:val="multilevel"/>
    <w:tmpl w:val="462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125A7F"/>
    <w:multiLevelType w:val="multilevel"/>
    <w:tmpl w:val="11569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FC"/>
    <w:rsid w:val="00066E3A"/>
    <w:rsid w:val="00116CE8"/>
    <w:rsid w:val="00165E52"/>
    <w:rsid w:val="00181F62"/>
    <w:rsid w:val="0029101C"/>
    <w:rsid w:val="002A3C9A"/>
    <w:rsid w:val="003A0272"/>
    <w:rsid w:val="00460B0D"/>
    <w:rsid w:val="004901BF"/>
    <w:rsid w:val="005A2760"/>
    <w:rsid w:val="006370D7"/>
    <w:rsid w:val="006B72FC"/>
    <w:rsid w:val="00731CD1"/>
    <w:rsid w:val="007C3E05"/>
    <w:rsid w:val="007D0774"/>
    <w:rsid w:val="0081333A"/>
    <w:rsid w:val="009C16C0"/>
    <w:rsid w:val="00A1603A"/>
    <w:rsid w:val="00A61101"/>
    <w:rsid w:val="00AC5637"/>
    <w:rsid w:val="00B62320"/>
    <w:rsid w:val="00BA20E4"/>
    <w:rsid w:val="00C67331"/>
    <w:rsid w:val="00D55431"/>
    <w:rsid w:val="00E134E4"/>
    <w:rsid w:val="00EA0701"/>
    <w:rsid w:val="00E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C363B4FD-CE0F-456C-B273-18EB2248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vi-VN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utranghocchntrang">
    <w:name w:val="Đầu trang hoặc chân trang_"/>
    <w:basedOn w:val="DefaultParagraphFont"/>
    <w:link w:val="utranghocchntrang0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utranghocchntrang15pt">
    <w:name w:val="Đầu trang hoặc chân trang + 15 pt"/>
    <w:aliases w:val="In đậm"/>
    <w:basedOn w:val="utranghocchntrang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/>
    </w:rPr>
  </w:style>
  <w:style w:type="character" w:customStyle="1" w:styleId="utranghocchntrang17pt">
    <w:name w:val="Đầu trang hoặc chân trang + 17 pt"/>
    <w:aliases w:val="In đậm"/>
    <w:basedOn w:val="utranghocchntrang"/>
    <w:rPr>
      <w:rFonts w:ascii="Tahoma" w:eastAsia="Tahoma" w:hAnsi="Tahoma" w:cs="Tahoma"/>
      <w:b/>
      <w:bCs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vi-VN"/>
    </w:rPr>
  </w:style>
  <w:style w:type="character" w:customStyle="1" w:styleId="utranghocchntrang1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utranghocchntrang2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n-GB"/>
    </w:rPr>
  </w:style>
  <w:style w:type="character" w:customStyle="1" w:styleId="utranghocchntrang3">
    <w:name w:val="Đầu trang hoặc chân trang"/>
    <w:basedOn w:val="utranghocchntrang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Tiu11">
    <w:name w:val="Tiêu đề #1"/>
    <w:basedOn w:val="Tiu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VnbnnidungInm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21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Vnbnnidung2Khnginm">
    <w:name w:val="Văn bản nội dung (2) + Không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bng">
    <w:name w:val="Chú thích bảng_"/>
    <w:basedOn w:val="DefaultParagraphFont"/>
    <w:link w:val="Chthchbng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thchbng1">
    <w:name w:val="Chú thích bảng"/>
    <w:basedOn w:val="Chthchb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0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4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1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bng2">
    <w:name w:val="Chú thích bảng (2)_"/>
    <w:basedOn w:val="DefaultParagraphFont"/>
    <w:link w:val="Chthchbng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Inm2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2">
    <w:name w:val="Văn bản nội dung (2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u w:val="none"/>
    </w:rPr>
  </w:style>
  <w:style w:type="character" w:customStyle="1" w:styleId="Vnbnnidung23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Inm3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">
    <w:name w:val="Chú thích ảnh (2)_"/>
    <w:basedOn w:val="DefaultParagraphFont"/>
    <w:link w:val="Chthchnh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0">
    <w:name w:val="Văn bản nội dung (4)_"/>
    <w:basedOn w:val="DefaultParagraphFont"/>
    <w:link w:val="Vnbnnidung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Khnginnghing">
    <w:name w:val="Văn bản nội dung (4) + Không in nghiêng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44">
    <w:name w:val="Văn bản nội dung (4) + 4"/>
    <w:aliases w:val="5 pt,Không in nghiêng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Vnbnnidung45pt">
    <w:name w:val="Văn bản nội dung (4) + 5 pt"/>
    <w:basedOn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Chthchnh">
    <w:name w:val="Chú thích ảnh_"/>
    <w:basedOn w:val="DefaultParagraphFont"/>
    <w:link w:val="Chthchnh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thchnhInnghing">
    <w:name w:val="Chú thích ảnh + In nghiêng"/>
    <w:basedOn w:val="Chthchnh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5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6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1">
    <w:name w:val="Chú thích ảnh (2)"/>
    <w:basedOn w:val="Chthchnh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22">
    <w:name w:val="Chú thích ảnh (2)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24">
    <w:name w:val="Văn bản nội dung (2)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1">
    <w:name w:val="Chú thích ảnh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u w:val="none"/>
    </w:rPr>
  </w:style>
  <w:style w:type="character" w:customStyle="1" w:styleId="Chthchnh3">
    <w:name w:val="Chú thích ảnh"/>
    <w:basedOn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Chthchnh4">
    <w:name w:val="Chú thích ảnh"/>
    <w:basedOn w:val="Chthchnh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/>
    </w:rPr>
  </w:style>
  <w:style w:type="character" w:customStyle="1" w:styleId="Vnbnnidung7">
    <w:name w:val="Văn bản nội dung"/>
    <w:basedOn w:val="Vnbnnidung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</w:rPr>
  </w:style>
  <w:style w:type="character" w:customStyle="1" w:styleId="VnbnnidungInm4">
    <w:name w:val="Văn bản nội dung + In đậm"/>
    <w:basedOn w:val="Vnbnnidung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utranghocchntrang0">
    <w:name w:val="Đầu trang hoặc chân trang"/>
    <w:basedOn w:val="Normal"/>
    <w:link w:val="utranghocchntrang"/>
    <w:pPr>
      <w:shd w:val="clear" w:color="auto" w:fill="FFFFFF"/>
      <w:spacing w:line="0" w:lineRule="atLeast"/>
    </w:pPr>
    <w:rPr>
      <w:rFonts w:ascii="Tahoma" w:eastAsia="Tahoma" w:hAnsi="Tahoma" w:cs="Tahoma"/>
      <w:sz w:val="21"/>
      <w:szCs w:val="21"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Vnbnnidung0">
    <w:name w:val="Văn bản nội dung"/>
    <w:basedOn w:val="Normal"/>
    <w:link w:val="Vnbnnidung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line="39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hthchbng0">
    <w:name w:val="Chú thích bảng"/>
    <w:basedOn w:val="Normal"/>
    <w:link w:val="Chthchbng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Chthchbng20">
    <w:name w:val="Chú thích bảng (2)"/>
    <w:basedOn w:val="Normal"/>
    <w:link w:val="Chthchbng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Chthchnh20">
    <w:name w:val="Chú thích ảnh (2)"/>
    <w:basedOn w:val="Normal"/>
    <w:link w:val="Chthchnh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Vnbnnidung41">
    <w:name w:val="Văn bản nội dung (4)"/>
    <w:basedOn w:val="Normal"/>
    <w:link w:val="Vnbnnidung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Chthchnh0">
    <w:name w:val="Chú thích ảnh"/>
    <w:basedOn w:val="Normal"/>
    <w:link w:val="Chthchnh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7D07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77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D07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774"/>
    <w:rPr>
      <w:color w:val="000000"/>
    </w:rPr>
  </w:style>
  <w:style w:type="table" w:styleId="TableGrid">
    <w:name w:val="Table Grid"/>
    <w:basedOn w:val="TableNormal"/>
    <w:uiPriority w:val="39"/>
    <w:rsid w:val="00BA2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PGDQY 2015</dc:creator>
  <cp:keywords/>
  <cp:lastModifiedBy>ThienIT</cp:lastModifiedBy>
  <cp:revision>19</cp:revision>
  <dcterms:created xsi:type="dcterms:W3CDTF">2020-11-25T00:35:00Z</dcterms:created>
  <dcterms:modified xsi:type="dcterms:W3CDTF">2020-11-25T02:32:00Z</dcterms:modified>
</cp:coreProperties>
</file>