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AC95" w14:textId="77777777"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0"/>
          <w:szCs w:val="40"/>
        </w:rPr>
      </w:pPr>
      <w:r w:rsidRPr="00D565C0">
        <w:rPr>
          <w:rFonts w:ascii="Times New Roman" w:hAnsi="Times New Roman" w:cs="Times New Roman"/>
          <w:b/>
          <w:color w:val="0000FF"/>
          <w:sz w:val="40"/>
          <w:szCs w:val="40"/>
          <w:u w:val="single"/>
        </w:rPr>
        <w:t>BÀI 3</w:t>
      </w:r>
      <w:r w:rsidRPr="00D565C0">
        <w:rPr>
          <w:rFonts w:ascii="Times New Roman" w:hAnsi="Times New Roman" w:cs="Times New Roman"/>
          <w:b/>
          <w:color w:val="0000FF"/>
          <w:sz w:val="40"/>
          <w:szCs w:val="40"/>
        </w:rPr>
        <w:t xml:space="preserve">: </w:t>
      </w:r>
    </w:p>
    <w:p w14:paraId="4C23C2A5" w14:textId="4AD1845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8"/>
          <w:szCs w:val="48"/>
        </w:rPr>
      </w:pPr>
      <w:r w:rsidRPr="00D565C0">
        <w:rPr>
          <w:rFonts w:ascii="Times New Roman" w:hAnsi="Times New Roman" w:cs="Times New Roman"/>
          <w:b/>
          <w:color w:val="0000FF"/>
          <w:sz w:val="48"/>
          <w:szCs w:val="48"/>
        </w:rPr>
        <w:t>NHỮNG GÓC NHÌN VĂN CHƯƠNG</w:t>
      </w:r>
    </w:p>
    <w:p w14:paraId="1D9EFEE8" w14:textId="5D3A252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B050"/>
          <w:sz w:val="48"/>
          <w:szCs w:val="48"/>
        </w:rPr>
      </w:pPr>
      <w:r w:rsidRPr="00D565C0">
        <w:rPr>
          <w:rFonts w:ascii="Times New Roman" w:hAnsi="Times New Roman" w:cs="Times New Roman"/>
          <w:b/>
          <w:color w:val="00B050"/>
          <w:sz w:val="48"/>
          <w:szCs w:val="48"/>
        </w:rPr>
        <w:t>(Nghị luận văn học)</w:t>
      </w:r>
    </w:p>
    <w:p w14:paraId="77A5C240" w14:textId="77777777" w:rsidR="00D565C0" w:rsidRDefault="00D565C0" w:rsidP="00D565C0">
      <w:pPr>
        <w:spacing w:after="0" w:line="240" w:lineRule="auto"/>
        <w:jc w:val="center"/>
        <w:rPr>
          <w:rFonts w:ascii="Times New Roman" w:hAnsi="Times New Roman" w:cs="Times New Roman"/>
          <w:sz w:val="28"/>
          <w:szCs w:val="28"/>
        </w:rPr>
      </w:pPr>
    </w:p>
    <w:p w14:paraId="7D3998F6" w14:textId="77777777" w:rsidR="00B34FF0" w:rsidRPr="00247A07" w:rsidRDefault="00B34FF0" w:rsidP="00B34FF0">
      <w:pPr>
        <w:shd w:val="clear" w:color="auto" w:fill="FFFFFF"/>
        <w:spacing w:after="0" w:line="240" w:lineRule="auto"/>
        <w:jc w:val="both"/>
        <w:outlineLvl w:val="2"/>
        <w:rPr>
          <w:rFonts w:ascii="Times New Roman" w:hAnsi="Times New Roman" w:cs="Times New Roman"/>
          <w:b/>
          <w:color w:val="00B050"/>
          <w:sz w:val="32"/>
          <w:szCs w:val="32"/>
        </w:rPr>
      </w:pPr>
      <w:r w:rsidRPr="00891B3B">
        <w:rPr>
          <w:rFonts w:ascii="Times New Roman" w:eastAsia="Times New Roman" w:hAnsi="Times New Roman" w:cs="Times New Roman"/>
          <w:b/>
          <w:bCs/>
          <w:caps/>
          <w:noProof/>
          <w:color w:val="00B050"/>
          <w:sz w:val="28"/>
          <w:szCs w:val="28"/>
          <w:u w:val="single"/>
        </w:rPr>
        <w:t xml:space="preserve">Tiết </w:t>
      </w:r>
      <w:r>
        <w:rPr>
          <w:rFonts w:ascii="Times New Roman" w:eastAsia="Times New Roman" w:hAnsi="Times New Roman" w:cs="Times New Roman"/>
          <w:b/>
          <w:bCs/>
          <w:caps/>
          <w:noProof/>
          <w:color w:val="00B050"/>
          <w:sz w:val="28"/>
          <w:szCs w:val="28"/>
          <w:u w:val="single"/>
        </w:rPr>
        <w:t>39,40</w:t>
      </w:r>
      <w:r w:rsidRPr="00891B3B">
        <w:rPr>
          <w:rFonts w:ascii="Times New Roman" w:eastAsia="Times New Roman" w:hAnsi="Times New Roman" w:cs="Times New Roman"/>
          <w:b/>
          <w:bCs/>
          <w:caps/>
          <w:noProof/>
          <w:color w:val="00B050"/>
          <w:sz w:val="28"/>
          <w:szCs w:val="28"/>
        </w:rPr>
        <w:t xml:space="preserve">: </w:t>
      </w:r>
      <w:r>
        <w:rPr>
          <w:rFonts w:ascii="Times New Roman" w:eastAsia="Times New Roman" w:hAnsi="Times New Roman" w:cs="Times New Roman"/>
          <w:b/>
          <w:bCs/>
          <w:caps/>
          <w:noProof/>
          <w:color w:val="00B050"/>
          <w:sz w:val="28"/>
          <w:szCs w:val="28"/>
        </w:rPr>
        <w:t xml:space="preserve">                                </w:t>
      </w:r>
      <w:r w:rsidRPr="00247A07">
        <w:rPr>
          <w:rFonts w:ascii="Times New Roman" w:hAnsi="Times New Roman" w:cs="Times New Roman"/>
          <w:b/>
          <w:color w:val="00B050"/>
          <w:sz w:val="32"/>
          <w:szCs w:val="32"/>
        </w:rPr>
        <w:t>PHẦN VIẾT:</w:t>
      </w:r>
    </w:p>
    <w:p w14:paraId="25AE1C9D" w14:textId="77777777" w:rsidR="00B34FF0" w:rsidRPr="00247A07" w:rsidRDefault="00B34FF0" w:rsidP="00B34FF0">
      <w:pPr>
        <w:spacing w:after="0" w:line="240" w:lineRule="auto"/>
        <w:jc w:val="center"/>
        <w:rPr>
          <w:rFonts w:ascii="Times New Roman" w:hAnsi="Times New Roman" w:cs="Times New Roman"/>
          <w:b/>
          <w:color w:val="FF0000"/>
          <w:sz w:val="40"/>
          <w:szCs w:val="40"/>
        </w:rPr>
      </w:pPr>
      <w:r w:rsidRPr="00247A07">
        <w:rPr>
          <w:rFonts w:ascii="Times New Roman" w:hAnsi="Times New Roman" w:cs="Times New Roman"/>
          <w:b/>
          <w:color w:val="FF0000"/>
          <w:sz w:val="40"/>
          <w:szCs w:val="40"/>
        </w:rPr>
        <w:t xml:space="preserve">VIẾT BÀI VĂN PHÂN TÍCH ĐẶC ĐIỂM NHÂN VẬT </w:t>
      </w:r>
    </w:p>
    <w:p w14:paraId="238C87A2" w14:textId="77777777" w:rsidR="00B34FF0" w:rsidRDefault="00B34FF0" w:rsidP="00B34FF0">
      <w:pPr>
        <w:spacing w:after="0" w:line="240" w:lineRule="auto"/>
        <w:jc w:val="center"/>
        <w:rPr>
          <w:rFonts w:ascii="Times New Roman" w:hAnsi="Times New Roman" w:cs="Times New Roman"/>
          <w:b/>
          <w:color w:val="FF0000"/>
          <w:sz w:val="40"/>
          <w:szCs w:val="40"/>
        </w:rPr>
      </w:pPr>
      <w:r w:rsidRPr="00247A07">
        <w:rPr>
          <w:rFonts w:ascii="Times New Roman" w:hAnsi="Times New Roman" w:cs="Times New Roman"/>
          <w:b/>
          <w:color w:val="FF0000"/>
          <w:sz w:val="40"/>
          <w:szCs w:val="40"/>
        </w:rPr>
        <w:t>TRONG MỘT TÁC PHẨM VĂN HỌ</w:t>
      </w:r>
      <w:r>
        <w:rPr>
          <w:rFonts w:ascii="Times New Roman" w:hAnsi="Times New Roman" w:cs="Times New Roman"/>
          <w:b/>
          <w:color w:val="FF0000"/>
          <w:sz w:val="40"/>
          <w:szCs w:val="40"/>
        </w:rPr>
        <w:t>C</w:t>
      </w:r>
    </w:p>
    <w:p w14:paraId="3F4EC004" w14:textId="77777777" w:rsidR="00B34FF0" w:rsidRDefault="00B34FF0" w:rsidP="00D565C0">
      <w:pPr>
        <w:spacing w:after="0" w:line="240" w:lineRule="auto"/>
        <w:jc w:val="both"/>
        <w:rPr>
          <w:rFonts w:ascii="Times New Roman" w:hAnsi="Times New Roman" w:cs="Times New Roman"/>
          <w:b/>
          <w:sz w:val="28"/>
          <w:szCs w:val="28"/>
        </w:rPr>
      </w:pPr>
    </w:p>
    <w:p w14:paraId="2D1A0564" w14:textId="46FBA752" w:rsidR="00D565C0" w:rsidRPr="00FF733D" w:rsidRDefault="00D565C0" w:rsidP="00D565C0">
      <w:pPr>
        <w:spacing w:after="0" w:line="240" w:lineRule="auto"/>
        <w:jc w:val="both"/>
        <w:rPr>
          <w:rFonts w:ascii="Times New Roman" w:hAnsi="Times New Roman" w:cs="Times New Roman"/>
          <w:b/>
          <w:sz w:val="28"/>
          <w:szCs w:val="28"/>
        </w:rPr>
      </w:pPr>
      <w:r w:rsidRPr="00FF733D">
        <w:rPr>
          <w:rFonts w:ascii="Times New Roman" w:hAnsi="Times New Roman" w:cs="Times New Roman"/>
          <w:b/>
          <w:sz w:val="28"/>
          <w:szCs w:val="28"/>
        </w:rPr>
        <w:t>I. MỤC TIÊU:</w:t>
      </w:r>
    </w:p>
    <w:p w14:paraId="5A4D95C8" w14:textId="77777777" w:rsidR="00D565C0" w:rsidRPr="009B2F69"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1. Năng lực:</w:t>
      </w:r>
    </w:p>
    <w:p w14:paraId="191BC812"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sz w:val="28"/>
          <w:szCs w:val="28"/>
        </w:rPr>
        <w:t>-  Bước đầu biết viết bài phân tích đặc điểm nhân vật trong một tác phẩm văn học.</w:t>
      </w:r>
    </w:p>
    <w:p w14:paraId="4320B1E8" w14:textId="77777777" w:rsidR="00D565C0"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2. Phẩm chất:</w:t>
      </w:r>
    </w:p>
    <w:p w14:paraId="5855F1F0"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i/>
          <w:iCs/>
          <w:sz w:val="28"/>
          <w:szCs w:val="28"/>
        </w:rPr>
        <w:t>-</w:t>
      </w:r>
      <w:r w:rsidRPr="009B2F69">
        <w:rPr>
          <w:rFonts w:ascii="Times New Roman" w:eastAsia="Calibri" w:hAnsi="Times New Roman" w:cs="Times New Roman"/>
          <w:sz w:val="28"/>
          <w:szCs w:val="28"/>
        </w:rPr>
        <w:t xml:space="preserve"> Có lòng nhân ái qua việc trân trọng, thống hiểu góc nhìn của mọi người.</w:t>
      </w:r>
    </w:p>
    <w:p w14:paraId="5A08AF43" w14:textId="77777777" w:rsidR="00D565C0" w:rsidRPr="006F3115" w:rsidRDefault="00D565C0" w:rsidP="00D565C0">
      <w:pPr>
        <w:shd w:val="clear" w:color="auto" w:fill="FFFFFF"/>
        <w:spacing w:after="0"/>
        <w:jc w:val="both"/>
        <w:rPr>
          <w:rFonts w:ascii="Times New Roman" w:eastAsia="Times New Roman" w:hAnsi="Times New Roman" w:cs="Times New Roman"/>
          <w:color w:val="0000FF"/>
          <w:sz w:val="28"/>
          <w:szCs w:val="28"/>
        </w:rPr>
      </w:pPr>
      <w:r w:rsidRPr="006F3115">
        <w:rPr>
          <w:rFonts w:ascii="Times New Roman" w:eastAsia="Times New Roman" w:hAnsi="Times New Roman" w:cs="Times New Roman"/>
          <w:b/>
          <w:bCs/>
          <w:color w:val="0000FF"/>
          <w:sz w:val="28"/>
          <w:szCs w:val="28"/>
        </w:rPr>
        <w:t>II. THIẾT BỊ DẠY HỌC VÀ HỌC LIỆU</w:t>
      </w:r>
    </w:p>
    <w:p w14:paraId="1A388DA9" w14:textId="77777777" w:rsidR="00D565C0" w:rsidRPr="006F3115" w:rsidRDefault="00D565C0" w:rsidP="00D565C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6F3115">
        <w:rPr>
          <w:rFonts w:ascii="Times New Roman" w:eastAsia="Times New Roman" w:hAnsi="Times New Roman" w:cs="Times New Roman"/>
          <w:b/>
          <w:bCs/>
          <w:color w:val="000000"/>
          <w:sz w:val="28"/>
          <w:szCs w:val="28"/>
        </w:rPr>
        <w:t>1. Chuẩn bị của giáo viên:</w:t>
      </w:r>
    </w:p>
    <w:p w14:paraId="069F4A97" w14:textId="77777777" w:rsidR="00D565C0" w:rsidRPr="006F3115"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Giáo án;</w:t>
      </w:r>
    </w:p>
    <w:p w14:paraId="27FD2D31" w14:textId="77777777" w:rsidR="00D565C0"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Bảng giao nhiệm vụ cho học sinh hoạt động trên lớp.</w:t>
      </w:r>
    </w:p>
    <w:p w14:paraId="36BB7C54"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bookmarkStart w:id="0" w:name="_Hlk76046665"/>
      <w:r w:rsidRPr="00FF733D">
        <w:rPr>
          <w:rFonts w:ascii="Times New Roman" w:eastAsia="Calibri" w:hAnsi="Times New Roman" w:cs="Times New Roman"/>
          <w:sz w:val="28"/>
          <w:szCs w:val="28"/>
        </w:rPr>
        <w:t>- Máy tính, ti vi thông minh, bảng, phấn.</w:t>
      </w:r>
    </w:p>
    <w:p w14:paraId="519D7FF3"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SGK, SGV.</w:t>
      </w:r>
    </w:p>
    <w:p w14:paraId="22427A86"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Giấy A0/ bảng phụ để HS trình bày kết quả thảo luận nhóm.</w:t>
      </w:r>
    </w:p>
    <w:bookmarkEnd w:id="0"/>
    <w:p w14:paraId="6B633A13" w14:textId="77777777" w:rsidR="00D565C0" w:rsidRPr="000D5E11" w:rsidRDefault="00D565C0" w:rsidP="00D565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3115">
        <w:rPr>
          <w:rFonts w:ascii="Times New Roman" w:eastAsia="Times New Roman" w:hAnsi="Times New Roman" w:cs="Times New Roman"/>
          <w:b/>
          <w:bCs/>
          <w:color w:val="000000"/>
          <w:sz w:val="28"/>
          <w:szCs w:val="28"/>
        </w:rPr>
        <w:t>2. Chuẩn bị của học sinh: </w:t>
      </w:r>
      <w:r w:rsidRPr="006F3115">
        <w:rPr>
          <w:rFonts w:ascii="Times New Roman" w:eastAsia="Times New Roman" w:hAnsi="Times New Roman" w:cs="Times New Roman"/>
          <w:color w:val="000000"/>
          <w:sz w:val="28"/>
          <w:szCs w:val="28"/>
        </w:rPr>
        <w:t>SGK, SBT Ngữ văn 7, soạn bài theo hệ thống câu hỏi hướng dẫn học bài, vở ghi.</w:t>
      </w:r>
    </w:p>
    <w:p w14:paraId="58B7CB1C" w14:textId="77777777" w:rsidR="00D565C0" w:rsidRDefault="00D565C0" w:rsidP="00D565C0">
      <w:pPr>
        <w:spacing w:after="0" w:line="240" w:lineRule="auto"/>
        <w:jc w:val="both"/>
        <w:rPr>
          <w:rFonts w:ascii="Times New Roman" w:eastAsia="Times New Roman" w:hAnsi="Times New Roman" w:cs="Times New Roman"/>
          <w:b/>
          <w:bCs/>
          <w:color w:val="0000FF"/>
          <w:sz w:val="28"/>
          <w:szCs w:val="28"/>
        </w:rPr>
      </w:pPr>
      <w:r w:rsidRPr="006F3115">
        <w:rPr>
          <w:rFonts w:ascii="Times New Roman" w:eastAsia="Times New Roman" w:hAnsi="Times New Roman" w:cs="Times New Roman"/>
          <w:b/>
          <w:bCs/>
          <w:color w:val="0000FF"/>
          <w:sz w:val="28"/>
          <w:szCs w:val="28"/>
        </w:rPr>
        <w:t>III. TIẾN TRÌNH DẠY HỌC</w:t>
      </w:r>
    </w:p>
    <w:tbl>
      <w:tblPr>
        <w:tblStyle w:val="TableGrid"/>
        <w:tblW w:w="0" w:type="auto"/>
        <w:tblLook w:val="04A0" w:firstRow="1" w:lastRow="0" w:firstColumn="1" w:lastColumn="0" w:noHBand="0" w:noVBand="1"/>
      </w:tblPr>
      <w:tblGrid>
        <w:gridCol w:w="5122"/>
        <w:gridCol w:w="4678"/>
      </w:tblGrid>
      <w:tr w:rsidR="00B34FF0" w14:paraId="74D9DCE5" w14:textId="77777777" w:rsidTr="0072210E">
        <w:tc>
          <w:tcPr>
            <w:tcW w:w="6025" w:type="dxa"/>
          </w:tcPr>
          <w:p w14:paraId="3D47365F" w14:textId="77777777" w:rsidR="00B34FF0" w:rsidRDefault="00B34FF0" w:rsidP="0072210E">
            <w:pPr>
              <w:spacing w:after="0" w:line="240" w:lineRule="auto"/>
              <w:jc w:val="center"/>
              <w:rPr>
                <w:rFonts w:ascii="Times New Roman" w:eastAsia="Calibri" w:hAnsi="Times New Roman"/>
                <w:b/>
                <w:bCs/>
                <w:color w:val="FF0000"/>
                <w:sz w:val="32"/>
                <w:szCs w:val="32"/>
              </w:rPr>
            </w:pPr>
            <w:r w:rsidRPr="000D5E11">
              <w:rPr>
                <w:rFonts w:ascii="Times New Roman" w:hAnsi="Times New Roman"/>
                <w:b/>
                <w:bCs/>
                <w:sz w:val="28"/>
                <w:szCs w:val="28"/>
              </w:rPr>
              <w:t>Hoạt động của GV và HS</w:t>
            </w:r>
          </w:p>
        </w:tc>
        <w:tc>
          <w:tcPr>
            <w:tcW w:w="3775" w:type="dxa"/>
          </w:tcPr>
          <w:p w14:paraId="6FFDC0C9" w14:textId="77777777" w:rsidR="00B34FF0" w:rsidRDefault="00B34FF0" w:rsidP="0072210E">
            <w:pPr>
              <w:spacing w:after="0" w:line="240" w:lineRule="auto"/>
              <w:jc w:val="center"/>
              <w:rPr>
                <w:rFonts w:ascii="Times New Roman" w:eastAsia="Calibri" w:hAnsi="Times New Roman"/>
                <w:b/>
                <w:bCs/>
                <w:color w:val="FF0000"/>
                <w:sz w:val="32"/>
                <w:szCs w:val="32"/>
              </w:rPr>
            </w:pPr>
            <w:r w:rsidRPr="000D5E11">
              <w:rPr>
                <w:rFonts w:ascii="Times New Roman" w:hAnsi="Times New Roman"/>
                <w:b/>
                <w:bCs/>
                <w:sz w:val="28"/>
                <w:szCs w:val="28"/>
              </w:rPr>
              <w:t>Dự kiến sản phẩm</w:t>
            </w:r>
          </w:p>
        </w:tc>
      </w:tr>
      <w:tr w:rsidR="00B34FF0" w14:paraId="3CB21318" w14:textId="77777777" w:rsidTr="0072210E">
        <w:tc>
          <w:tcPr>
            <w:tcW w:w="9800" w:type="dxa"/>
            <w:gridSpan w:val="2"/>
          </w:tcPr>
          <w:p w14:paraId="64FC4363" w14:textId="77777777" w:rsidR="00B34FF0" w:rsidRDefault="00B34FF0" w:rsidP="0072210E">
            <w:pPr>
              <w:spacing w:after="0" w:line="240" w:lineRule="auto"/>
              <w:jc w:val="center"/>
              <w:rPr>
                <w:rFonts w:ascii="Times New Roman" w:eastAsia="Calibri" w:hAnsi="Times New Roman"/>
                <w:b/>
                <w:bCs/>
                <w:color w:val="FF0000"/>
                <w:sz w:val="32"/>
                <w:szCs w:val="32"/>
              </w:rPr>
            </w:pPr>
            <w:r w:rsidRPr="000D5E11">
              <w:rPr>
                <w:rFonts w:ascii="Times New Roman" w:hAnsi="Times New Roman"/>
                <w:b/>
                <w:i/>
                <w:noProof/>
                <w:sz w:val="28"/>
                <w:szCs w:val="28"/>
                <w:lang w:val="vi-VN"/>
              </w:rPr>
              <w:t>KHỞI ĐỘNG</w:t>
            </w:r>
          </w:p>
        </w:tc>
      </w:tr>
      <w:tr w:rsidR="00B34FF0" w14:paraId="019D746D" w14:textId="77777777" w:rsidTr="0072210E">
        <w:tc>
          <w:tcPr>
            <w:tcW w:w="6025" w:type="dxa"/>
          </w:tcPr>
          <w:p w14:paraId="1693494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1: Chuyển giao nhiệm vụ</w:t>
            </w:r>
          </w:p>
          <w:p w14:paraId="2B6FD0B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t xml:space="preserve">- </w:t>
            </w:r>
            <w:r w:rsidRPr="00891B3B">
              <w:rPr>
                <w:rFonts w:ascii="Times New Roman" w:eastAsia="Times New Roman" w:hAnsi="Times New Roman"/>
                <w:sz w:val="28"/>
                <w:szCs w:val="28"/>
              </w:rPr>
              <w:t>GV đặt câu hỏi: Sau khi đọc xong một tác phẩm văn học về truyện ngắn hay tiểu thuyết chắc hẳn có những nhân vật để lại những ấn tượng sâu sắc cho em, vậy muốn chia sẻ với người khác về ý kiến, quan điểm của em về nhân vật ấy thì em có thể chia sẻ bằng cách nào?</w:t>
            </w:r>
          </w:p>
          <w:p w14:paraId="7BA5AEE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2: Thực hiện nhiệm vụ học tập</w:t>
            </w:r>
          </w:p>
          <w:p w14:paraId="1E32B76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thảo luận, trao đổi và tìm câu trả lời.</w:t>
            </w:r>
          </w:p>
          <w:p w14:paraId="1AB2667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3: Báo cáo, thảo luận</w:t>
            </w:r>
          </w:p>
          <w:p w14:paraId="49110B90" w14:textId="77777777" w:rsidR="00B34FF0" w:rsidRPr="00891B3B" w:rsidRDefault="00B34FF0" w:rsidP="0072210E">
            <w:pPr>
              <w:widowControl w:val="0"/>
              <w:spacing w:after="0" w:line="240" w:lineRule="auto"/>
              <w:jc w:val="both"/>
              <w:rPr>
                <w:rFonts w:ascii="Times New Roman" w:hAnsi="Times New Roman"/>
                <w:sz w:val="28"/>
                <w:szCs w:val="28"/>
              </w:rPr>
            </w:pPr>
            <w:r w:rsidRPr="00891B3B">
              <w:rPr>
                <w:rFonts w:ascii="Times New Roman" w:hAnsi="Times New Roman"/>
                <w:sz w:val="28"/>
                <w:szCs w:val="28"/>
              </w:rPr>
              <w:t xml:space="preserve">- GV tổ chức hoạt động, gọi 2-3 HS bất kì </w:t>
            </w:r>
            <w:r w:rsidRPr="00891B3B">
              <w:rPr>
                <w:rFonts w:ascii="Times New Roman" w:hAnsi="Times New Roman"/>
                <w:sz w:val="28"/>
                <w:szCs w:val="28"/>
              </w:rPr>
              <w:lastRenderedPageBreak/>
              <w:t xml:space="preserve">trả lời </w:t>
            </w:r>
          </w:p>
          <w:p w14:paraId="2DF57F96" w14:textId="77777777" w:rsidR="00B34FF0" w:rsidRPr="00891B3B" w:rsidRDefault="00B34FF0" w:rsidP="0072210E">
            <w:pPr>
              <w:widowControl w:val="0"/>
              <w:spacing w:after="0" w:line="240" w:lineRule="auto"/>
              <w:jc w:val="both"/>
              <w:rPr>
                <w:rFonts w:ascii="Times New Roman" w:hAnsi="Times New Roman"/>
                <w:sz w:val="28"/>
                <w:szCs w:val="28"/>
              </w:rPr>
            </w:pPr>
            <w:r w:rsidRPr="00891B3B">
              <w:rPr>
                <w:rFonts w:ascii="Times New Roman" w:hAnsi="Times New Roman"/>
                <w:sz w:val="28"/>
                <w:szCs w:val="28"/>
              </w:rPr>
              <w:t>- HS trình bày sản phẩm. HS nhận xét, bổ sung câu trả lời của bạn.</w:t>
            </w:r>
          </w:p>
          <w:p w14:paraId="3E2C630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4: Kết luận, nhận định</w:t>
            </w:r>
          </w:p>
          <w:p w14:paraId="47DFCC99" w14:textId="77777777" w:rsidR="00B34FF0" w:rsidRDefault="00B34FF0" w:rsidP="0072210E">
            <w:pPr>
              <w:spacing w:after="0" w:line="240" w:lineRule="auto"/>
              <w:rPr>
                <w:rFonts w:ascii="Times New Roman" w:eastAsia="Calibri" w:hAnsi="Times New Roman"/>
                <w:b/>
                <w:bCs/>
                <w:color w:val="FF0000"/>
                <w:sz w:val="32"/>
                <w:szCs w:val="32"/>
              </w:rPr>
            </w:pPr>
            <w:r w:rsidRPr="00891B3B">
              <w:rPr>
                <w:rFonts w:ascii="Times New Roman" w:hAnsi="Times New Roman"/>
                <w:sz w:val="28"/>
                <w:szCs w:val="28"/>
              </w:rPr>
              <w:t>- Từ chia sẻ của HS, GV dẫn dắt vào bài học mới</w:t>
            </w:r>
          </w:p>
        </w:tc>
        <w:tc>
          <w:tcPr>
            <w:tcW w:w="3775" w:type="dxa"/>
          </w:tcPr>
          <w:p w14:paraId="6FB8E73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lastRenderedPageBreak/>
              <w:t xml:space="preserve">* HS chia sẻ: </w:t>
            </w:r>
            <w:r w:rsidRPr="00891B3B">
              <w:rPr>
                <w:rFonts w:ascii="Times New Roman" w:eastAsia="Times New Roman" w:hAnsi="Times New Roman"/>
                <w:sz w:val="28"/>
                <w:szCs w:val="28"/>
              </w:rPr>
              <w:t>có thể</w:t>
            </w:r>
            <w:r w:rsidRPr="00891B3B">
              <w:rPr>
                <w:rFonts w:ascii="Times New Roman" w:eastAsia="Times New Roman" w:hAnsi="Times New Roman"/>
                <w:b/>
                <w:sz w:val="28"/>
                <w:szCs w:val="28"/>
              </w:rPr>
              <w:t xml:space="preserve"> </w:t>
            </w:r>
            <w:r w:rsidRPr="00891B3B">
              <w:rPr>
                <w:rFonts w:ascii="Times New Roman" w:eastAsia="Times New Roman" w:hAnsi="Times New Roman"/>
                <w:sz w:val="28"/>
                <w:szCs w:val="28"/>
              </w:rPr>
              <w:t>viết bài văn phân tích nhân vật trong một tác phẩm văn học</w:t>
            </w:r>
          </w:p>
          <w:p w14:paraId="238C115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p>
          <w:p w14:paraId="4F80F12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p>
          <w:p w14:paraId="20B0E6EC" w14:textId="77777777" w:rsidR="00B34FF0" w:rsidRPr="00891B3B" w:rsidRDefault="00B34FF0" w:rsidP="0072210E">
            <w:pPr>
              <w:spacing w:after="0" w:line="240" w:lineRule="auto"/>
              <w:jc w:val="both"/>
              <w:rPr>
                <w:rFonts w:ascii="Times New Roman" w:hAnsi="Times New Roman"/>
                <w:sz w:val="28"/>
                <w:szCs w:val="28"/>
              </w:rPr>
            </w:pPr>
          </w:p>
          <w:p w14:paraId="3D97BF94" w14:textId="77777777" w:rsidR="00B34FF0" w:rsidRDefault="00B34FF0" w:rsidP="0072210E">
            <w:pPr>
              <w:spacing w:after="0" w:line="240" w:lineRule="auto"/>
              <w:rPr>
                <w:rFonts w:ascii="Times New Roman" w:eastAsia="Calibri" w:hAnsi="Times New Roman"/>
                <w:b/>
                <w:bCs/>
                <w:color w:val="FF0000"/>
                <w:sz w:val="32"/>
                <w:szCs w:val="32"/>
              </w:rPr>
            </w:pPr>
          </w:p>
        </w:tc>
      </w:tr>
      <w:tr w:rsidR="00B34FF0" w14:paraId="50CEDF40" w14:textId="77777777" w:rsidTr="0072210E">
        <w:tc>
          <w:tcPr>
            <w:tcW w:w="9800" w:type="dxa"/>
            <w:gridSpan w:val="2"/>
          </w:tcPr>
          <w:p w14:paraId="10881D0B" w14:textId="77777777" w:rsidR="00B34FF0" w:rsidRPr="00247A07" w:rsidRDefault="00B34FF0" w:rsidP="0072210E">
            <w:pPr>
              <w:spacing w:after="0" w:line="240" w:lineRule="auto"/>
              <w:jc w:val="center"/>
              <w:rPr>
                <w:rFonts w:ascii="Times New Roman" w:eastAsia="Calibri" w:hAnsi="Times New Roman"/>
                <w:b/>
                <w:bCs/>
                <w:i/>
                <w:color w:val="FF0000"/>
                <w:sz w:val="28"/>
                <w:szCs w:val="28"/>
              </w:rPr>
            </w:pPr>
            <w:r>
              <w:rPr>
                <w:rFonts w:ascii="Times New Roman" w:eastAsia="Calibri" w:hAnsi="Times New Roman"/>
                <w:b/>
                <w:bCs/>
                <w:i/>
                <w:color w:val="FF0000"/>
                <w:sz w:val="28"/>
                <w:szCs w:val="28"/>
              </w:rPr>
              <w:lastRenderedPageBreak/>
              <w:t>HÌNH THÀNH KIẾN THỨC MỚI</w:t>
            </w:r>
          </w:p>
        </w:tc>
      </w:tr>
      <w:tr w:rsidR="00B34FF0" w14:paraId="39F3BF8A" w14:textId="77777777" w:rsidTr="0072210E">
        <w:tc>
          <w:tcPr>
            <w:tcW w:w="6025" w:type="dxa"/>
          </w:tcPr>
          <w:p w14:paraId="2B577EB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1: Chuyển giao nhiệm vụ</w:t>
            </w:r>
          </w:p>
          <w:p w14:paraId="56A425C4"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GV yêu cầu HS thảo luận và trả lời câu hỏi:</w:t>
            </w:r>
          </w:p>
          <w:p w14:paraId="7249A565"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Văn nghị luận là gì? Văn nghị luận viết ra nhằm mục đích gì?</w:t>
            </w:r>
          </w:p>
          <w:p w14:paraId="0E5B01B1"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xml:space="preserve">+  Các yếu tố cơ bản của văn nghị luận là gì? </w:t>
            </w:r>
          </w:p>
          <w:p w14:paraId="545C894A"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Trong bài văn nghị luận phân tích một tác phẩm văn học, các ý kiến, lí lẽ, bằng chứng tác giả đưa ra phải căn cứ vào đâu?</w:t>
            </w:r>
          </w:p>
          <w:p w14:paraId="7D0BB93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2: Thực hiện nhiệm vụ học tập</w:t>
            </w:r>
          </w:p>
          <w:p w14:paraId="45CE65C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thảo luận nhóm và tìm câu trả lời.</w:t>
            </w:r>
          </w:p>
          <w:p w14:paraId="1A24411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3: Báo cáo, thảo luận</w:t>
            </w:r>
          </w:p>
          <w:p w14:paraId="7BE0E99C"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Đại diện 2-3 nhóm HS trình bày trước lớp; các nhóm khác góp ý, bổ sung (nếu có).</w:t>
            </w:r>
          </w:p>
          <w:p w14:paraId="7E6F0DF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4: Kết luận, nhận định</w:t>
            </w:r>
          </w:p>
          <w:p w14:paraId="0577A629" w14:textId="77777777" w:rsidR="00B34FF0" w:rsidRDefault="00B34FF0" w:rsidP="0072210E">
            <w:pPr>
              <w:spacing w:after="0" w:line="240" w:lineRule="auto"/>
              <w:rPr>
                <w:rFonts w:ascii="Times New Roman" w:eastAsia="Calibri" w:hAnsi="Times New Roman"/>
                <w:b/>
                <w:bCs/>
                <w:color w:val="FF0000"/>
                <w:sz w:val="32"/>
                <w:szCs w:val="32"/>
              </w:rPr>
            </w:pPr>
            <w:r w:rsidRPr="00891B3B">
              <w:rPr>
                <w:rFonts w:ascii="Times New Roman" w:eastAsia="Times New Roman" w:hAnsi="Times New Roman"/>
                <w:sz w:val="28"/>
                <w:szCs w:val="28"/>
              </w:rPr>
              <w:t>- Dựa trên câu trả lời của HS, GV nhận xét, bổ sung và giới thiệu nội dung bài học.</w:t>
            </w:r>
          </w:p>
        </w:tc>
        <w:tc>
          <w:tcPr>
            <w:tcW w:w="3775" w:type="dxa"/>
          </w:tcPr>
          <w:p w14:paraId="5A2E15E3" w14:textId="77777777" w:rsidR="00B34FF0" w:rsidRPr="00891B3B" w:rsidRDefault="00B34FF0"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 Kích hoạt kiến thức nền</w:t>
            </w:r>
          </w:p>
          <w:p w14:paraId="350A78A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nhắc lại những yêu cầu về văn bản nghị luận về một tác phẩm văn học.</w:t>
            </w:r>
          </w:p>
          <w:p w14:paraId="6DC2D08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p>
          <w:p w14:paraId="65C646D8"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p>
          <w:p w14:paraId="0298C615" w14:textId="77777777" w:rsidR="00B34FF0" w:rsidRDefault="00B34FF0" w:rsidP="0072210E">
            <w:pPr>
              <w:spacing w:after="0" w:line="240" w:lineRule="auto"/>
              <w:rPr>
                <w:rFonts w:ascii="Times New Roman" w:eastAsia="Calibri" w:hAnsi="Times New Roman"/>
                <w:b/>
                <w:bCs/>
                <w:color w:val="FF0000"/>
                <w:sz w:val="32"/>
                <w:szCs w:val="32"/>
              </w:rPr>
            </w:pPr>
          </w:p>
        </w:tc>
      </w:tr>
      <w:tr w:rsidR="00B34FF0" w14:paraId="0B2DDEA0" w14:textId="77777777" w:rsidTr="0072210E">
        <w:tc>
          <w:tcPr>
            <w:tcW w:w="6025" w:type="dxa"/>
          </w:tcPr>
          <w:p w14:paraId="5707D58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1: Chuyển giao nhiệm vụ</w:t>
            </w:r>
          </w:p>
          <w:p w14:paraId="6298201E"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GV yêu cầu HS đọc khung thông tin trong SGK/ tr.67-68, thảo luận và trả lời câu hỏi:</w:t>
            </w:r>
          </w:p>
          <w:p w14:paraId="01150AF3"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Bài phân tích đặc điểm nhân vật trong một tác phẩm văn học thuộc thể văn gì, viết về điều gì?</w:t>
            </w:r>
          </w:p>
          <w:p w14:paraId="1F51BCE8"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Khi viết bài phân tích đặc điểm nhân vật trong một tác phẩm văn học, em cần chú ý những yêu cầu nào?</w:t>
            </w:r>
          </w:p>
          <w:p w14:paraId="1DC8E5B4"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Trình bày bố cục bài viết phân tích đặc điểm nhân vật trong một tác phẩm văn học.</w:t>
            </w:r>
          </w:p>
          <w:p w14:paraId="3F20EC11"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xml:space="preserve">- Sau khi trả lời các câu hỏi, HS điền vào bảng sau: </w:t>
            </w:r>
          </w:p>
          <w:tbl>
            <w:tblPr>
              <w:tblW w:w="4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3"/>
              <w:gridCol w:w="2409"/>
            </w:tblGrid>
            <w:tr w:rsidR="00B34FF0" w:rsidRPr="00891B3B" w14:paraId="2A31086C" w14:textId="77777777" w:rsidTr="0072210E">
              <w:tc>
                <w:tcPr>
                  <w:tcW w:w="4362" w:type="dxa"/>
                  <w:gridSpan w:val="2"/>
                </w:tcPr>
                <w:p w14:paraId="6D0D16D0"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Yêu cầu đối với kiểu bài</w:t>
                  </w:r>
                </w:p>
              </w:tc>
            </w:tr>
            <w:tr w:rsidR="00B34FF0" w:rsidRPr="00891B3B" w14:paraId="4F3595FA" w14:textId="77777777" w:rsidTr="0072210E">
              <w:tc>
                <w:tcPr>
                  <w:tcW w:w="1953" w:type="dxa"/>
                </w:tcPr>
                <w:p w14:paraId="361CEF9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Nội dung</w:t>
                  </w:r>
                </w:p>
              </w:tc>
              <w:tc>
                <w:tcPr>
                  <w:tcW w:w="2409" w:type="dxa"/>
                </w:tcPr>
                <w:p w14:paraId="0F1FBA2A"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3D1DDD77" w14:textId="77777777" w:rsidTr="0072210E">
              <w:tc>
                <w:tcPr>
                  <w:tcW w:w="1953" w:type="dxa"/>
                </w:tcPr>
                <w:p w14:paraId="55C784EA"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ml:space="preserve">Lí lẽ </w:t>
                  </w:r>
                </w:p>
              </w:tc>
              <w:tc>
                <w:tcPr>
                  <w:tcW w:w="2409" w:type="dxa"/>
                </w:tcPr>
                <w:p w14:paraId="6242F0D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16FF756B" w14:textId="77777777" w:rsidTr="0072210E">
              <w:tc>
                <w:tcPr>
                  <w:tcW w:w="1953" w:type="dxa"/>
                </w:tcPr>
                <w:p w14:paraId="3DC6000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Bằng chứng</w:t>
                  </w:r>
                </w:p>
              </w:tc>
              <w:tc>
                <w:tcPr>
                  <w:tcW w:w="2409" w:type="dxa"/>
                </w:tcPr>
                <w:p w14:paraId="6FFB4E8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06A9F3A5" w14:textId="77777777" w:rsidTr="0072210E">
              <w:tc>
                <w:tcPr>
                  <w:tcW w:w="1953" w:type="dxa"/>
                </w:tcPr>
                <w:p w14:paraId="6148598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Bố cục bài viết</w:t>
                  </w:r>
                </w:p>
              </w:tc>
              <w:tc>
                <w:tcPr>
                  <w:tcW w:w="2409" w:type="dxa"/>
                </w:tcPr>
                <w:p w14:paraId="2F9F206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bl>
          <w:p w14:paraId="40F4C29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Bước 2: Thực hiện nhiệm vụ học tập</w:t>
            </w:r>
          </w:p>
          <w:p w14:paraId="08D9861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thực hiện nhiệm vụ học tập, trao đổi với bạn cùng bàn</w:t>
            </w:r>
          </w:p>
          <w:p w14:paraId="1BFA6139"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3: Báo cáo, thảo luận</w:t>
            </w:r>
          </w:p>
          <w:p w14:paraId="6F70900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Đại diện 2-3 HS trình bày trước lớp ý kiến của mình câu trả lời, nhận xét, bổ sung câu trả lời của bạn.</w:t>
            </w:r>
          </w:p>
          <w:p w14:paraId="4C51A7C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4: Kết luận, nhận định</w:t>
            </w:r>
          </w:p>
          <w:p w14:paraId="739EF56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GV nhận xét, bổ sung, chốt lại kiến thức.</w:t>
            </w:r>
          </w:p>
          <w:p w14:paraId="343873E3" w14:textId="77777777" w:rsidR="00B34FF0" w:rsidRDefault="00B34FF0" w:rsidP="0072210E">
            <w:pPr>
              <w:spacing w:after="0" w:line="240" w:lineRule="auto"/>
              <w:rPr>
                <w:rFonts w:ascii="Times New Roman" w:eastAsia="Calibri" w:hAnsi="Times New Roman"/>
                <w:b/>
                <w:bCs/>
                <w:color w:val="FF0000"/>
                <w:sz w:val="32"/>
                <w:szCs w:val="32"/>
              </w:rPr>
            </w:pPr>
          </w:p>
        </w:tc>
        <w:tc>
          <w:tcPr>
            <w:tcW w:w="3775" w:type="dxa"/>
          </w:tcPr>
          <w:p w14:paraId="74C2A9CC"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I. Tìm hiểu tri thức về kiểu văn bản</w:t>
            </w:r>
          </w:p>
          <w:p w14:paraId="6AF8EB3F"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1. Khái niệm:</w:t>
            </w:r>
          </w:p>
          <w:p w14:paraId="6A65BEB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Bài văn phân tích đặc điểm nhân vật văn học thuộc thể văn nghị luận văn học. Trong đó, người viết đưa ra ý kiến bàn về đặc điểm của các nhân vật trong một tác phẩm văn học.</w:t>
            </w:r>
          </w:p>
          <w:p w14:paraId="5C51F21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2. Yêu cầu đối với kiểu bài:</w:t>
            </w:r>
          </w:p>
          <w:p w14:paraId="4EC1D32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p>
          <w:tbl>
            <w:tblPr>
              <w:tblW w:w="4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1"/>
              <w:gridCol w:w="3211"/>
            </w:tblGrid>
            <w:tr w:rsidR="00B34FF0" w:rsidRPr="00891B3B" w14:paraId="2C159513" w14:textId="77777777" w:rsidTr="0072210E">
              <w:tc>
                <w:tcPr>
                  <w:tcW w:w="4452" w:type="dxa"/>
                  <w:gridSpan w:val="2"/>
                </w:tcPr>
                <w:p w14:paraId="7CCEFEE5"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bookmarkStart w:id="1" w:name="_2et92p0" w:colFirst="0" w:colLast="0"/>
                  <w:bookmarkEnd w:id="1"/>
                  <w:r w:rsidRPr="00891B3B">
                    <w:rPr>
                      <w:rFonts w:ascii="Times New Roman" w:eastAsia="Times New Roman" w:hAnsi="Times New Roman" w:cs="Times New Roman"/>
                      <w:b/>
                      <w:color w:val="000000"/>
                      <w:sz w:val="28"/>
                      <w:szCs w:val="28"/>
                    </w:rPr>
                    <w:t>Yêu cầu đối với kiểu bài</w:t>
                  </w:r>
                </w:p>
              </w:tc>
            </w:tr>
            <w:tr w:rsidR="00B34FF0" w:rsidRPr="00891B3B" w14:paraId="178476CB" w14:textId="77777777" w:rsidTr="0072210E">
              <w:tc>
                <w:tcPr>
                  <w:tcW w:w="1241" w:type="dxa"/>
                </w:tcPr>
                <w:p w14:paraId="5304B35F"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Nội dung</w:t>
                  </w:r>
                </w:p>
              </w:tc>
              <w:tc>
                <w:tcPr>
                  <w:tcW w:w="3211" w:type="dxa"/>
                </w:tcPr>
                <w:p w14:paraId="76622990"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Giới thiệu được nhân vật cần phân tích</w:t>
                  </w:r>
                </w:p>
                <w:p w14:paraId="2EE1624A"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Trình bày được ý kiến của người viết về các đặc điểm khái quát từ nét tính cách, phẩm chất nhân vật.</w:t>
                  </w:r>
                </w:p>
              </w:tc>
            </w:tr>
            <w:tr w:rsidR="00B34FF0" w:rsidRPr="00891B3B" w14:paraId="6D542346" w14:textId="77777777" w:rsidTr="0072210E">
              <w:tc>
                <w:tcPr>
                  <w:tcW w:w="1241" w:type="dxa"/>
                </w:tcPr>
                <w:p w14:paraId="4FCE0F4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ml:space="preserve">Lí lẽ </w:t>
                  </w:r>
                </w:p>
              </w:tc>
              <w:tc>
                <w:tcPr>
                  <w:tcW w:w="3211" w:type="dxa"/>
                </w:tcPr>
                <w:p w14:paraId="2F2D063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ml:space="preserve">Đưa ra lí lẽ rõ ràng, thuyết phục để làm sáng tỏ ý kiến </w:t>
                  </w:r>
                </w:p>
              </w:tc>
            </w:tr>
            <w:tr w:rsidR="00B34FF0" w:rsidRPr="00891B3B" w14:paraId="430B1B19" w14:textId="77777777" w:rsidTr="0072210E">
              <w:tc>
                <w:tcPr>
                  <w:tcW w:w="1241" w:type="dxa"/>
                </w:tcPr>
                <w:p w14:paraId="4FDA369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lastRenderedPageBreak/>
                    <w:t>Bằng chứng</w:t>
                  </w:r>
                </w:p>
              </w:tc>
              <w:tc>
                <w:tcPr>
                  <w:tcW w:w="3211" w:type="dxa"/>
                </w:tcPr>
                <w:p w14:paraId="016CB93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Đưa ra bằng chứng là các chi tiết, sự việc, lời nói, trích dẫn từ văn bản để làm sáng tỏ lí lẽ</w:t>
                  </w:r>
                </w:p>
              </w:tc>
            </w:tr>
            <w:tr w:rsidR="00B34FF0" w:rsidRPr="00891B3B" w14:paraId="135CBBE0" w14:textId="77777777" w:rsidTr="0072210E">
              <w:tc>
                <w:tcPr>
                  <w:tcW w:w="1241" w:type="dxa"/>
                </w:tcPr>
                <w:p w14:paraId="1C1B61EE"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Bố cục bài viết</w:t>
                  </w:r>
                </w:p>
              </w:tc>
              <w:tc>
                <w:tcPr>
                  <w:tcW w:w="3211" w:type="dxa"/>
                </w:tcPr>
                <w:p w14:paraId="6188B03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Mở bài: Giới thiệu nhân vật cần bàn luận và thể hiện ý kiến của người viết về đặc điểm của nhân vật</w:t>
                  </w:r>
                </w:p>
                <w:p w14:paraId="53DD162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Thân bài: Giới thiệu về tác giả, tác phẩm để giúp người đọc hiểu them về nhân vật cần phân tích. Khẳng định ý kiến về các đặc điểm của nhân vật, đưa ra lí lẽ và bằng chứng để làm sáng tỏ ý kiến; các lí lẽ và bằng chứng được sắp xếp theo trình tự hợp lí.</w:t>
                  </w:r>
                </w:p>
                <w:p w14:paraId="63A6DC42"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Kết bài: Khẳng định lại ý kiến của người viết về đặc điểm nhân vật, nêu cảm nghĩ của người viết về nhân vật.</w:t>
                  </w:r>
                </w:p>
              </w:tc>
            </w:tr>
          </w:tbl>
          <w:p w14:paraId="67A0496E" w14:textId="77777777" w:rsidR="00B34FF0" w:rsidRDefault="00B34FF0" w:rsidP="0072210E">
            <w:pPr>
              <w:spacing w:after="0" w:line="240" w:lineRule="auto"/>
              <w:rPr>
                <w:rFonts w:ascii="Times New Roman" w:eastAsia="Calibri" w:hAnsi="Times New Roman"/>
                <w:b/>
                <w:bCs/>
                <w:color w:val="FF0000"/>
                <w:sz w:val="32"/>
                <w:szCs w:val="32"/>
              </w:rPr>
            </w:pPr>
          </w:p>
        </w:tc>
      </w:tr>
    </w:tbl>
    <w:tbl>
      <w:tblPr>
        <w:tblW w:w="9828"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8"/>
        <w:gridCol w:w="5240"/>
      </w:tblGrid>
      <w:tr w:rsidR="00B34FF0" w:rsidRPr="00891B3B" w14:paraId="7E42B70A" w14:textId="77777777" w:rsidTr="0072210E">
        <w:tc>
          <w:tcPr>
            <w:tcW w:w="4588" w:type="dxa"/>
          </w:tcPr>
          <w:p w14:paraId="79C2558C"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lastRenderedPageBreak/>
              <w:t>Bước 1: Chuyển giao nhiệm vụ</w:t>
            </w:r>
          </w:p>
          <w:p w14:paraId="2F58C942"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GV yêu cầu HS đọc thầm VB mẫu (SGK/tr.68 - 69), chú ý đến những phần đánh số và khung thông tin tương ứng. Sau đó, GV cho HS thảo luận nhóm đôi với các câu hỏi hướng dẫn phân tích kiểu văn bản bên dưới (SGK/tr.69).</w:t>
            </w:r>
          </w:p>
          <w:p w14:paraId="7C2DA3F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Bước 2: Thực hiện nhiệm vụ học tập</w:t>
            </w:r>
          </w:p>
          <w:p w14:paraId="7DF752E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Cá nhân HS đọc văn bản mẫu, theo dõi các thông tin trong khung hướng dẫn, tìm câu trả lời cho các câu hỏi hướng dẫn phân tích văn bản.</w:t>
            </w:r>
          </w:p>
          <w:p w14:paraId="1433652C"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Bước 3: Báo cáo, thảo luận</w:t>
            </w:r>
          </w:p>
          <w:p w14:paraId="12BCFDF6"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xml:space="preserve">- Một số HS trình bày trước lớp. Các HS khác nhận xét, góp ý, bổ sung (nếu có). </w:t>
            </w:r>
          </w:p>
          <w:p w14:paraId="776789F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HS nêu câu hỏi thắc mắc (nếu có).</w:t>
            </w:r>
          </w:p>
          <w:p w14:paraId="5A24295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Bước 4: Kết luận, nhận định</w:t>
            </w:r>
          </w:p>
          <w:p w14:paraId="38529E09"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lastRenderedPageBreak/>
              <w:t>- GV góp ý cho câu trả lời của HS, hướng dẫn HS kết luận vấn đề theo định hướng:</w:t>
            </w:r>
          </w:p>
          <w:p w14:paraId="54859849"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Qua phần phân tích văn bản mẫu, HS cần:</w:t>
            </w:r>
          </w:p>
          <w:p w14:paraId="242FFA4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Nhận biết bố cục của bài văn, chức năng của ba phần trong bài văn văn.</w:t>
            </w:r>
          </w:p>
          <w:p w14:paraId="5FA0E30F"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Nhận ra vai trò quan trọng lí lẽ và bằng chứng cũng như việc sắp xếp lí lẽ và bằng chứng trong bài viết.</w:t>
            </w:r>
          </w:p>
        </w:tc>
        <w:tc>
          <w:tcPr>
            <w:tcW w:w="5240" w:type="dxa"/>
          </w:tcPr>
          <w:p w14:paraId="3A33A6E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lastRenderedPageBreak/>
              <w:t>II. Hướng dẫn phân tích kiểu văn bản</w:t>
            </w:r>
          </w:p>
          <w:p w14:paraId="6A97517F"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b/>
                <w:i/>
                <w:color w:val="000000"/>
                <w:sz w:val="28"/>
                <w:szCs w:val="28"/>
              </w:rPr>
              <w:t>Câu 1</w:t>
            </w:r>
            <w:r w:rsidRPr="00891B3B">
              <w:rPr>
                <w:rFonts w:ascii="Times New Roman" w:eastAsia="Times New Roman" w:hAnsi="Times New Roman" w:cs="Times New Roman"/>
                <w:color w:val="000000"/>
                <w:sz w:val="28"/>
                <w:szCs w:val="28"/>
              </w:rPr>
              <w:t xml:space="preserve">: </w:t>
            </w:r>
          </w:p>
          <w:p w14:paraId="4A1E63F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ml:space="preserve">- Bài văn viết về nhân vật cụ Bơ-mơn trong truyện Chiếc lá cuối cùng của nhà văn Ô-Hen-ri. </w:t>
            </w:r>
          </w:p>
          <w:p w14:paraId="0AED7A49"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color w:val="000000"/>
                <w:sz w:val="28"/>
                <w:szCs w:val="28"/>
              </w:rPr>
              <w:t>- Người viết đã trình bày ý kiến về đặc điểm nhân vật cụ Bơ-mơn: bác họa sĩ già giàu lòng nhân ái, có khát vọng nghệ thuật cao đẹp.</w:t>
            </w:r>
          </w:p>
          <w:p w14:paraId="5378F28C"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b/>
                <w:i/>
                <w:sz w:val="28"/>
                <w:szCs w:val="28"/>
              </w:rPr>
              <w:t>Câu 2</w:t>
            </w:r>
            <w:r w:rsidRPr="00891B3B">
              <w:rPr>
                <w:rFonts w:ascii="Times New Roman" w:hAnsi="Times New Roman" w:cs="Times New Roman"/>
                <w:sz w:val="28"/>
                <w:szCs w:val="28"/>
              </w:rPr>
              <w:t>: Khi trình bày lí lẽ, bằng chứng để làm rõ đặc điểm nhân vật cần chú ý:</w:t>
            </w:r>
          </w:p>
          <w:p w14:paraId="61FDCF41"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Lí lẽ cần thuyết phục, rõ ràng.</w:t>
            </w:r>
          </w:p>
          <w:p w14:paraId="6104EE1E"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Bằng chứng cần xác thực, phong phú.</w:t>
            </w:r>
          </w:p>
          <w:p w14:paraId="152FD842"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Lí lẽ, bằng chứng cần được sắp xếp theo trình tự hợp lí.</w:t>
            </w:r>
          </w:p>
          <w:p w14:paraId="678809E8"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b/>
                <w:i/>
                <w:sz w:val="28"/>
                <w:szCs w:val="28"/>
              </w:rPr>
              <w:t>Câu 3</w:t>
            </w:r>
            <w:r w:rsidRPr="00891B3B">
              <w:rPr>
                <w:rFonts w:ascii="Times New Roman" w:hAnsi="Times New Roman" w:cs="Times New Roman"/>
                <w:sz w:val="28"/>
                <w:szCs w:val="28"/>
              </w:rPr>
              <w:t xml:space="preserve">: Ở phần kết bài, tác giả đã khẳng định lại một lần nữa về phẩm chất, con người cụ Bơ-mơn. Đồng thời, tác giả nêu cảm nghĩ về </w:t>
            </w:r>
            <w:r w:rsidRPr="00891B3B">
              <w:rPr>
                <w:rFonts w:ascii="Times New Roman" w:hAnsi="Times New Roman" w:cs="Times New Roman"/>
                <w:sz w:val="28"/>
                <w:szCs w:val="28"/>
              </w:rPr>
              <w:lastRenderedPageBreak/>
              <w:t>nhân vật, tự rút ra bài học cho bản thân trong cuộc sống.</w:t>
            </w:r>
          </w:p>
          <w:p w14:paraId="68F0F061" w14:textId="77777777" w:rsidR="00B34FF0" w:rsidRPr="00891B3B" w:rsidRDefault="00B34FF0" w:rsidP="0072210E">
            <w:pPr>
              <w:spacing w:after="0" w:line="240" w:lineRule="auto"/>
              <w:rPr>
                <w:rFonts w:ascii="Times New Roman" w:hAnsi="Times New Roman" w:cs="Times New Roman"/>
                <w:sz w:val="28"/>
                <w:szCs w:val="28"/>
              </w:rPr>
            </w:pPr>
          </w:p>
        </w:tc>
      </w:tr>
    </w:tbl>
    <w:tbl>
      <w:tblPr>
        <w:tblStyle w:val="TableGrid"/>
        <w:tblW w:w="0" w:type="auto"/>
        <w:tblLook w:val="04A0" w:firstRow="1" w:lastRow="0" w:firstColumn="1" w:lastColumn="0" w:noHBand="0" w:noVBand="1"/>
      </w:tblPr>
      <w:tblGrid>
        <w:gridCol w:w="4590"/>
        <w:gridCol w:w="5210"/>
      </w:tblGrid>
      <w:tr w:rsidR="00B34FF0" w14:paraId="57431D59" w14:textId="77777777" w:rsidTr="0072210E">
        <w:tc>
          <w:tcPr>
            <w:tcW w:w="4590" w:type="dxa"/>
          </w:tcPr>
          <w:p w14:paraId="6074F9DC"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Bước 1: Chuyển giao nhiệm vụ</w:t>
            </w:r>
          </w:p>
          <w:p w14:paraId="02A2574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 GV yêu cầu HS đọc đề bài trong SGK/tr.69</w:t>
            </w:r>
          </w:p>
          <w:p w14:paraId="28F9DC1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GV yêu cầu HS kể tên 4 bước trong quy trình viết một đoạn văn.</w:t>
            </w:r>
          </w:p>
          <w:p w14:paraId="147C12EE"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2: Thực hiện nhiệm vụ học tập</w:t>
            </w:r>
          </w:p>
          <w:p w14:paraId="76EEF90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thảo luận theo cặp và trả lời nhanh ra giấy.</w:t>
            </w:r>
          </w:p>
          <w:p w14:paraId="48D4165F"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3: Báo cáo, thảo luận</w:t>
            </w:r>
          </w:p>
          <w:p w14:paraId="0B6B2789"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xml:space="preserve">- HS trình bày trước lớp. Các HS khác bổ sung (nếu có). </w:t>
            </w:r>
          </w:p>
          <w:p w14:paraId="28D8714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4: Kết luận, nhận định</w:t>
            </w:r>
          </w:p>
          <w:p w14:paraId="127DDD8D" w14:textId="77777777" w:rsidR="00B34FF0" w:rsidRPr="00B40205"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Dựa vào câu trả lời của HS, GV dẫn dắt HS ôn lại quy trình viết trong hoạt động tiếp theo.</w:t>
            </w:r>
          </w:p>
        </w:tc>
        <w:tc>
          <w:tcPr>
            <w:tcW w:w="5210" w:type="dxa"/>
          </w:tcPr>
          <w:p w14:paraId="01A92545" w14:textId="77777777" w:rsidR="00B34FF0" w:rsidRPr="00891B3B" w:rsidRDefault="00B34FF0" w:rsidP="0072210E">
            <w:pPr>
              <w:spacing w:after="0" w:line="240" w:lineRule="auto"/>
              <w:jc w:val="both"/>
              <w:rPr>
                <w:rFonts w:ascii="Times New Roman" w:hAnsi="Times New Roman"/>
                <w:b/>
                <w:sz w:val="28"/>
                <w:szCs w:val="28"/>
              </w:rPr>
            </w:pPr>
            <w:r w:rsidRPr="00891B3B">
              <w:rPr>
                <w:rFonts w:ascii="Times New Roman" w:hAnsi="Times New Roman"/>
                <w:b/>
                <w:sz w:val="28"/>
                <w:szCs w:val="28"/>
              </w:rPr>
              <w:t>III. Hướng dẫn quy trình viết</w:t>
            </w:r>
          </w:p>
          <w:p w14:paraId="510780A3" w14:textId="77777777" w:rsidR="00B34FF0" w:rsidRPr="00891B3B" w:rsidRDefault="00B34FF0" w:rsidP="0072210E">
            <w:pPr>
              <w:spacing w:after="0" w:line="240" w:lineRule="auto"/>
              <w:jc w:val="both"/>
              <w:rPr>
                <w:rFonts w:ascii="Times New Roman" w:hAnsi="Times New Roman"/>
                <w:b/>
                <w:sz w:val="28"/>
                <w:szCs w:val="28"/>
              </w:rPr>
            </w:pPr>
            <w:r w:rsidRPr="00891B3B">
              <w:rPr>
                <w:rFonts w:ascii="Times New Roman" w:hAnsi="Times New Roman"/>
                <w:b/>
                <w:sz w:val="28"/>
                <w:szCs w:val="28"/>
              </w:rPr>
              <w:t>* Quy trình viết gồm bốn bước:</w:t>
            </w:r>
          </w:p>
          <w:p w14:paraId="27DECC60"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Bước 1: chuẩn bị trước khi viết</w:t>
            </w:r>
          </w:p>
          <w:p w14:paraId="2953580B"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Bước 2: tìm ý và lập dàn ý</w:t>
            </w:r>
          </w:p>
          <w:p w14:paraId="7D655750"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Bước 3: viết bài</w:t>
            </w:r>
          </w:p>
          <w:p w14:paraId="33D3968B" w14:textId="77777777" w:rsidR="00B34FF0" w:rsidRDefault="00B34FF0" w:rsidP="0072210E">
            <w:pPr>
              <w:spacing w:after="0" w:line="240" w:lineRule="auto"/>
              <w:rPr>
                <w:rFonts w:ascii="Times New Roman" w:eastAsia="Calibri" w:hAnsi="Times New Roman"/>
                <w:b/>
                <w:bCs/>
                <w:color w:val="FF0000"/>
                <w:sz w:val="32"/>
                <w:szCs w:val="32"/>
              </w:rPr>
            </w:pPr>
            <w:r w:rsidRPr="00891B3B">
              <w:rPr>
                <w:rFonts w:ascii="Times New Roman" w:hAnsi="Times New Roman"/>
                <w:sz w:val="28"/>
                <w:szCs w:val="28"/>
              </w:rPr>
              <w:t>Bước 4: xem lại và chỉnh sửa, rút kinh nghiệm</w:t>
            </w:r>
          </w:p>
        </w:tc>
      </w:tr>
      <w:tr w:rsidR="00B34FF0" w14:paraId="01343C38" w14:textId="77777777" w:rsidTr="0072210E">
        <w:tc>
          <w:tcPr>
            <w:tcW w:w="4590" w:type="dxa"/>
          </w:tcPr>
          <w:p w14:paraId="44C9CAC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1: Chuyển giao nhiệm vụ</w:t>
            </w:r>
          </w:p>
          <w:p w14:paraId="0C75204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GV yêu cầu HS thảo luận </w:t>
            </w:r>
            <w:proofErr w:type="gramStart"/>
            <w:r w:rsidRPr="00891B3B">
              <w:rPr>
                <w:rFonts w:ascii="Times New Roman" w:eastAsia="Times New Roman" w:hAnsi="Times New Roman"/>
                <w:sz w:val="28"/>
                <w:szCs w:val="28"/>
              </w:rPr>
              <w:t>nhóm  và</w:t>
            </w:r>
            <w:proofErr w:type="gramEnd"/>
            <w:r w:rsidRPr="00891B3B">
              <w:rPr>
                <w:rFonts w:ascii="Times New Roman" w:eastAsia="Times New Roman" w:hAnsi="Times New Roman"/>
                <w:sz w:val="28"/>
                <w:szCs w:val="28"/>
              </w:rPr>
              <w:t xml:space="preserve"> hoàn thành thông tin vào bảng theo mẫu. </w:t>
            </w:r>
          </w:p>
          <w:p w14:paraId="0463A0B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2: Thực hiện nhiệm vụ học tập</w:t>
            </w:r>
          </w:p>
          <w:p w14:paraId="7D19D91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thảo luận theo cặp và ghi đáp án vào phiếu.</w:t>
            </w:r>
          </w:p>
          <w:p w14:paraId="63AAE35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3: Báo cáo, thảo luận</w:t>
            </w:r>
          </w:p>
          <w:p w14:paraId="2DE01DE7"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xml:space="preserve">-  Đại diện nhóm trình bày kết quả thảo luận trước lớp. Các nhóm khác bổ sung (nếu có). </w:t>
            </w:r>
          </w:p>
          <w:p w14:paraId="09E8019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4: Kết luận, nhận định</w:t>
            </w:r>
          </w:p>
          <w:p w14:paraId="249182BA"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GV nhận xét quá trình làm việc nhóm của HS thông qua việc quan sát. GV chú ý đánh giá mức độ chủ động của HS trong việc đề xuất mục đích hợp tác trước khi các em bắt đầu thảo luận.</w:t>
            </w:r>
          </w:p>
          <w:p w14:paraId="7D50EBFD" w14:textId="77777777" w:rsidR="00B34FF0" w:rsidRDefault="00B34FF0" w:rsidP="0072210E">
            <w:pPr>
              <w:spacing w:after="0" w:line="240" w:lineRule="auto"/>
              <w:rPr>
                <w:rFonts w:ascii="Times New Roman" w:eastAsia="Calibri" w:hAnsi="Times New Roman"/>
                <w:b/>
                <w:bCs/>
                <w:color w:val="FF0000"/>
                <w:sz w:val="32"/>
                <w:szCs w:val="32"/>
              </w:rPr>
            </w:pPr>
            <w:r w:rsidRPr="00891B3B">
              <w:rPr>
                <w:rFonts w:ascii="Times New Roman" w:eastAsia="Times New Roman" w:hAnsi="Times New Roman"/>
                <w:sz w:val="28"/>
                <w:szCs w:val="28"/>
              </w:rPr>
              <w:lastRenderedPageBreak/>
              <w:t>- GV nhận xét kết quả thực hiện nhiệm vụ.</w:t>
            </w:r>
          </w:p>
        </w:tc>
        <w:tc>
          <w:tcPr>
            <w:tcW w:w="5210" w:type="dxa"/>
          </w:tcPr>
          <w:p w14:paraId="247A419F" w14:textId="77777777" w:rsidR="00B34FF0" w:rsidRDefault="00B34FF0" w:rsidP="0072210E">
            <w:pPr>
              <w:spacing w:after="0" w:line="240" w:lineRule="auto"/>
              <w:rPr>
                <w:rFonts w:ascii="Times New Roman" w:eastAsia="Calibri" w:hAnsi="Times New Roman"/>
                <w:b/>
                <w:bCs/>
                <w:color w:val="FF0000"/>
                <w:sz w:val="32"/>
                <w:szCs w:val="32"/>
              </w:rPr>
            </w:pPr>
          </w:p>
        </w:tc>
      </w:tr>
      <w:tr w:rsidR="00B34FF0" w14:paraId="3B3217CF" w14:textId="77777777" w:rsidTr="0072210E">
        <w:tc>
          <w:tcPr>
            <w:tcW w:w="9800" w:type="dxa"/>
            <w:gridSpan w:val="2"/>
          </w:tcPr>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7"/>
              <w:gridCol w:w="7427"/>
            </w:tblGrid>
            <w:tr w:rsidR="00B34FF0" w:rsidRPr="00891B3B" w14:paraId="722CE523" w14:textId="77777777" w:rsidTr="0072210E">
              <w:tc>
                <w:tcPr>
                  <w:tcW w:w="9424" w:type="dxa"/>
                  <w:gridSpan w:val="2"/>
                </w:tcPr>
                <w:p w14:paraId="4BF6E073"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lastRenderedPageBreak/>
                    <w:t>QUY TRÌNH VIẾT BÀI VĂN PHÂN TÍCH ĐẶC ĐIỂM NHÂN VẬT TRONG MỘT TÁC PHẨM VĂN HỌC</w:t>
                  </w:r>
                </w:p>
                <w:p w14:paraId="590D66C8"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p>
              </w:tc>
            </w:tr>
            <w:tr w:rsidR="00B34FF0" w:rsidRPr="00891B3B" w14:paraId="699942A6" w14:textId="77777777" w:rsidTr="0072210E">
              <w:tc>
                <w:tcPr>
                  <w:tcW w:w="2044" w:type="dxa"/>
                </w:tcPr>
                <w:p w14:paraId="3F5F71CA"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Quy trình viết</w:t>
                  </w:r>
                </w:p>
              </w:tc>
              <w:tc>
                <w:tcPr>
                  <w:tcW w:w="7380" w:type="dxa"/>
                </w:tcPr>
                <w:p w14:paraId="4B9D38CF"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Thao tác cần làm</w:t>
                  </w:r>
                </w:p>
              </w:tc>
            </w:tr>
            <w:tr w:rsidR="00B34FF0" w:rsidRPr="00891B3B" w14:paraId="6D9DAE39" w14:textId="77777777" w:rsidTr="0072210E">
              <w:tc>
                <w:tcPr>
                  <w:tcW w:w="2044" w:type="dxa"/>
                  <w:vMerge w:val="restart"/>
                </w:tcPr>
                <w:p w14:paraId="379ED84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Bước 1: Chuẩn bị trước khi viết</w:t>
                  </w:r>
                </w:p>
              </w:tc>
              <w:tc>
                <w:tcPr>
                  <w:tcW w:w="7380" w:type="dxa"/>
                </w:tcPr>
                <w:p w14:paraId="63DB42C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Xác định mục đích</w:t>
                  </w:r>
                </w:p>
              </w:tc>
            </w:tr>
            <w:tr w:rsidR="00B34FF0" w:rsidRPr="00891B3B" w14:paraId="0E499FE8" w14:textId="77777777" w:rsidTr="0072210E">
              <w:tc>
                <w:tcPr>
                  <w:tcW w:w="2044" w:type="dxa"/>
                  <w:vMerge/>
                </w:tcPr>
                <w:p w14:paraId="5531AA0E"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tcPr>
                <w:p w14:paraId="6D55C3E8"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Xác định đối tượng người đọc</w:t>
                  </w:r>
                </w:p>
              </w:tc>
            </w:tr>
            <w:tr w:rsidR="00B34FF0" w:rsidRPr="00891B3B" w14:paraId="4325661C" w14:textId="77777777" w:rsidTr="0072210E">
              <w:tc>
                <w:tcPr>
                  <w:tcW w:w="2044" w:type="dxa"/>
                  <w:vMerge/>
                </w:tcPr>
                <w:p w14:paraId="39884E3D"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tcPr>
                <w:p w14:paraId="3D2E548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Xác định đề tài</w:t>
                  </w:r>
                </w:p>
                <w:p w14:paraId="356D74C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Thu thập tư liệu</w:t>
                  </w:r>
                </w:p>
              </w:tc>
            </w:tr>
            <w:tr w:rsidR="00B34FF0" w:rsidRPr="00891B3B" w14:paraId="5D97E102" w14:textId="77777777" w:rsidTr="0072210E">
              <w:tc>
                <w:tcPr>
                  <w:tcW w:w="2044" w:type="dxa"/>
                  <w:vMerge w:val="restart"/>
                </w:tcPr>
                <w:p w14:paraId="0CCB110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Bước 2: Tìm ý và lập dàn ý</w:t>
                  </w:r>
                </w:p>
              </w:tc>
              <w:tc>
                <w:tcPr>
                  <w:tcW w:w="7380" w:type="dxa"/>
                </w:tcPr>
                <w:p w14:paraId="6558C647"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Để tìm ý cho đoạn văn, em hãy:</w:t>
                  </w:r>
                </w:p>
                <w:p w14:paraId="19BB8D5A"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xml:space="preserve">+ Đọc lại toàn bộ tác phẩm thống kê lại biểu hiện các phương diện tạo nên chân dung nhân vật trong tác phẩm </w:t>
                  </w:r>
                </w:p>
                <w:p w14:paraId="4B2A7D54"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Rút ra được các đặc điểm nhân vật thể hiện trong tác phẩm</w:t>
                  </w:r>
                </w:p>
                <w:p w14:paraId="3816CBDE"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Khái quát lại tính cách, phẩm chất nhân vật bằng các từ ngữ thích hợp</w:t>
                  </w:r>
                </w:p>
              </w:tc>
            </w:tr>
            <w:tr w:rsidR="00B34FF0" w:rsidRPr="00891B3B" w14:paraId="2DE7E791" w14:textId="77777777" w:rsidTr="0072210E">
              <w:tc>
                <w:tcPr>
                  <w:tcW w:w="2044" w:type="dxa"/>
                  <w:vMerge/>
                </w:tcPr>
                <w:p w14:paraId="269FF001"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shd w:val="clear" w:color="auto" w:fill="auto"/>
                </w:tcPr>
                <w:p w14:paraId="60C72DE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Lập dàn ý theo sơ đồ hướng dẫn sau:</w:t>
                  </w:r>
                </w:p>
                <w:tbl>
                  <w:tblPr>
                    <w:tblW w:w="4500"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ook w:val="0000" w:firstRow="0" w:lastRow="0" w:firstColumn="0" w:lastColumn="0" w:noHBand="0" w:noVBand="0"/>
                  </w:tblPr>
                  <w:tblGrid>
                    <w:gridCol w:w="1025"/>
                    <w:gridCol w:w="6166"/>
                  </w:tblGrid>
                  <w:tr w:rsidR="00B34FF0" w:rsidRPr="00891B3B" w14:paraId="701FB68B" w14:textId="77777777" w:rsidTr="0072210E">
                    <w:trPr>
                      <w:trHeight w:val="853"/>
                    </w:trPr>
                    <w:tc>
                      <w:tcPr>
                        <w:tcW w:w="990" w:type="dxa"/>
                        <w:shd w:val="clear" w:color="auto" w:fill="A4CE99"/>
                      </w:tcPr>
                      <w:p w14:paraId="5437F092"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bookmarkStart w:id="2" w:name="_1t3h5sf" w:colFirst="0" w:colLast="0"/>
                        <w:bookmarkEnd w:id="2"/>
                      </w:p>
                      <w:p w14:paraId="0114F718" w14:textId="77777777" w:rsidR="00B34FF0" w:rsidRPr="00891B3B" w:rsidRDefault="00B34FF0" w:rsidP="0072210E">
                        <w:pPr>
                          <w:widowControl w:val="0"/>
                          <w:pBdr>
                            <w:top w:val="nil"/>
                            <w:left w:val="nil"/>
                            <w:bottom w:val="nil"/>
                            <w:right w:val="nil"/>
                            <w:between w:val="nil"/>
                          </w:pBdr>
                          <w:spacing w:after="0" w:line="240" w:lineRule="auto"/>
                          <w:jc w:val="center"/>
                          <w:rPr>
                            <w:rFonts w:ascii="Times New Roman" w:hAnsi="Times New Roman" w:cs="Times New Roman"/>
                            <w:b/>
                            <w:color w:val="000000"/>
                            <w:sz w:val="28"/>
                            <w:szCs w:val="28"/>
                          </w:rPr>
                        </w:pPr>
                        <w:r w:rsidRPr="00891B3B">
                          <w:rPr>
                            <w:rFonts w:ascii="Times New Roman" w:eastAsia="Times New Roman" w:hAnsi="Times New Roman" w:cs="Times New Roman"/>
                            <w:b/>
                            <w:color w:val="231F20"/>
                            <w:sz w:val="28"/>
                            <w:szCs w:val="28"/>
                          </w:rPr>
                          <w:t>MỞ BÀI</w:t>
                        </w:r>
                      </w:p>
                    </w:tc>
                    <w:tc>
                      <w:tcPr>
                        <w:tcW w:w="3510" w:type="dxa"/>
                        <w:shd w:val="clear" w:color="auto" w:fill="A4CE99"/>
                      </w:tcPr>
                      <w:p w14:paraId="1C581655" w14:textId="77777777" w:rsidR="00B34FF0" w:rsidRPr="00891B3B" w:rsidRDefault="00B34FF0" w:rsidP="00B34FF0">
                        <w:pPr>
                          <w:widowControl w:val="0"/>
                          <w:numPr>
                            <w:ilvl w:val="0"/>
                            <w:numId w:val="40"/>
                          </w:numPr>
                          <w:pBdr>
                            <w:top w:val="nil"/>
                            <w:left w:val="nil"/>
                            <w:bottom w:val="nil"/>
                            <w:right w:val="nil"/>
                            <w:between w:val="nil"/>
                          </w:pBdr>
                          <w:tabs>
                            <w:tab w:val="left" w:pos="244"/>
                          </w:tabs>
                          <w:spacing w:after="0" w:line="240" w:lineRule="auto"/>
                          <w:ind w:left="0"/>
                          <w:rPr>
                            <w:rFonts w:ascii="Times New Roman" w:hAnsi="Times New Roman" w:cs="Times New Roman"/>
                            <w:color w:val="000000"/>
                            <w:sz w:val="28"/>
                            <w:szCs w:val="28"/>
                          </w:rPr>
                        </w:pPr>
                        <w:r w:rsidRPr="00891B3B">
                          <w:rPr>
                            <w:rFonts w:ascii="Times New Roman" w:eastAsia="Times New Roman" w:hAnsi="Times New Roman" w:cs="Times New Roman"/>
                            <w:color w:val="231F20"/>
                            <w:sz w:val="28"/>
                            <w:szCs w:val="28"/>
                          </w:rPr>
                          <w:t>Nhân vật tôi phân tích là: ……………………</w:t>
                        </w:r>
                      </w:p>
                      <w:p w14:paraId="7A5D80B6" w14:textId="77777777" w:rsidR="00B34FF0" w:rsidRPr="00891B3B" w:rsidRDefault="00B34FF0" w:rsidP="0072210E">
                        <w:pPr>
                          <w:widowControl w:val="0"/>
                          <w:pBdr>
                            <w:top w:val="nil"/>
                            <w:left w:val="nil"/>
                            <w:bottom w:val="nil"/>
                            <w:right w:val="nil"/>
                            <w:between w:val="nil"/>
                          </w:pBdr>
                          <w:tabs>
                            <w:tab w:val="left" w:pos="233"/>
                          </w:tabs>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231F20"/>
                            <w:sz w:val="28"/>
                            <w:szCs w:val="28"/>
                          </w:rPr>
                          <w:t>- Ý kiến của tôi về đặc điểm thứ nhất của nhân vật…………………………………...</w:t>
                        </w:r>
                      </w:p>
                    </w:tc>
                  </w:tr>
                  <w:tr w:rsidR="00B34FF0" w:rsidRPr="00891B3B" w14:paraId="4C26C626" w14:textId="77777777" w:rsidTr="0072210E">
                    <w:trPr>
                      <w:trHeight w:val="2395"/>
                    </w:trPr>
                    <w:tc>
                      <w:tcPr>
                        <w:tcW w:w="990" w:type="dxa"/>
                        <w:shd w:val="clear" w:color="auto" w:fill="A4CE99"/>
                      </w:tcPr>
                      <w:p w14:paraId="0BAAF4CD"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p w14:paraId="387E0B27"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p w14:paraId="567EB73A"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p w14:paraId="564800AA"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b/>
                            <w:color w:val="000000"/>
                            <w:sz w:val="28"/>
                            <w:szCs w:val="28"/>
                          </w:rPr>
                        </w:pPr>
                        <w:r w:rsidRPr="00891B3B">
                          <w:rPr>
                            <w:rFonts w:ascii="Times New Roman" w:eastAsia="Times New Roman" w:hAnsi="Times New Roman" w:cs="Times New Roman"/>
                            <w:b/>
                            <w:color w:val="231F20"/>
                            <w:sz w:val="28"/>
                            <w:szCs w:val="28"/>
                          </w:rPr>
                          <w:t>THÂN  BÀI</w:t>
                        </w:r>
                      </w:p>
                    </w:tc>
                    <w:tc>
                      <w:tcPr>
                        <w:tcW w:w="3510" w:type="dxa"/>
                        <w:shd w:val="clear" w:color="auto" w:fill="A4CE99"/>
                      </w:tcPr>
                      <w:p w14:paraId="234E565F"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b/>
                            <w:color w:val="000000"/>
                            <w:sz w:val="28"/>
                            <w:szCs w:val="28"/>
                          </w:rPr>
                        </w:pPr>
                        <w:r w:rsidRPr="00891B3B">
                          <w:rPr>
                            <w:rFonts w:ascii="Times New Roman" w:eastAsia="Times New Roman" w:hAnsi="Times New Roman" w:cs="Times New Roman"/>
                            <w:b/>
                            <w:color w:val="231F20"/>
                            <w:sz w:val="28"/>
                            <w:szCs w:val="28"/>
                          </w:rPr>
                          <w:t>1. Phân tích đặc điểm thứ nhất của nhân vật:</w:t>
                        </w:r>
                      </w:p>
                      <w:p w14:paraId="0F544179"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231F20"/>
                            <w:sz w:val="28"/>
                            <w:szCs w:val="28"/>
                          </w:rPr>
                          <w:t xml:space="preserve">– </w:t>
                        </w:r>
                        <w:r w:rsidRPr="00891B3B">
                          <w:rPr>
                            <w:rFonts w:ascii="Times New Roman" w:eastAsia="Times New Roman" w:hAnsi="Times New Roman" w:cs="Times New Roman"/>
                            <w:color w:val="000000"/>
                            <w:sz w:val="28"/>
                            <w:szCs w:val="28"/>
                          </w:rPr>
                          <w:t>Ý kiến của tôi về đặc điểm thứ nhất của nhân vật</w:t>
                        </w:r>
                      </w:p>
                      <w:p w14:paraId="2E6072F5"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231F20"/>
                            <w:sz w:val="28"/>
                            <w:szCs w:val="28"/>
                          </w:rPr>
                          <w:t>– Lí lẽ 1: …………………………………………………</w:t>
                        </w:r>
                      </w:p>
                      <w:p w14:paraId="4526FD17"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231F20"/>
                            <w:sz w:val="28"/>
                            <w:szCs w:val="28"/>
                          </w:rPr>
                          <w:t>– Bằng chứng: …………………………………………………</w:t>
                        </w:r>
                      </w:p>
                      <w:p w14:paraId="03C83E44"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231F20"/>
                            <w:sz w:val="28"/>
                            <w:szCs w:val="28"/>
                          </w:rPr>
                          <w:t>– Lí lẽ 2: ……………………………………………………</w:t>
                        </w:r>
                      </w:p>
                      <w:p w14:paraId="34096130"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231F20"/>
                            <w:sz w:val="28"/>
                            <w:szCs w:val="28"/>
                          </w:rPr>
                        </w:pPr>
                        <w:r w:rsidRPr="00891B3B">
                          <w:rPr>
                            <w:rFonts w:ascii="Times New Roman" w:eastAsia="Times New Roman" w:hAnsi="Times New Roman" w:cs="Times New Roman"/>
                            <w:color w:val="231F20"/>
                            <w:sz w:val="28"/>
                            <w:szCs w:val="28"/>
                          </w:rPr>
                          <w:t>– Bằng chứng: ……………………………………………………</w:t>
                        </w:r>
                      </w:p>
                      <w:p w14:paraId="66E247E6"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000000"/>
                            <w:sz w:val="28"/>
                            <w:szCs w:val="28"/>
                          </w:rPr>
                          <w:t>2. Phân tích đặc điểm thứ hai của nhân vật:</w:t>
                        </w:r>
                      </w:p>
                      <w:p w14:paraId="11ED3E1D"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000000"/>
                            <w:sz w:val="28"/>
                            <w:szCs w:val="28"/>
                          </w:rPr>
                          <w:t>– Ý kiến của tôi về đặc điểm thứ hai của nhân vật: …………………</w:t>
                        </w:r>
                      </w:p>
                      <w:p w14:paraId="5574A62A"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000000"/>
                            <w:sz w:val="28"/>
                            <w:szCs w:val="28"/>
                          </w:rPr>
                          <w:t>– Lí lẽ 1: ………………………………………………………</w:t>
                        </w:r>
                      </w:p>
                      <w:p w14:paraId="77178BF8"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000000"/>
                            <w:sz w:val="28"/>
                            <w:szCs w:val="28"/>
                          </w:rPr>
                          <w:t>– Bằng chứng: ……………………………………………………….</w:t>
                        </w:r>
                      </w:p>
                      <w:p w14:paraId="5D61ACD1"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000000"/>
                            <w:sz w:val="28"/>
                            <w:szCs w:val="28"/>
                          </w:rPr>
                          <w:t>– Lí lẽ 2: ………………………………………………………</w:t>
                        </w:r>
                      </w:p>
                      <w:p w14:paraId="072FB45B"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891B3B">
                          <w:rPr>
                            <w:rFonts w:ascii="Times New Roman" w:eastAsia="Times New Roman" w:hAnsi="Times New Roman" w:cs="Times New Roman"/>
                            <w:color w:val="000000"/>
                            <w:sz w:val="28"/>
                            <w:szCs w:val="28"/>
                          </w:rPr>
                          <w:t>– Bằng chứng: ……………………………………………………….</w:t>
                        </w:r>
                      </w:p>
                    </w:tc>
                  </w:tr>
                  <w:tr w:rsidR="00B34FF0" w:rsidRPr="00891B3B" w14:paraId="52021DBD" w14:textId="77777777" w:rsidTr="0072210E">
                    <w:trPr>
                      <w:trHeight w:val="529"/>
                    </w:trPr>
                    <w:tc>
                      <w:tcPr>
                        <w:tcW w:w="990" w:type="dxa"/>
                        <w:shd w:val="clear" w:color="auto" w:fill="A4CE99"/>
                      </w:tcPr>
                      <w:p w14:paraId="068C7766" w14:textId="77777777" w:rsidR="00B34FF0" w:rsidRPr="00891B3B" w:rsidRDefault="00B34FF0" w:rsidP="0072210E">
                        <w:pPr>
                          <w:widowControl w:val="0"/>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891B3B">
                          <w:rPr>
                            <w:rFonts w:ascii="Times New Roman" w:eastAsia="Times New Roman" w:hAnsi="Times New Roman" w:cs="Times New Roman"/>
                            <w:b/>
                            <w:color w:val="231F20"/>
                            <w:sz w:val="28"/>
                            <w:szCs w:val="28"/>
                          </w:rPr>
                          <w:lastRenderedPageBreak/>
                          <w:t>KẾT BÀI</w:t>
                        </w:r>
                      </w:p>
                    </w:tc>
                    <w:tc>
                      <w:tcPr>
                        <w:tcW w:w="3510" w:type="dxa"/>
                        <w:shd w:val="clear" w:color="auto" w:fill="A4CE99"/>
                      </w:tcPr>
                      <w:p w14:paraId="55CD447E" w14:textId="77777777" w:rsidR="00B34FF0" w:rsidRPr="00891B3B" w:rsidRDefault="00B34FF0" w:rsidP="0072210E">
                        <w:pPr>
                          <w:widowControl w:val="0"/>
                          <w:pBdr>
                            <w:top w:val="nil"/>
                            <w:left w:val="nil"/>
                            <w:bottom w:val="nil"/>
                            <w:right w:val="nil"/>
                            <w:between w:val="nil"/>
                          </w:pBdr>
                          <w:spacing w:after="0" w:line="240" w:lineRule="auto"/>
                          <w:ind w:left="79"/>
                          <w:rPr>
                            <w:rFonts w:ascii="Times New Roman" w:hAnsi="Times New Roman" w:cs="Times New Roman"/>
                            <w:color w:val="231F20"/>
                            <w:sz w:val="28"/>
                            <w:szCs w:val="28"/>
                          </w:rPr>
                        </w:pPr>
                        <w:r w:rsidRPr="00891B3B">
                          <w:rPr>
                            <w:rFonts w:ascii="Times New Roman" w:eastAsia="Times New Roman" w:hAnsi="Times New Roman" w:cs="Times New Roman"/>
                            <w:color w:val="231F20"/>
                            <w:sz w:val="28"/>
                            <w:szCs w:val="28"/>
                          </w:rPr>
                          <w:t>– Khẳng định lại ý kiến: …………………………………………</w:t>
                        </w:r>
                        <w:proofErr w:type="gramStart"/>
                        <w:r w:rsidRPr="00891B3B">
                          <w:rPr>
                            <w:rFonts w:ascii="Times New Roman" w:eastAsia="Times New Roman" w:hAnsi="Times New Roman" w:cs="Times New Roman"/>
                            <w:color w:val="231F20"/>
                            <w:sz w:val="28"/>
                            <w:szCs w:val="28"/>
                          </w:rPr>
                          <w:t>…..</w:t>
                        </w:r>
                        <w:proofErr w:type="gramEnd"/>
                      </w:p>
                      <w:p w14:paraId="3EC977B5" w14:textId="77777777" w:rsidR="00B34FF0" w:rsidRPr="00891B3B" w:rsidRDefault="00B34FF0" w:rsidP="0072210E">
                        <w:pPr>
                          <w:widowControl w:val="0"/>
                          <w:pBdr>
                            <w:top w:val="nil"/>
                            <w:left w:val="nil"/>
                            <w:bottom w:val="nil"/>
                            <w:right w:val="nil"/>
                            <w:between w:val="nil"/>
                          </w:pBdr>
                          <w:spacing w:after="0" w:line="240" w:lineRule="auto"/>
                          <w:ind w:left="79"/>
                          <w:rPr>
                            <w:rFonts w:ascii="Times New Roman" w:hAnsi="Times New Roman" w:cs="Times New Roman"/>
                            <w:b/>
                            <w:color w:val="231F20"/>
                            <w:sz w:val="28"/>
                            <w:szCs w:val="28"/>
                          </w:rPr>
                        </w:pPr>
                        <w:r w:rsidRPr="00891B3B">
                          <w:rPr>
                            <w:rFonts w:ascii="Times New Roman" w:eastAsia="Times New Roman" w:hAnsi="Times New Roman" w:cs="Times New Roman"/>
                            <w:color w:val="231F20"/>
                            <w:sz w:val="28"/>
                            <w:szCs w:val="28"/>
                          </w:rPr>
                          <w:t>– Cảm nghĩ về nhân vật: …………………………………………….</w:t>
                        </w:r>
                      </w:p>
                    </w:tc>
                  </w:tr>
                </w:tbl>
                <w:p w14:paraId="363BC45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458FDA0C" w14:textId="77777777" w:rsidTr="0072210E">
              <w:tc>
                <w:tcPr>
                  <w:tcW w:w="2044" w:type="dxa"/>
                </w:tcPr>
                <w:p w14:paraId="34AB74BA"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lastRenderedPageBreak/>
                    <w:t>Bước 3: Viết bài văn</w:t>
                  </w:r>
                </w:p>
              </w:tc>
              <w:tc>
                <w:tcPr>
                  <w:tcW w:w="7380" w:type="dxa"/>
                </w:tcPr>
                <w:p w14:paraId="30A9CF40"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Dựa vào dàn ý, viết bài văn hoàn chỉnh.</w:t>
                  </w:r>
                </w:p>
                <w:p w14:paraId="7D808F41"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Khi viết, cần chú ý:</w:t>
                  </w:r>
                </w:p>
                <w:p w14:paraId="4804BBFB"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Để bài văn mach lạc, rõ rang cần có những câu văn nêu rõ ý kiến của người viết và sử dụng từ có chức năng chuyển ý</w:t>
                  </w:r>
                </w:p>
                <w:p w14:paraId="78AC6053"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Có thể trao đổi với những ý kiến khác về nhân vật để tạo sự hấp dẫn cho bài viết</w:t>
                  </w:r>
                </w:p>
                <w:p w14:paraId="07F84FAF"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Khi triển khai bằng chứng, cần tránh kể lại truyện, chú ý phân tích, nêu ý nghĩa của bằng chứng</w:t>
                  </w:r>
                </w:p>
                <w:p w14:paraId="5C15A60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53C481D4" w14:textId="77777777" w:rsidTr="0072210E">
              <w:tc>
                <w:tcPr>
                  <w:tcW w:w="2044" w:type="dxa"/>
                  <w:vMerge w:val="restart"/>
                </w:tcPr>
                <w:p w14:paraId="3AACE75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Bước 4: Xem lại và chỉnh sửa, rút kinh nghiệm</w:t>
                  </w:r>
                </w:p>
              </w:tc>
              <w:tc>
                <w:tcPr>
                  <w:tcW w:w="7380" w:type="dxa"/>
                </w:tcPr>
                <w:p w14:paraId="1633941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Xem lại và chỉnh sửa: Dựa vào bảng kiểm SGK/tr.72.</w:t>
                  </w:r>
                </w:p>
              </w:tc>
            </w:tr>
            <w:tr w:rsidR="00B34FF0" w:rsidRPr="00891B3B" w14:paraId="6B3C346D" w14:textId="77777777" w:rsidTr="0072210E">
              <w:tc>
                <w:tcPr>
                  <w:tcW w:w="2044" w:type="dxa"/>
                  <w:vMerge/>
                </w:tcPr>
                <w:p w14:paraId="34B5958E" w14:textId="77777777" w:rsidR="00B34FF0" w:rsidRPr="00891B3B" w:rsidRDefault="00B34FF0" w:rsidP="0072210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tcPr>
                <w:p w14:paraId="353745DF"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Rút kinh nghiệm: Từ bài viết của mình, em rút ra được kinh nghiệm gì về việc viết một bài văn phân tích đặc điểm nhân vật văn học?</w:t>
                  </w:r>
                </w:p>
                <w:p w14:paraId="24805B5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bl>
          <w:p w14:paraId="7FB4190E" w14:textId="77777777" w:rsidR="00B34FF0" w:rsidRDefault="00B34FF0" w:rsidP="0072210E">
            <w:pPr>
              <w:spacing w:after="0" w:line="240" w:lineRule="auto"/>
              <w:rPr>
                <w:rFonts w:ascii="Times New Roman" w:eastAsia="Calibri" w:hAnsi="Times New Roman"/>
                <w:b/>
                <w:bCs/>
                <w:color w:val="FF0000"/>
                <w:sz w:val="32"/>
                <w:szCs w:val="32"/>
              </w:rPr>
            </w:pPr>
          </w:p>
        </w:tc>
      </w:tr>
      <w:tr w:rsidR="00B34FF0" w14:paraId="1D1C4FA6" w14:textId="77777777" w:rsidTr="0072210E">
        <w:tc>
          <w:tcPr>
            <w:tcW w:w="9800" w:type="dxa"/>
            <w:gridSpan w:val="2"/>
          </w:tcPr>
          <w:p w14:paraId="0BC8456E" w14:textId="77777777" w:rsidR="00B34FF0" w:rsidRPr="00814970" w:rsidRDefault="00B34FF0" w:rsidP="0072210E">
            <w:pPr>
              <w:spacing w:after="0" w:line="240" w:lineRule="auto"/>
              <w:jc w:val="center"/>
              <w:rPr>
                <w:rFonts w:ascii="Times New Roman" w:eastAsia="Calibri" w:hAnsi="Times New Roman"/>
                <w:b/>
                <w:bCs/>
                <w:i/>
                <w:color w:val="FF0000"/>
                <w:sz w:val="32"/>
                <w:szCs w:val="32"/>
              </w:rPr>
            </w:pPr>
            <w:r>
              <w:rPr>
                <w:rFonts w:ascii="Times New Roman" w:eastAsia="Calibri" w:hAnsi="Times New Roman"/>
                <w:b/>
                <w:bCs/>
                <w:i/>
                <w:color w:val="FF0000"/>
                <w:sz w:val="32"/>
                <w:szCs w:val="32"/>
              </w:rPr>
              <w:lastRenderedPageBreak/>
              <w:t>LUYỆN TẬP</w:t>
            </w:r>
          </w:p>
        </w:tc>
      </w:tr>
      <w:tr w:rsidR="00B34FF0" w14:paraId="40960A01" w14:textId="77777777" w:rsidTr="0072210E">
        <w:tc>
          <w:tcPr>
            <w:tcW w:w="4590" w:type="dxa"/>
          </w:tcPr>
          <w:p w14:paraId="6228601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1: Chuyển giao nhiệm vụ</w:t>
            </w:r>
          </w:p>
          <w:p w14:paraId="41FBCC9E"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GV cho HS đọc đề bài trong SGK/tr.69. Sau đó yêu cầu HS xác định mục đích, đối tượng và đề tài cho bài viết của mình qua các câu hỏi:</w:t>
            </w:r>
          </w:p>
          <w:p w14:paraId="73E596F2"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Với đề tài này, em sẽ viết đoạn văn cho ai, nhằm mục đích gì?</w:t>
            </w:r>
          </w:p>
          <w:p w14:paraId="49DCC20B"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Với đối tượng và mục đích ấy, em dự định sẽ chọn cách viết như thế nào?</w:t>
            </w:r>
          </w:p>
          <w:p w14:paraId="350CEADA"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Em sẽ chọn viết về đề tài gì</w:t>
            </w:r>
          </w:p>
          <w:p w14:paraId="4B9A7247"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Em sẽ thu thập tư liệu như thế nào?</w:t>
            </w:r>
          </w:p>
          <w:p w14:paraId="7F1EF9C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2: Thực hiện nhiệm vụ học tập</w:t>
            </w:r>
          </w:p>
          <w:p w14:paraId="6260A43A"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suy nghĩ, tìm câu trả lời.</w:t>
            </w:r>
          </w:p>
          <w:p w14:paraId="30891E9C"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GV hỗ trợ, đưa ra bài mẫu vài tư liệu giúp HS hình dung cách làm</w:t>
            </w:r>
          </w:p>
          <w:p w14:paraId="176822D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thu thập tư liệu theo PBT số 1 (bảng SGK/tr.70)</w:t>
            </w:r>
          </w:p>
          <w:tbl>
            <w:tblPr>
              <w:tblW w:w="4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2405"/>
            </w:tblGrid>
            <w:tr w:rsidR="00B34FF0" w:rsidRPr="00891B3B" w14:paraId="41DA9D57" w14:textId="77777777" w:rsidTr="0072210E">
              <w:tc>
                <w:tcPr>
                  <w:tcW w:w="4364" w:type="dxa"/>
                  <w:gridSpan w:val="2"/>
                  <w:shd w:val="clear" w:color="auto" w:fill="auto"/>
                </w:tcPr>
                <w:p w14:paraId="110D2F41"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PHT SỐ 1</w:t>
                  </w:r>
                </w:p>
              </w:tc>
            </w:tr>
            <w:tr w:rsidR="00B34FF0" w:rsidRPr="00891B3B" w14:paraId="3F00A992" w14:textId="77777777" w:rsidTr="0072210E">
              <w:tc>
                <w:tcPr>
                  <w:tcW w:w="4364" w:type="dxa"/>
                  <w:gridSpan w:val="2"/>
                  <w:shd w:val="clear" w:color="auto" w:fill="auto"/>
                </w:tcPr>
                <w:p w14:paraId="7AD2EC7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bookmarkStart w:id="3" w:name="_17dp8vu" w:colFirst="0" w:colLast="0"/>
                  <w:bookmarkEnd w:id="3"/>
                  <w:r w:rsidRPr="00891B3B">
                    <w:rPr>
                      <w:rFonts w:ascii="Times New Roman" w:eastAsia="Times New Roman" w:hAnsi="Times New Roman" w:cs="Times New Roman"/>
                      <w:b/>
                      <w:color w:val="000000"/>
                      <w:sz w:val="28"/>
                      <w:szCs w:val="28"/>
                    </w:rPr>
                    <w:t xml:space="preserve">Nhân vật cần phân tích: </w:t>
                  </w:r>
                </w:p>
                <w:p w14:paraId="08C5A31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 xml:space="preserve">Truyện: </w:t>
                  </w:r>
                </w:p>
                <w:p w14:paraId="210E5C89"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 xml:space="preserve">Tác giả: </w:t>
                  </w:r>
                </w:p>
              </w:tc>
            </w:tr>
            <w:tr w:rsidR="00B34FF0" w:rsidRPr="00891B3B" w14:paraId="47046E1E" w14:textId="77777777" w:rsidTr="0072210E">
              <w:tc>
                <w:tcPr>
                  <w:tcW w:w="1959" w:type="dxa"/>
                  <w:shd w:val="clear" w:color="auto" w:fill="auto"/>
                </w:tcPr>
                <w:p w14:paraId="1776098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lastRenderedPageBreak/>
                    <w:t>Phương tiện</w:t>
                  </w:r>
                </w:p>
              </w:tc>
              <w:tc>
                <w:tcPr>
                  <w:tcW w:w="2405" w:type="dxa"/>
                  <w:shd w:val="clear" w:color="auto" w:fill="auto"/>
                </w:tcPr>
                <w:p w14:paraId="265932F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Biểu hiện trong truyện</w:t>
                  </w:r>
                </w:p>
              </w:tc>
            </w:tr>
            <w:tr w:rsidR="00B34FF0" w:rsidRPr="00891B3B" w14:paraId="5A04D22F" w14:textId="77777777" w:rsidTr="0072210E">
              <w:tc>
                <w:tcPr>
                  <w:tcW w:w="1959" w:type="dxa"/>
                  <w:shd w:val="clear" w:color="auto" w:fill="auto"/>
                </w:tcPr>
                <w:p w14:paraId="1001469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Ngoại hình</w:t>
                  </w:r>
                </w:p>
              </w:tc>
              <w:tc>
                <w:tcPr>
                  <w:tcW w:w="2405" w:type="dxa"/>
                  <w:shd w:val="clear" w:color="auto" w:fill="auto"/>
                </w:tcPr>
                <w:p w14:paraId="1BFD286E"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5250292D" w14:textId="77777777" w:rsidTr="0072210E">
              <w:tc>
                <w:tcPr>
                  <w:tcW w:w="1959" w:type="dxa"/>
                  <w:shd w:val="clear" w:color="auto" w:fill="auto"/>
                </w:tcPr>
                <w:p w14:paraId="06004732"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ml:space="preserve">Lời nói: </w:t>
                  </w:r>
                </w:p>
              </w:tc>
              <w:tc>
                <w:tcPr>
                  <w:tcW w:w="2405" w:type="dxa"/>
                  <w:shd w:val="clear" w:color="auto" w:fill="auto"/>
                </w:tcPr>
                <w:p w14:paraId="53B7EEC7"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7C73E952" w14:textId="77777777" w:rsidTr="0072210E">
              <w:tc>
                <w:tcPr>
                  <w:tcW w:w="1959" w:type="dxa"/>
                  <w:shd w:val="clear" w:color="auto" w:fill="auto"/>
                </w:tcPr>
                <w:p w14:paraId="684877D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Hành động</w:t>
                  </w:r>
                </w:p>
              </w:tc>
              <w:tc>
                <w:tcPr>
                  <w:tcW w:w="2405" w:type="dxa"/>
                  <w:shd w:val="clear" w:color="auto" w:fill="auto"/>
                </w:tcPr>
                <w:p w14:paraId="3F2B554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56AD6BF4" w14:textId="77777777" w:rsidTr="0072210E">
              <w:tc>
                <w:tcPr>
                  <w:tcW w:w="1959" w:type="dxa"/>
                  <w:shd w:val="clear" w:color="auto" w:fill="auto"/>
                </w:tcPr>
                <w:p w14:paraId="05CAEF2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Suy nghĩ</w:t>
                  </w:r>
                </w:p>
              </w:tc>
              <w:tc>
                <w:tcPr>
                  <w:tcW w:w="2405" w:type="dxa"/>
                  <w:shd w:val="clear" w:color="auto" w:fill="auto"/>
                </w:tcPr>
                <w:p w14:paraId="554517C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B34FF0" w:rsidRPr="00891B3B" w14:paraId="47CF1B56" w14:textId="77777777" w:rsidTr="0072210E">
              <w:tc>
                <w:tcPr>
                  <w:tcW w:w="1959" w:type="dxa"/>
                  <w:shd w:val="clear" w:color="auto" w:fill="auto"/>
                </w:tcPr>
                <w:p w14:paraId="561360D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Mối quan hệ với các nhân vật khác</w:t>
                  </w:r>
                </w:p>
              </w:tc>
              <w:tc>
                <w:tcPr>
                  <w:tcW w:w="2405" w:type="dxa"/>
                  <w:shd w:val="clear" w:color="auto" w:fill="auto"/>
                </w:tcPr>
                <w:p w14:paraId="40779D02"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p>
              </w:tc>
            </w:tr>
          </w:tbl>
          <w:p w14:paraId="6F588243"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3: Báo cáo, thảo luận</w:t>
            </w:r>
          </w:p>
          <w:p w14:paraId="318A443E"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HS trình bày trước lớp sau khi thu thập tư liệu vào PHT số 2</w:t>
            </w:r>
          </w:p>
          <w:p w14:paraId="2068DAC3"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HS góp ý, bổ sung, chỉnh sửa</w:t>
            </w:r>
          </w:p>
          <w:p w14:paraId="719D355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4: Kết luận, nhận định</w:t>
            </w:r>
          </w:p>
          <w:p w14:paraId="37135365" w14:textId="77777777" w:rsidR="00B34FF0" w:rsidRDefault="00B34FF0" w:rsidP="0072210E">
            <w:pPr>
              <w:spacing w:after="0" w:line="240" w:lineRule="auto"/>
              <w:rPr>
                <w:rFonts w:ascii="Times New Roman" w:eastAsia="Calibri" w:hAnsi="Times New Roman"/>
                <w:b/>
                <w:bCs/>
                <w:color w:val="FF0000"/>
                <w:sz w:val="32"/>
                <w:szCs w:val="32"/>
              </w:rPr>
            </w:pPr>
            <w:r w:rsidRPr="00891B3B">
              <w:rPr>
                <w:rFonts w:ascii="Times New Roman" w:eastAsia="Times New Roman" w:hAnsi="Times New Roman"/>
                <w:sz w:val="28"/>
                <w:szCs w:val="28"/>
              </w:rPr>
              <w:t>- GV nhận xét, đánh giá.</w:t>
            </w:r>
          </w:p>
        </w:tc>
        <w:tc>
          <w:tcPr>
            <w:tcW w:w="5210" w:type="dxa"/>
          </w:tcPr>
          <w:p w14:paraId="7B7323FA" w14:textId="77777777" w:rsidR="00B34FF0" w:rsidRPr="00891B3B" w:rsidRDefault="00B34FF0" w:rsidP="0072210E">
            <w:pPr>
              <w:spacing w:after="0" w:line="240" w:lineRule="auto"/>
              <w:jc w:val="both"/>
              <w:rPr>
                <w:rFonts w:ascii="Times New Roman" w:hAnsi="Times New Roman"/>
                <w:b/>
                <w:sz w:val="28"/>
                <w:szCs w:val="28"/>
              </w:rPr>
            </w:pPr>
            <w:r w:rsidRPr="00891B3B">
              <w:rPr>
                <w:rFonts w:ascii="Times New Roman" w:hAnsi="Times New Roman"/>
                <w:b/>
                <w:sz w:val="28"/>
                <w:szCs w:val="28"/>
              </w:rPr>
              <w:lastRenderedPageBreak/>
              <w:t>IV. Luyện tập</w:t>
            </w:r>
          </w:p>
          <w:p w14:paraId="0B38294E" w14:textId="77777777" w:rsidR="00B34FF0" w:rsidRPr="00814970" w:rsidRDefault="00B34FF0" w:rsidP="0072210E">
            <w:pPr>
              <w:spacing w:after="0" w:line="240" w:lineRule="auto"/>
              <w:jc w:val="both"/>
              <w:rPr>
                <w:rFonts w:ascii="Times New Roman" w:hAnsi="Times New Roman"/>
                <w:i/>
                <w:sz w:val="28"/>
                <w:szCs w:val="28"/>
              </w:rPr>
            </w:pPr>
            <w:r w:rsidRPr="00891B3B">
              <w:rPr>
                <w:rFonts w:ascii="Times New Roman" w:hAnsi="Times New Roman"/>
                <w:b/>
                <w:sz w:val="28"/>
                <w:szCs w:val="28"/>
              </w:rPr>
              <w:t xml:space="preserve">Đề bài: </w:t>
            </w:r>
            <w:r w:rsidRPr="00814970">
              <w:rPr>
                <w:rFonts w:ascii="Times New Roman" w:hAnsi="Times New Roman"/>
                <w:i/>
                <w:sz w:val="28"/>
                <w:szCs w:val="28"/>
              </w:rPr>
              <w:t>Em hãy viết bài văn (khoảng 400 đến 500 chữ) phân tích nhân vật văn học mà em có ấn tượng sâu sắc</w:t>
            </w:r>
          </w:p>
          <w:p w14:paraId="04955601" w14:textId="77777777" w:rsidR="00B34FF0" w:rsidRPr="00891B3B" w:rsidRDefault="00B34FF0" w:rsidP="0072210E">
            <w:pPr>
              <w:spacing w:after="0" w:line="240" w:lineRule="auto"/>
              <w:jc w:val="both"/>
              <w:rPr>
                <w:rFonts w:ascii="Times New Roman" w:hAnsi="Times New Roman"/>
                <w:b/>
                <w:sz w:val="28"/>
                <w:szCs w:val="28"/>
              </w:rPr>
            </w:pPr>
            <w:r w:rsidRPr="00891B3B">
              <w:rPr>
                <w:rFonts w:ascii="Times New Roman" w:hAnsi="Times New Roman"/>
                <w:b/>
                <w:sz w:val="28"/>
                <w:szCs w:val="28"/>
              </w:rPr>
              <w:t>* Bước 1: Chuẩn bị viết</w:t>
            </w:r>
          </w:p>
          <w:p w14:paraId="70110E78"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t>+ Đối tượng:</w:t>
            </w:r>
            <w:r w:rsidRPr="00891B3B">
              <w:rPr>
                <w:rFonts w:ascii="Times New Roman" w:eastAsia="Times New Roman" w:hAnsi="Times New Roman"/>
                <w:sz w:val="28"/>
                <w:szCs w:val="28"/>
              </w:rPr>
              <w:t xml:space="preserve"> người đọc là những người những nhân vật trong tác phẩm văn học nổi tiếng.</w:t>
            </w:r>
          </w:p>
          <w:p w14:paraId="596514F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t>+ Mục đích:</w:t>
            </w:r>
            <w:r w:rsidRPr="00891B3B">
              <w:rPr>
                <w:rFonts w:ascii="Times New Roman" w:eastAsia="Times New Roman" w:hAnsi="Times New Roman"/>
                <w:sz w:val="28"/>
                <w:szCs w:val="28"/>
              </w:rPr>
              <w:t xml:space="preserve"> chia sẻ quan điểm, ý kiến của mình về một nhân vật văn học để lại ấn tượng sâu sắc cho bản thân với người đọc.</w:t>
            </w:r>
          </w:p>
          <w:p w14:paraId="15E14B6D"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b/>
                <w:sz w:val="28"/>
                <w:szCs w:val="28"/>
              </w:rPr>
              <w:t>+ Đề tài:</w:t>
            </w:r>
            <w:r w:rsidRPr="00891B3B">
              <w:rPr>
                <w:rFonts w:ascii="Times New Roman" w:hAnsi="Times New Roman"/>
                <w:sz w:val="28"/>
                <w:szCs w:val="28"/>
              </w:rPr>
              <w:t xml:space="preserve"> viết bài văn (khoảng 400 đến 500 chữ) phân tích nhân vật văn học mà em có ấn tượng sâu sắc.</w:t>
            </w:r>
          </w:p>
          <w:p w14:paraId="7F176152"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xml:space="preserve">+ </w:t>
            </w:r>
            <w:r w:rsidRPr="00891B3B">
              <w:rPr>
                <w:rFonts w:ascii="Times New Roman" w:hAnsi="Times New Roman"/>
                <w:b/>
                <w:sz w:val="28"/>
                <w:szCs w:val="28"/>
              </w:rPr>
              <w:t>Thu thập tư liệu</w:t>
            </w:r>
            <w:r w:rsidRPr="00891B3B">
              <w:rPr>
                <w:rFonts w:ascii="Times New Roman" w:hAnsi="Times New Roman"/>
                <w:sz w:val="28"/>
                <w:szCs w:val="28"/>
              </w:rPr>
              <w:t>: (bảng mẫu của giáo viên đưa ra cho học sinh tham khảo)</w:t>
            </w:r>
          </w:p>
          <w:tbl>
            <w:tblPr>
              <w:tblW w:w="4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62"/>
              <w:gridCol w:w="3761"/>
            </w:tblGrid>
            <w:tr w:rsidR="00B34FF0" w:rsidRPr="00891B3B" w14:paraId="1F309006" w14:textId="77777777" w:rsidTr="0072210E">
              <w:tc>
                <w:tcPr>
                  <w:tcW w:w="4923" w:type="dxa"/>
                  <w:gridSpan w:val="2"/>
                </w:tcPr>
                <w:p w14:paraId="3EFD86FE" w14:textId="77777777" w:rsidR="00B34FF0" w:rsidRPr="00891B3B" w:rsidRDefault="00B34FF0" w:rsidP="0072210E">
                  <w:pPr>
                    <w:pBdr>
                      <w:top w:val="nil"/>
                      <w:left w:val="nil"/>
                      <w:bottom w:val="nil"/>
                      <w:right w:val="nil"/>
                      <w:between w:val="nil"/>
                    </w:pBdr>
                    <w:spacing w:after="0" w:line="240" w:lineRule="auto"/>
                    <w:jc w:val="center"/>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PHT SỐ 1</w:t>
                  </w:r>
                </w:p>
              </w:tc>
            </w:tr>
            <w:tr w:rsidR="00B34FF0" w:rsidRPr="00891B3B" w14:paraId="40AC0645" w14:textId="77777777" w:rsidTr="0072210E">
              <w:tc>
                <w:tcPr>
                  <w:tcW w:w="4923" w:type="dxa"/>
                  <w:gridSpan w:val="2"/>
                </w:tcPr>
                <w:p w14:paraId="2511F02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b/>
                      <w:color w:val="000000"/>
                      <w:sz w:val="28"/>
                      <w:szCs w:val="28"/>
                    </w:rPr>
                    <w:t>Nhân vật cần phân tích</w:t>
                  </w:r>
                  <w:r w:rsidRPr="00891B3B">
                    <w:rPr>
                      <w:rFonts w:ascii="Times New Roman" w:eastAsia="Times New Roman" w:hAnsi="Times New Roman" w:cs="Times New Roman"/>
                      <w:color w:val="000000"/>
                      <w:sz w:val="28"/>
                      <w:szCs w:val="28"/>
                    </w:rPr>
                    <w:t>: Sọ Dừa</w:t>
                  </w:r>
                </w:p>
                <w:p w14:paraId="3C37B87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b/>
                      <w:color w:val="000000"/>
                      <w:sz w:val="28"/>
                      <w:szCs w:val="28"/>
                    </w:rPr>
                    <w:t>Truyện cổ tích</w:t>
                  </w:r>
                  <w:r w:rsidRPr="00891B3B">
                    <w:rPr>
                      <w:rFonts w:ascii="Times New Roman" w:eastAsia="Times New Roman" w:hAnsi="Times New Roman" w:cs="Times New Roman"/>
                      <w:color w:val="000000"/>
                      <w:sz w:val="28"/>
                      <w:szCs w:val="28"/>
                    </w:rPr>
                    <w:t>: Sọ Dừa</w:t>
                  </w:r>
                </w:p>
              </w:tc>
            </w:tr>
            <w:tr w:rsidR="00B34FF0" w:rsidRPr="00891B3B" w14:paraId="69796265" w14:textId="77777777" w:rsidTr="0072210E">
              <w:tc>
                <w:tcPr>
                  <w:tcW w:w="1162" w:type="dxa"/>
                </w:tcPr>
                <w:p w14:paraId="22794D8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Phương tiện</w:t>
                  </w:r>
                </w:p>
              </w:tc>
              <w:tc>
                <w:tcPr>
                  <w:tcW w:w="3761" w:type="dxa"/>
                </w:tcPr>
                <w:p w14:paraId="229FD9F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b/>
                      <w:sz w:val="28"/>
                      <w:szCs w:val="28"/>
                    </w:rPr>
                  </w:pPr>
                  <w:r w:rsidRPr="00891B3B">
                    <w:rPr>
                      <w:rFonts w:ascii="Times New Roman" w:eastAsia="Times New Roman" w:hAnsi="Times New Roman" w:cs="Times New Roman"/>
                      <w:b/>
                      <w:color w:val="000000"/>
                      <w:sz w:val="28"/>
                      <w:szCs w:val="28"/>
                    </w:rPr>
                    <w:t>Biểu hiện trong truyện</w:t>
                  </w:r>
                </w:p>
              </w:tc>
            </w:tr>
            <w:tr w:rsidR="00B34FF0" w:rsidRPr="00891B3B" w14:paraId="366E8F91" w14:textId="77777777" w:rsidTr="0072210E">
              <w:tc>
                <w:tcPr>
                  <w:tcW w:w="1162" w:type="dxa"/>
                </w:tcPr>
                <w:p w14:paraId="70C0A71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lastRenderedPageBreak/>
                    <w:t>Ngoại hình</w:t>
                  </w:r>
                </w:p>
              </w:tc>
              <w:tc>
                <w:tcPr>
                  <w:tcW w:w="3761" w:type="dxa"/>
                </w:tcPr>
                <w:p w14:paraId="29D6F48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xấu xí, dị dạng: không chân, không tay, tròn như một quả dừa</w:t>
                  </w:r>
                </w:p>
              </w:tc>
            </w:tr>
            <w:tr w:rsidR="00B34FF0" w:rsidRPr="00891B3B" w14:paraId="0522F509" w14:textId="77777777" w:rsidTr="0072210E">
              <w:tc>
                <w:tcPr>
                  <w:tcW w:w="1162" w:type="dxa"/>
                </w:tcPr>
                <w:p w14:paraId="4A8688F0"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xml:space="preserve">Lời nói: </w:t>
                  </w:r>
                </w:p>
              </w:tc>
              <w:tc>
                <w:tcPr>
                  <w:tcW w:w="3761" w:type="dxa"/>
                </w:tcPr>
                <w:p w14:paraId="2640422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Mẹ ơi, con là người đấy, đừng vứt con mà tội nghiệp</w:t>
                  </w:r>
                </w:p>
                <w:p w14:paraId="0A37437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Gì chứ chăn bò thì con chăn cũng được. mẹ cứ nói với phú ông cho con đến ở chăn bò</w:t>
                  </w:r>
                </w:p>
              </w:tc>
            </w:tr>
            <w:tr w:rsidR="00B34FF0" w:rsidRPr="00891B3B" w14:paraId="03D64E63" w14:textId="77777777" w:rsidTr="0072210E">
              <w:tc>
                <w:tcPr>
                  <w:tcW w:w="1162" w:type="dxa"/>
                </w:tcPr>
                <w:p w14:paraId="291F097A"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Hành động, suy nghĩ</w:t>
                  </w:r>
                </w:p>
              </w:tc>
              <w:tc>
                <w:tcPr>
                  <w:tcW w:w="3761" w:type="dxa"/>
                </w:tcPr>
                <w:p w14:paraId="26BB516F"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Xin mẹ không bỏ mình đi</w:t>
                  </w:r>
                </w:p>
                <w:p w14:paraId="7B2FC711"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Chăn bò cho phú ông</w:t>
                  </w:r>
                </w:p>
                <w:p w14:paraId="72F4DCC5"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Thổi sáo khiến cô gái út cảm động</w:t>
                  </w:r>
                </w:p>
                <w:p w14:paraId="36C66CAD"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Chủ động bảo mẹ xin cưới con gái phú ông và tự lo liệu mọi thứ lễ vật</w:t>
                  </w:r>
                </w:p>
                <w:p w14:paraId="7543ED1B"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Lo đèn sách thi đỗ trạng nguyên</w:t>
                  </w:r>
                </w:p>
                <w:p w14:paraId="49EC10DB" w14:textId="77777777" w:rsidR="00B34FF0" w:rsidRPr="00891B3B" w:rsidRDefault="00B34FF0" w:rsidP="0072210E">
                  <w:pPr>
                    <w:spacing w:after="0" w:line="240" w:lineRule="auto"/>
                    <w:jc w:val="both"/>
                    <w:rPr>
                      <w:rFonts w:ascii="Times New Roman" w:hAnsi="Times New Roman" w:cs="Times New Roman"/>
                      <w:sz w:val="28"/>
                      <w:szCs w:val="28"/>
                    </w:rPr>
                  </w:pPr>
                  <w:r w:rsidRPr="00891B3B">
                    <w:rPr>
                      <w:rFonts w:ascii="Times New Roman" w:hAnsi="Times New Roman" w:cs="Times New Roman"/>
                      <w:sz w:val="28"/>
                      <w:szCs w:val="28"/>
                    </w:rPr>
                    <w:t xml:space="preserve">- Chuẩn bị vật phòng thân cho vợ trước </w:t>
                  </w:r>
                  <w:proofErr w:type="gramStart"/>
                  <w:r w:rsidRPr="00891B3B">
                    <w:rPr>
                      <w:rFonts w:ascii="Times New Roman" w:hAnsi="Times New Roman" w:cs="Times New Roman"/>
                      <w:sz w:val="28"/>
                      <w:szCs w:val="28"/>
                    </w:rPr>
                    <w:t>khi  đi</w:t>
                  </w:r>
                  <w:proofErr w:type="gramEnd"/>
                  <w:r w:rsidRPr="00891B3B">
                    <w:rPr>
                      <w:rFonts w:ascii="Times New Roman" w:hAnsi="Times New Roman" w:cs="Times New Roman"/>
                      <w:sz w:val="28"/>
                      <w:szCs w:val="28"/>
                    </w:rPr>
                    <w:t xml:space="preserve"> sứ</w:t>
                  </w:r>
                </w:p>
                <w:p w14:paraId="004F78B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Đưa vợ từ trong buồng ra trước mặt hai cô chị</w:t>
                  </w:r>
                </w:p>
              </w:tc>
            </w:tr>
            <w:tr w:rsidR="00B34FF0" w:rsidRPr="00891B3B" w14:paraId="7FB70AE0" w14:textId="77777777" w:rsidTr="0072210E">
              <w:tc>
                <w:tcPr>
                  <w:tcW w:w="1162" w:type="dxa"/>
                </w:tcPr>
                <w:p w14:paraId="4F89D9E6"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Mối quan hệ với các nhân vật khác</w:t>
                  </w:r>
                </w:p>
              </w:tc>
              <w:tc>
                <w:tcPr>
                  <w:tcW w:w="3761" w:type="dxa"/>
                </w:tcPr>
                <w:p w14:paraId="76791BA9"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Với mẹ: Rất lễ phép, tự lập không cần mẹ lo cho bản thân</w:t>
                  </w:r>
                </w:p>
                <w:p w14:paraId="1F272AE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Với phú ông: Chăn bò chăm chỉ, thông minh, giỏi giang</w:t>
                  </w:r>
                </w:p>
                <w:p w14:paraId="3CA62B0D"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Với vợ: Thủy chung, cẩn thận đề phòng xa cho tình huống xấu</w:t>
                  </w:r>
                </w:p>
                <w:p w14:paraId="4DCE559B"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cs="Times New Roman"/>
                      <w:sz w:val="28"/>
                      <w:szCs w:val="28"/>
                    </w:rPr>
                  </w:pPr>
                  <w:r w:rsidRPr="00891B3B">
                    <w:rPr>
                      <w:rFonts w:ascii="Times New Roman" w:eastAsia="Times New Roman" w:hAnsi="Times New Roman" w:cs="Times New Roman"/>
                      <w:color w:val="000000"/>
                      <w:sz w:val="28"/>
                      <w:szCs w:val="28"/>
                    </w:rPr>
                    <w:t>- Với 2 bà chị: Nghiêm khắc, thẳng thắn trừng trị thói xấu</w:t>
                  </w:r>
                </w:p>
              </w:tc>
            </w:tr>
          </w:tbl>
          <w:p w14:paraId="2C291EF9" w14:textId="77777777" w:rsidR="00B34FF0" w:rsidRDefault="00B34FF0" w:rsidP="0072210E">
            <w:pPr>
              <w:spacing w:after="0" w:line="240" w:lineRule="auto"/>
              <w:rPr>
                <w:rFonts w:ascii="Times New Roman" w:eastAsia="Calibri" w:hAnsi="Times New Roman"/>
                <w:b/>
                <w:bCs/>
                <w:color w:val="FF0000"/>
                <w:sz w:val="32"/>
                <w:szCs w:val="32"/>
              </w:rPr>
            </w:pPr>
          </w:p>
        </w:tc>
      </w:tr>
      <w:tr w:rsidR="00B34FF0" w14:paraId="23F96DFE" w14:textId="77777777" w:rsidTr="0072210E">
        <w:tc>
          <w:tcPr>
            <w:tcW w:w="4590" w:type="dxa"/>
          </w:tcPr>
          <w:p w14:paraId="570A902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Bước 1: Chuyển giao nhiệm vụ</w:t>
            </w:r>
          </w:p>
          <w:p w14:paraId="4B48B5BB"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xml:space="preserve">- Sau khi hoàn thành PHT số 2, GV yêu cầu: </w:t>
            </w:r>
          </w:p>
          <w:p w14:paraId="3F709C0D"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xml:space="preserve">(1) HS dựa vào PHT số 2 để tìm ý và điền vào sơ đồ SGK /tr70 như sau: </w:t>
            </w:r>
          </w:p>
          <w:p w14:paraId="5E1F85BF"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noProof/>
                <w:sz w:val="28"/>
                <w:szCs w:val="28"/>
              </w:rPr>
              <mc:AlternateContent>
                <mc:Choice Requires="wps">
                  <w:drawing>
                    <wp:anchor distT="0" distB="0" distL="114300" distR="114300" simplePos="0" relativeHeight="251660288" behindDoc="0" locked="0" layoutInCell="1" hidden="0" allowOverlap="1" wp14:anchorId="51D6C8E8" wp14:editId="37E658DA">
                      <wp:simplePos x="0" y="0"/>
                      <wp:positionH relativeFrom="column">
                        <wp:posOffset>1674320</wp:posOffset>
                      </wp:positionH>
                      <wp:positionV relativeFrom="paragraph">
                        <wp:posOffset>87963</wp:posOffset>
                      </wp:positionV>
                      <wp:extent cx="1141737" cy="395605"/>
                      <wp:effectExtent l="0" t="0" r="20320" b="23495"/>
                      <wp:wrapNone/>
                      <wp:docPr id="1140653160" name="Oval 1140653160"/>
                      <wp:cNvGraphicFramePr/>
                      <a:graphic xmlns:a="http://schemas.openxmlformats.org/drawingml/2006/main">
                        <a:graphicData uri="http://schemas.microsoft.com/office/word/2010/wordprocessingShape">
                          <wps:wsp>
                            <wps:cNvSpPr/>
                            <wps:spPr>
                              <a:xfrm>
                                <a:off x="0" y="0"/>
                                <a:ext cx="1141737" cy="395605"/>
                              </a:xfrm>
                              <a:prstGeom prst="ellipse">
                                <a:avLst/>
                              </a:prstGeom>
                              <a:solidFill>
                                <a:srgbClr val="FFFFFF"/>
                              </a:solidFill>
                              <a:ln w="12700" cap="flat" cmpd="sng">
                                <a:solidFill>
                                  <a:srgbClr val="000000"/>
                                </a:solidFill>
                                <a:prstDash val="solid"/>
                                <a:miter lim="800000"/>
                                <a:headEnd type="none" w="sm" len="sm"/>
                                <a:tailEnd type="none" w="sm" len="sm"/>
                              </a:ln>
                            </wps:spPr>
                            <wps:txbx>
                              <w:txbxContent>
                                <w:p w14:paraId="55F89614" w14:textId="77777777" w:rsidR="00B34FF0" w:rsidRDefault="00B34FF0" w:rsidP="00B34FF0">
                                  <w:pPr>
                                    <w:spacing w:line="258" w:lineRule="auto"/>
                                    <w:jc w:val="center"/>
                                    <w:textDirection w:val="btLr"/>
                                  </w:pPr>
                                  <w:r>
                                    <w:rPr>
                                      <w:rFonts w:eastAsia="Times New Roman" w:cs="Times New Roman"/>
                                      <w:color w:val="000000"/>
                                      <w:sz w:val="24"/>
                                    </w:rPr>
                                    <w:t>Đặc điểm 2</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51D6C8E8" id="Oval 1140653160" o:spid="_x0000_s1026" style="position:absolute;margin-left:131.85pt;margin-top:6.95pt;width:89.9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" strokeweight="1pt">
                      <v:stroke startarrowwidth="narrow" startarrowlength="short" endarrowwidth="narrow" endarrowlength="short" joinstyle="miter"/>
                      <v:textbox inset="2.53958mm,1.2694mm,2.53958mm,1.2694mm">
                        <w:txbxContent>
                          <w:p w14:paraId="55F89614" w14:textId="77777777" w:rsidR="00B34FF0" w:rsidRDefault="00B34FF0" w:rsidP="00B34FF0">
                            <w:pPr>
                              <w:spacing w:line="258" w:lineRule="auto"/>
                              <w:jc w:val="center"/>
                              <w:textDirection w:val="btLr"/>
                            </w:pPr>
                            <w:r>
                              <w:rPr>
                                <w:rFonts w:eastAsia="Times New Roman" w:cs="Times New Roman"/>
                                <w:color w:val="000000"/>
                                <w:sz w:val="24"/>
                              </w:rPr>
                              <w:t>Đặc điểm 2</w:t>
                            </w:r>
                          </w:p>
                        </w:txbxContent>
                      </v:textbox>
                    </v:oval>
                  </w:pict>
                </mc:Fallback>
              </mc:AlternateContent>
            </w:r>
            <w:r w:rsidRPr="00891B3B">
              <w:rPr>
                <w:rFonts w:ascii="Times New Roman" w:hAnsi="Times New Roman"/>
                <w:noProof/>
                <w:sz w:val="28"/>
                <w:szCs w:val="28"/>
              </w:rPr>
              <mc:AlternateContent>
                <mc:Choice Requires="wps">
                  <w:drawing>
                    <wp:anchor distT="0" distB="0" distL="114300" distR="114300" simplePos="0" relativeHeight="251659264" behindDoc="0" locked="0" layoutInCell="1" hidden="0" allowOverlap="1" wp14:anchorId="1AEB849B" wp14:editId="584AE6E1">
                      <wp:simplePos x="0" y="0"/>
                      <wp:positionH relativeFrom="column">
                        <wp:posOffset>76201</wp:posOffset>
                      </wp:positionH>
                      <wp:positionV relativeFrom="paragraph">
                        <wp:posOffset>76200</wp:posOffset>
                      </wp:positionV>
                      <wp:extent cx="1317244" cy="457708"/>
                      <wp:effectExtent l="0" t="0" r="0" b="0"/>
                      <wp:wrapNone/>
                      <wp:docPr id="536450455" name="Oval 536450455"/>
                      <wp:cNvGraphicFramePr/>
                      <a:graphic xmlns:a="http://schemas.openxmlformats.org/drawingml/2006/main">
                        <a:graphicData uri="http://schemas.microsoft.com/office/word/2010/wordprocessingShape">
                          <wps:wsp>
                            <wps:cNvSpPr/>
                            <wps:spPr>
                              <a:xfrm>
                                <a:off x="4693728" y="3557496"/>
                                <a:ext cx="1304544" cy="445008"/>
                              </a:xfrm>
                              <a:prstGeom prst="ellipse">
                                <a:avLst/>
                              </a:prstGeom>
                              <a:solidFill>
                                <a:srgbClr val="FFFFFF"/>
                              </a:solidFill>
                              <a:ln w="12700" cap="flat" cmpd="sng">
                                <a:solidFill>
                                  <a:srgbClr val="000000"/>
                                </a:solidFill>
                                <a:prstDash val="solid"/>
                                <a:miter lim="800000"/>
                                <a:headEnd type="none" w="sm" len="sm"/>
                                <a:tailEnd type="none" w="sm" len="sm"/>
                              </a:ln>
                            </wps:spPr>
                            <wps:txbx>
                              <w:txbxContent>
                                <w:p w14:paraId="3A731E4D" w14:textId="77777777" w:rsidR="00B34FF0" w:rsidRDefault="00B34FF0" w:rsidP="00B34FF0">
                                  <w:pPr>
                                    <w:spacing w:line="258" w:lineRule="auto"/>
                                    <w:jc w:val="center"/>
                                    <w:textDirection w:val="btLr"/>
                                  </w:pPr>
                                  <w:r>
                                    <w:rPr>
                                      <w:rFonts w:eastAsia="Times New Roman" w:cs="Times New Roman"/>
                                      <w:color w:val="000000"/>
                                      <w:sz w:val="24"/>
                                    </w:rPr>
                                    <w:t>Đặc điểm 1</w:t>
                                  </w:r>
                                </w:p>
                              </w:txbxContent>
                            </wps:txbx>
                            <wps:bodyPr spcFirstLastPara="1" wrap="square" lIns="91425" tIns="45700" rIns="91425" bIns="45700" anchor="ctr" anchorCtr="0">
                              <a:noAutofit/>
                            </wps:bodyPr>
                          </wps:wsp>
                        </a:graphicData>
                      </a:graphic>
                    </wp:anchor>
                  </w:drawing>
                </mc:Choice>
                <mc:Fallback>
                  <w:pict>
                    <v:oval w14:anchorId="1AEB849B" id="Oval 536450455" o:spid="_x0000_s1027" style="position:absolute;margin-left:6pt;margin-top:6pt;width:103.7pt;height:3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" strokeweight="1pt">
                      <v:stroke startarrowwidth="narrow" startarrowlength="short" endarrowwidth="narrow" endarrowlength="short" joinstyle="miter"/>
                      <v:textbox inset="2.53958mm,1.2694mm,2.53958mm,1.2694mm">
                        <w:txbxContent>
                          <w:p w14:paraId="3A731E4D" w14:textId="77777777" w:rsidR="00B34FF0" w:rsidRDefault="00B34FF0" w:rsidP="00B34FF0">
                            <w:pPr>
                              <w:spacing w:line="258" w:lineRule="auto"/>
                              <w:jc w:val="center"/>
                              <w:textDirection w:val="btLr"/>
                            </w:pPr>
                            <w:r>
                              <w:rPr>
                                <w:rFonts w:eastAsia="Times New Roman" w:cs="Times New Roman"/>
                                <w:color w:val="000000"/>
                                <w:sz w:val="24"/>
                              </w:rPr>
                              <w:t>Đặc điểm 1</w:t>
                            </w:r>
                          </w:p>
                        </w:txbxContent>
                      </v:textbox>
                    </v:oval>
                  </w:pict>
                </mc:Fallback>
              </mc:AlternateContent>
            </w:r>
          </w:p>
          <w:p w14:paraId="7A5AE738" w14:textId="77777777" w:rsidR="00B34FF0" w:rsidRPr="00891B3B" w:rsidRDefault="00B34FF0" w:rsidP="0072210E">
            <w:pPr>
              <w:spacing w:after="0" w:line="240" w:lineRule="auto"/>
              <w:rPr>
                <w:rFonts w:ascii="Times New Roman" w:hAnsi="Times New Roman"/>
                <w:sz w:val="28"/>
                <w:szCs w:val="28"/>
              </w:rPr>
            </w:pPr>
          </w:p>
          <w:p w14:paraId="0C6552B2"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noProof/>
                <w:sz w:val="28"/>
                <w:szCs w:val="28"/>
              </w:rPr>
              <mc:AlternateContent>
                <mc:Choice Requires="wps">
                  <w:drawing>
                    <wp:anchor distT="0" distB="0" distL="114300" distR="114300" simplePos="0" relativeHeight="251661312" behindDoc="0" locked="0" layoutInCell="1" hidden="0" allowOverlap="1" wp14:anchorId="4C8824E6" wp14:editId="1DFC5942">
                      <wp:simplePos x="0" y="0"/>
                      <wp:positionH relativeFrom="column">
                        <wp:posOffset>838200</wp:posOffset>
                      </wp:positionH>
                      <wp:positionV relativeFrom="paragraph">
                        <wp:posOffset>88900</wp:posOffset>
                      </wp:positionV>
                      <wp:extent cx="355473" cy="215265"/>
                      <wp:effectExtent l="0" t="0" r="0" b="0"/>
                      <wp:wrapNone/>
                      <wp:docPr id="1638526408" name="Straight Arrow Connector 1638526408"/>
                      <wp:cNvGraphicFramePr/>
                      <a:graphic xmlns:a="http://schemas.openxmlformats.org/drawingml/2006/main">
                        <a:graphicData uri="http://schemas.microsoft.com/office/word/2010/wordprocessingShape">
                          <wps:wsp>
                            <wps:cNvCnPr/>
                            <wps:spPr>
                              <a:xfrm rot="10800000">
                                <a:off x="5173026" y="3677130"/>
                                <a:ext cx="345948" cy="20574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w:pict>
                    <v:shapetype w14:anchorId="25C305B4" id="_x0000_t32" coordsize="21600,21600" o:spt="32" o:oned="t" path="m,l21600,21600e" filled="f">
                      <v:path arrowok="t" fillok="f" o:connecttype="none"/>
                      <o:lock v:ext="edit" shapetype="t"/>
                    </v:shapetype>
                    <v:shape id="Straight Arrow Connector 1638526408" o:spid="_x0000_s1026" type="#_x0000_t32" style="position:absolute;margin-left:66pt;margin-top:7pt;width:28pt;height:16.95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" strokecolor="#4a7dba">
                      <v:stroke startarrowwidth="narrow" startarrowlength="short" endarrow="block"/>
                    </v:shape>
                  </w:pict>
                </mc:Fallback>
              </mc:AlternateContent>
            </w:r>
            <w:r w:rsidRPr="00891B3B">
              <w:rPr>
                <w:rFonts w:ascii="Times New Roman" w:hAnsi="Times New Roman"/>
                <w:noProof/>
                <w:sz w:val="28"/>
                <w:szCs w:val="28"/>
              </w:rPr>
              <mc:AlternateContent>
                <mc:Choice Requires="wps">
                  <w:drawing>
                    <wp:anchor distT="0" distB="0" distL="114300" distR="114300" simplePos="0" relativeHeight="251662336" behindDoc="0" locked="0" layoutInCell="1" hidden="0" allowOverlap="1" wp14:anchorId="74F8FA50" wp14:editId="0EA7B7E4">
                      <wp:simplePos x="0" y="0"/>
                      <wp:positionH relativeFrom="column">
                        <wp:posOffset>1727200</wp:posOffset>
                      </wp:positionH>
                      <wp:positionV relativeFrom="paragraph">
                        <wp:posOffset>88900</wp:posOffset>
                      </wp:positionV>
                      <wp:extent cx="405765" cy="241681"/>
                      <wp:effectExtent l="0" t="0" r="0" b="0"/>
                      <wp:wrapNone/>
                      <wp:docPr id="296900505" name="Straight Arrow Connector 296900505"/>
                      <wp:cNvGraphicFramePr/>
                      <a:graphic xmlns:a="http://schemas.openxmlformats.org/drawingml/2006/main">
                        <a:graphicData uri="http://schemas.microsoft.com/office/word/2010/wordprocessingShape">
                          <wps:wsp>
                            <wps:cNvCnPr/>
                            <wps:spPr>
                              <a:xfrm rot="10800000" flipH="1">
                                <a:off x="5147880" y="3663922"/>
                                <a:ext cx="396240" cy="232156"/>
                              </a:xfrm>
                              <a:prstGeom prst="straightConnector1">
                                <a:avLst/>
                              </a:prstGeom>
                              <a:noFill/>
                              <a:ln w="9525" cap="flat" cmpd="sng">
                                <a:solidFill>
                                  <a:srgbClr val="4472C4"/>
                                </a:solidFill>
                                <a:prstDash val="solid"/>
                                <a:miter lim="800000"/>
                                <a:headEnd type="none" w="sm" len="sm"/>
                                <a:tailEnd type="triangle" w="med" len="med"/>
                              </a:ln>
                            </wps:spPr>
                            <wps:bodyPr/>
                          </wps:wsp>
                        </a:graphicData>
                      </a:graphic>
                    </wp:anchor>
                  </w:drawing>
                </mc:Choice>
                <mc:Fallback>
                  <w:pict>
                    <v:shape w14:anchorId="7D32FFE5" id="Straight Arrow Connector 296900505" o:spid="_x0000_s1026" type="#_x0000_t32" style="position:absolute;margin-left:136pt;margin-top:7pt;width:31.95pt;height:19.05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" strokecolor="#4472c4">
                      <v:stroke startarrowwidth="narrow" startarrowlength="short" endarrow="block" joinstyle="miter"/>
                    </v:shape>
                  </w:pict>
                </mc:Fallback>
              </mc:AlternateContent>
            </w:r>
          </w:p>
          <w:p w14:paraId="26223A2D"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noProof/>
                <w:sz w:val="28"/>
                <w:szCs w:val="28"/>
              </w:rPr>
              <mc:AlternateContent>
                <mc:Choice Requires="wps">
                  <w:drawing>
                    <wp:anchor distT="0" distB="0" distL="114300" distR="114300" simplePos="0" relativeHeight="251663360" behindDoc="0" locked="0" layoutInCell="1" hidden="0" allowOverlap="1" wp14:anchorId="53465DCC" wp14:editId="4D894F3F">
                      <wp:simplePos x="0" y="0"/>
                      <wp:positionH relativeFrom="column">
                        <wp:posOffset>584200</wp:posOffset>
                      </wp:positionH>
                      <wp:positionV relativeFrom="paragraph">
                        <wp:posOffset>88900</wp:posOffset>
                      </wp:positionV>
                      <wp:extent cx="1512824" cy="458216"/>
                      <wp:effectExtent l="0" t="0" r="0" b="0"/>
                      <wp:wrapNone/>
                      <wp:docPr id="1740400765" name="Oval 1740400765"/>
                      <wp:cNvGraphicFramePr/>
                      <a:graphic xmlns:a="http://schemas.openxmlformats.org/drawingml/2006/main">
                        <a:graphicData uri="http://schemas.microsoft.com/office/word/2010/wordprocessingShape">
                          <wps:wsp>
                            <wps:cNvSpPr/>
                            <wps:spPr>
                              <a:xfrm>
                                <a:off x="4602288" y="3563592"/>
                                <a:ext cx="1487424" cy="432816"/>
                              </a:xfrm>
                              <a:prstGeom prst="ellipse">
                                <a:avLst/>
                              </a:prstGeom>
                              <a:solidFill>
                                <a:schemeClr val="lt1"/>
                              </a:solidFill>
                              <a:ln w="25400" cap="flat" cmpd="sng">
                                <a:solidFill>
                                  <a:schemeClr val="dk1"/>
                                </a:solidFill>
                                <a:prstDash val="solid"/>
                                <a:round/>
                                <a:headEnd type="none" w="sm" len="sm"/>
                                <a:tailEnd type="none" w="sm" len="sm"/>
                              </a:ln>
                            </wps:spPr>
                            <wps:txbx>
                              <w:txbxContent>
                                <w:p w14:paraId="543CEE01" w14:textId="77777777" w:rsidR="00B34FF0" w:rsidRDefault="00B34FF0" w:rsidP="00B34FF0">
                                  <w:pPr>
                                    <w:spacing w:line="258" w:lineRule="auto"/>
                                    <w:jc w:val="center"/>
                                    <w:textDirection w:val="btLr"/>
                                  </w:pPr>
                                  <w:r>
                                    <w:rPr>
                                      <w:rFonts w:eastAsia="Times New Roman" w:cs="Times New Roman"/>
                                      <w:color w:val="000000"/>
                                      <w:sz w:val="24"/>
                                    </w:rPr>
                                    <w:t>Nhân vật</w:t>
                                  </w:r>
                                </w:p>
                              </w:txbxContent>
                            </wps:txbx>
                            <wps:bodyPr spcFirstLastPara="1" wrap="square" lIns="91425" tIns="45700" rIns="91425" bIns="45700" anchor="ctr" anchorCtr="0">
                              <a:noAutofit/>
                            </wps:bodyPr>
                          </wps:wsp>
                        </a:graphicData>
                      </a:graphic>
                    </wp:anchor>
                  </w:drawing>
                </mc:Choice>
                <mc:Fallback>
                  <w:pict>
                    <v:oval w14:anchorId="53465DCC" id="Oval 1740400765" o:spid="_x0000_s1028" style="position:absolute;margin-left:46pt;margin-top:7pt;width:119.1pt;height:3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" fillcolor="white [3201]" strokecolor="black [3200]" strokeweight="2pt">
                      <v:stroke startarrowwidth="narrow" startarrowlength="short" endarrowwidth="narrow" endarrowlength="short"/>
                      <v:textbox inset="2.53958mm,1.2694mm,2.53958mm,1.2694mm">
                        <w:txbxContent>
                          <w:p w14:paraId="543CEE01" w14:textId="77777777" w:rsidR="00B34FF0" w:rsidRDefault="00B34FF0" w:rsidP="00B34FF0">
                            <w:pPr>
                              <w:spacing w:line="258" w:lineRule="auto"/>
                              <w:jc w:val="center"/>
                              <w:textDirection w:val="btLr"/>
                            </w:pPr>
                            <w:r>
                              <w:rPr>
                                <w:rFonts w:eastAsia="Times New Roman" w:cs="Times New Roman"/>
                                <w:color w:val="000000"/>
                                <w:sz w:val="24"/>
                              </w:rPr>
                              <w:t>Nhân vật</w:t>
                            </w:r>
                          </w:p>
                        </w:txbxContent>
                      </v:textbox>
                    </v:oval>
                  </w:pict>
                </mc:Fallback>
              </mc:AlternateContent>
            </w:r>
          </w:p>
          <w:p w14:paraId="0A1E9D14" w14:textId="77777777" w:rsidR="00B34FF0" w:rsidRPr="00891B3B" w:rsidRDefault="00B34FF0" w:rsidP="0072210E">
            <w:pPr>
              <w:spacing w:after="0" w:line="240" w:lineRule="auto"/>
              <w:rPr>
                <w:rFonts w:ascii="Times New Roman" w:hAnsi="Times New Roman"/>
                <w:sz w:val="28"/>
                <w:szCs w:val="28"/>
              </w:rPr>
            </w:pPr>
          </w:p>
          <w:p w14:paraId="537CBBBE"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xml:space="preserve"> </w:t>
            </w:r>
            <w:r w:rsidRPr="00891B3B">
              <w:rPr>
                <w:rFonts w:ascii="Times New Roman" w:hAnsi="Times New Roman"/>
                <w:noProof/>
                <w:sz w:val="28"/>
                <w:szCs w:val="28"/>
              </w:rPr>
              <mc:AlternateContent>
                <mc:Choice Requires="wps">
                  <w:drawing>
                    <wp:anchor distT="0" distB="0" distL="114300" distR="114300" simplePos="0" relativeHeight="251664384" behindDoc="0" locked="0" layoutInCell="1" hidden="0" allowOverlap="1" wp14:anchorId="27B2128F" wp14:editId="757EB649">
                      <wp:simplePos x="0" y="0"/>
                      <wp:positionH relativeFrom="column">
                        <wp:posOffset>876300</wp:posOffset>
                      </wp:positionH>
                      <wp:positionV relativeFrom="paragraph">
                        <wp:posOffset>101600</wp:posOffset>
                      </wp:positionV>
                      <wp:extent cx="293878" cy="222885"/>
                      <wp:effectExtent l="0" t="0" r="0" b="0"/>
                      <wp:wrapNone/>
                      <wp:docPr id="500109916" name="Straight Arrow Connector 500109916"/>
                      <wp:cNvGraphicFramePr/>
                      <a:graphic xmlns:a="http://schemas.openxmlformats.org/drawingml/2006/main">
                        <a:graphicData uri="http://schemas.microsoft.com/office/word/2010/wordprocessingShape">
                          <wps:wsp>
                            <wps:cNvCnPr/>
                            <wps:spPr>
                              <a:xfrm flipH="1">
                                <a:off x="5203824" y="3673320"/>
                                <a:ext cx="284353" cy="213360"/>
                              </a:xfrm>
                              <a:prstGeom prst="straightConnector1">
                                <a:avLst/>
                              </a:prstGeom>
                              <a:noFill/>
                              <a:ln w="9525" cap="flat" cmpd="sng">
                                <a:solidFill>
                                  <a:srgbClr val="4472C4"/>
                                </a:solidFill>
                                <a:prstDash val="solid"/>
                                <a:miter lim="800000"/>
                                <a:headEnd type="none" w="sm" len="sm"/>
                                <a:tailEnd type="triangle" w="med" len="med"/>
                              </a:ln>
                            </wps:spPr>
                            <wps:bodyPr/>
                          </wps:wsp>
                        </a:graphicData>
                      </a:graphic>
                    </wp:anchor>
                  </w:drawing>
                </mc:Choice>
                <mc:Fallback>
                  <w:pict>
                    <v:shape w14:anchorId="728AE1E7" id="Straight Arrow Connector 500109916" o:spid="_x0000_s1026" type="#_x0000_t32" style="position:absolute;margin-left:69pt;margin-top:8pt;width:23.15pt;height:17.5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" strokecolor="#4472c4">
                      <v:stroke startarrowwidth="narrow" startarrowlength="short" endarrow="block" joinstyle="miter"/>
                    </v:shape>
                  </w:pict>
                </mc:Fallback>
              </mc:AlternateContent>
            </w:r>
            <w:r w:rsidRPr="00891B3B">
              <w:rPr>
                <w:rFonts w:ascii="Times New Roman" w:hAnsi="Times New Roman"/>
                <w:noProof/>
                <w:sz w:val="28"/>
                <w:szCs w:val="28"/>
              </w:rPr>
              <mc:AlternateContent>
                <mc:Choice Requires="wps">
                  <w:drawing>
                    <wp:anchor distT="0" distB="0" distL="114300" distR="114300" simplePos="0" relativeHeight="251665408" behindDoc="0" locked="0" layoutInCell="1" hidden="0" allowOverlap="1" wp14:anchorId="19241385" wp14:editId="180D98AE">
                      <wp:simplePos x="0" y="0"/>
                      <wp:positionH relativeFrom="column">
                        <wp:posOffset>1917700</wp:posOffset>
                      </wp:positionH>
                      <wp:positionV relativeFrom="paragraph">
                        <wp:posOffset>50800</wp:posOffset>
                      </wp:positionV>
                      <wp:extent cx="277749" cy="296037"/>
                      <wp:effectExtent l="0" t="0" r="0" b="0"/>
                      <wp:wrapNone/>
                      <wp:docPr id="1282023447" name="Straight Arrow Connector 1282023447"/>
                      <wp:cNvGraphicFramePr/>
                      <a:graphic xmlns:a="http://schemas.openxmlformats.org/drawingml/2006/main">
                        <a:graphicData uri="http://schemas.microsoft.com/office/word/2010/wordprocessingShape">
                          <wps:wsp>
                            <wps:cNvCnPr/>
                            <wps:spPr>
                              <a:xfrm>
                                <a:off x="5211888" y="3636744"/>
                                <a:ext cx="268224" cy="286512"/>
                              </a:xfrm>
                              <a:prstGeom prst="straightConnector1">
                                <a:avLst/>
                              </a:prstGeom>
                              <a:noFill/>
                              <a:ln w="9525" cap="flat" cmpd="sng">
                                <a:solidFill>
                                  <a:srgbClr val="4472C4"/>
                                </a:solidFill>
                                <a:prstDash val="solid"/>
                                <a:miter lim="800000"/>
                                <a:headEnd type="none" w="sm" len="sm"/>
                                <a:tailEnd type="triangle" w="med" len="med"/>
                              </a:ln>
                            </wps:spPr>
                            <wps:bodyPr/>
                          </wps:wsp>
                        </a:graphicData>
                      </a:graphic>
                    </wp:anchor>
                  </w:drawing>
                </mc:Choice>
                <mc:Fallback>
                  <w:pict>
                    <v:shape w14:anchorId="1F619AC6" id="Straight Arrow Connector 1282023447" o:spid="_x0000_s1026" type="#_x0000_t32" style="position:absolute;margin-left:151pt;margin-top:4pt;width:21.85pt;height:23.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" strokecolor="#4472c4">
                      <v:stroke startarrowwidth="narrow" startarrowlength="short" endarrow="block" joinstyle="miter"/>
                    </v:shape>
                  </w:pict>
                </mc:Fallback>
              </mc:AlternateContent>
            </w:r>
          </w:p>
          <w:p w14:paraId="733B39B1"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noProof/>
                <w:sz w:val="28"/>
                <w:szCs w:val="28"/>
              </w:rPr>
              <mc:AlternateContent>
                <mc:Choice Requires="wps">
                  <w:drawing>
                    <wp:anchor distT="0" distB="0" distL="114300" distR="114300" simplePos="0" relativeHeight="251667456" behindDoc="0" locked="0" layoutInCell="1" hidden="0" allowOverlap="1" wp14:anchorId="5CA70A00" wp14:editId="0F378416">
                      <wp:simplePos x="0" y="0"/>
                      <wp:positionH relativeFrom="column">
                        <wp:posOffset>1714735</wp:posOffset>
                      </wp:positionH>
                      <wp:positionV relativeFrom="paragraph">
                        <wp:posOffset>139283</wp:posOffset>
                      </wp:positionV>
                      <wp:extent cx="1116477" cy="438785"/>
                      <wp:effectExtent l="0" t="0" r="26670" b="18415"/>
                      <wp:wrapNone/>
                      <wp:docPr id="1890986467" name="Oval 1890986467"/>
                      <wp:cNvGraphicFramePr/>
                      <a:graphic xmlns:a="http://schemas.openxmlformats.org/drawingml/2006/main">
                        <a:graphicData uri="http://schemas.microsoft.com/office/word/2010/wordprocessingShape">
                          <wps:wsp>
                            <wps:cNvSpPr/>
                            <wps:spPr>
                              <a:xfrm>
                                <a:off x="0" y="0"/>
                                <a:ext cx="1116477" cy="438785"/>
                              </a:xfrm>
                              <a:prstGeom prst="ellipse">
                                <a:avLst/>
                              </a:prstGeom>
                              <a:solidFill>
                                <a:srgbClr val="FFFFFF"/>
                              </a:solidFill>
                              <a:ln w="12700" cap="flat" cmpd="sng">
                                <a:solidFill>
                                  <a:srgbClr val="000000"/>
                                </a:solidFill>
                                <a:prstDash val="solid"/>
                                <a:miter lim="800000"/>
                                <a:headEnd type="none" w="sm" len="sm"/>
                                <a:tailEnd type="none" w="sm" len="sm"/>
                              </a:ln>
                            </wps:spPr>
                            <wps:txbx>
                              <w:txbxContent>
                                <w:p w14:paraId="0D018A16" w14:textId="77777777" w:rsidR="00B34FF0" w:rsidRDefault="00B34FF0" w:rsidP="00B34FF0">
                                  <w:pPr>
                                    <w:spacing w:line="258" w:lineRule="auto"/>
                                    <w:jc w:val="center"/>
                                    <w:textDirection w:val="btLr"/>
                                  </w:pPr>
                                  <w:r>
                                    <w:rPr>
                                      <w:rFonts w:eastAsia="Times New Roman" w:cs="Times New Roman"/>
                                      <w:color w:val="000000"/>
                                      <w:sz w:val="24"/>
                                    </w:rPr>
                                    <w:t>Đặc điểm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5CA70A00" id="Oval 1890986467" o:spid="_x0000_s1029" style="position:absolute;margin-left:135pt;margin-top:10.95pt;width:87.9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" strokeweight="1pt">
                      <v:stroke startarrowwidth="narrow" startarrowlength="short" endarrowwidth="narrow" endarrowlength="short" joinstyle="miter"/>
                      <v:textbox inset="2.53958mm,1.2694mm,2.53958mm,1.2694mm">
                        <w:txbxContent>
                          <w:p w14:paraId="0D018A16" w14:textId="77777777" w:rsidR="00B34FF0" w:rsidRDefault="00B34FF0" w:rsidP="00B34FF0">
                            <w:pPr>
                              <w:spacing w:line="258" w:lineRule="auto"/>
                              <w:jc w:val="center"/>
                              <w:textDirection w:val="btLr"/>
                            </w:pPr>
                            <w:r>
                              <w:rPr>
                                <w:rFonts w:eastAsia="Times New Roman" w:cs="Times New Roman"/>
                                <w:color w:val="000000"/>
                                <w:sz w:val="24"/>
                              </w:rPr>
                              <w:t>Đặc điểm …</w:t>
                            </w:r>
                          </w:p>
                        </w:txbxContent>
                      </v:textbox>
                    </v:oval>
                  </w:pict>
                </mc:Fallback>
              </mc:AlternateContent>
            </w:r>
            <w:r w:rsidRPr="00891B3B">
              <w:rPr>
                <w:rFonts w:ascii="Times New Roman" w:hAnsi="Times New Roman"/>
                <w:noProof/>
                <w:sz w:val="28"/>
                <w:szCs w:val="28"/>
              </w:rPr>
              <mc:AlternateContent>
                <mc:Choice Requires="wps">
                  <w:drawing>
                    <wp:anchor distT="0" distB="0" distL="114300" distR="114300" simplePos="0" relativeHeight="251666432" behindDoc="0" locked="0" layoutInCell="1" hidden="0" allowOverlap="1" wp14:anchorId="5FD2EA8D" wp14:editId="397D03A8">
                      <wp:simplePos x="0" y="0"/>
                      <wp:positionH relativeFrom="column">
                        <wp:posOffset>1</wp:posOffset>
                      </wp:positionH>
                      <wp:positionV relativeFrom="paragraph">
                        <wp:posOffset>114300</wp:posOffset>
                      </wp:positionV>
                      <wp:extent cx="1530604" cy="463804"/>
                      <wp:effectExtent l="0" t="0" r="0" b="0"/>
                      <wp:wrapNone/>
                      <wp:docPr id="1923547225" name="Oval 1923547225"/>
                      <wp:cNvGraphicFramePr/>
                      <a:graphic xmlns:a="http://schemas.openxmlformats.org/drawingml/2006/main">
                        <a:graphicData uri="http://schemas.microsoft.com/office/word/2010/wordprocessingShape">
                          <wps:wsp>
                            <wps:cNvSpPr/>
                            <wps:spPr>
                              <a:xfrm>
                                <a:off x="4587048" y="3554448"/>
                                <a:ext cx="1517904" cy="451104"/>
                              </a:xfrm>
                              <a:prstGeom prst="ellipse">
                                <a:avLst/>
                              </a:prstGeom>
                              <a:solidFill>
                                <a:srgbClr val="FFFFFF"/>
                              </a:solidFill>
                              <a:ln w="12700" cap="flat" cmpd="sng">
                                <a:solidFill>
                                  <a:srgbClr val="000000"/>
                                </a:solidFill>
                                <a:prstDash val="solid"/>
                                <a:miter lim="800000"/>
                                <a:headEnd type="none" w="sm" len="sm"/>
                                <a:tailEnd type="none" w="sm" len="sm"/>
                              </a:ln>
                            </wps:spPr>
                            <wps:txbx>
                              <w:txbxContent>
                                <w:p w14:paraId="1E2D9249" w14:textId="77777777" w:rsidR="00B34FF0" w:rsidRDefault="00B34FF0" w:rsidP="00B34FF0">
                                  <w:pPr>
                                    <w:spacing w:line="258" w:lineRule="auto"/>
                                    <w:jc w:val="center"/>
                                    <w:textDirection w:val="btLr"/>
                                  </w:pPr>
                                  <w:r>
                                    <w:rPr>
                                      <w:rFonts w:eastAsia="Times New Roman" w:cs="Times New Roman"/>
                                      <w:color w:val="000000"/>
                                      <w:sz w:val="24"/>
                                    </w:rPr>
                                    <w:t>Đặc điểm 3</w:t>
                                  </w:r>
                                </w:p>
                              </w:txbxContent>
                            </wps:txbx>
                            <wps:bodyPr spcFirstLastPara="1" wrap="square" lIns="91425" tIns="45700" rIns="91425" bIns="45700" anchor="ctr" anchorCtr="0">
                              <a:noAutofit/>
                            </wps:bodyPr>
                          </wps:wsp>
                        </a:graphicData>
                      </a:graphic>
                    </wp:anchor>
                  </w:drawing>
                </mc:Choice>
                <mc:Fallback>
                  <w:pict>
                    <v:oval w14:anchorId="5FD2EA8D" id="Oval 1923547225" o:spid="_x0000_s1030" style="position:absolute;margin-left:0;margin-top:9pt;width:120.5pt;height:3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" strokeweight="1pt">
                      <v:stroke startarrowwidth="narrow" startarrowlength="short" endarrowwidth="narrow" endarrowlength="short" joinstyle="miter"/>
                      <v:textbox inset="2.53958mm,1.2694mm,2.53958mm,1.2694mm">
                        <w:txbxContent>
                          <w:p w14:paraId="1E2D9249" w14:textId="77777777" w:rsidR="00B34FF0" w:rsidRDefault="00B34FF0" w:rsidP="00B34FF0">
                            <w:pPr>
                              <w:spacing w:line="258" w:lineRule="auto"/>
                              <w:jc w:val="center"/>
                              <w:textDirection w:val="btLr"/>
                            </w:pPr>
                            <w:r>
                              <w:rPr>
                                <w:rFonts w:eastAsia="Times New Roman" w:cs="Times New Roman"/>
                                <w:color w:val="000000"/>
                                <w:sz w:val="24"/>
                              </w:rPr>
                              <w:t>Đặc điểm 3</w:t>
                            </w:r>
                          </w:p>
                        </w:txbxContent>
                      </v:textbox>
                    </v:oval>
                  </w:pict>
                </mc:Fallback>
              </mc:AlternateContent>
            </w:r>
          </w:p>
          <w:p w14:paraId="42213B0E" w14:textId="77777777" w:rsidR="00B34FF0" w:rsidRPr="00891B3B" w:rsidRDefault="00B34FF0" w:rsidP="0072210E">
            <w:pPr>
              <w:spacing w:after="0" w:line="240" w:lineRule="auto"/>
              <w:rPr>
                <w:rFonts w:ascii="Times New Roman" w:hAnsi="Times New Roman"/>
                <w:sz w:val="28"/>
                <w:szCs w:val="28"/>
              </w:rPr>
            </w:pPr>
          </w:p>
          <w:p w14:paraId="0FE35664" w14:textId="77777777" w:rsidR="00B34FF0" w:rsidRPr="00891B3B" w:rsidRDefault="00B34FF0" w:rsidP="0072210E">
            <w:pPr>
              <w:spacing w:after="0" w:line="240" w:lineRule="auto"/>
              <w:rPr>
                <w:rFonts w:ascii="Times New Roman" w:hAnsi="Times New Roman"/>
                <w:sz w:val="28"/>
                <w:szCs w:val="28"/>
              </w:rPr>
            </w:pPr>
          </w:p>
          <w:p w14:paraId="1F75E6B0" w14:textId="77777777" w:rsidR="00B34FF0" w:rsidRPr="00891B3B" w:rsidRDefault="00B34FF0" w:rsidP="0072210E">
            <w:pPr>
              <w:spacing w:after="0" w:line="240" w:lineRule="auto"/>
              <w:rPr>
                <w:rFonts w:ascii="Times New Roman" w:hAnsi="Times New Roman"/>
                <w:sz w:val="28"/>
                <w:szCs w:val="28"/>
              </w:rPr>
            </w:pPr>
          </w:p>
          <w:p w14:paraId="091FB5CC"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xml:space="preserve">(2) Lập dàn ý </w:t>
            </w:r>
          </w:p>
          <w:p w14:paraId="208E0E01"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Mở bài: giới thiệu nhân vật cần phân tích; nêu ý kiến của người viết về đặc điểm của nhân vật.</w:t>
            </w:r>
          </w:p>
          <w:p w14:paraId="04BC0D5D"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Thân bài: Lần lượt phân tích các đặc điểm của nhân vật: Ý kiến về đặc điểm nhân vật; lí lẽ; bằng chứng…</w:t>
            </w:r>
          </w:p>
          <w:p w14:paraId="3D5969D3"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 xml:space="preserve">+ Kết bài: khẳng định lại ý kiến của người viết; nêu cảm nghĩ về nhân vật. </w:t>
            </w:r>
          </w:p>
          <w:p w14:paraId="2A3D909B"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Sau đó, cho HS trao đổi dàn ý trong nhóm đôi để góp ý cho nhau.</w:t>
            </w:r>
          </w:p>
          <w:p w14:paraId="16E152B1" w14:textId="77777777" w:rsidR="00B34FF0" w:rsidRPr="00891B3B" w:rsidRDefault="00B34FF0" w:rsidP="0072210E">
            <w:pPr>
              <w:spacing w:after="0" w:line="240" w:lineRule="auto"/>
              <w:rPr>
                <w:rFonts w:ascii="Times New Roman" w:hAnsi="Times New Roman"/>
                <w:sz w:val="28"/>
                <w:szCs w:val="28"/>
              </w:rPr>
            </w:pPr>
            <w:r w:rsidRPr="00891B3B">
              <w:rPr>
                <w:rFonts w:ascii="Times New Roman" w:hAnsi="Times New Roman"/>
                <w:sz w:val="28"/>
                <w:szCs w:val="28"/>
              </w:rPr>
              <w:t>(3) HS sẽ viết đoạn văn dựa trên dàn ý (thực hiện cá nhân).</w:t>
            </w:r>
          </w:p>
          <w:p w14:paraId="5D2E159C"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2: Thực hiện nhiệm vụ học tập</w:t>
            </w:r>
          </w:p>
          <w:p w14:paraId="4BFFDC2F"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Với nhiệm vụ (1,2): HS thực hiện tại lớp.</w:t>
            </w:r>
          </w:p>
          <w:p w14:paraId="31AEE119"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Với nhiệm vụ (3): HS thực hiện tại nhà.</w:t>
            </w:r>
          </w:p>
          <w:p w14:paraId="1CFE56BF"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3: Báo cáo, thảo luận</w:t>
            </w:r>
          </w:p>
          <w:p w14:paraId="6452AEFB" w14:textId="77777777" w:rsidR="00B34FF0" w:rsidRPr="00891B3B" w:rsidRDefault="00B34FF0" w:rsidP="0072210E">
            <w:pPr>
              <w:spacing w:after="0" w:line="240" w:lineRule="auto"/>
              <w:jc w:val="both"/>
              <w:rPr>
                <w:rFonts w:ascii="Times New Roman" w:hAnsi="Times New Roman"/>
                <w:sz w:val="28"/>
                <w:szCs w:val="28"/>
              </w:rPr>
            </w:pPr>
            <w:r w:rsidRPr="00891B3B">
              <w:rPr>
                <w:rFonts w:ascii="Times New Roman" w:hAnsi="Times New Roman"/>
                <w:sz w:val="28"/>
                <w:szCs w:val="28"/>
              </w:rPr>
              <w:t>- HS đại diện trình bày kết quả làm việc của nhóm. HS khác thảo luận, bổ sung (nếu có).</w:t>
            </w:r>
          </w:p>
          <w:p w14:paraId="530FCBF8"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Bài văn của HS sẽ được đọc trong hoạt động tiếp theo (Xem lại và chỉnh sửa, rút kinh nghiệm).</w:t>
            </w:r>
          </w:p>
          <w:p w14:paraId="2010BB71"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Bước 4: Kết luận, nhận định</w:t>
            </w:r>
          </w:p>
          <w:p w14:paraId="3CF3A96E" w14:textId="77777777" w:rsidR="00B34FF0" w:rsidRDefault="00B34FF0" w:rsidP="0072210E">
            <w:pPr>
              <w:spacing w:after="0" w:line="240" w:lineRule="auto"/>
              <w:rPr>
                <w:rFonts w:ascii="Times New Roman" w:eastAsia="Calibri" w:hAnsi="Times New Roman"/>
                <w:b/>
                <w:bCs/>
                <w:color w:val="FF0000"/>
                <w:sz w:val="32"/>
                <w:szCs w:val="32"/>
              </w:rPr>
            </w:pPr>
            <w:r w:rsidRPr="00891B3B">
              <w:rPr>
                <w:rFonts w:ascii="Times New Roman" w:eastAsia="Times New Roman" w:hAnsi="Times New Roman"/>
                <w:sz w:val="28"/>
                <w:szCs w:val="28"/>
              </w:rPr>
              <w:t>- GV nhận xét về mức độ hoàn thành nhiệm vụ học tập của HS trong thời gian viết do GV quy định.</w:t>
            </w:r>
          </w:p>
        </w:tc>
        <w:tc>
          <w:tcPr>
            <w:tcW w:w="5210" w:type="dxa"/>
          </w:tcPr>
          <w:p w14:paraId="6AB7B075" w14:textId="77777777" w:rsidR="00B34FF0" w:rsidRPr="00814970" w:rsidRDefault="00B34FF0" w:rsidP="0072210E">
            <w:pPr>
              <w:spacing w:after="0" w:line="240" w:lineRule="auto"/>
              <w:rPr>
                <w:rFonts w:ascii="Times New Roman" w:eastAsia="Calibri" w:hAnsi="Times New Roman"/>
                <w:b/>
                <w:bCs/>
                <w:color w:val="FF0000"/>
                <w:sz w:val="28"/>
                <w:szCs w:val="28"/>
              </w:rPr>
            </w:pPr>
            <w:r w:rsidRPr="00814970">
              <w:rPr>
                <w:rFonts w:ascii="Times New Roman" w:eastAsia="Calibri" w:hAnsi="Times New Roman"/>
                <w:b/>
                <w:bCs/>
                <w:color w:val="FF0000"/>
                <w:sz w:val="28"/>
                <w:szCs w:val="28"/>
              </w:rPr>
              <w:lastRenderedPageBreak/>
              <w:t xml:space="preserve">2. </w:t>
            </w:r>
            <w:r w:rsidRPr="00814970">
              <w:rPr>
                <w:rFonts w:ascii="Times New Roman" w:hAnsi="Times New Roman"/>
                <w:b/>
                <w:sz w:val="28"/>
                <w:szCs w:val="28"/>
              </w:rPr>
              <w:t>Tìm ý, lập dàn ý và viết bài (có thể thực hiện tại nhà)</w:t>
            </w:r>
          </w:p>
        </w:tc>
      </w:tr>
      <w:tr w:rsidR="00B34FF0" w14:paraId="33655767" w14:textId="77777777" w:rsidTr="0072210E">
        <w:tc>
          <w:tcPr>
            <w:tcW w:w="9800" w:type="dxa"/>
            <w:gridSpan w:val="2"/>
          </w:tcPr>
          <w:p w14:paraId="32FD7BEC" w14:textId="77777777" w:rsidR="00B34FF0" w:rsidRDefault="00B34FF0" w:rsidP="0072210E">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4187CD9F" w14:textId="77777777" w:rsidR="00B34FF0" w:rsidRPr="00742C42" w:rsidRDefault="00B34FF0" w:rsidP="0072210E">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11E83225"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 </w:t>
            </w:r>
            <w:r w:rsidRPr="00891B3B">
              <w:rPr>
                <w:rFonts w:ascii="Times New Roman" w:eastAsia="Times New Roman" w:hAnsi="Times New Roman"/>
                <w:sz w:val="28"/>
                <w:szCs w:val="28"/>
              </w:rPr>
              <w:t>Nắm được khái niệm kiểu bài phân tích đặc điểm nhân vật trong một tác phẩm văn học</w:t>
            </w:r>
          </w:p>
          <w:p w14:paraId="13D85FB4" w14:textId="77777777" w:rsidR="00B34FF0" w:rsidRPr="00891B3B" w:rsidRDefault="00B34FF0" w:rsidP="0072210E">
            <w:pPr>
              <w:pBdr>
                <w:top w:val="nil"/>
                <w:left w:val="nil"/>
                <w:bottom w:val="nil"/>
                <w:right w:val="nil"/>
                <w:between w:val="nil"/>
              </w:pBd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 </w:t>
            </w:r>
            <w:r w:rsidRPr="00891B3B">
              <w:rPr>
                <w:rFonts w:ascii="Times New Roman" w:eastAsia="Times New Roman" w:hAnsi="Times New Roman"/>
                <w:sz w:val="28"/>
                <w:szCs w:val="28"/>
              </w:rPr>
              <w:t>Nắm được các yêu cầu, quy trình, kĩ năng viết bài văn phân tích đặc điểm nhân vật trong một tác phẩm văn học</w:t>
            </w:r>
          </w:p>
          <w:p w14:paraId="6EDC40F3" w14:textId="77777777" w:rsidR="00B34FF0" w:rsidRDefault="00B34FF0" w:rsidP="0072210E">
            <w:pPr>
              <w:spacing w:after="0" w:line="240" w:lineRule="auto"/>
              <w:rPr>
                <w:rFonts w:ascii="Times New Roman" w:hAnsi="Times New Roman"/>
                <w:sz w:val="28"/>
                <w:szCs w:val="28"/>
              </w:rPr>
            </w:pPr>
            <w:r w:rsidRPr="00742C42">
              <w:rPr>
                <w:rFonts w:ascii="Times New Roman" w:eastAsia="Times New Roman" w:hAnsi="Times New Roman"/>
                <w:b/>
                <w:bCs/>
                <w:sz w:val="28"/>
                <w:szCs w:val="28"/>
              </w:rPr>
              <w:t>2. Bài sắp học:</w:t>
            </w:r>
            <w:r>
              <w:rPr>
                <w:rFonts w:ascii="Times New Roman" w:eastAsia="Times New Roman" w:hAnsi="Times New Roman"/>
                <w:b/>
                <w:bCs/>
                <w:sz w:val="28"/>
                <w:szCs w:val="28"/>
              </w:rPr>
              <w:t xml:space="preserve"> </w:t>
            </w:r>
            <w:r w:rsidRPr="00814970">
              <w:rPr>
                <w:rFonts w:ascii="Times New Roman" w:hAnsi="Times New Roman"/>
                <w:b/>
                <w:color w:val="00B050"/>
                <w:sz w:val="28"/>
                <w:szCs w:val="28"/>
              </w:rPr>
              <w:t>Thảo luận nhóm về vấn đề gây tranh cãi</w:t>
            </w:r>
            <w:r w:rsidRPr="00891B3B">
              <w:rPr>
                <w:rFonts w:ascii="Times New Roman" w:hAnsi="Times New Roman"/>
                <w:b/>
                <w:sz w:val="28"/>
                <w:szCs w:val="28"/>
              </w:rPr>
              <w:t>.</w:t>
            </w:r>
            <w:r w:rsidRPr="00891B3B">
              <w:rPr>
                <w:rFonts w:ascii="Times New Roman" w:hAnsi="Times New Roman"/>
                <w:sz w:val="28"/>
                <w:szCs w:val="28"/>
              </w:rPr>
              <w:t xml:space="preserve">   </w:t>
            </w:r>
          </w:p>
          <w:p w14:paraId="12B48BD6" w14:textId="77777777" w:rsidR="00B34FF0" w:rsidRPr="00C16BE6" w:rsidRDefault="00B34FF0" w:rsidP="0072210E">
            <w:pPr>
              <w:pBdr>
                <w:top w:val="nil"/>
                <w:left w:val="nil"/>
                <w:bottom w:val="nil"/>
                <w:right w:val="nil"/>
                <w:between w:val="nil"/>
              </w:pBdr>
              <w:tabs>
                <w:tab w:val="left" w:pos="5295"/>
              </w:tabs>
              <w:spacing w:after="160" w:line="259" w:lineRule="auto"/>
              <w:rPr>
                <w:rFonts w:ascii="Times New Roman" w:hAnsi="Times New Roman"/>
                <w:sz w:val="28"/>
                <w:szCs w:val="28"/>
              </w:rPr>
            </w:pPr>
            <w:r>
              <w:rPr>
                <w:rFonts w:ascii="Times New Roman" w:eastAsia="Times New Roman" w:hAnsi="Times New Roman"/>
                <w:sz w:val="28"/>
                <w:szCs w:val="28"/>
              </w:rPr>
              <w:t xml:space="preserve">    - </w:t>
            </w:r>
            <w:r w:rsidRPr="00891B3B">
              <w:rPr>
                <w:rFonts w:ascii="Times New Roman" w:eastAsia="Times New Roman" w:hAnsi="Times New Roman"/>
                <w:sz w:val="28"/>
                <w:szCs w:val="28"/>
              </w:rPr>
              <w:t>Đọc trước nội dung bài học và trả lời các câu hỏi trong sgk/72, 73, 74.</w:t>
            </w:r>
            <w:r w:rsidRPr="00C16BE6">
              <w:rPr>
                <w:rFonts w:ascii="Times New Roman" w:hAnsi="Times New Roman"/>
                <w:sz w:val="28"/>
                <w:szCs w:val="28"/>
              </w:rPr>
              <w:t xml:space="preserve">    </w:t>
            </w:r>
          </w:p>
        </w:tc>
      </w:tr>
    </w:tbl>
    <w:p w14:paraId="44E1032E" w14:textId="0C04E246" w:rsidR="007B59CA" w:rsidRPr="00D565C0" w:rsidRDefault="007B59CA" w:rsidP="00D565C0">
      <w:bookmarkStart w:id="4" w:name="_GoBack"/>
      <w:bookmarkEnd w:id="4"/>
    </w:p>
    <w:sectPr w:rsidR="007B59CA" w:rsidRPr="00D565C0" w:rsidSect="00DE703B">
      <w:headerReference w:type="default" r:id="rId9"/>
      <w:footerReference w:type="default" r:id="rId10"/>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2C8D8" w14:textId="77777777" w:rsidR="0012101C" w:rsidRDefault="0012101C" w:rsidP="00270582">
      <w:pPr>
        <w:spacing w:after="0" w:line="240" w:lineRule="auto"/>
      </w:pPr>
      <w:r>
        <w:separator/>
      </w:r>
    </w:p>
  </w:endnote>
  <w:endnote w:type="continuationSeparator" w:id="0">
    <w:p w14:paraId="1376AB39" w14:textId="77777777" w:rsidR="0012101C" w:rsidRDefault="0012101C"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12F6CAD7"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B34FF0">
          <w:rPr>
            <w:rFonts w:ascii="Times New Roman" w:hAnsi="Times New Roman" w:cs="Times New Roman"/>
            <w:b/>
            <w:i/>
            <w:noProof/>
            <w:sz w:val="28"/>
            <w:szCs w:val="28"/>
          </w:rPr>
          <w:t>8</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3FC2" w14:textId="77777777" w:rsidR="0012101C" w:rsidRDefault="0012101C" w:rsidP="00270582">
      <w:pPr>
        <w:spacing w:after="0" w:line="240" w:lineRule="auto"/>
      </w:pPr>
      <w:r>
        <w:separator/>
      </w:r>
    </w:p>
  </w:footnote>
  <w:footnote w:type="continuationSeparator" w:id="0">
    <w:p w14:paraId="1EBC8130" w14:textId="77777777" w:rsidR="0012101C" w:rsidRDefault="0012101C"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1B84538"/>
    <w:multiLevelType w:val="multilevel"/>
    <w:tmpl w:val="7CE6FD46"/>
    <w:lvl w:ilvl="0">
      <w:start w:val="1"/>
      <w:numFmt w:val="bullet"/>
      <w:lvlText w:val="-"/>
      <w:lvlJc w:val="left"/>
      <w:pPr>
        <w:ind w:left="439" w:hanging="360"/>
      </w:pPr>
      <w:rPr>
        <w:rFonts w:ascii="Times New Roman" w:eastAsia="Times New Roman" w:hAnsi="Times New Roman" w:cs="Times New Roman"/>
        <w:color w:val="231F20"/>
      </w:rPr>
    </w:lvl>
    <w:lvl w:ilvl="1">
      <w:start w:val="1"/>
      <w:numFmt w:val="bullet"/>
      <w:lvlText w:val="o"/>
      <w:lvlJc w:val="left"/>
      <w:pPr>
        <w:ind w:left="1159" w:hanging="360"/>
      </w:pPr>
      <w:rPr>
        <w:rFonts w:ascii="Courier New" w:eastAsia="Courier New" w:hAnsi="Courier New" w:cs="Courier New"/>
      </w:rPr>
    </w:lvl>
    <w:lvl w:ilvl="2">
      <w:start w:val="1"/>
      <w:numFmt w:val="bullet"/>
      <w:lvlText w:val="▪"/>
      <w:lvlJc w:val="left"/>
      <w:pPr>
        <w:ind w:left="1879" w:hanging="360"/>
      </w:pPr>
      <w:rPr>
        <w:rFonts w:ascii="Noto Sans Symbols" w:eastAsia="Noto Sans Symbols" w:hAnsi="Noto Sans Symbols" w:cs="Noto Sans Symbols"/>
      </w:rPr>
    </w:lvl>
    <w:lvl w:ilvl="3">
      <w:start w:val="1"/>
      <w:numFmt w:val="bullet"/>
      <w:lvlText w:val="●"/>
      <w:lvlJc w:val="left"/>
      <w:pPr>
        <w:ind w:left="2599" w:hanging="360"/>
      </w:pPr>
      <w:rPr>
        <w:rFonts w:ascii="Noto Sans Symbols" w:eastAsia="Noto Sans Symbols" w:hAnsi="Noto Sans Symbols" w:cs="Noto Sans Symbols"/>
      </w:rPr>
    </w:lvl>
    <w:lvl w:ilvl="4">
      <w:start w:val="1"/>
      <w:numFmt w:val="bullet"/>
      <w:lvlText w:val="o"/>
      <w:lvlJc w:val="left"/>
      <w:pPr>
        <w:ind w:left="3319" w:hanging="360"/>
      </w:pPr>
      <w:rPr>
        <w:rFonts w:ascii="Courier New" w:eastAsia="Courier New" w:hAnsi="Courier New" w:cs="Courier New"/>
      </w:rPr>
    </w:lvl>
    <w:lvl w:ilvl="5">
      <w:start w:val="1"/>
      <w:numFmt w:val="bullet"/>
      <w:lvlText w:val="▪"/>
      <w:lvlJc w:val="left"/>
      <w:pPr>
        <w:ind w:left="4039" w:hanging="360"/>
      </w:pPr>
      <w:rPr>
        <w:rFonts w:ascii="Noto Sans Symbols" w:eastAsia="Noto Sans Symbols" w:hAnsi="Noto Sans Symbols" w:cs="Noto Sans Symbols"/>
      </w:rPr>
    </w:lvl>
    <w:lvl w:ilvl="6">
      <w:start w:val="1"/>
      <w:numFmt w:val="bullet"/>
      <w:lvlText w:val="●"/>
      <w:lvlJc w:val="left"/>
      <w:pPr>
        <w:ind w:left="4759" w:hanging="360"/>
      </w:pPr>
      <w:rPr>
        <w:rFonts w:ascii="Noto Sans Symbols" w:eastAsia="Noto Sans Symbols" w:hAnsi="Noto Sans Symbols" w:cs="Noto Sans Symbols"/>
      </w:rPr>
    </w:lvl>
    <w:lvl w:ilvl="7">
      <w:start w:val="1"/>
      <w:numFmt w:val="bullet"/>
      <w:lvlText w:val="o"/>
      <w:lvlJc w:val="left"/>
      <w:pPr>
        <w:ind w:left="5479" w:hanging="360"/>
      </w:pPr>
      <w:rPr>
        <w:rFonts w:ascii="Courier New" w:eastAsia="Courier New" w:hAnsi="Courier New" w:cs="Courier New"/>
      </w:rPr>
    </w:lvl>
    <w:lvl w:ilvl="8">
      <w:start w:val="1"/>
      <w:numFmt w:val="bullet"/>
      <w:lvlText w:val="▪"/>
      <w:lvlJc w:val="left"/>
      <w:pPr>
        <w:ind w:left="6199" w:hanging="360"/>
      </w:pPr>
      <w:rPr>
        <w:rFonts w:ascii="Noto Sans Symbols" w:eastAsia="Noto Sans Symbols" w:hAnsi="Noto Sans Symbols" w:cs="Noto Sans Symbols"/>
      </w:rPr>
    </w:lvl>
  </w:abstractNum>
  <w:abstractNum w:abstractNumId="27"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684865"/>
    <w:multiLevelType w:val="singleLevel"/>
    <w:tmpl w:val="54684865"/>
    <w:lvl w:ilvl="0">
      <w:start w:val="1"/>
      <w:numFmt w:val="decimal"/>
      <w:suff w:val="space"/>
      <w:lvlText w:val="%1."/>
      <w:lvlJc w:val="left"/>
    </w:lvl>
  </w:abstractNum>
  <w:abstractNum w:abstractNumId="29"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1"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6"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8"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7"/>
  </w:num>
  <w:num w:numId="8">
    <w:abstractNumId w:val="35"/>
  </w:num>
  <w:num w:numId="9">
    <w:abstractNumId w:val="22"/>
  </w:num>
  <w:num w:numId="10">
    <w:abstractNumId w:val="34"/>
  </w:num>
  <w:num w:numId="11">
    <w:abstractNumId w:val="25"/>
  </w:num>
  <w:num w:numId="12">
    <w:abstractNumId w:val="30"/>
  </w:num>
  <w:num w:numId="13">
    <w:abstractNumId w:val="12"/>
  </w:num>
  <w:num w:numId="14">
    <w:abstractNumId w:val="7"/>
  </w:num>
  <w:num w:numId="15">
    <w:abstractNumId w:val="24"/>
  </w:num>
  <w:num w:numId="16">
    <w:abstractNumId w:val="37"/>
  </w:num>
  <w:num w:numId="17">
    <w:abstractNumId w:val="33"/>
  </w:num>
  <w:num w:numId="18">
    <w:abstractNumId w:val="39"/>
  </w:num>
  <w:num w:numId="19">
    <w:abstractNumId w:val="32"/>
  </w:num>
  <w:num w:numId="20">
    <w:abstractNumId w:val="28"/>
  </w:num>
  <w:num w:numId="21">
    <w:abstractNumId w:val="1"/>
  </w:num>
  <w:num w:numId="22">
    <w:abstractNumId w:val="0"/>
  </w:num>
  <w:num w:numId="23">
    <w:abstractNumId w:val="16"/>
  </w:num>
  <w:num w:numId="24">
    <w:abstractNumId w:val="5"/>
  </w:num>
  <w:num w:numId="25">
    <w:abstractNumId w:val="31"/>
  </w:num>
  <w:num w:numId="26">
    <w:abstractNumId w:val="6"/>
  </w:num>
  <w:num w:numId="27">
    <w:abstractNumId w:val="19"/>
  </w:num>
  <w:num w:numId="28">
    <w:abstractNumId w:val="4"/>
  </w:num>
  <w:num w:numId="29">
    <w:abstractNumId w:val="9"/>
  </w:num>
  <w:num w:numId="30">
    <w:abstractNumId w:val="21"/>
  </w:num>
  <w:num w:numId="31">
    <w:abstractNumId w:val="36"/>
  </w:num>
  <w:num w:numId="32">
    <w:abstractNumId w:val="18"/>
  </w:num>
  <w:num w:numId="33">
    <w:abstractNumId w:val="15"/>
  </w:num>
  <w:num w:numId="34">
    <w:abstractNumId w:val="38"/>
  </w:num>
  <w:num w:numId="35">
    <w:abstractNumId w:val="23"/>
  </w:num>
  <w:num w:numId="36">
    <w:abstractNumId w:val="29"/>
  </w:num>
  <w:num w:numId="37">
    <w:abstractNumId w:val="13"/>
  </w:num>
  <w:num w:numId="38">
    <w:abstractNumId w:val="8"/>
  </w:num>
  <w:num w:numId="39">
    <w:abstractNumId w:val="3"/>
  </w:num>
  <w:num w:numId="4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2101C"/>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39"/>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B59CA"/>
    <w:rsid w:val="007C5959"/>
    <w:rsid w:val="007C73B0"/>
    <w:rsid w:val="007D76C0"/>
    <w:rsid w:val="007F142B"/>
    <w:rsid w:val="007F3CF8"/>
    <w:rsid w:val="00815BCA"/>
    <w:rsid w:val="008202E6"/>
    <w:rsid w:val="008335EE"/>
    <w:rsid w:val="00833CD7"/>
    <w:rsid w:val="00845376"/>
    <w:rsid w:val="00852B58"/>
    <w:rsid w:val="0086158D"/>
    <w:rsid w:val="0086762A"/>
    <w:rsid w:val="008709F1"/>
    <w:rsid w:val="00873759"/>
    <w:rsid w:val="008844B0"/>
    <w:rsid w:val="00894088"/>
    <w:rsid w:val="00894A9F"/>
    <w:rsid w:val="008955B0"/>
    <w:rsid w:val="008B494A"/>
    <w:rsid w:val="008B732B"/>
    <w:rsid w:val="008C3FC0"/>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AF5DBC"/>
    <w:rsid w:val="00B03A35"/>
    <w:rsid w:val="00B14208"/>
    <w:rsid w:val="00B34FF0"/>
    <w:rsid w:val="00B354E9"/>
    <w:rsid w:val="00B46CE6"/>
    <w:rsid w:val="00B6077F"/>
    <w:rsid w:val="00B7126B"/>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565C0"/>
    <w:rsid w:val="00D700B9"/>
    <w:rsid w:val="00D719DE"/>
    <w:rsid w:val="00D7251B"/>
    <w:rsid w:val="00D760F4"/>
    <w:rsid w:val="00D91630"/>
    <w:rsid w:val="00DA2AE5"/>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227B"/>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9E2051-8C27-4918-87BB-4FC2BE82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8</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134</cp:revision>
  <cp:lastPrinted>2024-10-06T12:23:00Z</cp:lastPrinted>
  <dcterms:created xsi:type="dcterms:W3CDTF">2022-08-06T15:38:00Z</dcterms:created>
  <dcterms:modified xsi:type="dcterms:W3CDTF">2025-04-22T15:12:00Z</dcterms:modified>
</cp:coreProperties>
</file>