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8C228" w14:textId="77777777" w:rsidR="00C7194F" w:rsidRPr="00C65838" w:rsidRDefault="00C7194F" w:rsidP="00C7194F">
      <w:pPr>
        <w:spacing w:after="0" w:line="240" w:lineRule="auto"/>
        <w:rPr>
          <w:rStyle w:val="Tiu4"/>
          <w:rFonts w:eastAsiaTheme="minorHAnsi"/>
          <w:bCs w:val="0"/>
          <w:sz w:val="28"/>
          <w:szCs w:val="28"/>
        </w:rPr>
      </w:pPr>
      <w:r w:rsidRPr="00C65838">
        <w:rPr>
          <w:rStyle w:val="Tiu4"/>
          <w:rFonts w:eastAsiaTheme="minorHAnsi"/>
          <w:sz w:val="28"/>
          <w:szCs w:val="28"/>
        </w:rPr>
        <w:t>TIẾT 16 - TUẦN 16</w:t>
      </w:r>
    </w:p>
    <w:p w14:paraId="765D6F38" w14:textId="77777777" w:rsidR="00C7194F" w:rsidRPr="00C65838" w:rsidRDefault="00C7194F" w:rsidP="00C7194F">
      <w:pPr>
        <w:spacing w:after="0" w:line="240" w:lineRule="auto"/>
        <w:ind w:left="180"/>
        <w:jc w:val="center"/>
        <w:rPr>
          <w:rStyle w:val="Tiu43"/>
          <w:rFonts w:ascii="Times New Roman" w:hAnsi="Times New Roman" w:cs="Times New Roman"/>
          <w:sz w:val="28"/>
          <w:szCs w:val="28"/>
        </w:rPr>
      </w:pPr>
      <w:r w:rsidRPr="00C65838">
        <w:rPr>
          <w:rStyle w:val="Tiu4"/>
          <w:rFonts w:eastAsiaTheme="minorHAnsi"/>
          <w:sz w:val="28"/>
          <w:szCs w:val="28"/>
        </w:rPr>
        <w:t xml:space="preserve">RÈN LUYỆN SỰ TỰ CHỦ </w:t>
      </w:r>
      <w:r w:rsidRPr="00C65838">
        <w:rPr>
          <w:rStyle w:val="Tiu43"/>
          <w:rFonts w:ascii="Times New Roman" w:hAnsi="Times New Roman" w:cs="Times New Roman"/>
          <w:sz w:val="28"/>
          <w:szCs w:val="28"/>
        </w:rPr>
        <w:t xml:space="preserve"> </w:t>
      </w:r>
    </w:p>
    <w:p w14:paraId="79809D65" w14:textId="77777777" w:rsidR="00C7194F" w:rsidRPr="00C65838" w:rsidRDefault="00C7194F" w:rsidP="00C7194F">
      <w:pPr>
        <w:spacing w:after="0" w:line="240" w:lineRule="auto"/>
        <w:ind w:left="180"/>
        <w:jc w:val="center"/>
        <w:rPr>
          <w:rStyle w:val="Tiu43"/>
          <w:rFonts w:ascii="Times New Roman" w:hAnsi="Times New Roman" w:cs="Times New Roman"/>
          <w:b w:val="0"/>
          <w:bCs w:val="0"/>
          <w:sz w:val="28"/>
          <w:szCs w:val="28"/>
        </w:rPr>
      </w:pPr>
      <w:r w:rsidRPr="00C65838">
        <w:rPr>
          <w:rStyle w:val="Tiu43"/>
          <w:rFonts w:ascii="Times New Roman" w:hAnsi="Times New Roman" w:cs="Times New Roman"/>
          <w:sz w:val="28"/>
          <w:szCs w:val="28"/>
        </w:rPr>
        <w:t>(Thời lượng 1 tiết)</w:t>
      </w:r>
    </w:p>
    <w:p w14:paraId="562314D1" w14:textId="77777777" w:rsidR="00C7194F" w:rsidRPr="00C65838" w:rsidRDefault="00C7194F" w:rsidP="00C7194F">
      <w:pPr>
        <w:pStyle w:val="NoSpacing"/>
        <w:ind w:left="-142"/>
        <w:jc w:val="both"/>
        <w:rPr>
          <w:b/>
          <w:sz w:val="28"/>
          <w:szCs w:val="28"/>
        </w:rPr>
      </w:pPr>
      <w:r w:rsidRPr="00C65838">
        <w:rPr>
          <w:b/>
          <w:sz w:val="28"/>
          <w:szCs w:val="28"/>
        </w:rPr>
        <w:t xml:space="preserve">   I. MỤC TIÊU</w:t>
      </w:r>
    </w:p>
    <w:p w14:paraId="1AE269C6" w14:textId="77777777" w:rsidR="00C7194F" w:rsidRPr="00C65838" w:rsidRDefault="00C7194F" w:rsidP="00C7194F">
      <w:pPr>
        <w:pStyle w:val="4-Bang"/>
        <w:spacing w:before="0" w:after="0" w:line="240" w:lineRule="auto"/>
        <w:jc w:val="left"/>
        <w:rPr>
          <w:rFonts w:eastAsia="Times New Roman"/>
          <w:b/>
          <w:szCs w:val="28"/>
        </w:rPr>
      </w:pPr>
      <w:r w:rsidRPr="00C65838">
        <w:rPr>
          <w:rFonts w:eastAsia="Times New Roman"/>
          <w:b/>
          <w:szCs w:val="28"/>
        </w:rPr>
        <w:t>1. Kiến thức</w:t>
      </w:r>
    </w:p>
    <w:p w14:paraId="7B008E38" w14:textId="77777777" w:rsidR="00C7194F" w:rsidRPr="00C65838" w:rsidRDefault="00C7194F" w:rsidP="00C7194F">
      <w:pPr>
        <w:pStyle w:val="4-Bang"/>
        <w:spacing w:before="0" w:after="0" w:line="240" w:lineRule="auto"/>
        <w:ind w:firstLine="720"/>
        <w:jc w:val="left"/>
        <w:rPr>
          <w:rFonts w:eastAsia="Times New Roman"/>
          <w:szCs w:val="28"/>
        </w:rPr>
      </w:pPr>
      <w:r w:rsidRPr="00C65838">
        <w:rPr>
          <w:rFonts w:eastAsia="Times New Roman"/>
          <w:szCs w:val="28"/>
        </w:rPr>
        <w:t>-  Xác định được những biểu hiện của sự tự chủ và thể hiện dược sự tự chủ trong các mối quan hệ trong đời sống và trên mạng xã hội.</w:t>
      </w:r>
    </w:p>
    <w:p w14:paraId="5F5CEA83" w14:textId="77777777" w:rsidR="00C7194F" w:rsidRPr="00C65838" w:rsidRDefault="00C7194F" w:rsidP="00C7194F">
      <w:pPr>
        <w:pStyle w:val="4-Bang"/>
        <w:spacing w:before="0" w:after="0" w:line="240" w:lineRule="auto"/>
        <w:ind w:firstLine="720"/>
        <w:jc w:val="left"/>
        <w:rPr>
          <w:rFonts w:eastAsia="Times New Roman"/>
          <w:szCs w:val="28"/>
        </w:rPr>
      </w:pPr>
      <w:r w:rsidRPr="00C65838">
        <w:rPr>
          <w:rFonts w:eastAsia="Times New Roman"/>
          <w:szCs w:val="28"/>
        </w:rPr>
        <w:t>- Thực hiện việc rèn luyện tự chủ cho bản thân trong các mối quan hệ trong đời sống và trên mạng xã hội.</w:t>
      </w:r>
    </w:p>
    <w:p w14:paraId="0A9D7A49" w14:textId="77777777" w:rsidR="00C7194F" w:rsidRPr="00C65838" w:rsidRDefault="00C7194F" w:rsidP="00C7194F">
      <w:pPr>
        <w:pStyle w:val="4-Bang"/>
        <w:spacing w:before="0" w:after="0" w:line="240" w:lineRule="auto"/>
        <w:ind w:firstLine="720"/>
        <w:jc w:val="left"/>
        <w:rPr>
          <w:rFonts w:eastAsia="Times New Roman"/>
          <w:szCs w:val="28"/>
        </w:rPr>
      </w:pPr>
      <w:r w:rsidRPr="00C65838">
        <w:rPr>
          <w:rFonts w:eastAsia="Times New Roman"/>
          <w:szCs w:val="28"/>
        </w:rPr>
        <w:t>- Phát triển năng lực tự chủ, hợp tác thiết kế và tổ chức các hoạt động phẩm chất trách nhiệm, trung thực.P</w:t>
      </w:r>
    </w:p>
    <w:p w14:paraId="5668FC10" w14:textId="77777777" w:rsidR="00C7194F" w:rsidRPr="00C65838" w:rsidRDefault="00C7194F" w:rsidP="00C7194F">
      <w:pPr>
        <w:spacing w:after="0" w:line="240" w:lineRule="auto"/>
        <w:rPr>
          <w:rFonts w:ascii="Times New Roman" w:hAnsi="Times New Roman" w:cs="Times New Roman"/>
          <w:b/>
          <w:bCs/>
          <w:sz w:val="28"/>
          <w:szCs w:val="28"/>
          <w:lang w:val="vi-VN"/>
        </w:rPr>
      </w:pPr>
      <w:r w:rsidRPr="00C65838">
        <w:rPr>
          <w:rFonts w:ascii="Times New Roman" w:hAnsi="Times New Roman" w:cs="Times New Roman"/>
          <w:b/>
          <w:bCs/>
          <w:sz w:val="28"/>
          <w:szCs w:val="28"/>
          <w:lang w:val="vi-VN"/>
        </w:rPr>
        <w:t>2. Năng lực</w:t>
      </w:r>
    </w:p>
    <w:p w14:paraId="149ADED6" w14:textId="77777777" w:rsidR="00C7194F" w:rsidRPr="00C65838" w:rsidRDefault="00C7194F" w:rsidP="00C7194F">
      <w:pPr>
        <w:spacing w:after="0" w:line="240" w:lineRule="auto"/>
        <w:rPr>
          <w:rFonts w:ascii="Times New Roman" w:hAnsi="Times New Roman" w:cs="Times New Roman"/>
          <w:sz w:val="28"/>
          <w:szCs w:val="28"/>
          <w:lang w:val="vi-VN"/>
        </w:rPr>
      </w:pPr>
      <w:r w:rsidRPr="00C65838">
        <w:rPr>
          <w:rFonts w:ascii="Times New Roman" w:hAnsi="Times New Roman" w:cs="Times New Roman"/>
          <w:bCs/>
          <w:iCs/>
          <w:sz w:val="28"/>
          <w:szCs w:val="28"/>
          <w:lang w:val="vi-VN"/>
        </w:rPr>
        <w:t>* Năng lực chung:</w:t>
      </w:r>
      <w:r w:rsidRPr="00C65838">
        <w:rPr>
          <w:rFonts w:ascii="Times New Roman" w:hAnsi="Times New Roman" w:cs="Times New Roman"/>
          <w:sz w:val="28"/>
          <w:szCs w:val="28"/>
          <w:lang w:val="vi-VN"/>
        </w:rPr>
        <w:t xml:space="preserve"> </w:t>
      </w:r>
    </w:p>
    <w:p w14:paraId="1463763C" w14:textId="77777777" w:rsidR="00C7194F" w:rsidRPr="00C65838" w:rsidRDefault="00C7194F" w:rsidP="00C7194F">
      <w:pPr>
        <w:spacing w:after="0" w:line="240" w:lineRule="auto"/>
        <w:ind w:firstLine="720"/>
        <w:rPr>
          <w:rFonts w:ascii="Times New Roman" w:hAnsi="Times New Roman" w:cs="Times New Roman"/>
          <w:bCs/>
          <w:sz w:val="28"/>
          <w:szCs w:val="28"/>
          <w:lang w:val="vi-VN"/>
        </w:rPr>
      </w:pPr>
      <w:r w:rsidRPr="00C65838">
        <w:rPr>
          <w:rFonts w:ascii="Times New Roman" w:hAnsi="Times New Roman" w:cs="Times New Roman"/>
          <w:bCs/>
          <w:sz w:val="28"/>
          <w:szCs w:val="28"/>
          <w:lang w:val="vi-VN"/>
        </w:rPr>
        <w:t>-</w:t>
      </w:r>
      <w:r w:rsidRPr="00C65838">
        <w:rPr>
          <w:rFonts w:ascii="Times New Roman" w:hAnsi="Times New Roman" w:cs="Times New Roman"/>
          <w:bCs/>
          <w:sz w:val="28"/>
          <w:szCs w:val="28"/>
          <w:lang w:val="vi"/>
        </w:rPr>
        <w:t xml:space="preserve"> Năng lực tự chủ: Tự thực hiện những công việc hằng ngày của bản thân trong học tập và trong cuộc sống gia đình, chủ động, tích cực tham gia các hoạt động ở lớp, ở trường, cộng đồng.</w:t>
      </w:r>
    </w:p>
    <w:p w14:paraId="46BBA201" w14:textId="77777777" w:rsidR="00C7194F" w:rsidRPr="00C65838" w:rsidRDefault="00C7194F" w:rsidP="00C7194F">
      <w:pPr>
        <w:spacing w:after="0" w:line="240" w:lineRule="auto"/>
        <w:ind w:firstLine="720"/>
        <w:rPr>
          <w:rFonts w:ascii="Times New Roman" w:hAnsi="Times New Roman" w:cs="Times New Roman"/>
          <w:bCs/>
          <w:sz w:val="28"/>
          <w:szCs w:val="28"/>
          <w:lang w:val="vi-VN"/>
        </w:rPr>
      </w:pPr>
      <w:r w:rsidRPr="00C65838">
        <w:rPr>
          <w:rFonts w:ascii="Times New Roman" w:hAnsi="Times New Roman" w:cs="Times New Roman"/>
          <w:bCs/>
          <w:sz w:val="28"/>
          <w:szCs w:val="28"/>
          <w:lang w:val="vi-VN"/>
        </w:rPr>
        <w:t xml:space="preserve">- </w:t>
      </w:r>
      <w:r w:rsidRPr="00C65838">
        <w:rPr>
          <w:rFonts w:ascii="Times New Roman" w:hAnsi="Times New Roman" w:cs="Times New Roman"/>
          <w:bCs/>
          <w:sz w:val="28"/>
          <w:szCs w:val="28"/>
          <w:lang w:val="vi"/>
        </w:rPr>
        <w:t xml:space="preserve">Năng lực giao tiếp và hợp tác: </w:t>
      </w:r>
      <w:r w:rsidRPr="00C65838">
        <w:rPr>
          <w:rFonts w:ascii="Times New Roman" w:hAnsi="Times New Roman" w:cs="Times New Roman"/>
          <w:bCs/>
          <w:sz w:val="28"/>
          <w:szCs w:val="28"/>
          <w:lang w:val="vi-VN"/>
        </w:rPr>
        <w:t>X</w:t>
      </w:r>
      <w:r w:rsidRPr="00C65838">
        <w:rPr>
          <w:rFonts w:ascii="Times New Roman" w:hAnsi="Times New Roman" w:cs="Times New Roman"/>
          <w:bCs/>
          <w:sz w:val="28"/>
          <w:szCs w:val="28"/>
          <w:lang w:val="vi"/>
        </w:rPr>
        <w:t>ác định được mục đích giao tiếp và hợp tác, nội dung giao tiếp phù hợp với mục đích giao tiếp và nội dung hợp tác.</w:t>
      </w:r>
    </w:p>
    <w:p w14:paraId="2742E1C6" w14:textId="77777777" w:rsidR="00C7194F" w:rsidRPr="00C65838" w:rsidRDefault="00C7194F" w:rsidP="00C7194F">
      <w:pPr>
        <w:spacing w:after="0" w:line="240" w:lineRule="auto"/>
        <w:ind w:firstLine="720"/>
        <w:rPr>
          <w:rFonts w:ascii="Times New Roman" w:hAnsi="Times New Roman" w:cs="Times New Roman"/>
          <w:bCs/>
          <w:sz w:val="28"/>
          <w:szCs w:val="28"/>
          <w:lang w:val="vi-VN"/>
        </w:rPr>
      </w:pPr>
      <w:r w:rsidRPr="00C65838">
        <w:rPr>
          <w:rFonts w:ascii="Times New Roman" w:hAnsi="Times New Roman" w:cs="Times New Roman"/>
          <w:bCs/>
          <w:sz w:val="28"/>
          <w:szCs w:val="28"/>
          <w:lang w:val="vi-VN"/>
        </w:rPr>
        <w:t xml:space="preserve">- </w:t>
      </w:r>
      <w:r w:rsidRPr="00C65838">
        <w:rPr>
          <w:rFonts w:ascii="Times New Roman" w:hAnsi="Times New Roman" w:cs="Times New Roman"/>
          <w:bCs/>
          <w:sz w:val="28"/>
          <w:szCs w:val="28"/>
          <w:lang w:val="vi"/>
        </w:rPr>
        <w:t xml:space="preserve">Năng lực giải quyết vấn đề và sáng tạo: Phân tích được tình huống nảy sinh vấn đề, hình thành được những câu hỏi có tính khám phá cái mới trong vấn đề. </w:t>
      </w:r>
    </w:p>
    <w:p w14:paraId="4BDC2180" w14:textId="77777777" w:rsidR="00C7194F" w:rsidRPr="00C65838" w:rsidRDefault="00C7194F" w:rsidP="00C7194F">
      <w:pPr>
        <w:spacing w:after="0" w:line="240" w:lineRule="auto"/>
        <w:rPr>
          <w:rFonts w:ascii="Times New Roman" w:hAnsi="Times New Roman" w:cs="Times New Roman"/>
          <w:sz w:val="28"/>
          <w:szCs w:val="28"/>
          <w:lang w:val="vi-VN"/>
        </w:rPr>
      </w:pPr>
      <w:r w:rsidRPr="00C65838">
        <w:rPr>
          <w:rFonts w:ascii="Times New Roman" w:hAnsi="Times New Roman" w:cs="Times New Roman"/>
          <w:sz w:val="28"/>
          <w:szCs w:val="28"/>
          <w:lang w:val="vi-VN"/>
        </w:rPr>
        <w:t>* Năng lực đặc thù:</w:t>
      </w:r>
    </w:p>
    <w:p w14:paraId="56FE0AA8" w14:textId="77777777" w:rsidR="00C7194F" w:rsidRPr="00C65838" w:rsidRDefault="00C7194F" w:rsidP="00C7194F">
      <w:pPr>
        <w:spacing w:after="0" w:line="240" w:lineRule="auto"/>
        <w:ind w:firstLine="720"/>
        <w:rPr>
          <w:rFonts w:ascii="Times New Roman" w:hAnsi="Times New Roman" w:cs="Times New Roman"/>
          <w:sz w:val="28"/>
          <w:szCs w:val="28"/>
          <w:lang w:val="vi-VN"/>
        </w:rPr>
      </w:pPr>
      <w:r w:rsidRPr="00C65838">
        <w:rPr>
          <w:rFonts w:ascii="Times New Roman" w:hAnsi="Times New Roman" w:cs="Times New Roman"/>
          <w:sz w:val="28"/>
          <w:szCs w:val="28"/>
          <w:lang w:val="vi-VN"/>
        </w:rPr>
        <w:t>- Thực hiện được các nhiệm vụ với những yêu cầu khác nhau.</w:t>
      </w:r>
    </w:p>
    <w:p w14:paraId="6AEBC318" w14:textId="77777777" w:rsidR="00C7194F" w:rsidRPr="00C65838" w:rsidRDefault="00C7194F" w:rsidP="00C7194F">
      <w:pPr>
        <w:spacing w:after="0" w:line="240" w:lineRule="auto"/>
        <w:ind w:firstLine="720"/>
        <w:rPr>
          <w:rFonts w:ascii="Times New Roman" w:hAnsi="Times New Roman" w:cs="Times New Roman"/>
          <w:sz w:val="28"/>
          <w:szCs w:val="28"/>
          <w:lang w:val="vi-VN"/>
        </w:rPr>
      </w:pPr>
      <w:r w:rsidRPr="00C65838">
        <w:rPr>
          <w:rFonts w:ascii="Times New Roman" w:hAnsi="Times New Roman" w:cs="Times New Roman"/>
          <w:sz w:val="28"/>
          <w:szCs w:val="28"/>
        </w:rPr>
        <w:t>-</w:t>
      </w:r>
      <w:r w:rsidRPr="00C65838">
        <w:rPr>
          <w:rFonts w:ascii="Times New Roman" w:hAnsi="Times New Roman" w:cs="Times New Roman"/>
          <w:sz w:val="28"/>
          <w:szCs w:val="28"/>
          <w:lang w:val="vi"/>
        </w:rPr>
        <w:t xml:space="preserve"> Thể hiện được cách</w:t>
      </w:r>
      <w:r w:rsidRPr="00C65838">
        <w:rPr>
          <w:rFonts w:ascii="Times New Roman" w:hAnsi="Times New Roman" w:cs="Times New Roman"/>
          <w:sz w:val="28"/>
          <w:szCs w:val="28"/>
          <w:lang w:val="vi-VN"/>
        </w:rPr>
        <w:t xml:space="preserve"> </w:t>
      </w:r>
      <w:r w:rsidRPr="00C65838">
        <w:rPr>
          <w:rFonts w:ascii="Times New Roman" w:hAnsi="Times New Roman" w:cs="Times New Roman"/>
          <w:sz w:val="28"/>
          <w:szCs w:val="28"/>
          <w:lang w:val="vi"/>
        </w:rPr>
        <w:t>giao tiếp, ứng xử phù</w:t>
      </w:r>
      <w:r w:rsidRPr="00C65838">
        <w:rPr>
          <w:rFonts w:ascii="Times New Roman" w:hAnsi="Times New Roman" w:cs="Times New Roman"/>
          <w:sz w:val="28"/>
          <w:szCs w:val="28"/>
          <w:lang w:val="vi-VN"/>
        </w:rPr>
        <w:t xml:space="preserve"> </w:t>
      </w:r>
      <w:r w:rsidRPr="00C65838">
        <w:rPr>
          <w:rFonts w:ascii="Times New Roman" w:hAnsi="Times New Roman" w:cs="Times New Roman"/>
          <w:sz w:val="28"/>
          <w:szCs w:val="28"/>
          <w:lang w:val="vi"/>
        </w:rPr>
        <w:t xml:space="preserve">hợp </w:t>
      </w:r>
      <w:r w:rsidRPr="00C65838">
        <w:rPr>
          <w:rFonts w:ascii="Times New Roman" w:hAnsi="Times New Roman" w:cs="Times New Roman"/>
          <w:sz w:val="28"/>
          <w:szCs w:val="28"/>
          <w:lang w:val="vi-VN"/>
        </w:rPr>
        <w:t>trong các</w:t>
      </w:r>
      <w:r w:rsidRPr="00C65838">
        <w:rPr>
          <w:rFonts w:ascii="Times New Roman" w:hAnsi="Times New Roman" w:cs="Times New Roman"/>
          <w:sz w:val="28"/>
          <w:szCs w:val="28"/>
          <w:lang w:val="vi"/>
        </w:rPr>
        <w:t xml:space="preserve"> tình huống.</w:t>
      </w:r>
    </w:p>
    <w:p w14:paraId="71A8576B" w14:textId="77777777" w:rsidR="00C7194F" w:rsidRPr="00C65838" w:rsidRDefault="00C7194F" w:rsidP="00C7194F">
      <w:pPr>
        <w:spacing w:after="0" w:line="240" w:lineRule="auto"/>
        <w:ind w:firstLine="720"/>
        <w:rPr>
          <w:rFonts w:ascii="Times New Roman" w:hAnsi="Times New Roman" w:cs="Times New Roman"/>
          <w:sz w:val="28"/>
          <w:szCs w:val="28"/>
          <w:lang w:val="vi"/>
        </w:rPr>
      </w:pPr>
      <w:r w:rsidRPr="00C65838">
        <w:rPr>
          <w:rFonts w:ascii="Times New Roman" w:hAnsi="Times New Roman" w:cs="Times New Roman"/>
          <w:sz w:val="28"/>
          <w:szCs w:val="28"/>
        </w:rPr>
        <w:t>-</w:t>
      </w:r>
      <w:r w:rsidRPr="00C65838">
        <w:rPr>
          <w:rFonts w:ascii="Times New Roman" w:hAnsi="Times New Roman" w:cs="Times New Roman"/>
          <w:sz w:val="28"/>
          <w:szCs w:val="28"/>
          <w:lang w:val="vi"/>
        </w:rPr>
        <w:t xml:space="preserve"> Thể hiện được chính</w:t>
      </w:r>
      <w:r w:rsidRPr="00C65838">
        <w:rPr>
          <w:rFonts w:ascii="Times New Roman" w:hAnsi="Times New Roman" w:cs="Times New Roman"/>
          <w:sz w:val="28"/>
          <w:szCs w:val="28"/>
          <w:lang w:val="vi-VN"/>
        </w:rPr>
        <w:t xml:space="preserve"> </w:t>
      </w:r>
      <w:r w:rsidRPr="00C65838">
        <w:rPr>
          <w:rFonts w:ascii="Times New Roman" w:hAnsi="Times New Roman" w:cs="Times New Roman"/>
          <w:sz w:val="28"/>
          <w:szCs w:val="28"/>
          <w:lang w:val="vi"/>
        </w:rPr>
        <w:t>kiến khi phản biện,</w:t>
      </w:r>
      <w:r w:rsidRPr="00C65838">
        <w:rPr>
          <w:rFonts w:ascii="Times New Roman" w:hAnsi="Times New Roman" w:cs="Times New Roman"/>
          <w:sz w:val="28"/>
          <w:szCs w:val="28"/>
          <w:lang w:val="vi-VN"/>
        </w:rPr>
        <w:t xml:space="preserve"> </w:t>
      </w:r>
      <w:r w:rsidRPr="00C65838">
        <w:rPr>
          <w:rFonts w:ascii="Times New Roman" w:hAnsi="Times New Roman" w:cs="Times New Roman"/>
          <w:sz w:val="28"/>
          <w:szCs w:val="28"/>
          <w:lang w:val="vi"/>
        </w:rPr>
        <w:t>bình luận về các hiện</w:t>
      </w:r>
      <w:r w:rsidRPr="00C65838">
        <w:rPr>
          <w:rFonts w:ascii="Times New Roman" w:hAnsi="Times New Roman" w:cs="Times New Roman"/>
          <w:sz w:val="28"/>
          <w:szCs w:val="28"/>
          <w:lang w:val="vi-VN"/>
        </w:rPr>
        <w:t xml:space="preserve"> </w:t>
      </w:r>
      <w:r w:rsidRPr="00C65838">
        <w:rPr>
          <w:rFonts w:ascii="Times New Roman" w:hAnsi="Times New Roman" w:cs="Times New Roman"/>
          <w:sz w:val="28"/>
          <w:szCs w:val="28"/>
          <w:lang w:val="vi"/>
        </w:rPr>
        <w:t>tượng xã hội và giải</w:t>
      </w:r>
      <w:r w:rsidRPr="00C65838">
        <w:rPr>
          <w:rFonts w:ascii="Times New Roman" w:hAnsi="Times New Roman" w:cs="Times New Roman"/>
          <w:sz w:val="28"/>
          <w:szCs w:val="28"/>
          <w:lang w:val="vi-VN"/>
        </w:rPr>
        <w:t xml:space="preserve"> </w:t>
      </w:r>
      <w:r w:rsidRPr="00C65838">
        <w:rPr>
          <w:rFonts w:ascii="Times New Roman" w:hAnsi="Times New Roman" w:cs="Times New Roman"/>
          <w:sz w:val="28"/>
          <w:szCs w:val="28"/>
          <w:lang w:val="vi"/>
        </w:rPr>
        <w:t>quyết mâu thuẫn.</w:t>
      </w:r>
    </w:p>
    <w:p w14:paraId="622E8CB2" w14:textId="77777777" w:rsidR="00C7194F" w:rsidRPr="00C65838" w:rsidRDefault="00C7194F" w:rsidP="00C7194F">
      <w:pPr>
        <w:spacing w:after="0" w:line="240" w:lineRule="auto"/>
        <w:ind w:firstLine="720"/>
        <w:rPr>
          <w:rFonts w:ascii="Times New Roman" w:hAnsi="Times New Roman" w:cs="Times New Roman"/>
          <w:sz w:val="28"/>
          <w:szCs w:val="28"/>
          <w:lang w:val="vi"/>
        </w:rPr>
      </w:pPr>
      <w:r w:rsidRPr="00C65838">
        <w:rPr>
          <w:rFonts w:ascii="Times New Roman" w:hAnsi="Times New Roman" w:cs="Times New Roman"/>
          <w:sz w:val="28"/>
          <w:szCs w:val="28"/>
          <w:lang w:val="vi"/>
        </w:rPr>
        <w:t>Đánh giá được sự hợp lí/chưa hợp lí của kế hoạch hoạt động.</w:t>
      </w:r>
    </w:p>
    <w:p w14:paraId="2ED86700" w14:textId="77777777" w:rsidR="00C7194F" w:rsidRPr="00C65838" w:rsidRDefault="00C7194F" w:rsidP="00C7194F">
      <w:pPr>
        <w:spacing w:after="0" w:line="240" w:lineRule="auto"/>
        <w:rPr>
          <w:rFonts w:ascii="Times New Roman" w:hAnsi="Times New Roman" w:cs="Times New Roman"/>
          <w:b/>
          <w:bCs/>
          <w:sz w:val="28"/>
          <w:szCs w:val="28"/>
          <w:lang w:val="vi"/>
        </w:rPr>
      </w:pPr>
      <w:r w:rsidRPr="00C65838">
        <w:rPr>
          <w:rFonts w:ascii="Times New Roman" w:hAnsi="Times New Roman" w:cs="Times New Roman"/>
          <w:b/>
          <w:bCs/>
          <w:sz w:val="28"/>
          <w:szCs w:val="28"/>
          <w:lang w:val="vi"/>
        </w:rPr>
        <w:t>3. Phẩm chất</w:t>
      </w:r>
    </w:p>
    <w:p w14:paraId="3EF438C7" w14:textId="77777777" w:rsidR="00C7194F" w:rsidRPr="00C65838" w:rsidRDefault="00C7194F" w:rsidP="00C7194F">
      <w:pPr>
        <w:spacing w:after="0" w:line="240" w:lineRule="auto"/>
        <w:ind w:firstLine="720"/>
        <w:rPr>
          <w:rFonts w:ascii="Times New Roman" w:hAnsi="Times New Roman" w:cs="Times New Roman"/>
          <w:bCs/>
          <w:sz w:val="28"/>
          <w:szCs w:val="28"/>
          <w:lang w:val="vi"/>
        </w:rPr>
      </w:pPr>
      <w:r w:rsidRPr="00C65838">
        <w:rPr>
          <w:rFonts w:ascii="Times New Roman" w:hAnsi="Times New Roman" w:cs="Times New Roman"/>
          <w:bCs/>
          <w:sz w:val="28"/>
          <w:szCs w:val="28"/>
          <w:lang w:val="vi"/>
        </w:rPr>
        <w:t>- Nhân ái: Thể hiện sự quan tâm chăm sóc sức khoẻ thể chất và tinh thần không chỉ cho bản thân, người thân mà còn cho cộng đồng.</w:t>
      </w:r>
    </w:p>
    <w:p w14:paraId="3A32F299" w14:textId="77777777" w:rsidR="00C7194F" w:rsidRPr="00C65838" w:rsidRDefault="00C7194F" w:rsidP="00C7194F">
      <w:pPr>
        <w:spacing w:after="0" w:line="240" w:lineRule="auto"/>
        <w:ind w:firstLine="720"/>
        <w:rPr>
          <w:rFonts w:ascii="Times New Roman" w:hAnsi="Times New Roman" w:cs="Times New Roman"/>
          <w:bCs/>
          <w:sz w:val="28"/>
          <w:szCs w:val="28"/>
          <w:lang w:val="vi"/>
        </w:rPr>
      </w:pPr>
      <w:r w:rsidRPr="00C65838">
        <w:rPr>
          <w:rFonts w:ascii="Times New Roman" w:hAnsi="Times New Roman" w:cs="Times New Roman"/>
          <w:bCs/>
          <w:sz w:val="28"/>
          <w:szCs w:val="28"/>
          <w:lang w:val="vi"/>
        </w:rPr>
        <w:t>- Trung thực: Thành thật với bản thân, nhận thức và hành động theo lẽ phải.</w:t>
      </w:r>
    </w:p>
    <w:p w14:paraId="4F91BC49" w14:textId="77777777" w:rsidR="00C7194F" w:rsidRPr="00C65838" w:rsidRDefault="00C7194F" w:rsidP="00C7194F">
      <w:pPr>
        <w:spacing w:after="0" w:line="240" w:lineRule="auto"/>
        <w:jc w:val="both"/>
        <w:rPr>
          <w:rFonts w:ascii="Times New Roman" w:hAnsi="Times New Roman" w:cs="Times New Roman"/>
          <w:b/>
          <w:sz w:val="28"/>
          <w:szCs w:val="28"/>
        </w:rPr>
      </w:pPr>
      <w:r w:rsidRPr="00C65838">
        <w:rPr>
          <w:rFonts w:ascii="Times New Roman" w:hAnsi="Times New Roman" w:cs="Times New Roman"/>
          <w:b/>
          <w:sz w:val="28"/>
          <w:szCs w:val="28"/>
          <w:lang w:val="nl-NL"/>
        </w:rPr>
        <w:t>II</w:t>
      </w:r>
      <w:r w:rsidRPr="00C65838">
        <w:rPr>
          <w:rFonts w:ascii="Times New Roman" w:hAnsi="Times New Roman" w:cs="Times New Roman"/>
          <w:b/>
          <w:sz w:val="28"/>
          <w:szCs w:val="28"/>
        </w:rPr>
        <w:t>. THIẾT BỊ DẠY HỌC VÀ HỌC LIỆU</w:t>
      </w:r>
    </w:p>
    <w:p w14:paraId="24F11B28" w14:textId="77777777" w:rsidR="00C7194F" w:rsidRPr="00C65838" w:rsidRDefault="00C7194F" w:rsidP="00C7194F">
      <w:pPr>
        <w:pStyle w:val="NoSpacing"/>
        <w:jc w:val="both"/>
        <w:rPr>
          <w:b/>
          <w:sz w:val="28"/>
          <w:szCs w:val="28"/>
        </w:rPr>
      </w:pPr>
      <w:r w:rsidRPr="00C65838">
        <w:rPr>
          <w:b/>
          <w:sz w:val="28"/>
          <w:szCs w:val="28"/>
        </w:rPr>
        <w:t>1. Đối với giáo viên</w:t>
      </w:r>
    </w:p>
    <w:p w14:paraId="50AB90D1" w14:textId="77777777" w:rsidR="00C7194F" w:rsidRPr="00C65838" w:rsidRDefault="00C7194F" w:rsidP="00C7194F">
      <w:pPr>
        <w:spacing w:after="0" w:line="240" w:lineRule="auto"/>
        <w:ind w:firstLine="720"/>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Hình ảnh/ video clip về một số tấm gương tự chủ trong các mối quan hệ trong đời sống và trên mạng xã hội.</w:t>
      </w:r>
    </w:p>
    <w:p w14:paraId="60DF801C" w14:textId="77777777" w:rsidR="00C7194F" w:rsidRPr="00C65838" w:rsidRDefault="00C7194F" w:rsidP="00C7194F">
      <w:pPr>
        <w:spacing w:after="0" w:line="240" w:lineRule="auto"/>
        <w:ind w:firstLine="720"/>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Máy tính, máy chiếu (nếu có).</w:t>
      </w:r>
    </w:p>
    <w:p w14:paraId="7942985F" w14:textId="77777777" w:rsidR="00C7194F" w:rsidRPr="00C65838" w:rsidRDefault="00C7194F" w:rsidP="00C7194F">
      <w:pPr>
        <w:pStyle w:val="NoSpacing"/>
        <w:rPr>
          <w:b/>
          <w:sz w:val="28"/>
          <w:szCs w:val="28"/>
        </w:rPr>
      </w:pPr>
      <w:r w:rsidRPr="00C65838">
        <w:rPr>
          <w:b/>
          <w:sz w:val="28"/>
          <w:szCs w:val="28"/>
        </w:rPr>
        <w:t>2. Đồi với học sinh</w:t>
      </w:r>
    </w:p>
    <w:p w14:paraId="0ADC6B6D" w14:textId="77777777" w:rsidR="00C7194F" w:rsidRPr="00C65838" w:rsidRDefault="00C7194F" w:rsidP="00C7194F">
      <w:pPr>
        <w:spacing w:after="0" w:line="240" w:lineRule="auto"/>
        <w:ind w:firstLine="720"/>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Giấy trắng khổ AO hoặc A3, bút chì, thước kẻ.</w:t>
      </w:r>
    </w:p>
    <w:p w14:paraId="4511F243" w14:textId="77777777" w:rsidR="00C7194F" w:rsidRPr="00C65838" w:rsidRDefault="00C7194F" w:rsidP="00C7194F">
      <w:pPr>
        <w:spacing w:after="0" w:line="240" w:lineRule="auto"/>
        <w:ind w:firstLine="720"/>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Máy tính (nếu có).</w:t>
      </w:r>
    </w:p>
    <w:p w14:paraId="5C87E0FC" w14:textId="77777777" w:rsidR="00C7194F" w:rsidRPr="00C65838" w:rsidRDefault="00C7194F" w:rsidP="00C7194F">
      <w:pPr>
        <w:pStyle w:val="NoSpacing"/>
        <w:ind w:left="-142"/>
        <w:jc w:val="both"/>
        <w:rPr>
          <w:b/>
          <w:sz w:val="28"/>
          <w:szCs w:val="28"/>
        </w:rPr>
      </w:pPr>
      <w:r w:rsidRPr="00C65838">
        <w:rPr>
          <w:sz w:val="28"/>
          <w:szCs w:val="28"/>
        </w:rPr>
        <w:t xml:space="preserve"> </w:t>
      </w:r>
      <w:r w:rsidRPr="00C65838">
        <w:rPr>
          <w:b/>
          <w:sz w:val="28"/>
          <w:szCs w:val="28"/>
        </w:rPr>
        <w:t>III. TIẾN TRÌNH DẠY HỌC</w:t>
      </w:r>
    </w:p>
    <w:tbl>
      <w:tblPr>
        <w:tblW w:w="100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683"/>
        <w:gridCol w:w="683"/>
        <w:gridCol w:w="1662"/>
        <w:gridCol w:w="733"/>
        <w:gridCol w:w="913"/>
        <w:gridCol w:w="4717"/>
      </w:tblGrid>
      <w:tr w:rsidR="00C7194F" w:rsidRPr="00C65838" w14:paraId="46C3F880" w14:textId="77777777" w:rsidTr="00B94A00">
        <w:tc>
          <w:tcPr>
            <w:tcW w:w="677" w:type="dxa"/>
            <w:tcBorders>
              <w:top w:val="single" w:sz="4" w:space="0" w:color="auto"/>
              <w:left w:val="single" w:sz="4" w:space="0" w:color="auto"/>
              <w:bottom w:val="single" w:sz="4" w:space="0" w:color="auto"/>
              <w:right w:val="single" w:sz="4" w:space="0" w:color="auto"/>
            </w:tcBorders>
            <w:vAlign w:val="center"/>
          </w:tcPr>
          <w:p w14:paraId="63CF0BEC" w14:textId="77777777" w:rsidR="00C7194F" w:rsidRPr="00C65838" w:rsidRDefault="00C7194F" w:rsidP="00B94A00">
            <w:pPr>
              <w:tabs>
                <w:tab w:val="left" w:pos="7740"/>
              </w:tabs>
              <w:spacing w:after="0" w:line="240" w:lineRule="auto"/>
              <w:jc w:val="center"/>
              <w:rPr>
                <w:rFonts w:ascii="Times New Roman" w:eastAsia="PMingLiU" w:hAnsi="Times New Roman" w:cs="Times New Roman"/>
                <w:sz w:val="28"/>
                <w:szCs w:val="28"/>
              </w:rPr>
            </w:pPr>
            <w:r w:rsidRPr="00C65838">
              <w:rPr>
                <w:rFonts w:ascii="Times New Roman" w:eastAsia="PMingLiU" w:hAnsi="Times New Roman" w:cs="Times New Roman"/>
                <w:sz w:val="28"/>
                <w:szCs w:val="28"/>
              </w:rPr>
              <w:t>Lớp</w:t>
            </w:r>
          </w:p>
        </w:tc>
        <w:tc>
          <w:tcPr>
            <w:tcW w:w="683" w:type="dxa"/>
            <w:tcBorders>
              <w:top w:val="single" w:sz="4" w:space="0" w:color="auto"/>
              <w:left w:val="single" w:sz="4" w:space="0" w:color="auto"/>
              <w:bottom w:val="single" w:sz="4" w:space="0" w:color="auto"/>
              <w:right w:val="single" w:sz="4" w:space="0" w:color="auto"/>
            </w:tcBorders>
          </w:tcPr>
          <w:p w14:paraId="1909378D" w14:textId="77777777" w:rsidR="00C7194F" w:rsidRPr="00C65838" w:rsidRDefault="00C7194F" w:rsidP="00B94A00">
            <w:pPr>
              <w:tabs>
                <w:tab w:val="left" w:pos="7740"/>
              </w:tabs>
              <w:spacing w:after="0" w:line="240" w:lineRule="auto"/>
              <w:jc w:val="center"/>
              <w:rPr>
                <w:rFonts w:ascii="Times New Roman" w:eastAsia="PMingLiU" w:hAnsi="Times New Roman" w:cs="Times New Roman"/>
                <w:sz w:val="28"/>
                <w:szCs w:val="28"/>
              </w:rPr>
            </w:pPr>
          </w:p>
        </w:tc>
        <w:tc>
          <w:tcPr>
            <w:tcW w:w="683" w:type="dxa"/>
            <w:tcBorders>
              <w:top w:val="single" w:sz="4" w:space="0" w:color="auto"/>
              <w:left w:val="single" w:sz="4" w:space="0" w:color="auto"/>
              <w:bottom w:val="single" w:sz="4" w:space="0" w:color="auto"/>
              <w:right w:val="single" w:sz="4" w:space="0" w:color="auto"/>
            </w:tcBorders>
            <w:vAlign w:val="center"/>
          </w:tcPr>
          <w:p w14:paraId="11A4D565" w14:textId="77777777" w:rsidR="00C7194F" w:rsidRPr="00C65838" w:rsidRDefault="00C7194F" w:rsidP="00B94A00">
            <w:pPr>
              <w:tabs>
                <w:tab w:val="left" w:pos="7740"/>
              </w:tabs>
              <w:spacing w:after="0" w:line="240" w:lineRule="auto"/>
              <w:jc w:val="center"/>
              <w:rPr>
                <w:rFonts w:ascii="Times New Roman" w:eastAsia="PMingLiU" w:hAnsi="Times New Roman" w:cs="Times New Roman"/>
                <w:sz w:val="28"/>
                <w:szCs w:val="28"/>
              </w:rPr>
            </w:pPr>
            <w:r w:rsidRPr="00C65838">
              <w:rPr>
                <w:rFonts w:ascii="Times New Roman" w:eastAsia="PMingLiU" w:hAnsi="Times New Roman" w:cs="Times New Roman"/>
                <w:sz w:val="28"/>
                <w:szCs w:val="28"/>
              </w:rPr>
              <w:t>Thứ</w:t>
            </w:r>
          </w:p>
        </w:tc>
        <w:tc>
          <w:tcPr>
            <w:tcW w:w="1662" w:type="dxa"/>
            <w:tcBorders>
              <w:top w:val="single" w:sz="4" w:space="0" w:color="auto"/>
              <w:left w:val="single" w:sz="4" w:space="0" w:color="auto"/>
              <w:bottom w:val="single" w:sz="4" w:space="0" w:color="auto"/>
              <w:right w:val="single" w:sz="4" w:space="0" w:color="auto"/>
            </w:tcBorders>
            <w:vAlign w:val="center"/>
          </w:tcPr>
          <w:p w14:paraId="7B9B4DDE" w14:textId="77777777" w:rsidR="00C7194F" w:rsidRPr="00C65838" w:rsidRDefault="00C7194F" w:rsidP="00B94A00">
            <w:pPr>
              <w:tabs>
                <w:tab w:val="left" w:pos="7740"/>
              </w:tabs>
              <w:spacing w:after="0" w:line="240" w:lineRule="auto"/>
              <w:jc w:val="center"/>
              <w:rPr>
                <w:rFonts w:ascii="Times New Roman" w:eastAsia="PMingLiU" w:hAnsi="Times New Roman" w:cs="Times New Roman"/>
                <w:sz w:val="28"/>
                <w:szCs w:val="28"/>
                <w:lang w:eastAsia="zh-TW"/>
              </w:rPr>
            </w:pPr>
            <w:r w:rsidRPr="00C65838">
              <w:rPr>
                <w:rFonts w:ascii="Times New Roman" w:eastAsia="PMingLiU" w:hAnsi="Times New Roman" w:cs="Times New Roman"/>
                <w:sz w:val="28"/>
                <w:szCs w:val="28"/>
              </w:rPr>
              <w:t>Ngày</w:t>
            </w:r>
            <w:r w:rsidRPr="00C65838">
              <w:rPr>
                <w:rFonts w:ascii="Times New Roman" w:eastAsia="PMingLiU" w:hAnsi="Times New Roman" w:cs="Times New Roman"/>
                <w:sz w:val="28"/>
                <w:szCs w:val="28"/>
                <w:lang w:eastAsia="zh-TW"/>
              </w:rPr>
              <w:t xml:space="preserve"> dạy</w:t>
            </w:r>
          </w:p>
        </w:tc>
        <w:tc>
          <w:tcPr>
            <w:tcW w:w="733" w:type="dxa"/>
            <w:tcBorders>
              <w:top w:val="single" w:sz="4" w:space="0" w:color="auto"/>
              <w:left w:val="single" w:sz="4" w:space="0" w:color="auto"/>
              <w:bottom w:val="single" w:sz="4" w:space="0" w:color="auto"/>
              <w:right w:val="single" w:sz="4" w:space="0" w:color="auto"/>
            </w:tcBorders>
            <w:vAlign w:val="center"/>
          </w:tcPr>
          <w:p w14:paraId="1007371C" w14:textId="77777777" w:rsidR="00C7194F" w:rsidRPr="00C65838" w:rsidRDefault="00C7194F" w:rsidP="00B94A00">
            <w:pPr>
              <w:tabs>
                <w:tab w:val="left" w:pos="7740"/>
              </w:tabs>
              <w:spacing w:after="0" w:line="240" w:lineRule="auto"/>
              <w:jc w:val="center"/>
              <w:rPr>
                <w:rFonts w:ascii="Times New Roman" w:eastAsia="PMingLiU" w:hAnsi="Times New Roman" w:cs="Times New Roman"/>
                <w:sz w:val="28"/>
                <w:szCs w:val="28"/>
              </w:rPr>
            </w:pPr>
            <w:r w:rsidRPr="00C65838">
              <w:rPr>
                <w:rFonts w:ascii="Times New Roman" w:eastAsia="PMingLiU" w:hAnsi="Times New Roman" w:cs="Times New Roman"/>
                <w:sz w:val="28"/>
                <w:szCs w:val="28"/>
              </w:rPr>
              <w:t>Tiết</w:t>
            </w:r>
          </w:p>
        </w:tc>
        <w:tc>
          <w:tcPr>
            <w:tcW w:w="913" w:type="dxa"/>
            <w:tcBorders>
              <w:top w:val="single" w:sz="4" w:space="0" w:color="auto"/>
              <w:left w:val="single" w:sz="4" w:space="0" w:color="auto"/>
              <w:bottom w:val="single" w:sz="4" w:space="0" w:color="auto"/>
              <w:right w:val="single" w:sz="4" w:space="0" w:color="auto"/>
            </w:tcBorders>
            <w:vAlign w:val="center"/>
          </w:tcPr>
          <w:p w14:paraId="7FD9F194" w14:textId="77777777" w:rsidR="00C7194F" w:rsidRPr="00C65838" w:rsidRDefault="00C7194F" w:rsidP="00B94A00">
            <w:pPr>
              <w:tabs>
                <w:tab w:val="left" w:pos="7740"/>
              </w:tabs>
              <w:spacing w:after="0" w:line="240" w:lineRule="auto"/>
              <w:jc w:val="center"/>
              <w:rPr>
                <w:rFonts w:ascii="Times New Roman" w:eastAsia="PMingLiU" w:hAnsi="Times New Roman" w:cs="Times New Roman"/>
                <w:sz w:val="28"/>
                <w:szCs w:val="28"/>
              </w:rPr>
            </w:pPr>
            <w:r w:rsidRPr="00C65838">
              <w:rPr>
                <w:rFonts w:ascii="Times New Roman" w:eastAsia="PMingLiU" w:hAnsi="Times New Roman" w:cs="Times New Roman"/>
                <w:sz w:val="28"/>
                <w:szCs w:val="28"/>
              </w:rPr>
              <w:t>Sĩ số</w:t>
            </w:r>
          </w:p>
        </w:tc>
        <w:tc>
          <w:tcPr>
            <w:tcW w:w="4717" w:type="dxa"/>
            <w:tcBorders>
              <w:top w:val="single" w:sz="4" w:space="0" w:color="auto"/>
              <w:left w:val="single" w:sz="4" w:space="0" w:color="auto"/>
              <w:bottom w:val="single" w:sz="4" w:space="0" w:color="auto"/>
              <w:right w:val="single" w:sz="4" w:space="0" w:color="auto"/>
            </w:tcBorders>
            <w:vAlign w:val="center"/>
          </w:tcPr>
          <w:p w14:paraId="6715B4BF" w14:textId="77777777" w:rsidR="00C7194F" w:rsidRPr="00C65838" w:rsidRDefault="00C7194F" w:rsidP="00B94A00">
            <w:pPr>
              <w:tabs>
                <w:tab w:val="left" w:pos="7740"/>
              </w:tabs>
              <w:spacing w:after="0" w:line="240" w:lineRule="auto"/>
              <w:jc w:val="center"/>
              <w:rPr>
                <w:rFonts w:ascii="Times New Roman" w:eastAsia="PMingLiU" w:hAnsi="Times New Roman" w:cs="Times New Roman"/>
                <w:sz w:val="28"/>
                <w:szCs w:val="28"/>
              </w:rPr>
            </w:pPr>
            <w:r w:rsidRPr="00C65838">
              <w:rPr>
                <w:rFonts w:ascii="Times New Roman" w:eastAsia="PMingLiU" w:hAnsi="Times New Roman" w:cs="Times New Roman"/>
                <w:sz w:val="28"/>
                <w:szCs w:val="28"/>
              </w:rPr>
              <w:t>HS nghỉ</w:t>
            </w:r>
          </w:p>
        </w:tc>
      </w:tr>
      <w:tr w:rsidR="00C7194F" w:rsidRPr="00C65838" w14:paraId="486EE483" w14:textId="77777777" w:rsidTr="00B94A00">
        <w:trPr>
          <w:trHeight w:val="114"/>
        </w:trPr>
        <w:tc>
          <w:tcPr>
            <w:tcW w:w="677" w:type="dxa"/>
            <w:tcBorders>
              <w:top w:val="single" w:sz="4" w:space="0" w:color="auto"/>
              <w:left w:val="single" w:sz="4" w:space="0" w:color="auto"/>
              <w:bottom w:val="single" w:sz="4" w:space="0" w:color="auto"/>
              <w:right w:val="single" w:sz="4" w:space="0" w:color="auto"/>
            </w:tcBorders>
            <w:vAlign w:val="center"/>
          </w:tcPr>
          <w:p w14:paraId="67211CAA" w14:textId="77777777" w:rsidR="00C7194F" w:rsidRPr="00C65838" w:rsidRDefault="00C7194F" w:rsidP="00B94A00">
            <w:pPr>
              <w:tabs>
                <w:tab w:val="left" w:pos="7740"/>
              </w:tabs>
              <w:spacing w:after="0" w:line="240" w:lineRule="auto"/>
              <w:jc w:val="center"/>
              <w:rPr>
                <w:rFonts w:ascii="Times New Roman" w:eastAsia="PMingLiU" w:hAnsi="Times New Roman" w:cs="Times New Roman"/>
                <w:sz w:val="28"/>
                <w:szCs w:val="28"/>
              </w:rPr>
            </w:pPr>
            <w:r w:rsidRPr="00C65838">
              <w:rPr>
                <w:rFonts w:ascii="Times New Roman" w:eastAsia="PMingLiU" w:hAnsi="Times New Roman" w:cs="Times New Roman"/>
                <w:sz w:val="28"/>
                <w:szCs w:val="28"/>
              </w:rPr>
              <w:t xml:space="preserve"> 8A</w:t>
            </w:r>
          </w:p>
        </w:tc>
        <w:tc>
          <w:tcPr>
            <w:tcW w:w="683" w:type="dxa"/>
            <w:tcBorders>
              <w:top w:val="single" w:sz="4" w:space="0" w:color="auto"/>
              <w:left w:val="single" w:sz="4" w:space="0" w:color="auto"/>
              <w:bottom w:val="single" w:sz="4" w:space="0" w:color="auto"/>
              <w:right w:val="single" w:sz="4" w:space="0" w:color="auto"/>
            </w:tcBorders>
          </w:tcPr>
          <w:p w14:paraId="7C55A19C" w14:textId="77777777" w:rsidR="00C7194F" w:rsidRPr="00C65838" w:rsidRDefault="00C7194F" w:rsidP="00B94A00">
            <w:pPr>
              <w:tabs>
                <w:tab w:val="left" w:pos="7740"/>
              </w:tabs>
              <w:spacing w:after="0" w:line="240" w:lineRule="auto"/>
              <w:jc w:val="center"/>
              <w:rPr>
                <w:rFonts w:ascii="Times New Roman" w:eastAsia="PMingLiU" w:hAnsi="Times New Roman" w:cs="Times New Roman"/>
                <w:bCs/>
                <w:sz w:val="28"/>
                <w:szCs w:val="28"/>
              </w:rPr>
            </w:pPr>
          </w:p>
        </w:tc>
        <w:tc>
          <w:tcPr>
            <w:tcW w:w="683" w:type="dxa"/>
            <w:tcBorders>
              <w:top w:val="single" w:sz="4" w:space="0" w:color="auto"/>
              <w:left w:val="single" w:sz="4" w:space="0" w:color="auto"/>
              <w:bottom w:val="single" w:sz="4" w:space="0" w:color="auto"/>
              <w:right w:val="single" w:sz="4" w:space="0" w:color="auto"/>
            </w:tcBorders>
          </w:tcPr>
          <w:p w14:paraId="7C25E789" w14:textId="77777777" w:rsidR="00C7194F" w:rsidRPr="00C65838" w:rsidRDefault="00C7194F" w:rsidP="00B94A00">
            <w:pPr>
              <w:tabs>
                <w:tab w:val="left" w:pos="7740"/>
              </w:tabs>
              <w:spacing w:after="0" w:line="240" w:lineRule="auto"/>
              <w:jc w:val="center"/>
              <w:rPr>
                <w:rFonts w:ascii="Times New Roman" w:eastAsia="PMingLiU" w:hAnsi="Times New Roman" w:cs="Times New Roman"/>
                <w:bCs/>
                <w:sz w:val="28"/>
                <w:szCs w:val="28"/>
              </w:rPr>
            </w:pPr>
          </w:p>
        </w:tc>
        <w:tc>
          <w:tcPr>
            <w:tcW w:w="1662" w:type="dxa"/>
            <w:tcBorders>
              <w:top w:val="single" w:sz="4" w:space="0" w:color="auto"/>
              <w:left w:val="single" w:sz="4" w:space="0" w:color="auto"/>
              <w:bottom w:val="single" w:sz="4" w:space="0" w:color="auto"/>
              <w:right w:val="single" w:sz="4" w:space="0" w:color="auto"/>
            </w:tcBorders>
          </w:tcPr>
          <w:p w14:paraId="55307B5D" w14:textId="77777777" w:rsidR="00C7194F" w:rsidRPr="00C65838" w:rsidRDefault="00C7194F" w:rsidP="00B94A00">
            <w:pPr>
              <w:tabs>
                <w:tab w:val="left" w:pos="7740"/>
              </w:tabs>
              <w:spacing w:after="0" w:line="240" w:lineRule="auto"/>
              <w:jc w:val="center"/>
              <w:rPr>
                <w:rFonts w:ascii="Times New Roman" w:eastAsia="PMingLiU" w:hAnsi="Times New Roman" w:cs="Times New Roman"/>
                <w:bCs/>
                <w:sz w:val="28"/>
                <w:szCs w:val="28"/>
              </w:rPr>
            </w:pPr>
          </w:p>
        </w:tc>
        <w:tc>
          <w:tcPr>
            <w:tcW w:w="733" w:type="dxa"/>
            <w:tcBorders>
              <w:top w:val="single" w:sz="4" w:space="0" w:color="auto"/>
              <w:left w:val="single" w:sz="4" w:space="0" w:color="auto"/>
              <w:bottom w:val="single" w:sz="4" w:space="0" w:color="auto"/>
              <w:right w:val="single" w:sz="4" w:space="0" w:color="auto"/>
            </w:tcBorders>
          </w:tcPr>
          <w:p w14:paraId="3FF97DB8" w14:textId="77777777" w:rsidR="00C7194F" w:rsidRPr="00C65838" w:rsidRDefault="00C7194F" w:rsidP="00B94A00">
            <w:pPr>
              <w:tabs>
                <w:tab w:val="left" w:pos="7740"/>
              </w:tabs>
              <w:spacing w:after="0" w:line="240" w:lineRule="auto"/>
              <w:jc w:val="center"/>
              <w:rPr>
                <w:rFonts w:ascii="Times New Roman" w:eastAsia="PMingLiU" w:hAnsi="Times New Roman" w:cs="Times New Roman"/>
                <w:bCs/>
                <w:sz w:val="28"/>
                <w:szCs w:val="28"/>
              </w:rPr>
            </w:pPr>
          </w:p>
        </w:tc>
        <w:tc>
          <w:tcPr>
            <w:tcW w:w="913" w:type="dxa"/>
            <w:tcBorders>
              <w:top w:val="single" w:sz="4" w:space="0" w:color="auto"/>
              <w:left w:val="single" w:sz="4" w:space="0" w:color="auto"/>
              <w:bottom w:val="single" w:sz="4" w:space="0" w:color="auto"/>
              <w:right w:val="single" w:sz="4" w:space="0" w:color="auto"/>
            </w:tcBorders>
          </w:tcPr>
          <w:p w14:paraId="6158DB00" w14:textId="77777777" w:rsidR="00C7194F" w:rsidRPr="00C65838" w:rsidRDefault="00C7194F" w:rsidP="00B94A00">
            <w:pPr>
              <w:tabs>
                <w:tab w:val="left" w:pos="7740"/>
              </w:tabs>
              <w:spacing w:after="0" w:line="240" w:lineRule="auto"/>
              <w:jc w:val="center"/>
              <w:rPr>
                <w:rFonts w:ascii="Times New Roman" w:eastAsia="PMingLiU" w:hAnsi="Times New Roman" w:cs="Times New Roman"/>
                <w:bCs/>
                <w:sz w:val="28"/>
                <w:szCs w:val="28"/>
              </w:rPr>
            </w:pPr>
          </w:p>
        </w:tc>
        <w:tc>
          <w:tcPr>
            <w:tcW w:w="4717" w:type="dxa"/>
            <w:tcBorders>
              <w:top w:val="single" w:sz="4" w:space="0" w:color="auto"/>
              <w:left w:val="single" w:sz="4" w:space="0" w:color="auto"/>
              <w:bottom w:val="single" w:sz="4" w:space="0" w:color="auto"/>
              <w:right w:val="single" w:sz="4" w:space="0" w:color="auto"/>
            </w:tcBorders>
          </w:tcPr>
          <w:p w14:paraId="28D68311" w14:textId="77777777" w:rsidR="00C7194F" w:rsidRPr="00C65838" w:rsidRDefault="00C7194F" w:rsidP="00B94A00">
            <w:pPr>
              <w:tabs>
                <w:tab w:val="left" w:pos="7740"/>
              </w:tabs>
              <w:spacing w:after="0" w:line="240" w:lineRule="auto"/>
              <w:jc w:val="center"/>
              <w:rPr>
                <w:rFonts w:ascii="Times New Roman" w:eastAsia="PMingLiU" w:hAnsi="Times New Roman" w:cs="Times New Roman"/>
                <w:bCs/>
                <w:sz w:val="28"/>
                <w:szCs w:val="28"/>
              </w:rPr>
            </w:pPr>
          </w:p>
        </w:tc>
      </w:tr>
      <w:tr w:rsidR="00C7194F" w:rsidRPr="00C65838" w14:paraId="635705CF" w14:textId="77777777" w:rsidTr="00B94A00">
        <w:trPr>
          <w:trHeight w:val="114"/>
        </w:trPr>
        <w:tc>
          <w:tcPr>
            <w:tcW w:w="677" w:type="dxa"/>
            <w:tcBorders>
              <w:top w:val="single" w:sz="4" w:space="0" w:color="auto"/>
              <w:left w:val="single" w:sz="4" w:space="0" w:color="auto"/>
              <w:bottom w:val="single" w:sz="4" w:space="0" w:color="auto"/>
              <w:right w:val="single" w:sz="4" w:space="0" w:color="auto"/>
            </w:tcBorders>
            <w:vAlign w:val="center"/>
          </w:tcPr>
          <w:p w14:paraId="61415E6A" w14:textId="77777777" w:rsidR="00C7194F" w:rsidRPr="00C65838" w:rsidRDefault="00C7194F" w:rsidP="00B94A00">
            <w:pPr>
              <w:tabs>
                <w:tab w:val="left" w:pos="7740"/>
              </w:tabs>
              <w:spacing w:after="0" w:line="240" w:lineRule="auto"/>
              <w:jc w:val="center"/>
              <w:rPr>
                <w:rFonts w:ascii="Times New Roman" w:eastAsia="PMingLiU" w:hAnsi="Times New Roman" w:cs="Times New Roman"/>
                <w:sz w:val="28"/>
                <w:szCs w:val="28"/>
              </w:rPr>
            </w:pPr>
            <w:r w:rsidRPr="00C65838">
              <w:rPr>
                <w:rFonts w:ascii="Times New Roman" w:eastAsia="PMingLiU" w:hAnsi="Times New Roman" w:cs="Times New Roman"/>
                <w:sz w:val="28"/>
                <w:szCs w:val="28"/>
              </w:rPr>
              <w:t>8B</w:t>
            </w:r>
          </w:p>
        </w:tc>
        <w:tc>
          <w:tcPr>
            <w:tcW w:w="683" w:type="dxa"/>
            <w:tcBorders>
              <w:top w:val="single" w:sz="4" w:space="0" w:color="auto"/>
              <w:left w:val="single" w:sz="4" w:space="0" w:color="auto"/>
              <w:bottom w:val="single" w:sz="4" w:space="0" w:color="auto"/>
              <w:right w:val="single" w:sz="4" w:space="0" w:color="auto"/>
            </w:tcBorders>
          </w:tcPr>
          <w:p w14:paraId="23CFE6C5" w14:textId="77777777" w:rsidR="00C7194F" w:rsidRPr="00C65838" w:rsidRDefault="00C7194F" w:rsidP="00B94A00">
            <w:pPr>
              <w:tabs>
                <w:tab w:val="left" w:pos="7740"/>
              </w:tabs>
              <w:spacing w:after="0" w:line="240" w:lineRule="auto"/>
              <w:jc w:val="center"/>
              <w:rPr>
                <w:rFonts w:ascii="Times New Roman" w:eastAsia="PMingLiU" w:hAnsi="Times New Roman" w:cs="Times New Roman"/>
                <w:bCs/>
                <w:sz w:val="28"/>
                <w:szCs w:val="28"/>
              </w:rPr>
            </w:pPr>
          </w:p>
        </w:tc>
        <w:tc>
          <w:tcPr>
            <w:tcW w:w="683" w:type="dxa"/>
            <w:tcBorders>
              <w:top w:val="single" w:sz="4" w:space="0" w:color="auto"/>
              <w:left w:val="single" w:sz="4" w:space="0" w:color="auto"/>
              <w:bottom w:val="single" w:sz="4" w:space="0" w:color="auto"/>
              <w:right w:val="single" w:sz="4" w:space="0" w:color="auto"/>
            </w:tcBorders>
          </w:tcPr>
          <w:p w14:paraId="79D4DA5F" w14:textId="77777777" w:rsidR="00C7194F" w:rsidRPr="00C65838" w:rsidRDefault="00C7194F" w:rsidP="00B94A00">
            <w:pPr>
              <w:tabs>
                <w:tab w:val="left" w:pos="7740"/>
              </w:tabs>
              <w:spacing w:after="0" w:line="240" w:lineRule="auto"/>
              <w:jc w:val="center"/>
              <w:rPr>
                <w:rFonts w:ascii="Times New Roman" w:eastAsia="PMingLiU" w:hAnsi="Times New Roman" w:cs="Times New Roman"/>
                <w:bCs/>
                <w:sz w:val="28"/>
                <w:szCs w:val="28"/>
              </w:rPr>
            </w:pPr>
          </w:p>
        </w:tc>
        <w:tc>
          <w:tcPr>
            <w:tcW w:w="1662" w:type="dxa"/>
            <w:tcBorders>
              <w:top w:val="single" w:sz="4" w:space="0" w:color="auto"/>
              <w:left w:val="single" w:sz="4" w:space="0" w:color="auto"/>
              <w:bottom w:val="single" w:sz="4" w:space="0" w:color="auto"/>
              <w:right w:val="single" w:sz="4" w:space="0" w:color="auto"/>
            </w:tcBorders>
          </w:tcPr>
          <w:p w14:paraId="75CA614D" w14:textId="77777777" w:rsidR="00C7194F" w:rsidRPr="00C65838" w:rsidRDefault="00C7194F" w:rsidP="00B94A00">
            <w:pPr>
              <w:tabs>
                <w:tab w:val="left" w:pos="7740"/>
              </w:tabs>
              <w:spacing w:after="0" w:line="240" w:lineRule="auto"/>
              <w:jc w:val="center"/>
              <w:rPr>
                <w:rFonts w:ascii="Times New Roman" w:eastAsia="PMingLiU" w:hAnsi="Times New Roman" w:cs="Times New Roman"/>
                <w:bCs/>
                <w:sz w:val="28"/>
                <w:szCs w:val="28"/>
              </w:rPr>
            </w:pPr>
          </w:p>
        </w:tc>
        <w:tc>
          <w:tcPr>
            <w:tcW w:w="733" w:type="dxa"/>
            <w:tcBorders>
              <w:top w:val="single" w:sz="4" w:space="0" w:color="auto"/>
              <w:left w:val="single" w:sz="4" w:space="0" w:color="auto"/>
              <w:bottom w:val="single" w:sz="4" w:space="0" w:color="auto"/>
              <w:right w:val="single" w:sz="4" w:space="0" w:color="auto"/>
            </w:tcBorders>
          </w:tcPr>
          <w:p w14:paraId="7003AB4D" w14:textId="77777777" w:rsidR="00C7194F" w:rsidRPr="00C65838" w:rsidRDefault="00C7194F" w:rsidP="00B94A00">
            <w:pPr>
              <w:tabs>
                <w:tab w:val="left" w:pos="7740"/>
              </w:tabs>
              <w:spacing w:after="0" w:line="240" w:lineRule="auto"/>
              <w:jc w:val="center"/>
              <w:rPr>
                <w:rFonts w:ascii="Times New Roman" w:eastAsia="PMingLiU" w:hAnsi="Times New Roman" w:cs="Times New Roman"/>
                <w:bCs/>
                <w:sz w:val="28"/>
                <w:szCs w:val="28"/>
              </w:rPr>
            </w:pPr>
          </w:p>
        </w:tc>
        <w:tc>
          <w:tcPr>
            <w:tcW w:w="913" w:type="dxa"/>
            <w:tcBorders>
              <w:top w:val="single" w:sz="4" w:space="0" w:color="auto"/>
              <w:left w:val="single" w:sz="4" w:space="0" w:color="auto"/>
              <w:bottom w:val="single" w:sz="4" w:space="0" w:color="auto"/>
              <w:right w:val="single" w:sz="4" w:space="0" w:color="auto"/>
            </w:tcBorders>
          </w:tcPr>
          <w:p w14:paraId="57CF8B34" w14:textId="77777777" w:rsidR="00C7194F" w:rsidRPr="00C65838" w:rsidRDefault="00C7194F" w:rsidP="00B94A00">
            <w:pPr>
              <w:tabs>
                <w:tab w:val="left" w:pos="7740"/>
              </w:tabs>
              <w:spacing w:after="0" w:line="240" w:lineRule="auto"/>
              <w:jc w:val="center"/>
              <w:rPr>
                <w:rFonts w:ascii="Times New Roman" w:eastAsia="PMingLiU" w:hAnsi="Times New Roman" w:cs="Times New Roman"/>
                <w:bCs/>
                <w:sz w:val="28"/>
                <w:szCs w:val="28"/>
              </w:rPr>
            </w:pPr>
          </w:p>
        </w:tc>
        <w:tc>
          <w:tcPr>
            <w:tcW w:w="4717" w:type="dxa"/>
            <w:tcBorders>
              <w:top w:val="single" w:sz="4" w:space="0" w:color="auto"/>
              <w:left w:val="single" w:sz="4" w:space="0" w:color="auto"/>
              <w:bottom w:val="single" w:sz="4" w:space="0" w:color="auto"/>
              <w:right w:val="single" w:sz="4" w:space="0" w:color="auto"/>
            </w:tcBorders>
          </w:tcPr>
          <w:p w14:paraId="501C28D3" w14:textId="77777777" w:rsidR="00C7194F" w:rsidRPr="00C65838" w:rsidRDefault="00C7194F" w:rsidP="00B94A00">
            <w:pPr>
              <w:tabs>
                <w:tab w:val="left" w:pos="7740"/>
              </w:tabs>
              <w:spacing w:after="0" w:line="240" w:lineRule="auto"/>
              <w:jc w:val="center"/>
              <w:rPr>
                <w:rFonts w:ascii="Times New Roman" w:eastAsia="PMingLiU" w:hAnsi="Times New Roman" w:cs="Times New Roman"/>
                <w:bCs/>
                <w:sz w:val="28"/>
                <w:szCs w:val="28"/>
              </w:rPr>
            </w:pPr>
          </w:p>
        </w:tc>
      </w:tr>
      <w:tr w:rsidR="00C7194F" w:rsidRPr="00C65838" w14:paraId="09AB46E3" w14:textId="77777777" w:rsidTr="00B94A00">
        <w:trPr>
          <w:trHeight w:val="114"/>
        </w:trPr>
        <w:tc>
          <w:tcPr>
            <w:tcW w:w="677" w:type="dxa"/>
            <w:tcBorders>
              <w:top w:val="single" w:sz="4" w:space="0" w:color="auto"/>
              <w:left w:val="single" w:sz="4" w:space="0" w:color="auto"/>
              <w:bottom w:val="single" w:sz="4" w:space="0" w:color="auto"/>
              <w:right w:val="single" w:sz="4" w:space="0" w:color="auto"/>
            </w:tcBorders>
            <w:vAlign w:val="center"/>
          </w:tcPr>
          <w:p w14:paraId="1C86CA44" w14:textId="77777777" w:rsidR="00C7194F" w:rsidRPr="00C65838" w:rsidRDefault="00C7194F" w:rsidP="00B94A00">
            <w:pPr>
              <w:tabs>
                <w:tab w:val="left" w:pos="7740"/>
              </w:tabs>
              <w:spacing w:after="0" w:line="240" w:lineRule="auto"/>
              <w:jc w:val="center"/>
              <w:rPr>
                <w:rFonts w:ascii="Times New Roman" w:eastAsia="PMingLiU" w:hAnsi="Times New Roman" w:cs="Times New Roman"/>
                <w:sz w:val="28"/>
                <w:szCs w:val="28"/>
              </w:rPr>
            </w:pPr>
            <w:r w:rsidRPr="00C65838">
              <w:rPr>
                <w:rFonts w:ascii="Times New Roman" w:eastAsia="PMingLiU" w:hAnsi="Times New Roman" w:cs="Times New Roman"/>
                <w:sz w:val="28"/>
                <w:szCs w:val="28"/>
              </w:rPr>
              <w:t>8C</w:t>
            </w:r>
          </w:p>
        </w:tc>
        <w:tc>
          <w:tcPr>
            <w:tcW w:w="683" w:type="dxa"/>
            <w:tcBorders>
              <w:top w:val="single" w:sz="4" w:space="0" w:color="auto"/>
              <w:left w:val="single" w:sz="4" w:space="0" w:color="auto"/>
              <w:bottom w:val="single" w:sz="4" w:space="0" w:color="auto"/>
              <w:right w:val="single" w:sz="4" w:space="0" w:color="auto"/>
            </w:tcBorders>
          </w:tcPr>
          <w:p w14:paraId="7A0A540A" w14:textId="77777777" w:rsidR="00C7194F" w:rsidRPr="00C65838" w:rsidRDefault="00C7194F" w:rsidP="00B94A00">
            <w:pPr>
              <w:tabs>
                <w:tab w:val="left" w:pos="7740"/>
              </w:tabs>
              <w:spacing w:after="0" w:line="240" w:lineRule="auto"/>
              <w:jc w:val="center"/>
              <w:rPr>
                <w:rFonts w:ascii="Times New Roman" w:eastAsia="PMingLiU" w:hAnsi="Times New Roman" w:cs="Times New Roman"/>
                <w:bCs/>
                <w:sz w:val="28"/>
                <w:szCs w:val="28"/>
              </w:rPr>
            </w:pPr>
          </w:p>
        </w:tc>
        <w:tc>
          <w:tcPr>
            <w:tcW w:w="683" w:type="dxa"/>
            <w:tcBorders>
              <w:top w:val="single" w:sz="4" w:space="0" w:color="auto"/>
              <w:left w:val="single" w:sz="4" w:space="0" w:color="auto"/>
              <w:bottom w:val="single" w:sz="4" w:space="0" w:color="auto"/>
              <w:right w:val="single" w:sz="4" w:space="0" w:color="auto"/>
            </w:tcBorders>
          </w:tcPr>
          <w:p w14:paraId="7946EC74" w14:textId="77777777" w:rsidR="00C7194F" w:rsidRPr="00C65838" w:rsidRDefault="00C7194F" w:rsidP="00B94A00">
            <w:pPr>
              <w:tabs>
                <w:tab w:val="left" w:pos="7740"/>
              </w:tabs>
              <w:spacing w:after="0" w:line="240" w:lineRule="auto"/>
              <w:jc w:val="center"/>
              <w:rPr>
                <w:rFonts w:ascii="Times New Roman" w:eastAsia="PMingLiU" w:hAnsi="Times New Roman" w:cs="Times New Roman"/>
                <w:bCs/>
                <w:sz w:val="28"/>
                <w:szCs w:val="28"/>
              </w:rPr>
            </w:pPr>
          </w:p>
        </w:tc>
        <w:tc>
          <w:tcPr>
            <w:tcW w:w="1662" w:type="dxa"/>
            <w:tcBorders>
              <w:top w:val="single" w:sz="4" w:space="0" w:color="auto"/>
              <w:left w:val="single" w:sz="4" w:space="0" w:color="auto"/>
              <w:bottom w:val="single" w:sz="4" w:space="0" w:color="auto"/>
              <w:right w:val="single" w:sz="4" w:space="0" w:color="auto"/>
            </w:tcBorders>
          </w:tcPr>
          <w:p w14:paraId="30EA22D7" w14:textId="77777777" w:rsidR="00C7194F" w:rsidRPr="00C65838" w:rsidRDefault="00C7194F" w:rsidP="00B94A00">
            <w:pPr>
              <w:tabs>
                <w:tab w:val="left" w:pos="7740"/>
              </w:tabs>
              <w:spacing w:after="0" w:line="240" w:lineRule="auto"/>
              <w:jc w:val="center"/>
              <w:rPr>
                <w:rFonts w:ascii="Times New Roman" w:eastAsia="PMingLiU" w:hAnsi="Times New Roman" w:cs="Times New Roman"/>
                <w:bCs/>
                <w:sz w:val="28"/>
                <w:szCs w:val="28"/>
              </w:rPr>
            </w:pPr>
          </w:p>
        </w:tc>
        <w:tc>
          <w:tcPr>
            <w:tcW w:w="733" w:type="dxa"/>
            <w:tcBorders>
              <w:top w:val="single" w:sz="4" w:space="0" w:color="auto"/>
              <w:left w:val="single" w:sz="4" w:space="0" w:color="auto"/>
              <w:bottom w:val="single" w:sz="4" w:space="0" w:color="auto"/>
              <w:right w:val="single" w:sz="4" w:space="0" w:color="auto"/>
            </w:tcBorders>
          </w:tcPr>
          <w:p w14:paraId="21475FF5" w14:textId="77777777" w:rsidR="00C7194F" w:rsidRPr="00C65838" w:rsidRDefault="00C7194F" w:rsidP="00B94A00">
            <w:pPr>
              <w:tabs>
                <w:tab w:val="left" w:pos="7740"/>
              </w:tabs>
              <w:spacing w:after="0" w:line="240" w:lineRule="auto"/>
              <w:jc w:val="center"/>
              <w:rPr>
                <w:rFonts w:ascii="Times New Roman" w:eastAsia="PMingLiU" w:hAnsi="Times New Roman" w:cs="Times New Roman"/>
                <w:bCs/>
                <w:sz w:val="28"/>
                <w:szCs w:val="28"/>
              </w:rPr>
            </w:pPr>
          </w:p>
        </w:tc>
        <w:tc>
          <w:tcPr>
            <w:tcW w:w="913" w:type="dxa"/>
            <w:tcBorders>
              <w:top w:val="single" w:sz="4" w:space="0" w:color="auto"/>
              <w:left w:val="single" w:sz="4" w:space="0" w:color="auto"/>
              <w:bottom w:val="single" w:sz="4" w:space="0" w:color="auto"/>
              <w:right w:val="single" w:sz="4" w:space="0" w:color="auto"/>
            </w:tcBorders>
          </w:tcPr>
          <w:p w14:paraId="4A390947" w14:textId="77777777" w:rsidR="00C7194F" w:rsidRPr="00C65838" w:rsidRDefault="00C7194F" w:rsidP="00B94A00">
            <w:pPr>
              <w:tabs>
                <w:tab w:val="left" w:pos="7740"/>
              </w:tabs>
              <w:spacing w:after="0" w:line="240" w:lineRule="auto"/>
              <w:jc w:val="center"/>
              <w:rPr>
                <w:rFonts w:ascii="Times New Roman" w:eastAsia="PMingLiU" w:hAnsi="Times New Roman" w:cs="Times New Roman"/>
                <w:bCs/>
                <w:sz w:val="28"/>
                <w:szCs w:val="28"/>
              </w:rPr>
            </w:pPr>
          </w:p>
        </w:tc>
        <w:tc>
          <w:tcPr>
            <w:tcW w:w="4717" w:type="dxa"/>
            <w:tcBorders>
              <w:top w:val="single" w:sz="4" w:space="0" w:color="auto"/>
              <w:left w:val="single" w:sz="4" w:space="0" w:color="auto"/>
              <w:bottom w:val="single" w:sz="4" w:space="0" w:color="auto"/>
              <w:right w:val="single" w:sz="4" w:space="0" w:color="auto"/>
            </w:tcBorders>
          </w:tcPr>
          <w:p w14:paraId="0925C961" w14:textId="77777777" w:rsidR="00C7194F" w:rsidRPr="00C65838" w:rsidRDefault="00C7194F" w:rsidP="00B94A00">
            <w:pPr>
              <w:tabs>
                <w:tab w:val="left" w:pos="7740"/>
              </w:tabs>
              <w:spacing w:after="0" w:line="240" w:lineRule="auto"/>
              <w:jc w:val="center"/>
              <w:rPr>
                <w:rFonts w:ascii="Times New Roman" w:eastAsia="PMingLiU" w:hAnsi="Times New Roman" w:cs="Times New Roman"/>
                <w:bCs/>
                <w:sz w:val="28"/>
                <w:szCs w:val="28"/>
              </w:rPr>
            </w:pPr>
          </w:p>
        </w:tc>
      </w:tr>
      <w:tr w:rsidR="00C7194F" w:rsidRPr="00C65838" w14:paraId="0320DA76" w14:textId="77777777" w:rsidTr="00B94A00">
        <w:trPr>
          <w:trHeight w:val="114"/>
        </w:trPr>
        <w:tc>
          <w:tcPr>
            <w:tcW w:w="677" w:type="dxa"/>
            <w:tcBorders>
              <w:top w:val="single" w:sz="4" w:space="0" w:color="auto"/>
              <w:left w:val="single" w:sz="4" w:space="0" w:color="auto"/>
              <w:bottom w:val="single" w:sz="4" w:space="0" w:color="auto"/>
              <w:right w:val="single" w:sz="4" w:space="0" w:color="auto"/>
            </w:tcBorders>
            <w:vAlign w:val="center"/>
          </w:tcPr>
          <w:p w14:paraId="0ACB323B" w14:textId="77777777" w:rsidR="00C7194F" w:rsidRPr="00C65838" w:rsidRDefault="00C7194F" w:rsidP="00B94A00">
            <w:pPr>
              <w:tabs>
                <w:tab w:val="left" w:pos="7740"/>
              </w:tabs>
              <w:spacing w:after="0" w:line="240" w:lineRule="auto"/>
              <w:jc w:val="center"/>
              <w:rPr>
                <w:rFonts w:ascii="Times New Roman" w:eastAsia="PMingLiU" w:hAnsi="Times New Roman" w:cs="Times New Roman"/>
                <w:sz w:val="28"/>
                <w:szCs w:val="28"/>
              </w:rPr>
            </w:pPr>
            <w:r w:rsidRPr="00C65838">
              <w:rPr>
                <w:rFonts w:ascii="Times New Roman" w:eastAsia="PMingLiU" w:hAnsi="Times New Roman" w:cs="Times New Roman"/>
                <w:sz w:val="28"/>
                <w:szCs w:val="28"/>
              </w:rPr>
              <w:lastRenderedPageBreak/>
              <w:t>8D</w:t>
            </w:r>
          </w:p>
        </w:tc>
        <w:tc>
          <w:tcPr>
            <w:tcW w:w="683" w:type="dxa"/>
            <w:tcBorders>
              <w:top w:val="single" w:sz="4" w:space="0" w:color="auto"/>
              <w:left w:val="single" w:sz="4" w:space="0" w:color="auto"/>
              <w:bottom w:val="single" w:sz="4" w:space="0" w:color="auto"/>
              <w:right w:val="single" w:sz="4" w:space="0" w:color="auto"/>
            </w:tcBorders>
          </w:tcPr>
          <w:p w14:paraId="3052CB04" w14:textId="77777777" w:rsidR="00C7194F" w:rsidRPr="00C65838" w:rsidRDefault="00C7194F" w:rsidP="00B94A00">
            <w:pPr>
              <w:tabs>
                <w:tab w:val="left" w:pos="7740"/>
              </w:tabs>
              <w:spacing w:after="0" w:line="240" w:lineRule="auto"/>
              <w:jc w:val="center"/>
              <w:rPr>
                <w:rFonts w:ascii="Times New Roman" w:eastAsia="PMingLiU" w:hAnsi="Times New Roman" w:cs="Times New Roman"/>
                <w:bCs/>
                <w:sz w:val="28"/>
                <w:szCs w:val="28"/>
              </w:rPr>
            </w:pPr>
          </w:p>
        </w:tc>
        <w:tc>
          <w:tcPr>
            <w:tcW w:w="683" w:type="dxa"/>
            <w:tcBorders>
              <w:top w:val="single" w:sz="4" w:space="0" w:color="auto"/>
              <w:left w:val="single" w:sz="4" w:space="0" w:color="auto"/>
              <w:bottom w:val="single" w:sz="4" w:space="0" w:color="auto"/>
              <w:right w:val="single" w:sz="4" w:space="0" w:color="auto"/>
            </w:tcBorders>
          </w:tcPr>
          <w:p w14:paraId="73431A2A" w14:textId="77777777" w:rsidR="00C7194F" w:rsidRPr="00C65838" w:rsidRDefault="00C7194F" w:rsidP="00B94A00">
            <w:pPr>
              <w:tabs>
                <w:tab w:val="left" w:pos="7740"/>
              </w:tabs>
              <w:spacing w:after="0" w:line="240" w:lineRule="auto"/>
              <w:jc w:val="center"/>
              <w:rPr>
                <w:rFonts w:ascii="Times New Roman" w:eastAsia="PMingLiU" w:hAnsi="Times New Roman" w:cs="Times New Roman"/>
                <w:bCs/>
                <w:sz w:val="28"/>
                <w:szCs w:val="28"/>
              </w:rPr>
            </w:pPr>
          </w:p>
        </w:tc>
        <w:tc>
          <w:tcPr>
            <w:tcW w:w="1662" w:type="dxa"/>
            <w:tcBorders>
              <w:top w:val="single" w:sz="4" w:space="0" w:color="auto"/>
              <w:left w:val="single" w:sz="4" w:space="0" w:color="auto"/>
              <w:bottom w:val="single" w:sz="4" w:space="0" w:color="auto"/>
              <w:right w:val="single" w:sz="4" w:space="0" w:color="auto"/>
            </w:tcBorders>
          </w:tcPr>
          <w:p w14:paraId="704FA28F" w14:textId="77777777" w:rsidR="00C7194F" w:rsidRPr="00C65838" w:rsidRDefault="00C7194F" w:rsidP="00B94A00">
            <w:pPr>
              <w:tabs>
                <w:tab w:val="left" w:pos="7740"/>
              </w:tabs>
              <w:spacing w:after="0" w:line="240" w:lineRule="auto"/>
              <w:jc w:val="center"/>
              <w:rPr>
                <w:rFonts w:ascii="Times New Roman" w:eastAsia="PMingLiU" w:hAnsi="Times New Roman" w:cs="Times New Roman"/>
                <w:bCs/>
                <w:sz w:val="28"/>
                <w:szCs w:val="28"/>
              </w:rPr>
            </w:pPr>
          </w:p>
        </w:tc>
        <w:tc>
          <w:tcPr>
            <w:tcW w:w="733" w:type="dxa"/>
            <w:tcBorders>
              <w:top w:val="single" w:sz="4" w:space="0" w:color="auto"/>
              <w:left w:val="single" w:sz="4" w:space="0" w:color="auto"/>
              <w:bottom w:val="single" w:sz="4" w:space="0" w:color="auto"/>
              <w:right w:val="single" w:sz="4" w:space="0" w:color="auto"/>
            </w:tcBorders>
          </w:tcPr>
          <w:p w14:paraId="3A1C37F8" w14:textId="77777777" w:rsidR="00C7194F" w:rsidRPr="00C65838" w:rsidRDefault="00C7194F" w:rsidP="00B94A00">
            <w:pPr>
              <w:tabs>
                <w:tab w:val="left" w:pos="7740"/>
              </w:tabs>
              <w:spacing w:after="0" w:line="240" w:lineRule="auto"/>
              <w:jc w:val="center"/>
              <w:rPr>
                <w:rFonts w:ascii="Times New Roman" w:eastAsia="PMingLiU" w:hAnsi="Times New Roman" w:cs="Times New Roman"/>
                <w:bCs/>
                <w:sz w:val="28"/>
                <w:szCs w:val="28"/>
              </w:rPr>
            </w:pPr>
          </w:p>
        </w:tc>
        <w:tc>
          <w:tcPr>
            <w:tcW w:w="913" w:type="dxa"/>
            <w:tcBorders>
              <w:top w:val="single" w:sz="4" w:space="0" w:color="auto"/>
              <w:left w:val="single" w:sz="4" w:space="0" w:color="auto"/>
              <w:bottom w:val="single" w:sz="4" w:space="0" w:color="auto"/>
              <w:right w:val="single" w:sz="4" w:space="0" w:color="auto"/>
            </w:tcBorders>
          </w:tcPr>
          <w:p w14:paraId="679BEDD9" w14:textId="77777777" w:rsidR="00C7194F" w:rsidRPr="00C65838" w:rsidRDefault="00C7194F" w:rsidP="00B94A00">
            <w:pPr>
              <w:tabs>
                <w:tab w:val="left" w:pos="7740"/>
              </w:tabs>
              <w:spacing w:after="0" w:line="240" w:lineRule="auto"/>
              <w:jc w:val="center"/>
              <w:rPr>
                <w:rFonts w:ascii="Times New Roman" w:eastAsia="PMingLiU" w:hAnsi="Times New Roman" w:cs="Times New Roman"/>
                <w:bCs/>
                <w:sz w:val="28"/>
                <w:szCs w:val="28"/>
              </w:rPr>
            </w:pPr>
          </w:p>
        </w:tc>
        <w:tc>
          <w:tcPr>
            <w:tcW w:w="4717" w:type="dxa"/>
            <w:tcBorders>
              <w:top w:val="single" w:sz="4" w:space="0" w:color="auto"/>
              <w:left w:val="single" w:sz="4" w:space="0" w:color="auto"/>
              <w:bottom w:val="single" w:sz="4" w:space="0" w:color="auto"/>
              <w:right w:val="single" w:sz="4" w:space="0" w:color="auto"/>
            </w:tcBorders>
          </w:tcPr>
          <w:p w14:paraId="640085FB" w14:textId="77777777" w:rsidR="00C7194F" w:rsidRPr="00C65838" w:rsidRDefault="00C7194F" w:rsidP="00B94A00">
            <w:pPr>
              <w:tabs>
                <w:tab w:val="left" w:pos="7740"/>
              </w:tabs>
              <w:spacing w:after="0" w:line="240" w:lineRule="auto"/>
              <w:jc w:val="center"/>
              <w:rPr>
                <w:rFonts w:ascii="Times New Roman" w:eastAsia="PMingLiU" w:hAnsi="Times New Roman" w:cs="Times New Roman"/>
                <w:bCs/>
                <w:sz w:val="28"/>
                <w:szCs w:val="28"/>
              </w:rPr>
            </w:pPr>
          </w:p>
        </w:tc>
      </w:tr>
    </w:tbl>
    <w:p w14:paraId="1E69800A" w14:textId="77777777" w:rsidR="00C7194F" w:rsidRPr="00C65838" w:rsidRDefault="00C7194F" w:rsidP="00C7194F">
      <w:pPr>
        <w:pStyle w:val="NoSpacing"/>
        <w:rPr>
          <w:b/>
          <w:sz w:val="28"/>
          <w:szCs w:val="28"/>
        </w:rPr>
      </w:pPr>
      <w:r w:rsidRPr="00C65838">
        <w:rPr>
          <w:b/>
          <w:sz w:val="28"/>
          <w:szCs w:val="28"/>
        </w:rPr>
        <w:t>A. HOẠT ĐỘNG KHỞI ĐỘNG</w:t>
      </w:r>
    </w:p>
    <w:p w14:paraId="5061C8B1" w14:textId="77777777" w:rsidR="00C7194F" w:rsidRPr="00C65838" w:rsidRDefault="00C7194F" w:rsidP="00C7194F">
      <w:pPr>
        <w:pStyle w:val="NoSpacing"/>
        <w:jc w:val="both"/>
        <w:rPr>
          <w:sz w:val="28"/>
          <w:szCs w:val="28"/>
        </w:rPr>
      </w:pPr>
      <w:r w:rsidRPr="00C65838">
        <w:rPr>
          <w:b/>
          <w:sz w:val="28"/>
          <w:szCs w:val="28"/>
        </w:rPr>
        <w:t>a. Mục tiêu</w:t>
      </w:r>
      <w:r w:rsidRPr="00C65838">
        <w:rPr>
          <w:sz w:val="28"/>
          <w:szCs w:val="28"/>
        </w:rPr>
        <w:t xml:space="preserve"> </w:t>
      </w:r>
    </w:p>
    <w:p w14:paraId="525CFC9A" w14:textId="77777777" w:rsidR="00C7194F" w:rsidRPr="00C65838" w:rsidRDefault="00C7194F" w:rsidP="00C7194F">
      <w:pPr>
        <w:pStyle w:val="NoSpacing"/>
        <w:ind w:firstLine="720"/>
        <w:jc w:val="both"/>
        <w:rPr>
          <w:sz w:val="28"/>
          <w:szCs w:val="28"/>
        </w:rPr>
      </w:pPr>
      <w:r w:rsidRPr="00C65838">
        <w:rPr>
          <w:sz w:val="28"/>
          <w:szCs w:val="28"/>
        </w:rPr>
        <w:t>- Tạo tâm thế hứng thú cho học sinh và từng bước làm quen bài học.</w:t>
      </w:r>
    </w:p>
    <w:p w14:paraId="545372AA" w14:textId="77777777" w:rsidR="00C7194F" w:rsidRPr="00C65838" w:rsidRDefault="00C7194F" w:rsidP="00C7194F">
      <w:pPr>
        <w:pStyle w:val="NoSpacing"/>
        <w:jc w:val="both"/>
        <w:rPr>
          <w:sz w:val="28"/>
          <w:szCs w:val="28"/>
        </w:rPr>
      </w:pPr>
      <w:r w:rsidRPr="00C65838">
        <w:rPr>
          <w:b/>
          <w:sz w:val="28"/>
          <w:szCs w:val="28"/>
        </w:rPr>
        <w:t>b.Tổ chức thực hiện</w:t>
      </w:r>
    </w:p>
    <w:p w14:paraId="2062D1FB" w14:textId="77777777" w:rsidR="00C7194F" w:rsidRPr="00C65838" w:rsidRDefault="00C7194F" w:rsidP="00C7194F">
      <w:pPr>
        <w:spacing w:after="0" w:line="240" w:lineRule="auto"/>
        <w:ind w:firstLine="720"/>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GV cho HS xem một số hình ảnh/ video clip vể một số tấm gương tự chủ trong các mối quan hệ trong đời sống và trên mạng xã hội. Ngoài ra, GV có thể cho HS chơi trò chơi, nghe các bài hát, cầu chuyện liên quan đế sự tự chủ.</w:t>
      </w:r>
    </w:p>
    <w:p w14:paraId="0A1E4515" w14:textId="77777777" w:rsidR="00C7194F" w:rsidRPr="00C65838" w:rsidRDefault="00C7194F" w:rsidP="00C7194F">
      <w:pPr>
        <w:spacing w:after="0" w:line="240" w:lineRule="auto"/>
        <w:ind w:firstLine="720"/>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Kết thúc hoạt động GVyêu cầu HS:</w:t>
      </w:r>
    </w:p>
    <w:p w14:paraId="464CE143" w14:textId="77777777" w:rsidR="00C7194F" w:rsidRPr="00C65838" w:rsidRDefault="00C7194F" w:rsidP="00C7194F">
      <w:pPr>
        <w:spacing w:after="0" w:line="240" w:lineRule="auto"/>
        <w:ind w:firstLine="720"/>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Nêu cảm nhận của em sau khi thực hiện các hoạt động xem, nghe hoặc chơi trò chơi.</w:t>
      </w:r>
    </w:p>
    <w:p w14:paraId="0E6AAEBF" w14:textId="77777777" w:rsidR="00C7194F" w:rsidRPr="00C65838" w:rsidRDefault="00C7194F" w:rsidP="00C7194F">
      <w:pPr>
        <w:spacing w:after="0" w:line="240" w:lineRule="auto"/>
        <w:ind w:firstLine="720"/>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Nêu suy nghĩ của em vể ý nghĩa của việc rèn luyện sự tự chủ.</w:t>
      </w:r>
    </w:p>
    <w:p w14:paraId="2DBE7BFA" w14:textId="77777777" w:rsidR="00C7194F" w:rsidRPr="00C65838" w:rsidRDefault="00C7194F" w:rsidP="00C7194F">
      <w:pPr>
        <w:pStyle w:val="NoSpacing"/>
        <w:ind w:left="-142"/>
        <w:jc w:val="both"/>
        <w:rPr>
          <w:b/>
          <w:sz w:val="28"/>
          <w:szCs w:val="28"/>
        </w:rPr>
      </w:pPr>
      <w:r w:rsidRPr="00C65838">
        <w:rPr>
          <w:b/>
          <w:sz w:val="28"/>
          <w:szCs w:val="28"/>
        </w:rPr>
        <w:t xml:space="preserve"> B. HOẠT ĐỘNG HÌNH THÀNH KIẾN THỨC</w:t>
      </w:r>
    </w:p>
    <w:p w14:paraId="7FA6EE33" w14:textId="77777777" w:rsidR="00C7194F" w:rsidRPr="00C65838" w:rsidRDefault="00C7194F" w:rsidP="00C7194F">
      <w:pPr>
        <w:tabs>
          <w:tab w:val="left" w:pos="142"/>
          <w:tab w:val="left" w:pos="284"/>
        </w:tabs>
        <w:spacing w:after="0" w:line="240" w:lineRule="auto"/>
        <w:jc w:val="both"/>
        <w:rPr>
          <w:rFonts w:ascii="Times New Roman" w:hAnsi="Times New Roman" w:cs="Times New Roman"/>
          <w:b/>
          <w:iCs/>
          <w:sz w:val="28"/>
          <w:szCs w:val="28"/>
        </w:rPr>
      </w:pPr>
      <w:r w:rsidRPr="00C65838">
        <w:rPr>
          <w:rFonts w:ascii="Times New Roman" w:hAnsi="Times New Roman" w:cs="Times New Roman"/>
          <w:b/>
          <w:iCs/>
          <w:sz w:val="28"/>
          <w:szCs w:val="28"/>
          <w:lang w:val="vi-VN"/>
        </w:rPr>
        <w:t xml:space="preserve">Hoạt động 1: </w:t>
      </w:r>
      <w:r w:rsidRPr="00C65838">
        <w:rPr>
          <w:rFonts w:ascii="Times New Roman" w:hAnsi="Times New Roman" w:cs="Times New Roman"/>
          <w:b/>
          <w:iCs/>
          <w:sz w:val="28"/>
          <w:szCs w:val="28"/>
        </w:rPr>
        <w:t>Tìm hiểu biểu hiện của sự tự chủ</w:t>
      </w:r>
    </w:p>
    <w:p w14:paraId="420D0633" w14:textId="77777777" w:rsidR="00C7194F" w:rsidRPr="00C65838" w:rsidRDefault="00C7194F" w:rsidP="00C7194F">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b/>
          <w:iCs/>
          <w:sz w:val="28"/>
          <w:szCs w:val="28"/>
          <w:lang w:val="de-DE"/>
        </w:rPr>
        <w:t>a. Mục tiêu</w:t>
      </w:r>
      <w:r w:rsidRPr="00C65838">
        <w:rPr>
          <w:rFonts w:ascii="Times New Roman" w:hAnsi="Times New Roman" w:cs="Times New Roman"/>
          <w:iCs/>
          <w:sz w:val="28"/>
          <w:szCs w:val="28"/>
          <w:lang w:val="de-DE"/>
        </w:rPr>
        <w:t xml:space="preserve">: </w:t>
      </w:r>
      <w:r w:rsidRPr="00C65838">
        <w:rPr>
          <w:rFonts w:ascii="Times New Roman" w:hAnsi="Times New Roman" w:cs="Times New Roman"/>
          <w:bCs/>
          <w:sz w:val="28"/>
          <w:szCs w:val="28"/>
          <w:lang w:val="nl-NL"/>
        </w:rPr>
        <w:t>HS chia sẻ được những việc làm của bản thân thể hiện sự tự chủ trong các mối quan hệ trong đời sống và trên mạng xã hội.</w:t>
      </w:r>
    </w:p>
    <w:p w14:paraId="08B3AD1F" w14:textId="77777777" w:rsidR="00C7194F" w:rsidRPr="00C65838" w:rsidRDefault="00C7194F" w:rsidP="00C7194F">
      <w:pPr>
        <w:pStyle w:val="NoSpacing"/>
        <w:ind w:left="-142"/>
        <w:jc w:val="both"/>
        <w:rPr>
          <w:sz w:val="28"/>
          <w:szCs w:val="28"/>
        </w:rPr>
      </w:pPr>
      <w:r w:rsidRPr="00C65838">
        <w:rPr>
          <w:b/>
          <w:sz w:val="28"/>
          <w:szCs w:val="28"/>
        </w:rPr>
        <w:t>b. Tổ chức hoạt động</w:t>
      </w:r>
    </w:p>
    <w:tbl>
      <w:tblPr>
        <w:tblStyle w:val="TableGrid"/>
        <w:tblW w:w="0" w:type="auto"/>
        <w:tblLook w:val="04A0" w:firstRow="1" w:lastRow="0" w:firstColumn="1" w:lastColumn="0" w:noHBand="0" w:noVBand="1"/>
      </w:tblPr>
      <w:tblGrid>
        <w:gridCol w:w="4955"/>
        <w:gridCol w:w="4107"/>
      </w:tblGrid>
      <w:tr w:rsidR="00C7194F" w:rsidRPr="00C65838" w14:paraId="7ACE2B89" w14:textId="77777777" w:rsidTr="00B94A00">
        <w:tc>
          <w:tcPr>
            <w:tcW w:w="5495" w:type="dxa"/>
          </w:tcPr>
          <w:p w14:paraId="70052286" w14:textId="77777777" w:rsidR="00C7194F" w:rsidRPr="00C65838" w:rsidRDefault="00C7194F" w:rsidP="00B94A00">
            <w:pPr>
              <w:tabs>
                <w:tab w:val="left" w:pos="142"/>
                <w:tab w:val="left" w:pos="284"/>
              </w:tabs>
              <w:spacing w:after="0" w:line="240" w:lineRule="auto"/>
              <w:jc w:val="center"/>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HOẠT ĐỘNG CỦA GV - HS</w:t>
            </w:r>
          </w:p>
        </w:tc>
        <w:tc>
          <w:tcPr>
            <w:tcW w:w="4536" w:type="dxa"/>
          </w:tcPr>
          <w:p w14:paraId="100A6B97" w14:textId="77777777" w:rsidR="00C7194F" w:rsidRPr="00C65838" w:rsidRDefault="00C7194F" w:rsidP="00B94A00">
            <w:pPr>
              <w:tabs>
                <w:tab w:val="left" w:pos="142"/>
                <w:tab w:val="left" w:pos="284"/>
              </w:tabs>
              <w:spacing w:after="0" w:line="240" w:lineRule="auto"/>
              <w:jc w:val="center"/>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DỰ KIẾN SẢN PHẨM</w:t>
            </w:r>
          </w:p>
        </w:tc>
      </w:tr>
      <w:tr w:rsidR="00C7194F" w:rsidRPr="00C65838" w14:paraId="50AE511D" w14:textId="77777777" w:rsidTr="00B94A00">
        <w:tc>
          <w:tcPr>
            <w:tcW w:w="5495" w:type="dxa"/>
          </w:tcPr>
          <w:p w14:paraId="52692300" w14:textId="77777777" w:rsidR="00C7194F" w:rsidRPr="00C65838" w:rsidRDefault="00C7194F"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1: Chuyển giao nhiệm vụ </w:t>
            </w:r>
          </w:p>
          <w:p w14:paraId="26709723" w14:textId="77777777" w:rsidR="00C7194F" w:rsidRPr="00C65838" w:rsidRDefault="00C7194F"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
                <w:bCs/>
                <w:i/>
                <w:sz w:val="28"/>
                <w:szCs w:val="28"/>
                <w:lang w:val="nl-NL"/>
              </w:rPr>
              <w:t>Nhiệm vụ 1:</w:t>
            </w:r>
            <w:r w:rsidRPr="00C65838">
              <w:rPr>
                <w:rFonts w:ascii="Times New Roman" w:hAnsi="Times New Roman" w:cs="Times New Roman"/>
                <w:bCs/>
                <w:sz w:val="28"/>
                <w:szCs w:val="28"/>
                <w:lang w:val="nl-NL"/>
              </w:rPr>
              <w:t xml:space="preserve"> chia sẻ những việc làm cùa em thể hiện sự tự chủ trong các mối quan hệ trong đời sống và trên mạng xã hội.</w:t>
            </w:r>
          </w:p>
          <w:p w14:paraId="4862CEEA" w14:textId="77777777" w:rsidR="00C7194F" w:rsidRPr="00C65838" w:rsidRDefault="00C7194F"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GV hướng dẫn và tổ chức cho HS thảo luận vể những việc làm thể hiện sự tự chủ theo</w:t>
            </w:r>
          </w:p>
          <w:p w14:paraId="11A8BF80" w14:textId="77777777" w:rsidR="00C7194F" w:rsidRPr="00C65838" w:rsidRDefault="00C7194F"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gợi ý:</w:t>
            </w:r>
          </w:p>
          <w:p w14:paraId="11C758D6" w14:textId="77777777" w:rsidR="00C7194F" w:rsidRPr="00C65838" w:rsidRDefault="00C7194F"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Chủ động làm quen với bạn mới.</w:t>
            </w:r>
          </w:p>
          <w:p w14:paraId="27A7BA39" w14:textId="77777777" w:rsidR="00C7194F" w:rsidRPr="00C65838" w:rsidRDefault="00C7194F"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Chủ động đề xuất phương án hoặc giải quyết vấn để nảy sinh trong các mối quan hệ trong đời sống và trên mạng xã hội.</w:t>
            </w:r>
          </w:p>
          <w:p w14:paraId="689FE430" w14:textId="77777777" w:rsidR="00C7194F" w:rsidRPr="00C65838" w:rsidRDefault="00C7194F"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Chủ động giúp đỡ khi bạn gặp khó khăn.</w:t>
            </w:r>
          </w:p>
          <w:p w14:paraId="5901EA37" w14:textId="77777777" w:rsidR="00C7194F" w:rsidRPr="00C65838" w:rsidRDefault="00C7194F"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Chủ động kết bạn hoặc từ chối kết bạn trên mạng xã hội.</w:t>
            </w:r>
          </w:p>
          <w:p w14:paraId="39832595" w14:textId="77777777" w:rsidR="00C7194F" w:rsidRPr="00C65838" w:rsidRDefault="00C7194F"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Chủ động xác minh thông tin và chia sẻ thông tin trên mạng xã hội.</w:t>
            </w:r>
          </w:p>
          <w:p w14:paraId="7745AAA7" w14:textId="77777777" w:rsidR="00C7194F" w:rsidRPr="00C65838" w:rsidRDefault="00C7194F"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-Mời đại diện một sổ nhóm chia sẻ trước lớp kết quả thực hiện nhiệm vụ 1. Các nhóm khác lắng nghe, bổ sung và nhận xét phần trình bày của bạn.</w:t>
            </w:r>
          </w:p>
          <w:p w14:paraId="46B0CD97" w14:textId="77777777" w:rsidR="00C7194F" w:rsidRPr="00C65838" w:rsidRDefault="00C7194F"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Gọi một số HS nêu cảm nhận và những điều học hỏi được qua chia sẻ của các bạn.</w:t>
            </w:r>
          </w:p>
          <w:p w14:paraId="07CBFCB1" w14:textId="77777777" w:rsidR="00C7194F" w:rsidRPr="00C65838" w:rsidRDefault="00C7194F"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GV chốt lại nhiệm vụ 1 dựa vào những chia sẻ của các nhóm.</w:t>
            </w:r>
          </w:p>
          <w:p w14:paraId="37A9B5D1" w14:textId="77777777" w:rsidR="00C7194F" w:rsidRPr="00C65838" w:rsidRDefault="00C7194F"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
                <w:bCs/>
                <w:i/>
                <w:sz w:val="28"/>
                <w:szCs w:val="28"/>
                <w:lang w:val="nl-NL"/>
              </w:rPr>
              <w:lastRenderedPageBreak/>
              <w:t>Nhiệm vụ 2:</w:t>
            </w:r>
            <w:r w:rsidRPr="00C65838">
              <w:rPr>
                <w:rFonts w:ascii="Times New Roman" w:hAnsi="Times New Roman" w:cs="Times New Roman"/>
                <w:bCs/>
                <w:sz w:val="28"/>
                <w:szCs w:val="28"/>
                <w:lang w:val="nl-NL"/>
              </w:rPr>
              <w:t xml:space="preserve"> Thảo luận để xác định biểu hiện của sự tự chủ trong các mối quan hệ trong đời sống và trên mạng xã hội.</w:t>
            </w:r>
          </w:p>
          <w:p w14:paraId="04B0F084" w14:textId="77777777" w:rsidR="00C7194F" w:rsidRPr="00C65838" w:rsidRDefault="00C7194F"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GV chia lớp thành các nhóm và hướng dẫn, tổ chức cho HS thảo luận nhóm để xác định biểu hiện của sự tự chủ dựa vào những gợi ý của nhiệm vụ 2 (SGK - trang 34).</w:t>
            </w:r>
          </w:p>
          <w:p w14:paraId="1307A669" w14:textId="77777777" w:rsidR="00C7194F" w:rsidRPr="00C65838" w:rsidRDefault="00C7194F"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2: Thực hiện nhiệm vụ </w:t>
            </w:r>
          </w:p>
          <w:p w14:paraId="2787D54D" w14:textId="77777777" w:rsidR="00C7194F" w:rsidRPr="00C65838" w:rsidRDefault="00C7194F" w:rsidP="00B94A00">
            <w:pPr>
              <w:tabs>
                <w:tab w:val="left" w:pos="142"/>
                <w:tab w:val="left" w:pos="284"/>
              </w:tabs>
              <w:spacing w:after="0" w:line="240" w:lineRule="auto"/>
              <w:jc w:val="both"/>
              <w:rPr>
                <w:rFonts w:ascii="Times New Roman" w:hAnsi="Times New Roman" w:cs="Times New Roman"/>
                <w:iCs/>
                <w:sz w:val="28"/>
                <w:szCs w:val="28"/>
              </w:rPr>
            </w:pPr>
            <w:r w:rsidRPr="00C65838">
              <w:rPr>
                <w:rFonts w:ascii="Times New Roman" w:hAnsi="Times New Roman" w:cs="Times New Roman"/>
                <w:iCs/>
                <w:sz w:val="28"/>
                <w:szCs w:val="28"/>
                <w:lang w:val="de-DE"/>
              </w:rPr>
              <w:t xml:space="preserve">- </w:t>
            </w:r>
            <w:r w:rsidRPr="00C65838">
              <w:rPr>
                <w:rFonts w:ascii="Times New Roman" w:hAnsi="Times New Roman" w:cs="Times New Roman"/>
                <w:iCs/>
                <w:sz w:val="28"/>
                <w:szCs w:val="28"/>
              </w:rPr>
              <w:t xml:space="preserve"> HS chia sẻ.</w:t>
            </w:r>
          </w:p>
          <w:p w14:paraId="210EA592" w14:textId="77777777" w:rsidR="00C7194F" w:rsidRPr="00C65838" w:rsidRDefault="00C7194F"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3: Báo cáo, thảo luận</w:t>
            </w:r>
          </w:p>
          <w:p w14:paraId="49F2872A" w14:textId="77777777" w:rsidR="00C7194F" w:rsidRPr="00C65838" w:rsidRDefault="00C7194F"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-GV yêu cầu đại diện các nhóm trình bày trước lớp vể kết quả thảo luận của nhóm mình. Yêu cầu HS trong lớp tập trung chú ý, lẳng nghe các bạn trình bày để nhận xét, bổ sung ý kiến.</w:t>
            </w:r>
          </w:p>
          <w:p w14:paraId="783827C7" w14:textId="77777777" w:rsidR="00C7194F" w:rsidRPr="00C65838" w:rsidRDefault="00C7194F"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4. Kết luận, nhận định</w:t>
            </w:r>
          </w:p>
          <w:p w14:paraId="1D5AEF1D" w14:textId="77777777" w:rsidR="00C7194F" w:rsidRPr="00C65838" w:rsidRDefault="00C7194F" w:rsidP="00B94A00">
            <w:pPr>
              <w:spacing w:after="0" w:line="240" w:lineRule="auto"/>
              <w:jc w:val="both"/>
              <w:rPr>
                <w:rFonts w:ascii="Times New Roman" w:hAnsi="Times New Roman" w:cs="Times New Roman"/>
                <w:bCs/>
                <w:i/>
                <w:sz w:val="28"/>
                <w:szCs w:val="28"/>
                <w:lang w:val="nl-NL"/>
              </w:rPr>
            </w:pPr>
            <w:r w:rsidRPr="00C65838">
              <w:rPr>
                <w:rFonts w:ascii="Times New Roman" w:hAnsi="Times New Roman" w:cs="Times New Roman"/>
                <w:bCs/>
                <w:sz w:val="28"/>
                <w:szCs w:val="28"/>
                <w:lang w:val="nl-NL"/>
              </w:rPr>
              <w:t xml:space="preserve">-GV tổng hợp các ý kiến và kết luận Hoạt động 1: </w:t>
            </w:r>
            <w:r w:rsidRPr="00C65838">
              <w:rPr>
                <w:rFonts w:ascii="Times New Roman" w:hAnsi="Times New Roman" w:cs="Times New Roman"/>
                <w:bCs/>
                <w:i/>
                <w:sz w:val="28"/>
                <w:szCs w:val="28"/>
                <w:lang w:val="nl-NL"/>
              </w:rPr>
              <w:t>Tự chủ là một phẩm chất tốt đẹp,</w:t>
            </w:r>
            <w:r w:rsidRPr="00C65838">
              <w:rPr>
                <w:rFonts w:ascii="Times New Roman" w:hAnsi="Times New Roman" w:cs="Times New Roman"/>
                <w:bCs/>
                <w:sz w:val="28"/>
                <w:szCs w:val="28"/>
                <w:lang w:val="nl-NL"/>
              </w:rPr>
              <w:t>cần có của con người, luôn được để cao trong mọi giai đoạn phát triển của xã hội. Tư chủ được hiểu là khả năng tự mình đưa ra quyết định sáng suốt, phù hợp; tự chủ trong lời nói, suy nghĩ, tình cảm; tự chủ trong hành vi, hành động của mình. Để có được sự tự chủ, các em cần phải rèn luyện bản thắn ngay từ khi còn đang học tập trong nhà trường.</w:t>
            </w:r>
          </w:p>
          <w:p w14:paraId="4493DBB7" w14:textId="77777777" w:rsidR="00C7194F" w:rsidRPr="00C65838" w:rsidRDefault="00C7194F"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-Sự tự chủ trong các mối quan hệ trong đời sống và trên mạng xã hội được biểu hiện thống qua thái độ, hành vi, hành động việc làm và lời nói trong giao tiếp. Cụ thể là:</w:t>
            </w:r>
          </w:p>
          <w:p w14:paraId="7760CD73" w14:textId="77777777" w:rsidR="00C7194F" w:rsidRPr="00C65838" w:rsidRDefault="00C7194F"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-Biểu hiện của sự tự chủ trong các mối quan hệ trong đời sống: Bình tĩnh suy nghĩ để làm chủ cảm xúc và hành ví trong các mối quan hệ; chủ động kết bạn hoặc từ chối kết bạn; chủ động thực hiện nhiệm vụ của bản thân trong các hoạt động chung; chủ động tìm phương án giải quyết các vấn để phát sinh trong các mối quan hệ; diễn đạt mạch lạc, trối chảy, tự tin; lời nói đúng mực, phù hợp vôi hoàn cảnh.</w:t>
            </w:r>
          </w:p>
          <w:p w14:paraId="57B6AA0A" w14:textId="77777777" w:rsidR="00C7194F" w:rsidRPr="00C65838" w:rsidRDefault="00C7194F"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xml:space="preserve">-Biểu hiện của sự tự chủ trong các mối quan hệ trên mạng xã hội: chủ động kết bạn hoặc từ chối lời mời kết ban trên mạng </w:t>
            </w:r>
            <w:r w:rsidRPr="00C65838">
              <w:rPr>
                <w:rFonts w:ascii="Times New Roman" w:hAnsi="Times New Roman" w:cs="Times New Roman"/>
                <w:bCs/>
                <w:sz w:val="28"/>
                <w:szCs w:val="28"/>
                <w:lang w:val="nl-NL"/>
              </w:rPr>
              <w:lastRenderedPageBreak/>
              <w:t>xã hội; bình luân và trả lời bình luận theo hướng tích cực; chủ động tìm kiếm thống tín, xác minh thông tin trước khí chia sẻ thống tin; chủ động tìm phương án và giải quyết các vấn đê phát sinh trong các mối quan hệ trên mạng xã hội.</w:t>
            </w:r>
          </w:p>
          <w:p w14:paraId="15A625D1" w14:textId="77777777" w:rsidR="00C7194F" w:rsidRPr="00C65838" w:rsidRDefault="00C7194F" w:rsidP="00B94A00">
            <w:pPr>
              <w:tabs>
                <w:tab w:val="left" w:pos="142"/>
                <w:tab w:val="left" w:pos="284"/>
              </w:tabs>
              <w:spacing w:after="0" w:line="240" w:lineRule="auto"/>
              <w:jc w:val="both"/>
              <w:rPr>
                <w:rFonts w:ascii="Times New Roman" w:hAnsi="Times New Roman" w:cs="Times New Roman"/>
                <w:iCs/>
                <w:sz w:val="28"/>
                <w:szCs w:val="28"/>
              </w:rPr>
            </w:pPr>
            <w:r w:rsidRPr="00C65838">
              <w:rPr>
                <w:rFonts w:ascii="Times New Roman" w:hAnsi="Times New Roman" w:cs="Times New Roman"/>
                <w:iCs/>
                <w:sz w:val="28"/>
                <w:szCs w:val="28"/>
              </w:rPr>
              <w:t xml:space="preserve"> </w:t>
            </w:r>
          </w:p>
        </w:tc>
        <w:tc>
          <w:tcPr>
            <w:tcW w:w="4536" w:type="dxa"/>
          </w:tcPr>
          <w:p w14:paraId="220570C9" w14:textId="77777777" w:rsidR="00C7194F" w:rsidRPr="00C65838" w:rsidRDefault="00C7194F" w:rsidP="00B94A00">
            <w:pPr>
              <w:tabs>
                <w:tab w:val="left" w:pos="142"/>
                <w:tab w:val="left" w:pos="284"/>
              </w:tabs>
              <w:spacing w:after="0" w:line="240" w:lineRule="auto"/>
              <w:jc w:val="both"/>
              <w:rPr>
                <w:rFonts w:ascii="Times New Roman" w:hAnsi="Times New Roman" w:cs="Times New Roman"/>
                <w:b/>
                <w:iCs/>
                <w:sz w:val="28"/>
                <w:szCs w:val="28"/>
              </w:rPr>
            </w:pPr>
            <w:r w:rsidRPr="00C65838">
              <w:rPr>
                <w:rFonts w:ascii="Times New Roman" w:hAnsi="Times New Roman" w:cs="Times New Roman"/>
                <w:b/>
                <w:iCs/>
                <w:sz w:val="28"/>
                <w:szCs w:val="28"/>
                <w:lang w:val="de-DE"/>
              </w:rPr>
              <w:lastRenderedPageBreak/>
              <w:t xml:space="preserve">1. </w:t>
            </w:r>
            <w:r w:rsidRPr="00C65838">
              <w:rPr>
                <w:rFonts w:ascii="Times New Roman" w:hAnsi="Times New Roman" w:cs="Times New Roman"/>
                <w:b/>
                <w:iCs/>
                <w:sz w:val="28"/>
                <w:szCs w:val="28"/>
              </w:rPr>
              <w:t>Tìm hiểu biểu hiện của sự tự chủ</w:t>
            </w:r>
          </w:p>
          <w:p w14:paraId="45C488CA" w14:textId="77777777" w:rsidR="00C7194F" w:rsidRPr="00C65838" w:rsidRDefault="00C7194F" w:rsidP="00B94A00">
            <w:pPr>
              <w:spacing w:after="0" w:line="240" w:lineRule="auto"/>
              <w:jc w:val="both"/>
              <w:rPr>
                <w:rFonts w:ascii="Times New Roman" w:hAnsi="Times New Roman" w:cs="Times New Roman"/>
                <w:bCs/>
                <w:i/>
                <w:sz w:val="28"/>
                <w:szCs w:val="28"/>
                <w:lang w:val="nl-NL"/>
              </w:rPr>
            </w:pPr>
            <w:r w:rsidRPr="00C65838">
              <w:rPr>
                <w:rFonts w:ascii="Times New Roman" w:hAnsi="Times New Roman" w:cs="Times New Roman"/>
                <w:bCs/>
                <w:i/>
                <w:sz w:val="28"/>
                <w:szCs w:val="28"/>
                <w:lang w:val="nl-NL"/>
              </w:rPr>
              <w:t>Tự chủ là một phẩm chất tốt đẹp,</w:t>
            </w:r>
            <w:r w:rsidRPr="00C65838">
              <w:rPr>
                <w:rFonts w:ascii="Times New Roman" w:hAnsi="Times New Roman" w:cs="Times New Roman"/>
                <w:bCs/>
                <w:sz w:val="28"/>
                <w:szCs w:val="28"/>
                <w:lang w:val="nl-NL"/>
              </w:rPr>
              <w:t>cần có của con người, luôn được để cao trong mọi giai đoạn phát triển của xã hội. Tự chủ được hiểu là khả năng tự mình đưa ra quyết định sáng suốt, phù hợp; tự chủ trong lời nói, suy nghĩ, tình cảm; tự chủ trong hành vi, hành động của mình. Để có được sự tự chủ, các em cần phải rèn luyện bản thân ngay từ khi còn đang học tập trong nhà trường.</w:t>
            </w:r>
          </w:p>
          <w:p w14:paraId="1FC088F3" w14:textId="77777777" w:rsidR="00C7194F" w:rsidRPr="00C65838" w:rsidRDefault="00C7194F" w:rsidP="00B94A00">
            <w:pPr>
              <w:tabs>
                <w:tab w:val="left" w:pos="142"/>
                <w:tab w:val="left" w:pos="284"/>
              </w:tabs>
              <w:spacing w:after="0" w:line="240" w:lineRule="auto"/>
              <w:jc w:val="both"/>
              <w:rPr>
                <w:rFonts w:ascii="Times New Roman" w:hAnsi="Times New Roman" w:cs="Times New Roman"/>
                <w:iCs/>
                <w:sz w:val="28"/>
                <w:szCs w:val="28"/>
                <w:lang w:val="de-DE"/>
              </w:rPr>
            </w:pPr>
          </w:p>
          <w:p w14:paraId="38528468" w14:textId="77777777" w:rsidR="00C7194F" w:rsidRPr="00C65838" w:rsidRDefault="00C7194F" w:rsidP="00B94A00">
            <w:pPr>
              <w:tabs>
                <w:tab w:val="left" w:pos="142"/>
                <w:tab w:val="left" w:pos="284"/>
              </w:tabs>
              <w:spacing w:after="0" w:line="240" w:lineRule="auto"/>
              <w:jc w:val="both"/>
              <w:rPr>
                <w:rFonts w:ascii="Times New Roman" w:hAnsi="Times New Roman" w:cs="Times New Roman"/>
                <w:iCs/>
                <w:sz w:val="28"/>
                <w:szCs w:val="28"/>
                <w:lang w:val="de-DE"/>
              </w:rPr>
            </w:pPr>
          </w:p>
        </w:tc>
      </w:tr>
    </w:tbl>
    <w:p w14:paraId="4A6A9C60" w14:textId="77777777" w:rsidR="00C7194F" w:rsidRPr="00C65838" w:rsidRDefault="00C7194F" w:rsidP="00C7194F">
      <w:pPr>
        <w:pStyle w:val="NoSpacing"/>
        <w:jc w:val="both"/>
        <w:rPr>
          <w:b/>
          <w:sz w:val="28"/>
          <w:szCs w:val="28"/>
        </w:rPr>
      </w:pPr>
      <w:r w:rsidRPr="00C65838">
        <w:rPr>
          <w:b/>
          <w:sz w:val="28"/>
          <w:szCs w:val="28"/>
        </w:rPr>
        <w:lastRenderedPageBreak/>
        <w:t xml:space="preserve">Hoạt động 2: Thực hành thể hiện sự tự chủ trong các mối quan hệ trong đời sống và trên mạng XH </w:t>
      </w:r>
    </w:p>
    <w:p w14:paraId="76FDFCB8" w14:textId="77777777" w:rsidR="00C7194F" w:rsidRPr="00C65838" w:rsidRDefault="00C7194F" w:rsidP="00C7194F">
      <w:pPr>
        <w:pStyle w:val="NoSpacing"/>
        <w:jc w:val="both"/>
        <w:rPr>
          <w:b/>
          <w:sz w:val="28"/>
          <w:szCs w:val="28"/>
        </w:rPr>
      </w:pPr>
      <w:r w:rsidRPr="00C65838">
        <w:rPr>
          <w:b/>
          <w:sz w:val="28"/>
          <w:szCs w:val="28"/>
        </w:rPr>
        <w:t xml:space="preserve">a. Muc tiêu: </w:t>
      </w:r>
      <w:r w:rsidRPr="00C65838">
        <w:rPr>
          <w:bCs/>
          <w:sz w:val="28"/>
          <w:szCs w:val="28"/>
          <w:lang w:val="nl-NL"/>
        </w:rPr>
        <w:t>HS vận dụng được kiến thúc, kinh nghiệm mới về sự tự chủ để để xuất được cách xử lí tình huống phù hợp.</w:t>
      </w:r>
    </w:p>
    <w:p w14:paraId="08D503A0" w14:textId="77777777" w:rsidR="00C7194F" w:rsidRPr="00C65838" w:rsidRDefault="00C7194F" w:rsidP="00C7194F">
      <w:pPr>
        <w:pStyle w:val="NoSpacing"/>
        <w:jc w:val="both"/>
        <w:rPr>
          <w:b/>
          <w:sz w:val="28"/>
          <w:szCs w:val="28"/>
        </w:rPr>
      </w:pPr>
      <w:r w:rsidRPr="00C65838">
        <w:rPr>
          <w:b/>
          <w:sz w:val="28"/>
          <w:szCs w:val="28"/>
        </w:rPr>
        <w:t>b.Tổ chức hoạt dộng</w:t>
      </w:r>
    </w:p>
    <w:p w14:paraId="6EF8D070" w14:textId="77777777" w:rsidR="00C7194F" w:rsidRPr="00C65838" w:rsidRDefault="00C7194F" w:rsidP="00C7194F">
      <w:pPr>
        <w:pStyle w:val="NoSpacing"/>
        <w:ind w:left="-7" w:firstLine="727"/>
        <w:jc w:val="both"/>
        <w:rPr>
          <w:sz w:val="28"/>
          <w:szCs w:val="28"/>
        </w:rPr>
      </w:pPr>
      <w:r w:rsidRPr="00C65838">
        <w:rPr>
          <w:b/>
          <w:sz w:val="28"/>
          <w:szCs w:val="28"/>
        </w:rPr>
        <w:t xml:space="preserve">Thực hành thể hiện sự tự chủ trong các mối quan hệ trong đời sống và trên mạng XH </w:t>
      </w:r>
      <w:r w:rsidRPr="00C65838">
        <w:rPr>
          <w:sz w:val="28"/>
          <w:szCs w:val="28"/>
        </w:rPr>
        <w:t xml:space="preserve"> </w:t>
      </w:r>
    </w:p>
    <w:p w14:paraId="5A61452F" w14:textId="77777777" w:rsidR="00C7194F" w:rsidRPr="00C65838" w:rsidRDefault="00C7194F" w:rsidP="00C7194F">
      <w:pPr>
        <w:pStyle w:val="Heading2"/>
        <w:spacing w:before="0" w:line="240" w:lineRule="auto"/>
        <w:rPr>
          <w:rFonts w:cs="Times New Roman"/>
          <w:b w:val="0"/>
          <w:szCs w:val="28"/>
        </w:rPr>
      </w:pPr>
      <w:r w:rsidRPr="00C65838">
        <w:rPr>
          <w:rFonts w:cs="Times New Roman"/>
          <w:szCs w:val="28"/>
        </w:rPr>
        <w:t>Bước 1:</w:t>
      </w:r>
      <w:r w:rsidRPr="00C65838">
        <w:rPr>
          <w:rFonts w:cs="Times New Roman"/>
          <w:b w:val="0"/>
          <w:szCs w:val="28"/>
        </w:rPr>
        <w:t xml:space="preserve"> </w:t>
      </w:r>
      <w:r w:rsidRPr="00C65838">
        <w:rPr>
          <w:rFonts w:cs="Times New Roman"/>
          <w:szCs w:val="28"/>
        </w:rPr>
        <w:t xml:space="preserve">Chuyển giao nhiệm vụ </w:t>
      </w:r>
    </w:p>
    <w:p w14:paraId="60A7F683" w14:textId="77777777" w:rsidR="00C7194F" w:rsidRPr="00C65838" w:rsidRDefault="00C7194F" w:rsidP="00C7194F">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sz w:val="28"/>
          <w:szCs w:val="28"/>
        </w:rPr>
        <w:t xml:space="preserve"> </w:t>
      </w:r>
      <w:r w:rsidRPr="00C65838">
        <w:rPr>
          <w:rFonts w:ascii="Times New Roman" w:hAnsi="Times New Roman" w:cs="Times New Roman"/>
          <w:sz w:val="28"/>
          <w:szCs w:val="28"/>
        </w:rPr>
        <w:tab/>
      </w:r>
      <w:r w:rsidRPr="00C65838">
        <w:rPr>
          <w:rFonts w:ascii="Times New Roman" w:hAnsi="Times New Roman" w:cs="Times New Roman"/>
          <w:bCs/>
          <w:sz w:val="28"/>
          <w:szCs w:val="28"/>
          <w:lang w:val="nl-NL"/>
        </w:rPr>
        <w:t>- GV giao nhiệm vụ cho HS: Sắm vai thực hành thể hiện sự tự chủ trong các tình huống.</w:t>
      </w:r>
    </w:p>
    <w:p w14:paraId="26A8E2A6" w14:textId="77777777" w:rsidR="00C7194F" w:rsidRPr="00C65838" w:rsidRDefault="00C7194F" w:rsidP="00C7194F">
      <w:pPr>
        <w:spacing w:after="0" w:line="240" w:lineRule="auto"/>
        <w:ind w:firstLine="720"/>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GV chia lớp thành các nhóm, hướng dẫn HS thảo luận để đưa ra cách xử lí các tình huống trong SGK - trang 35. Sau đó, xây dựng kịch bản và phân công sắm vai xử lí tình huống theo cách nhóm đã thống nhất. Để đảm bảo thời gian, có thể phân công mỗi tình huống cho 1 - 2 nhóm.</w:t>
      </w:r>
    </w:p>
    <w:p w14:paraId="380BB2BA" w14:textId="77777777" w:rsidR="00C7194F" w:rsidRPr="00C65838" w:rsidRDefault="00C7194F" w:rsidP="00C7194F">
      <w:pPr>
        <w:spacing w:after="0" w:line="240" w:lineRule="auto"/>
        <w:ind w:firstLine="720"/>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GV mời các nhóm sắm vai xử lí tình huống theo phương án thảo luận và lựa chọn. Các nhóm khác quan sát, lắng nghe và có thể để xuất cách xử lí khác, nếu có.</w:t>
      </w:r>
    </w:p>
    <w:p w14:paraId="33D45ACB" w14:textId="77777777" w:rsidR="00C7194F" w:rsidRPr="00C65838" w:rsidRDefault="00C7194F" w:rsidP="00C7194F">
      <w:pPr>
        <w:pStyle w:val="Heading2"/>
        <w:spacing w:before="0" w:line="240" w:lineRule="auto"/>
        <w:jc w:val="both"/>
        <w:rPr>
          <w:rFonts w:cs="Times New Roman"/>
          <w:b w:val="0"/>
          <w:bCs/>
          <w:szCs w:val="28"/>
        </w:rPr>
      </w:pPr>
      <w:r w:rsidRPr="00C65838">
        <w:rPr>
          <w:rFonts w:cs="Times New Roman"/>
          <w:iCs/>
          <w:szCs w:val="28"/>
        </w:rPr>
        <w:t>Bước 2:</w:t>
      </w:r>
      <w:r w:rsidRPr="00C65838">
        <w:rPr>
          <w:rFonts w:cs="Times New Roman"/>
          <w:i/>
          <w:iCs/>
          <w:szCs w:val="28"/>
        </w:rPr>
        <w:t xml:space="preserve"> </w:t>
      </w:r>
      <w:r w:rsidRPr="00C65838">
        <w:rPr>
          <w:rFonts w:cs="Times New Roman"/>
          <w:iCs/>
          <w:szCs w:val="28"/>
        </w:rPr>
        <w:t>Thực hiện nhiệm vụ</w:t>
      </w:r>
    </w:p>
    <w:p w14:paraId="74ABF3B0" w14:textId="77777777" w:rsidR="00C7194F" w:rsidRPr="00C65838" w:rsidRDefault="00C7194F" w:rsidP="00C7194F">
      <w:pPr>
        <w:pStyle w:val="NoSpacing"/>
        <w:ind w:firstLine="720"/>
        <w:jc w:val="both"/>
        <w:rPr>
          <w:sz w:val="28"/>
          <w:szCs w:val="28"/>
        </w:rPr>
      </w:pPr>
      <w:r w:rsidRPr="00C65838">
        <w:rPr>
          <w:bCs/>
          <w:sz w:val="28"/>
          <w:szCs w:val="28"/>
          <w:lang w:val="nl-NL"/>
        </w:rPr>
        <w:t>HS: Sắm vai thực hành thể hiện sự tự chủ trong các tình huống.</w:t>
      </w:r>
    </w:p>
    <w:p w14:paraId="03B08DE5" w14:textId="77777777" w:rsidR="00C7194F" w:rsidRPr="00C65838" w:rsidRDefault="00C7194F" w:rsidP="00C7194F">
      <w:pPr>
        <w:pStyle w:val="Heading2"/>
        <w:spacing w:before="0" w:line="240" w:lineRule="auto"/>
        <w:rPr>
          <w:rFonts w:cs="Times New Roman"/>
          <w:b w:val="0"/>
          <w:szCs w:val="28"/>
        </w:rPr>
      </w:pPr>
      <w:r w:rsidRPr="00C65838">
        <w:rPr>
          <w:rFonts w:cs="Times New Roman"/>
          <w:szCs w:val="28"/>
        </w:rPr>
        <w:t>Bước 3: Báo cáo , thảo luận</w:t>
      </w:r>
    </w:p>
    <w:p w14:paraId="27402D7C" w14:textId="77777777" w:rsidR="00C7194F" w:rsidRPr="00C65838" w:rsidRDefault="00C7194F" w:rsidP="00C7194F">
      <w:pPr>
        <w:spacing w:after="0" w:line="240" w:lineRule="auto"/>
        <w:ind w:firstLine="720"/>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Gọi một số HS nêu nhũng điều học hỏi được qua cách xử lí tình huống của các nhóm.</w:t>
      </w:r>
    </w:p>
    <w:p w14:paraId="641DB6BA" w14:textId="77777777" w:rsidR="00C7194F" w:rsidRPr="00C65838" w:rsidRDefault="00C7194F" w:rsidP="00C7194F">
      <w:pPr>
        <w:pStyle w:val="Heading2"/>
        <w:spacing w:before="0" w:line="240" w:lineRule="auto"/>
        <w:rPr>
          <w:rFonts w:cs="Times New Roman"/>
          <w:szCs w:val="28"/>
        </w:rPr>
      </w:pPr>
      <w:r w:rsidRPr="00C65838">
        <w:rPr>
          <w:rFonts w:cs="Times New Roman"/>
          <w:szCs w:val="28"/>
        </w:rPr>
        <w:t>Bước 4: Kết luận, nhận định</w:t>
      </w:r>
    </w:p>
    <w:p w14:paraId="62F7DEC0" w14:textId="77777777" w:rsidR="00C7194F" w:rsidRPr="00C65838" w:rsidRDefault="00C7194F" w:rsidP="00C7194F">
      <w:pPr>
        <w:spacing w:after="0" w:line="240" w:lineRule="auto"/>
        <w:ind w:firstLine="720"/>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Kết luận hoạt động dựa vào ý kiến của HS và cách xử lí tình huống của các nhóm.</w:t>
      </w:r>
    </w:p>
    <w:p w14:paraId="5A295C24" w14:textId="77777777" w:rsidR="00C7194F" w:rsidRPr="00C65838" w:rsidRDefault="00C7194F" w:rsidP="00C7194F">
      <w:pPr>
        <w:pStyle w:val="NoSpacing"/>
        <w:ind w:left="-7" w:firstLine="727"/>
        <w:jc w:val="both"/>
        <w:rPr>
          <w:bCs/>
          <w:sz w:val="28"/>
          <w:szCs w:val="28"/>
          <w:lang w:val="nl-NL"/>
        </w:rPr>
      </w:pPr>
      <w:r w:rsidRPr="00C65838">
        <w:rPr>
          <w:bCs/>
          <w:sz w:val="28"/>
          <w:szCs w:val="28"/>
          <w:lang w:val="nl-NL"/>
        </w:rPr>
        <w:t>- Nhận xét chung về kết quả thực hiện nhiệm vụ của HS. Động viên, khen ngợi những HS và nhóm -HS tích cực, có kết quả hoạt động tốt.</w:t>
      </w:r>
    </w:p>
    <w:p w14:paraId="7FC0BC99" w14:textId="77777777" w:rsidR="00C7194F" w:rsidRPr="00C65838" w:rsidRDefault="00C7194F" w:rsidP="00C7194F">
      <w:pPr>
        <w:pStyle w:val="NoSpacing"/>
        <w:rPr>
          <w:b/>
          <w:sz w:val="28"/>
          <w:szCs w:val="28"/>
        </w:rPr>
      </w:pPr>
      <w:r w:rsidRPr="00C65838">
        <w:rPr>
          <w:b/>
          <w:sz w:val="28"/>
          <w:szCs w:val="28"/>
        </w:rPr>
        <w:t>Hoạt động 3:</w:t>
      </w:r>
      <w:r w:rsidRPr="00C65838">
        <w:rPr>
          <w:sz w:val="28"/>
          <w:szCs w:val="28"/>
        </w:rPr>
        <w:t xml:space="preserve"> </w:t>
      </w:r>
      <w:bookmarkStart w:id="0" w:name="bookmark64"/>
      <w:r w:rsidRPr="00C65838">
        <w:rPr>
          <w:rStyle w:val="Tiu8"/>
          <w:b/>
          <w:sz w:val="28"/>
          <w:szCs w:val="28"/>
        </w:rPr>
        <w:t>Rèn luyện sự tự chù trong các mối quan hệ trong đời sống và trên mạng xã hội</w:t>
      </w:r>
      <w:bookmarkEnd w:id="0"/>
    </w:p>
    <w:p w14:paraId="20102C86" w14:textId="77777777" w:rsidR="00C7194F" w:rsidRPr="00C65838" w:rsidRDefault="00C7194F" w:rsidP="00C7194F">
      <w:pPr>
        <w:pStyle w:val="Heading2"/>
        <w:spacing w:before="0" w:line="240" w:lineRule="auto"/>
        <w:rPr>
          <w:rFonts w:cs="Times New Roman"/>
          <w:b w:val="0"/>
          <w:bCs/>
          <w:szCs w:val="28"/>
        </w:rPr>
      </w:pPr>
      <w:r w:rsidRPr="00C65838">
        <w:rPr>
          <w:rFonts w:cs="Times New Roman"/>
          <w:szCs w:val="28"/>
        </w:rPr>
        <w:t xml:space="preserve">a. Mục tiêu: </w:t>
      </w:r>
      <w:r w:rsidRPr="00C65838">
        <w:rPr>
          <w:rFonts w:cs="Times New Roman"/>
          <w:b w:val="0"/>
          <w:szCs w:val="28"/>
          <w:lang w:val="nl-NL"/>
        </w:rPr>
        <w:t>Xác định được những biểu hiện của sự tự chủ và thể hiện được sự tự chủ trong các mối quan hệ trong đời sống và trên mạng xã hội.</w:t>
      </w:r>
    </w:p>
    <w:p w14:paraId="2788DCBC" w14:textId="77777777" w:rsidR="00C7194F" w:rsidRPr="00C65838" w:rsidRDefault="00C7194F" w:rsidP="00C7194F">
      <w:pPr>
        <w:pStyle w:val="Heading2"/>
        <w:spacing w:before="0" w:line="240" w:lineRule="auto"/>
        <w:rPr>
          <w:rFonts w:cs="Times New Roman"/>
          <w:szCs w:val="28"/>
        </w:rPr>
      </w:pPr>
      <w:r w:rsidRPr="00C65838">
        <w:rPr>
          <w:rFonts w:cs="Times New Roman"/>
          <w:szCs w:val="28"/>
        </w:rPr>
        <w:t>b.Tố chức thực hiện</w:t>
      </w:r>
    </w:p>
    <w:p w14:paraId="4888D9C9" w14:textId="77777777" w:rsidR="00C7194F" w:rsidRPr="00C65838" w:rsidRDefault="00C7194F" w:rsidP="00C7194F">
      <w:pPr>
        <w:spacing w:after="0" w:line="240" w:lineRule="auto"/>
        <w:ind w:firstLine="720"/>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GV yêu cầu HS:</w:t>
      </w:r>
    </w:p>
    <w:p w14:paraId="4517C46B" w14:textId="77777777" w:rsidR="00C7194F" w:rsidRPr="00C65838" w:rsidRDefault="00C7194F" w:rsidP="00C7194F">
      <w:pPr>
        <w:spacing w:after="0" w:line="240" w:lineRule="auto"/>
        <w:ind w:firstLine="720"/>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Thực hiện việc rèn luyện sự tự chủ theo kế hoạch của bản thần.</w:t>
      </w:r>
    </w:p>
    <w:p w14:paraId="3BD712E4" w14:textId="77777777" w:rsidR="00C7194F" w:rsidRPr="00C65838" w:rsidRDefault="00C7194F" w:rsidP="00C7194F">
      <w:pPr>
        <w:spacing w:after="0" w:line="240" w:lineRule="auto"/>
        <w:ind w:firstLine="720"/>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Ghi lại minh chứng của quá trình rèn luyện (nhật kí, chụp ảnh, quay video clip,...) để chia sẻ trên lớp.</w:t>
      </w:r>
    </w:p>
    <w:p w14:paraId="44FC7C62" w14:textId="77777777" w:rsidR="00C7194F" w:rsidRPr="00C65838" w:rsidRDefault="00C7194F" w:rsidP="00C7194F">
      <w:pPr>
        <w:pStyle w:val="Heading1"/>
        <w:spacing w:before="0" w:line="240" w:lineRule="auto"/>
        <w:rPr>
          <w:rFonts w:cs="Times New Roman"/>
          <w:sz w:val="28"/>
        </w:rPr>
      </w:pPr>
      <w:r w:rsidRPr="00C65838">
        <w:rPr>
          <w:rFonts w:cs="Times New Roman"/>
          <w:sz w:val="28"/>
        </w:rPr>
        <w:lastRenderedPageBreak/>
        <w:t>TỔNG KẾT</w:t>
      </w:r>
    </w:p>
    <w:p w14:paraId="253CA75A" w14:textId="77777777" w:rsidR="00C7194F" w:rsidRPr="00C65838" w:rsidRDefault="00C7194F" w:rsidP="00C7194F">
      <w:pPr>
        <w:spacing w:after="0" w:line="240" w:lineRule="auto"/>
        <w:ind w:firstLine="720"/>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GV yêu cầu HS</w:t>
      </w:r>
      <w:r w:rsidRPr="00C65838">
        <w:rPr>
          <w:rFonts w:ascii="Times New Roman" w:hAnsi="Times New Roman" w:cs="Times New Roman"/>
          <w:b/>
          <w:sz w:val="28"/>
          <w:szCs w:val="28"/>
          <w:lang w:val="nl-NL"/>
        </w:rPr>
        <w:t xml:space="preserve"> </w:t>
      </w:r>
      <w:r w:rsidRPr="00C65838">
        <w:rPr>
          <w:rFonts w:ascii="Times New Roman" w:hAnsi="Times New Roman" w:cs="Times New Roman"/>
          <w:bCs/>
          <w:sz w:val="28"/>
          <w:szCs w:val="28"/>
          <w:lang w:val="nl-NL"/>
        </w:rPr>
        <w:t>chia sẻ cảm xúc, những điểu học hỏi được sau khi đã tìm hiểu về biểu hiện của sự tự chủ, cách xử lí các tình huống thể hiện sự tự chủ của bản thân.</w:t>
      </w:r>
    </w:p>
    <w:p w14:paraId="22ECE2D1" w14:textId="77777777" w:rsidR="00C7194F" w:rsidRPr="00C65838" w:rsidRDefault="00C7194F" w:rsidP="00C7194F">
      <w:pPr>
        <w:spacing w:after="0" w:line="240" w:lineRule="auto"/>
        <w:ind w:firstLine="720"/>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GV nhận xét chung về tinh thần, thái độ học tập và tham gia hoạt động của HS. Tuyên dương, khen ngợi -HS tích cực, có nhiều đóng góp.</w:t>
      </w:r>
    </w:p>
    <w:p w14:paraId="74C62B76" w14:textId="77777777" w:rsidR="00C7194F" w:rsidRPr="00C65838" w:rsidRDefault="00C7194F" w:rsidP="00C7194F">
      <w:pPr>
        <w:spacing w:after="0" w:line="240" w:lineRule="auto"/>
        <w:jc w:val="both"/>
        <w:rPr>
          <w:rFonts w:ascii="Times New Roman" w:hAnsi="Times New Roman" w:cs="Times New Roman"/>
          <w:bCs/>
          <w:sz w:val="28"/>
          <w:szCs w:val="28"/>
          <w:lang w:val="nl-NL"/>
        </w:rPr>
      </w:pPr>
      <w:r w:rsidRPr="00C65838">
        <w:rPr>
          <w:rFonts w:ascii="Times New Roman" w:eastAsia="Times New Roman" w:hAnsi="Times New Roman" w:cs="Times New Roman"/>
          <w:b/>
          <w:bCs/>
          <w:sz w:val="28"/>
          <w:szCs w:val="28"/>
        </w:rPr>
        <w:t xml:space="preserve">Kết luận chung: </w:t>
      </w:r>
      <w:r w:rsidRPr="00C65838">
        <w:rPr>
          <w:rFonts w:ascii="Times New Roman" w:eastAsia="Times New Roman" w:hAnsi="Times New Roman" w:cs="Times New Roman"/>
          <w:bCs/>
          <w:sz w:val="28"/>
          <w:szCs w:val="28"/>
        </w:rPr>
        <w:t>Tự</w:t>
      </w:r>
      <w:r w:rsidRPr="00C65838">
        <w:rPr>
          <w:rFonts w:ascii="Times New Roman" w:hAnsi="Times New Roman" w:cs="Times New Roman"/>
          <w:bCs/>
          <w:sz w:val="28"/>
          <w:szCs w:val="28"/>
          <w:lang w:val="nl-NL"/>
        </w:rPr>
        <w:t xml:space="preserve"> chủ là một phẩm chất tốt cần được rèn luyện và phát huy trong cuộc sống hằng ngày. -Người tự chủ sẽ có ỷ thức cao trong công việc, trong các mối quan hệ trong đời sống và trên mạng xã hội. -Rèn luyện sự tự chủ sẽ giúp HS có lối sống đúng đắn, cư xử cố đạo đức, có văn hoá, tư tin, mạnh mẽ vượt qua những khó khăn, cám dỗ trong đời sống và trên mạng xã hội. Vì vậy, mỗi HS cần rèn luyện sự tự chủ của mình để tạo lợi thế cho bản thân trong cuộc sống sau này.</w:t>
      </w:r>
    </w:p>
    <w:p w14:paraId="2364D3E5" w14:textId="717E4F44" w:rsidR="001A3FCE" w:rsidRDefault="00C7194F" w:rsidP="00C7194F">
      <w:pPr>
        <w:jc w:val="center"/>
      </w:pPr>
      <w:r w:rsidRPr="00C65838">
        <w:rPr>
          <w:rFonts w:ascii="Times New Roman" w:hAnsi="Times New Roman" w:cs="Times New Roman"/>
          <w:bCs/>
          <w:sz w:val="28"/>
          <w:szCs w:val="28"/>
          <w:lang w:val="nl-NL"/>
        </w:rPr>
        <w:t>________________________________________</w:t>
      </w:r>
    </w:p>
    <w:sectPr w:rsidR="001A3FCE" w:rsidSect="0046501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94F"/>
    <w:rsid w:val="001A3FCE"/>
    <w:rsid w:val="00465013"/>
    <w:rsid w:val="00C7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D1276"/>
  <w15:chartTrackingRefBased/>
  <w15:docId w15:val="{7D04C0E0-1730-4E2B-9CCC-AF700AE2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94F"/>
    <w:pPr>
      <w:spacing w:after="200" w:line="276" w:lineRule="auto"/>
    </w:pPr>
    <w:rPr>
      <w:kern w:val="0"/>
      <w14:ligatures w14:val="none"/>
    </w:rPr>
  </w:style>
  <w:style w:type="paragraph" w:styleId="Heading1">
    <w:name w:val="heading 1"/>
    <w:basedOn w:val="Normal"/>
    <w:next w:val="Normal"/>
    <w:link w:val="Heading1Char"/>
    <w:autoRedefine/>
    <w:uiPriority w:val="9"/>
    <w:qFormat/>
    <w:rsid w:val="00465013"/>
    <w:pPr>
      <w:keepNext/>
      <w:keepLines/>
      <w:spacing w:before="240" w:after="0" w:line="324" w:lineRule="auto"/>
      <w:outlineLvl w:val="0"/>
    </w:pPr>
    <w:rPr>
      <w:rFonts w:ascii="Times New Roman" w:eastAsiaTheme="majorEastAsia" w:hAnsi="Times New Roman" w:cstheme="majorBidi"/>
      <w:b/>
      <w:kern w:val="2"/>
      <w:sz w:val="26"/>
      <w:szCs w:val="32"/>
      <w14:ligatures w14:val="standardContextual"/>
    </w:rPr>
  </w:style>
  <w:style w:type="paragraph" w:styleId="Heading2">
    <w:name w:val="heading 2"/>
    <w:basedOn w:val="Normal"/>
    <w:next w:val="Normal"/>
    <w:link w:val="Heading2Char"/>
    <w:autoRedefine/>
    <w:uiPriority w:val="9"/>
    <w:unhideWhenUsed/>
    <w:qFormat/>
    <w:rsid w:val="00465013"/>
    <w:pPr>
      <w:keepNext/>
      <w:keepLines/>
      <w:spacing w:before="120" w:after="0" w:line="324" w:lineRule="auto"/>
      <w:outlineLvl w:val="1"/>
    </w:pPr>
    <w:rPr>
      <w:rFonts w:ascii="Times New Roman" w:eastAsiaTheme="majorEastAsia" w:hAnsi="Times New Roman" w:cstheme="majorBidi"/>
      <w:b/>
      <w:kern w:val="2"/>
      <w:sz w:val="26"/>
      <w:szCs w:val="26"/>
      <w14:ligatures w14:val="standardContextual"/>
    </w:rPr>
  </w:style>
  <w:style w:type="paragraph" w:styleId="Heading3">
    <w:name w:val="heading 3"/>
    <w:basedOn w:val="Normal"/>
    <w:next w:val="Normal"/>
    <w:link w:val="Heading3Char"/>
    <w:autoRedefine/>
    <w:uiPriority w:val="9"/>
    <w:unhideWhenUsed/>
    <w:qFormat/>
    <w:rsid w:val="00465013"/>
    <w:pPr>
      <w:keepNext/>
      <w:keepLines/>
      <w:spacing w:before="120" w:after="0" w:line="324" w:lineRule="auto"/>
      <w:jc w:val="both"/>
      <w:outlineLvl w:val="2"/>
    </w:pPr>
    <w:rPr>
      <w:rFonts w:ascii="Times New Roman" w:eastAsiaTheme="majorEastAsia" w:hAnsi="Times New Roman" w:cstheme="majorBidi"/>
      <w:b/>
      <w:i/>
      <w:kern w:val="2"/>
      <w:sz w:val="26"/>
      <w:szCs w:val="24"/>
      <w14:ligatures w14:val="standardContextual"/>
    </w:rPr>
  </w:style>
  <w:style w:type="paragraph" w:styleId="Heading4">
    <w:name w:val="heading 4"/>
    <w:basedOn w:val="Normal"/>
    <w:next w:val="Normal"/>
    <w:link w:val="Heading4Char"/>
    <w:autoRedefine/>
    <w:uiPriority w:val="9"/>
    <w:unhideWhenUsed/>
    <w:qFormat/>
    <w:rsid w:val="00465013"/>
    <w:pPr>
      <w:keepNext/>
      <w:keepLines/>
      <w:spacing w:before="120" w:after="0" w:line="324" w:lineRule="auto"/>
      <w:outlineLvl w:val="3"/>
    </w:pPr>
    <w:rPr>
      <w:rFonts w:ascii="Times New Roman" w:eastAsiaTheme="majorEastAsia" w:hAnsi="Times New Roman" w:cstheme="majorBidi"/>
      <w:i/>
      <w:iCs/>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qFormat/>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line="240" w:lineRule="auto"/>
      <w:jc w:val="center"/>
    </w:pPr>
    <w:rPr>
      <w:rFonts w:ascii="Times New Roman" w:hAnsi="Times New Roman"/>
      <w:i/>
      <w:iCs/>
      <w:kern w:val="2"/>
      <w:sz w:val="26"/>
      <w:szCs w:val="18"/>
      <w14:ligatures w14:val="standardContextual"/>
    </w:rPr>
  </w:style>
  <w:style w:type="table" w:styleId="TableGrid">
    <w:name w:val="Table Grid"/>
    <w:basedOn w:val="TableNormal"/>
    <w:uiPriority w:val="59"/>
    <w:qFormat/>
    <w:rsid w:val="00C7194F"/>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194F"/>
    <w:pPr>
      <w:spacing w:after="0" w:line="240" w:lineRule="auto"/>
    </w:pPr>
    <w:rPr>
      <w:rFonts w:ascii="Times New Roman" w:eastAsia="Calibri" w:hAnsi="Times New Roman" w:cs="Times New Roman"/>
      <w:kern w:val="0"/>
      <w:sz w:val="24"/>
      <w14:ligatures w14:val="none"/>
    </w:rPr>
  </w:style>
  <w:style w:type="paragraph" w:customStyle="1" w:styleId="4-Bang">
    <w:name w:val="4-Bang"/>
    <w:basedOn w:val="Normal"/>
    <w:link w:val="4-BangChar"/>
    <w:qFormat/>
    <w:rsid w:val="00C7194F"/>
    <w:pPr>
      <w:widowControl w:val="0"/>
      <w:spacing w:before="60" w:after="60"/>
      <w:jc w:val="both"/>
    </w:pPr>
    <w:rPr>
      <w:rFonts w:ascii="Times New Roman" w:eastAsia="Calibri" w:hAnsi="Times New Roman" w:cs="Times New Roman"/>
      <w:sz w:val="28"/>
      <w:szCs w:val="26"/>
    </w:rPr>
  </w:style>
  <w:style w:type="character" w:customStyle="1" w:styleId="4-BangChar">
    <w:name w:val="4-Bang Char"/>
    <w:link w:val="4-Bang"/>
    <w:qFormat/>
    <w:rsid w:val="00C7194F"/>
    <w:rPr>
      <w:rFonts w:ascii="Times New Roman" w:eastAsia="Calibri" w:hAnsi="Times New Roman" w:cs="Times New Roman"/>
      <w:kern w:val="0"/>
      <w:sz w:val="28"/>
      <w:szCs w:val="26"/>
      <w14:ligatures w14:val="none"/>
    </w:rPr>
  </w:style>
  <w:style w:type="character" w:customStyle="1" w:styleId="Tiu8">
    <w:name w:val="Tiêu đề #8"/>
    <w:basedOn w:val="DefaultParagraphFont"/>
    <w:qFormat/>
    <w:rsid w:val="00C7194F"/>
    <w:rPr>
      <w:rFonts w:ascii="Arial" w:eastAsia="Arial" w:hAnsi="Arial" w:cs="Arial"/>
      <w:color w:val="000000"/>
      <w:spacing w:val="0"/>
      <w:w w:val="100"/>
      <w:position w:val="0"/>
      <w:sz w:val="24"/>
      <w:szCs w:val="24"/>
      <w:u w:val="none"/>
      <w:lang w:val="vi-VN" w:eastAsia="vi-VN" w:bidi="vi-VN"/>
    </w:rPr>
  </w:style>
  <w:style w:type="character" w:customStyle="1" w:styleId="Tiu4">
    <w:name w:val="Tiêu đề #4"/>
    <w:basedOn w:val="DefaultParagraphFont"/>
    <w:qFormat/>
    <w:rsid w:val="00C7194F"/>
    <w:rPr>
      <w:rFonts w:ascii="Times New Roman" w:eastAsia="Times New Roman" w:hAnsi="Times New Roman" w:cs="Times New Roman"/>
      <w:b/>
      <w:bCs/>
      <w:color w:val="000000"/>
      <w:spacing w:val="0"/>
      <w:w w:val="100"/>
      <w:position w:val="0"/>
      <w:sz w:val="24"/>
      <w:szCs w:val="24"/>
      <w:u w:val="none"/>
      <w:lang w:val="vi-VN" w:eastAsia="vi-VN" w:bidi="vi-VN"/>
    </w:rPr>
  </w:style>
  <w:style w:type="character" w:customStyle="1" w:styleId="Tiu43">
    <w:name w:val="Tiêu đề #4 (3)"/>
    <w:basedOn w:val="DefaultParagraphFont"/>
    <w:qFormat/>
    <w:rsid w:val="00C7194F"/>
    <w:rPr>
      <w:rFonts w:ascii="Segoe UI" w:eastAsia="Segoe UI" w:hAnsi="Segoe UI" w:cs="Segoe UI" w:hint="default"/>
      <w:b/>
      <w:bCs/>
      <w:color w:val="000000"/>
      <w:spacing w:val="0"/>
      <w:w w:val="100"/>
      <w:position w:val="0"/>
      <w:sz w:val="30"/>
      <w:szCs w:val="30"/>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1258</Words>
  <Characters>7175</Characters>
  <Application>Microsoft Office Word</Application>
  <DocSecurity>0</DocSecurity>
  <Lines>59</Lines>
  <Paragraphs>16</Paragraphs>
  <ScaleCrop>false</ScaleCrop>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2025-04-25T03:25:00Z</dcterms:created>
  <dcterms:modified xsi:type="dcterms:W3CDTF">2025-04-25T03:25:00Z</dcterms:modified>
</cp:coreProperties>
</file>