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FB92C" w14:textId="77777777" w:rsidR="00555D4A" w:rsidRPr="00C65838" w:rsidRDefault="00555D4A" w:rsidP="00555D4A">
      <w:pPr>
        <w:pStyle w:val="Heading2"/>
        <w:spacing w:before="0" w:line="240" w:lineRule="auto"/>
        <w:jc w:val="both"/>
        <w:rPr>
          <w:rFonts w:cs="Times New Roman"/>
          <w:szCs w:val="28"/>
        </w:rPr>
      </w:pPr>
      <w:r w:rsidRPr="00C65838">
        <w:rPr>
          <w:rFonts w:cs="Times New Roman"/>
          <w:szCs w:val="28"/>
        </w:rPr>
        <w:t>TIẾT 1 - TUẦN 1</w:t>
      </w:r>
    </w:p>
    <w:p w14:paraId="512F9B95" w14:textId="77777777" w:rsidR="00555D4A" w:rsidRPr="00C65838" w:rsidRDefault="00555D4A" w:rsidP="00555D4A">
      <w:pPr>
        <w:pStyle w:val="Heading2"/>
        <w:spacing w:before="0" w:line="240" w:lineRule="auto"/>
        <w:jc w:val="center"/>
        <w:rPr>
          <w:rFonts w:cs="Times New Roman"/>
          <w:szCs w:val="28"/>
        </w:rPr>
      </w:pPr>
      <w:r w:rsidRPr="00C65838">
        <w:rPr>
          <w:rFonts w:cs="Times New Roman"/>
          <w:szCs w:val="28"/>
        </w:rPr>
        <w:t>XÂY DỰNG VÀ GIỮ GÌN TÌNH BẠN</w:t>
      </w:r>
    </w:p>
    <w:p w14:paraId="2A7091BA" w14:textId="77777777" w:rsidR="00555D4A" w:rsidRPr="00C65838" w:rsidRDefault="00555D4A" w:rsidP="00555D4A">
      <w:pPr>
        <w:spacing w:after="0" w:line="240" w:lineRule="auto"/>
        <w:jc w:val="center"/>
        <w:rPr>
          <w:rFonts w:ascii="Times New Roman" w:hAnsi="Times New Roman" w:cs="Times New Roman"/>
          <w:b/>
          <w:bCs/>
          <w:i/>
          <w:sz w:val="28"/>
          <w:szCs w:val="28"/>
        </w:rPr>
      </w:pPr>
      <w:r w:rsidRPr="00C65838">
        <w:rPr>
          <w:rFonts w:ascii="Times New Roman" w:hAnsi="Times New Roman" w:cs="Times New Roman"/>
          <w:b/>
          <w:bCs/>
          <w:i/>
          <w:sz w:val="28"/>
          <w:szCs w:val="28"/>
        </w:rPr>
        <w:t>(1 tiết)</w:t>
      </w:r>
    </w:p>
    <w:p w14:paraId="3B9343F1" w14:textId="77777777" w:rsidR="00555D4A" w:rsidRPr="00C65838" w:rsidRDefault="00555D4A" w:rsidP="00555D4A">
      <w:pPr>
        <w:spacing w:after="0" w:line="240" w:lineRule="auto"/>
        <w:jc w:val="both"/>
        <w:rPr>
          <w:rFonts w:ascii="Times New Roman" w:hAnsi="Times New Roman" w:cs="Times New Roman"/>
          <w:b/>
          <w:bCs/>
          <w:i/>
          <w:sz w:val="28"/>
          <w:szCs w:val="28"/>
        </w:rPr>
      </w:pPr>
      <w:r w:rsidRPr="00C65838">
        <w:rPr>
          <w:rFonts w:ascii="Times New Roman" w:hAnsi="Times New Roman" w:cs="Times New Roman"/>
          <w:b/>
          <w:sz w:val="28"/>
          <w:szCs w:val="28"/>
        </w:rPr>
        <w:t>I. MỤC TIÊU</w:t>
      </w:r>
    </w:p>
    <w:p w14:paraId="1BA2574F" w14:textId="77777777" w:rsidR="00555D4A" w:rsidRPr="00C65838" w:rsidRDefault="00555D4A" w:rsidP="00555D4A">
      <w:pPr>
        <w:spacing w:after="0" w:line="240" w:lineRule="auto"/>
        <w:ind w:left="57"/>
        <w:jc w:val="both"/>
        <w:rPr>
          <w:rFonts w:ascii="Times New Roman" w:hAnsi="Times New Roman" w:cs="Times New Roman"/>
          <w:sz w:val="28"/>
          <w:szCs w:val="28"/>
          <w:lang w:val="nl-NL"/>
        </w:rPr>
      </w:pPr>
      <w:r w:rsidRPr="00C65838">
        <w:rPr>
          <w:rFonts w:ascii="Times New Roman" w:hAnsi="Times New Roman" w:cs="Times New Roman"/>
          <w:b/>
          <w:sz w:val="28"/>
          <w:szCs w:val="28"/>
          <w:lang w:val="nl-NL"/>
        </w:rPr>
        <w:t>1. Kiến thức</w:t>
      </w:r>
    </w:p>
    <w:p w14:paraId="3DFC349C" w14:textId="77777777" w:rsidR="00555D4A" w:rsidRPr="00C65838" w:rsidRDefault="00555D4A" w:rsidP="00555D4A">
      <w:pPr>
        <w:pStyle w:val="NoSpacing"/>
        <w:ind w:left="57" w:firstLine="663"/>
        <w:jc w:val="both"/>
        <w:rPr>
          <w:sz w:val="28"/>
          <w:szCs w:val="28"/>
          <w:lang w:val="vi-VN"/>
        </w:rPr>
      </w:pPr>
      <w:r w:rsidRPr="00C65838">
        <w:rPr>
          <w:sz w:val="28"/>
          <w:szCs w:val="28"/>
          <w:lang w:val="vi-VN"/>
        </w:rPr>
        <w:t>-</w:t>
      </w:r>
      <w:r w:rsidRPr="00C65838">
        <w:rPr>
          <w:sz w:val="28"/>
          <w:szCs w:val="28"/>
        </w:rPr>
        <w:t xml:space="preserve"> </w:t>
      </w:r>
      <w:r w:rsidRPr="00C65838">
        <w:rPr>
          <w:sz w:val="28"/>
          <w:szCs w:val="28"/>
          <w:lang w:val="vi-VN"/>
        </w:rPr>
        <w:t>Chia sẻ và nêu được cách xây dựng, giữ gìn tình bạn.</w:t>
      </w:r>
    </w:p>
    <w:p w14:paraId="0F7B2662" w14:textId="77777777" w:rsidR="00555D4A" w:rsidRPr="00C65838" w:rsidRDefault="00555D4A" w:rsidP="00555D4A">
      <w:pPr>
        <w:pStyle w:val="NoSpacing"/>
        <w:ind w:left="57" w:firstLine="663"/>
        <w:jc w:val="both"/>
        <w:rPr>
          <w:sz w:val="28"/>
          <w:szCs w:val="28"/>
          <w:lang w:val="vi-VN"/>
        </w:rPr>
      </w:pPr>
      <w:r w:rsidRPr="00C65838">
        <w:rPr>
          <w:sz w:val="28"/>
          <w:szCs w:val="28"/>
          <w:lang w:val="vi-VN"/>
        </w:rPr>
        <w:t>- Giải quyết được những khó khăn trong tình bạn như hiểu lầm, đố kị, áp lực từ bạn hoặc nhóm bạn để giữ gìn tình bạn.</w:t>
      </w:r>
    </w:p>
    <w:p w14:paraId="027C2BB0" w14:textId="77777777" w:rsidR="00555D4A" w:rsidRPr="00C65838" w:rsidRDefault="00555D4A" w:rsidP="00555D4A">
      <w:pPr>
        <w:pStyle w:val="NoSpacing"/>
        <w:ind w:left="57" w:firstLine="663"/>
        <w:jc w:val="both"/>
        <w:rPr>
          <w:sz w:val="28"/>
          <w:szCs w:val="28"/>
          <w:lang w:val="vi-VN"/>
        </w:rPr>
      </w:pPr>
      <w:r w:rsidRPr="00C65838">
        <w:rPr>
          <w:sz w:val="28"/>
          <w:szCs w:val="28"/>
          <w:lang w:val="vi-VN"/>
        </w:rPr>
        <w:t>- Trân trọng những giá trị tốt đẹp của tình bạn, những phẩm chất của một người bạn tốt.</w:t>
      </w:r>
    </w:p>
    <w:p w14:paraId="70A4A73F" w14:textId="77777777" w:rsidR="00555D4A" w:rsidRPr="00C65838" w:rsidRDefault="00555D4A" w:rsidP="00555D4A">
      <w:pPr>
        <w:pStyle w:val="NoSpacing"/>
        <w:ind w:left="57" w:firstLine="663"/>
        <w:jc w:val="both"/>
        <w:rPr>
          <w:sz w:val="28"/>
          <w:szCs w:val="28"/>
          <w:lang w:val="vi-VN"/>
        </w:rPr>
      </w:pPr>
      <w:r w:rsidRPr="00C65838">
        <w:rPr>
          <w:sz w:val="28"/>
          <w:szCs w:val="28"/>
          <w:lang w:val="vi-VN"/>
        </w:rPr>
        <w:t>- Rèn luyện được kĩ năng giao tiếp, hợp tác; phẩm chất nhân ái, trung thực.</w:t>
      </w:r>
    </w:p>
    <w:p w14:paraId="77B11173" w14:textId="77777777" w:rsidR="00555D4A" w:rsidRPr="00C65838" w:rsidRDefault="00555D4A" w:rsidP="00555D4A">
      <w:pPr>
        <w:spacing w:after="0" w:line="240" w:lineRule="auto"/>
        <w:ind w:left="57"/>
        <w:jc w:val="both"/>
        <w:rPr>
          <w:rFonts w:ascii="Times New Roman" w:hAnsi="Times New Roman" w:cs="Times New Roman"/>
          <w:b/>
          <w:bCs/>
          <w:sz w:val="28"/>
          <w:szCs w:val="28"/>
          <w:lang w:val="vi-VN"/>
        </w:rPr>
      </w:pPr>
      <w:r w:rsidRPr="00C65838">
        <w:rPr>
          <w:rFonts w:ascii="Times New Roman" w:hAnsi="Times New Roman" w:cs="Times New Roman"/>
          <w:b/>
          <w:bCs/>
          <w:sz w:val="28"/>
          <w:szCs w:val="28"/>
          <w:lang w:val="vi-VN"/>
        </w:rPr>
        <w:t>2. Năng lực</w:t>
      </w:r>
    </w:p>
    <w:p w14:paraId="5EF75965" w14:textId="77777777" w:rsidR="00555D4A" w:rsidRPr="00C65838" w:rsidRDefault="00555D4A" w:rsidP="00555D4A">
      <w:pPr>
        <w:spacing w:after="0" w:line="240" w:lineRule="auto"/>
        <w:ind w:left="57" w:firstLine="663"/>
        <w:jc w:val="both"/>
        <w:rPr>
          <w:rFonts w:ascii="Times New Roman" w:hAnsi="Times New Roman" w:cs="Times New Roman"/>
          <w:bCs/>
          <w:sz w:val="28"/>
          <w:szCs w:val="28"/>
        </w:rPr>
      </w:pPr>
      <w:r w:rsidRPr="00C65838">
        <w:rPr>
          <w:rFonts w:ascii="Times New Roman" w:hAnsi="Times New Roman" w:cs="Times New Roman"/>
          <w:bCs/>
          <w:sz w:val="28"/>
          <w:szCs w:val="28"/>
        </w:rPr>
        <w:t>* Năng lực chung:</w:t>
      </w:r>
      <w:r w:rsidRPr="00C65838">
        <w:rPr>
          <w:rFonts w:ascii="Times New Roman" w:hAnsi="Times New Roman" w:cs="Times New Roman"/>
          <w:b/>
          <w:bCs/>
          <w:sz w:val="28"/>
          <w:szCs w:val="28"/>
        </w:rPr>
        <w:t xml:space="preserve"> </w:t>
      </w:r>
      <w:r w:rsidRPr="00C65838">
        <w:rPr>
          <w:rFonts w:ascii="Times New Roman" w:hAnsi="Times New Roman" w:cs="Times New Roman"/>
          <w:bCs/>
          <w:sz w:val="28"/>
          <w:szCs w:val="28"/>
        </w:rPr>
        <w:t>Năng lực tự chủ, giao tiếp và hợp tác</w:t>
      </w:r>
    </w:p>
    <w:p w14:paraId="522D51D4" w14:textId="77777777" w:rsidR="00555D4A" w:rsidRPr="00C65838" w:rsidRDefault="00555D4A" w:rsidP="00555D4A">
      <w:pPr>
        <w:spacing w:after="0" w:line="240" w:lineRule="auto"/>
        <w:ind w:left="57" w:firstLine="663"/>
        <w:jc w:val="both"/>
        <w:rPr>
          <w:rFonts w:ascii="Times New Roman" w:hAnsi="Times New Roman" w:cs="Times New Roman"/>
          <w:b/>
          <w:bCs/>
          <w:sz w:val="28"/>
          <w:szCs w:val="28"/>
          <w:lang w:val="vi-VN"/>
        </w:rPr>
      </w:pPr>
      <w:r w:rsidRPr="00C65838">
        <w:rPr>
          <w:rFonts w:ascii="Times New Roman" w:hAnsi="Times New Roman" w:cs="Times New Roman"/>
          <w:sz w:val="28"/>
          <w:szCs w:val="28"/>
        </w:rPr>
        <w:t>* Năng lực đặc thù:</w:t>
      </w:r>
      <w:bookmarkStart w:id="0" w:name="bookmark15"/>
      <w:bookmarkEnd w:id="0"/>
      <w:r w:rsidRPr="00C65838">
        <w:rPr>
          <w:rFonts w:ascii="Times New Roman" w:hAnsi="Times New Roman" w:cs="Times New Roman"/>
          <w:sz w:val="28"/>
          <w:szCs w:val="28"/>
        </w:rPr>
        <w:t xml:space="preserve"> Giải quyết được vấn đề nảy sinh trong hoạt động và trong quan hệ với bạn bè.</w:t>
      </w:r>
    </w:p>
    <w:p w14:paraId="2FA91F90" w14:textId="77777777" w:rsidR="00555D4A" w:rsidRPr="00C65838" w:rsidRDefault="00555D4A" w:rsidP="00555D4A">
      <w:pPr>
        <w:spacing w:after="0" w:line="240" w:lineRule="auto"/>
        <w:jc w:val="both"/>
        <w:rPr>
          <w:rFonts w:ascii="Times New Roman" w:hAnsi="Times New Roman" w:cs="Times New Roman"/>
          <w:b/>
          <w:bCs/>
          <w:sz w:val="28"/>
          <w:szCs w:val="28"/>
          <w:lang w:val="vi-VN"/>
        </w:rPr>
      </w:pPr>
      <w:r w:rsidRPr="00C65838">
        <w:rPr>
          <w:rFonts w:ascii="Times New Roman" w:hAnsi="Times New Roman" w:cs="Times New Roman"/>
          <w:b/>
          <w:sz w:val="28"/>
          <w:szCs w:val="28"/>
        </w:rPr>
        <w:t xml:space="preserve">3. Phẩm chất: </w:t>
      </w:r>
      <w:r w:rsidRPr="00C65838">
        <w:rPr>
          <w:rFonts w:ascii="Times New Roman" w:hAnsi="Times New Roman" w:cs="Times New Roman"/>
          <w:sz w:val="28"/>
          <w:szCs w:val="28"/>
        </w:rPr>
        <w:t>Có tinh thần trách nhiệm trong học tập, nhân ái và trung thực.</w:t>
      </w:r>
    </w:p>
    <w:p w14:paraId="062CA039" w14:textId="77777777" w:rsidR="00555D4A" w:rsidRPr="00C65838" w:rsidRDefault="00555D4A" w:rsidP="00555D4A">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II. THIẾT BỊ DẠY HỌC VÀ HỌC LIỆU</w:t>
      </w:r>
    </w:p>
    <w:p w14:paraId="790B5410" w14:textId="77777777" w:rsidR="00555D4A" w:rsidRPr="00C65838" w:rsidRDefault="00555D4A" w:rsidP="00555D4A">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1. Đối với GV</w:t>
      </w:r>
    </w:p>
    <w:p w14:paraId="42A4F435" w14:textId="77777777" w:rsidR="00555D4A" w:rsidRPr="00C65838" w:rsidRDefault="00555D4A" w:rsidP="00555D4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Các thẻ hình chữ nhật, hình tròn và ghi nội dung trên mỗi thẻ.</w:t>
      </w:r>
    </w:p>
    <w:p w14:paraId="4D395B9C" w14:textId="77777777" w:rsidR="00555D4A" w:rsidRPr="00C65838" w:rsidRDefault="00555D4A" w:rsidP="00555D4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Thẻ hình chữ nhật màu nâu: tôn trọng, trung thực, yêu thương, tin cậy, hoà đồng.</w:t>
      </w:r>
    </w:p>
    <w:p w14:paraId="2C7C5F04" w14:textId="77777777" w:rsidR="00555D4A" w:rsidRPr="00C65838" w:rsidRDefault="00555D4A" w:rsidP="00555D4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Thẻ hình chữ nhật màu xanh: Nói lời xin lỗi nếu gây tốn thương cho bạn, không làm bạn xấu hổ và lo lắng; lắng nghe và không phán xét; dành thời gian cho nhau, chia sẻ khó khăn với nhau; hỗ trợ lẫn nhau.</w:t>
      </w:r>
    </w:p>
    <w:p w14:paraId="3A55F325" w14:textId="77777777" w:rsidR="00555D4A" w:rsidRPr="00C65838" w:rsidRDefault="00555D4A" w:rsidP="00555D4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Thẻ hình tròn có các màu xanh, vàng, đỏ, hồng: Tạo cảm xúc tích cực, chấp nhận nhau; cùng nhau tiễn bộ; cảm thấy tốt hơn khi là chính mình.</w:t>
      </w:r>
    </w:p>
    <w:p w14:paraId="0E5DB25A" w14:textId="77777777" w:rsidR="00555D4A" w:rsidRPr="00C65838" w:rsidRDefault="00555D4A" w:rsidP="00555D4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Các tình huống được in sẵn để phát cho các nhóm.</w:t>
      </w:r>
    </w:p>
    <w:p w14:paraId="3B8FED5A" w14:textId="77777777" w:rsidR="00555D4A" w:rsidRPr="00C65838" w:rsidRDefault="00555D4A" w:rsidP="00555D4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Công cụ khác nhau như kéo, băng dính, bút dạ màu.</w:t>
      </w:r>
    </w:p>
    <w:p w14:paraId="1B917A8D" w14:textId="77777777" w:rsidR="00555D4A" w:rsidRPr="00C65838" w:rsidRDefault="00555D4A" w:rsidP="00555D4A">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2. Đối với HS</w:t>
      </w:r>
    </w:p>
    <w:p w14:paraId="3717396E" w14:textId="77777777" w:rsidR="00555D4A" w:rsidRPr="00C65838" w:rsidRDefault="00555D4A" w:rsidP="00555D4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Nghiên cứu các tình huống.</w:t>
      </w:r>
    </w:p>
    <w:p w14:paraId="1103125F" w14:textId="77777777" w:rsidR="00555D4A" w:rsidRPr="00C65838" w:rsidRDefault="00555D4A" w:rsidP="00555D4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Giấy bìa các màu, kéo cắt giấy, hồ (keo dán).</w:t>
      </w:r>
    </w:p>
    <w:p w14:paraId="3DE47F15" w14:textId="77777777" w:rsidR="00555D4A" w:rsidRPr="00C65838" w:rsidRDefault="00555D4A" w:rsidP="00555D4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Chuẩn bị các vật liệu, đồ dùng để làm một món quà tặng bạn.</w:t>
      </w:r>
    </w:p>
    <w:p w14:paraId="01EC27CB" w14:textId="77777777" w:rsidR="00555D4A" w:rsidRPr="00C65838" w:rsidRDefault="00555D4A" w:rsidP="00555D4A">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III. TIẾN TRÌNH DẠY HỌC</w:t>
      </w:r>
    </w:p>
    <w:p w14:paraId="5BBF3E15" w14:textId="77777777" w:rsidR="00555D4A" w:rsidRPr="00C65838" w:rsidRDefault="00555D4A" w:rsidP="00555D4A">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1. Ổn định tổ chức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916"/>
        <w:gridCol w:w="2101"/>
        <w:gridCol w:w="1356"/>
        <w:gridCol w:w="1861"/>
        <w:gridCol w:w="2446"/>
      </w:tblGrid>
      <w:tr w:rsidR="00555D4A" w:rsidRPr="00C65838" w14:paraId="78BFA9D0" w14:textId="77777777" w:rsidTr="00B94A00">
        <w:tc>
          <w:tcPr>
            <w:tcW w:w="676" w:type="dxa"/>
            <w:shd w:val="clear" w:color="auto" w:fill="auto"/>
          </w:tcPr>
          <w:p w14:paraId="52BD9355" w14:textId="77777777" w:rsidR="00555D4A" w:rsidRPr="00C65838" w:rsidRDefault="00555D4A"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Lớp</w:t>
            </w:r>
          </w:p>
        </w:tc>
        <w:tc>
          <w:tcPr>
            <w:tcW w:w="916" w:type="dxa"/>
            <w:shd w:val="clear" w:color="auto" w:fill="auto"/>
          </w:tcPr>
          <w:p w14:paraId="4DC9FD58" w14:textId="77777777" w:rsidR="00555D4A" w:rsidRPr="00C65838" w:rsidRDefault="00555D4A"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Thứ</w:t>
            </w:r>
          </w:p>
        </w:tc>
        <w:tc>
          <w:tcPr>
            <w:tcW w:w="2101" w:type="dxa"/>
            <w:shd w:val="clear" w:color="auto" w:fill="auto"/>
          </w:tcPr>
          <w:p w14:paraId="5908EE29" w14:textId="77777777" w:rsidR="00555D4A" w:rsidRPr="00C65838" w:rsidRDefault="00555D4A"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Ngày dạy</w:t>
            </w:r>
          </w:p>
        </w:tc>
        <w:tc>
          <w:tcPr>
            <w:tcW w:w="1356" w:type="dxa"/>
            <w:shd w:val="clear" w:color="auto" w:fill="auto"/>
          </w:tcPr>
          <w:p w14:paraId="46A588E4" w14:textId="77777777" w:rsidR="00555D4A" w:rsidRPr="00C65838" w:rsidRDefault="00555D4A"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 xml:space="preserve">Tiết </w:t>
            </w:r>
          </w:p>
        </w:tc>
        <w:tc>
          <w:tcPr>
            <w:tcW w:w="1861" w:type="dxa"/>
            <w:shd w:val="clear" w:color="auto" w:fill="auto"/>
          </w:tcPr>
          <w:p w14:paraId="57815F2E" w14:textId="77777777" w:rsidR="00555D4A" w:rsidRPr="00C65838" w:rsidRDefault="00555D4A"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Sĩ số</w:t>
            </w:r>
          </w:p>
        </w:tc>
        <w:tc>
          <w:tcPr>
            <w:tcW w:w="2446" w:type="dxa"/>
            <w:shd w:val="clear" w:color="auto" w:fill="auto"/>
          </w:tcPr>
          <w:p w14:paraId="192D4513" w14:textId="77777777" w:rsidR="00555D4A" w:rsidRPr="00C65838" w:rsidRDefault="00555D4A" w:rsidP="00B94A00">
            <w:pPr>
              <w:spacing w:after="0" w:line="240" w:lineRule="auto"/>
              <w:jc w:val="center"/>
              <w:rPr>
                <w:rFonts w:ascii="Times New Roman" w:hAnsi="Times New Roman" w:cs="Times New Roman"/>
                <w:sz w:val="28"/>
                <w:szCs w:val="28"/>
                <w:lang w:val="it-IT"/>
              </w:rPr>
            </w:pPr>
            <w:r w:rsidRPr="00C65838">
              <w:rPr>
                <w:rFonts w:ascii="Times New Roman" w:hAnsi="Times New Roman" w:cs="Times New Roman"/>
                <w:sz w:val="28"/>
                <w:szCs w:val="28"/>
                <w:lang w:val="it-IT"/>
              </w:rPr>
              <w:t>Tên học sinh nghỉ</w:t>
            </w:r>
          </w:p>
        </w:tc>
      </w:tr>
      <w:tr w:rsidR="00555D4A" w:rsidRPr="00C65838" w14:paraId="52D04E2B" w14:textId="77777777" w:rsidTr="00B94A00">
        <w:tc>
          <w:tcPr>
            <w:tcW w:w="676" w:type="dxa"/>
            <w:shd w:val="clear" w:color="auto" w:fill="auto"/>
          </w:tcPr>
          <w:p w14:paraId="6BE28E71" w14:textId="77777777" w:rsidR="00555D4A" w:rsidRPr="00C65838" w:rsidRDefault="00555D4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8A</w:t>
            </w:r>
          </w:p>
        </w:tc>
        <w:tc>
          <w:tcPr>
            <w:tcW w:w="916" w:type="dxa"/>
            <w:shd w:val="clear" w:color="auto" w:fill="auto"/>
          </w:tcPr>
          <w:p w14:paraId="6D7F64E2"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2101" w:type="dxa"/>
            <w:shd w:val="clear" w:color="auto" w:fill="auto"/>
          </w:tcPr>
          <w:p w14:paraId="4B4E183A"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1356" w:type="dxa"/>
            <w:shd w:val="clear" w:color="auto" w:fill="auto"/>
          </w:tcPr>
          <w:p w14:paraId="0E045917"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1861" w:type="dxa"/>
            <w:shd w:val="clear" w:color="auto" w:fill="auto"/>
          </w:tcPr>
          <w:p w14:paraId="57DA9009"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2446" w:type="dxa"/>
            <w:shd w:val="clear" w:color="auto" w:fill="auto"/>
          </w:tcPr>
          <w:p w14:paraId="76D48A73" w14:textId="77777777" w:rsidR="00555D4A" w:rsidRPr="00C65838" w:rsidRDefault="00555D4A" w:rsidP="00B94A00">
            <w:pPr>
              <w:spacing w:after="0" w:line="240" w:lineRule="auto"/>
              <w:rPr>
                <w:rFonts w:ascii="Times New Roman" w:hAnsi="Times New Roman" w:cs="Times New Roman"/>
                <w:sz w:val="28"/>
                <w:szCs w:val="28"/>
                <w:lang w:val="it-IT"/>
              </w:rPr>
            </w:pPr>
          </w:p>
        </w:tc>
      </w:tr>
      <w:tr w:rsidR="00555D4A" w:rsidRPr="00C65838" w14:paraId="449CD15F" w14:textId="77777777" w:rsidTr="00B94A00">
        <w:tc>
          <w:tcPr>
            <w:tcW w:w="676" w:type="dxa"/>
            <w:shd w:val="clear" w:color="auto" w:fill="auto"/>
          </w:tcPr>
          <w:p w14:paraId="1C53B325" w14:textId="77777777" w:rsidR="00555D4A" w:rsidRPr="00C65838" w:rsidRDefault="00555D4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8B</w:t>
            </w:r>
          </w:p>
        </w:tc>
        <w:tc>
          <w:tcPr>
            <w:tcW w:w="916" w:type="dxa"/>
            <w:shd w:val="clear" w:color="auto" w:fill="auto"/>
          </w:tcPr>
          <w:p w14:paraId="520C5F04"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2101" w:type="dxa"/>
            <w:shd w:val="clear" w:color="auto" w:fill="auto"/>
          </w:tcPr>
          <w:p w14:paraId="3FA60EB8"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1356" w:type="dxa"/>
            <w:shd w:val="clear" w:color="auto" w:fill="auto"/>
          </w:tcPr>
          <w:p w14:paraId="608F82C2"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1861" w:type="dxa"/>
            <w:shd w:val="clear" w:color="auto" w:fill="auto"/>
          </w:tcPr>
          <w:p w14:paraId="7C98251D"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2446" w:type="dxa"/>
            <w:shd w:val="clear" w:color="auto" w:fill="auto"/>
          </w:tcPr>
          <w:p w14:paraId="73D4C52A" w14:textId="77777777" w:rsidR="00555D4A" w:rsidRPr="00C65838" w:rsidRDefault="00555D4A" w:rsidP="00B94A00">
            <w:pPr>
              <w:spacing w:after="0" w:line="240" w:lineRule="auto"/>
              <w:rPr>
                <w:rFonts w:ascii="Times New Roman" w:hAnsi="Times New Roman" w:cs="Times New Roman"/>
                <w:sz w:val="28"/>
                <w:szCs w:val="28"/>
                <w:lang w:val="it-IT"/>
              </w:rPr>
            </w:pPr>
          </w:p>
        </w:tc>
      </w:tr>
      <w:tr w:rsidR="00555D4A" w:rsidRPr="00C65838" w14:paraId="19DB74A0" w14:textId="77777777" w:rsidTr="00B94A00">
        <w:tc>
          <w:tcPr>
            <w:tcW w:w="676" w:type="dxa"/>
            <w:shd w:val="clear" w:color="auto" w:fill="auto"/>
          </w:tcPr>
          <w:p w14:paraId="4F18FFC1" w14:textId="77777777" w:rsidR="00555D4A" w:rsidRPr="00C65838" w:rsidRDefault="00555D4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8C</w:t>
            </w:r>
          </w:p>
        </w:tc>
        <w:tc>
          <w:tcPr>
            <w:tcW w:w="916" w:type="dxa"/>
            <w:shd w:val="clear" w:color="auto" w:fill="auto"/>
          </w:tcPr>
          <w:p w14:paraId="0D186B94"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2101" w:type="dxa"/>
            <w:shd w:val="clear" w:color="auto" w:fill="auto"/>
          </w:tcPr>
          <w:p w14:paraId="7CE3C5C8"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1356" w:type="dxa"/>
            <w:shd w:val="clear" w:color="auto" w:fill="auto"/>
          </w:tcPr>
          <w:p w14:paraId="492792A0"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1861" w:type="dxa"/>
            <w:shd w:val="clear" w:color="auto" w:fill="auto"/>
          </w:tcPr>
          <w:p w14:paraId="0E30DF77"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2446" w:type="dxa"/>
            <w:shd w:val="clear" w:color="auto" w:fill="auto"/>
          </w:tcPr>
          <w:p w14:paraId="03F99BD2" w14:textId="77777777" w:rsidR="00555D4A" w:rsidRPr="00C65838" w:rsidRDefault="00555D4A" w:rsidP="00B94A00">
            <w:pPr>
              <w:spacing w:after="0" w:line="240" w:lineRule="auto"/>
              <w:rPr>
                <w:rFonts w:ascii="Times New Roman" w:hAnsi="Times New Roman" w:cs="Times New Roman"/>
                <w:sz w:val="28"/>
                <w:szCs w:val="28"/>
                <w:lang w:val="it-IT"/>
              </w:rPr>
            </w:pPr>
          </w:p>
        </w:tc>
      </w:tr>
      <w:tr w:rsidR="00555D4A" w:rsidRPr="00C65838" w14:paraId="6ECE57CA" w14:textId="77777777" w:rsidTr="00B94A00">
        <w:tc>
          <w:tcPr>
            <w:tcW w:w="676" w:type="dxa"/>
            <w:shd w:val="clear" w:color="auto" w:fill="auto"/>
          </w:tcPr>
          <w:p w14:paraId="1315CD7C" w14:textId="77777777" w:rsidR="00555D4A" w:rsidRPr="00C65838" w:rsidRDefault="00555D4A" w:rsidP="00B94A00">
            <w:pPr>
              <w:spacing w:after="0" w:line="240" w:lineRule="auto"/>
              <w:rPr>
                <w:rFonts w:ascii="Times New Roman" w:hAnsi="Times New Roman" w:cs="Times New Roman"/>
                <w:sz w:val="28"/>
                <w:szCs w:val="28"/>
                <w:lang w:val="it-IT"/>
              </w:rPr>
            </w:pPr>
            <w:r w:rsidRPr="00C65838">
              <w:rPr>
                <w:rFonts w:ascii="Times New Roman" w:hAnsi="Times New Roman" w:cs="Times New Roman"/>
                <w:sz w:val="28"/>
                <w:szCs w:val="28"/>
                <w:lang w:val="it-IT"/>
              </w:rPr>
              <w:t>8D</w:t>
            </w:r>
          </w:p>
        </w:tc>
        <w:tc>
          <w:tcPr>
            <w:tcW w:w="916" w:type="dxa"/>
            <w:shd w:val="clear" w:color="auto" w:fill="auto"/>
          </w:tcPr>
          <w:p w14:paraId="4678B9BB"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2101" w:type="dxa"/>
            <w:shd w:val="clear" w:color="auto" w:fill="auto"/>
          </w:tcPr>
          <w:p w14:paraId="207A10CE"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1356" w:type="dxa"/>
            <w:shd w:val="clear" w:color="auto" w:fill="auto"/>
          </w:tcPr>
          <w:p w14:paraId="05E36876"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1861" w:type="dxa"/>
            <w:shd w:val="clear" w:color="auto" w:fill="auto"/>
          </w:tcPr>
          <w:p w14:paraId="002B1E22" w14:textId="77777777" w:rsidR="00555D4A" w:rsidRPr="00C65838" w:rsidRDefault="00555D4A" w:rsidP="00B94A00">
            <w:pPr>
              <w:spacing w:after="0" w:line="240" w:lineRule="auto"/>
              <w:rPr>
                <w:rFonts w:ascii="Times New Roman" w:hAnsi="Times New Roman" w:cs="Times New Roman"/>
                <w:sz w:val="28"/>
                <w:szCs w:val="28"/>
                <w:lang w:val="it-IT"/>
              </w:rPr>
            </w:pPr>
          </w:p>
        </w:tc>
        <w:tc>
          <w:tcPr>
            <w:tcW w:w="2446" w:type="dxa"/>
            <w:shd w:val="clear" w:color="auto" w:fill="auto"/>
          </w:tcPr>
          <w:p w14:paraId="112FB8B9" w14:textId="77777777" w:rsidR="00555D4A" w:rsidRPr="00C65838" w:rsidRDefault="00555D4A" w:rsidP="00B94A00">
            <w:pPr>
              <w:spacing w:after="0" w:line="240" w:lineRule="auto"/>
              <w:rPr>
                <w:rFonts w:ascii="Times New Roman" w:hAnsi="Times New Roman" w:cs="Times New Roman"/>
                <w:sz w:val="28"/>
                <w:szCs w:val="28"/>
                <w:lang w:val="it-IT"/>
              </w:rPr>
            </w:pPr>
          </w:p>
        </w:tc>
      </w:tr>
    </w:tbl>
    <w:p w14:paraId="7D0ACCA2" w14:textId="77777777" w:rsidR="00555D4A" w:rsidRPr="00C65838" w:rsidRDefault="00555D4A" w:rsidP="00555D4A">
      <w:pPr>
        <w:shd w:val="clear" w:color="auto" w:fill="FFFFFF"/>
        <w:spacing w:after="0" w:line="240" w:lineRule="auto"/>
        <w:rPr>
          <w:rFonts w:ascii="Times New Roman" w:hAnsi="Times New Roman" w:cs="Times New Roman"/>
          <w:b/>
          <w:bCs/>
          <w:sz w:val="28"/>
          <w:szCs w:val="28"/>
        </w:rPr>
      </w:pPr>
      <w:r w:rsidRPr="00C65838">
        <w:rPr>
          <w:rFonts w:ascii="Times New Roman" w:hAnsi="Times New Roman" w:cs="Times New Roman"/>
          <w:b/>
          <w:bCs/>
          <w:sz w:val="28"/>
          <w:szCs w:val="28"/>
        </w:rPr>
        <w:t xml:space="preserve"> 2. KTBC</w:t>
      </w:r>
      <w:r w:rsidRPr="00C65838">
        <w:rPr>
          <w:rFonts w:ascii="Times New Roman" w:hAnsi="Times New Roman" w:cs="Times New Roman"/>
          <w:bCs/>
          <w:sz w:val="28"/>
          <w:szCs w:val="28"/>
        </w:rPr>
        <w:t>: KT sự chuẩn bị đồ dùng HS</w:t>
      </w:r>
      <w:r w:rsidRPr="00C65838">
        <w:rPr>
          <w:rFonts w:ascii="Times New Roman" w:hAnsi="Times New Roman" w:cs="Times New Roman"/>
          <w:b/>
          <w:bCs/>
          <w:sz w:val="28"/>
          <w:szCs w:val="28"/>
        </w:rPr>
        <w:t xml:space="preserve">  </w:t>
      </w:r>
    </w:p>
    <w:p w14:paraId="2259569E" w14:textId="77777777" w:rsidR="00555D4A" w:rsidRPr="00C65838" w:rsidRDefault="00555D4A" w:rsidP="00555D4A">
      <w:pPr>
        <w:shd w:val="clear" w:color="auto" w:fill="FFFFFF"/>
        <w:spacing w:after="0" w:line="240" w:lineRule="auto"/>
        <w:rPr>
          <w:rFonts w:ascii="Times New Roman" w:hAnsi="Times New Roman" w:cs="Times New Roman"/>
          <w:b/>
          <w:bCs/>
          <w:sz w:val="28"/>
          <w:szCs w:val="28"/>
        </w:rPr>
      </w:pPr>
      <w:r w:rsidRPr="00C65838">
        <w:rPr>
          <w:rFonts w:ascii="Times New Roman" w:hAnsi="Times New Roman" w:cs="Times New Roman"/>
          <w:b/>
          <w:bCs/>
          <w:sz w:val="28"/>
          <w:szCs w:val="28"/>
        </w:rPr>
        <w:t xml:space="preserve"> 3. Bài mới                       </w:t>
      </w:r>
    </w:p>
    <w:p w14:paraId="585CB74D" w14:textId="77777777" w:rsidR="00555D4A" w:rsidRPr="00C65838" w:rsidRDefault="00555D4A" w:rsidP="00555D4A">
      <w:pPr>
        <w:spacing w:after="0" w:line="240" w:lineRule="auto"/>
        <w:rPr>
          <w:rFonts w:ascii="Times New Roman" w:hAnsi="Times New Roman" w:cs="Times New Roman"/>
          <w:b/>
          <w:sz w:val="28"/>
          <w:szCs w:val="28"/>
        </w:rPr>
      </w:pPr>
      <w:r w:rsidRPr="00C65838">
        <w:rPr>
          <w:rFonts w:ascii="Times New Roman" w:hAnsi="Times New Roman" w:cs="Times New Roman"/>
          <w:b/>
          <w:sz w:val="28"/>
          <w:szCs w:val="28"/>
        </w:rPr>
        <w:t>A. HOẠT ĐỘNG KHỞI ĐỘNG</w:t>
      </w:r>
    </w:p>
    <w:p w14:paraId="77F0DEE2" w14:textId="77777777" w:rsidR="00555D4A" w:rsidRPr="00C65838" w:rsidRDefault="00555D4A" w:rsidP="00555D4A">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 xml:space="preserve">a. Mục tiêu: </w:t>
      </w:r>
      <w:r w:rsidRPr="00C65838">
        <w:rPr>
          <w:rFonts w:ascii="Times New Roman" w:hAnsi="Times New Roman" w:cs="Times New Roman"/>
          <w:sz w:val="28"/>
          <w:szCs w:val="28"/>
        </w:rPr>
        <w:t>GV tạo tâm thế hào hứng cho HS thông qua việc chơi trò chơi “Vũ điệu tự do”.</w:t>
      </w:r>
    </w:p>
    <w:p w14:paraId="6EA3831A" w14:textId="77777777" w:rsidR="00555D4A" w:rsidRPr="00C65838" w:rsidRDefault="00555D4A" w:rsidP="00555D4A">
      <w:pPr>
        <w:spacing w:after="0" w:line="240" w:lineRule="auto"/>
        <w:jc w:val="both"/>
        <w:rPr>
          <w:rFonts w:ascii="Times New Roman" w:hAnsi="Times New Roman" w:cs="Times New Roman"/>
          <w:sz w:val="28"/>
          <w:szCs w:val="28"/>
        </w:rPr>
      </w:pPr>
      <w:r w:rsidRPr="00C65838">
        <w:rPr>
          <w:rFonts w:ascii="Times New Roman" w:hAnsi="Times New Roman" w:cs="Times New Roman"/>
          <w:b/>
          <w:sz w:val="28"/>
          <w:szCs w:val="28"/>
        </w:rPr>
        <w:t xml:space="preserve">b. Tổ chức thực hiện: </w:t>
      </w:r>
    </w:p>
    <w:p w14:paraId="11E97828"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 xml:space="preserve">Bước 1: Chuyển giao nhiệm vụ </w:t>
      </w:r>
    </w:p>
    <w:p w14:paraId="44B345D0"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tổ chức cho HS chơi trò chơi “</w:t>
      </w:r>
      <w:r w:rsidRPr="00C65838">
        <w:rPr>
          <w:rFonts w:ascii="Times New Roman" w:hAnsi="Times New Roman" w:cs="Times New Roman"/>
          <w:b/>
          <w:i/>
          <w:iCs/>
          <w:sz w:val="28"/>
          <w:szCs w:val="28"/>
          <w:lang w:val="de-DE"/>
        </w:rPr>
        <w:t>Vũ điệu tự do</w:t>
      </w:r>
      <w:r w:rsidRPr="00C65838">
        <w:rPr>
          <w:rFonts w:ascii="Times New Roman" w:hAnsi="Times New Roman" w:cs="Times New Roman"/>
          <w:sz w:val="28"/>
          <w:szCs w:val="28"/>
          <w:lang w:val="de-DE"/>
        </w:rPr>
        <w:t>”</w:t>
      </w:r>
      <w:r w:rsidRPr="00C65838">
        <w:rPr>
          <w:rFonts w:ascii="Times New Roman" w:hAnsi="Times New Roman" w:cs="Times New Roman"/>
          <w:iCs/>
          <w:sz w:val="28"/>
          <w:szCs w:val="28"/>
          <w:lang w:val="de-DE"/>
        </w:rPr>
        <w:t>.</w:t>
      </w:r>
    </w:p>
    <w:p w14:paraId="2C8A07A4"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hướng dẫn cách chơi: </w:t>
      </w:r>
    </w:p>
    <w:p w14:paraId="4653F891"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w:t>
      </w:r>
      <w:r w:rsidRPr="00C65838">
        <w:rPr>
          <w:rFonts w:ascii="Times New Roman" w:hAnsi="Times New Roman" w:cs="Times New Roman"/>
          <w:i/>
          <w:iCs/>
          <w:sz w:val="28"/>
          <w:szCs w:val="28"/>
          <w:lang w:val="de-DE"/>
        </w:rPr>
        <w:t>Cả lớp đúng thành vòng tròn hoặc xếp hàng ngang (tuỳ theo không gian của lớp học). Quản trò làm một động tác bất kì như giơ tay, đứng bằng một chân, nhảy múa,... khi quản trò thực hiện hoạt động nào thì cả lớp làm theo. Quản trò đi qua từng HS, bất chợt dừng trước mặt hoặc gọi tên 1 bạn. Ngay khi quản trò dừng lại, bạn đứng đối diện sẽ thực hiện một động tác khác theo ý mình, đi xung quanh các bạn rồi dừng lại trước hoặc gọi lên một bạn khác thực hiện động tác khác. Vòng chơi như vậy lặp lại cho đến khi cả lớp muốn kết thúc.</w:t>
      </w:r>
    </w:p>
    <w:p w14:paraId="1E73B249"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Thời gian cho mỗi lượt chơi khoảng 15 – 30 giây/bạn.</w:t>
      </w:r>
    </w:p>
    <w:p w14:paraId="578B6BAA"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r>
      <w:r w:rsidRPr="00C65838">
        <w:rPr>
          <w:rFonts w:ascii="Times New Roman" w:hAnsi="Times New Roman" w:cs="Times New Roman"/>
          <w:sz w:val="28"/>
          <w:szCs w:val="28"/>
          <w:lang w:val="de-DE"/>
        </w:rPr>
        <w:tab/>
        <w:t xml:space="preserve">- Kết thúc trò chơi, GV yêu cầu HS trả lời câu hỏi: </w:t>
      </w:r>
      <w:r w:rsidRPr="00C65838">
        <w:rPr>
          <w:rFonts w:ascii="Times New Roman" w:hAnsi="Times New Roman" w:cs="Times New Roman"/>
          <w:i/>
          <w:iCs/>
          <w:sz w:val="28"/>
          <w:szCs w:val="28"/>
          <w:lang w:val="de-DE"/>
        </w:rPr>
        <w:t>Nêu cảm xúc của bản thân (vui vẻ, hào hứng, cảm thấy sự e ngại cá nhân được tháo gỡ,...).</w:t>
      </w:r>
    </w:p>
    <w:p w14:paraId="1AAE4E19"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2BF6D9CB"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cả lớp lắng nghe và tham gia chơi trò chơi.</w:t>
      </w:r>
    </w:p>
    <w:p w14:paraId="380E09E0"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0D9DBB02"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771BED07"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nhận xét, đánh giá.</w:t>
      </w:r>
    </w:p>
    <w:p w14:paraId="05611351"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782EC1F2"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dẫn dắt HS vào bài học: </w:t>
      </w:r>
      <w:r w:rsidRPr="00C65838">
        <w:rPr>
          <w:rFonts w:ascii="Times New Roman" w:hAnsi="Times New Roman" w:cs="Times New Roman"/>
          <w:b/>
          <w:bCs/>
          <w:i/>
          <w:sz w:val="28"/>
          <w:szCs w:val="28"/>
          <w:lang w:val="de-DE"/>
        </w:rPr>
        <w:t>Xây dựng và giữ gìn tình bạn.</w:t>
      </w:r>
    </w:p>
    <w:p w14:paraId="34D3519B"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HÌNH THÀNH KIẾN THỨC</w:t>
      </w:r>
    </w:p>
    <w:p w14:paraId="29EE8858"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Tìm hiểu về việc xây dựng và giữ gìn tình bạn</w:t>
      </w:r>
    </w:p>
    <w:p w14:paraId="3EF15410"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Thông qua hoạt động, HS:</w:t>
      </w:r>
    </w:p>
    <w:p w14:paraId="4B32B737"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Nhớ lại và chia sẻ được tình cảm gắn bó, sự trân trọng với người bạn thân thiết.</w:t>
      </w:r>
    </w:p>
    <w:p w14:paraId="73AB84CE"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Nêu được cách xây dựng và giữ gìn tình bạn.</w:t>
      </w:r>
    </w:p>
    <w:p w14:paraId="1612CC26"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b. Tổ chức thực hiện</w:t>
      </w:r>
      <w:r w:rsidRPr="00C65838">
        <w:rPr>
          <w:rFonts w:ascii="Times New Roman" w:hAnsi="Times New Roman" w:cs="Times New Roman"/>
          <w:iCs/>
          <w:sz w:val="28"/>
          <w:szCs w:val="28"/>
          <w:lang w:val="de-DE"/>
        </w:rPr>
        <w:t xml:space="preserve">: </w:t>
      </w:r>
    </w:p>
    <w:tbl>
      <w:tblPr>
        <w:tblStyle w:val="TableGrid"/>
        <w:tblW w:w="0" w:type="auto"/>
        <w:tblLook w:val="04A0" w:firstRow="1" w:lastRow="0" w:firstColumn="1" w:lastColumn="0" w:noHBand="0" w:noVBand="1"/>
      </w:tblPr>
      <w:tblGrid>
        <w:gridCol w:w="5182"/>
        <w:gridCol w:w="3880"/>
      </w:tblGrid>
      <w:tr w:rsidR="00555D4A" w:rsidRPr="00C65838" w14:paraId="2182C209" w14:textId="77777777" w:rsidTr="00B94A00">
        <w:tc>
          <w:tcPr>
            <w:tcW w:w="5637" w:type="dxa"/>
          </w:tcPr>
          <w:p w14:paraId="6A2E8446" w14:textId="77777777" w:rsidR="00555D4A" w:rsidRPr="00C65838" w:rsidRDefault="00555D4A"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HOẠT ĐỘNG CỦA GV - HS</w:t>
            </w:r>
          </w:p>
        </w:tc>
        <w:tc>
          <w:tcPr>
            <w:tcW w:w="4196" w:type="dxa"/>
          </w:tcPr>
          <w:p w14:paraId="159573A8" w14:textId="77777777" w:rsidR="00555D4A" w:rsidRPr="00C65838" w:rsidRDefault="00555D4A" w:rsidP="00B94A00">
            <w:pPr>
              <w:tabs>
                <w:tab w:val="left" w:pos="142"/>
                <w:tab w:val="left" w:pos="284"/>
              </w:tabs>
              <w:spacing w:after="0" w:line="240" w:lineRule="auto"/>
              <w:jc w:val="center"/>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DỰ KIẾN SẢN PHẨM</w:t>
            </w:r>
          </w:p>
        </w:tc>
      </w:tr>
      <w:tr w:rsidR="00555D4A" w:rsidRPr="00C65838" w14:paraId="793FB043" w14:textId="77777777" w:rsidTr="00B94A00">
        <w:trPr>
          <w:trHeight w:val="1430"/>
        </w:trPr>
        <w:tc>
          <w:tcPr>
            <w:tcW w:w="5637" w:type="dxa"/>
          </w:tcPr>
          <w:p w14:paraId="305A8A1E"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Nhiệm vụ 1. Chia sẻ về một tình bạn mà em đã xây dựng và giữ gìn.</w:t>
            </w:r>
          </w:p>
          <w:p w14:paraId="1C71793E"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4844F8EB"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giao nhiệm vụ và yêu cầu HS chia sẻ về một tình bạn mà em đã xây dựng và giữ gìn.</w:t>
            </w:r>
          </w:p>
          <w:p w14:paraId="190E2E75"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hướng dẫn:</w:t>
            </w:r>
          </w:p>
          <w:p w14:paraId="5019053C"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Em và người bạn đó đã gặp nhau như thế nào?</w:t>
            </w:r>
          </w:p>
          <w:p w14:paraId="6AEABA9E"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Điều gì khiến em quý mến người bạn đó?</w:t>
            </w:r>
          </w:p>
          <w:p w14:paraId="4A0627D9"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693391C3"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liên hệ bản thân, liên hệ thực tế và trả lời câu hỏi.</w:t>
            </w:r>
          </w:p>
          <w:p w14:paraId="7A6BCF30"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hướng dẫn, hỗ trợ HS (nếu cần thiết).</w:t>
            </w:r>
          </w:p>
          <w:p w14:paraId="14F84D1E"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14B321F0"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lastRenderedPageBreak/>
              <w:t>- GV mời một số HS chia sẻ trước lớp về tình bạn của mình.</w:t>
            </w:r>
          </w:p>
          <w:p w14:paraId="3729A3D8"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yêu cầu các HS khác lắng nghe, nhận xét, nêu ý kiến bổ sung (nếu có).</w:t>
            </w:r>
          </w:p>
          <w:p w14:paraId="537F5D06"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58209AED"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động viên, khích lệ HS chia sẻ cảm xúc sau khi nghe bạn kể về tình bạn đã xây dựng và giư gìn.</w:t>
            </w:r>
          </w:p>
          <w:p w14:paraId="75E45794"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chuyển sang nhiệm vụ mới.</w:t>
            </w:r>
          </w:p>
          <w:p w14:paraId="5400AEAB"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Nhiệm vụ 2. Thảo luận về cách xây dựng và giữ gìn tình bạn</w:t>
            </w:r>
          </w:p>
          <w:p w14:paraId="3939B129"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754E3FF8"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chia HS thành các nhóm khác nhau và phát cho mỗi nhóm các thẻ màu nâu, xanh và vàng.</w:t>
            </w:r>
          </w:p>
          <w:p w14:paraId="55F8F146"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GV hướng dẫn: </w:t>
            </w:r>
          </w:p>
          <w:p w14:paraId="4A4CDEB9"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sz w:val="28"/>
                <w:szCs w:val="28"/>
                <w:lang w:val="de-DE"/>
              </w:rPr>
              <w:t xml:space="preserve">+ </w:t>
            </w:r>
            <w:r w:rsidRPr="00C65838">
              <w:rPr>
                <w:rFonts w:ascii="Times New Roman" w:hAnsi="Times New Roman" w:cs="Times New Roman"/>
                <w:i/>
                <w:sz w:val="28"/>
                <w:szCs w:val="28"/>
                <w:lang w:val="de-DE"/>
              </w:rPr>
              <w:t>HS đưa ra ý tưởng về hình tượng “Cây tình bạn” và sắp xếp các thẻ màu thành một cây xanh có đầy đủ rễ cây, thân cây, lá, hoa và quả trên tờ giấy A0, ở dưới ghi chữ “Cây tình bạn”.</w:t>
            </w:r>
          </w:p>
          <w:p w14:paraId="02094650"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HS sẽ cắt/ viết chữ lên các thẻ màu.</w:t>
            </w:r>
          </w:p>
          <w:p w14:paraId="38DB1C24"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 xml:space="preserve">- GV gợi ý: </w:t>
            </w:r>
            <w:r w:rsidRPr="00C65838">
              <w:rPr>
                <w:rFonts w:ascii="Times New Roman" w:hAnsi="Times New Roman" w:cs="Times New Roman"/>
                <w:i/>
                <w:sz w:val="28"/>
                <w:szCs w:val="28"/>
                <w:lang w:val="de-DE"/>
              </w:rPr>
              <w:t>Các chữ được ghi trên thẻ màu gồm:</w:t>
            </w:r>
          </w:p>
          <w:p w14:paraId="48D369F2"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xml:space="preserve">+ Chủ động, mạnh dạn. tự tin khi làm quen với bạn mới. </w:t>
            </w:r>
          </w:p>
          <w:p w14:paraId="719443B9"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Chia sẻ chân thành, cởi mở</w:t>
            </w:r>
          </w:p>
          <w:p w14:paraId="5FF7161A"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Không phán xét, tin tưởng lẫn nhau, luôn tôn trọng, lắng nghe bạn</w:t>
            </w:r>
          </w:p>
          <w:p w14:paraId="2517D411"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Chia sẻ với nhau khi vui buồn, có khó khăn, vướng mắc</w:t>
            </w:r>
          </w:p>
          <w:p w14:paraId="1E2F43E1"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 Dành thời gian cho nhau, không có lời nói và hành vị làm tổn thương bạn.</w:t>
            </w:r>
          </w:p>
          <w:p w14:paraId="164BCEF4"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754F33AA"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HS hình thành nhóm, phân công và thực hiện nhiệm vụ của bản thân.</w:t>
            </w:r>
          </w:p>
          <w:p w14:paraId="7A7DF678"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quan sát, hỗ trợ HS trong quá trình thảo luận.</w:t>
            </w:r>
          </w:p>
          <w:p w14:paraId="4D654138"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4083E346"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sử dụng “Kĩ thuật phòng tranh” để tổ chức cho các nhóm trưng bày sản phẩm, tham quan và nghe đại diện các nhóm giới thiệu “Cây tình bạn” của nhóm mình.</w:t>
            </w:r>
          </w:p>
          <w:p w14:paraId="1EB2DDC8"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xml:space="preserve">- GV tổ chức cho HS bình chọn cây được sắp xếp đúng và đẹp nhất, có nội dung hay nhất </w:t>
            </w:r>
            <w:r w:rsidRPr="00C65838">
              <w:rPr>
                <w:rFonts w:ascii="Times New Roman" w:hAnsi="Times New Roman" w:cs="Times New Roman"/>
                <w:iCs/>
                <w:sz w:val="28"/>
                <w:szCs w:val="28"/>
                <w:lang w:val="de-DE"/>
              </w:rPr>
              <w:lastRenderedPageBreak/>
              <w:t>và thế hiện được những điều nên làm để xây dựng và giữ gìn tình bạn.</w:t>
            </w:r>
          </w:p>
          <w:p w14:paraId="4EF303F8"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mời một số HS nêu cảm nhận và những điều rút ra được qua hoạt động,</w:t>
            </w:r>
          </w:p>
          <w:p w14:paraId="5BEC116A"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0A6504ED"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GV tổng hợp kết quả hoạt động của các nhóm, tuyên dương, khen ngợi nhóm được bình chọn xuất sắc nhất.</w:t>
            </w:r>
          </w:p>
          <w:p w14:paraId="607A9D69"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Cs/>
                <w:sz w:val="28"/>
                <w:szCs w:val="28"/>
                <w:lang w:val="de-DE"/>
              </w:rPr>
              <w:t xml:space="preserve">- </w:t>
            </w:r>
            <w:r w:rsidRPr="00C65838">
              <w:rPr>
                <w:rFonts w:ascii="Times New Roman" w:hAnsi="Times New Roman" w:cs="Times New Roman"/>
                <w:b/>
                <w:bCs/>
                <w:iCs/>
                <w:sz w:val="28"/>
                <w:szCs w:val="28"/>
                <w:lang w:val="de-DE"/>
              </w:rPr>
              <w:t>GV kết luận chung Hoạt động</w:t>
            </w:r>
            <w:r w:rsidRPr="00C65838">
              <w:rPr>
                <w:rFonts w:ascii="Times New Roman" w:hAnsi="Times New Roman" w:cs="Times New Roman"/>
                <w:iCs/>
                <w:sz w:val="28"/>
                <w:szCs w:val="28"/>
                <w:lang w:val="de-DE"/>
              </w:rPr>
              <w:t>:</w:t>
            </w:r>
            <w:r w:rsidRPr="00C65838">
              <w:rPr>
                <w:rFonts w:ascii="Times New Roman" w:hAnsi="Times New Roman" w:cs="Times New Roman"/>
                <w:i/>
                <w:iCs/>
                <w:sz w:val="28"/>
                <w:szCs w:val="28"/>
                <w:lang w:val="de-DE"/>
              </w:rPr>
              <w:t xml:space="preserve"> </w:t>
            </w:r>
          </w:p>
          <w:p w14:paraId="5AF5B084"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xml:space="preserve">+ Khái niệm tình bạn: là sự cam kết một cách tự nguyện giữa hai hay nhiều cá nhân với nhau, người này luôn tạo cảm xúc tích cực cho người kia, sẵn sàng chia sẻ vui buồn và giúp đỡ lẫn nhau khi gặp khó khăn. </w:t>
            </w:r>
          </w:p>
          <w:p w14:paraId="1E819CF5"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xml:space="preserve">+ Cơ sở để xây dựng tình bạn: từ những giá trị như tôn trọng, trung thực, yêu thương, đoàn kết, lắng nghe,... và thái độ chân thành, cởi mở, tin cậy. </w:t>
            </w:r>
          </w:p>
          <w:p w14:paraId="6D6F3725"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 Kĩ năng để xây dựng và giữ gìn tình bạn: biết nói lời xin lỗi nếu gây ra tổn thương cho bạn, làm bạn xấu hổ và lo lắng; biết lắng nghe, không phán xét; quan tâm đến bạn và dành thời gian cho nhau. Kết quả của một tình bạn đẹp là cùng nhau tiến bộ, hỗ trợ nhau vượt qua khó khăn; cảm thấy mọi thứ tốt hơn là chính mình.</w:t>
            </w:r>
          </w:p>
        </w:tc>
        <w:tc>
          <w:tcPr>
            <w:tcW w:w="4196" w:type="dxa"/>
          </w:tcPr>
          <w:p w14:paraId="5EA385F8"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1. Chia sẻ về tình bạn mà em đã xây dựng và giữ gìn.</w:t>
            </w:r>
          </w:p>
          <w:p w14:paraId="42575AED"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
                <w:iCs/>
                <w:sz w:val="28"/>
                <w:szCs w:val="28"/>
                <w:lang w:val="de-DE"/>
              </w:rPr>
            </w:pPr>
            <w:r w:rsidRPr="00C65838">
              <w:rPr>
                <w:rFonts w:ascii="Times New Roman" w:hAnsi="Times New Roman" w:cs="Times New Roman"/>
                <w:b/>
                <w:i/>
                <w:iCs/>
                <w:sz w:val="28"/>
                <w:szCs w:val="28"/>
                <w:lang w:val="de-DE"/>
              </w:rPr>
              <w:t>Chia sẻ về một tình bạn mà em đã xây dựng và giữ gìn:</w:t>
            </w:r>
          </w:p>
          <w:p w14:paraId="2C481C27"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Gợi ý:</w:t>
            </w:r>
          </w:p>
          <w:p w14:paraId="656CC6C7"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Hoàn cảnh gặp nhau:</w:t>
            </w:r>
          </w:p>
          <w:p w14:paraId="1912AC7E"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Lí do yêu quý bạn:</w:t>
            </w:r>
          </w:p>
          <w:p w14:paraId="7C701C56"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Ngoại hình</w:t>
            </w:r>
          </w:p>
          <w:p w14:paraId="73FC02C7"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Tính cách</w:t>
            </w:r>
          </w:p>
          <w:p w14:paraId="26039018"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Khả năng học tập</w:t>
            </w:r>
          </w:p>
          <w:p w14:paraId="71BBAFAC"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p>
          <w:p w14:paraId="484F5A36"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p>
          <w:p w14:paraId="2744A5DB"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p>
          <w:p w14:paraId="0F9B8D0A"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p>
          <w:p w14:paraId="5D7E813D"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p>
          <w:p w14:paraId="5930DB5F"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p>
          <w:p w14:paraId="425CC007"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p>
          <w:p w14:paraId="7B3F9153"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p>
          <w:p w14:paraId="50B7139D"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p>
          <w:p w14:paraId="1A784E9F"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p>
          <w:p w14:paraId="146CE269"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303695E9"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3921D53A"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
                <w:iCs/>
                <w:sz w:val="28"/>
                <w:szCs w:val="28"/>
                <w:lang w:val="de-DE"/>
              </w:rPr>
            </w:pPr>
          </w:p>
          <w:p w14:paraId="61FDD3C8" w14:textId="77777777" w:rsidR="00555D4A" w:rsidRPr="00C65838" w:rsidRDefault="00555D4A" w:rsidP="00B94A00">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2. Thảo luận về cách xây dựng và giữ gìn tình bạn.</w:t>
            </w:r>
          </w:p>
          <w:p w14:paraId="61B284F5"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Chủ động, mạnh dạn, tự tin khi làm quen với bạn mới.</w:t>
            </w:r>
          </w:p>
          <w:p w14:paraId="18A39B06"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Luôn tin tưởng, tôn trọng, lắng nghe bạn.</w:t>
            </w:r>
          </w:p>
          <w:p w14:paraId="577EFDDC"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Chia sẻ chân thành, cởi mở với bạn khi vui, buồn, khó khăn.</w:t>
            </w:r>
          </w:p>
          <w:p w14:paraId="3DDDC21B"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Trao đỏi thẳng thắn với bạn khi có hiểu lầm.</w:t>
            </w:r>
          </w:p>
          <w:p w14:paraId="7F6C4FD6" w14:textId="77777777" w:rsidR="00555D4A" w:rsidRPr="00C65838" w:rsidRDefault="00555D4A" w:rsidP="00B94A00">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 Không có lời nói, hành vi làm tổn thương bạn.</w:t>
            </w:r>
          </w:p>
        </w:tc>
      </w:tr>
    </w:tbl>
    <w:p w14:paraId="1B59ED5B"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C. HOẠT ĐỘNG LUYỆN TẬP</w:t>
      </w:r>
    </w:p>
    <w:p w14:paraId="63F38F01"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Thực hành kỹ năng xây dựng và giữ gìn tình bạn</w:t>
      </w:r>
    </w:p>
    <w:p w14:paraId="11C1F621"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xml:space="preserve"> HS vận dụng được các tri thức, kinh nghiệm mới vào việc giải quyết những khó khăn có thể gặp phải trong các tình huống cụ thể để xây dựng và giữ gìn tình bạn.</w:t>
      </w:r>
    </w:p>
    <w:p w14:paraId="590BFE84"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 Tổ chức thực hiện: </w:t>
      </w:r>
    </w:p>
    <w:p w14:paraId="3C300670"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Nhiệm vụ 1. Đề xuất cách xây dựng và giữ gìn tình bạn trong các tình huống</w:t>
      </w:r>
    </w:p>
    <w:p w14:paraId="1973D387"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0B86978C"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yêu cầu HS làm việc nhóm và thực hiện nhiệm vụ: </w:t>
      </w:r>
      <w:r w:rsidRPr="00C65838">
        <w:rPr>
          <w:rFonts w:ascii="Times New Roman" w:hAnsi="Times New Roman" w:cs="Times New Roman"/>
          <w:i/>
          <w:sz w:val="28"/>
          <w:szCs w:val="28"/>
          <w:lang w:val="de-DE"/>
        </w:rPr>
        <w:t>Nghiên cứu và đề xuất cách giải quyết các tình huống ở Hoạt động 2 (SGK – trang 6).</w:t>
      </w:r>
    </w:p>
    <w:p w14:paraId="45707D7F"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đưa ra tình huống:</w:t>
      </w:r>
    </w:p>
    <w:p w14:paraId="078B4E5A"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Tình huống 1: Minh Hà vẽ rất đẹp nhưng lại nhút nhát, ít nói và ngại giao tiếp với các bạn. Trong lớp, thấy Hồng Ánh có nhiều điểm chung giống mình, Minh Hà rất muốn kết bạn với Hồng Ánh.</w:t>
      </w:r>
    </w:p>
    <w:p w14:paraId="064984AD"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Tình huống 2: Minh và Khanh học cùng lớp và chơi thân với nhau. Nhưng hôm nay Minh rất buồn vì một bạn trong lớp kể là đã nghe thấy Khanh nói xấu mình.</w:t>
      </w:r>
    </w:p>
    <w:p w14:paraId="4D739A3E"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Tình huống 3: Hiền rất buồn khi nghe tin người bạn thân của mình sắp chuyển trường.</w:t>
      </w:r>
    </w:p>
    <w:p w14:paraId="66F11B9B"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lastRenderedPageBreak/>
        <w:t>Bước 2: Thực hiện nhiệm vụ</w:t>
      </w:r>
    </w:p>
    <w:p w14:paraId="4ABCF667"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tiếp nhận nhiệm vụ, thảo luận và chia sẻ kết quả trước lớp.</w:t>
      </w:r>
    </w:p>
    <w:p w14:paraId="4E45B93D"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63E0419C"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2D41DF74"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đại diện các nhóm trình bày kết quả thảo luận của nhóm mình:</w:t>
      </w:r>
    </w:p>
    <w:p w14:paraId="5326408D"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Tình huống 1: Bạn Hà nên chủ động hơn, cởi mở hơn với mọi người, Minh Hà nên chủ động ra kết bạn với Hồng Ánh để tạo lập mối quan hệ với bạn bè.</w:t>
      </w:r>
    </w:p>
    <w:p w14:paraId="7D875223"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Tình huống 2: Nếu là Minh, em sẽ gặp Khanh và thẳng thắn với nhau. Nếu ai có lỗi thì sẽ xin lỗi người kia để cả hai làm hòa.</w:t>
      </w:r>
    </w:p>
    <w:p w14:paraId="4B66FEA7"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Tình huống 3: Nếu là Hiền, em sẽ gặp bạn và tặng bạn những món quà làm kỉ niệm để sau này còn hoài niệm. Em cũng bảo Hiền sẽ thường xuyên liên lạc với nhau khi có thời gian rảnh</w:t>
      </w:r>
    </w:p>
    <w:p w14:paraId="494422E9"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Các nhóm khác lắng nghe và có thể đưa ra cách giải quyết khác (nếu có).</w:t>
      </w:r>
    </w:p>
    <w:p w14:paraId="55FC211B"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một số HS chia sẻ cảm nhận và những điều rút ra được qua phần trình bày của các nhóm.</w:t>
      </w:r>
    </w:p>
    <w:p w14:paraId="448EE831"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396E8268"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nhận xét, đánh giá.</w:t>
      </w:r>
    </w:p>
    <w:p w14:paraId="5F8DAB1E"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chuyển sang nhiệm vụ mới.</w:t>
      </w:r>
    </w:p>
    <w:p w14:paraId="58EA87D9"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Nhiệm vụ 2. Thực hiện một việc làm để xây dựng và giữ gìn tình bạn với các bạn trong lớp</w:t>
      </w:r>
    </w:p>
    <w:p w14:paraId="386A6387"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647907C2"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nêu yêu cầu cho HS: </w:t>
      </w:r>
      <w:r w:rsidRPr="00C65838">
        <w:rPr>
          <w:rFonts w:ascii="Times New Roman" w:hAnsi="Times New Roman" w:cs="Times New Roman"/>
          <w:i/>
          <w:sz w:val="28"/>
          <w:szCs w:val="28"/>
          <w:lang w:val="de-DE"/>
        </w:rPr>
        <w:t>Thực hiện một việc làm để xây dựng và giữ gìn tình bạn với các bạn trong lớp.</w:t>
      </w:r>
    </w:p>
    <w:p w14:paraId="122B95E4"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xml:space="preserve">- GV hướng dẫn: </w:t>
      </w:r>
    </w:p>
    <w:p w14:paraId="2D21FB56"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xml:space="preserve">+ Làm một đoạn phim ngắn kể về kỉ niệm hoặc viết một bức thư bày tỏ điều em muốn nói với một người bạn. Trên bức thư không cần ghi rõ thông tin cá nhân người viết hoặc người nhận. </w:t>
      </w:r>
    </w:p>
    <w:p w14:paraId="0BB3CBDE"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Thực hiện hành động khác, phù hợp với việc xây dựng và giữ gìn tình bạn của cá nhân mình.</w:t>
      </w:r>
    </w:p>
    <w:p w14:paraId="0BA0AAEA"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noProof/>
          <w:sz w:val="28"/>
          <w:szCs w:val="28"/>
        </w:rPr>
        <w:drawing>
          <wp:inline distT="0" distB="0" distL="0" distR="0" wp14:anchorId="083BCDDA" wp14:editId="7954E023">
            <wp:extent cx="6249670" cy="1088390"/>
            <wp:effectExtent l="0" t="0" r="0" b="0"/>
            <wp:docPr id="538860023" name="Picture 538860023" descr="A picture containing anime, cartoon,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860023" name="Picture 538860023" descr="A picture containing anime, cartoon, illustration&#10;&#10;Description automatically generated"/>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6308176" cy="1099065"/>
                    </a:xfrm>
                    <a:prstGeom prst="rect">
                      <a:avLst/>
                    </a:prstGeom>
                  </pic:spPr>
                </pic:pic>
              </a:graphicData>
            </a:graphic>
          </wp:inline>
        </w:drawing>
      </w:r>
    </w:p>
    <w:p w14:paraId="2DC98D61"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284188D3"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lắng nghe, tiếp nhận và thực hiện nhiệm vụ.</w:t>
      </w:r>
    </w:p>
    <w:p w14:paraId="752ABE2C"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03CE8EAE"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264463E2"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HS chia sẻ kết quả thực hiện nhiệm vụ.</w:t>
      </w:r>
    </w:p>
    <w:p w14:paraId="28B89132"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Tổ chức buổi sinh hoạt lớp cuối tuần, mọi người cùng nhau chia sẻ về cảm nhận của mình với người kia.</w:t>
      </w:r>
    </w:p>
    <w:p w14:paraId="4BA6F891"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Viết điều muốn nói với bạn vào giấy và đổi cho nhau.</w:t>
      </w:r>
    </w:p>
    <w:p w14:paraId="5F9A9E80"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lastRenderedPageBreak/>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các HS khác lắng nghe, nhận xét, nêu ý kiến bổ sung (nếu có).</w:t>
      </w:r>
    </w:p>
    <w:p w14:paraId="49BF8DCF"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54B01AF6"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nhận xét, đánh giá kết luận chung Hoạt động luyện tập.</w:t>
      </w:r>
    </w:p>
    <w:p w14:paraId="03072444"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Cách xây dựng và giữ gìn tình bạn trong các tình huống:</w:t>
      </w:r>
    </w:p>
    <w:p w14:paraId="4406F076"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Có những điểm chung và sự bình đẳng với nhau.</w:t>
      </w:r>
    </w:p>
    <w:p w14:paraId="5943BBB4"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Duy trì sự liên hệ, chia sẻ thông tin và biết khích lệ nhau sẽ giúp chúng ta gìn giữ được tình bạn.</w:t>
      </w:r>
    </w:p>
    <w:p w14:paraId="1684DB42"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Biết đồng hành cùng nhau khi xảy ra mâu thuẫn, giận dỗi, khó khăn, trở ngại.</w:t>
      </w:r>
    </w:p>
    <w:p w14:paraId="01DC37EA"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bCs/>
          <w:sz w:val="28"/>
          <w:szCs w:val="28"/>
          <w:lang w:val="de-DE"/>
        </w:rPr>
      </w:pPr>
      <w:r w:rsidRPr="00C65838">
        <w:rPr>
          <w:rFonts w:ascii="Times New Roman" w:hAnsi="Times New Roman" w:cs="Times New Roman"/>
          <w:b/>
          <w:bCs/>
          <w:sz w:val="28"/>
          <w:szCs w:val="28"/>
          <w:lang w:val="de-DE"/>
        </w:rPr>
        <w:t>D. HOẠT ĐỘNG VẬN DỤNG</w:t>
      </w:r>
    </w:p>
    <w:p w14:paraId="7859C3AD"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sz w:val="28"/>
          <w:szCs w:val="28"/>
          <w:lang w:val="de-DE"/>
        </w:rPr>
      </w:pPr>
      <w:r w:rsidRPr="00C65838">
        <w:rPr>
          <w:rFonts w:ascii="Times New Roman" w:hAnsi="Times New Roman" w:cs="Times New Roman"/>
          <w:b/>
          <w:sz w:val="28"/>
          <w:szCs w:val="28"/>
          <w:lang w:val="de-DE"/>
        </w:rPr>
        <w:t>RÈN LUYỆN KĨ NĂNG XÂY DỰNG VÀ GIỮ GÌN TÌNH BẠN VỚI CÁC BẠN Ở LỚP, TRƯỜNG VÀ CỘNG ĐỒNG NƠI EM SỐNG</w:t>
      </w:r>
    </w:p>
    <w:p w14:paraId="26B4C27B"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b/>
          <w:iCs/>
          <w:sz w:val="28"/>
          <w:szCs w:val="28"/>
          <w:lang w:val="de-DE"/>
        </w:rPr>
        <w:t>a. Mục tiêu:</w:t>
      </w:r>
      <w:r w:rsidRPr="00C65838">
        <w:rPr>
          <w:rFonts w:ascii="Times New Roman" w:hAnsi="Times New Roman" w:cs="Times New Roman"/>
          <w:iCs/>
          <w:sz w:val="28"/>
          <w:szCs w:val="28"/>
          <w:lang w:val="de-DE"/>
        </w:rPr>
        <w:t xml:space="preserve"> HS rèn luyện được kĩ năng thực hiện những việc làm, lời nói để xây dựng và gìn giữ tình bạn với các bạn trong lớp học, trường và cộng đồng.</w:t>
      </w:r>
    </w:p>
    <w:p w14:paraId="7F95B22F"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 Cách thức tiến hành</w:t>
      </w:r>
    </w:p>
    <w:p w14:paraId="2CE1BC8C"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1: Chuyển giao nhiệm vụ </w:t>
      </w:r>
    </w:p>
    <w:p w14:paraId="6B0B09EB"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và hướng dẫn:</w:t>
      </w:r>
    </w:p>
    <w:p w14:paraId="21886C04"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Thực hiện những hành động, lời nói, việc làm phù hợp để xây dựng và giữ gìn tình bạn với các bạn ở lớp, trường và cộng đồng nơi em sống.</w:t>
      </w:r>
    </w:p>
    <w:p w14:paraId="09A4A1CF"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Ghi lại kết quả xây dựng và giữ gìn tình bạn để chia sẻ với thầy cô, các bạn vào tiết Sinh hoạt lớp.</w:t>
      </w:r>
    </w:p>
    <w:p w14:paraId="0BE03933"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 xml:space="preserve">Bước 2: Thực hiện nhiệm vụ </w:t>
      </w:r>
    </w:p>
    <w:p w14:paraId="33FF1971"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HS lắng nghe, tiếp nhận và thực hiện nhiệm vụ.</w:t>
      </w:r>
    </w:p>
    <w:p w14:paraId="5C7FDB91"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quan sát, hướng dẫn, hỗ trợ HS (nếu cần thiết).</w:t>
      </w:r>
    </w:p>
    <w:p w14:paraId="30172983"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3: Báo cáo, thảo luận</w:t>
      </w:r>
    </w:p>
    <w:p w14:paraId="03A04648"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mời HS chia sẻ kết quả thực hiện nhiệm vụ.</w:t>
      </w:r>
    </w:p>
    <w:p w14:paraId="36B4FAC5"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Một số hành động, lời nói, việc làm phù hợp để xây dựng và giữ gìn tình bạn với các bạn ở lớp, trường và cộng đồng nơi em sống:</w:t>
      </w:r>
    </w:p>
    <w:p w14:paraId="58051D66"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Chủ động chào hỏi vui vẻ, thân thiện, cởi mở với bạn.</w:t>
      </w:r>
    </w:p>
    <w:p w14:paraId="5745B6FB"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Nói lời xin lỗi khi mắc lỗi và sửa lỗi một cách chân thành.</w:t>
      </w:r>
    </w:p>
    <w:p w14:paraId="2889AEBA"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Tôn trọng những thói quen, sở thích, không gian riêng của bạn.</w:t>
      </w:r>
    </w:p>
    <w:p w14:paraId="4500CC7E"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iCs/>
          <w:sz w:val="28"/>
          <w:szCs w:val="28"/>
          <w:lang w:val="de-DE"/>
        </w:rPr>
      </w:pP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r>
      <w:r w:rsidRPr="00C65838">
        <w:rPr>
          <w:rFonts w:ascii="Times New Roman" w:hAnsi="Times New Roman" w:cs="Times New Roman"/>
          <w:i/>
          <w:iCs/>
          <w:sz w:val="28"/>
          <w:szCs w:val="28"/>
          <w:lang w:val="de-DE"/>
        </w:rPr>
        <w:tab/>
        <w:t>+ Luôn lắng nghe tâm tư, tình cảm của bạn,...</w:t>
      </w:r>
    </w:p>
    <w:p w14:paraId="4AB1DD15"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các HS khác lắng nghe, nhận xét, nêu ý kiến bổ sung (nếu có).</w:t>
      </w:r>
    </w:p>
    <w:p w14:paraId="247B4A45"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yêu cầu một số HS chia sẻ những điều học hỏi được sau khi tham gia các hoạt động.</w:t>
      </w:r>
    </w:p>
    <w:p w14:paraId="28DCF22A"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iCs/>
          <w:sz w:val="28"/>
          <w:szCs w:val="28"/>
          <w:lang w:val="de-DE"/>
        </w:rPr>
      </w:pPr>
      <w:r w:rsidRPr="00C65838">
        <w:rPr>
          <w:rFonts w:ascii="Times New Roman" w:hAnsi="Times New Roman" w:cs="Times New Roman"/>
          <w:b/>
          <w:iCs/>
          <w:sz w:val="28"/>
          <w:szCs w:val="28"/>
          <w:lang w:val="de-DE"/>
        </w:rPr>
        <w:t>Bước 4: Kết luận, nhận định</w:t>
      </w:r>
    </w:p>
    <w:p w14:paraId="3F42F878"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nhận xét, đánh giá thái độ tham gia các hoạt động của HS.</w:t>
      </w:r>
    </w:p>
    <w:p w14:paraId="0742EAD0" w14:textId="77777777" w:rsidR="00555D4A" w:rsidRPr="00C65838" w:rsidRDefault="00555D4A" w:rsidP="00555D4A">
      <w:pPr>
        <w:tabs>
          <w:tab w:val="left" w:pos="142"/>
          <w:tab w:val="left" w:pos="284"/>
        </w:tabs>
        <w:spacing w:after="0" w:line="240" w:lineRule="auto"/>
        <w:jc w:val="both"/>
        <w:rPr>
          <w:rFonts w:ascii="Times New Roman" w:hAnsi="Times New Roman" w:cs="Times New Roman"/>
          <w:b/>
          <w:bCs/>
          <w:iCs/>
          <w:sz w:val="28"/>
          <w:szCs w:val="28"/>
          <w:lang w:val="de-DE"/>
        </w:rPr>
      </w:pPr>
      <w:r w:rsidRPr="00C65838">
        <w:rPr>
          <w:rFonts w:ascii="Times New Roman" w:hAnsi="Times New Roman" w:cs="Times New Roman"/>
          <w:b/>
          <w:bCs/>
          <w:iCs/>
          <w:sz w:val="28"/>
          <w:szCs w:val="28"/>
          <w:lang w:val="de-DE"/>
        </w:rPr>
        <w:tab/>
      </w:r>
      <w:r w:rsidRPr="00C65838">
        <w:rPr>
          <w:rFonts w:ascii="Times New Roman" w:hAnsi="Times New Roman" w:cs="Times New Roman"/>
          <w:b/>
          <w:bCs/>
          <w:iCs/>
          <w:sz w:val="28"/>
          <w:szCs w:val="28"/>
          <w:lang w:val="de-DE"/>
        </w:rPr>
        <w:tab/>
      </w:r>
      <w:r w:rsidRPr="00C65838">
        <w:rPr>
          <w:rFonts w:ascii="Times New Roman" w:hAnsi="Times New Roman" w:cs="Times New Roman"/>
          <w:b/>
          <w:bCs/>
          <w:iCs/>
          <w:sz w:val="28"/>
          <w:szCs w:val="28"/>
          <w:lang w:val="de-DE"/>
        </w:rPr>
        <w:tab/>
        <w:t xml:space="preserve">- GV kết luận bài học: </w:t>
      </w:r>
    </w:p>
    <w:p w14:paraId="2D36F186"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Tình bạn đẹp giúp con người có được sự tự tin, thúc đẩy sự hoàn thiện bản thân.</w:t>
      </w:r>
    </w:p>
    <w:p w14:paraId="2FDC71DB"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Để xây dựng và giữ gìn tình bạn, đòi hỏi tất cả cùng cố gắng, sẵn sàng xin lỗi nếu làm điều gì sai hoặc cư xử chưa đúng mực, chân thành góp ý cho nhau, sẵn sàng hỗ trợ mà không ngại khó khăn, gian khổ.</w:t>
      </w:r>
    </w:p>
    <w:p w14:paraId="37089FAC"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
          <w:sz w:val="28"/>
          <w:szCs w:val="28"/>
          <w:lang w:val="de-DE"/>
        </w:rPr>
      </w:pPr>
      <w:r w:rsidRPr="00C65838">
        <w:rPr>
          <w:rFonts w:ascii="Times New Roman" w:hAnsi="Times New Roman" w:cs="Times New Roman"/>
          <w:i/>
          <w:sz w:val="28"/>
          <w:szCs w:val="28"/>
          <w:lang w:val="de-DE"/>
        </w:rPr>
        <w:lastRenderedPageBreak/>
        <w:tab/>
      </w:r>
      <w:r w:rsidRPr="00C65838">
        <w:rPr>
          <w:rFonts w:ascii="Times New Roman" w:hAnsi="Times New Roman" w:cs="Times New Roman"/>
          <w:i/>
          <w:sz w:val="28"/>
          <w:szCs w:val="28"/>
          <w:lang w:val="de-DE"/>
        </w:rPr>
        <w:tab/>
      </w:r>
      <w:r w:rsidRPr="00C65838">
        <w:rPr>
          <w:rFonts w:ascii="Times New Roman" w:hAnsi="Times New Roman" w:cs="Times New Roman"/>
          <w:i/>
          <w:sz w:val="28"/>
          <w:szCs w:val="28"/>
          <w:lang w:val="de-DE"/>
        </w:rPr>
        <w:tab/>
        <w:t>+ Tình bạn được phát triển dựa trên sự thấu hiểu, đồng hành và gắn bó theo thời gian.</w:t>
      </w:r>
    </w:p>
    <w:p w14:paraId="60E25D67" w14:textId="77777777" w:rsidR="00555D4A" w:rsidRPr="00C65838" w:rsidRDefault="00555D4A" w:rsidP="00555D4A">
      <w:pPr>
        <w:tabs>
          <w:tab w:val="left" w:pos="142"/>
          <w:tab w:val="left" w:pos="284"/>
        </w:tabs>
        <w:spacing w:after="0" w:line="240" w:lineRule="auto"/>
        <w:jc w:val="both"/>
        <w:rPr>
          <w:rFonts w:ascii="Times New Roman" w:hAnsi="Times New Roman" w:cs="Times New Roman"/>
          <w:iCs/>
          <w:sz w:val="28"/>
          <w:szCs w:val="28"/>
          <w:lang w:val="de-DE"/>
        </w:rPr>
      </w:pP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r>
      <w:r w:rsidRPr="00C65838">
        <w:rPr>
          <w:rFonts w:ascii="Times New Roman" w:hAnsi="Times New Roman" w:cs="Times New Roman"/>
          <w:iCs/>
          <w:sz w:val="28"/>
          <w:szCs w:val="28"/>
          <w:lang w:val="de-DE"/>
        </w:rPr>
        <w:tab/>
        <w:t>- GV kết thúc bài học.</w:t>
      </w:r>
    </w:p>
    <w:p w14:paraId="6726230A" w14:textId="77777777" w:rsidR="00555D4A" w:rsidRPr="00C65838" w:rsidRDefault="00555D4A" w:rsidP="00555D4A">
      <w:pPr>
        <w:spacing w:after="0" w:line="240" w:lineRule="auto"/>
        <w:jc w:val="both"/>
        <w:rPr>
          <w:rFonts w:ascii="Times New Roman" w:hAnsi="Times New Roman" w:cs="Times New Roman"/>
          <w:b/>
          <w:sz w:val="28"/>
          <w:szCs w:val="28"/>
        </w:rPr>
      </w:pPr>
      <w:r w:rsidRPr="00C65838">
        <w:rPr>
          <w:rFonts w:ascii="Times New Roman" w:hAnsi="Times New Roman" w:cs="Times New Roman"/>
          <w:b/>
          <w:sz w:val="28"/>
          <w:szCs w:val="28"/>
        </w:rPr>
        <w:t>* Hướng dẫn về nhà:</w:t>
      </w:r>
    </w:p>
    <w:p w14:paraId="3D1B22AE" w14:textId="77777777" w:rsidR="00555D4A" w:rsidRPr="00C65838" w:rsidRDefault="00555D4A" w:rsidP="00555D4A">
      <w:pPr>
        <w:spacing w:after="0" w:line="240" w:lineRule="auto"/>
        <w:ind w:left="720"/>
        <w:jc w:val="both"/>
        <w:rPr>
          <w:rFonts w:ascii="Times New Roman" w:hAnsi="Times New Roman" w:cs="Times New Roman"/>
          <w:sz w:val="28"/>
          <w:szCs w:val="28"/>
        </w:rPr>
      </w:pPr>
      <w:r w:rsidRPr="00C65838">
        <w:rPr>
          <w:rFonts w:ascii="Times New Roman" w:hAnsi="Times New Roman" w:cs="Times New Roman"/>
          <w:sz w:val="28"/>
          <w:szCs w:val="28"/>
        </w:rPr>
        <w:t xml:space="preserve">- Ôn tập lại kiến thức đã học: </w:t>
      </w:r>
    </w:p>
    <w:p w14:paraId="550E4434" w14:textId="77777777" w:rsidR="00555D4A" w:rsidRPr="00C65838" w:rsidRDefault="00555D4A" w:rsidP="00555D4A">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i/>
          <w:iCs/>
          <w:sz w:val="28"/>
          <w:szCs w:val="28"/>
        </w:rPr>
        <w:t>+ Chia sẻ cách xây dựng, giữ gìn tình bạn.</w:t>
      </w:r>
    </w:p>
    <w:p w14:paraId="1F5B5450" w14:textId="77777777" w:rsidR="00555D4A" w:rsidRPr="00C65838" w:rsidRDefault="00555D4A" w:rsidP="00555D4A">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i/>
          <w:iCs/>
          <w:sz w:val="28"/>
          <w:szCs w:val="28"/>
        </w:rPr>
        <w:t>+ Giải quyết những khó khăn trong tình bạn như hiểu lầm, đố kị, áp lực từ bạn hoặc nhóm bạn để giữ gìn tình bạn.</w:t>
      </w:r>
    </w:p>
    <w:p w14:paraId="0DBE373D" w14:textId="77777777" w:rsidR="00555D4A" w:rsidRPr="00C65838" w:rsidRDefault="00555D4A" w:rsidP="00555D4A">
      <w:pPr>
        <w:spacing w:after="0" w:line="240" w:lineRule="auto"/>
        <w:ind w:firstLine="720"/>
        <w:jc w:val="both"/>
        <w:rPr>
          <w:rFonts w:ascii="Times New Roman" w:hAnsi="Times New Roman" w:cs="Times New Roman"/>
          <w:sz w:val="28"/>
          <w:szCs w:val="28"/>
        </w:rPr>
      </w:pPr>
      <w:r w:rsidRPr="00C65838">
        <w:rPr>
          <w:rFonts w:ascii="Times New Roman" w:hAnsi="Times New Roman" w:cs="Times New Roman"/>
          <w:sz w:val="28"/>
          <w:szCs w:val="28"/>
        </w:rPr>
        <w:t>- Tích cực thực hiện việc xây dựng và giữ gìn tình bạn.</w:t>
      </w:r>
    </w:p>
    <w:p w14:paraId="5559DF26" w14:textId="77777777" w:rsidR="00555D4A" w:rsidRDefault="00555D4A" w:rsidP="00555D4A">
      <w:pPr>
        <w:spacing w:after="0" w:line="240" w:lineRule="auto"/>
        <w:ind w:firstLine="720"/>
        <w:jc w:val="both"/>
        <w:rPr>
          <w:rFonts w:ascii="Times New Roman" w:hAnsi="Times New Roman" w:cs="Times New Roman"/>
          <w:i/>
          <w:iCs/>
          <w:sz w:val="28"/>
          <w:szCs w:val="28"/>
        </w:rPr>
      </w:pPr>
      <w:r w:rsidRPr="00C65838">
        <w:rPr>
          <w:rFonts w:ascii="Times New Roman" w:hAnsi="Times New Roman" w:cs="Times New Roman"/>
          <w:sz w:val="28"/>
          <w:szCs w:val="28"/>
        </w:rPr>
        <w:t xml:space="preserve">- Chuẩn bị cho tiết </w:t>
      </w:r>
      <w:r w:rsidRPr="00C65838">
        <w:rPr>
          <w:rFonts w:ascii="Times New Roman" w:hAnsi="Times New Roman" w:cs="Times New Roman"/>
          <w:i/>
          <w:iCs/>
          <w:sz w:val="28"/>
          <w:szCs w:val="28"/>
        </w:rPr>
        <w:t>Sinh hoạt lớp: Chia sẻ kết quả của hoạt động xây dựng và giữ gìn tình bạn.</w:t>
      </w:r>
    </w:p>
    <w:p w14:paraId="73D29349" w14:textId="77777777" w:rsidR="00555D4A" w:rsidRDefault="00555D4A" w:rsidP="00555D4A">
      <w:pPr>
        <w:spacing w:after="0" w:line="240" w:lineRule="auto"/>
        <w:ind w:firstLine="720"/>
        <w:jc w:val="both"/>
        <w:rPr>
          <w:rFonts w:ascii="Times New Roman" w:hAnsi="Times New Roman" w:cs="Times New Roman"/>
          <w:i/>
          <w:iCs/>
          <w:sz w:val="28"/>
          <w:szCs w:val="28"/>
        </w:rPr>
      </w:pPr>
    </w:p>
    <w:p w14:paraId="70695998" w14:textId="77777777" w:rsidR="00555D4A" w:rsidRDefault="00555D4A" w:rsidP="00555D4A">
      <w:pPr>
        <w:shd w:val="clear" w:color="auto" w:fill="FFFFFF"/>
        <w:spacing w:after="0" w:line="240"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Lồng ghép GDQPAN:</w:t>
      </w:r>
    </w:p>
    <w:p w14:paraId="149F02A6" w14:textId="77777777" w:rsidR="00555D4A" w:rsidRDefault="00555D4A" w:rsidP="00555D4A">
      <w:pPr>
        <w:shd w:val="clear" w:color="auto" w:fill="FFFFFF"/>
        <w:spacing w:after="0" w:line="240" w:lineRule="auto"/>
        <w:jc w:val="both"/>
        <w:rPr>
          <w:rFonts w:ascii="Times New Roman" w:eastAsia="Times New Roman" w:hAnsi="Times New Roman" w:cs="Times New Roman"/>
          <w:b/>
          <w:bCs/>
          <w:color w:val="FF0000"/>
          <w:sz w:val="28"/>
          <w:szCs w:val="28"/>
        </w:rPr>
      </w:pPr>
      <w:r>
        <w:rPr>
          <w:rFonts w:ascii="Times New Roman" w:hAnsi="Times New Roman" w:cs="Times New Roman"/>
          <w:color w:val="FF0000"/>
          <w:sz w:val="28"/>
          <w:szCs w:val="28"/>
        </w:rPr>
        <w:t>Giáo dục lòng tự hào, tự tôn dân tộc và sức mạnh đại đoàn kết toàn dân tộc trong đấu tranh chống giặc ngoại xâm; giới thiệu một số mốc Quốc gia; tác hại của tệ nạn xã hội tác động đến mọi mặt của đời sống xã hội; trách nhiệm của học sinh tham gia phòng, chống bạo lực học đường.</w:t>
      </w:r>
    </w:p>
    <w:p w14:paraId="33355978" w14:textId="77777777" w:rsidR="00555D4A" w:rsidRPr="00C65838" w:rsidRDefault="00555D4A" w:rsidP="00555D4A">
      <w:pPr>
        <w:spacing w:after="0" w:line="240" w:lineRule="auto"/>
        <w:ind w:firstLine="720"/>
        <w:jc w:val="both"/>
        <w:rPr>
          <w:rFonts w:ascii="Times New Roman" w:hAnsi="Times New Roman" w:cs="Times New Roman"/>
          <w:i/>
          <w:iCs/>
          <w:sz w:val="28"/>
          <w:szCs w:val="28"/>
        </w:rPr>
      </w:pPr>
    </w:p>
    <w:p w14:paraId="20B62F28" w14:textId="77777777" w:rsidR="00555D4A" w:rsidRPr="00C65838" w:rsidRDefault="00555D4A" w:rsidP="00555D4A">
      <w:pPr>
        <w:spacing w:after="0" w:line="240" w:lineRule="auto"/>
        <w:ind w:firstLine="720"/>
        <w:jc w:val="center"/>
        <w:rPr>
          <w:rFonts w:ascii="Times New Roman" w:hAnsi="Times New Roman" w:cs="Times New Roman"/>
          <w:i/>
          <w:iCs/>
          <w:sz w:val="28"/>
          <w:szCs w:val="28"/>
        </w:rPr>
      </w:pPr>
      <w:r w:rsidRPr="00C65838">
        <w:rPr>
          <w:rFonts w:ascii="Times New Roman" w:hAnsi="Times New Roman" w:cs="Times New Roman"/>
          <w:i/>
          <w:iCs/>
          <w:sz w:val="28"/>
          <w:szCs w:val="28"/>
        </w:rPr>
        <w:t>_____________________________</w:t>
      </w:r>
    </w:p>
    <w:p w14:paraId="0B5ADC71" w14:textId="77777777" w:rsidR="001A3FCE" w:rsidRPr="00555D4A" w:rsidRDefault="001A3FCE" w:rsidP="00555D4A"/>
    <w:sectPr w:rsidR="001A3FCE" w:rsidRPr="00555D4A" w:rsidSect="0046501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BB1"/>
    <w:rsid w:val="001A3FCE"/>
    <w:rsid w:val="00465013"/>
    <w:rsid w:val="00555D4A"/>
    <w:rsid w:val="0058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D788"/>
  <w15:chartTrackingRefBased/>
  <w15:docId w15:val="{46C49AB1-7169-4EB4-99FD-8DC48DE84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BB1"/>
    <w:pPr>
      <w:spacing w:after="200" w:line="276" w:lineRule="auto"/>
    </w:pPr>
    <w:rPr>
      <w:kern w:val="0"/>
      <w14:ligatures w14:val="none"/>
    </w:rPr>
  </w:style>
  <w:style w:type="paragraph" w:styleId="Heading1">
    <w:name w:val="heading 1"/>
    <w:basedOn w:val="Normal"/>
    <w:next w:val="Normal"/>
    <w:link w:val="Heading1Char"/>
    <w:autoRedefine/>
    <w:uiPriority w:val="9"/>
    <w:qFormat/>
    <w:rsid w:val="00465013"/>
    <w:pPr>
      <w:keepNext/>
      <w:keepLines/>
      <w:spacing w:before="240" w:after="0" w:line="324" w:lineRule="auto"/>
      <w:outlineLvl w:val="0"/>
    </w:pPr>
    <w:rPr>
      <w:rFonts w:ascii="Times New Roman" w:eastAsiaTheme="majorEastAsia" w:hAnsi="Times New Roman" w:cstheme="majorBidi"/>
      <w:b/>
      <w:kern w:val="2"/>
      <w:sz w:val="26"/>
      <w:szCs w:val="32"/>
      <w14:ligatures w14:val="standardContextual"/>
    </w:rPr>
  </w:style>
  <w:style w:type="paragraph" w:styleId="Heading2">
    <w:name w:val="heading 2"/>
    <w:basedOn w:val="Normal"/>
    <w:next w:val="Normal"/>
    <w:link w:val="Heading2Char"/>
    <w:autoRedefine/>
    <w:uiPriority w:val="9"/>
    <w:unhideWhenUsed/>
    <w:qFormat/>
    <w:rsid w:val="00465013"/>
    <w:pPr>
      <w:keepNext/>
      <w:keepLines/>
      <w:spacing w:before="120" w:after="0" w:line="324" w:lineRule="auto"/>
      <w:outlineLvl w:val="1"/>
    </w:pPr>
    <w:rPr>
      <w:rFonts w:ascii="Times New Roman" w:eastAsiaTheme="majorEastAsia" w:hAnsi="Times New Roman" w:cstheme="majorBidi"/>
      <w:b/>
      <w:kern w:val="2"/>
      <w:sz w:val="26"/>
      <w:szCs w:val="26"/>
      <w14:ligatures w14:val="standardContextual"/>
    </w:rPr>
  </w:style>
  <w:style w:type="paragraph" w:styleId="Heading3">
    <w:name w:val="heading 3"/>
    <w:basedOn w:val="Normal"/>
    <w:next w:val="Normal"/>
    <w:link w:val="Heading3Char"/>
    <w:autoRedefine/>
    <w:uiPriority w:val="9"/>
    <w:unhideWhenUsed/>
    <w:qFormat/>
    <w:rsid w:val="00465013"/>
    <w:pPr>
      <w:keepNext/>
      <w:keepLines/>
      <w:spacing w:before="120" w:after="0" w:line="324" w:lineRule="auto"/>
      <w:jc w:val="both"/>
      <w:outlineLvl w:val="2"/>
    </w:pPr>
    <w:rPr>
      <w:rFonts w:ascii="Times New Roman" w:eastAsiaTheme="majorEastAsia" w:hAnsi="Times New Roman" w:cstheme="majorBidi"/>
      <w:b/>
      <w:i/>
      <w:kern w:val="2"/>
      <w:sz w:val="26"/>
      <w:szCs w:val="24"/>
      <w14:ligatures w14:val="standardContextual"/>
    </w:rPr>
  </w:style>
  <w:style w:type="paragraph" w:styleId="Heading4">
    <w:name w:val="heading 4"/>
    <w:basedOn w:val="Normal"/>
    <w:next w:val="Normal"/>
    <w:link w:val="Heading4Char"/>
    <w:autoRedefine/>
    <w:uiPriority w:val="9"/>
    <w:unhideWhenUsed/>
    <w:qFormat/>
    <w:rsid w:val="00465013"/>
    <w:pPr>
      <w:keepNext/>
      <w:keepLines/>
      <w:spacing w:before="120" w:after="0" w:line="324" w:lineRule="auto"/>
      <w:outlineLvl w:val="3"/>
    </w:pPr>
    <w:rPr>
      <w:rFonts w:ascii="Times New Roman" w:eastAsiaTheme="majorEastAsia" w:hAnsi="Times New Roman" w:cstheme="majorBidi"/>
      <w:i/>
      <w:iCs/>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01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qFormat/>
    <w:rsid w:val="0046501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46501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465013"/>
    <w:rPr>
      <w:rFonts w:ascii="Times New Roman" w:eastAsiaTheme="majorEastAsia" w:hAnsi="Times New Roman" w:cstheme="majorBidi"/>
      <w:i/>
      <w:iCs/>
      <w:sz w:val="26"/>
    </w:rPr>
  </w:style>
  <w:style w:type="paragraph" w:styleId="Caption">
    <w:name w:val="caption"/>
    <w:basedOn w:val="Normal"/>
    <w:next w:val="Normal"/>
    <w:autoRedefine/>
    <w:uiPriority w:val="35"/>
    <w:unhideWhenUsed/>
    <w:qFormat/>
    <w:rsid w:val="00465013"/>
    <w:pPr>
      <w:spacing w:before="120" w:line="240" w:lineRule="auto"/>
      <w:jc w:val="center"/>
    </w:pPr>
    <w:rPr>
      <w:rFonts w:ascii="Times New Roman" w:hAnsi="Times New Roman"/>
      <w:i/>
      <w:iCs/>
      <w:kern w:val="2"/>
      <w:sz w:val="26"/>
      <w:szCs w:val="18"/>
      <w14:ligatures w14:val="standardContextual"/>
    </w:rPr>
  </w:style>
  <w:style w:type="table" w:styleId="TableGrid">
    <w:name w:val="Table Grid"/>
    <w:basedOn w:val="TableNormal"/>
    <w:uiPriority w:val="59"/>
    <w:qFormat/>
    <w:rsid w:val="00587BB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Bang">
    <w:name w:val="4-Bang"/>
    <w:basedOn w:val="Normal"/>
    <w:link w:val="4-BangChar"/>
    <w:qFormat/>
    <w:rsid w:val="00587BB1"/>
    <w:pPr>
      <w:widowControl w:val="0"/>
      <w:spacing w:before="60" w:after="60"/>
      <w:jc w:val="both"/>
    </w:pPr>
    <w:rPr>
      <w:rFonts w:ascii="Times New Roman" w:eastAsia="Calibri" w:hAnsi="Times New Roman" w:cs="Times New Roman"/>
      <w:sz w:val="28"/>
      <w:szCs w:val="26"/>
    </w:rPr>
  </w:style>
  <w:style w:type="character" w:customStyle="1" w:styleId="4-BangChar">
    <w:name w:val="4-Bang Char"/>
    <w:link w:val="4-Bang"/>
    <w:qFormat/>
    <w:rsid w:val="00587BB1"/>
    <w:rPr>
      <w:rFonts w:ascii="Times New Roman" w:eastAsia="Calibri" w:hAnsi="Times New Roman" w:cs="Times New Roman"/>
      <w:kern w:val="0"/>
      <w:sz w:val="28"/>
      <w:szCs w:val="26"/>
      <w14:ligatures w14:val="none"/>
    </w:rPr>
  </w:style>
  <w:style w:type="character" w:customStyle="1" w:styleId="fontstyle01">
    <w:name w:val="fontstyle01"/>
    <w:qFormat/>
    <w:rsid w:val="00587BB1"/>
    <w:rPr>
      <w:rFonts w:ascii="Times New Roman" w:hAnsi="Times New Roman" w:cs="Times New Roman" w:hint="default"/>
      <w:color w:val="000000"/>
      <w:sz w:val="28"/>
      <w:szCs w:val="28"/>
    </w:rPr>
  </w:style>
  <w:style w:type="paragraph" w:styleId="NoSpacing">
    <w:name w:val="No Spacing"/>
    <w:uiPriority w:val="1"/>
    <w:qFormat/>
    <w:rsid w:val="00555D4A"/>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1875</Words>
  <Characters>10689</Characters>
  <Application>Microsoft Office Word</Application>
  <DocSecurity>0</DocSecurity>
  <Lines>89</Lines>
  <Paragraphs>25</Paragraphs>
  <ScaleCrop>false</ScaleCrop>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2025-04-25T03:13:00Z</dcterms:created>
  <dcterms:modified xsi:type="dcterms:W3CDTF">2025-04-25T03:14:00Z</dcterms:modified>
</cp:coreProperties>
</file>