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2F0" w:rsidRPr="004F00EE" w:rsidRDefault="00EB22F0" w:rsidP="00EB22F0">
      <w:pPr>
        <w:pStyle w:val="Heading21"/>
        <w:keepNext/>
        <w:keepLines/>
        <w:shd w:val="clear" w:color="auto" w:fill="FFFFFF" w:themeFill="background1"/>
        <w:spacing w:after="0" w:line="312" w:lineRule="auto"/>
        <w:jc w:val="left"/>
        <w:rPr>
          <w:rFonts w:ascii="Times New Roman" w:hAnsi="Times New Roman" w:cs="Times New Roman"/>
          <w:b w:val="0"/>
          <w:color w:val="000000" w:themeColor="text1"/>
          <w:sz w:val="28"/>
          <w:szCs w:val="28"/>
        </w:rPr>
      </w:pPr>
      <w:r w:rsidRPr="004F00EE">
        <w:rPr>
          <w:rFonts w:ascii="Times New Roman" w:hAnsi="Times New Roman" w:cs="Times New Roman"/>
          <w:b w:val="0"/>
          <w:color w:val="000000" w:themeColor="text1"/>
          <w:sz w:val="28"/>
          <w:szCs w:val="28"/>
        </w:rPr>
        <w:t>Ngày soạn:</w:t>
      </w:r>
      <w:r w:rsidR="005F043C">
        <w:rPr>
          <w:rFonts w:ascii="Times New Roman" w:hAnsi="Times New Roman" w:cs="Times New Roman"/>
          <w:b w:val="0"/>
          <w:color w:val="000000" w:themeColor="text1"/>
          <w:sz w:val="28"/>
          <w:szCs w:val="28"/>
        </w:rPr>
        <w:t>01</w:t>
      </w:r>
      <w:r w:rsidRPr="004F00EE">
        <w:rPr>
          <w:rFonts w:ascii="Times New Roman" w:hAnsi="Times New Roman" w:cs="Times New Roman"/>
          <w:b w:val="0"/>
          <w:color w:val="000000" w:themeColor="text1"/>
          <w:sz w:val="28"/>
          <w:szCs w:val="28"/>
        </w:rPr>
        <w:t>/</w:t>
      </w:r>
      <w:r w:rsidR="005F043C">
        <w:rPr>
          <w:rFonts w:ascii="Times New Roman" w:hAnsi="Times New Roman" w:cs="Times New Roman"/>
          <w:b w:val="0"/>
          <w:color w:val="000000" w:themeColor="text1"/>
          <w:sz w:val="28"/>
          <w:szCs w:val="28"/>
        </w:rPr>
        <w:t>0</w:t>
      </w:r>
      <w:r w:rsidRPr="004F00EE">
        <w:rPr>
          <w:rFonts w:ascii="Times New Roman" w:hAnsi="Times New Roman" w:cs="Times New Roman"/>
          <w:b w:val="0"/>
          <w:color w:val="000000" w:themeColor="text1"/>
          <w:sz w:val="28"/>
          <w:szCs w:val="28"/>
        </w:rPr>
        <w:t>1/202</w:t>
      </w:r>
      <w:r w:rsidR="005F043C">
        <w:rPr>
          <w:rFonts w:ascii="Times New Roman" w:hAnsi="Times New Roman" w:cs="Times New Roman"/>
          <w:b w:val="0"/>
          <w:color w:val="000000" w:themeColor="text1"/>
          <w:sz w:val="28"/>
          <w:szCs w:val="28"/>
        </w:rPr>
        <w:t>4</w:t>
      </w:r>
    </w:p>
    <w:p w:rsidR="00EB22F0" w:rsidRPr="004F00EE" w:rsidRDefault="00EB22F0" w:rsidP="00EB22F0">
      <w:pPr>
        <w:pStyle w:val="Heading21"/>
        <w:keepNext/>
        <w:keepLines/>
        <w:shd w:val="clear" w:color="auto" w:fill="FFFFFF" w:themeFill="background1"/>
        <w:spacing w:after="0" w:line="312" w:lineRule="auto"/>
        <w:jc w:val="left"/>
        <w:rPr>
          <w:rFonts w:ascii="Times New Roman" w:hAnsi="Times New Roman" w:cs="Times New Roman"/>
          <w:b w:val="0"/>
          <w:color w:val="000000" w:themeColor="text1"/>
          <w:sz w:val="28"/>
          <w:szCs w:val="28"/>
        </w:rPr>
      </w:pPr>
      <w:r w:rsidRPr="004F00EE">
        <w:rPr>
          <w:rFonts w:ascii="Times New Roman" w:hAnsi="Times New Roman" w:cs="Times New Roman"/>
          <w:b w:val="0"/>
          <w:color w:val="000000" w:themeColor="text1"/>
          <w:sz w:val="28"/>
          <w:szCs w:val="28"/>
        </w:rPr>
        <w:t>Ngày dạy:</w:t>
      </w:r>
      <w:r w:rsidR="00B41DF2">
        <w:rPr>
          <w:rFonts w:ascii="Times New Roman" w:hAnsi="Times New Roman" w:cs="Times New Roman"/>
          <w:b w:val="0"/>
          <w:color w:val="000000" w:themeColor="text1"/>
          <w:sz w:val="28"/>
          <w:szCs w:val="28"/>
        </w:rPr>
        <w:t>0</w:t>
      </w:r>
      <w:r w:rsidR="005F043C">
        <w:rPr>
          <w:rFonts w:ascii="Times New Roman" w:hAnsi="Times New Roman" w:cs="Times New Roman"/>
          <w:b w:val="0"/>
          <w:color w:val="000000" w:themeColor="text1"/>
          <w:sz w:val="28"/>
          <w:szCs w:val="28"/>
        </w:rPr>
        <w:t>4</w:t>
      </w:r>
      <w:r w:rsidRPr="004F00EE">
        <w:rPr>
          <w:rFonts w:ascii="Times New Roman" w:hAnsi="Times New Roman" w:cs="Times New Roman"/>
          <w:b w:val="0"/>
          <w:color w:val="000000" w:themeColor="text1"/>
          <w:sz w:val="28"/>
          <w:szCs w:val="28"/>
        </w:rPr>
        <w:t>-</w:t>
      </w:r>
      <w:r>
        <w:rPr>
          <w:rFonts w:ascii="Times New Roman" w:hAnsi="Times New Roman" w:cs="Times New Roman"/>
          <w:b w:val="0"/>
          <w:color w:val="000000" w:themeColor="text1"/>
          <w:sz w:val="28"/>
          <w:szCs w:val="28"/>
        </w:rPr>
        <w:t>0</w:t>
      </w:r>
      <w:r w:rsidR="005F043C">
        <w:rPr>
          <w:rFonts w:ascii="Times New Roman" w:hAnsi="Times New Roman" w:cs="Times New Roman"/>
          <w:b w:val="0"/>
          <w:color w:val="000000" w:themeColor="text1"/>
          <w:sz w:val="28"/>
          <w:szCs w:val="28"/>
        </w:rPr>
        <w:t>6</w:t>
      </w:r>
      <w:r w:rsidRPr="004F00EE">
        <w:rPr>
          <w:rFonts w:ascii="Times New Roman" w:hAnsi="Times New Roman" w:cs="Times New Roman"/>
          <w:b w:val="0"/>
          <w:color w:val="000000" w:themeColor="text1"/>
          <w:sz w:val="28"/>
          <w:szCs w:val="28"/>
        </w:rPr>
        <w:t>/</w:t>
      </w:r>
      <w:r w:rsidR="005F043C">
        <w:rPr>
          <w:rFonts w:ascii="Times New Roman" w:hAnsi="Times New Roman" w:cs="Times New Roman"/>
          <w:b w:val="0"/>
          <w:color w:val="000000" w:themeColor="text1"/>
          <w:sz w:val="28"/>
          <w:szCs w:val="28"/>
        </w:rPr>
        <w:t>0</w:t>
      </w:r>
      <w:r w:rsidRPr="004F00EE">
        <w:rPr>
          <w:rFonts w:ascii="Times New Roman" w:hAnsi="Times New Roman" w:cs="Times New Roman"/>
          <w:b w:val="0"/>
          <w:color w:val="000000" w:themeColor="text1"/>
          <w:sz w:val="28"/>
          <w:szCs w:val="28"/>
        </w:rPr>
        <w:t>1/202</w:t>
      </w:r>
      <w:r w:rsidR="005F043C">
        <w:rPr>
          <w:rFonts w:ascii="Times New Roman" w:hAnsi="Times New Roman" w:cs="Times New Roman"/>
          <w:b w:val="0"/>
          <w:color w:val="000000" w:themeColor="text1"/>
          <w:sz w:val="28"/>
          <w:szCs w:val="28"/>
        </w:rPr>
        <w:t>4</w:t>
      </w:r>
    </w:p>
    <w:p w:rsidR="00EB22F0" w:rsidRPr="004F00EE" w:rsidRDefault="00EB22F0" w:rsidP="00EB22F0">
      <w:pPr>
        <w:pStyle w:val="Times"/>
        <w:rPr>
          <w:lang w:val="en-US"/>
        </w:rPr>
      </w:pPr>
      <w:r w:rsidRPr="004F00EE">
        <w:rPr>
          <w:lang w:val="en-US"/>
        </w:rPr>
        <w:t>Tiết: 17</w:t>
      </w:r>
      <w:r w:rsidRPr="004F00EE">
        <w:rPr>
          <w:lang w:val="en-US"/>
        </w:rPr>
        <w:tab/>
      </w:r>
    </w:p>
    <w:p w:rsidR="00EB22F0" w:rsidRPr="008E0047" w:rsidRDefault="00EB22F0" w:rsidP="00EB22F0">
      <w:pPr>
        <w:pStyle w:val="Times"/>
        <w:jc w:val="center"/>
        <w:rPr>
          <w:rFonts w:ascii="Times New Roman" w:hAnsi="Times New Roman"/>
          <w:b/>
          <w:lang w:val="en-US"/>
        </w:rPr>
      </w:pPr>
      <w:r w:rsidRPr="008E0047">
        <w:rPr>
          <w:rFonts w:ascii="Times New Roman" w:hAnsi="Times New Roman"/>
          <w:b/>
          <w:lang w:val="en-US"/>
        </w:rPr>
        <w:t>ÔN TẬP HỌC KỲ I</w:t>
      </w:r>
    </w:p>
    <w:p w:rsidR="00EB22F0" w:rsidRPr="008E0047" w:rsidRDefault="00EB22F0" w:rsidP="00EB22F0">
      <w:pPr>
        <w:pStyle w:val="Times"/>
        <w:jc w:val="center"/>
        <w:rPr>
          <w:rFonts w:ascii="Times New Roman" w:hAnsi="Times New Roman"/>
          <w:b/>
          <w:lang w:val="en-US"/>
        </w:rPr>
      </w:pPr>
      <w:r w:rsidRPr="008E0047">
        <w:rPr>
          <w:rFonts w:ascii="Times New Roman" w:hAnsi="Times New Roman"/>
          <w:b/>
          <w:lang w:val="en-US"/>
        </w:rPr>
        <w:t>(1 tiết)</w:t>
      </w:r>
    </w:p>
    <w:p w:rsidR="00EB22F0" w:rsidRDefault="00EB22F0" w:rsidP="00EB22F0">
      <w:pPr>
        <w:spacing w:after="0" w:line="240" w:lineRule="auto"/>
        <w:jc w:val="both"/>
        <w:rPr>
          <w:b/>
          <w:color w:val="000000"/>
          <w:szCs w:val="28"/>
        </w:rPr>
      </w:pPr>
      <w:r>
        <w:rPr>
          <w:b/>
          <w:color w:val="000000"/>
          <w:szCs w:val="28"/>
        </w:rPr>
        <w:t>I.Mục tiêu cần đạt:</w:t>
      </w:r>
    </w:p>
    <w:p w:rsidR="00EB22F0" w:rsidRPr="00B8374D" w:rsidRDefault="00EB22F0" w:rsidP="00EB22F0">
      <w:pPr>
        <w:spacing w:after="0" w:line="240" w:lineRule="auto"/>
        <w:jc w:val="both"/>
        <w:rPr>
          <w:b/>
          <w:color w:val="000000"/>
          <w:szCs w:val="28"/>
        </w:rPr>
      </w:pPr>
      <w:r w:rsidRPr="00B8374D">
        <w:rPr>
          <w:b/>
          <w:color w:val="000000"/>
          <w:szCs w:val="28"/>
        </w:rPr>
        <w:t>1. Kiến thức</w:t>
      </w:r>
    </w:p>
    <w:p w:rsidR="00EB22F0" w:rsidRPr="00B8374D" w:rsidRDefault="00EB22F0" w:rsidP="00EB22F0">
      <w:pPr>
        <w:spacing w:after="0" w:line="240" w:lineRule="auto"/>
        <w:jc w:val="both"/>
        <w:rPr>
          <w:color w:val="000000"/>
          <w:szCs w:val="28"/>
        </w:rPr>
      </w:pPr>
      <w:r w:rsidRPr="00B8374D">
        <w:rPr>
          <w:b/>
          <w:iCs/>
          <w:color w:val="000000"/>
          <w:szCs w:val="28"/>
          <w:lang w:val="pt-BR"/>
        </w:rPr>
        <w:t xml:space="preserve">- </w:t>
      </w:r>
      <w:r w:rsidRPr="00B8374D">
        <w:rPr>
          <w:color w:val="000000"/>
          <w:szCs w:val="28"/>
        </w:rPr>
        <w:t>Giúp HS nắm kiến thức đã học một cách có hệ thống, biết khắc sâu một số kiến thức đã học.</w:t>
      </w:r>
    </w:p>
    <w:p w:rsidR="00EB22F0" w:rsidRPr="00B8374D" w:rsidRDefault="00EB22F0" w:rsidP="00EB22F0">
      <w:pPr>
        <w:spacing w:after="0" w:line="240" w:lineRule="auto"/>
        <w:jc w:val="both"/>
        <w:rPr>
          <w:color w:val="000000"/>
          <w:szCs w:val="28"/>
        </w:rPr>
      </w:pPr>
      <w:r w:rsidRPr="00B8374D">
        <w:rPr>
          <w:color w:val="000000"/>
          <w:szCs w:val="28"/>
        </w:rPr>
        <w:t xml:space="preserve">- Xác định được kiến thức trọng tâm để ôn tập, vận dụng vào các tình huống có thể kiểm tra tốt nhất. </w:t>
      </w:r>
    </w:p>
    <w:p w:rsidR="00EB22F0" w:rsidRPr="00B8374D" w:rsidRDefault="00EB22F0" w:rsidP="00EB22F0">
      <w:pPr>
        <w:spacing w:after="0" w:line="240" w:lineRule="auto"/>
        <w:rPr>
          <w:b/>
          <w:iCs/>
          <w:color w:val="000000"/>
          <w:szCs w:val="28"/>
        </w:rPr>
      </w:pPr>
      <w:r w:rsidRPr="00B8374D">
        <w:rPr>
          <w:b/>
          <w:iCs/>
          <w:color w:val="000000"/>
          <w:szCs w:val="28"/>
        </w:rPr>
        <w:t>2. Năng lực</w:t>
      </w:r>
    </w:p>
    <w:p w:rsidR="00EB22F0" w:rsidRPr="00B8374D" w:rsidRDefault="00EB22F0" w:rsidP="00EB22F0">
      <w:pPr>
        <w:spacing w:after="0" w:line="240" w:lineRule="auto"/>
        <w:rPr>
          <w:color w:val="000000"/>
          <w:szCs w:val="28"/>
        </w:rPr>
      </w:pPr>
      <w:r w:rsidRPr="00B8374D">
        <w:rPr>
          <w:i/>
          <w:color w:val="000000"/>
          <w:szCs w:val="28"/>
        </w:rPr>
        <w:t xml:space="preserve">- </w:t>
      </w:r>
      <w:r w:rsidRPr="00B8374D">
        <w:rPr>
          <w:color w:val="000000"/>
          <w:szCs w:val="28"/>
        </w:rPr>
        <w:t xml:space="preserve">Tự thực hiện được nhiệm vụ của bản thân trong học tập, thực hành các tình huống… </w:t>
      </w:r>
    </w:p>
    <w:p w:rsidR="00EB22F0" w:rsidRPr="00B8374D" w:rsidRDefault="00EB22F0" w:rsidP="00EB22F0">
      <w:pPr>
        <w:spacing w:after="0" w:line="240" w:lineRule="auto"/>
        <w:rPr>
          <w:color w:val="000000"/>
          <w:szCs w:val="28"/>
        </w:rPr>
      </w:pPr>
      <w:r w:rsidRPr="00B8374D">
        <w:rPr>
          <w:i/>
          <w:color w:val="000000"/>
          <w:szCs w:val="28"/>
        </w:rPr>
        <w:t xml:space="preserve">- </w:t>
      </w:r>
      <w:r w:rsidRPr="00B8374D">
        <w:rPr>
          <w:color w:val="000000"/>
          <w:szCs w:val="28"/>
        </w:rPr>
        <w:t xml:space="preserve">Biết chủ động, tích cực  lên kế hoạch ôn tập tốt nhất không dựa dẫm, ỷ lại, không cần ai nhắc nhở ôn tập, chuẩn bị KT. </w:t>
      </w:r>
    </w:p>
    <w:p w:rsidR="00EB22F0" w:rsidRPr="00B8374D" w:rsidRDefault="00EB22F0" w:rsidP="00EB22F0">
      <w:pPr>
        <w:spacing w:after="0" w:line="240" w:lineRule="auto"/>
        <w:rPr>
          <w:b/>
          <w:color w:val="000000"/>
          <w:szCs w:val="28"/>
        </w:rPr>
      </w:pPr>
      <w:r w:rsidRPr="00B8374D">
        <w:rPr>
          <w:b/>
          <w:color w:val="000000"/>
          <w:szCs w:val="28"/>
        </w:rPr>
        <w:t>3. Phẩm chất</w:t>
      </w:r>
    </w:p>
    <w:p w:rsidR="00EB22F0" w:rsidRPr="00B8374D" w:rsidRDefault="00EB22F0" w:rsidP="00EB22F0">
      <w:pPr>
        <w:spacing w:after="0" w:line="240" w:lineRule="auto"/>
        <w:rPr>
          <w:color w:val="000000"/>
          <w:szCs w:val="28"/>
        </w:rPr>
      </w:pPr>
      <w:r w:rsidRPr="00B8374D">
        <w:rPr>
          <w:i/>
          <w:color w:val="000000"/>
          <w:szCs w:val="28"/>
        </w:rPr>
        <w:t xml:space="preserve">- </w:t>
      </w:r>
      <w:r w:rsidRPr="00B8374D">
        <w:rPr>
          <w:color w:val="000000"/>
          <w:szCs w:val="28"/>
        </w:rPr>
        <w:t xml:space="preserve"> Luôn cố gắng tự mình vươn lên đạt kết quả tốt trong học tập; tham gia tích cực vào các hoạt động học tập trên lớp. </w:t>
      </w:r>
    </w:p>
    <w:p w:rsidR="00EB22F0" w:rsidRDefault="00EB22F0" w:rsidP="00EB22F0">
      <w:pPr>
        <w:spacing w:after="0" w:line="240" w:lineRule="auto"/>
        <w:jc w:val="both"/>
        <w:rPr>
          <w:color w:val="000000"/>
          <w:szCs w:val="28"/>
        </w:rPr>
      </w:pPr>
      <w:r w:rsidRPr="00B8374D">
        <w:rPr>
          <w:color w:val="000000"/>
          <w:szCs w:val="28"/>
        </w:rPr>
        <w:t>- Về nhà học tập tất cả những nội dung đã được GV hướng dẫn ôn tập, thực hành xử lý những tình huống liên quan đến chủ đề các bài học đã được học</w:t>
      </w:r>
    </w:p>
    <w:p w:rsidR="00EB22F0" w:rsidRPr="006537B6" w:rsidRDefault="00EB22F0" w:rsidP="00EB22F0">
      <w:pPr>
        <w:keepNext/>
        <w:widowControl w:val="0"/>
        <w:numPr>
          <w:ilvl w:val="0"/>
          <w:numId w:val="1"/>
        </w:numPr>
        <w:shd w:val="clear" w:color="auto" w:fill="FFFFFF" w:themeFill="background1"/>
        <w:tabs>
          <w:tab w:val="left" w:pos="397"/>
        </w:tabs>
        <w:spacing w:after="0" w:line="312" w:lineRule="auto"/>
        <w:rPr>
          <w:rFonts w:cs="Times New Roman"/>
          <w:szCs w:val="28"/>
        </w:rPr>
      </w:pPr>
      <w:r w:rsidRPr="006537B6">
        <w:rPr>
          <w:rFonts w:cs="Times New Roman"/>
          <w:szCs w:val="28"/>
        </w:rPr>
        <w:t>THIẾT BỊ DẠY HỌC VÀ HỌC LIỆU</w:t>
      </w:r>
    </w:p>
    <w:p w:rsidR="00EB22F0" w:rsidRPr="006537B6" w:rsidRDefault="00EB22F0" w:rsidP="00EB22F0">
      <w:pPr>
        <w:pStyle w:val="Heading31"/>
        <w:keepNext/>
        <w:keepLines/>
        <w:numPr>
          <w:ilvl w:val="0"/>
          <w:numId w:val="2"/>
        </w:numPr>
        <w:shd w:val="clear" w:color="auto" w:fill="FFFFFF" w:themeFill="background1"/>
        <w:tabs>
          <w:tab w:val="left" w:pos="842"/>
        </w:tabs>
        <w:spacing w:after="0" w:line="312" w:lineRule="auto"/>
        <w:ind w:firstLine="460"/>
        <w:jc w:val="both"/>
        <w:rPr>
          <w:rFonts w:ascii="Times New Roman" w:hAnsi="Times New Roman" w:cs="Times New Roman"/>
          <w:sz w:val="28"/>
          <w:szCs w:val="28"/>
        </w:rPr>
      </w:pPr>
      <w:bookmarkStart w:id="0" w:name="bookmark623"/>
      <w:bookmarkStart w:id="1" w:name="bookmark621"/>
      <w:bookmarkStart w:id="2" w:name="bookmark622"/>
      <w:bookmarkStart w:id="3" w:name="bookmark624"/>
      <w:bookmarkEnd w:id="0"/>
      <w:r w:rsidRPr="006537B6">
        <w:rPr>
          <w:rFonts w:ascii="Times New Roman" w:hAnsi="Times New Roman" w:cs="Times New Roman"/>
          <w:sz w:val="28"/>
          <w:szCs w:val="28"/>
        </w:rPr>
        <w:t>Giáo viên</w:t>
      </w:r>
      <w:bookmarkEnd w:id="1"/>
      <w:bookmarkEnd w:id="2"/>
      <w:bookmarkEnd w:id="3"/>
    </w:p>
    <w:p w:rsidR="00EB22F0" w:rsidRDefault="00EB22F0" w:rsidP="00EB22F0">
      <w:pPr>
        <w:pStyle w:val="BodyText"/>
        <w:keepNext/>
        <w:shd w:val="clear" w:color="auto" w:fill="FFFFFF" w:themeFill="background1"/>
        <w:spacing w:line="312" w:lineRule="auto"/>
        <w:ind w:firstLine="460"/>
        <w:rPr>
          <w:rFonts w:ascii="Times New Roman" w:hAnsi="Times New Roman"/>
          <w:szCs w:val="28"/>
        </w:rPr>
      </w:pPr>
      <w:r w:rsidRPr="006537B6">
        <w:rPr>
          <w:rFonts w:ascii="Times New Roman" w:hAnsi="Times New Roman"/>
          <w:szCs w:val="28"/>
        </w:rPr>
        <w:t xml:space="preserve">- Tài liệu: </w:t>
      </w:r>
      <w:r w:rsidRPr="006537B6">
        <w:rPr>
          <w:rFonts w:ascii="Times New Roman" w:hAnsi="Times New Roman"/>
          <w:i/>
          <w:iCs/>
          <w:szCs w:val="28"/>
        </w:rPr>
        <w:t>SGK, SGV, SBT,</w:t>
      </w:r>
      <w:r w:rsidRPr="006537B6">
        <w:rPr>
          <w:rFonts w:ascii="Times New Roman" w:hAnsi="Times New Roman"/>
          <w:szCs w:val="28"/>
        </w:rPr>
        <w:t xml:space="preserve"> tranh, ảnh, </w:t>
      </w:r>
    </w:p>
    <w:p w:rsidR="00EB22F0" w:rsidRPr="006537B6" w:rsidRDefault="00EB22F0" w:rsidP="00EB22F0">
      <w:pPr>
        <w:pStyle w:val="BodyText"/>
        <w:keepNext/>
        <w:shd w:val="clear" w:color="auto" w:fill="FFFFFF" w:themeFill="background1"/>
        <w:spacing w:line="312" w:lineRule="auto"/>
        <w:ind w:firstLine="460"/>
        <w:rPr>
          <w:rFonts w:ascii="Times New Roman" w:hAnsi="Times New Roman"/>
          <w:szCs w:val="28"/>
        </w:rPr>
      </w:pPr>
      <w:r w:rsidRPr="006537B6">
        <w:rPr>
          <w:rFonts w:ascii="Times New Roman" w:hAnsi="Times New Roman"/>
          <w:szCs w:val="28"/>
        </w:rPr>
        <w:t>-Thiết bị dạy học:</w:t>
      </w:r>
    </w:p>
    <w:p w:rsidR="00EB22F0" w:rsidRPr="006537B6" w:rsidRDefault="00EB22F0" w:rsidP="00EB22F0">
      <w:pPr>
        <w:pStyle w:val="BodyText"/>
        <w:keepNext/>
        <w:shd w:val="clear" w:color="auto" w:fill="FFFFFF" w:themeFill="background1"/>
        <w:spacing w:line="312" w:lineRule="auto"/>
        <w:ind w:firstLine="460"/>
        <w:rPr>
          <w:rFonts w:ascii="Times New Roman" w:hAnsi="Times New Roman"/>
          <w:szCs w:val="28"/>
        </w:rPr>
      </w:pPr>
      <w:r w:rsidRPr="006537B6">
        <w:rPr>
          <w:rFonts w:ascii="Times New Roman" w:hAnsi="Times New Roman"/>
          <w:szCs w:val="28"/>
        </w:rPr>
        <w:t>+ Máy tính, máy chiếu, giấy AO.</w:t>
      </w:r>
    </w:p>
    <w:p w:rsidR="00EB22F0" w:rsidRPr="006537B6" w:rsidRDefault="00EB22F0" w:rsidP="00EB22F0">
      <w:pPr>
        <w:pStyle w:val="BodyText"/>
        <w:keepNext/>
        <w:shd w:val="clear" w:color="auto" w:fill="FFFFFF" w:themeFill="background1"/>
        <w:spacing w:line="312" w:lineRule="auto"/>
        <w:ind w:firstLine="460"/>
        <w:rPr>
          <w:rFonts w:ascii="Times New Roman" w:hAnsi="Times New Roman"/>
          <w:szCs w:val="28"/>
        </w:rPr>
      </w:pPr>
      <w:r w:rsidRPr="006537B6">
        <w:rPr>
          <w:rFonts w:ascii="Times New Roman" w:hAnsi="Times New Roman"/>
          <w:szCs w:val="28"/>
        </w:rPr>
        <w:t>+ Các</w:t>
      </w:r>
      <w:r>
        <w:rPr>
          <w:rFonts w:ascii="Times New Roman" w:hAnsi="Times New Roman"/>
          <w:szCs w:val="28"/>
        </w:rPr>
        <w:t xml:space="preserve"> </w:t>
      </w:r>
      <w:r w:rsidRPr="006537B6">
        <w:rPr>
          <w:rFonts w:ascii="Times New Roman" w:hAnsi="Times New Roman"/>
          <w:szCs w:val="28"/>
        </w:rPr>
        <w:t xml:space="preserve">tranh minh </w:t>
      </w:r>
      <w:bookmarkStart w:id="4" w:name="bookmark627"/>
      <w:bookmarkStart w:id="5" w:name="bookmark625"/>
      <w:bookmarkStart w:id="6" w:name="bookmark626"/>
      <w:bookmarkStart w:id="7" w:name="bookmark628"/>
      <w:bookmarkEnd w:id="4"/>
      <w:r w:rsidRPr="006537B6">
        <w:rPr>
          <w:rFonts w:ascii="Times New Roman" w:hAnsi="Times New Roman"/>
          <w:szCs w:val="28"/>
        </w:rPr>
        <w:t>Học sinh</w:t>
      </w:r>
      <w:bookmarkEnd w:id="5"/>
      <w:bookmarkEnd w:id="6"/>
      <w:bookmarkEnd w:id="7"/>
    </w:p>
    <w:p w:rsidR="00EB22F0" w:rsidRPr="006537B6" w:rsidRDefault="00EB22F0" w:rsidP="00EB22F0">
      <w:pPr>
        <w:pStyle w:val="BodyText"/>
        <w:keepNext/>
        <w:shd w:val="clear" w:color="auto" w:fill="FFFFFF" w:themeFill="background1"/>
        <w:spacing w:line="312" w:lineRule="auto"/>
        <w:ind w:firstLine="460"/>
        <w:rPr>
          <w:rFonts w:ascii="Times New Roman" w:hAnsi="Times New Roman"/>
          <w:szCs w:val="28"/>
        </w:rPr>
      </w:pPr>
      <w:r w:rsidRPr="006537B6">
        <w:rPr>
          <w:rFonts w:ascii="Times New Roman" w:hAnsi="Times New Roman"/>
          <w:szCs w:val="28"/>
        </w:rPr>
        <w:t xml:space="preserve">Tài liệu: </w:t>
      </w:r>
      <w:r w:rsidRPr="006537B6">
        <w:rPr>
          <w:rFonts w:ascii="Times New Roman" w:hAnsi="Times New Roman"/>
          <w:i/>
          <w:iCs/>
          <w:szCs w:val="28"/>
        </w:rPr>
        <w:t>SGK, SBT.</w:t>
      </w:r>
    </w:p>
    <w:p w:rsidR="00EB22F0" w:rsidRPr="006537B6" w:rsidRDefault="00EB22F0" w:rsidP="00EB22F0">
      <w:pPr>
        <w:pStyle w:val="Heading31"/>
        <w:keepNext/>
        <w:keepLines/>
        <w:numPr>
          <w:ilvl w:val="0"/>
          <w:numId w:val="1"/>
        </w:numPr>
        <w:shd w:val="clear" w:color="auto" w:fill="FFFFFF" w:themeFill="background1"/>
        <w:tabs>
          <w:tab w:val="left" w:pos="469"/>
        </w:tabs>
        <w:spacing w:after="0" w:line="312" w:lineRule="auto"/>
        <w:ind w:firstLine="0"/>
        <w:rPr>
          <w:rFonts w:ascii="Times New Roman" w:hAnsi="Times New Roman" w:cs="Times New Roman"/>
          <w:sz w:val="28"/>
          <w:szCs w:val="28"/>
        </w:rPr>
      </w:pPr>
      <w:bookmarkStart w:id="8" w:name="bookmark631"/>
      <w:bookmarkStart w:id="9" w:name="bookmark632"/>
      <w:bookmarkEnd w:id="8"/>
      <w:r w:rsidRPr="006537B6">
        <w:rPr>
          <w:rFonts w:ascii="Times New Roman" w:hAnsi="Times New Roman" w:cs="Times New Roman"/>
          <w:sz w:val="28"/>
          <w:szCs w:val="28"/>
        </w:rPr>
        <w:t>TIẾN TRÌNH DẠY HỌC</w:t>
      </w:r>
      <w:bookmarkEnd w:id="9"/>
    </w:p>
    <w:p w:rsidR="00EB22F0" w:rsidRDefault="00EB22F0" w:rsidP="00EB22F0">
      <w:pPr>
        <w:pStyle w:val="Heading2"/>
        <w:shd w:val="clear" w:color="auto" w:fill="FFFFFF"/>
        <w:spacing w:before="0" w:line="360" w:lineRule="atLeast"/>
        <w:ind w:right="120"/>
        <w:rPr>
          <w:rFonts w:ascii="Times New Roman" w:hAnsi="Times New Roman" w:cs="Times New Roman"/>
          <w:b/>
          <w:color w:val="45710A"/>
          <w:sz w:val="28"/>
          <w:szCs w:val="28"/>
        </w:rPr>
      </w:pPr>
      <w:r w:rsidRPr="004870D9">
        <w:rPr>
          <w:rFonts w:ascii="Times New Roman" w:hAnsi="Times New Roman" w:cs="Times New Roman"/>
          <w:b/>
          <w:color w:val="45710A"/>
          <w:sz w:val="28"/>
          <w:szCs w:val="28"/>
        </w:rPr>
        <w:t>Đề cương ôn thi học kì 1</w:t>
      </w:r>
    </w:p>
    <w:p w:rsidR="00EB22F0" w:rsidRPr="00DC557A" w:rsidRDefault="00EB22F0" w:rsidP="00EB22F0">
      <w:pPr>
        <w:spacing w:after="0" w:line="360" w:lineRule="auto"/>
        <w:jc w:val="both"/>
        <w:rPr>
          <w:b/>
          <w:sz w:val="32"/>
          <w:szCs w:val="32"/>
        </w:rPr>
      </w:pPr>
      <w:r>
        <w:rPr>
          <w:b/>
          <w:sz w:val="32"/>
          <w:szCs w:val="32"/>
        </w:rPr>
        <w:t xml:space="preserve">1, </w:t>
      </w:r>
      <w:r w:rsidRPr="00DC557A">
        <w:rPr>
          <w:b/>
          <w:sz w:val="32"/>
          <w:szCs w:val="32"/>
        </w:rPr>
        <w:t>BÀI 4: GIỮ CHỮ TÍN</w:t>
      </w:r>
    </w:p>
    <w:p w:rsidR="00EB22F0" w:rsidRDefault="00EB22F0" w:rsidP="00EB22F0">
      <w:pPr>
        <w:spacing w:after="0" w:line="360" w:lineRule="auto"/>
        <w:jc w:val="both"/>
        <w:rPr>
          <w:szCs w:val="28"/>
        </w:rPr>
      </w:pPr>
      <w:r>
        <w:rPr>
          <w:szCs w:val="28"/>
        </w:rPr>
        <w:t>- Hiểu được chữ tín là gì, biểu hiện của chữ tín và vì sao phải giữ chữ tín.</w:t>
      </w:r>
    </w:p>
    <w:p w:rsidR="00EB22F0" w:rsidRDefault="00EB22F0" w:rsidP="00EB22F0">
      <w:pPr>
        <w:spacing w:after="0" w:line="360" w:lineRule="auto"/>
        <w:jc w:val="both"/>
        <w:rPr>
          <w:szCs w:val="28"/>
        </w:rPr>
      </w:pPr>
      <w:r>
        <w:rPr>
          <w:szCs w:val="28"/>
        </w:rPr>
        <w:t>- Phân biệt được hành vi giữ chữ tín và không giữ chữ tín.</w:t>
      </w:r>
    </w:p>
    <w:p w:rsidR="00EB22F0" w:rsidRDefault="00EB22F0" w:rsidP="00EB22F0">
      <w:pPr>
        <w:spacing w:after="0" w:line="360" w:lineRule="auto"/>
        <w:jc w:val="both"/>
        <w:rPr>
          <w:szCs w:val="28"/>
        </w:rPr>
      </w:pPr>
      <w:r>
        <w:rPr>
          <w:szCs w:val="28"/>
        </w:rPr>
        <w:lastRenderedPageBreak/>
        <w:t>- Luôn giữ lời hứa với người thân, thầy cô, bạn bè, và người khác một cách có trách nhiệm.</w:t>
      </w:r>
    </w:p>
    <w:p w:rsidR="00EB22F0" w:rsidRDefault="00EB22F0" w:rsidP="00EB22F0">
      <w:pPr>
        <w:spacing w:after="0" w:line="360" w:lineRule="auto"/>
        <w:jc w:val="both"/>
        <w:rPr>
          <w:szCs w:val="28"/>
        </w:rPr>
      </w:pPr>
      <w:r>
        <w:rPr>
          <w:szCs w:val="28"/>
        </w:rPr>
        <w:t>- Phê phán những người không tôn trọng chữ tín, không biết giữ chữ tín.</w:t>
      </w:r>
    </w:p>
    <w:p w:rsidR="00EB22F0" w:rsidRPr="0093579C" w:rsidRDefault="00EB22F0" w:rsidP="00EB22F0">
      <w:pPr>
        <w:rPr>
          <w:b/>
          <w:sz w:val="32"/>
          <w:szCs w:val="32"/>
          <w:shd w:val="clear" w:color="auto" w:fill="FFFFFF"/>
        </w:rPr>
      </w:pPr>
      <w:r>
        <w:rPr>
          <w:b/>
          <w:sz w:val="32"/>
          <w:szCs w:val="32"/>
          <w:shd w:val="clear" w:color="auto" w:fill="FFFFFF"/>
        </w:rPr>
        <w:t>2,</w:t>
      </w:r>
      <w:r w:rsidRPr="00872753">
        <w:rPr>
          <w:b/>
          <w:sz w:val="32"/>
          <w:szCs w:val="32"/>
          <w:shd w:val="clear" w:color="auto" w:fill="FFFFFF"/>
        </w:rPr>
        <w:t xml:space="preserve"> </w:t>
      </w:r>
      <w:r w:rsidRPr="0093579C">
        <w:rPr>
          <w:b/>
          <w:sz w:val="32"/>
          <w:szCs w:val="32"/>
          <w:shd w:val="clear" w:color="auto" w:fill="FFFFFF"/>
        </w:rPr>
        <w:t>BÀI 5: BẢO TỒN DI SẢN VĂN HÓA</w:t>
      </w:r>
    </w:p>
    <w:p w:rsidR="00EB22F0" w:rsidRPr="00304095" w:rsidRDefault="00EB22F0" w:rsidP="00EB22F0">
      <w:pPr>
        <w:rPr>
          <w:szCs w:val="28"/>
          <w:shd w:val="clear" w:color="auto" w:fill="FFFFFF"/>
        </w:rPr>
      </w:pPr>
      <w:r w:rsidRPr="00AE3E44">
        <w:rPr>
          <w:szCs w:val="28"/>
          <w:shd w:val="clear" w:color="auto" w:fill="FFFFFF"/>
        </w:rPr>
        <w:t xml:space="preserve">- </w:t>
      </w:r>
      <w:r w:rsidRPr="00304095">
        <w:rPr>
          <w:szCs w:val="28"/>
          <w:shd w:val="clear" w:color="auto" w:fill="FFFFFF"/>
        </w:rPr>
        <w:t>Nêu</w:t>
      </w:r>
      <w:r w:rsidRPr="00AE3E44">
        <w:rPr>
          <w:szCs w:val="28"/>
          <w:shd w:val="clear" w:color="auto" w:fill="FFFFFF"/>
        </w:rPr>
        <w:t xml:space="preserve"> được khái niệm di sản văn hoá</w:t>
      </w:r>
      <w:r w:rsidRPr="00304095">
        <w:rPr>
          <w:szCs w:val="28"/>
          <w:shd w:val="clear" w:color="auto" w:fill="FFFFFF"/>
        </w:rPr>
        <w:t xml:space="preserve"> và một số loại di sản văn hóa</w:t>
      </w:r>
    </w:p>
    <w:p w:rsidR="00EB22F0" w:rsidRPr="00304095" w:rsidRDefault="00EB22F0" w:rsidP="00EB22F0">
      <w:pPr>
        <w:rPr>
          <w:szCs w:val="28"/>
          <w:shd w:val="clear" w:color="auto" w:fill="FFFFFF"/>
        </w:rPr>
      </w:pPr>
      <w:r w:rsidRPr="00AE3E44">
        <w:rPr>
          <w:szCs w:val="28"/>
          <w:shd w:val="clear" w:color="auto" w:fill="FFFFFF"/>
        </w:rPr>
        <w:t xml:space="preserve">- </w:t>
      </w:r>
      <w:r w:rsidRPr="00304095">
        <w:rPr>
          <w:szCs w:val="28"/>
          <w:shd w:val="clear" w:color="auto" w:fill="FFFFFF"/>
        </w:rPr>
        <w:t xml:space="preserve">Giải thích được </w:t>
      </w:r>
      <w:r w:rsidRPr="00AE3E44">
        <w:rPr>
          <w:szCs w:val="28"/>
          <w:shd w:val="clear" w:color="auto" w:fill="FFFFFF"/>
        </w:rPr>
        <w:t xml:space="preserve"> ý nghĩa của di sản văn hoá</w:t>
      </w:r>
      <w:r w:rsidRPr="00304095">
        <w:rPr>
          <w:szCs w:val="28"/>
          <w:shd w:val="clear" w:color="auto" w:fill="FFFFFF"/>
        </w:rPr>
        <w:t xml:space="preserve"> đối với con người và xã hội</w:t>
      </w:r>
    </w:p>
    <w:p w:rsidR="00EB22F0" w:rsidRPr="00304095" w:rsidRDefault="00EB22F0" w:rsidP="00EB22F0">
      <w:pPr>
        <w:rPr>
          <w:szCs w:val="28"/>
          <w:shd w:val="clear" w:color="auto" w:fill="FFFFFF"/>
        </w:rPr>
      </w:pPr>
      <w:r w:rsidRPr="00304095">
        <w:rPr>
          <w:szCs w:val="28"/>
          <w:shd w:val="clear" w:color="auto" w:fill="FFFFFF"/>
        </w:rPr>
        <w:t xml:space="preserve">- Nêu được </w:t>
      </w:r>
      <w:r w:rsidRPr="00AE3E44">
        <w:rPr>
          <w:szCs w:val="28"/>
          <w:shd w:val="clear" w:color="auto" w:fill="FFFFFF"/>
        </w:rPr>
        <w:t xml:space="preserve">qui định của pháp luật về </w:t>
      </w:r>
      <w:r w:rsidRPr="00304095">
        <w:rPr>
          <w:szCs w:val="28"/>
          <w:shd w:val="clear" w:color="auto" w:fill="FFFFFF"/>
        </w:rPr>
        <w:t>quyền và nghĩa vụ của tổ chức, các nhân đối với việc bảo vệ di sản văn hóa</w:t>
      </w:r>
    </w:p>
    <w:p w:rsidR="00EB22F0" w:rsidRPr="00304095" w:rsidRDefault="00EB22F0" w:rsidP="00EB22F0">
      <w:pPr>
        <w:rPr>
          <w:szCs w:val="28"/>
        </w:rPr>
      </w:pPr>
      <w:r w:rsidRPr="00304095">
        <w:rPr>
          <w:szCs w:val="28"/>
          <w:shd w:val="clear" w:color="auto" w:fill="FFFFFF"/>
        </w:rPr>
        <w:t>- Nhận biết được trách nhiệm của học sinh trong việc bảo tồn di sản văn hóa</w:t>
      </w:r>
      <w:r w:rsidRPr="00AE3E44">
        <w:rPr>
          <w:szCs w:val="28"/>
        </w:rPr>
        <w:br/>
      </w:r>
      <w:r w:rsidRPr="00304095">
        <w:rPr>
          <w:szCs w:val="28"/>
        </w:rPr>
        <w:t xml:space="preserve">- Liệt kê được các hành vi vi phạm pháp luật về bảo tồn DSVH và cách đấu tranh </w:t>
      </w:r>
      <w:bookmarkStart w:id="10" w:name="_GoBack"/>
      <w:r w:rsidRPr="00304095">
        <w:rPr>
          <w:szCs w:val="28"/>
        </w:rPr>
        <w:t>ngăn chặn các hành vi đó</w:t>
      </w:r>
    </w:p>
    <w:bookmarkEnd w:id="10"/>
    <w:p w:rsidR="00EB22F0" w:rsidRPr="00304095" w:rsidRDefault="00EB22F0" w:rsidP="00EB22F0">
      <w:pPr>
        <w:rPr>
          <w:szCs w:val="28"/>
        </w:rPr>
      </w:pPr>
      <w:r w:rsidRPr="00304095">
        <w:rPr>
          <w:szCs w:val="28"/>
        </w:rPr>
        <w:t>- Thực hiện được mộtt số việc cần làm phù hợp với lứa tuổi để góp phần bảo vệ DSVH</w:t>
      </w:r>
    </w:p>
    <w:p w:rsidR="00EB22F0" w:rsidRPr="009110AF" w:rsidRDefault="00EB22F0" w:rsidP="00EB22F0">
      <w:pPr>
        <w:tabs>
          <w:tab w:val="left" w:pos="7575"/>
        </w:tabs>
        <w:spacing w:after="0" w:line="240" w:lineRule="auto"/>
        <w:rPr>
          <w:rFonts w:eastAsia="Times New Roman"/>
          <w:b/>
          <w:bCs/>
          <w:sz w:val="32"/>
          <w:szCs w:val="32"/>
          <w:lang w:val="pt-BR"/>
        </w:rPr>
      </w:pPr>
      <w:r>
        <w:rPr>
          <w:rFonts w:eastAsia="Times New Roman"/>
          <w:b/>
          <w:bCs/>
          <w:sz w:val="32"/>
          <w:szCs w:val="32"/>
          <w:lang w:val="pt-BR"/>
        </w:rPr>
        <w:t xml:space="preserve">3, </w:t>
      </w:r>
      <w:r w:rsidRPr="009110AF">
        <w:rPr>
          <w:rFonts w:eastAsia="Times New Roman"/>
          <w:b/>
          <w:bCs/>
          <w:sz w:val="32"/>
          <w:szCs w:val="32"/>
          <w:lang w:val="pt-BR"/>
        </w:rPr>
        <w:t>BÀI 6: NHẬN DIỆN CÁC TÌNH HUỐNG GÂY CĂNG THẲNG</w:t>
      </w:r>
    </w:p>
    <w:p w:rsidR="00EB22F0" w:rsidRPr="00225773" w:rsidRDefault="00EB22F0" w:rsidP="00EB22F0">
      <w:pPr>
        <w:tabs>
          <w:tab w:val="left" w:pos="7575"/>
        </w:tabs>
        <w:spacing w:after="0" w:line="240" w:lineRule="auto"/>
        <w:jc w:val="center"/>
        <w:rPr>
          <w:rFonts w:eastAsia="Times New Roman"/>
          <w:b/>
          <w:szCs w:val="26"/>
          <w:lang w:val="pt-BR"/>
        </w:rPr>
      </w:pPr>
      <w:r w:rsidRPr="009110AF">
        <w:rPr>
          <w:rFonts w:eastAsia="Times New Roman"/>
          <w:b/>
          <w:bCs/>
          <w:sz w:val="32"/>
          <w:szCs w:val="32"/>
          <w:lang w:val="pt-BR"/>
        </w:rPr>
        <w:t xml:space="preserve"> </w:t>
      </w:r>
    </w:p>
    <w:p w:rsidR="00EB22F0" w:rsidRDefault="00EB22F0" w:rsidP="00EB22F0">
      <w:pPr>
        <w:spacing w:after="0" w:line="240" w:lineRule="auto"/>
        <w:ind w:firstLine="567"/>
        <w:jc w:val="both"/>
        <w:rPr>
          <w:rFonts w:eastAsia="Times New Roman"/>
          <w:szCs w:val="26"/>
          <w:lang w:val="pt-BR"/>
        </w:rPr>
      </w:pPr>
      <w:r w:rsidRPr="00225773">
        <w:rPr>
          <w:rFonts w:eastAsia="Times New Roman"/>
          <w:szCs w:val="26"/>
          <w:lang w:val="pt-BR"/>
        </w:rPr>
        <w:t xml:space="preserve">- Nêu được </w:t>
      </w:r>
      <w:r>
        <w:rPr>
          <w:rFonts w:eastAsia="Times New Roman"/>
          <w:szCs w:val="26"/>
          <w:lang w:val="pt-BR"/>
        </w:rPr>
        <w:t>các tình huống thường gây căng thẳng</w:t>
      </w:r>
    </w:p>
    <w:p w:rsidR="00EB22F0" w:rsidRDefault="00EB22F0" w:rsidP="00EB22F0">
      <w:pPr>
        <w:spacing w:after="0" w:line="240" w:lineRule="auto"/>
        <w:ind w:firstLine="567"/>
        <w:jc w:val="both"/>
        <w:rPr>
          <w:rFonts w:eastAsia="Times New Roman"/>
          <w:szCs w:val="26"/>
          <w:lang w:val="pt-BR"/>
        </w:rPr>
      </w:pPr>
      <w:r>
        <w:rPr>
          <w:rFonts w:eastAsia="Times New Roman"/>
          <w:szCs w:val="26"/>
          <w:lang w:val="pt-BR"/>
        </w:rPr>
        <w:t>- Nhận diện được các biểu hiện của cơ thể trước</w:t>
      </w:r>
      <w:r w:rsidRPr="003C7017">
        <w:rPr>
          <w:rFonts w:eastAsia="Times New Roman"/>
          <w:szCs w:val="26"/>
          <w:lang w:val="pt-BR"/>
        </w:rPr>
        <w:t xml:space="preserve"> </w:t>
      </w:r>
      <w:r>
        <w:rPr>
          <w:rFonts w:eastAsia="Times New Roman"/>
          <w:szCs w:val="26"/>
          <w:lang w:val="pt-BR"/>
        </w:rPr>
        <w:t>các tình huống thường gây căng thẳng</w:t>
      </w:r>
    </w:p>
    <w:p w:rsidR="00EB22F0" w:rsidRPr="00225773" w:rsidRDefault="00EB22F0" w:rsidP="00EB22F0">
      <w:pPr>
        <w:spacing w:after="0" w:line="240" w:lineRule="auto"/>
        <w:ind w:firstLine="567"/>
        <w:jc w:val="both"/>
        <w:rPr>
          <w:rFonts w:eastAsia="Times New Roman"/>
          <w:szCs w:val="26"/>
          <w:lang w:val="pt-BR"/>
        </w:rPr>
      </w:pPr>
      <w:r>
        <w:rPr>
          <w:rFonts w:eastAsia="Times New Roman"/>
          <w:szCs w:val="26"/>
          <w:lang w:val="pt-BR"/>
        </w:rPr>
        <w:t>- Nêu được nguyên nhân, ảnh hưởng của  các tình huống thường gây căng thẳng</w:t>
      </w:r>
    </w:p>
    <w:p w:rsidR="00EB22F0" w:rsidRPr="00225773" w:rsidRDefault="00EB22F0" w:rsidP="00EB22F0">
      <w:pPr>
        <w:spacing w:after="0" w:line="240" w:lineRule="auto"/>
        <w:ind w:firstLine="567"/>
        <w:jc w:val="both"/>
        <w:rPr>
          <w:rFonts w:eastAsia="Times New Roman"/>
          <w:szCs w:val="26"/>
          <w:lang w:val="pt-BR"/>
        </w:rPr>
      </w:pPr>
      <w:r w:rsidRPr="00225773">
        <w:rPr>
          <w:rFonts w:eastAsia="Times New Roman"/>
          <w:szCs w:val="26"/>
          <w:lang w:val="pt-BR"/>
        </w:rPr>
        <w:t>- Biết cách</w:t>
      </w:r>
      <w:r>
        <w:rPr>
          <w:rFonts w:eastAsia="Times New Roman"/>
          <w:szCs w:val="26"/>
          <w:lang w:val="pt-BR"/>
        </w:rPr>
        <w:t xml:space="preserve"> ứng phó trước các tình huống thường gây căng thẳng</w:t>
      </w:r>
    </w:p>
    <w:p w:rsidR="00EB22F0" w:rsidRPr="009172A3" w:rsidRDefault="00EB22F0" w:rsidP="00EB22F0">
      <w:pPr>
        <w:spacing w:after="0"/>
        <w:rPr>
          <w:b/>
          <w:bCs/>
          <w:sz w:val="32"/>
          <w:szCs w:val="32"/>
          <w:lang w:val="vi-VN"/>
        </w:rPr>
      </w:pPr>
      <w:r>
        <w:rPr>
          <w:b/>
          <w:bCs/>
          <w:sz w:val="32"/>
          <w:szCs w:val="32"/>
        </w:rPr>
        <w:t>4,</w:t>
      </w:r>
      <w:r w:rsidRPr="00D367A2">
        <w:rPr>
          <w:rFonts w:eastAsia="Times New Roman"/>
          <w:b/>
          <w:bCs/>
          <w:sz w:val="32"/>
          <w:szCs w:val="32"/>
          <w:lang w:val="pt-BR"/>
        </w:rPr>
        <w:t xml:space="preserve"> </w:t>
      </w:r>
      <w:r w:rsidRPr="009110AF">
        <w:rPr>
          <w:rFonts w:eastAsia="Times New Roman"/>
          <w:b/>
          <w:bCs/>
          <w:sz w:val="32"/>
          <w:szCs w:val="32"/>
          <w:lang w:val="pt-BR"/>
        </w:rPr>
        <w:t xml:space="preserve">BÀI </w:t>
      </w:r>
      <w:r>
        <w:rPr>
          <w:rFonts w:eastAsia="Times New Roman"/>
          <w:b/>
          <w:bCs/>
          <w:sz w:val="32"/>
          <w:szCs w:val="32"/>
          <w:lang w:val="pt-BR"/>
        </w:rPr>
        <w:t>7</w:t>
      </w:r>
      <w:r w:rsidRPr="009110AF">
        <w:rPr>
          <w:rFonts w:eastAsia="Times New Roman"/>
          <w:b/>
          <w:bCs/>
          <w:sz w:val="32"/>
          <w:szCs w:val="32"/>
          <w:lang w:val="pt-BR"/>
        </w:rPr>
        <w:t>:</w:t>
      </w:r>
      <w:r>
        <w:rPr>
          <w:b/>
          <w:bCs/>
          <w:sz w:val="32"/>
          <w:szCs w:val="32"/>
        </w:rPr>
        <w:t xml:space="preserve"> </w:t>
      </w:r>
      <w:r w:rsidRPr="009172A3">
        <w:rPr>
          <w:b/>
          <w:bCs/>
          <w:sz w:val="32"/>
          <w:szCs w:val="32"/>
          <w:lang w:val="vi-VN"/>
        </w:rPr>
        <w:t>ỨNG PHÓ VỚI TÂM LÍ CĂNG THẲNG</w:t>
      </w:r>
    </w:p>
    <w:p w:rsidR="00EB22F0" w:rsidRDefault="00EB22F0" w:rsidP="00EB22F0">
      <w:pPr>
        <w:spacing w:after="0"/>
        <w:rPr>
          <w:b/>
          <w:bCs/>
          <w:sz w:val="26"/>
          <w:szCs w:val="26"/>
        </w:rPr>
      </w:pPr>
      <w:r>
        <w:t xml:space="preserve">                                       </w:t>
      </w:r>
    </w:p>
    <w:p w:rsidR="00EB22F0" w:rsidRPr="00EC0050" w:rsidRDefault="00EB22F0" w:rsidP="00EB22F0">
      <w:pPr>
        <w:pStyle w:val="BodyText"/>
        <w:tabs>
          <w:tab w:val="left" w:pos="2700"/>
        </w:tabs>
        <w:ind w:firstLine="567"/>
        <w:rPr>
          <w:rFonts w:ascii="Times New Roman" w:hAnsi="Times New Roman"/>
          <w:szCs w:val="28"/>
          <w:lang w:val="vi-VN"/>
        </w:rPr>
      </w:pPr>
      <w:r w:rsidRPr="00EC0050">
        <w:rPr>
          <w:rFonts w:ascii="Times New Roman" w:hAnsi="Times New Roman"/>
          <w:szCs w:val="28"/>
          <w:lang w:val="vi-VN"/>
        </w:rPr>
        <w:t>- Nêu được cách ứng phó tích cực khi gặp căng thẳng.</w:t>
      </w:r>
    </w:p>
    <w:p w:rsidR="00EB22F0" w:rsidRPr="00EC0050" w:rsidRDefault="00EB22F0" w:rsidP="00EB22F0">
      <w:pPr>
        <w:pStyle w:val="BodyText"/>
        <w:tabs>
          <w:tab w:val="left" w:pos="2700"/>
        </w:tabs>
        <w:ind w:firstLine="567"/>
        <w:rPr>
          <w:rFonts w:ascii="Times New Roman" w:hAnsi="Times New Roman"/>
          <w:szCs w:val="28"/>
          <w:lang w:val="vi-VN"/>
        </w:rPr>
      </w:pPr>
      <w:r w:rsidRPr="00EC0050">
        <w:rPr>
          <w:rFonts w:ascii="Times New Roman" w:hAnsi="Times New Roman"/>
          <w:szCs w:val="28"/>
          <w:lang w:val="vi-VN"/>
        </w:rPr>
        <w:t>- Thực hành được một số cách ứng phó tích cực với tâm lí căng thẳng.</w:t>
      </w:r>
    </w:p>
    <w:p w:rsidR="00EB22F0" w:rsidRPr="00D31FA3" w:rsidRDefault="00EB22F0" w:rsidP="00EB22F0">
      <w:pPr>
        <w:pStyle w:val="Heading3"/>
        <w:shd w:val="clear" w:color="auto" w:fill="FFFFFF"/>
        <w:spacing w:before="150" w:line="375" w:lineRule="atLeast"/>
        <w:rPr>
          <w:rFonts w:ascii="Times New Roman" w:hAnsi="Times New Roman" w:cs="Times New Roman"/>
          <w:b/>
          <w:color w:val="444444"/>
          <w:sz w:val="28"/>
          <w:szCs w:val="28"/>
        </w:rPr>
      </w:pPr>
      <w:r>
        <w:rPr>
          <w:rFonts w:ascii="Times New Roman" w:hAnsi="Times New Roman" w:cs="Times New Roman"/>
          <w:b/>
          <w:color w:val="444444"/>
          <w:sz w:val="28"/>
          <w:szCs w:val="28"/>
        </w:rPr>
        <w:t>V</w:t>
      </w:r>
      <w:r w:rsidRPr="00D31FA3">
        <w:rPr>
          <w:rFonts w:ascii="Times New Roman" w:hAnsi="Times New Roman" w:cs="Times New Roman"/>
          <w:b/>
          <w:color w:val="444444"/>
          <w:sz w:val="28"/>
          <w:szCs w:val="28"/>
        </w:rPr>
        <w:t xml:space="preserve">I. Bài tập ôn thi học kì 1 </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 </w:t>
      </w:r>
      <w:r w:rsidRPr="00D67512">
        <w:rPr>
          <w:sz w:val="28"/>
          <w:szCs w:val="28"/>
        </w:rPr>
        <w:t>Truyền thống nào sau đây thể hiện sự kính trọng, biết ơn với những người đã từng dạy dỗ mình?</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Uống nước nhớ nguồn.</w:t>
      </w:r>
      <w:r w:rsidRPr="00D67512">
        <w:rPr>
          <w:sz w:val="28"/>
          <w:szCs w:val="28"/>
        </w:rPr>
        <w:br/>
        <w:t>B. Yêu nước chống ngoại xâm.</w:t>
      </w:r>
      <w:r w:rsidRPr="00D67512">
        <w:rPr>
          <w:sz w:val="28"/>
          <w:szCs w:val="28"/>
        </w:rPr>
        <w:br/>
        <w:t>C. Hiếu thảo.</w:t>
      </w:r>
      <w:r w:rsidRPr="00D67512">
        <w:rPr>
          <w:sz w:val="28"/>
          <w:szCs w:val="28"/>
        </w:rPr>
        <w:br/>
      </w:r>
      <w:r w:rsidRPr="00D67512">
        <w:rPr>
          <w:rStyle w:val="Strong"/>
          <w:sz w:val="28"/>
          <w:szCs w:val="28"/>
          <w:bdr w:val="none" w:sz="0" w:space="0" w:color="auto" w:frame="1"/>
        </w:rPr>
        <w:t>D. Tôn sư trọng đạo.</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lastRenderedPageBreak/>
        <w:t>Câu 2: </w:t>
      </w:r>
      <w:r w:rsidRPr="00D67512">
        <w:rPr>
          <w:sz w:val="28"/>
          <w:szCs w:val="28"/>
        </w:rPr>
        <w:t>“Đờn ca tài tử” là loại hình nghệ thuật truyền thống của khu vực nào ở Việt Nam?</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Bắc Bộ.</w:t>
      </w:r>
      <w:r w:rsidRPr="00D67512">
        <w:rPr>
          <w:sz w:val="28"/>
          <w:szCs w:val="28"/>
        </w:rPr>
        <w:br/>
        <w:t>B. Tây Nguyên.</w:t>
      </w:r>
      <w:r w:rsidRPr="00D67512">
        <w:rPr>
          <w:sz w:val="28"/>
          <w:szCs w:val="28"/>
        </w:rPr>
        <w:br/>
      </w:r>
      <w:r w:rsidRPr="00D67512">
        <w:rPr>
          <w:rStyle w:val="Strong"/>
          <w:sz w:val="28"/>
          <w:szCs w:val="28"/>
          <w:bdr w:val="none" w:sz="0" w:space="0" w:color="auto" w:frame="1"/>
        </w:rPr>
        <w:t>C. Nam Bộ.</w:t>
      </w:r>
      <w:r w:rsidRPr="00D67512">
        <w:rPr>
          <w:b/>
          <w:bCs/>
          <w:sz w:val="28"/>
          <w:szCs w:val="28"/>
          <w:bdr w:val="none" w:sz="0" w:space="0" w:color="auto" w:frame="1"/>
        </w:rPr>
        <w:br/>
      </w:r>
      <w:r w:rsidRPr="00D67512">
        <w:rPr>
          <w:sz w:val="28"/>
          <w:szCs w:val="28"/>
        </w:rPr>
        <w:t>D. Tây Bắc.</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3: </w:t>
      </w:r>
      <w:r w:rsidRPr="00D67512">
        <w:rPr>
          <w:sz w:val="28"/>
          <w:szCs w:val="28"/>
        </w:rPr>
        <w:t>Truyền thống quê hương là những giá trị vật chất, tinh thần mà người dân ở một vùng đất cụ thể tạo ra và được lưu truyền từ</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thế hệ này sang thế hệ khác.</w:t>
      </w:r>
      <w:r w:rsidRPr="00D67512">
        <w:rPr>
          <w:b/>
          <w:bCs/>
          <w:sz w:val="28"/>
          <w:szCs w:val="28"/>
          <w:bdr w:val="none" w:sz="0" w:space="0" w:color="auto" w:frame="1"/>
        </w:rPr>
        <w:br/>
      </w:r>
      <w:r w:rsidRPr="00D67512">
        <w:rPr>
          <w:sz w:val="28"/>
          <w:szCs w:val="28"/>
        </w:rPr>
        <w:t>B. địa phương này sang địa phương khác.</w:t>
      </w:r>
      <w:r w:rsidRPr="00D67512">
        <w:rPr>
          <w:sz w:val="28"/>
          <w:szCs w:val="28"/>
        </w:rPr>
        <w:br/>
        <w:t>C. đất nước này sang đất nước khác.</w:t>
      </w:r>
      <w:r w:rsidRPr="00D67512">
        <w:rPr>
          <w:sz w:val="28"/>
          <w:szCs w:val="28"/>
        </w:rPr>
        <w:br/>
        <w:t>D. người vùng này sang người vùng khác.</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4: </w:t>
      </w:r>
      <w:r w:rsidRPr="00D67512">
        <w:rPr>
          <w:sz w:val="28"/>
          <w:szCs w:val="28"/>
        </w:rPr>
        <w:t>Khoanh vào chữ cái trước phương án nói đến truyền thống tốt đẹp của các vùng miền, địa phương.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Yêu nước, chống giặc ngoại xâm</w:t>
      </w:r>
      <w:r w:rsidRPr="00D67512">
        <w:rPr>
          <w:b/>
          <w:bCs/>
          <w:sz w:val="28"/>
          <w:szCs w:val="28"/>
          <w:bdr w:val="none" w:sz="0" w:space="0" w:color="auto" w:frame="1"/>
        </w:rPr>
        <w:br/>
      </w:r>
      <w:r w:rsidRPr="00D67512">
        <w:rPr>
          <w:rStyle w:val="Strong"/>
          <w:sz w:val="28"/>
          <w:szCs w:val="28"/>
          <w:bdr w:val="none" w:sz="0" w:space="0" w:color="auto" w:frame="1"/>
        </w:rPr>
        <w:t>B. Cần cù lao động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 Trân trọng trang phục truyền thống của đồng bào các dân tộc</w:t>
      </w:r>
      <w:r w:rsidRPr="00D67512">
        <w:rPr>
          <w:b/>
          <w:bCs/>
          <w:sz w:val="28"/>
          <w:szCs w:val="28"/>
          <w:bdr w:val="none" w:sz="0" w:space="0" w:color="auto" w:frame="1"/>
        </w:rPr>
        <w:br/>
      </w:r>
      <w:r w:rsidRPr="00D67512">
        <w:rPr>
          <w:sz w:val="28"/>
          <w:szCs w:val="28"/>
        </w:rPr>
        <w:t>D. Thách cưới cao, tổ chức ma chay linh đình, kéo dài nhiều ngày</w:t>
      </w:r>
      <w:r w:rsidRPr="00D67512">
        <w:rPr>
          <w:sz w:val="28"/>
          <w:szCs w:val="28"/>
        </w:rPr>
        <w:br/>
      </w:r>
      <w:r w:rsidRPr="00D67512">
        <w:rPr>
          <w:rStyle w:val="Strong"/>
          <w:sz w:val="28"/>
          <w:szCs w:val="28"/>
          <w:bdr w:val="none" w:sz="0" w:space="0" w:color="auto" w:frame="1"/>
        </w:rPr>
        <w:t>E. Yêu thích ẩm thực truyền thống của địa phương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5:</w:t>
      </w:r>
      <w:r w:rsidRPr="00D67512">
        <w:rPr>
          <w:sz w:val="28"/>
          <w:szCs w:val="28"/>
        </w:rPr>
        <w:t> “Những giá trị vật chất, tinh thần mà người dân ở một vùng đất cụ thể tạo ra và được lưu truyền từ thế hệ này sang thế hệ khác” là nội dung của khái niệm nào sau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Truyền thống quê hương.</w:t>
      </w:r>
      <w:r w:rsidRPr="00D67512">
        <w:rPr>
          <w:b/>
          <w:bCs/>
          <w:sz w:val="28"/>
          <w:szCs w:val="28"/>
          <w:bdr w:val="none" w:sz="0" w:space="0" w:color="auto" w:frame="1"/>
        </w:rPr>
        <w:br/>
      </w:r>
      <w:r w:rsidRPr="00D67512">
        <w:rPr>
          <w:sz w:val="28"/>
          <w:szCs w:val="28"/>
        </w:rPr>
        <w:t>B. Phong tục tập quán.</w:t>
      </w:r>
      <w:r w:rsidRPr="00D67512">
        <w:rPr>
          <w:sz w:val="28"/>
          <w:szCs w:val="28"/>
        </w:rPr>
        <w:br/>
        <w:t>C. Truyền thống gia đình.</w:t>
      </w:r>
      <w:r w:rsidRPr="00D67512">
        <w:rPr>
          <w:sz w:val="28"/>
          <w:szCs w:val="28"/>
        </w:rPr>
        <w:br/>
        <w:t>D. Nét đẹp bản địa.</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6:</w:t>
      </w:r>
      <w:r w:rsidRPr="00D67512">
        <w:rPr>
          <w:sz w:val="28"/>
          <w:szCs w:val="28"/>
        </w:rPr>
        <w:t> Truyền thống nào sau đây thể hiện sự đáp nghĩa, biết ơn với công lao nuôi nấng, dạy dỗ của ông bà, cha mẹ?</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Hiếu thảo.</w:t>
      </w:r>
      <w:r w:rsidRPr="00D67512">
        <w:rPr>
          <w:b/>
          <w:bCs/>
          <w:sz w:val="28"/>
          <w:szCs w:val="28"/>
          <w:bdr w:val="none" w:sz="0" w:space="0" w:color="auto" w:frame="1"/>
        </w:rPr>
        <w:br/>
      </w:r>
      <w:r w:rsidRPr="00D67512">
        <w:rPr>
          <w:sz w:val="28"/>
          <w:szCs w:val="28"/>
        </w:rPr>
        <w:t>B. Yêu nước.</w:t>
      </w:r>
      <w:r w:rsidRPr="00D67512">
        <w:rPr>
          <w:sz w:val="28"/>
          <w:szCs w:val="28"/>
        </w:rPr>
        <w:br/>
        <w:t>C. Dũng cảm.</w:t>
      </w:r>
      <w:r w:rsidRPr="00D67512">
        <w:rPr>
          <w:sz w:val="28"/>
          <w:szCs w:val="28"/>
        </w:rPr>
        <w:br/>
        <w:t>D. Trung thực.</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lastRenderedPageBreak/>
        <w:t>Câu 7:</w:t>
      </w:r>
      <w:r w:rsidRPr="00D67512">
        <w:rPr>
          <w:sz w:val="28"/>
          <w:szCs w:val="28"/>
        </w:rPr>
        <w:t> Phương án nào dưới đây không phải là truyền thống tốt đẹp quê hương?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Yêu nước.</w:t>
      </w:r>
      <w:r w:rsidRPr="00D67512">
        <w:rPr>
          <w:sz w:val="28"/>
          <w:szCs w:val="28"/>
        </w:rPr>
        <w:br/>
      </w:r>
      <w:r w:rsidRPr="00D67512">
        <w:rPr>
          <w:rStyle w:val="Strong"/>
          <w:sz w:val="28"/>
          <w:szCs w:val="28"/>
          <w:bdr w:val="none" w:sz="0" w:space="0" w:color="auto" w:frame="1"/>
        </w:rPr>
        <w:t>B. Hà tiện, ích kỉ.</w:t>
      </w:r>
      <w:r w:rsidRPr="00D67512">
        <w:rPr>
          <w:b/>
          <w:bCs/>
          <w:sz w:val="28"/>
          <w:szCs w:val="28"/>
          <w:bdr w:val="none" w:sz="0" w:space="0" w:color="auto" w:frame="1"/>
        </w:rPr>
        <w:br/>
      </w:r>
      <w:r w:rsidRPr="00D67512">
        <w:rPr>
          <w:sz w:val="28"/>
          <w:szCs w:val="28"/>
        </w:rPr>
        <w:t>C. Làm đồ thủ công mĩ nghệ.</w:t>
      </w:r>
      <w:r w:rsidRPr="00D67512">
        <w:rPr>
          <w:sz w:val="28"/>
          <w:szCs w:val="28"/>
        </w:rPr>
        <w:br/>
        <w:t>D. Cần cù lao động.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8:</w:t>
      </w:r>
      <w:r w:rsidRPr="00D67512">
        <w:rPr>
          <w:sz w:val="28"/>
          <w:szCs w:val="28"/>
        </w:rPr>
        <w:t> Phương án nào dưới đây là truyền thống tốt đẹp của quê hương?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Yêu nước, đoàn kết, kiên cường.</w:t>
      </w:r>
      <w:r w:rsidRPr="00D67512">
        <w:rPr>
          <w:b/>
          <w:bCs/>
          <w:sz w:val="28"/>
          <w:szCs w:val="28"/>
          <w:bdr w:val="none" w:sz="0" w:space="0" w:color="auto" w:frame="1"/>
        </w:rPr>
        <w:br/>
      </w:r>
      <w:r w:rsidRPr="00D67512">
        <w:rPr>
          <w:sz w:val="28"/>
          <w:szCs w:val="28"/>
        </w:rPr>
        <w:t>B. Dũng cảm, ích kỉ, bất khuất.</w:t>
      </w:r>
      <w:r w:rsidRPr="00D67512">
        <w:rPr>
          <w:sz w:val="28"/>
          <w:szCs w:val="28"/>
        </w:rPr>
        <w:br/>
        <w:t>C. Cần cù lao động, hà tiện, ích kỉ.</w:t>
      </w:r>
      <w:r w:rsidRPr="00D67512">
        <w:rPr>
          <w:sz w:val="28"/>
          <w:szCs w:val="28"/>
        </w:rPr>
        <w:br/>
        <w:t>D. Lười biếng, kiên cường, vị tha.</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9:</w:t>
      </w:r>
      <w:r w:rsidRPr="00D67512">
        <w:rPr>
          <w:sz w:val="28"/>
          <w:szCs w:val="28"/>
        </w:rPr>
        <w:t> Em tán thành hay không tán thành với những quan điểm, việc làm nào dưới đây? Vì sao?</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Tự hào về truyền thống quê hương cũng chính là tự hào về nguồn gốc, dòng họ, tổ tiên của mình.</w:t>
      </w:r>
      <w:r w:rsidRPr="00D67512">
        <w:rPr>
          <w:b/>
          <w:bCs/>
          <w:sz w:val="28"/>
          <w:szCs w:val="28"/>
          <w:bdr w:val="none" w:sz="0" w:space="0" w:color="auto" w:frame="1"/>
        </w:rPr>
        <w:br/>
      </w:r>
      <w:r w:rsidRPr="00D67512">
        <w:rPr>
          <w:sz w:val="28"/>
          <w:szCs w:val="28"/>
        </w:rPr>
        <w:t>B. Nghề thủ công truyền thống không còn là niềm tự hào của quê hương vì không phù hợp với cuộc sống hiện đại.</w:t>
      </w:r>
      <w:r w:rsidRPr="00D67512">
        <w:rPr>
          <w:sz w:val="28"/>
          <w:szCs w:val="28"/>
        </w:rPr>
        <w:br/>
      </w:r>
      <w:r w:rsidRPr="00D67512">
        <w:rPr>
          <w:rStyle w:val="Strong"/>
          <w:sz w:val="28"/>
          <w:szCs w:val="28"/>
          <w:bdr w:val="none" w:sz="0" w:space="0" w:color="auto" w:frame="1"/>
        </w:rPr>
        <w:t>C. Truyện dân gian và những làn điệu dân ca địa phương là một phần của truyền thống văn hoá quê hương.</w:t>
      </w:r>
      <w:r w:rsidRPr="00D67512">
        <w:rPr>
          <w:b/>
          <w:bCs/>
          <w:sz w:val="28"/>
          <w:szCs w:val="28"/>
          <w:bdr w:val="none" w:sz="0" w:space="0" w:color="auto" w:frame="1"/>
        </w:rPr>
        <w:br/>
      </w:r>
      <w:r w:rsidRPr="00D67512">
        <w:rPr>
          <w:rStyle w:val="Strong"/>
          <w:sz w:val="28"/>
          <w:szCs w:val="28"/>
          <w:bdr w:val="none" w:sz="0" w:space="0" w:color="auto" w:frame="1"/>
        </w:rPr>
        <w:t>D. L cùng các bạn trò chuyện, phỏng vấn các cựu chiến binh ở địa phương để tìm hiểu lịch sử, truyền thống yêu nước, chống giặc ngoại xâm của quê hương mình.</w:t>
      </w:r>
      <w:r w:rsidRPr="00D67512">
        <w:rPr>
          <w:b/>
          <w:bCs/>
          <w:sz w:val="28"/>
          <w:szCs w:val="28"/>
          <w:bdr w:val="none" w:sz="0" w:space="0" w:color="auto" w:frame="1"/>
        </w:rPr>
        <w:br/>
      </w:r>
      <w:r w:rsidRPr="00D67512">
        <w:rPr>
          <w:sz w:val="28"/>
          <w:szCs w:val="28"/>
        </w:rPr>
        <w:t>E. Ngày lễ tốt nghiệp, mẹ rất muốn H mặc trang phục truyền thống của người dân tộc Dao Đỏ nhưng bạn lại không thích vì cho rằng trang phục đó rất cũ kĩ, không hợp với thời hiện đại nữa.</w:t>
      </w:r>
      <w:r w:rsidRPr="00D67512">
        <w:rPr>
          <w:sz w:val="28"/>
          <w:szCs w:val="28"/>
        </w:rPr>
        <w:br/>
        <w:t>G. Thấy chú thương binh chân thấp, chân cao đi qua, nhóm bạn cười cợt, trêu chọc chú.</w:t>
      </w:r>
      <w:r w:rsidRPr="00D67512">
        <w:rPr>
          <w:sz w:val="28"/>
          <w:szCs w:val="28"/>
        </w:rPr>
        <w:br/>
        <w:t>E. Học sinh chỉ cần tập trung vào việc học tập, còn giữ gìn truyền thống quê hương là việc của người lớn.</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Tán thành:</w:t>
      </w:r>
      <w:r w:rsidRPr="00D67512">
        <w:rPr>
          <w:sz w:val="28"/>
          <w:szCs w:val="28"/>
        </w:rPr>
        <w:t> A, C, D</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Không tán thành: </w:t>
      </w:r>
      <w:r w:rsidRPr="00D67512">
        <w:rPr>
          <w:sz w:val="28"/>
          <w:szCs w:val="28"/>
        </w:rPr>
        <w:t>B, E, G, H</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10: </w:t>
      </w:r>
      <w:r w:rsidRPr="00D67512">
        <w:rPr>
          <w:sz w:val="28"/>
          <w:szCs w:val="28"/>
        </w:rPr>
        <w:t>Những món quà quyên góp của người dân đến đồng bào miền Trung chịu thiệt hại về bão lũ là xuất phát từ truyền thống nào sau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lastRenderedPageBreak/>
        <w:t>A. Tương thân, tương ái.</w:t>
      </w:r>
      <w:r w:rsidRPr="00D67512">
        <w:rPr>
          <w:b/>
          <w:bCs/>
          <w:sz w:val="28"/>
          <w:szCs w:val="28"/>
          <w:bdr w:val="none" w:sz="0" w:space="0" w:color="auto" w:frame="1"/>
        </w:rPr>
        <w:br/>
      </w:r>
      <w:r w:rsidRPr="00D67512">
        <w:rPr>
          <w:sz w:val="28"/>
          <w:szCs w:val="28"/>
        </w:rPr>
        <w:t>B. Đoàn kết, dũng cảm.</w:t>
      </w:r>
      <w:r w:rsidRPr="00D67512">
        <w:rPr>
          <w:sz w:val="28"/>
          <w:szCs w:val="28"/>
        </w:rPr>
        <w:br/>
        <w:t>C. Cần cù lao động.</w:t>
      </w:r>
      <w:r w:rsidRPr="00D67512">
        <w:rPr>
          <w:sz w:val="28"/>
          <w:szCs w:val="28"/>
        </w:rPr>
        <w:br/>
        <w:t>D. Yêu nước chống ngoại xâm.</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11:</w:t>
      </w:r>
      <w:r w:rsidRPr="00D67512">
        <w:rPr>
          <w:sz w:val="28"/>
          <w:szCs w:val="28"/>
        </w:rPr>
        <w:t> Câu tục ngữ, thành ngữ nào dưới đây nói đến sự quan tâm, cảm thông và chia sẻ? (Khoanh tròn vào chữ cái trước phương án em chọn)</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Thương người như thể thương thân</w:t>
      </w:r>
      <w:r w:rsidRPr="00D67512">
        <w:rPr>
          <w:b/>
          <w:bCs/>
          <w:sz w:val="28"/>
          <w:szCs w:val="28"/>
          <w:bdr w:val="none" w:sz="0" w:space="0" w:color="auto" w:frame="1"/>
        </w:rPr>
        <w:br/>
      </w:r>
      <w:r w:rsidRPr="00D67512">
        <w:rPr>
          <w:rStyle w:val="Strong"/>
          <w:sz w:val="28"/>
          <w:szCs w:val="28"/>
          <w:bdr w:val="none" w:sz="0" w:space="0" w:color="auto" w:frame="1"/>
        </w:rPr>
        <w:t>B. Một con ngựa đau cả tàu bỏ cỏ</w:t>
      </w:r>
      <w:r w:rsidRPr="00D67512">
        <w:rPr>
          <w:b/>
          <w:bCs/>
          <w:sz w:val="28"/>
          <w:szCs w:val="28"/>
          <w:bdr w:val="none" w:sz="0" w:space="0" w:color="auto" w:frame="1"/>
        </w:rPr>
        <w:br/>
      </w:r>
      <w:r w:rsidRPr="00D67512">
        <w:rPr>
          <w:rStyle w:val="Strong"/>
          <w:sz w:val="28"/>
          <w:szCs w:val="28"/>
          <w:bdr w:val="none" w:sz="0" w:space="0" w:color="auto" w:frame="1"/>
        </w:rPr>
        <w:t>C. Chị ngã em nâng</w:t>
      </w:r>
      <w:r w:rsidRPr="00D67512">
        <w:rPr>
          <w:b/>
          <w:bCs/>
          <w:sz w:val="28"/>
          <w:szCs w:val="28"/>
          <w:bdr w:val="none" w:sz="0" w:space="0" w:color="auto" w:frame="1"/>
        </w:rPr>
        <w:br/>
      </w:r>
      <w:r w:rsidRPr="00D67512">
        <w:rPr>
          <w:sz w:val="28"/>
          <w:szCs w:val="28"/>
        </w:rPr>
        <w:t>D. Yêu nhau lắm, cắn nhau đau</w:t>
      </w:r>
      <w:r w:rsidRPr="00D67512">
        <w:rPr>
          <w:sz w:val="28"/>
          <w:szCs w:val="28"/>
        </w:rPr>
        <w:br/>
      </w:r>
      <w:r w:rsidRPr="00D67512">
        <w:rPr>
          <w:rStyle w:val="Strong"/>
          <w:sz w:val="28"/>
          <w:szCs w:val="28"/>
          <w:bdr w:val="none" w:sz="0" w:space="0" w:color="auto" w:frame="1"/>
        </w:rPr>
        <w:t>E. Chia ngọt sẻ bùi</w:t>
      </w:r>
      <w:r w:rsidRPr="00D67512">
        <w:rPr>
          <w:b/>
          <w:bCs/>
          <w:sz w:val="28"/>
          <w:szCs w:val="28"/>
          <w:bdr w:val="none" w:sz="0" w:space="0" w:color="auto" w:frame="1"/>
        </w:rPr>
        <w:br/>
      </w:r>
      <w:r w:rsidRPr="00D67512">
        <w:rPr>
          <w:rStyle w:val="Strong"/>
          <w:sz w:val="28"/>
          <w:szCs w:val="28"/>
          <w:bdr w:val="none" w:sz="0" w:space="0" w:color="auto" w:frame="1"/>
        </w:rPr>
        <w:t>G. Nhường cơm sẻ áo</w:t>
      </w:r>
      <w:r w:rsidRPr="00D67512">
        <w:rPr>
          <w:b/>
          <w:bCs/>
          <w:sz w:val="28"/>
          <w:szCs w:val="28"/>
          <w:bdr w:val="none" w:sz="0" w:space="0" w:color="auto" w:frame="1"/>
        </w:rPr>
        <w:br/>
      </w:r>
      <w:r w:rsidRPr="00D67512">
        <w:rPr>
          <w:sz w:val="28"/>
          <w:szCs w:val="28"/>
        </w:rPr>
        <w:t>H. Yêu nên tốt, ghét nên xấu</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12:</w:t>
      </w:r>
      <w:r w:rsidRPr="00D67512">
        <w:rPr>
          <w:sz w:val="28"/>
          <w:szCs w:val="28"/>
        </w:rPr>
        <w:t> Người biết quan tâm, cảm thông, chia sẻ là những người</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luôn đặt lợi ích của bản thân lên vị trí hàng đầu.</w:t>
      </w:r>
      <w:r w:rsidRPr="00D67512">
        <w:rPr>
          <w:sz w:val="28"/>
          <w:szCs w:val="28"/>
        </w:rPr>
        <w:br/>
        <w:t>B. thường xuyên gây gổ, đánh nhau với mọi người.</w:t>
      </w:r>
      <w:r w:rsidRPr="00D67512">
        <w:rPr>
          <w:sz w:val="28"/>
          <w:szCs w:val="28"/>
        </w:rPr>
        <w:br/>
        <w:t>C. bất chấp làm mọi việc để đạt được mục đích của bản thân.</w:t>
      </w:r>
      <w:r w:rsidRPr="00D67512">
        <w:rPr>
          <w:sz w:val="28"/>
          <w:szCs w:val="28"/>
        </w:rPr>
        <w:br/>
      </w:r>
      <w:r w:rsidRPr="00D67512">
        <w:rPr>
          <w:rStyle w:val="Strong"/>
          <w:sz w:val="28"/>
          <w:szCs w:val="28"/>
          <w:bdr w:val="none" w:sz="0" w:space="0" w:color="auto" w:frame="1"/>
        </w:rPr>
        <w:t>D. thường xuyên động viên, an ủi người khác khi họ gặp khó khăn.</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13:</w:t>
      </w:r>
      <w:r w:rsidRPr="00D67512">
        <w:rPr>
          <w:sz w:val="28"/>
          <w:szCs w:val="28"/>
        </w:rPr>
        <w:t> Hành động nào dưới đây thể hiện sự quan tâm, cảm thông, chia sẻ?</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Giúp đỡ người khác khi thấy việc đó đem lại lợi ích cho bản thân.</w:t>
      </w:r>
      <w:r w:rsidRPr="00D67512">
        <w:rPr>
          <w:sz w:val="28"/>
          <w:szCs w:val="28"/>
        </w:rPr>
        <w:br/>
        <w:t>B. Tỏ thái độ thờ ơ trước khó khăn, mất mát, nỗi đau của người khác.</w:t>
      </w:r>
      <w:r w:rsidRPr="00D67512">
        <w:rPr>
          <w:sz w:val="28"/>
          <w:szCs w:val="28"/>
        </w:rPr>
        <w:br/>
      </w:r>
      <w:r w:rsidRPr="00D67512">
        <w:rPr>
          <w:rStyle w:val="Strong"/>
          <w:sz w:val="28"/>
          <w:szCs w:val="28"/>
          <w:bdr w:val="none" w:sz="0" w:space="0" w:color="auto" w:frame="1"/>
        </w:rPr>
        <w:t>C. Khích lệ, động viên, an ủi khi bạn bè, người thân gặp khó khăn.</w:t>
      </w:r>
      <w:r w:rsidRPr="00D67512">
        <w:rPr>
          <w:b/>
          <w:bCs/>
          <w:sz w:val="28"/>
          <w:szCs w:val="28"/>
          <w:bdr w:val="none" w:sz="0" w:space="0" w:color="auto" w:frame="1"/>
        </w:rPr>
        <w:br/>
      </w:r>
      <w:r w:rsidRPr="00D67512">
        <w:rPr>
          <w:sz w:val="28"/>
          <w:szCs w:val="28"/>
        </w:rPr>
        <w:t>D. Lợi dụng hoàn cảnh khó khăn của người khác để trục lợi cho bản thân.</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14: </w:t>
      </w:r>
      <w:r w:rsidRPr="00D67512">
        <w:rPr>
          <w:sz w:val="28"/>
          <w:szCs w:val="28"/>
        </w:rPr>
        <w:t>Người biết quan tâm, cảm thông, chia sẻ sẽ</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bị mọi người xa lánh, khinh rẻ.</w:t>
      </w:r>
      <w:r w:rsidRPr="00D67512">
        <w:rPr>
          <w:sz w:val="28"/>
          <w:szCs w:val="28"/>
        </w:rPr>
        <w:br/>
        <w:t>B. luôn phải chịu thiệt thòi về mình.</w:t>
      </w:r>
      <w:r w:rsidRPr="00D67512">
        <w:rPr>
          <w:sz w:val="28"/>
          <w:szCs w:val="28"/>
        </w:rPr>
        <w:br/>
      </w:r>
      <w:r w:rsidRPr="00D67512">
        <w:rPr>
          <w:rStyle w:val="Strong"/>
          <w:sz w:val="28"/>
          <w:szCs w:val="28"/>
          <w:bdr w:val="none" w:sz="0" w:space="0" w:color="auto" w:frame="1"/>
        </w:rPr>
        <w:t>C. được mọi người yêu mến, kính trọng.</w:t>
      </w:r>
      <w:r w:rsidRPr="00D67512">
        <w:rPr>
          <w:sz w:val="28"/>
          <w:szCs w:val="28"/>
        </w:rPr>
        <w:br/>
        <w:t>D. phải chịu nhiều áp lực trong cuộc sống.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15:</w:t>
      </w:r>
      <w:r w:rsidRPr="00D67512">
        <w:rPr>
          <w:sz w:val="28"/>
          <w:szCs w:val="28"/>
        </w:rPr>
        <w:t> Nhận định nào dưới đây </w:t>
      </w:r>
      <w:r w:rsidRPr="00D67512">
        <w:rPr>
          <w:rStyle w:val="Strong"/>
          <w:sz w:val="28"/>
          <w:szCs w:val="28"/>
          <w:bdr w:val="none" w:sz="0" w:space="0" w:color="auto" w:frame="1"/>
        </w:rPr>
        <w:t>đúng</w:t>
      </w:r>
      <w:r w:rsidRPr="00D67512">
        <w:rPr>
          <w:sz w:val="28"/>
          <w:szCs w:val="28"/>
        </w:rPr>
        <w:t> khi bàn về sự chia sẻ?</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Chỉ những người giàu có mới có thể chia sẻ.</w:t>
      </w:r>
      <w:r w:rsidRPr="00D67512">
        <w:rPr>
          <w:sz w:val="28"/>
          <w:szCs w:val="28"/>
        </w:rPr>
        <w:br/>
      </w:r>
      <w:r w:rsidRPr="00D67512">
        <w:rPr>
          <w:rStyle w:val="Strong"/>
          <w:sz w:val="28"/>
          <w:szCs w:val="28"/>
          <w:bdr w:val="none" w:sz="0" w:space="0" w:color="auto" w:frame="1"/>
        </w:rPr>
        <w:t>B. Chia sẻ giúp gắn kết mối quan hệ giữa người với người.</w:t>
      </w:r>
      <w:r w:rsidRPr="00D67512">
        <w:rPr>
          <w:b/>
          <w:bCs/>
          <w:sz w:val="28"/>
          <w:szCs w:val="28"/>
          <w:bdr w:val="none" w:sz="0" w:space="0" w:color="auto" w:frame="1"/>
        </w:rPr>
        <w:br/>
      </w:r>
      <w:r w:rsidRPr="00D67512">
        <w:rPr>
          <w:sz w:val="28"/>
          <w:szCs w:val="28"/>
        </w:rPr>
        <w:lastRenderedPageBreak/>
        <w:t>C. Chia sẻ là đặt mình vào vị trí của người khác để hiểu họ.</w:t>
      </w:r>
      <w:r w:rsidRPr="00D67512">
        <w:rPr>
          <w:sz w:val="28"/>
          <w:szCs w:val="28"/>
        </w:rPr>
        <w:br/>
        <w:t>D. Người biết chia sẻ luôn luôn phải chịu thiệt hơn người khác.</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16: </w:t>
      </w:r>
      <w:r w:rsidRPr="00D67512">
        <w:rPr>
          <w:sz w:val="28"/>
          <w:szCs w:val="28"/>
        </w:rPr>
        <w:t>Để cảm thông, quan tâm, chia sẻ với người khác mỗi chúng ta </w:t>
      </w:r>
      <w:r w:rsidRPr="00D67512">
        <w:rPr>
          <w:rStyle w:val="Strong"/>
          <w:sz w:val="28"/>
          <w:szCs w:val="28"/>
          <w:bdr w:val="none" w:sz="0" w:space="0" w:color="auto" w:frame="1"/>
        </w:rPr>
        <w:t>không nên</w:t>
      </w:r>
      <w:r w:rsidRPr="00D67512">
        <w:rPr>
          <w:sz w:val="28"/>
          <w:szCs w:val="28"/>
        </w:rPr>
        <w:t> làm điều gì sau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Luôn mở lòng để trao những quan tâm, chia sẻ đến mọi người.</w:t>
      </w:r>
      <w:r w:rsidRPr="00D67512">
        <w:rPr>
          <w:sz w:val="28"/>
          <w:szCs w:val="28"/>
        </w:rPr>
        <w:br/>
        <w:t>B. Phê phán thói ích kỉ, thờ ơ trước khó khăn, mất mát của người khác.</w:t>
      </w:r>
      <w:r w:rsidRPr="00D67512">
        <w:rPr>
          <w:sz w:val="28"/>
          <w:szCs w:val="28"/>
        </w:rPr>
        <w:br/>
      </w:r>
      <w:r w:rsidRPr="00D67512">
        <w:rPr>
          <w:rStyle w:val="Strong"/>
          <w:sz w:val="28"/>
          <w:szCs w:val="28"/>
          <w:bdr w:val="none" w:sz="0" w:space="0" w:color="auto" w:frame="1"/>
        </w:rPr>
        <w:t>C. Luôn đặt lợi ích của bản thân lên trên sau đó mới quan tâm người khác.</w:t>
      </w:r>
      <w:r w:rsidRPr="00D67512">
        <w:rPr>
          <w:b/>
          <w:bCs/>
          <w:sz w:val="28"/>
          <w:szCs w:val="28"/>
          <w:bdr w:val="none" w:sz="0" w:space="0" w:color="auto" w:frame="1"/>
        </w:rPr>
        <w:br/>
      </w:r>
      <w:r w:rsidRPr="00D67512">
        <w:rPr>
          <w:sz w:val="28"/>
          <w:szCs w:val="28"/>
        </w:rPr>
        <w:t>D. Quan sát, lắng nghe, đặt mình vò vị trí của người khác, sẵn sàng giúp đỡ họ.</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17:</w:t>
      </w:r>
      <w:r w:rsidRPr="00D67512">
        <w:rPr>
          <w:sz w:val="28"/>
          <w:szCs w:val="28"/>
        </w:rPr>
        <w:t> Thường xuyên chú ý đến mọi người và sự việc xung quanh là nội dung của khái niệm nào sau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Quan tâm.</w:t>
      </w:r>
      <w:r w:rsidRPr="00D67512">
        <w:rPr>
          <w:b/>
          <w:bCs/>
          <w:sz w:val="28"/>
          <w:szCs w:val="28"/>
          <w:bdr w:val="none" w:sz="0" w:space="0" w:color="auto" w:frame="1"/>
        </w:rPr>
        <w:br/>
      </w:r>
      <w:r w:rsidRPr="00D67512">
        <w:rPr>
          <w:sz w:val="28"/>
          <w:szCs w:val="28"/>
        </w:rPr>
        <w:t>B. Cảm thông.</w:t>
      </w:r>
      <w:r w:rsidRPr="00D67512">
        <w:rPr>
          <w:sz w:val="28"/>
          <w:szCs w:val="28"/>
        </w:rPr>
        <w:br/>
        <w:t>C. Kiên trì.</w:t>
      </w:r>
      <w:r w:rsidRPr="00D67512">
        <w:rPr>
          <w:sz w:val="28"/>
          <w:szCs w:val="28"/>
        </w:rPr>
        <w:br/>
        <w:t>D. Đồng cảm.</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18:</w:t>
      </w:r>
      <w:r w:rsidRPr="00D67512">
        <w:rPr>
          <w:sz w:val="28"/>
          <w:szCs w:val="28"/>
        </w:rPr>
        <w:t> Câu thành ngữ, tục ngữ nào dưới đây nói về sự chia sẻ?</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Chia ngọt sẻ bùi.</w:t>
      </w:r>
      <w:r w:rsidRPr="00D67512">
        <w:rPr>
          <w:b/>
          <w:bCs/>
          <w:sz w:val="28"/>
          <w:szCs w:val="28"/>
          <w:bdr w:val="none" w:sz="0" w:space="0" w:color="auto" w:frame="1"/>
        </w:rPr>
        <w:br/>
      </w:r>
      <w:r w:rsidRPr="00D67512">
        <w:rPr>
          <w:sz w:val="28"/>
          <w:szCs w:val="28"/>
        </w:rPr>
        <w:t>B. Uống nước nhớ nguồn.</w:t>
      </w:r>
      <w:r w:rsidRPr="00D67512">
        <w:rPr>
          <w:sz w:val="28"/>
          <w:szCs w:val="28"/>
        </w:rPr>
        <w:br/>
        <w:t>C. Con nhà lính, tính nhà quan.</w:t>
      </w:r>
      <w:r w:rsidRPr="00D67512">
        <w:rPr>
          <w:sz w:val="28"/>
          <w:szCs w:val="28"/>
        </w:rPr>
        <w:br/>
        <w:t>D. Thắng không kiêu, bại không nản.</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19: </w:t>
      </w:r>
      <w:r w:rsidRPr="00D67512">
        <w:rPr>
          <w:sz w:val="28"/>
          <w:szCs w:val="28"/>
        </w:rPr>
        <w:t>Sự đồng cảm, san sẻ với người khác khi gặp khó khăn, hoạn nạn theo khả năng của mình - đó là nội dung của khái niệm nào sau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Chia sẻ.</w:t>
      </w:r>
      <w:r w:rsidRPr="00D67512">
        <w:rPr>
          <w:b/>
          <w:bCs/>
          <w:sz w:val="28"/>
          <w:szCs w:val="28"/>
          <w:bdr w:val="none" w:sz="0" w:space="0" w:color="auto" w:frame="1"/>
        </w:rPr>
        <w:br/>
      </w:r>
      <w:r w:rsidRPr="00D67512">
        <w:rPr>
          <w:sz w:val="28"/>
          <w:szCs w:val="28"/>
        </w:rPr>
        <w:t>B. Cảm thông.</w:t>
      </w:r>
      <w:r w:rsidRPr="00D67512">
        <w:rPr>
          <w:sz w:val="28"/>
          <w:szCs w:val="28"/>
        </w:rPr>
        <w:br/>
        <w:t>C. Đồng cảm.</w:t>
      </w:r>
      <w:r w:rsidRPr="00D67512">
        <w:rPr>
          <w:sz w:val="28"/>
          <w:szCs w:val="28"/>
        </w:rPr>
        <w:br/>
        <w:t>D. Quan tâm.</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20. </w:t>
      </w:r>
      <w:r w:rsidRPr="00D67512">
        <w:rPr>
          <w:sz w:val="28"/>
          <w:szCs w:val="28"/>
        </w:rPr>
        <w:t>Đối lập với tính tự giác, tích cực trong học tập là:</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chăm chỉ.</w:t>
      </w:r>
      <w:r w:rsidRPr="00D67512">
        <w:rPr>
          <w:sz w:val="28"/>
          <w:szCs w:val="28"/>
        </w:rPr>
        <w:br/>
      </w:r>
      <w:r w:rsidRPr="00D67512">
        <w:rPr>
          <w:rStyle w:val="Strong"/>
          <w:sz w:val="28"/>
          <w:szCs w:val="28"/>
          <w:bdr w:val="none" w:sz="0" w:space="0" w:color="auto" w:frame="1"/>
        </w:rPr>
        <w:t>B. chây lười, ỷ lại.</w:t>
      </w:r>
      <w:r w:rsidRPr="00D67512">
        <w:rPr>
          <w:b/>
          <w:bCs/>
          <w:sz w:val="28"/>
          <w:szCs w:val="28"/>
          <w:bdr w:val="none" w:sz="0" w:space="0" w:color="auto" w:frame="1"/>
        </w:rPr>
        <w:br/>
      </w:r>
      <w:r w:rsidRPr="00D67512">
        <w:rPr>
          <w:sz w:val="28"/>
          <w:szCs w:val="28"/>
        </w:rPr>
        <w:t>C. khiêm tốn.</w:t>
      </w:r>
      <w:r w:rsidRPr="00D67512">
        <w:rPr>
          <w:sz w:val="28"/>
          <w:szCs w:val="28"/>
        </w:rPr>
        <w:br/>
        <w:t>D. tự tỉ.</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21. </w:t>
      </w:r>
      <w:r w:rsidRPr="00D67512">
        <w:rPr>
          <w:sz w:val="28"/>
          <w:szCs w:val="28"/>
        </w:rPr>
        <w:t>Học tập tự giác, tích cực là:</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lastRenderedPageBreak/>
        <w:t>A. chủ động, nỗ lực học tập mỗi khi đến kì thi.</w:t>
      </w:r>
      <w:r w:rsidRPr="00D67512">
        <w:rPr>
          <w:sz w:val="28"/>
          <w:szCs w:val="28"/>
        </w:rPr>
        <w:br/>
      </w:r>
      <w:r w:rsidRPr="00D67512">
        <w:rPr>
          <w:rStyle w:val="Strong"/>
          <w:sz w:val="28"/>
          <w:szCs w:val="28"/>
          <w:bdr w:val="none" w:sz="0" w:space="0" w:color="auto" w:frame="1"/>
        </w:rPr>
        <w:t>B. chủ động thực hiện đầy đủ và hiệu quả nhiệm vụ học tập đã đề ra.</w:t>
      </w:r>
      <w:r w:rsidRPr="00D67512">
        <w:rPr>
          <w:b/>
          <w:bCs/>
          <w:sz w:val="28"/>
          <w:szCs w:val="28"/>
          <w:bdr w:val="none" w:sz="0" w:space="0" w:color="auto" w:frame="1"/>
        </w:rPr>
        <w:br/>
      </w:r>
      <w:r w:rsidRPr="00D67512">
        <w:rPr>
          <w:sz w:val="28"/>
          <w:szCs w:val="28"/>
        </w:rPr>
        <w:t>C. tập trung học tập khi có sự nhắc nhở của thầy, cô.</w:t>
      </w:r>
      <w:r w:rsidRPr="00D67512">
        <w:rPr>
          <w:sz w:val="28"/>
          <w:szCs w:val="28"/>
        </w:rPr>
        <w:br/>
        <w:t>D. chủ động, nỗ lực hết mình trong học tập khi được bố mẹ hứa thưởng nếu đạt kết quả cao.</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22. </w:t>
      </w:r>
      <w:r w:rsidRPr="00D67512">
        <w:rPr>
          <w:sz w:val="28"/>
          <w:szCs w:val="28"/>
        </w:rPr>
        <w:t>Để rèn luyện tính tự giác, tích cực trong học tập, chúng ta cần phải làm những việc nào dưới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A. Xây dựng mục tiêu cho bản thân.</w:t>
      </w:r>
      <w:r w:rsidRPr="00D67512">
        <w:rPr>
          <w:b/>
          <w:bCs/>
          <w:sz w:val="28"/>
          <w:szCs w:val="28"/>
          <w:bdr w:val="none" w:sz="0" w:space="0" w:color="auto" w:frame="1"/>
        </w:rPr>
        <w:br/>
      </w:r>
      <w:r w:rsidRPr="00D67512">
        <w:rPr>
          <w:sz w:val="28"/>
          <w:szCs w:val="28"/>
        </w:rPr>
        <w:t>B. Chỉ dành thời gian cho những môn học yêu thích.</w:t>
      </w:r>
      <w:r w:rsidRPr="00D67512">
        <w:rPr>
          <w:sz w:val="28"/>
          <w:szCs w:val="28"/>
        </w:rPr>
        <w:br/>
      </w:r>
      <w:r w:rsidRPr="00D67512">
        <w:rPr>
          <w:rStyle w:val="Strong"/>
          <w:sz w:val="28"/>
          <w:szCs w:val="28"/>
          <w:bdr w:val="none" w:sz="0" w:space="0" w:color="auto" w:frame="1"/>
        </w:rPr>
        <w:t>C. Quyết tâm thực hiện kế hoạch đã đặt ra.</w:t>
      </w:r>
      <w:r w:rsidRPr="00D67512">
        <w:rPr>
          <w:b/>
          <w:bCs/>
          <w:sz w:val="28"/>
          <w:szCs w:val="28"/>
          <w:bdr w:val="none" w:sz="0" w:space="0" w:color="auto" w:frame="1"/>
        </w:rPr>
        <w:br/>
      </w:r>
      <w:r w:rsidRPr="00D67512">
        <w:rPr>
          <w:rStyle w:val="Strong"/>
          <w:sz w:val="28"/>
          <w:szCs w:val="28"/>
          <w:bdr w:val="none" w:sz="0" w:space="0" w:color="auto" w:frame="1"/>
        </w:rPr>
        <w:t>D. Tích cực tham gia mọi hoạt động.</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23.</w:t>
      </w:r>
      <w:r w:rsidRPr="00D67512">
        <w:rPr>
          <w:sz w:val="28"/>
          <w:szCs w:val="28"/>
        </w:rPr>
        <w:t> Học tập tự giác, tích cực sẽ mang đến cho ta những lợi ích nào dưới đây?</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Có thêm nhiều kiến thức.</w:t>
      </w:r>
      <w:r w:rsidRPr="00D67512">
        <w:rPr>
          <w:sz w:val="28"/>
          <w:szCs w:val="28"/>
        </w:rPr>
        <w:br/>
      </w:r>
      <w:r w:rsidRPr="00D67512">
        <w:rPr>
          <w:rStyle w:val="Strong"/>
          <w:sz w:val="28"/>
          <w:szCs w:val="28"/>
          <w:bdr w:val="none" w:sz="0" w:space="0" w:color="auto" w:frame="1"/>
        </w:rPr>
        <w:t>B. Đạt kết quả cao trong học tập.</w:t>
      </w:r>
      <w:r w:rsidRPr="00D67512">
        <w:rPr>
          <w:b/>
          <w:bCs/>
          <w:sz w:val="28"/>
          <w:szCs w:val="28"/>
          <w:bdr w:val="none" w:sz="0" w:space="0" w:color="auto" w:frame="1"/>
        </w:rPr>
        <w:br/>
      </w:r>
      <w:r w:rsidRPr="00D67512">
        <w:rPr>
          <w:sz w:val="28"/>
          <w:szCs w:val="28"/>
        </w:rPr>
        <w:t>C. Sự vất vả.</w:t>
      </w:r>
      <w:r w:rsidRPr="00D67512">
        <w:rPr>
          <w:sz w:val="28"/>
          <w:szCs w:val="28"/>
        </w:rPr>
        <w:br/>
        <w:t>D. Sự xa lánh của bạn bà.</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rStyle w:val="Strong"/>
          <w:sz w:val="28"/>
          <w:szCs w:val="28"/>
          <w:bdr w:val="none" w:sz="0" w:space="0" w:color="auto" w:frame="1"/>
        </w:rPr>
        <w:t>Câu 24: </w:t>
      </w:r>
      <w:r w:rsidRPr="00D67512">
        <w:rPr>
          <w:sz w:val="28"/>
          <w:szCs w:val="28"/>
        </w:rPr>
        <w:t>Hành động nào sau đây là biểu hiện của học tập tự giác, tích cực?</w:t>
      </w:r>
    </w:p>
    <w:p w:rsidR="00EB22F0" w:rsidRPr="00D67512" w:rsidRDefault="00EB22F0" w:rsidP="00EB22F0">
      <w:pPr>
        <w:pStyle w:val="NormalWeb"/>
        <w:shd w:val="clear" w:color="auto" w:fill="FFFFFF"/>
        <w:spacing w:before="0" w:beforeAutospacing="0" w:after="0" w:afterAutospacing="0" w:line="390" w:lineRule="atLeast"/>
        <w:rPr>
          <w:sz w:val="28"/>
          <w:szCs w:val="28"/>
        </w:rPr>
      </w:pPr>
      <w:r w:rsidRPr="00D67512">
        <w:rPr>
          <w:sz w:val="28"/>
          <w:szCs w:val="28"/>
        </w:rPr>
        <w:t>A. Luôn để bố mẹ gọi dậy đi học.</w:t>
      </w:r>
      <w:r w:rsidRPr="00D67512">
        <w:rPr>
          <w:sz w:val="28"/>
          <w:szCs w:val="28"/>
        </w:rPr>
        <w:br/>
        <w:t>B. Trước giờ đi học mới soạn sách, vở.</w:t>
      </w:r>
      <w:r w:rsidRPr="00D67512">
        <w:rPr>
          <w:sz w:val="28"/>
          <w:szCs w:val="28"/>
        </w:rPr>
        <w:br/>
      </w:r>
      <w:r w:rsidRPr="00D67512">
        <w:rPr>
          <w:rStyle w:val="Strong"/>
          <w:sz w:val="28"/>
          <w:szCs w:val="28"/>
          <w:bdr w:val="none" w:sz="0" w:space="0" w:color="auto" w:frame="1"/>
        </w:rPr>
        <w:t>C. Luôn cố gắng, vượt khó, kiên trì trong học tập.</w:t>
      </w:r>
      <w:r w:rsidRPr="00D67512">
        <w:rPr>
          <w:b/>
          <w:bCs/>
          <w:sz w:val="28"/>
          <w:szCs w:val="28"/>
          <w:bdr w:val="none" w:sz="0" w:space="0" w:color="auto" w:frame="1"/>
        </w:rPr>
        <w:br/>
      </w:r>
      <w:r w:rsidRPr="00D67512">
        <w:rPr>
          <w:sz w:val="28"/>
          <w:szCs w:val="28"/>
        </w:rPr>
        <w:t>D. Trong giờ kiểm tra, nhìn bài bạn để đạt được điểm cao.</w:t>
      </w: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rsidP="00EB22F0">
      <w:pPr>
        <w:spacing w:after="0" w:line="240" w:lineRule="auto"/>
        <w:jc w:val="both"/>
        <w:rPr>
          <w:rFonts w:eastAsia="Calibri"/>
          <w:b/>
          <w:bCs/>
          <w:color w:val="000000"/>
          <w:szCs w:val="18"/>
        </w:rPr>
      </w:pPr>
    </w:p>
    <w:p w:rsidR="00EB22F0" w:rsidRDefault="00EB22F0"/>
    <w:sectPr w:rsidR="00EB22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C1B" w:rsidRDefault="00602C1B" w:rsidP="00BA2DE6">
      <w:pPr>
        <w:spacing w:after="0" w:line="240" w:lineRule="auto"/>
      </w:pPr>
      <w:r>
        <w:separator/>
      </w:r>
    </w:p>
  </w:endnote>
  <w:endnote w:type="continuationSeparator" w:id="0">
    <w:p w:rsidR="00602C1B" w:rsidRDefault="00602C1B" w:rsidP="00BA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DE6" w:rsidRPr="00A000DD" w:rsidRDefault="00BA2DE6" w:rsidP="00BA2DE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437D5C">
      <w:rPr>
        <w:rFonts w:eastAsia="SimSun" w:cs="Times New Roman"/>
        <w:b/>
        <w:i/>
        <w:color w:val="000000"/>
        <w:kern w:val="2"/>
        <w:sz w:val="24"/>
        <w:szCs w:val="24"/>
        <w:lang w:val="nl-NL" w:eastAsia="zh-CN"/>
      </w:rPr>
      <w:t xml:space="preserve">                   Tổ KHTN                              GV: Phan Thị Vương</w:t>
    </w:r>
    <w:r w:rsidRPr="00A000DD">
      <w:rPr>
        <w:rFonts w:eastAsia="SimSun" w:cs="Times New Roman"/>
        <w:b/>
        <w:color w:val="000000"/>
        <w:kern w:val="2"/>
        <w:sz w:val="24"/>
        <w:szCs w:val="24"/>
        <w:lang w:val="nl-NL" w:eastAsia="zh-CN"/>
      </w:rPr>
      <w:t xml:space="preserve">                              </w:t>
    </w:r>
    <w:r w:rsidRPr="00A000DD">
      <w:rPr>
        <w:rFonts w:eastAsia="SimSun" w:cs="Times New Roman"/>
        <w:b/>
        <w:color w:val="FF0000"/>
        <w:kern w:val="2"/>
        <w:sz w:val="24"/>
        <w:szCs w:val="24"/>
        <w:lang w:eastAsia="zh-CN"/>
      </w:rPr>
      <w:t>Trang</w:t>
    </w:r>
    <w:r w:rsidRPr="00A000DD">
      <w:rPr>
        <w:rFonts w:eastAsia="SimSun" w:cs="Times New Roman"/>
        <w:b/>
        <w:color w:val="0070C0"/>
        <w:kern w:val="2"/>
        <w:sz w:val="24"/>
        <w:szCs w:val="24"/>
        <w:lang w:eastAsia="zh-CN"/>
      </w:rPr>
      <w:t xml:space="preserve"> </w:t>
    </w:r>
    <w:r w:rsidRPr="00A000DD">
      <w:rPr>
        <w:rFonts w:eastAsia="SimSun" w:cs="Times New Roman"/>
        <w:b/>
        <w:color w:val="0070C0"/>
        <w:kern w:val="2"/>
        <w:sz w:val="24"/>
        <w:szCs w:val="24"/>
        <w:lang w:eastAsia="zh-CN"/>
      </w:rPr>
      <w:fldChar w:fldCharType="begin"/>
    </w:r>
    <w:r w:rsidRPr="00A000DD">
      <w:rPr>
        <w:rFonts w:eastAsia="SimSun" w:cs="Times New Roman"/>
        <w:b/>
        <w:color w:val="0070C0"/>
        <w:kern w:val="2"/>
        <w:sz w:val="24"/>
        <w:szCs w:val="24"/>
        <w:lang w:eastAsia="zh-CN"/>
      </w:rPr>
      <w:instrText xml:space="preserve"> PAGE   \* MERGEFORMAT </w:instrText>
    </w:r>
    <w:r w:rsidRPr="00A000DD">
      <w:rPr>
        <w:rFonts w:eastAsia="SimSun" w:cs="Times New Roman"/>
        <w:b/>
        <w:color w:val="0070C0"/>
        <w:kern w:val="2"/>
        <w:sz w:val="24"/>
        <w:szCs w:val="24"/>
        <w:lang w:eastAsia="zh-CN"/>
      </w:rPr>
      <w:fldChar w:fldCharType="separate"/>
    </w:r>
    <w:r>
      <w:rPr>
        <w:rFonts w:eastAsia="SimSun" w:cs="Times New Roman"/>
        <w:b/>
        <w:color w:val="0070C0"/>
        <w:kern w:val="2"/>
        <w:sz w:val="24"/>
        <w:szCs w:val="24"/>
        <w:lang w:eastAsia="zh-CN"/>
      </w:rPr>
      <w:t>1</w:t>
    </w:r>
    <w:r w:rsidRPr="00A000DD">
      <w:rPr>
        <w:rFonts w:eastAsia="SimSun" w:cs="Times New Roman"/>
        <w:b/>
        <w:color w:val="0070C0"/>
        <w:kern w:val="2"/>
        <w:sz w:val="24"/>
        <w:szCs w:val="24"/>
        <w:lang w:eastAsia="zh-CN"/>
      </w:rPr>
      <w:fldChar w:fldCharType="end"/>
    </w:r>
  </w:p>
  <w:p w:rsidR="00BA2DE6" w:rsidRDefault="00BA2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C1B" w:rsidRDefault="00602C1B" w:rsidP="00BA2DE6">
      <w:pPr>
        <w:spacing w:after="0" w:line="240" w:lineRule="auto"/>
      </w:pPr>
      <w:r>
        <w:separator/>
      </w:r>
    </w:p>
  </w:footnote>
  <w:footnote w:type="continuationSeparator" w:id="0">
    <w:p w:rsidR="00602C1B" w:rsidRDefault="00602C1B" w:rsidP="00BA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DE6" w:rsidRPr="007842D3" w:rsidRDefault="00BA2DE6" w:rsidP="00BA2DE6">
    <w:pPr>
      <w:pStyle w:val="Header"/>
      <w:rPr>
        <w:i/>
      </w:rPr>
    </w:pPr>
    <w:r w:rsidRPr="007842D3">
      <w:rPr>
        <w:i/>
      </w:rPr>
      <w:t>Trường THCS Nguyễn Thế Bảo -   KHDH Môn GDCD   -      2023-2024</w:t>
    </w:r>
  </w:p>
  <w:p w:rsidR="00BA2DE6" w:rsidRDefault="00BA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893"/>
    <w:multiLevelType w:val="multilevel"/>
    <w:tmpl w:val="FFB6AF34"/>
    <w:lvl w:ilvl="0">
      <w:start w:val="2"/>
      <w:numFmt w:val="upperRoman"/>
      <w:lvlText w:val="%1."/>
      <w:lvlJc w:val="left"/>
      <w:rPr>
        <w:rFonts w:ascii="Times New Roman" w:eastAsia="Arial" w:hAnsi="Times New Roman" w:cs="Times New Roman" w:hint="default"/>
        <w:b/>
        <w:bCs/>
        <w:i w:val="0"/>
        <w:iCs w:val="0"/>
        <w:smallCaps w:val="0"/>
        <w:strike w:val="0"/>
        <w:color w:val="DC8234"/>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544366"/>
    <w:multiLevelType w:val="multilevel"/>
    <w:tmpl w:val="CF1C0EEC"/>
    <w:lvl w:ilvl="0">
      <w:start w:val="1"/>
      <w:numFmt w:val="decimal"/>
      <w:lvlText w:val="%1."/>
      <w:lvlJc w:val="left"/>
      <w:rPr>
        <w:rFonts w:ascii="Times New Roman" w:eastAsia="Arial" w:hAnsi="Times New Roman" w:cs="Times New Roman" w:hint="default"/>
        <w:b/>
        <w:bCs/>
        <w:i w:val="0"/>
        <w:iCs w:val="0"/>
        <w:smallCaps w:val="0"/>
        <w:strike w:val="0"/>
        <w:color w:val="DC823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F0"/>
    <w:rsid w:val="005F043C"/>
    <w:rsid w:val="00602C1B"/>
    <w:rsid w:val="00B41DF2"/>
    <w:rsid w:val="00BA2DE6"/>
    <w:rsid w:val="00EB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B33C"/>
  <w15:chartTrackingRefBased/>
  <w15:docId w15:val="{48CA0F41-03FB-400F-A6CC-254BE85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2F0"/>
    <w:rPr>
      <w:rFonts w:ascii="Times New Roman" w:eastAsiaTheme="minorEastAsia" w:hAnsi="Times New Roman"/>
      <w:sz w:val="28"/>
      <w:lang w:eastAsia="ja-JP"/>
    </w:rPr>
  </w:style>
  <w:style w:type="paragraph" w:styleId="Heading2">
    <w:name w:val="heading 2"/>
    <w:basedOn w:val="Normal"/>
    <w:next w:val="Normal"/>
    <w:link w:val="Heading2Char"/>
    <w:uiPriority w:val="9"/>
    <w:unhideWhenUsed/>
    <w:qFormat/>
    <w:rsid w:val="00EB2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2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2F0"/>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rsid w:val="00EB22F0"/>
    <w:rPr>
      <w:rFonts w:asciiTheme="majorHAnsi" w:eastAsiaTheme="majorEastAsia" w:hAnsiTheme="majorHAnsi" w:cstheme="majorBidi"/>
      <w:color w:val="1F3763" w:themeColor="accent1" w:themeShade="7F"/>
      <w:sz w:val="24"/>
      <w:szCs w:val="24"/>
      <w:lang w:eastAsia="ja-JP"/>
    </w:rPr>
  </w:style>
  <w:style w:type="paragraph" w:styleId="NormalWeb">
    <w:name w:val="Normal (Web)"/>
    <w:aliases w:val="Normal (Web) Char"/>
    <w:basedOn w:val="Normal"/>
    <w:uiPriority w:val="99"/>
    <w:rsid w:val="00EB22F0"/>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EB22F0"/>
    <w:rPr>
      <w:b/>
      <w:bCs/>
    </w:rPr>
  </w:style>
  <w:style w:type="paragraph" w:styleId="BodyText">
    <w:name w:val="Body Text"/>
    <w:basedOn w:val="Normal"/>
    <w:link w:val="BodyTextChar"/>
    <w:qFormat/>
    <w:rsid w:val="00EB22F0"/>
    <w:pPr>
      <w:spacing w:after="0" w:line="240" w:lineRule="auto"/>
      <w:jc w:val="both"/>
    </w:pPr>
    <w:rPr>
      <w:rFonts w:ascii=".VnTime" w:eastAsia="Calibri" w:hAnsi=".VnTime" w:cs="Times New Roman"/>
      <w:szCs w:val="20"/>
      <w:lang w:eastAsia="en-US"/>
    </w:rPr>
  </w:style>
  <w:style w:type="character" w:customStyle="1" w:styleId="BodyTextChar">
    <w:name w:val="Body Text Char"/>
    <w:basedOn w:val="DefaultParagraphFont"/>
    <w:link w:val="BodyText"/>
    <w:rsid w:val="00EB22F0"/>
    <w:rPr>
      <w:rFonts w:ascii=".VnTime" w:eastAsia="Calibri" w:hAnsi=".VnTime" w:cs="Times New Roman"/>
      <w:sz w:val="28"/>
      <w:szCs w:val="20"/>
    </w:rPr>
  </w:style>
  <w:style w:type="character" w:customStyle="1" w:styleId="Heading20">
    <w:name w:val="Heading #2_"/>
    <w:basedOn w:val="DefaultParagraphFont"/>
    <w:link w:val="Heading21"/>
    <w:rsid w:val="00EB22F0"/>
    <w:rPr>
      <w:rFonts w:ascii="Verdana" w:eastAsia="Verdana" w:hAnsi="Verdana" w:cs="Verdana"/>
      <w:b/>
      <w:bCs/>
      <w:color w:val="243E88"/>
      <w:sz w:val="38"/>
      <w:szCs w:val="38"/>
    </w:rPr>
  </w:style>
  <w:style w:type="paragraph" w:customStyle="1" w:styleId="Heading21">
    <w:name w:val="Heading #2"/>
    <w:basedOn w:val="Normal"/>
    <w:link w:val="Heading20"/>
    <w:rsid w:val="00EB22F0"/>
    <w:pPr>
      <w:widowControl w:val="0"/>
      <w:spacing w:after="170" w:line="250" w:lineRule="auto"/>
      <w:jc w:val="center"/>
      <w:outlineLvl w:val="1"/>
    </w:pPr>
    <w:rPr>
      <w:rFonts w:ascii="Verdana" w:eastAsia="Verdana" w:hAnsi="Verdana" w:cs="Verdana"/>
      <w:b/>
      <w:bCs/>
      <w:color w:val="243E88"/>
      <w:sz w:val="38"/>
      <w:szCs w:val="38"/>
      <w:lang w:eastAsia="en-US"/>
    </w:rPr>
  </w:style>
  <w:style w:type="paragraph" w:customStyle="1" w:styleId="Times">
    <w:name w:val="Times"/>
    <w:basedOn w:val="BodyText"/>
    <w:link w:val="TimesChar"/>
    <w:qFormat/>
    <w:rsid w:val="00EB22F0"/>
    <w:pPr>
      <w:keepNext/>
      <w:widowControl w:val="0"/>
      <w:shd w:val="clear" w:color="auto" w:fill="FFFFFF" w:themeFill="background1"/>
      <w:tabs>
        <w:tab w:val="left" w:pos="819"/>
      </w:tabs>
      <w:spacing w:line="312" w:lineRule="auto"/>
    </w:pPr>
    <w:rPr>
      <w:rFonts w:eastAsia="Segoe UI"/>
      <w:bCs/>
      <w:color w:val="000000"/>
      <w:szCs w:val="28"/>
      <w:lang w:val="vi-VN" w:eastAsia="vi-VN" w:bidi="vi-VN"/>
    </w:rPr>
  </w:style>
  <w:style w:type="character" w:customStyle="1" w:styleId="TimesChar">
    <w:name w:val="Times Char"/>
    <w:basedOn w:val="BodyTextChar"/>
    <w:link w:val="Times"/>
    <w:rsid w:val="00EB22F0"/>
    <w:rPr>
      <w:rFonts w:ascii=".VnTime" w:eastAsia="Segoe UI" w:hAnsi=".VnTime" w:cs="Times New Roman"/>
      <w:bCs/>
      <w:color w:val="000000"/>
      <w:sz w:val="28"/>
      <w:szCs w:val="28"/>
      <w:shd w:val="clear" w:color="auto" w:fill="FFFFFF" w:themeFill="background1"/>
      <w:lang w:val="vi-VN" w:eastAsia="vi-VN" w:bidi="vi-VN"/>
    </w:rPr>
  </w:style>
  <w:style w:type="character" w:customStyle="1" w:styleId="Heading30">
    <w:name w:val="Heading #3_"/>
    <w:basedOn w:val="DefaultParagraphFont"/>
    <w:link w:val="Heading31"/>
    <w:rsid w:val="00EB22F0"/>
    <w:rPr>
      <w:rFonts w:ascii="Arial" w:eastAsia="Arial" w:hAnsi="Arial" w:cs="Arial"/>
      <w:b/>
      <w:bCs/>
      <w:color w:val="DC8234"/>
    </w:rPr>
  </w:style>
  <w:style w:type="paragraph" w:customStyle="1" w:styleId="Heading31">
    <w:name w:val="Heading #3"/>
    <w:basedOn w:val="Normal"/>
    <w:link w:val="Heading30"/>
    <w:rsid w:val="00EB22F0"/>
    <w:pPr>
      <w:widowControl w:val="0"/>
      <w:spacing w:after="80" w:line="295" w:lineRule="auto"/>
      <w:ind w:firstLine="450"/>
      <w:outlineLvl w:val="2"/>
    </w:pPr>
    <w:rPr>
      <w:rFonts w:ascii="Arial" w:eastAsia="Arial" w:hAnsi="Arial" w:cs="Arial"/>
      <w:b/>
      <w:bCs/>
      <w:color w:val="DC8234"/>
      <w:sz w:val="22"/>
      <w:lang w:eastAsia="en-US"/>
    </w:rPr>
  </w:style>
  <w:style w:type="paragraph" w:styleId="Header">
    <w:name w:val="header"/>
    <w:basedOn w:val="Normal"/>
    <w:link w:val="HeaderChar"/>
    <w:uiPriority w:val="99"/>
    <w:unhideWhenUsed/>
    <w:qFormat/>
    <w:rsid w:val="00BA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DE6"/>
    <w:rPr>
      <w:rFonts w:ascii="Times New Roman" w:eastAsiaTheme="minorEastAsia" w:hAnsi="Times New Roman"/>
      <w:sz w:val="28"/>
      <w:lang w:eastAsia="ja-JP"/>
    </w:rPr>
  </w:style>
  <w:style w:type="paragraph" w:styleId="Footer">
    <w:name w:val="footer"/>
    <w:basedOn w:val="Normal"/>
    <w:link w:val="FooterChar"/>
    <w:uiPriority w:val="99"/>
    <w:unhideWhenUsed/>
    <w:rsid w:val="00BA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DE6"/>
    <w:rPr>
      <w:rFonts w:ascii="Times New Roman" w:eastAsiaTheme="minorEastAsia" w:hAnsi="Times New Roman"/>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2024-02-25T02:36:00Z</dcterms:created>
  <dcterms:modified xsi:type="dcterms:W3CDTF">2024-02-25T08:08:00Z</dcterms:modified>
</cp:coreProperties>
</file>