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4A" w:rsidRPr="00A15F90" w:rsidRDefault="0098114A" w:rsidP="0098114A">
      <w:pPr>
        <w:tabs>
          <w:tab w:val="center" w:pos="5400"/>
          <w:tab w:val="left" w:pos="7169"/>
        </w:tabs>
        <w:spacing w:before="120" w:after="120" w:line="324" w:lineRule="auto"/>
        <w:rPr>
          <w:rFonts w:ascii="Times New Roman" w:eastAsia="Times New Roman" w:hAnsi="Times New Roman"/>
          <w:sz w:val="28"/>
          <w:szCs w:val="28"/>
        </w:rPr>
      </w:pPr>
      <w:r w:rsidRPr="00A15F90">
        <w:rPr>
          <w:rFonts w:ascii="Times New Roman" w:eastAsia="Times New Roman" w:hAnsi="Times New Roman"/>
          <w:sz w:val="28"/>
          <w:szCs w:val="28"/>
        </w:rPr>
        <w:t xml:space="preserve">Ngày soạn: </w:t>
      </w:r>
    </w:p>
    <w:p w:rsidR="0098114A" w:rsidRPr="00A15F90" w:rsidRDefault="0098114A" w:rsidP="0098114A">
      <w:pPr>
        <w:tabs>
          <w:tab w:val="center" w:pos="5400"/>
          <w:tab w:val="left" w:pos="7169"/>
        </w:tabs>
        <w:spacing w:before="120" w:after="120" w:line="324" w:lineRule="auto"/>
        <w:rPr>
          <w:rFonts w:ascii="Times New Roman" w:eastAsia="Times New Roman" w:hAnsi="Times New Roman"/>
          <w:sz w:val="28"/>
          <w:szCs w:val="28"/>
        </w:rPr>
      </w:pPr>
      <w:r w:rsidRPr="00A15F90">
        <w:rPr>
          <w:rFonts w:ascii="Times New Roman" w:eastAsia="Times New Roman" w:hAnsi="Times New Roman"/>
          <w:sz w:val="28"/>
          <w:szCs w:val="28"/>
        </w:rPr>
        <w:t xml:space="preserve">Ngày dạy: </w:t>
      </w:r>
    </w:p>
    <w:p w:rsidR="0098114A" w:rsidRPr="00A15F90" w:rsidRDefault="0098114A" w:rsidP="0098114A">
      <w:pPr>
        <w:keepNext/>
        <w:keepLines/>
        <w:spacing w:before="120" w:after="120" w:line="324" w:lineRule="auto"/>
        <w:jc w:val="center"/>
        <w:outlineLvl w:val="0"/>
        <w:rPr>
          <w:rFonts w:ascii="Times New Roman" w:eastAsia="Times New Roman" w:hAnsi="Times New Roman"/>
          <w:b/>
          <w:caps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b/>
          <w:caps/>
          <w:color w:val="000000"/>
          <w:sz w:val="28"/>
          <w:szCs w:val="28"/>
        </w:rPr>
        <w:t>Tiết 33+34+35</w:t>
      </w:r>
      <w:r w:rsidRPr="00A15F90">
        <w:rPr>
          <w:rFonts w:ascii="Times New Roman" w:eastAsia="Times New Roman" w:hAnsi="Times New Roman"/>
          <w:b/>
          <w:caps/>
          <w:color w:val="000000"/>
          <w:sz w:val="28"/>
          <w:szCs w:val="28"/>
        </w:rPr>
        <w:tab/>
      </w:r>
      <w:r w:rsidRPr="00A15F90">
        <w:rPr>
          <w:rFonts w:ascii="Times New Roman" w:eastAsia="Times New Roman" w:hAnsi="Times New Roman"/>
          <w:b/>
          <w:caps/>
          <w:color w:val="000000"/>
          <w:sz w:val="28"/>
          <w:szCs w:val="28"/>
          <w:lang w:val="vi-VN"/>
        </w:rPr>
        <w:t xml:space="preserve">BÀI </w:t>
      </w:r>
      <w:r w:rsidRPr="00A15F90">
        <w:rPr>
          <w:rFonts w:ascii="Times New Roman" w:eastAsia="Times New Roman" w:hAnsi="Times New Roman"/>
          <w:b/>
          <w:caps/>
          <w:color w:val="000000"/>
          <w:sz w:val="28"/>
          <w:szCs w:val="28"/>
          <w:lang w:val="en-GB"/>
        </w:rPr>
        <w:t>4</w:t>
      </w:r>
      <w:r w:rsidRPr="00A15F90">
        <w:rPr>
          <w:rFonts w:ascii="Times New Roman" w:eastAsia="Times New Roman" w:hAnsi="Times New Roman"/>
          <w:b/>
          <w:caps/>
          <w:color w:val="000000"/>
          <w:sz w:val="28"/>
          <w:szCs w:val="28"/>
          <w:lang w:val="vi-VN"/>
        </w:rPr>
        <w:t xml:space="preserve">: </w:t>
      </w:r>
      <w:r w:rsidRPr="00A15F90">
        <w:rPr>
          <w:rFonts w:ascii="Times New Roman" w:eastAsia="Times New Roman" w:hAnsi="Times New Roman"/>
          <w:b/>
          <w:caps/>
          <w:color w:val="000000"/>
          <w:sz w:val="28"/>
          <w:szCs w:val="28"/>
          <w:lang w:val="en-GB"/>
        </w:rPr>
        <w:t>TIA (3 tiết)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98114A" w:rsidRPr="00A15F90" w:rsidRDefault="0098114A" w:rsidP="0098114A"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I.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MỤC TIÊU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:</w:t>
      </w:r>
    </w:p>
    <w:p w:rsidR="0098114A" w:rsidRPr="00A15F90" w:rsidRDefault="0098114A" w:rsidP="0098114A"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1. Kiến thức:</w:t>
      </w:r>
      <w:r w:rsidRPr="00A15F90">
        <w:rPr>
          <w:rFonts w:ascii="Times New Roman" w:hAnsi="Times New Roman"/>
          <w:b/>
          <w:i/>
          <w:color w:val="000000"/>
          <w:sz w:val="28"/>
          <w:szCs w:val="28"/>
          <w:lang w:val="vi-VN"/>
        </w:rPr>
        <w:t xml:space="preserve"> 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Học xong bài này, HS đạt các yêu cầu sau: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Nhận biết được khái niệm tia, hai tia đối nhau, hai tia trùng nhau.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- Nhận biết một số hình ảnh trong thực tiễn có liên quan đến tia.</w:t>
      </w:r>
    </w:p>
    <w:p w:rsidR="0098114A" w:rsidRPr="00A15F90" w:rsidRDefault="0098114A" w:rsidP="0098114A">
      <w:pPr>
        <w:tabs>
          <w:tab w:val="center" w:pos="5400"/>
          <w:tab w:val="left" w:pos="7169"/>
        </w:tabs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2. Năng lực </w:t>
      </w:r>
    </w:p>
    <w:p w:rsidR="0098114A" w:rsidRPr="00A15F90" w:rsidRDefault="0098114A" w:rsidP="0098114A">
      <w:pPr>
        <w:tabs>
          <w:tab w:val="left" w:pos="7169"/>
          <w:tab w:val="right" w:pos="8640"/>
        </w:tabs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Năng lực chun</w:t>
      </w:r>
      <w:r w:rsidRPr="00A15F90">
        <w:rPr>
          <w:rFonts w:ascii="Times New Roman" w:eastAsia="Times New Roman" w:hAnsi="Times New Roman"/>
          <w:b/>
          <w:color w:val="000000"/>
          <w:sz w:val="28"/>
          <w:szCs w:val="28"/>
          <w:lang w:val="en-GB"/>
        </w:rPr>
        <w:t xml:space="preserve">g: </w:t>
      </w: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Góp phần tạo cơ hội để HS phát triển một số năng lực toán học như: Năng lực tư duy và lập luận toán học; năng lực mô hình hóa toán học; năng lực giao tiếp toán học; năng lực sử dụng công cụ, phương tiện học toán.</w:t>
      </w:r>
    </w:p>
    <w:p w:rsidR="0098114A" w:rsidRPr="00A15F90" w:rsidRDefault="0098114A" w:rsidP="0098114A">
      <w:pPr>
        <w:tabs>
          <w:tab w:val="left" w:pos="7169"/>
          <w:tab w:val="right" w:pos="8640"/>
        </w:tabs>
        <w:spacing w:before="120" w:after="120" w:line="324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Năng lực riêng: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+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Nhận biết và vẽ được tia, hai tia đối nhau, hai tia trùng nhau.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+ Nhận biết các hình ảnh liên quan đến thực tiễn gợi nên tia, hai tia đối nhau, hai tia trùng nhau.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3. Phẩm chất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- Rèn luyện tính cẩn thận, chính xác. Tư duy các vấn đề toán học một cách lôgic và hệ thống.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- Chăm chỉ tích cực xây dựng bài.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- Hình thành tư duy logic, lập luận chặt chẽ, và linh hoạt trong quá trình suy nghĩ.</w:t>
      </w:r>
    </w:p>
    <w:p w:rsidR="0098114A" w:rsidRPr="00A15F90" w:rsidRDefault="0098114A" w:rsidP="0098114A">
      <w:pPr>
        <w:tabs>
          <w:tab w:val="left" w:pos="7169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II. THIẾT BỊ DẠY HỌC VÀ HỌC LIỆU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bookmarkStart w:id="0" w:name="_GoBack"/>
      <w:bookmarkEnd w:id="0"/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1 - GV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>-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Giáo án, SGK, SGV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nl-NL"/>
        </w:rPr>
        <w:lastRenderedPageBreak/>
        <w:t>- Các dụng cụ vẽ hình trên bảng: thước, compa, ê ke...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- Một số hình ảnh hoặc video (nếu có điều kiện) có liên quan đến tia để minh họa cho bài học được sinh động.</w:t>
      </w:r>
    </w:p>
    <w:p w:rsidR="0098114A" w:rsidRPr="00A15F90" w:rsidRDefault="0098114A" w:rsidP="0098114A">
      <w:pPr>
        <w:tabs>
          <w:tab w:val="left" w:pos="7169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2 - HS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</w:p>
    <w:p w:rsidR="0098114A" w:rsidRPr="00A15F90" w:rsidRDefault="0098114A" w:rsidP="0098114A">
      <w:pPr>
        <w:tabs>
          <w:tab w:val="left" w:pos="7169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-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SGK, SBT, vở ghi, giấy nháp, thước kẻ, conpa, ê ke,....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III. TIẾN TRÌNH DẠY HỌC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A. HOẠT ĐỘNG KHỞI ĐỘNG (MỞ ĐẦU)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nl-NL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a) Mục tiêu: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A15F90">
        <w:rPr>
          <w:rFonts w:ascii="Times New Roman" w:hAnsi="Times New Roman"/>
          <w:bCs/>
          <w:color w:val="000000"/>
          <w:sz w:val="28"/>
          <w:szCs w:val="28"/>
          <w:lang w:val="nl-NL"/>
        </w:rPr>
        <w:t>Tạo tâm thế hứng thú cho học sinh từng bước làm quen bài học.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b) Nội dung: </w:t>
      </w:r>
      <w:r w:rsidRPr="00A15F90">
        <w:rPr>
          <w:rFonts w:ascii="Times New Roman" w:hAnsi="Times New Roman"/>
          <w:bCs/>
          <w:color w:val="000000"/>
          <w:sz w:val="28"/>
          <w:szCs w:val="28"/>
          <w:lang w:val="nl-NL"/>
        </w:rPr>
        <w:t>GV trình bày vấn đề, HS lắng nghe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A15F90">
        <w:rPr>
          <w:rFonts w:ascii="Times New Roman" w:hAnsi="Times New Roman"/>
          <w:color w:val="000000"/>
          <w:sz w:val="28"/>
          <w:szCs w:val="28"/>
          <w:lang w:val="nl-NL"/>
        </w:rPr>
        <w:t>HS lắng nghe và tiếp thu kiến thức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- GV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cho HS quan sát hình ảnh chùm tia sáng và chỉ ra đặc điểm của mỗi tia đó.</w:t>
      </w:r>
    </w:p>
    <w:p w:rsidR="0098114A" w:rsidRPr="00A15F90" w:rsidRDefault="0098114A" w:rsidP="0098114A">
      <w:pPr>
        <w:autoSpaceDE w:val="0"/>
        <w:autoSpaceDN w:val="0"/>
        <w:adjustRightInd w:val="0"/>
        <w:spacing w:before="120" w:after="120" w:line="324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A15F90">
        <w:rPr>
          <w:rFonts w:ascii="Times New Roman" w:hAnsi="Times New Roman"/>
          <w:noProof/>
          <w:color w:val="000000"/>
          <w:sz w:val="28"/>
          <w:szCs w:val="28"/>
          <w:lang w:val="vi-VN" w:eastAsia="vi-VN"/>
        </w:rPr>
        <w:drawing>
          <wp:inline distT="0" distB="0" distL="0" distR="0" wp14:anchorId="1A14C838" wp14:editId="2A51C969">
            <wp:extent cx="3105150" cy="2498725"/>
            <wp:effectExtent l="0" t="0" r="0" b="0"/>
            <wp:docPr id="26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- GV gọi 1 số HS nêu đặc điểm của mỗi tia đó.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=&gt; GV nhận xét và dẫn dắt vào bài.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B.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HÌNH THÀNH KIẾN THỨC MỚI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Hoạt động 1: 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>Tia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lastRenderedPageBreak/>
        <w:t>a) Mục tiêu: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 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A15F90">
        <w:rPr>
          <w:rFonts w:ascii="Times New Roman" w:hAnsi="Times New Roman"/>
          <w:color w:val="000000"/>
          <w:sz w:val="28"/>
          <w:szCs w:val="28"/>
          <w:lang w:val="nl-NL"/>
        </w:rPr>
        <w:t>HS nắm được khái niệm tia, cách biểu diễn tia và tính chất của tia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b) Nội dung: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HS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đọc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SGK để tìm hiểu nội dung kiến thức theo yêu cầu của GV.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HS nắm vững kiến thức, kết quả của HS.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d) Tổ chức thực hiện: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949"/>
        <w:gridCol w:w="4394"/>
      </w:tblGrid>
      <w:tr w:rsidR="0098114A" w:rsidRPr="00A15F90" w:rsidTr="00B928D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SẢN PHẨM DỰ KIẾN</w:t>
            </w:r>
          </w:p>
        </w:tc>
      </w:tr>
      <w:tr w:rsidR="0098114A" w:rsidRPr="00A15F90" w:rsidTr="00B928D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Bước 1: Chuyển giao nhiệm vụ: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yêu cầu HS thực hiện vẽ theo các bước trong HĐ1.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+ Bước 1: Vẽ đường thẳng xy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+ Bước 2: Lấy điểm O trên đường thẳng xy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15F90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Từ đó GV hình thành khái niệm tia, yêu cầu HS đọc và ghi nhớ nội dung trong khung kiến thức trọng tâm.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GV nhấn mạnh cho HS cách biểu diễn tia, tính chất của tia trong nội dung bên dưới khung kiến thức trọng tâm.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GV nhắc HS ghi nhớ thêm về cách gọi tên của một số tia ở khung lưu ý.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GV hướng dẫn HS thực hiện VD1, yêu cầu HS đọc và viết được tên của các tia,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GV hướng dẫn HS thực hiện VD2, yêu cầu HS vẽ được một tia bất kì, vẽ được một tia bất kì khi biết gốc và một điểm thuộc tia.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lastRenderedPageBreak/>
              <w:t xml:space="preserve">- Áp dụng làm bài </w:t>
            </w:r>
            <w:r w:rsidRPr="00A15F9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GB"/>
              </w:rPr>
              <w:t xml:space="preserve">Luyện tập 1, Luyện tập 2. 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Bước 2: Thực hiện nhiệm vụ: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lắng nghe,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thực hiện nhiệm vụ của giáo viên.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GV theo dõi, hỗ trợ, hướng dẫn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 HS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làm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bài Luyện tập 1, 2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Bước 3: Báo cáo, thảo luận: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Gọi 1 HS đọc khái niệm tia trong SGK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- Gọi lần lượt 2 HS thực hiện bài Luyện tập 1, 2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gọi HS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khác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nhận xét, bổ sung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Bước 4: Kết luận, nhận định: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thái độ làm việc, phương án trả lời của học sinh.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- GV chốt kiến thức </w:t>
            </w:r>
            <w:r w:rsidRPr="00A15F90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/>
              </w:rPr>
              <w:t>về tia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EA89C69" wp14:editId="458524C3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306070</wp:posOffset>
                      </wp:positionV>
                      <wp:extent cx="2000250" cy="809625"/>
                      <wp:effectExtent l="0" t="0" r="0" b="9525"/>
                      <wp:wrapNone/>
                      <wp:docPr id="526" name="Group 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0" cy="809625"/>
                                <a:chOff x="0" y="0"/>
                                <a:chExt cx="2000250" cy="809625"/>
                              </a:xfrm>
                            </wpg:grpSpPr>
                            <wps:wsp>
                              <wps:cNvPr id="195" name="Straight Connector 195"/>
                              <wps:cNvCnPr/>
                              <wps:spPr>
                                <a:xfrm>
                                  <a:off x="133350" y="752475"/>
                                  <a:ext cx="1676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6" name="Straight Connector 196"/>
                              <wps:cNvCnPr/>
                              <wps:spPr>
                                <a:xfrm>
                                  <a:off x="114300" y="323850"/>
                                  <a:ext cx="1676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7" name="Text Box 520"/>
                              <wps:cNvSpPr txBox="1"/>
                              <wps:spPr>
                                <a:xfrm>
                                  <a:off x="0" y="0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Text Box 521"/>
                              <wps:cNvSpPr txBox="1"/>
                              <wps:spPr>
                                <a:xfrm>
                                  <a:off x="1600200" y="28575"/>
                                  <a:ext cx="381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Text Box 522"/>
                              <wps:cNvSpPr txBox="1"/>
                              <wps:spPr>
                                <a:xfrm>
                                  <a:off x="0" y="419100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Text Box 523"/>
                              <wps:cNvSpPr txBox="1"/>
                              <wps:spPr>
                                <a:xfrm>
                                  <a:off x="1619250" y="466725"/>
                                  <a:ext cx="381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Oval 201"/>
                              <wps:cNvSpPr/>
                              <wps:spPr>
                                <a:xfrm>
                                  <a:off x="981075" y="72390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Text Box 525"/>
                              <wps:cNvSpPr txBox="1"/>
                              <wps:spPr>
                                <a:xfrm>
                                  <a:off x="857250" y="400050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A89C69" id="Group 526" o:spid="_x0000_s1026" style="position:absolute;left:0;text-align:left;margin-left:28.7pt;margin-top:24.1pt;width:157.5pt;height:63.75pt;z-index:251659264" coordsize="20002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">
                      <v:line id="Straight Connector 195" o:spid="_x0000_s1027" style="position:absolute;visibility:visible;mso-wrap-style:square" from="1333,7524" to="18097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OkAsMAAADcAAAADwAAAGRycy9kb3ducmV2LnhtbERPO2vDMBDeC/kP4gLdGjmGFMeNEpJA&#10;IUOHOs6S7WpdbVPrZCTVj39fFQrd7uN73u4wmU4M5HxrWcF6lYAgrqxuuVZwK1+fMhA+IGvsLJOC&#10;mTwc9ouHHebajlzQcA21iCHsc1TQhNDnUvqqIYN+ZXviyH1aZzBE6GqpHY4x3HQyTZJnabDl2NBg&#10;T+eGqq/rt1HwltVjVtzv72HMPtJTWd1KNydKPS6n4wuIQFP4F/+5LzrO327g95l4gd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TpALDAAAA3AAAAA8AAAAAAAAAAAAA&#10;AAAAoQIAAGRycy9kb3ducmV2LnhtbFBLBQYAAAAABAAEAPkAAACRAwAAAAA=&#10;" strokecolor="windowText" strokeweight=".5pt">
                        <v:stroke joinstyle="miter"/>
                      </v:line>
                      <v:line id="Straight Connector 196" o:spid="_x0000_s1028" style="position:absolute;visibility:visible;mso-wrap-style:square" from="1143,3238" to="17907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E6dcIAAADcAAAADwAAAGRycy9kb3ducmV2LnhtbERPTYvCMBC9L/gfwgje1nQ9SK1G2RWE&#10;PXhQ24u3sRnbss2kJFlb/70RBG/zeJ+z2gymFTdyvrGs4GuagCAurW64UlDku88UhA/IGlvLpOBO&#10;Hjbr0ccKM217PtLtFCoRQ9hnqKAOocuk9GVNBv3UdsSRu1pnMEToKqkd9jHctHKWJHNpsOHYUGNH&#10;25rKv9O/UbBPqz49ns+H0KeX2U9eFrm7J0pNxsP3EkSgIbzFL/evjvMXc3g+Ey+Q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E6dcIAAADcAAAADwAAAAAAAAAAAAAA&#10;AAChAgAAZHJzL2Rvd25yZXYueG1sUEsFBgAAAAAEAAQA+QAAAJADAAAAAA==&#10;" strokecolor="windowText" strokeweight="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20" o:spid="_x0000_s1029" type="#_x0000_t202" style="position:absolute;width:3810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H8M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H33D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H8MMAAADcAAAADwAAAAAAAAAAAAAAAACYAgAAZHJzL2Rv&#10;d25yZXYueG1sUEsFBgAAAAAEAAQA9QAAAIgDAAAAAA=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521" o:spid="_x0000_s1030" type="#_x0000_t202" style="position:absolute;left:16002;top:285;width:381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Tgs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rT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iTgsYAAADcAAAADwAAAAAAAAAAAAAAAACYAgAAZHJz&#10;L2Rvd25yZXYueG1sUEsFBgAAAAAEAAQA9QAAAIsDAAAAAA=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22" o:spid="_x0000_s1031" type="#_x0000_t202" style="position:absolute;top:4191;width:3810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2GcUA&#10;AADcAAAADwAAAGRycy9kb3ducmV2LnhtbERPS2vCQBC+F/wPyxR6q5sGKiZ1FQmIpdSDj0tv0+yY&#10;hO7OxuwaU3+9Wyh4m4/vObPFYI3oqfONYwUv4wQEcel0w5WCw371PAXhA7JG45gU/JKHxXz0MMNc&#10;uwtvqd+FSsQQ9jkqqENocyl9WZNFP3YtceSOrrMYIuwqqTu8xHBrZJokE2mx4dhQY0tFTeXP7mwV&#10;fBSrDW6/Uzu9mmL9eVy2p8PXq1JPj8PyDUSgIdzF/+53HednG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YZxQAAANwAAAAPAAAAAAAAAAAAAAAAAJgCAABkcnMv&#10;ZG93bnJldi54bWxQSwUGAAAAAAQABAD1AAAAigMAAAAA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523" o:spid="_x0000_s1032" type="#_x0000_t202" style="position:absolute;left:16192;top:4667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rf8UA&#10;AADcAAAADwAAAGRycy9kb3ducmV2LnhtbESPT2vCQBTE74LfYXmF3nRToUXSrCIBUUo9RL309sy+&#10;/MHs25jdmtRP3xUEj8PM/IZJloNpxJU6V1tW8DaNQBDnVtdcKjge1pM5COeRNTaWScEfOVguxqME&#10;Y217zui696UIEHYxKqi8b2MpXV6RQTe1LXHwCtsZ9EF2pdQd9gFuGjmLog9psOawUGFLaUX5ef9r&#10;FHyl6x1mp5mZ35p0812s2svx512p15dh9QnC0+Cf4Ud7qxUEI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Wt/xQAAANwAAAAPAAAAAAAAAAAAAAAAAJgCAABkcnMv&#10;ZG93bnJldi54bWxQSwUGAAAAAAQABAD1AAAAigMAAAAA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oval id="Oval 201" o:spid="_x0000_s1033" style="position:absolute;left:9810;top:723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oJMUA&#10;AADcAAAADwAAAGRycy9kb3ducmV2LnhtbESPW2vCQBSE3wv9D8sp9EV0Y1pEU1dRQeir8fp4yJ5c&#10;aPZsyK4m9de7QqGPw8x8w8yXvanFjVpXWVYwHkUgiDOrKy4UHPbb4RSE88gaa8uk4JccLBevL3NM&#10;tO14R7fUFyJA2CWooPS+SaR0WUkG3cg2xMHLbWvQB9kWUrfYBbipZRxFE2mw4rBQYkObkrKf9GoU&#10;zOLzfZB+btO8v+Yfg1N3Oa43F6Xe3/rVFwhPvf8P/7W/tYI4GsP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GgkxQAAANwAAAAPAAAAAAAAAAAAAAAAAJgCAABkcnMv&#10;ZG93bnJldi54bWxQSwUGAAAAAAQABAD1AAAAigMAAAAA&#10;" fillcolor="windowText" strokeweight="1pt">
                        <v:stroke joinstyle="miter"/>
                      </v:oval>
                      <v:shape id="Text Box 525" o:spid="_x0000_s1034" type="#_x0000_t202" style="position:absolute;left:8572;top:4000;width:3810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Qk8UA&#10;AADcAAAADwAAAGRycy9kb3ducmV2LnhtbESPQYvCMBSE78L+h/AWvGm6BUW6RpGCKKIHtZe9vW2e&#10;bdnmpdtErf56Iwgeh5n5hpnOO1OLC7WusqzgaxiBIM6trrhQkB2XgwkI55E11pZJwY0czGcfvSkm&#10;2l55T5eDL0SAsEtQQel9k0jp8pIMuqFtiIN3sq1BH2RbSN3iNcBNLeMoGkuDFYeFEhtKS8r/Dmej&#10;YJMud7j/jc3kXqer7WnR/Gc/I6X6n93iG4Snzr/Dr/ZaK4i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1CTxQAAANwAAAAPAAAAAAAAAAAAAAAAAJgCAABkcnMv&#10;ZG93bnJldi54bWxQSwUGAAAAAAQABAD1AAAAigMAAAAA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  <w:t>I. TIA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  <w:t xml:space="preserve">Khái niệm: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Hình gồm điểm O và một phần đường thẳng bị chia ra bởi điếm </w:t>
            </w:r>
            <w:r w:rsidRPr="00A15F9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O được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gọi là một tia gốc O.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FE024A8" wp14:editId="74EB165F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1173480</wp:posOffset>
                      </wp:positionV>
                      <wp:extent cx="1990725" cy="438150"/>
                      <wp:effectExtent l="0" t="0" r="0" b="0"/>
                      <wp:wrapNone/>
                      <wp:docPr id="533" name="Group 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725" cy="438150"/>
                                <a:chOff x="0" y="0"/>
                                <a:chExt cx="1990725" cy="438150"/>
                              </a:xfrm>
                            </wpg:grpSpPr>
                            <wpg:grpSp>
                              <wpg:cNvPr id="189" name="Group 189"/>
                              <wpg:cNvGrpSpPr/>
                              <wpg:grpSpPr>
                                <a:xfrm>
                                  <a:off x="0" y="0"/>
                                  <a:ext cx="1990725" cy="438150"/>
                                  <a:chOff x="0" y="0"/>
                                  <a:chExt cx="1990725" cy="438150"/>
                                </a:xfrm>
                              </wpg:grpSpPr>
                              <wps:wsp>
                                <wps:cNvPr id="191" name="Straight Connector 191"/>
                                <wps:cNvCnPr/>
                                <wps:spPr>
                                  <a:xfrm>
                                    <a:off x="123825" y="381000"/>
                                    <a:ext cx="1676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92" name="Text Box 528"/>
                                <wps:cNvSpPr txBox="1"/>
                                <wps:spPr>
                                  <a:xfrm>
                                    <a:off x="1609725" y="95250"/>
                                    <a:ext cx="381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8114A" w:rsidRDefault="0098114A" w:rsidP="0098114A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Text Box 530"/>
                                <wps:cNvSpPr txBox="1"/>
                                <wps:spPr>
                                  <a:xfrm>
                                    <a:off x="0" y="0"/>
                                    <a:ext cx="3810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8114A" w:rsidRDefault="0098114A" w:rsidP="0098114A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0" name="Oval 190"/>
                              <wps:cNvSpPr/>
                              <wps:spPr>
                                <a:xfrm>
                                  <a:off x="95250" y="3619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E024A8" id="Group 533" o:spid="_x0000_s1035" style="position:absolute;left:0;text-align:left;margin-left:31.7pt;margin-top:92.4pt;width:156.75pt;height:34.5pt;z-index:251660288" coordsize="199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">
                      <v:group id="Group 189" o:spid="_x0000_s1036" style="position:absolute;width:19907;height:4381" coordsize="19907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    <v:line id="Straight Connector 191" o:spid="_x0000_s1037" style="position:absolute;visibility:visible;mso-wrap-style:square" from="1238,3810" to="18002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iiAcMAAADcAAAADwAAAGRycy9kb3ducmV2LnhtbERPPWvDMBDdC/kP4gLdajkZiuNGCU2g&#10;kCFDHWfxdrGutql1MpIa2/++KhSy3eN93nY/mV7cyfnOsoJVkoIgrq3uuFFwLT9eMhA+IGvsLZOC&#10;mTzsd4unLebajlzQ/RIaEUPY56igDWHIpfR1SwZ9YgfiyH1ZZzBE6BqpHY4x3PRynaav0mDHsaHF&#10;gY4t1d+XH6PgnDVjVlTVZxiz2/pQ1tfSzalSz8vp/Q1EoCk8xP/uk47zNyv4eyZe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oogHDAAAA3AAAAA8AAAAAAAAAAAAA&#10;AAAAoQIAAGRycy9kb3ducmV2LnhtbFBLBQYAAAAABAAEAPkAAACRAwAAAAA=&#10;" strokecolor="windowText" strokeweight=".5pt">
                          <v:stroke joinstyle="miter"/>
                        </v:line>
                        <v:shape id="Text Box 528" o:spid="_x0000_s1038" type="#_x0000_t202" style="position:absolute;left:16097;top:952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kaM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f4ygb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ApGjEAAAA3AAAAA8AAAAAAAAAAAAAAAAAmAIAAGRycy9k&#10;b3ducmV2LnhtbFBLBQYAAAAABAAEAPUAAACJAwAAAAA=&#10;" filled="f" stroked="f" strokeweight=".5pt">
                          <v:textbox>
                            <w:txbxContent>
                              <w:p w:rsidR="0098114A" w:rsidRDefault="0098114A" w:rsidP="0098114A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530" o:spid="_x0000_s1039" type="#_x0000_t202" style="position:absolute;width:3810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B8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H33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wB88MAAADcAAAADwAAAAAAAAAAAAAAAACYAgAAZHJzL2Rv&#10;d25yZXYueG1sUEsFBgAAAAAEAAQA9QAAAIgDAAAAAA==&#10;" filled="f" stroked="f" strokeweight=".5pt">
                          <v:textbox>
                            <w:txbxContent>
                              <w:p w:rsidR="0098114A" w:rsidRDefault="0098114A" w:rsidP="0098114A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oval id="Oval 190" o:spid="_x0000_s1040" style="position:absolute;left:952;top:361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85RMYA&#10;AADcAAAADwAAAGRycy9kb3ducmV2LnhtbESPT2vCQBDF70K/wzKFXkQ3taVodJVWEHpttOpxyE7+&#10;YHY2ZFeT9tN3DgVvM7w37/1mtRlco27UhdqzgedpAoo497bm0sBhv5vMQYWIbLHxTAZ+KMBm/TBa&#10;YWp9z190y2KpJIRDigaqGNtU65BX5DBMfUssWuE7h1HWrtS2w17CXaNnSfKmHdYsDRW2tK0ov2RX&#10;Z2AxO/2Os9ddVgzX4mV87M/fH9uzMU+Pw/sSVKQh3s3/159W8BeCL8/IB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85RMYAAADcAAAADwAAAAAAAAAAAAAAAACYAgAAZHJz&#10;L2Rvd25yZXYueG1sUEsFBgAAAAAEAAQA9QAAAIsDAAAAAA==&#10;" fill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Tia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Ox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thường được biểu diễn bằng một vạch thẳng có ghi rõ điểm gốc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 (Hình 53).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Tia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Ox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không bị giới hạn về phía x.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9C63671" wp14:editId="442377AC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346075</wp:posOffset>
                      </wp:positionV>
                      <wp:extent cx="1800225" cy="407670"/>
                      <wp:effectExtent l="0" t="0" r="28575" b="11430"/>
                      <wp:wrapNone/>
                      <wp:docPr id="534" name="Group 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225" cy="407035"/>
                                <a:chOff x="0" y="0"/>
                                <a:chExt cx="1800225" cy="407669"/>
                              </a:xfrm>
                            </wpg:grpSpPr>
                            <wpg:grpSp>
                              <wpg:cNvPr id="183" name="Group 183"/>
                              <wpg:cNvGrpSpPr/>
                              <wpg:grpSpPr>
                                <a:xfrm>
                                  <a:off x="0" y="0"/>
                                  <a:ext cx="1800225" cy="381000"/>
                                  <a:chOff x="0" y="0"/>
                                  <a:chExt cx="1800225" cy="381000"/>
                                </a:xfrm>
                              </wpg:grpSpPr>
                              <wps:wsp>
                                <wps:cNvPr id="185" name="Straight Connector 185"/>
                                <wps:cNvCnPr/>
                                <wps:spPr>
                                  <a:xfrm>
                                    <a:off x="123825" y="381000"/>
                                    <a:ext cx="1676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6" name="Text Box 537"/>
                                <wps:cNvSpPr txBox="1"/>
                                <wps:spPr>
                                  <a:xfrm>
                                    <a:off x="809625" y="17114"/>
                                    <a:ext cx="381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8114A" w:rsidRDefault="0098114A" w:rsidP="0098114A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Text Box 538"/>
                                <wps:cNvSpPr txBox="1"/>
                                <wps:spPr>
                                  <a:xfrm>
                                    <a:off x="0" y="0"/>
                                    <a:ext cx="3810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8114A" w:rsidRDefault="0098114A" w:rsidP="0098114A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4" name="Oval 184"/>
                              <wps:cNvSpPr/>
                              <wps:spPr>
                                <a:xfrm>
                                  <a:off x="95250" y="3619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C63671" id="Group 534" o:spid="_x0000_s1041" style="position:absolute;left:0;text-align:left;margin-left:36.2pt;margin-top:27.25pt;width:141.75pt;height:32.1pt;z-index:251661312;mso-width-relative:margin;mso-height-relative:margin" coordsize="18002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">
                      <v:group id="Group 183" o:spid="_x0000_s1042" style="position:absolute;width:18002;height:3810" coordsize="18002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    <v:line id="Straight Connector 185" o:spid="_x0000_s1043" style="position:absolute;visibility:visible;mso-wrap-style:square" from="1238,3810" to="18002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oy38IAAADcAAAADwAAAGRycy9kb3ducmV2LnhtbERPTYvCMBC9L/gfwgje1lTBJXSNooKw&#10;hz2s1ou32WZsi82kJNHWf79ZELzN433Ocj3YVtzJh8axhtk0A0FcOtNwpeFU7N8ViBCRDbaOScOD&#10;AqxXo7cl5sb1fKD7MVYihXDIUUMdY5dLGcqaLIap64gTd3HeYkzQV9J47FO4beU8yz6kxYZTQ40d&#10;7Woqr8eb1fCtql4dzuef2Kvf+bYoT4V/ZFpPxsPmE0SkIb7ET/eXSfPVAv6fSR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oy38IAAADcAAAADwAAAAAAAAAAAAAA&#10;AAChAgAAZHJzL2Rvd25yZXYueG1sUEsFBgAAAAAEAAQA+QAAAJADAAAAAA==&#10;" strokecolor="windowText" strokeweight=".5pt">
                          <v:stroke joinstyle="miter"/>
                        </v:line>
                        <v:shape id="Text Box 537" o:spid="_x0000_s1044" type="#_x0000_t202" style="position:absolute;left:8096;top:171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I0tsIA&#10;AADcAAAADwAAAGRycy9kb3ducmV2LnhtbERPS4vCMBC+L/gfwgh7W1MFpVSjSEEUWQ8+Lt7GZmyL&#10;zaQ2Uau/3iwseJuP7zmTWWsqcafGlZYV9HsRCOLM6pJzBYf94icG4TyyxsoyKXiSg9m08zXBRNsH&#10;b+m+87kIIewSVFB4XydSuqwgg65na+LAnW1j0AfY5FI3+AjhppKDKBpJgyWHhgJrSgvKLrubUbBO&#10;FxvcngYmflXp8vc8r6+H41Cp7247H4Pw1PqP+N+90mF+PIK/Z8IF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jS2wgAAANwAAAAPAAAAAAAAAAAAAAAAAJgCAABkcnMvZG93&#10;bnJldi54bWxQSwUGAAAAAAQABAD1AAAAhwMAAAAA&#10;" filled="f" stroked="f" strokeweight=".5pt">
                          <v:textbox>
                            <w:txbxContent>
                              <w:p w:rsidR="0098114A" w:rsidRDefault="0098114A" w:rsidP="0098114A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538" o:spid="_x0000_s1045" type="#_x0000_t202" style="position:absolute;width:3810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6RLcQA&#10;AADcAAAADwAAAGRycy9kb3ducmV2LnhtbERPTWvCQBC9F/wPywi91Y1Ca0hdJQSCpbQHoxdv0+yY&#10;BLOzMbs1aX99tyB4m8f7nNVmNK24Uu8aywrmswgEcWl1w5WCwz5/ikE4j6yxtUwKfsjBZj15WGGi&#10;7cA7uha+EiGEXYIKau+7REpX1mTQzWxHHLiT7Q36APtK6h6HEG5auYiiF2mw4dBQY0dZTeW5+DYK&#10;3rP8E3dfCxP/ttn245R2l8PxWanH6Zi+gvA0+rv45n7TYX68hP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kS3EAAAA3AAAAA8AAAAAAAAAAAAAAAAAmAIAAGRycy9k&#10;b3ducmV2LnhtbFBLBQYAAAAABAAEAPUAAACJAwAAAAA=&#10;" filled="f" stroked="f" strokeweight=".5pt">
                          <v:textbox>
                            <w:txbxContent>
                              <w:p w:rsidR="0098114A" w:rsidRDefault="0098114A" w:rsidP="0098114A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oval id="Oval 184" o:spid="_x0000_s1046" style="position:absolute;left:952;top:361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pmsMA&#10;AADcAAAADwAAAGRycy9kb3ducmV2LnhtbERPS2vCQBC+C/0PyxS8iG6qUjS6ShWEXo1WPQ7ZyQOz&#10;syG7mtRf7xYK3ubje85y3ZlK3KlxpWUFH6MIBHFqdcm5guNhN5yBcB5ZY2WZFPySg/XqrbfEWNuW&#10;93RPfC5CCLsYFRTe17GULi3IoBvZmjhwmW0M+gCbXOoG2xBuKjmOok9psOTQUGBN24LSa3IzCubj&#10;82OQTHdJ1t2yyeDUXn4224tS/ffuawHCU+df4n/3tw7zZ1P4eyZc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2pmsMAAADcAAAADwAAAAAAAAAAAAAAAACYAgAAZHJzL2Rv&#10;d25yZXYueG1sUEsFBgAAAAAEAAQA9QAAAIgDAAAAAA==&#10;" fill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Hình 53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B2ED9C" wp14:editId="2E523145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345440</wp:posOffset>
                      </wp:positionV>
                      <wp:extent cx="45720" cy="45720"/>
                      <wp:effectExtent l="0" t="0" r="11430" b="11430"/>
                      <wp:wrapNone/>
                      <wp:docPr id="540" name="Oval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5697BEA3" id="Oval 540" o:spid="_x0000_s1026" style="position:absolute;margin-left:111.55pt;margin-top:27.2pt;width:3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" fillcolor="windowText" strokeweight="1pt">
                      <v:stroke joinstyle="miter"/>
                    </v:oval>
                  </w:pict>
                </mc:Fallback>
              </mc:AlternateConten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373E17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Tia gốc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 hình trên đựợc đọc và viết là tia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OA;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>không được đọc và viết là tia AO.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A15F9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Luyện tập 1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Tia IA, ID, IC, IB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A15F9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Luyện tập 2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a) Tia AB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238F55E" wp14:editId="7E29CDB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398145</wp:posOffset>
                      </wp:positionV>
                      <wp:extent cx="1724025" cy="675005"/>
                      <wp:effectExtent l="0" t="0" r="0" b="0"/>
                      <wp:wrapNone/>
                      <wp:docPr id="548" name="Group 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025" cy="675005"/>
                                <a:chOff x="0" y="0"/>
                                <a:chExt cx="1724025" cy="675267"/>
                              </a:xfrm>
                            </wpg:grpSpPr>
                            <wps:wsp>
                              <wps:cNvPr id="176" name="Straight Connector 176"/>
                              <wps:cNvCnPr/>
                              <wps:spPr>
                                <a:xfrm>
                                  <a:off x="0" y="142371"/>
                                  <a:ext cx="1323975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7" name="Text Box 550"/>
                              <wps:cNvSpPr txBox="1"/>
                              <wps:spPr>
                                <a:xfrm>
                                  <a:off x="400050" y="0"/>
                                  <a:ext cx="381000" cy="323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Oval 178"/>
                              <wps:cNvSpPr/>
                              <wps:spPr>
                                <a:xfrm>
                                  <a:off x="514350" y="304296"/>
                                  <a:ext cx="45719" cy="456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Oval 179"/>
                              <wps:cNvSpPr/>
                              <wps:spPr>
                                <a:xfrm>
                                  <a:off x="1295400" y="580521"/>
                                  <a:ext cx="45719" cy="456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Text Box 553"/>
                              <wps:cNvSpPr txBox="1"/>
                              <wps:spPr>
                                <a:xfrm>
                                  <a:off x="1343025" y="351921"/>
                                  <a:ext cx="381000" cy="323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38F55E" id="Group 548" o:spid="_x0000_s1047" style="position:absolute;left:0;text-align:left;margin-left:36.2pt;margin-top:31.35pt;width:135.75pt;height:53.15pt;z-index:251664384;mso-width-relative:margin;mso-height-relative:margin" coordsize="17240,6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">
                      <v:line id="Straight Connector 176" o:spid="_x0000_s1048" style="position:absolute;visibility:visible;mso-wrap-style:square" from="0,1423" to="13239,5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3cj8MAAADcAAAADwAAAGRycy9kb3ducmV2LnhtbERPO2vDMBDeA/0P4grdEjkZXONGCUmh&#10;kKFDHWfJdrGutol1MpLix7+vCoVu9/E9b7ufTCcGcr61rGC9SkAQV1a3XCu4lB/LDIQPyBo7y6Rg&#10;Jg/73dNii7m2Ixc0nEMtYgj7HBU0IfS5lL5qyKBf2Z44ct/WGQwRulpqh2MMN53cJEkqDbYcGxrs&#10;6b2h6n5+GAWfWT1mxfX6FcbstjmW1aV0c6LUy/N0eAMRaAr/4j/3Scf5ryn8PhMvkL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N3I/DAAAA3AAAAA8AAAAAAAAAAAAA&#10;AAAAoQIAAGRycy9kb3ducmV2LnhtbFBLBQYAAAAABAAEAPkAAACRAwAAAAA=&#10;" strokecolor="windowText" strokeweight=".5pt">
                        <v:stroke joinstyle="miter"/>
                      </v:line>
                      <v:shape id="Text Box 550" o:spid="_x0000_s1049" type="#_x0000_t202" style="position:absolute;left:4000;width:3810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hCsUA&#10;AADcAAAADwAAAGRycy9kb3ducmV2LnhtbERPS2vCQBC+F/wPyxR6q5sGqiF1FQmIpdSDj0tv0+yY&#10;hO7OxuwaU3+9Wyh4m4/vObPFYI3oqfONYwUv4wQEcel0w5WCw371nIHwAVmjcUwKfsnDYj56mGGu&#10;3YW31O9CJWII+xwV1CG0uZS+rMmiH7uWOHJH11kMEXaV1B1eYrg1Mk2SibTYcGyosaWipvJnd7YK&#10;PorVBrffqc2uplh/Hpft6fD1qtTT47B8AxFoCHfxv/tdx/nT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+EKxQAAANwAAAAPAAAAAAAAAAAAAAAAAJgCAABkcnMv&#10;ZG93bnJldi54bWxQSwUGAAAAAAQABAD1AAAAigMAAAAA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oval id="Oval 178" o:spid="_x0000_s1050" style="position:absolute;left:5143;top:3042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XTuMcA&#10;AADcAAAADwAAAGRycy9kb3ducmV2LnhtbESPS2/CQAyE70j9DytX6gXBphT1kbKgFgmJa0NLOVpZ&#10;56FmvVF2IYFfjw+VuNma8cznxWpwjTpRF2rPBh6nCSji3NuaSwPfu83kFVSIyBYbz2TgTAFWy7vR&#10;AlPre/6iUxZLJSEcUjRQxdimWoe8Iodh6lti0QrfOYyydqW2HfYS7ho9S5Jn7bBmaaiwpXVF+V92&#10;dAbeZr+XcTbfZMVwLJ7G+/7w87k+GPNwP3y8g4o0xJv5/3prBf9FaOUZmUA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F07jHAAAA3AAAAA8AAAAAAAAAAAAAAAAAmAIAAGRy&#10;cy9kb3ducmV2LnhtbFBLBQYAAAAABAAEAPUAAACMAwAAAAA=&#10;" fillcolor="windowText" strokeweight="1pt">
                        <v:stroke joinstyle="miter"/>
                      </v:oval>
                      <v:oval id="Oval 179" o:spid="_x0000_s1051" style="position:absolute;left:12954;top:5805;width:457;height: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l2I8MA&#10;AADcAAAADwAAAGRycy9kb3ducmV2LnhtbERPS2vCQBC+C/6HZYReRDe1UmvqKq0geDVW63HITh40&#10;Oxuyq0n99a4geJuP7zmLVWcqcaHGlZYVvI4jEMSp1SXnCn72m9EHCOeRNVaWScE/OVgt+70Fxtq2&#10;vKNL4nMRQtjFqKDwvo6ldGlBBt3Y1sSBy2xj0AfY5FI32IZwU8lJFL1LgyWHhgJrWheU/iVno2A+&#10;+b0Ok+kmybpz9jY8tqfD9/qk1Mug+/oE4anzT/HDvdVh/mwO92fC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l2I8MAAADcAAAADwAAAAAAAAAAAAAAAACYAgAAZHJzL2Rv&#10;d25yZXYueG1sUEsFBgAAAAAEAAQA9QAAAIgDAAAAAA==&#10;" fillcolor="windowText" strokeweight="1pt">
                        <v:stroke joinstyle="miter"/>
                      </v:oval>
                      <v:shape id="Text Box 553" o:spid="_x0000_s1052" type="#_x0000_t202" style="position:absolute;left:13430;top:3519;width:3810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JWc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eCL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cJWcYAAADcAAAADwAAAAAAAAAAAAAAAACYAgAAZHJz&#10;L2Rvd25yZXYueG1sUEsFBgAAAAAEAAQA9QAAAIsDAAAAAA=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>b) Tia BA</w:t>
            </w:r>
          </w:p>
        </w:tc>
      </w:tr>
    </w:tbl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noProof/>
          <w:color w:val="000000"/>
          <w:sz w:val="28"/>
          <w:szCs w:val="28"/>
          <w:lang w:val="vi-VN" w:eastAsia="vi-VN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C5087F" wp14:editId="35E3BA18">
                <wp:simplePos x="0" y="0"/>
                <wp:positionH relativeFrom="column">
                  <wp:posOffset>4490085</wp:posOffset>
                </wp:positionH>
                <wp:positionV relativeFrom="paragraph">
                  <wp:posOffset>-2408555</wp:posOffset>
                </wp:positionV>
                <wp:extent cx="1438275" cy="780415"/>
                <wp:effectExtent l="0" t="0" r="28575" b="19685"/>
                <wp:wrapNone/>
                <wp:docPr id="547" name="Group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780415"/>
                          <a:chOff x="0" y="0"/>
                          <a:chExt cx="1438275" cy="780546"/>
                        </a:xfrm>
                      </wpg:grpSpPr>
                      <wps:wsp>
                        <wps:cNvPr id="170" name="Straight Connector 170"/>
                        <wps:cNvCnPr/>
                        <wps:spPr>
                          <a:xfrm>
                            <a:off x="114300" y="323346"/>
                            <a:ext cx="1323975" cy="4572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1" name="Text Box 542"/>
                        <wps:cNvSpPr txBox="1"/>
                        <wps:spPr>
                          <a:xfrm>
                            <a:off x="0" y="0"/>
                            <a:ext cx="381000" cy="3233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Oval 172"/>
                        <wps:cNvSpPr/>
                        <wps:spPr>
                          <a:xfrm>
                            <a:off x="114300" y="304296"/>
                            <a:ext cx="45719" cy="45648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Oval 173"/>
                        <wps:cNvSpPr/>
                        <wps:spPr>
                          <a:xfrm>
                            <a:off x="895350" y="580521"/>
                            <a:ext cx="45719" cy="45648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 Box 546"/>
                        <wps:cNvSpPr txBox="1"/>
                        <wps:spPr>
                          <a:xfrm>
                            <a:off x="942975" y="351921"/>
                            <a:ext cx="381000" cy="3233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C5087F" id="Group 547" o:spid="_x0000_s1053" style="position:absolute;left:0;text-align:left;margin-left:353.55pt;margin-top:-189.65pt;width:113.25pt;height:61.45pt;z-index:251663360;mso-width-relative:margin;mso-height-relative:margin" coordsize="14382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">
                <v:line id="Straight Connector 170" o:spid="_x0000_s1054" style="position:absolute;visibility:visible;mso-wrap-style:square" from="1143,3233" to="14382,7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jhYMUAAADcAAAADwAAAGRycy9kb3ducmV2LnhtbESPQW/CMAyF75P2HyJP2m2k4zCqQkAM&#10;CYnDDoNy4WYa01Y0TpUEWv79fJjEzdZ7fu/zYjW6Tt0pxNazgc9JBoq48rbl2sCx3H7koGJCtth5&#10;JgMPirBavr4ssLB+4D3dD6lWEsKxQANNSn2hdawachgnvicW7eKDwyRrqLUNOEi46/Q0y760w5al&#10;ocGeNg1V18PNGfjJ6yHfn06/acjP0++yOpbhkRnz/jau56ASjelp/r/eWcGfCb48Ix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jhYMUAAADcAAAADwAAAAAAAAAA&#10;AAAAAAChAgAAZHJzL2Rvd25yZXYueG1sUEsFBgAAAAAEAAQA+QAAAJMDAAAAAA==&#10;" strokecolor="windowText" strokeweight=".5pt">
                  <v:stroke joinstyle="miter"/>
                </v:line>
                <v:shape id="Text Box 542" o:spid="_x0000_s1055" type="#_x0000_t202" style="position:absolute;width:3810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c5c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P81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3OXEAAAA3AAAAA8AAAAAAAAAAAAAAAAAmAIAAGRycy9k&#10;b3ducmV2LnhtbFBLBQYAAAAABAAEAPUAAACJAwAAAAA=&#10;" filled="f" stroked="f" strokeweight=".5pt">
                  <v:textbox>
                    <w:txbxContent>
                      <w:p w:rsidR="0098114A" w:rsidRDefault="0098114A" w:rsidP="0098114A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A</w:t>
                        </w:r>
                      </w:p>
                    </w:txbxContent>
                  </v:textbox>
                </v:shape>
                <v:oval id="Oval 172" o:spid="_x0000_s1056" style="position:absolute;left:1143;top:3042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3kUsMA&#10;AADcAAAADwAAAGRycy9kb3ducmV2LnhtbERPS2vCQBC+F/wPywi9iG5MpbbRVawg9GqqrcchO3lg&#10;djZkV5P217uC0Nt8fM9ZrntTiyu1rrKsYDqJQBBnVldcKDh87cZvIJxH1lhbJgW/5GC9GjwtMdG2&#10;4z1dU1+IEMIuQQWl900ipctKMugmtiEOXG5bgz7AtpC6xS6Em1rGUfQqDVYcGkpsaFtSdk4vRsF7&#10;/PM3Sme7NO8v+cvouzsdP7YnpZ6H/WYBwlPv/8UP96cO8+cx3J8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3kUsMAAADcAAAADwAAAAAAAAAAAAAAAACYAgAAZHJzL2Rv&#10;d25yZXYueG1sUEsFBgAAAAAEAAQA9QAAAIgDAAAAAA==&#10;" fillcolor="windowText" strokeweight="1pt">
                  <v:stroke joinstyle="miter"/>
                </v:oval>
                <v:oval id="Oval 173" o:spid="_x0000_s1057" style="position:absolute;left:8953;top:5805;width:457;height: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FBycMA&#10;AADcAAAADwAAAGRycy9kb3ducmV2LnhtbERPS2vCQBC+F/wPyxS8iG58oDW6SisIvZqq9ThkJw+a&#10;nQ3Z1cT+elco9DYf33PW285U4kaNKy0rGI8iEMSp1SXnCo5f++EbCOeRNVaWScGdHGw3vZc1xtq2&#10;fKBb4nMRQtjFqKDwvo6ldGlBBt3I1sSBy2xj0AfY5FI32IZwU8lJFM2lwZJDQ4E17QpKf5KrUbCc&#10;fP8Oktk+ybprNh2c28vpY3dRqv/ava9AeOr8v/jP/anD/MUUns+EC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FBycMAAADcAAAADwAAAAAAAAAAAAAAAACYAgAAZHJzL2Rv&#10;d25yZXYueG1sUEsFBgAAAAAEAAQA9QAAAIgDAAAAAA==&#10;" fillcolor="windowText" strokeweight="1pt">
                  <v:stroke joinstyle="miter"/>
                </v:oval>
                <v:shape id="Text Box 546" o:spid="_x0000_s1058" type="#_x0000_t202" style="position:absolute;left:9429;top:3519;width:3810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/fcMA&#10;AADcAAAADwAAAGRycy9kb3ducmV2LnhtbERPS4vCMBC+L/gfwgje1lRZ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l/fcMAAADcAAAADwAAAAAAAAAAAAAAAACYAgAAZHJzL2Rv&#10;d25yZXYueG1sUEsFBgAAAAAEAAQA9QAAAIgDAAAAAA==&#10;" filled="f" stroked="f" strokeweight=".5pt">
                  <v:textbox>
                    <w:txbxContent>
                      <w:p w:rsidR="0098114A" w:rsidRDefault="0098114A" w:rsidP="0098114A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Hoạt động 2: 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>Hai tia đối nhau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a) Mục tiêu: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A15F90">
        <w:rPr>
          <w:rFonts w:ascii="Times New Roman" w:hAnsi="Times New Roman"/>
          <w:color w:val="000000"/>
          <w:sz w:val="28"/>
          <w:szCs w:val="28"/>
          <w:lang w:val="nl-NL"/>
        </w:rPr>
        <w:t>HS nắm được khái niệm tia đối nhau, cách vẽ hai tia đối nhau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b) Nội dung: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HS quan sát SGK để tìm hiểu nội dung kiến thức theo yêu cầu của GV.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HS nắm vững kiến thức, kết quả của HS.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949"/>
        <w:gridCol w:w="4394"/>
      </w:tblGrid>
      <w:tr w:rsidR="0098114A" w:rsidRPr="00A15F90" w:rsidTr="00B928D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A" w:rsidRPr="00A15F90" w:rsidRDefault="0098114A" w:rsidP="00B928D3">
            <w:pPr>
              <w:tabs>
                <w:tab w:val="left" w:pos="495"/>
              </w:tabs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SẢN PHẨM DỰ KIẾN</w:t>
            </w:r>
          </w:p>
        </w:tc>
      </w:tr>
      <w:tr w:rsidR="0098114A" w:rsidRPr="00A15F90" w:rsidTr="00B928D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Bước 1: Chuyển giao nhiệm vụ: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 xml:space="preserve">- GV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cho HS quan sát hình ảnh đồng hồ lúc 6 giờ và trả lời câu hỏi: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Nếu ta coi vị trí gắn hai kim trên mặt đồng hồ là gốc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O, </w:t>
            </w: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kim phút nằm trên tia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Ox,</w:t>
            </w: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kim giờ nằm trên tia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Oy (Hình 56)</w:t>
            </w: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thì hai tia Ox và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Oy</w:t>
            </w: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có đặc điểm gì?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 w:eastAsia="vi-VN"/>
              </w:rPr>
              <w:drawing>
                <wp:inline distT="0" distB="0" distL="0" distR="0" wp14:anchorId="7C66E8E8" wp14:editId="13020358">
                  <wp:extent cx="1258570" cy="1439545"/>
                  <wp:effectExtent l="0" t="0" r="0" b="8255"/>
                  <wp:docPr id="27" name="Pictur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15F9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- Từ đó GV hình thành khái niệm hai tia đối nhau, </w:t>
            </w:r>
            <w:r w:rsidRPr="00A15F90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yêu cầu HS đọc và ghi nhớ nội dung trong khung kiến thức trọng tâm. 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15F90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GV hướng dẫn HS thực hiện VD3, giúp nhận biết được hai tia đối nhau, hai tia không đối nhau.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15F90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GV hướng dẫn HS thực hiện VD4, yêu cầu HS vẽ được hai tia đối nhau theo quy trình 3 bước.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- Áp dụng làm bài </w:t>
            </w:r>
            <w:r w:rsidRPr="00A15F9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GB"/>
              </w:rPr>
              <w:t xml:space="preserve">Luyện tập 3 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Bước 2: Thực hiện nhiệm vụ: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quan sát, lắng nghe,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thực hiện nhiệm vụ của giáo viên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 giao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GV theo dõi, hỗ trợ, hướng dẫn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 HS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làm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bài Luyện tập 3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Bước 3: Báo cáo, thảo luận: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lastRenderedPageBreak/>
              <w:t>- HS báo cáo kết quả thực hiện HĐ1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Gọi 1 HS đọc khái niệm hai tia đối nhau trong SGK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Gọi 1 HS đứng tại chỗ báo cáo kết quả thực hiện bài luyện tập 3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gọi HS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khác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nhận xét, bổ sung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Bước 4: Kết luận, nhận định: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GV nhận xét thái độ làm việc, phương án trả lời của học sinh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GV chốt kiến thức về hai tia đối nhau.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  <w:lastRenderedPageBreak/>
              <w:t>II. HAI TIA ĐỐI NHAU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lastRenderedPageBreak/>
              <w:t>Hai tia chung gốc Ox và Oy tạo thành đường thẳng xy được gọi là hai tia đối nhau.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F471292" wp14:editId="74A04F7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29845</wp:posOffset>
                      </wp:positionV>
                      <wp:extent cx="2000250" cy="409575"/>
                      <wp:effectExtent l="0" t="0" r="0" b="9525"/>
                      <wp:wrapNone/>
                      <wp:docPr id="556" name="Group 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0" cy="409575"/>
                                <a:chOff x="0" y="0"/>
                                <a:chExt cx="2000250" cy="409575"/>
                              </a:xfrm>
                            </wpg:grpSpPr>
                            <wps:wsp>
                              <wps:cNvPr id="164" name="Straight Connector 164"/>
                              <wps:cNvCnPr/>
                              <wps:spPr>
                                <a:xfrm>
                                  <a:off x="133350" y="352425"/>
                                  <a:ext cx="1676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5" name="Text Box 561"/>
                              <wps:cNvSpPr txBox="1"/>
                              <wps:spPr>
                                <a:xfrm>
                                  <a:off x="0" y="19050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Text Box 562"/>
                              <wps:cNvSpPr txBox="1"/>
                              <wps:spPr>
                                <a:xfrm>
                                  <a:off x="1619250" y="66675"/>
                                  <a:ext cx="381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Oval 167"/>
                              <wps:cNvSpPr/>
                              <wps:spPr>
                                <a:xfrm>
                                  <a:off x="981075" y="3238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Text Box 564"/>
                              <wps:cNvSpPr txBox="1"/>
                              <wps:spPr>
                                <a:xfrm>
                                  <a:off x="857250" y="0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471292" id="Group 556" o:spid="_x0000_s1059" style="position:absolute;left:0;text-align:left;margin-left:30.95pt;margin-top:2.35pt;width:157.5pt;height:32.25pt;z-index:251665408;mso-height-relative:margin" coordsize="20002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">
                      <v:line id="Straight Connector 164" o:spid="_x0000_s1060" style="position:absolute;visibility:visible;mso-wrap-style:square" from="1333,3524" to="18097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pxvsEAAADcAAAADwAAAGRycy9kb3ducmV2LnhtbERPTYvCMBC9L/gfwgh7W1NlkdI1igqC&#10;hz2o7cXb2My2xWZSkmjrv98Igrd5vM9ZrAbTijs531hWMJ0kIIhLqxuuFBT57isF4QOyxtYyKXiQ&#10;h9Vy9LHATNuej3Q/hUrEEPYZKqhD6DIpfVmTQT+xHXHk/qwzGCJ0ldQO+xhuWjlLkrk02HBsqLGj&#10;bU3l9XQzCn7Tqk+P5/Mh9OlltsnLInePRKnP8bD+ARFoCG/xy73Xcf78G57Px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SnG+wQAAANwAAAAPAAAAAAAAAAAAAAAA&#10;AKECAABkcnMvZG93bnJldi54bWxQSwUGAAAAAAQABAD5AAAAjwMAAAAA&#10;" strokecolor="windowText" strokeweight=".5pt">
                        <v:stroke joinstyle="miter"/>
                      </v:line>
                      <v:shape id="Text Box 561" o:spid="_x0000_s1061" type="#_x0000_t202" style="position:absolute;top:190;width:3810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MO8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B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Ew7wgAAANwAAAAPAAAAAAAAAAAAAAAAAJgCAABkcnMvZG93&#10;bnJldi54bWxQSwUGAAAAAAQABAD1AAAAhwMAAAAA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562" o:spid="_x0000_s1062" type="#_x0000_t202" style="position:absolute;left:16192;top:666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STMQA&#10;AADcAAAADwAAAGRycy9kb3ducmV2LnhtbERPS2vCQBC+C/0PyxR6041Cg0TXEAJiKe3Bx8XbmB2T&#10;YHY2ZrdJ2l/fLRS8zcf3nHU6mkb01LnasoL5LAJBXFhdc6ngdNxOlyCcR9bYWCYF3+Qg3TxN1pho&#10;O/Ce+oMvRQhhl6CCyvs2kdIVFRl0M9sSB+5qO4M+wK6UusMhhJtGLqIolgZrDg0VtpRXVNwOX0bB&#10;e779xP1lYZY/Tb77uGbt/XR+VerlecxWIDyN/iH+d7/pMD+O4e+ZcIH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0kzEAAAA3AAAAA8AAAAAAAAAAAAAAAAAmAIAAGRycy9k&#10;b3ducmV2LnhtbFBLBQYAAAAABAAEAPUAAACJAwAAAAA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oval id="Oval 167" o:spid="_x0000_s1063" style="position:absolute;left:9810;top:3238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RF8QA&#10;AADcAAAADwAAAGRycy9kb3ducmV2LnhtbERPS2vCQBC+C/0Pywi9SN3UirVpNqKC4NX0occhO3lg&#10;djZkV5P217tCobf5+J6TrAbTiCt1rras4HkagSDOra65VPD5sXtagnAeWWNjmRT8kINV+jBKMNa2&#10;5wNdM1+KEMIuRgWV920spcsrMuimtiUOXGE7gz7ArpS6wz6Em0bOomghDdYcGipsaVtRfs4uRsHb&#10;7Pg7yea7rBguxcvkuz99bbYnpR7Hw/odhKfB/4v/3Hsd5i9e4f5MuE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D0RfEAAAA3AAAAA8AAAAAAAAAAAAAAAAAmAIAAGRycy9k&#10;b3ducmV2LnhtbFBLBQYAAAAABAAEAPUAAACJAwAAAAA=&#10;" fillcolor="windowText" strokeweight="1pt">
                        <v:stroke joinstyle="miter"/>
                      </v:oval>
                      <v:shape id="Text Box 564" o:spid="_x0000_s1064" type="#_x0000_t202" style="position:absolute;left:8572;width:3810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jpc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3jpcYAAADcAAAADwAAAAAAAAAAAAAAAACYAgAAZHJz&#10;L2Rvd25yZXYueG1sUEsFBgAAAAAEAAQA9QAAAIsDAAAAAA=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 Cách vẽ hai tia đối nhau: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Bước 1.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Dùng thước thẳng vẽ một đường thẳng 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Bước 2. </w:t>
            </w:r>
            <w:r w:rsidRPr="00A15F9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Vẽ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điểm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trên đường thẳng đó 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Bước 3.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Sử dụng hai chữ cái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m, n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viết vào hai phía của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và sát vào đường thẳng vừa vẽ.Ta nhận được hai tia đối nhau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Om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và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On.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A15F9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Luyện tập 3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5148B2D" wp14:editId="402C113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26670</wp:posOffset>
                      </wp:positionV>
                      <wp:extent cx="2705100" cy="695325"/>
                      <wp:effectExtent l="0" t="0" r="0" b="0"/>
                      <wp:wrapNone/>
                      <wp:docPr id="576" name="Group 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5100" cy="695325"/>
                                <a:chOff x="0" y="0"/>
                                <a:chExt cx="2705100" cy="695325"/>
                              </a:xfrm>
                            </wpg:grpSpPr>
                            <wpg:grpSp>
                              <wpg:cNvPr id="153" name="Group 153"/>
                              <wpg:cNvGrpSpPr/>
                              <wpg:grpSpPr>
                                <a:xfrm>
                                  <a:off x="0" y="0"/>
                                  <a:ext cx="2705100" cy="695325"/>
                                  <a:chOff x="0" y="0"/>
                                  <a:chExt cx="2705100" cy="695325"/>
                                </a:xfrm>
                              </wpg:grpSpPr>
                              <wps:wsp>
                                <wps:cNvPr id="158" name="Straight Connector 158"/>
                                <wps:cNvCnPr/>
                                <wps:spPr>
                                  <a:xfrm>
                                    <a:off x="66675" y="314325"/>
                                    <a:ext cx="24384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9" name="Text Box 568"/>
                                <wps:cNvSpPr txBox="1"/>
                                <wps:spPr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8114A" w:rsidRDefault="0098114A" w:rsidP="0098114A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Text Box 569"/>
                                <wps:cNvSpPr txBox="1"/>
                                <wps:spPr>
                                  <a:xfrm>
                                    <a:off x="2324100" y="28575"/>
                                    <a:ext cx="381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8114A" w:rsidRDefault="0098114A" w:rsidP="0098114A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Oval 161"/>
                                <wps:cNvSpPr/>
                                <wps:spPr>
                                  <a:xfrm>
                                    <a:off x="1304925" y="28575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/>
                                  </a:solidFill>
                                  <a:ln w="12700" cap="flat" cmpd="sng" algn="ctr">
                                    <a:solidFill>
                                      <a:sysClr val="windowText" lastClr="000000">
                                        <a:shade val="50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Text Box 571"/>
                                <wps:cNvSpPr txBox="1"/>
                                <wps:spPr>
                                  <a:xfrm>
                                    <a:off x="495300" y="371475"/>
                                    <a:ext cx="3810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8114A" w:rsidRDefault="0098114A" w:rsidP="0098114A">
                                      <w:pPr>
                                        <w:rPr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lang w:val="en-GB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Oval 154"/>
                              <wps:cNvSpPr/>
                              <wps:spPr>
                                <a:xfrm>
                                  <a:off x="628650" y="2857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Text Box 573"/>
                              <wps:cNvSpPr txBox="1"/>
                              <wps:spPr>
                                <a:xfrm>
                                  <a:off x="1981200" y="352425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Oval 156"/>
                              <wps:cNvSpPr/>
                              <wps:spPr>
                                <a:xfrm>
                                  <a:off x="2152650" y="276225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Text Box 575"/>
                              <wps:cNvSpPr txBox="1"/>
                              <wps:spPr>
                                <a:xfrm>
                                  <a:off x="1162050" y="352425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148B2D" id="Group 576" o:spid="_x0000_s1065" style="position:absolute;left:0;text-align:left;margin-left:2.45pt;margin-top:2.1pt;width:213pt;height:54.75pt;z-index:251666432" coordsize="27051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">
                      <v:group id="Group 153" o:spid="_x0000_s1066" style="position:absolute;width:27051;height:6953" coordsize="27051,6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<v:line id="Straight Connector 158" o:spid="_x0000_s1067" style="position:absolute;visibility:visible;mso-wrap-style:square" from="666,3143" to="25050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xBsUAAADcAAAADwAAAGRycy9kb3ducmV2LnhtbESPQWvCQBCF74X+h2UKvdVNhUqIrmIF&#10;wUMP1XjxNmbHJJidDburif++cyh4m+G9ee+bxWp0nbpTiK1nA5+TDBRx5W3LtYFjuf3IQcWEbLHz&#10;TAYeFGG1fH1ZYGH9wHu6H1KtJIRjgQaalPpC61g15DBOfE8s2sUHh0nWUGsbcJBw1+lpls20w5al&#10;ocGeNg1V18PNGfjJ6yHfn06/acjP0++yOpbhkRnz/jau56ASjelp/r/eWcH/Elp5Rib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uxBsUAAADcAAAADwAAAAAAAAAA&#10;AAAAAAChAgAAZHJzL2Rvd25yZXYueG1sUEsFBgAAAAAEAAQA+QAAAJMDAAAAAA==&#10;" strokecolor="windowText" strokeweight=".5pt">
                          <v:stroke joinstyle="miter"/>
                        </v:line>
                        <v:shape id="Text Box 568" o:spid="_x0000_s1068" type="#_x0000_t202" style="position:absolute;width:3810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        <v:textbox>
                            <w:txbxContent>
                              <w:p w:rsidR="0098114A" w:rsidRDefault="0098114A" w:rsidP="0098114A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569" o:spid="_x0000_s1069" type="#_x0000_t202" style="position:absolute;left:23241;top:285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vo8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vvo8YAAADcAAAADwAAAAAAAAAAAAAAAACYAgAAZHJz&#10;L2Rvd25yZXYueG1sUEsFBgAAAAAEAAQA9QAAAIsDAAAAAA==&#10;" filled="f" stroked="f" strokeweight=".5pt">
                          <v:textbox>
                            <w:txbxContent>
                              <w:p w:rsidR="0098114A" w:rsidRDefault="0098114A" w:rsidP="0098114A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oval id="Oval 161" o:spid="_x0000_s1070" style="position:absolute;left:13049;top:2857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s+MMA&#10;AADcAAAADwAAAGRycy9kb3ducmV2LnhtbERPS2vCQBC+F/wPywhepG60RWp0FRWEXk3r4zhkJw/M&#10;zobsaqK/3hUKvc3H95zFqjOVuFHjSssKxqMIBHFqdcm5gt+f3fsXCOeRNVaWScGdHKyWvbcFxtq2&#10;vKdb4nMRQtjFqKDwvo6ldGlBBt3I1sSBy2xj0AfY5FI32IZwU8lJFE2lwZJDQ4E1bQtKL8nVKJhN&#10;To9h8rlLsu6afQyP7fmw2Z6VGvS79RyEp87/i//c3zrMn47h9Uy4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bs+MMAAADcAAAADwAAAAAAAAAAAAAAAACYAgAAZHJzL2Rv&#10;d25yZXYueG1sUEsFBgAAAAAEAAQA9QAAAIgDAAAAAA==&#10;" fillcolor="windowText" strokeweight="1pt">
                          <v:stroke joinstyle="miter"/>
                        </v:oval>
                        <v:shape id="Text Box 571" o:spid="_x0000_s1071" type="#_x0000_t202" style="position:absolute;left:4953;top:3714;width:3810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UT8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5A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1E/EAAAA3AAAAA8AAAAAAAAAAAAAAAAAmAIAAGRycy9k&#10;b3ducmV2LnhtbFBLBQYAAAAABAAEAPUAAACJAwAAAAA=&#10;" filled="f" stroked="f" strokeweight=".5pt">
                          <v:textbox>
                            <w:txbxContent>
                              <w:p w:rsidR="0098114A" w:rsidRDefault="0098114A" w:rsidP="0098114A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oval id="Oval 154" o:spid="_x0000_s1072" style="position:absolute;left:6286;top:2857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2F3cMA&#10;AADcAAAADwAAAGRycy9kb3ducmV2LnhtbERPS2vCQBC+C/0Pywi9iG5qrdjUVVpB8NpYH8chO3lg&#10;djZkVxP99V1B8DYf33Pmy85U4kKNKy0reBtFIIhTq0vOFfxt18MZCOeRNVaWScGVHCwXL705xtq2&#10;/EuXxOcihLCLUUHhfR1L6dKCDLqRrYkDl9nGoA+wyaVusA3hppLjKJpKgyWHhgJrWhWUnpKzUfA5&#10;PtwGyWSdZN05ex/s2+PuZ3VU6rXffX+B8NT5p/jh3ugw/2MC92fCB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2F3cMAAADcAAAADwAAAAAAAAAAAAAAAACYAgAAZHJzL2Rv&#10;d25yZXYueG1sUEsFBgAAAAAEAAQA9QAAAIgDAAAAAA==&#10;" fillcolor="windowText" strokeweight="1pt">
                        <v:stroke joinstyle="miter"/>
                      </v:oval>
                      <v:shape id="Text Box 573" o:spid="_x0000_s1073" type="#_x0000_t202" style="position:absolute;left:19812;top:3524;width:3810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GhsQA&#10;AADcAAAADwAAAGRycy9kb3ducmV2LnhtbERPTWvCQBC9C/0PyxS8mY1CRNKsIgFpkfag9dLbNDsm&#10;wexsmt0maX+9Kwje5vE+J9uMphE9da62rGAexSCIC6trLhWcPnezFQjnkTU2lknBHznYrJ8mGaba&#10;Dnyg/uhLEULYpaig8r5NpXRFRQZdZFviwJ1tZ9AH2JVSdziEcNPIRRwvpcGaQ0OFLeUVFZfjr1Gw&#10;z3cfePhemNV/k7++n7ftz+krUWr6PG5fQHga/UN8d7/pMD9J4PZMuE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QhobEAAAA3AAAAA8AAAAAAAAAAAAAAAAAmAIAAGRycy9k&#10;b3ducmV2LnhtbFBLBQYAAAAABAAEAPUAAACJAwAAAAA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oval id="Oval 156" o:spid="_x0000_s1074" style="position:absolute;left:21526;top:2762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+McMA&#10;AADcAAAADwAAAGRycy9kb3ducmV2LnhtbERPS2vCQBC+C/6HZYReRDe1VtrUVVpB8Gqsj+OQnTxo&#10;djZkV5P6611B8DYf33Pmy85U4kKNKy0reB1HIIhTq0vOFfzu1qMPEM4ja6wsk4J/crBc9HtzjLVt&#10;eUuXxOcihLCLUUHhfR1L6dKCDLqxrYkDl9nGoA+wyaVusA3hppKTKJpJgyWHhgJrWhWU/iVno+Bz&#10;crwOk+k6ybpz9jY8tKf9z+qk1Mug+/4C4anzT/HDvdFh/vsM7s+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O+McMAAADcAAAADwAAAAAAAAAAAAAAAACYAgAAZHJzL2Rv&#10;d25yZXYueG1sUEsFBgAAAAAEAAQA9QAAAIgDAAAAAA==&#10;" fillcolor="windowText" strokeweight="1pt">
                        <v:stroke joinstyle="miter"/>
                      </v:oval>
                      <v:shape id="Text Box 575" o:spid="_x0000_s1075" type="#_x0000_t202" style="position:absolute;left:11620;top:3524;width:3810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69a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5Em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vWrEAAAA3AAAAA8AAAAAAAAAAAAAAAAAmAIAAGRycy9k&#10;b3ducmV2LnhtbFBLBQYAAAAABAAEAPUAAACJAwAAAAA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Bốn cặp tia đối nhau là: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Ay và Ax; By và Bx; Cy và Cx; Ay và AC</w:t>
            </w:r>
          </w:p>
        </w:tc>
      </w:tr>
    </w:tbl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lastRenderedPageBreak/>
        <w:t xml:space="preserve">Hoạt động 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>3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: 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>Hai tia trùng nhau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a) Mục tiêu: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HS nắm được khái niệm và tính chất của hai tia trùng nhau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b) Nội dung: </w:t>
      </w:r>
      <w:r w:rsidRPr="00A15F90">
        <w:rPr>
          <w:rFonts w:ascii="Times New Roman" w:hAnsi="Times New Roman"/>
          <w:color w:val="000000"/>
          <w:sz w:val="28"/>
          <w:szCs w:val="28"/>
        </w:rPr>
        <w:t>GV yêu cầu HS đọc SGK, thực hiện.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HS nắm vững kiến thức, kết quả của HS.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382"/>
        <w:gridCol w:w="4961"/>
      </w:tblGrid>
      <w:tr w:rsidR="0098114A" w:rsidRPr="00A15F90" w:rsidTr="00B928D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A" w:rsidRPr="00A15F90" w:rsidRDefault="0098114A" w:rsidP="00B928D3">
            <w:pPr>
              <w:tabs>
                <w:tab w:val="left" w:pos="495"/>
              </w:tabs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SẢN PHẨM DỰ KIẾN</w:t>
            </w:r>
          </w:p>
        </w:tc>
      </w:tr>
      <w:tr w:rsidR="0098114A" w:rsidRPr="00A15F90" w:rsidTr="00B928D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Bước 1: Chuyển giao nhiệm vụ: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cho HS quan sát hình ảnh đồng hồ lúc 12 giờ và trả lời câu hỏi: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Nếu ta coi vị trí gắn hai kim trên mặt đồng hồ là gốc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O, </w:t>
            </w: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kim phút nằm trên tia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Ox,</w:t>
            </w: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kim giờ nằm ưên tia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Oy (Hình 59)</w:t>
            </w: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thì hai tia </w:t>
            </w:r>
            <w:r w:rsidRPr="00A15F9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Ox và Oy</w:t>
            </w:r>
            <w:r w:rsidRPr="00A15F9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có đặc điểm gì?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rPr>
                <w:rFonts w:ascii="Times New Roman" w:hAnsi="Times New Roman"/>
                <w:color w:val="454344"/>
                <w:sz w:val="28"/>
                <w:szCs w:val="28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 w:eastAsia="vi-VN"/>
              </w:rPr>
              <w:drawing>
                <wp:inline distT="0" distB="0" distL="0" distR="0" wp14:anchorId="759C6874" wp14:editId="0C601A50">
                  <wp:extent cx="1475740" cy="1566545"/>
                  <wp:effectExtent l="0" t="0" r="0" b="0"/>
                  <wp:docPr id="2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56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15F9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- Từ đó GV hình thành khái niệm hai tia trùng nhau, </w:t>
            </w:r>
            <w:r w:rsidRPr="00A15F90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 xml:space="preserve">yêu cầu HS đọc và ghi nhớ nội dung trong khung kiến thức trọng tâm, khung lưu ý. 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A15F90">
              <w:rPr>
                <w:rFonts w:ascii="Times New Roman" w:hAnsi="Times New Roman"/>
                <w:bCs/>
                <w:color w:val="000000"/>
                <w:sz w:val="28"/>
                <w:szCs w:val="28"/>
                <w:lang w:val="nl-NL"/>
              </w:rPr>
              <w:t>- GV hướng dẫn HS thực hiện VD5, yêu cầu HS phải nhận biết được hai tia trùng nhau, hai tia không trùng nhau.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- Áp dụng làm bài </w:t>
            </w:r>
            <w:r w:rsidRPr="00A15F9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GB"/>
              </w:rPr>
              <w:t xml:space="preserve">Luyện tập 4 </w:t>
            </w:r>
          </w:p>
          <w:p w:rsidR="0098114A" w:rsidRPr="00A15F90" w:rsidRDefault="0098114A" w:rsidP="00B928D3">
            <w:pPr>
              <w:tabs>
                <w:tab w:val="left" w:pos="567"/>
                <w:tab w:val="left" w:pos="1134"/>
              </w:tabs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Bước 2: Thực hiện nhiệm vụ: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quan sát, lắng nghe,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thực hiện nhiệm vụ của giáo viên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 giao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GV theo dõi, hỗ trợ, hướng dẫn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 HS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làm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bài Luyện tập 4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Bước 3: Báo cáo, thảo luận: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HS báo cáo kết quả thực hiện HĐ1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Gọi 1 HS đọc khái niệm và tính chất hai tia trùng nhau trong SGK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- Gọi 1 HS đứng tại chỗ báo cáo kết quả thực hiện bài luyện tập 4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-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gọi HS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 xml:space="preserve">khác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nhận xét, bổ sung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 xml:space="preserve">Bước 4: Kết luận, nhận định: 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GV nhận xét thái độ làm việc, phương án trả lời của học sinh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.</w:t>
            </w:r>
          </w:p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GV chốt kiến thức về hai tia trùng nhau.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4A" w:rsidRPr="00A15F90" w:rsidRDefault="0098114A" w:rsidP="00B928D3">
            <w:pPr>
              <w:spacing w:before="120" w:after="120" w:line="324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II</w:t>
            </w:r>
            <w:r w:rsidRPr="00A15F90">
              <w:rPr>
                <w:rFonts w:ascii="Times New Roman" w:hAnsi="Times New Roman"/>
                <w:b/>
                <w:color w:val="000000"/>
                <w:sz w:val="28"/>
                <w:szCs w:val="28"/>
                <w:lang w:val="en-GB"/>
              </w:rPr>
              <w:t>I. HAI TIA TRÙNG NHAU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Lấy điểm A khác O thuộc tia Ox. Tia Ox và tia OA là hai tia trùng nhau.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DDE1F64" wp14:editId="2D671F3D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58420</wp:posOffset>
                      </wp:positionV>
                      <wp:extent cx="2247900" cy="361950"/>
                      <wp:effectExtent l="0" t="0" r="0" b="19050"/>
                      <wp:wrapNone/>
                      <wp:docPr id="529" name="Group 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7900" cy="361950"/>
                                <a:chOff x="0" y="0"/>
                                <a:chExt cx="2247900" cy="361958"/>
                              </a:xfrm>
                            </wpg:grpSpPr>
                            <wps:wsp>
                              <wps:cNvPr id="146" name="Text Box 451"/>
                              <wps:cNvSpPr txBox="1"/>
                              <wps:spPr>
                                <a:xfrm>
                                  <a:off x="0" y="8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Text Box 452"/>
                              <wps:cNvSpPr txBox="1"/>
                              <wps:spPr>
                                <a:xfrm>
                                  <a:off x="1866900" y="103"/>
                                  <a:ext cx="381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Oval 148"/>
                              <wps:cNvSpPr/>
                              <wps:spPr>
                                <a:xfrm>
                                  <a:off x="133350" y="314428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Straight Connector 149"/>
                              <wps:cNvCnPr/>
                              <wps:spPr>
                                <a:xfrm>
                                  <a:off x="142875" y="333478"/>
                                  <a:ext cx="19240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0" name="Text Box 454"/>
                              <wps:cNvSpPr txBox="1"/>
                              <wps:spPr>
                                <a:xfrm>
                                  <a:off x="657225" y="0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Oval 151"/>
                              <wps:cNvSpPr/>
                              <wps:spPr>
                                <a:xfrm>
                                  <a:off x="790575" y="314428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E1F64" id="Group 529" o:spid="_x0000_s1076" style="position:absolute;left:0;text-align:left;margin-left:29.3pt;margin-top:4.6pt;width:177pt;height:28.5pt;z-index:251667456;mso-width-relative:margin;mso-height-relative:margin" coordsize="22479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">
                      <v:shape id="Text Box 451" o:spid="_x0000_s1077" type="#_x0000_t202" style="position:absolute;width:3810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OL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44sxQAAANwAAAAPAAAAAAAAAAAAAAAAAJgCAABkcnMv&#10;ZG93bnJldi54bWxQSwUGAAAAAAQABAD1AAAAigMAAAAA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452" o:spid="_x0000_s1078" type="#_x0000_t202" style="position:absolute;left:18669;top:1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rt8MA&#10;AADcAAAADwAAAGRycy9kb3ducmV2LnhtbERPS4vCMBC+L/gfwgje1lRZ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crt8MAAADcAAAADwAAAAAAAAAAAAAAAACYAgAAZHJzL2Rv&#10;d25yZXYueG1sUEsFBgAAAAAEAAQA9QAAAIgDAAAAAA=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oval id="Oval 148" o:spid="_x0000_s1079" style="position:absolute;left:1333;top:314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ZBcYA&#10;AADcAAAADwAAAGRycy9kb3ducmV2LnhtbESPT2vCQBDF70K/wzKFXkQ3Wilt6ipVEHo12upxyE7+&#10;0OxsyK4m7afvHARvM7w37/1muR5co67Uhdqzgdk0AUWce1tzaeB42E1eQYWIbLHxTAZ+KcB69TBa&#10;Ymp9z3u6ZrFUEsIhRQNVjG2qdcgrchimviUWrfCdwyhrV2rbYS/hrtHzJHnRDmuWhgpb2laU/2QX&#10;Z+BtfvobZ4tdVgyX4nn83Z+/NtuzMU+Pw8c7qEhDvJtv159W8BdCK8/IB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kZBcYAAADcAAAADwAAAAAAAAAAAAAAAACYAgAAZHJz&#10;L2Rvd25yZXYueG1sUEsFBgAAAAAEAAQA9QAAAIsDAAAAAA==&#10;" fillcolor="windowText" strokeweight="1pt">
                        <v:stroke joinstyle="miter"/>
                      </v:oval>
                      <v:line id="Straight Connector 149" o:spid="_x0000_s1080" style="position:absolute;visibility:visible;mso-wrap-style:square" from="1428,3334" to="20669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6CQMMAAADcAAAADwAAAGRycy9kb3ducmV2LnhtbERPO2vDMBDeC/kP4gLdGjkmFMeNEpJA&#10;IUOHOs6S7WpdbVPrZCTVj39fFQrd7uN73u4wmU4M5HxrWcF6lYAgrqxuuVZwK1+fMhA+IGvsLJOC&#10;mTwc9ouHHebajlzQcA21iCHsc1TQhNDnUvqqIYN+ZXviyH1aZzBE6GqpHY4x3HQyTZJnabDl2NBg&#10;T+eGqq/rt1HwltVjVtzv72HMPtJTWd1KNydKPS6n4wuIQFP4F/+5LzrO32zh95l4gd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+gkDDAAAA3AAAAA8AAAAAAAAAAAAA&#10;AAAAoQIAAGRycy9kb3ducmV2LnhtbFBLBQYAAAAABAAEAPkAAACRAwAAAAA=&#10;" strokecolor="windowText" strokeweight=".5pt">
                        <v:stroke joinstyle="miter"/>
                      </v:line>
                      <v:shape id="Text Box 454" o:spid="_x0000_s1081" type="#_x0000_t202" style="position:absolute;left:6572;width:3810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lHs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+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nJR7HAAAA3AAAAA8AAAAAAAAAAAAAAAAAmAIAAGRy&#10;cy9kb3ducmV2LnhtbFBLBQYAAAAABAAEAPUAAACMAwAAAAA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oval id="Oval 151" o:spid="_x0000_s1082" style="position:absolute;left:7905;top:314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mRcMA&#10;AADcAAAADwAAAGRycy9kb3ducmV2LnhtbERPS2vCQBC+C/0PyxS8iG58VGzqKlUQejXWx3HITh40&#10;Oxuyq4n99d2C4G0+vucs152pxI0aV1pWMB5FIIhTq0vOFXwfdsMFCOeRNVaWScGdHKxXL70lxtq2&#10;vKdb4nMRQtjFqKDwvo6ldGlBBt3I1sSBy2xj0AfY5FI32IZwU8lJFM2lwZJDQ4E1bQtKf5KrUfA+&#10;Of8OktkuybprNh2c2stxs70o1X/tPj9AeOr8U/xwf+kw/20M/8+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omRcMAAADcAAAADwAAAAAAAAAAAAAAAACYAgAAZHJzL2Rv&#10;d25yZXYueG1sUEsFBgAAAAAEAAQA9QAAAIgDAAAAAA==&#10;" fill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Hai tia trùng nhau thì phải có chung điểm gốc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A15F90">
              <w:rPr>
                <w:rFonts w:ascii="Times New Roman" w:hAnsi="Times New Roman"/>
                <w:noProof/>
                <w:color w:val="000000"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8262DD1" wp14:editId="1BB88FC8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240665</wp:posOffset>
                      </wp:positionV>
                      <wp:extent cx="2552700" cy="1564640"/>
                      <wp:effectExtent l="0" t="0" r="0" b="0"/>
                      <wp:wrapNone/>
                      <wp:docPr id="558" name="Group 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2700" cy="1564640"/>
                                <a:chOff x="0" y="0"/>
                                <a:chExt cx="2552700" cy="1564640"/>
                              </a:xfrm>
                            </wpg:grpSpPr>
                            <wps:wsp>
                              <wps:cNvPr id="136" name="Straight Connector 136"/>
                              <wps:cNvCnPr/>
                              <wps:spPr>
                                <a:xfrm>
                                  <a:off x="238125" y="1181100"/>
                                  <a:ext cx="21240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7" name="Text Box 458"/>
                              <wps:cNvSpPr txBox="1"/>
                              <wps:spPr>
                                <a:xfrm>
                                  <a:off x="1752600" y="0"/>
                                  <a:ext cx="3810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Text Box 459"/>
                              <wps:cNvSpPr txBox="1"/>
                              <wps:spPr>
                                <a:xfrm>
                                  <a:off x="2171700" y="1104900"/>
                                  <a:ext cx="381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Oval 139"/>
                              <wps:cNvSpPr/>
                              <wps:spPr>
                                <a:xfrm>
                                  <a:off x="1600200" y="11620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Text Box 496"/>
                              <wps:cNvSpPr txBox="1"/>
                              <wps:spPr>
                                <a:xfrm flipH="1">
                                  <a:off x="1476375" y="1209675"/>
                                  <a:ext cx="314325" cy="354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Text Box 502"/>
                              <wps:cNvSpPr txBox="1"/>
                              <wps:spPr>
                                <a:xfrm>
                                  <a:off x="0" y="1133475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Text Box 506"/>
                              <wps:cNvSpPr txBox="1"/>
                              <wps:spPr>
                                <a:xfrm>
                                  <a:off x="971550" y="333375"/>
                                  <a:ext cx="3810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8114A" w:rsidRDefault="0098114A" w:rsidP="0098114A">
                                    <w:pPr>
                                      <w:rPr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lang w:val="en-GB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Straight Connector 143"/>
                              <wps:cNvCnPr/>
                              <wps:spPr>
                                <a:xfrm flipV="1">
                                  <a:off x="238125" y="295275"/>
                                  <a:ext cx="1743075" cy="885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4" name="Oval 144"/>
                              <wps:cNvSpPr/>
                              <wps:spPr>
                                <a:xfrm>
                                  <a:off x="1190625" y="66675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262DD1" id="Group 558" o:spid="_x0000_s1083" style="position:absolute;left:0;text-align:left;margin-left:14.3pt;margin-top:18.95pt;width:201pt;height:123.2pt;z-index:251668480" coordsize="25527,15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">
                      <v:line id="Straight Connector 136" o:spid="_x0000_s1084" style="position:absolute;visibility:visible;mso-wrap-style:square" from="2381,11811" to="23622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dlT8EAAADcAAAADwAAAGRycy9kb3ducmV2LnhtbERPTYvCMBC9L/gfwgh7W1NdkNI1igqC&#10;hz2o7cXb2My2xWZSkmjrv98Igrd5vM9ZrAbTijs531hWMJ0kIIhLqxuuFBT57isF4QOyxtYyKXiQ&#10;h9Vy9LHATNuej3Q/hUrEEPYZKqhD6DIpfVmTQT+xHXHk/qwzGCJ0ldQO+xhuWjlLkrk02HBsqLGj&#10;bU3l9XQzCn7Tqk+P5/Mh9OlltsnLInePRKnP8bD+ARFoCG/xy73Xcf73HJ7Px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2VPwQAAANwAAAAPAAAAAAAAAAAAAAAA&#10;AKECAABkcnMvZG93bnJldi54bWxQSwUGAAAAAAQABAD5AAAAjwMAAAAA&#10;" strokecolor="windowText" strokeweight=".5pt">
                        <v:stroke joinstyle="miter"/>
                      </v:line>
                      <v:shape id="Text Box 458" o:spid="_x0000_s1085" type="#_x0000_t202" style="position:absolute;left:17526;width:3810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Yys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YysMAAADcAAAADwAAAAAAAAAAAAAAAACYAgAAZHJzL2Rv&#10;d25yZXYueG1sUEsFBgAAAAAEAAQA9QAAAIgDAAAAAA=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459" o:spid="_x0000_s1086" type="#_x0000_t202" style="position:absolute;left:21717;top:11049;width:3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MuM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7MuMYAAADcAAAADwAAAAAAAAAAAAAAAACYAgAAZHJz&#10;L2Rvd25yZXYueG1sUEsFBgAAAAAEAAQA9QAAAIsDAAAAAA=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oval id="Oval 139" o:spid="_x0000_s1087" style="position:absolute;left:16002;top:1162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P48QA&#10;AADcAAAADwAAAGRycy9kb3ducmV2LnhtbERPS2vCQBC+F/oflil4Ed1USzFpNlIFoddGqx6H7ORB&#10;s7Mhu5rUX+8WCr3Nx/ecdD2aVlypd41lBc/zCARxYXXDlYLDfjdbgXAeWWNrmRT8kIN19viQYqLt&#10;wJ90zX0lQgi7BBXU3neJlK6oyaCb2444cKXtDfoA+0rqHocQblq5iKJXabDh0FBjR9uaiu/8YhTE&#10;i9Ntmr/s8nK8lMvpcTh/bbZnpSZP4/sbCE+j/xf/uT90mL+M4feZcIH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jz+PEAAAA3AAAAA8AAAAAAAAAAAAAAAAAmAIAAGRycy9k&#10;b3ducmV2LnhtbFBLBQYAAAAABAAEAPUAAACJAwAAAAA=&#10;" fillcolor="windowText" strokeweight="1pt">
                        <v:stroke joinstyle="miter"/>
                      </v:oval>
                      <v:shape id="Text Box 496" o:spid="_x0000_s1088" type="#_x0000_t202" style="position:absolute;left:14763;top:12096;width:3144;height:355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FIcMA&#10;AADcAAAADwAAAGRycy9kb3ducmV2LnhtbESPQW/CMAyF75P2HyJP2g3SIUCoIyCGBOLCgZYfYDVe&#10;U9E4VZNB9u/nA9Jutt7ze5/X2+x7dacxdoENfEwLUMRNsB23Bq71YbICFROyxT4wGfilCNvN68sa&#10;SxsefKF7lVolIRxLNOBSGkqtY+PIY5yGgVi07zB6TLKOrbYjPiTc93pWFEvtsWNpcDjQ3lFzq368&#10;gVluFvl8cnof4rH+qvh4mNfemPe3vPsElSinf/Pz+mQFfy748ox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dFIcMAAADcAAAADwAAAAAAAAAAAAAAAACYAgAAZHJzL2Rv&#10;d25yZXYueG1sUEsFBgAAAAAEAAQA9QAAAIgDAAAAAA=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02" o:spid="_x0000_s1089" type="#_x0000_t202" style="position:absolute;top:11334;width:3810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WWM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yFljEAAAA3AAAAA8AAAAAAAAAAAAAAAAAmAIAAGRycy9k&#10;b3ducmV2LnhtbFBLBQYAAAAABAAEAPUAAACJAwAAAAA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06" o:spid="_x0000_s1090" type="#_x0000_t202" style="position:absolute;left:9715;top:3333;width:3810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IL8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CIL8MAAADcAAAADwAAAAAAAAAAAAAAAACYAgAAZHJzL2Rv&#10;d25yZXYueG1sUEsFBgAAAAAEAAQA9QAAAIgDAAAAAA==&#10;" filled="f" stroked="f" strokeweight=".5pt">
                        <v:textbox>
                          <w:txbxContent>
                            <w:p w:rsidR="0098114A" w:rsidRDefault="0098114A" w:rsidP="0098114A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line id="Straight Connector 143" o:spid="_x0000_s1091" style="position:absolute;flip:y;visibility:visible;mso-wrap-style:square" from="2381,2952" to="19812,11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kyuMMAAADcAAAADwAAAGRycy9kb3ducmV2LnhtbERPS2vCQBC+C/0PyxS8mU1tKSW6Skmx&#10;eClBLai3ITtN0mZnQ3bN49+7QsHbfHzPWa4HU4uOWldZVvAUxSCIc6srLhR8HzazNxDOI2usLZOC&#10;kRysVw+TJSba9ryjbu8LEULYJaig9L5JpHR5SQZdZBviwP3Y1qAPsC2kbrEP4aaW8zh+lQYrDg0l&#10;NpSWlP/tL0bBr959pR/ZqbrQsdbZ53m0Lk+Vmj4O7wsQngZ/F/+7tzrMf3mG2zPhArm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pMrjDAAAA3AAAAA8AAAAAAAAAAAAA&#10;AAAAoQIAAGRycy9kb3ducmV2LnhtbFBLBQYAAAAABAAEAPkAAACRAwAAAAA=&#10;" strokecolor="windowText" strokeweight=".5pt">
                        <v:stroke joinstyle="miter"/>
                      </v:line>
                      <v:oval id="Oval 144" o:spid="_x0000_s1092" style="position:absolute;left:11906;top:6667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QTAMMA&#10;AADcAAAADwAAAGRycy9kb3ducmV2LnhtbERPS2vCQBC+F/oflil4Ed2oQWzqKioIvRpt63HITh40&#10;Oxuyq0n99a4g9DYf33OW697U4kqtqywrmIwjEMSZ1RUXCk7H/WgBwnlkjbVlUvBHDtar15clJtp2&#10;fKBr6gsRQtglqKD0vkmkdFlJBt3YNsSBy21r0AfYFlK32IVwU8tpFM2lwYpDQ4kN7UrKftOLUfA+&#10;/bkN03if5v0lnw2/u/PXdndWavDWbz5AeOr9v/jp/tRhfhzD4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QTAMMAAADcAAAADwAAAAAAAAAAAAAAAACYAgAAZHJzL2Rv&#10;d25yZXYueG1sUEsFBgAAAAAEAAQA9QAAAIgDAAAAAA==&#10;" fill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A15F9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Luyện tập 4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a) Hai tia OA và Om trùng nhau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b) Tia OB và Bn không trùng nhau vì không có chung gốc</w:t>
            </w:r>
          </w:p>
          <w:p w:rsidR="0098114A" w:rsidRPr="00A15F90" w:rsidRDefault="0098114A" w:rsidP="00B928D3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15F90"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c) Hai tia Om và On không đối nhau vì chúng không cùng nằm trên một đường thẳng.</w:t>
            </w:r>
          </w:p>
        </w:tc>
      </w:tr>
    </w:tbl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lastRenderedPageBreak/>
        <w:t>C. HOẠT ĐỘNG LUYỆN TẬP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a) Mục tiêu: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Học sinh củng cố lại kiến thức thông qua một số bài tập.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b) Nội dung: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HS dựa vào kiến thức đã học vận dụng làm BT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Kết quả của HS.</w:t>
      </w:r>
    </w:p>
    <w:p w:rsidR="0098114A" w:rsidRPr="00A15F90" w:rsidRDefault="0098114A" w:rsidP="0098114A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- GV yêu cầu HS hoàn thành các bài bập </w:t>
      </w:r>
      <w:r w:rsidRPr="00A15F90">
        <w:rPr>
          <w:rFonts w:ascii="Times New Roman" w:hAnsi="Times New Roman"/>
          <w:i/>
          <w:color w:val="000000"/>
          <w:sz w:val="28"/>
          <w:szCs w:val="28"/>
          <w:lang w:val="en-GB"/>
        </w:rPr>
        <w:t>1, 2</w:t>
      </w:r>
      <w:r w:rsidRPr="00A15F90">
        <w:rPr>
          <w:rFonts w:ascii="Times New Roman" w:hAnsi="Times New Roman"/>
          <w:i/>
          <w:color w:val="000000"/>
          <w:sz w:val="28"/>
          <w:szCs w:val="28"/>
          <w:lang w:val="vi-VN"/>
        </w:rPr>
        <w:t>,</w:t>
      </w:r>
      <w:r w:rsidRPr="00A15F90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3, 4 trong SGK trang 92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i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- </w:t>
      </w:r>
      <w:r w:rsidRPr="00A15F90">
        <w:rPr>
          <w:rFonts w:ascii="Times New Roman" w:hAnsi="Times New Roman"/>
          <w:i/>
          <w:color w:val="000000"/>
          <w:sz w:val="28"/>
          <w:szCs w:val="28"/>
          <w:lang w:val="vi-VN"/>
        </w:rPr>
        <w:t>HS thảo luận hoàn thành bài toán dưới sự hướng dẫn của GV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i/>
          <w:color w:val="000000"/>
          <w:sz w:val="28"/>
          <w:szCs w:val="28"/>
          <w:lang w:val="en-GB"/>
        </w:rPr>
        <w:t>- GV gọi lần lượt 4 HS thực hiện các bài tập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 xml:space="preserve">Bài 1: </w:t>
      </w:r>
    </w:p>
    <w:p w:rsidR="0098114A" w:rsidRPr="00A15F90" w:rsidRDefault="0098114A" w:rsidP="0098114A">
      <w:pPr>
        <w:spacing w:before="120" w:after="120" w:line="324" w:lineRule="auto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noProof/>
          <w:color w:val="000000"/>
          <w:sz w:val="28"/>
          <w:szCs w:val="28"/>
          <w:lang w:val="vi-VN" w:eastAsia="vi-VN"/>
        </w:rPr>
        <w:drawing>
          <wp:inline distT="0" distB="0" distL="0" distR="0" wp14:anchorId="1270B1DE" wp14:editId="08644CB2">
            <wp:extent cx="1837690" cy="1557020"/>
            <wp:effectExtent l="0" t="0" r="0" b="5080"/>
            <wp:docPr id="2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4A" w:rsidRPr="00A15F90" w:rsidRDefault="0098114A" w:rsidP="0098114A">
      <w:pPr>
        <w:spacing w:before="120" w:after="120" w:line="324" w:lineRule="auto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Các tia chung gốc O là: OA, Ox, OB, Oy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 xml:space="preserve">Bài 2: </w:t>
      </w:r>
    </w:p>
    <w:p w:rsidR="0098114A" w:rsidRPr="00A15F90" w:rsidRDefault="0098114A" w:rsidP="0098114A">
      <w:pPr>
        <w:spacing w:before="120" w:after="120" w:line="324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noProof/>
          <w:color w:val="000000"/>
          <w:sz w:val="28"/>
          <w:szCs w:val="28"/>
          <w:lang w:val="vi-VN" w:eastAsia="vi-VN"/>
        </w:rPr>
        <w:lastRenderedPageBreak/>
        <w:drawing>
          <wp:inline distT="0" distB="0" distL="0" distR="0" wp14:anchorId="0ADF013D" wp14:editId="283F39F5">
            <wp:extent cx="2308860" cy="1059180"/>
            <wp:effectExtent l="0" t="0" r="0" b="7620"/>
            <wp:docPr id="3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a) Sai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b) Đúng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>Bài 3: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a) Đúng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b) Sai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c) Đúng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d) Sai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b/>
          <w:color w:val="000000"/>
          <w:sz w:val="28"/>
          <w:szCs w:val="28"/>
          <w:lang w:val="en-GB"/>
        </w:rPr>
        <w:t>Bài 4:</w:t>
      </w:r>
    </w:p>
    <w:p w:rsidR="0098114A" w:rsidRPr="00A15F90" w:rsidRDefault="0098114A" w:rsidP="0098114A">
      <w:pPr>
        <w:spacing w:before="120" w:after="120" w:line="324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noProof/>
          <w:color w:val="000000"/>
          <w:sz w:val="28"/>
          <w:szCs w:val="28"/>
          <w:lang w:val="vi-VN" w:eastAsia="vi-VN"/>
        </w:rPr>
        <w:drawing>
          <wp:inline distT="0" distB="0" distL="0" distR="0" wp14:anchorId="1C9F39B5" wp14:editId="23759618">
            <wp:extent cx="2054860" cy="850900"/>
            <wp:effectExtent l="0" t="0" r="2540" b="6350"/>
            <wp:docPr id="31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a) Ba tia gốc A: Ax, AB, Ay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 xml:space="preserve">     Ba tia gốc B: Bx, BA, By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b) Hai tia trùng nhau gốc A: AB và Ay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 xml:space="preserve">    Hai tia trùng nhau gốc B: BA và Bx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c) Hai tia đối nhau gốc A: Ax và Ay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 xml:space="preserve">    Hai tia đối nhau gốc B: BA và By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eastAsia="Times New Roman" w:hAnsi="Times New Roman"/>
          <w:i/>
          <w:color w:val="000000"/>
          <w:sz w:val="28"/>
          <w:szCs w:val="28"/>
          <w:lang w:val="en-GB"/>
        </w:rPr>
        <w:t xml:space="preserve">- </w:t>
      </w:r>
      <w:r w:rsidRPr="00A15F90">
        <w:rPr>
          <w:rFonts w:ascii="Times New Roman" w:hAnsi="Times New Roman"/>
          <w:i/>
          <w:color w:val="000000"/>
          <w:sz w:val="28"/>
          <w:szCs w:val="28"/>
          <w:lang w:val="vi-VN"/>
        </w:rPr>
        <w:t>GV nhận xét thái độ làm việc, phương án trả lời của học sinh, ghi nhận và tuyên dương nhóm học sinh có câu trả lời tốt nhất.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D. HOẠT ĐỘNG VẬN DỤNG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lastRenderedPageBreak/>
        <w:t xml:space="preserve">a) Mục tiêu: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HS nắm kĩ nội dung vừa được học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b) Nội dung: </w:t>
      </w:r>
      <w:r w:rsidRPr="00A15F90">
        <w:rPr>
          <w:rFonts w:ascii="Times New Roman" w:hAnsi="Times New Roman"/>
          <w:color w:val="000000"/>
          <w:sz w:val="28"/>
          <w:szCs w:val="28"/>
          <w:lang w:val="nl-NL"/>
        </w:rPr>
        <w:t>GV ra bài tập, HS hoàn thành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KQ của HS.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d) Tổ chức thực hiện: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i/>
          <w:color w:val="000000"/>
          <w:sz w:val="28"/>
          <w:szCs w:val="28"/>
          <w:lang w:val="vi-VN"/>
        </w:rPr>
        <w:t xml:space="preserve">- GV </w:t>
      </w:r>
      <w:r w:rsidRPr="00A15F90">
        <w:rPr>
          <w:rFonts w:ascii="Times New Roman" w:hAnsi="Times New Roman"/>
          <w:i/>
          <w:color w:val="000000"/>
          <w:sz w:val="28"/>
          <w:szCs w:val="28"/>
          <w:lang w:val="en-GB"/>
        </w:rPr>
        <w:t>yêu cầu HS trả lời nhanh các câu hỏi sau: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Câu 1: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 xml:space="preserve">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Cho hai tia đối nhau EM và EN, I là một điểm thuộc tia EM. Trong ba điểm I, E, N điểm nào nằm giữa hai điểm còn lại?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A. Điểm E                                   B. Điểm I                                     C. Điểm N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Câu 2: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 xml:space="preserve">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 xml:space="preserve">Kể tên các tia trong hình vẽ sau. 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fldChar w:fldCharType="begin"/>
      </w: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instrText xml:space="preserve"> HYPERLINK "https://hoc24.vn/quiz/cho-hai-tia-doi-nhau-em-va-en-i-la-mot-diem-thuoc-tia-em-trong-ba-diem-i-e-n-diem-nao-nam-giua-hai-diem-con-laidiem-ediem-idiem-n.599107" </w:instrText>
      </w: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fldChar w:fldCharType="separate"/>
      </w:r>
      <w:hyperlink r:id="rId12" w:history="1"/>
      <w:r w:rsidRPr="00A15F90">
        <w:rPr>
          <w:rFonts w:ascii="Times New Roman" w:hAnsi="Times New Roman"/>
          <w:b/>
          <w:color w:val="0000FF"/>
          <w:sz w:val="28"/>
          <w:szCs w:val="28"/>
          <w:u w:val="single"/>
          <w:lang w:val="vi-VN"/>
        </w:rPr>
        <w:t xml:space="preserve"> </w:t>
      </w:r>
    </w:p>
    <w:p w:rsidR="0098114A" w:rsidRPr="00A15F90" w:rsidRDefault="0098114A" w:rsidP="0098114A">
      <w:pPr>
        <w:spacing w:after="0" w:line="324" w:lineRule="auto"/>
        <w:rPr>
          <w:rFonts w:ascii="Times New Roman" w:eastAsia="Times New Roman" w:hAnsi="Times New Roman"/>
          <w:color w:val="0000FF"/>
          <w:sz w:val="28"/>
          <w:szCs w:val="28"/>
          <w:u w:val="single"/>
          <w:lang w:val="vi-VN"/>
        </w:rPr>
      </w:pPr>
      <w:r w:rsidRPr="00A15F90">
        <w:rPr>
          <w:rFonts w:ascii="Times New Roman" w:hAnsi="Times New Roman"/>
          <w:color w:val="0000FF"/>
          <w:sz w:val="28"/>
          <w:szCs w:val="28"/>
          <w:u w:val="single"/>
          <w:lang w:val="vi-VN"/>
        </w:rPr>
        <w:t xml:space="preserve"> </w:t>
      </w:r>
      <w:r w:rsidRPr="00A15F90">
        <w:rPr>
          <w:rFonts w:ascii="Times New Roman" w:eastAsia="Times New Roman" w:hAnsi="Times New Roman"/>
          <w:noProof/>
          <w:color w:val="000000"/>
          <w:sz w:val="28"/>
          <w:szCs w:val="28"/>
          <w:lang w:val="vi-VN" w:eastAsia="vi-VN"/>
        </w:rPr>
        <w:drawing>
          <wp:inline distT="0" distB="0" distL="0" distR="0" wp14:anchorId="710BD92D" wp14:editId="6E9797F8">
            <wp:extent cx="2127250" cy="1539240"/>
            <wp:effectExtent l="0" t="0" r="6350" b="3810"/>
            <wp:docPr id="32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F90">
        <w:rPr>
          <w:rFonts w:ascii="Times New Roman" w:hAnsi="Times New Roman"/>
          <w:b/>
          <w:color w:val="0000FF"/>
          <w:sz w:val="28"/>
          <w:szCs w:val="28"/>
          <w:u w:val="single"/>
          <w:lang w:val="vi-VN"/>
        </w:rPr>
        <w:t xml:space="preserve"> 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A. Ox                                                     B. Ox, Oy, Oz, Ot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C. Ox, Oy, Oz                                         D. xO, yO, zO, tO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Câu 3:</w:t>
      </w:r>
    </w:p>
    <w:p w:rsidR="0098114A" w:rsidRPr="00A15F90" w:rsidRDefault="0098114A" w:rsidP="0098114A">
      <w:pPr>
        <w:spacing w:before="120" w:after="120" w:line="324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noProof/>
          <w:color w:val="000000"/>
          <w:sz w:val="28"/>
          <w:szCs w:val="28"/>
          <w:lang w:val="vi-VN" w:eastAsia="vi-VN"/>
        </w:rPr>
        <w:drawing>
          <wp:inline distT="0" distB="0" distL="0" distR="0" wp14:anchorId="48ADF26A" wp14:editId="5439A6F2">
            <wp:extent cx="3693795" cy="371475"/>
            <wp:effectExtent l="0" t="0" r="1905" b="9525"/>
            <wp:docPr id="33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Chọn các điểm thuộc tia Bt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A. O; M; K                            B. M; K                           C. B; M; K                     D. O; B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fldChar w:fldCharType="end"/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Câu 4: </w:t>
      </w:r>
    </w:p>
    <w:p w:rsidR="0098114A" w:rsidRPr="00A15F90" w:rsidRDefault="0098114A" w:rsidP="0098114A">
      <w:pPr>
        <w:spacing w:before="120" w:after="120" w:line="324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noProof/>
          <w:color w:val="000000"/>
          <w:sz w:val="28"/>
          <w:szCs w:val="28"/>
          <w:lang w:val="vi-VN" w:eastAsia="vi-VN"/>
        </w:rPr>
        <w:lastRenderedPageBreak/>
        <w:drawing>
          <wp:inline distT="0" distB="0" distL="0" distR="0" wp14:anchorId="42C674F8" wp14:editId="52822CE1">
            <wp:extent cx="3485515" cy="697230"/>
            <wp:effectExtent l="0" t="0" r="635" b="7620"/>
            <wp:docPr id="34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Khẳng định sau đúng hay sai?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A. Tia Mx và tia Mt là hai tia đối nhau.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B. Tia Mx và tia My là hai tia đối nhau.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C. Ba tia Mx, My, Mt có chung gốc M.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D. Tia My và Mt là hai tia trùng nhau.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A15F90">
        <w:rPr>
          <w:rFonts w:ascii="Times New Roman" w:hAnsi="Times New Roman"/>
          <w:i/>
          <w:color w:val="000000"/>
          <w:sz w:val="28"/>
          <w:szCs w:val="28"/>
          <w:lang w:val="vi-VN"/>
        </w:rPr>
        <w:t>- HS thảo luận</w:t>
      </w:r>
      <w:r w:rsidRPr="00A15F90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trả lời các câu hỏi của GV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i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i/>
          <w:color w:val="000000"/>
          <w:sz w:val="28"/>
          <w:szCs w:val="28"/>
          <w:lang w:val="en-GB"/>
        </w:rPr>
        <w:t>- GV gọi lần lượt 4 HS trả lời các câu hỏi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i/>
          <w:color w:val="000000"/>
          <w:sz w:val="28"/>
          <w:szCs w:val="28"/>
          <w:lang w:val="vi-VN"/>
        </w:rPr>
      </w:pPr>
      <w:r w:rsidRPr="00A15F90">
        <w:rPr>
          <w:rFonts w:ascii="Times New Roman" w:eastAsia="Times New Roman" w:hAnsi="Times New Roman"/>
          <w:i/>
          <w:color w:val="000000"/>
          <w:sz w:val="28"/>
          <w:szCs w:val="28"/>
          <w:lang w:val="en-GB"/>
        </w:rPr>
        <w:t xml:space="preserve">- </w:t>
      </w:r>
      <w:r w:rsidRPr="00A15F90">
        <w:rPr>
          <w:rFonts w:ascii="Times New Roman" w:hAnsi="Times New Roman"/>
          <w:i/>
          <w:color w:val="000000"/>
          <w:sz w:val="28"/>
          <w:szCs w:val="28"/>
          <w:lang w:val="vi-VN"/>
        </w:rPr>
        <w:t>GV nhận xét thái độ làm việc, phương án trả lời của học sinh, ghi nhận và tuyên dương nhóm học sinh có câu trả lời tốt nhất.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b/>
          <w:color w:val="000000"/>
          <w:sz w:val="28"/>
          <w:szCs w:val="28"/>
          <w:lang w:val="vi-VN"/>
        </w:rPr>
        <w:t>* HƯỚNG DẪN VỀ NHÀ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5F90">
        <w:rPr>
          <w:rFonts w:ascii="Times New Roman" w:hAnsi="Times New Roman"/>
          <w:color w:val="000000"/>
          <w:sz w:val="28"/>
          <w:szCs w:val="28"/>
        </w:rPr>
        <w:t>1/ Bài vừa học: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Nhận biết được khái niệm tia, hai tia đối nhau, hai tia trùng nhau.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- Nhận biết một số hình ảnh trong thực tiễn có liên quan đến tia.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-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Dặn dò HS về nhà ôn lại các kiến thức đã học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- Tự đọc thêm mục CÓ THỂ EM CHƯA BIẾT và tìm thêm những ví dụ liên quan đến hình ảnh của tia trong thực tiễn.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-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Hoàn thành bài tập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còn lại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 xml:space="preserve"> trong </w:t>
      </w:r>
      <w:r w:rsidRPr="00A15F90">
        <w:rPr>
          <w:rFonts w:ascii="Times New Roman" w:hAnsi="Times New Roman"/>
          <w:color w:val="000000"/>
          <w:sz w:val="28"/>
          <w:szCs w:val="28"/>
          <w:lang w:val="en-GB"/>
        </w:rPr>
        <w:t>SGK và các bài tập trong SBT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5F90">
        <w:rPr>
          <w:rFonts w:ascii="Times New Roman" w:hAnsi="Times New Roman"/>
          <w:color w:val="000000"/>
          <w:sz w:val="28"/>
          <w:szCs w:val="28"/>
        </w:rPr>
        <w:t>2/ Bài sắp hoc:</w:t>
      </w:r>
    </w:p>
    <w:p w:rsidR="0098114A" w:rsidRPr="00A15F90" w:rsidRDefault="0098114A" w:rsidP="0098114A">
      <w:pPr>
        <w:spacing w:before="120" w:after="120" w:line="324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- Chuẩn bị bài mới “</w:t>
      </w:r>
      <w:r w:rsidRPr="00A15F90">
        <w:rPr>
          <w:rFonts w:ascii="Times New Roman" w:hAnsi="Times New Roman"/>
          <w:b/>
          <w:color w:val="000000"/>
          <w:sz w:val="28"/>
          <w:szCs w:val="28"/>
          <w:lang w:val="en-GB"/>
        </w:rPr>
        <w:t>Góc</w:t>
      </w:r>
      <w:r w:rsidRPr="00A15F90">
        <w:rPr>
          <w:rFonts w:ascii="Times New Roman" w:hAnsi="Times New Roman"/>
          <w:color w:val="000000"/>
          <w:sz w:val="28"/>
          <w:szCs w:val="28"/>
          <w:lang w:val="vi-VN"/>
        </w:rPr>
        <w:t>”.</w:t>
      </w:r>
    </w:p>
    <w:p w:rsidR="005B0BFF" w:rsidRPr="00A15F90" w:rsidRDefault="005B0BFF" w:rsidP="0098114A">
      <w:pPr>
        <w:rPr>
          <w:rFonts w:ascii="Times New Roman" w:hAnsi="Times New Roman"/>
          <w:sz w:val="28"/>
          <w:szCs w:val="28"/>
        </w:rPr>
      </w:pPr>
    </w:p>
    <w:sectPr w:rsidR="005B0BFF" w:rsidRPr="00A15F90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51A" w:rsidRDefault="000A151A" w:rsidP="00817797">
      <w:pPr>
        <w:spacing w:after="0" w:line="240" w:lineRule="auto"/>
      </w:pPr>
      <w:r>
        <w:separator/>
      </w:r>
    </w:p>
  </w:endnote>
  <w:endnote w:type="continuationSeparator" w:id="0">
    <w:p w:rsidR="000A151A" w:rsidRDefault="000A151A" w:rsidP="0081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797" w:rsidRPr="00817797" w:rsidRDefault="00817797">
    <w:pPr>
      <w:pStyle w:val="Foo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GV: </w:t>
    </w:r>
    <w:r w:rsidR="00CD035C">
      <w:rPr>
        <w:rFonts w:ascii="Times New Roman" w:hAnsi="Times New Roman"/>
        <w:sz w:val="28"/>
        <w:szCs w:val="28"/>
      </w:rPr>
      <w:t>Huỳnh Thị Mỹ Ly</w:t>
    </w:r>
  </w:p>
  <w:p w:rsidR="00817797" w:rsidRDefault="00817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51A" w:rsidRDefault="000A151A" w:rsidP="00817797">
      <w:pPr>
        <w:spacing w:after="0" w:line="240" w:lineRule="auto"/>
      </w:pPr>
      <w:r>
        <w:separator/>
      </w:r>
    </w:p>
  </w:footnote>
  <w:footnote w:type="continuationSeparator" w:id="0">
    <w:p w:rsidR="000A151A" w:rsidRDefault="000A151A" w:rsidP="0081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35C" w:rsidRPr="00817797" w:rsidRDefault="00CD035C" w:rsidP="00CD035C">
    <w:pPr>
      <w:pStyle w:val="Header"/>
      <w:tabs>
        <w:tab w:val="clear" w:pos="4680"/>
        <w:tab w:val="center" w:pos="5387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Trường THCS Nguyễn Thế Bảo   </w:t>
    </w:r>
    <w:r>
      <w:rPr>
        <w:rFonts w:ascii="Times New Roman" w:hAnsi="Times New Roman"/>
        <w:sz w:val="28"/>
        <w:szCs w:val="28"/>
      </w:rPr>
      <w:tab/>
      <w:t>Tổ Toán – Tin</w:t>
    </w:r>
    <w:r>
      <w:rPr>
        <w:rFonts w:ascii="Times New Roman" w:hAnsi="Times New Roman"/>
        <w:sz w:val="28"/>
        <w:szCs w:val="28"/>
      </w:rPr>
      <w:tab/>
      <w:t>Hình Học 6</w:t>
    </w:r>
  </w:p>
  <w:p w:rsidR="00817797" w:rsidRDefault="008177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97"/>
    <w:rsid w:val="00052EA5"/>
    <w:rsid w:val="000A151A"/>
    <w:rsid w:val="000D1412"/>
    <w:rsid w:val="00131AA4"/>
    <w:rsid w:val="00337172"/>
    <w:rsid w:val="00482560"/>
    <w:rsid w:val="00496539"/>
    <w:rsid w:val="005520D9"/>
    <w:rsid w:val="00553182"/>
    <w:rsid w:val="00556331"/>
    <w:rsid w:val="005B0BFF"/>
    <w:rsid w:val="005C7C18"/>
    <w:rsid w:val="00754E8E"/>
    <w:rsid w:val="00817797"/>
    <w:rsid w:val="00836FEF"/>
    <w:rsid w:val="008559EE"/>
    <w:rsid w:val="00936A61"/>
    <w:rsid w:val="0098114A"/>
    <w:rsid w:val="00994340"/>
    <w:rsid w:val="009C11AF"/>
    <w:rsid w:val="009F2B0F"/>
    <w:rsid w:val="00A15F90"/>
    <w:rsid w:val="00A17EB6"/>
    <w:rsid w:val="00A23186"/>
    <w:rsid w:val="00A360E5"/>
    <w:rsid w:val="00BE5EDF"/>
    <w:rsid w:val="00C73828"/>
    <w:rsid w:val="00CD035C"/>
    <w:rsid w:val="00E14891"/>
    <w:rsid w:val="00EA0D34"/>
    <w:rsid w:val="00EA683F"/>
    <w:rsid w:val="00E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EE4E63-DDE4-4574-BD93-4B6FFD31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79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7797"/>
    <w:pPr>
      <w:keepNext/>
      <w:keepLines/>
      <w:spacing w:before="120" w:after="0" w:line="276" w:lineRule="auto"/>
      <w:jc w:val="center"/>
      <w:outlineLvl w:val="0"/>
    </w:pPr>
    <w:rPr>
      <w:rFonts w:ascii="Calibri Light" w:eastAsia="Times New Roman" w:hAnsi="Calibri Light"/>
      <w:b/>
      <w:caps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7797"/>
    <w:rPr>
      <w:rFonts w:ascii="Calibri Light" w:eastAsia="Times New Roman" w:hAnsi="Calibri Light" w:cs="Times New Roman"/>
      <w:b/>
      <w:caps/>
      <w:color w:val="000000"/>
      <w:sz w:val="28"/>
      <w:szCs w:val="32"/>
    </w:rPr>
  </w:style>
  <w:style w:type="paragraph" w:styleId="NormalWeb">
    <w:name w:val="Normal (Web)"/>
    <w:basedOn w:val="Normal"/>
    <w:uiPriority w:val="99"/>
    <w:rsid w:val="00817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9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797"/>
    <w:rPr>
      <w:rFonts w:ascii="Calibri" w:eastAsia="Calibri" w:hAnsi="Calibri" w:cs="Times New Roman"/>
    </w:rPr>
  </w:style>
  <w:style w:type="paragraph" w:styleId="NoSpacing">
    <w:name w:val="No Spacing"/>
    <w:aliases w:val="Nomarl"/>
    <w:next w:val="Normal"/>
    <w:uiPriority w:val="1"/>
    <w:qFormat/>
    <w:rsid w:val="00994340"/>
    <w:pPr>
      <w:spacing w:after="0" w:line="360" w:lineRule="auto"/>
      <w:jc w:val="both"/>
    </w:pPr>
    <w:rPr>
      <w:rFonts w:eastAsia="Calibri" w:cs="Times New Roman"/>
      <w:color w:val="000000" w:themeColor="text1"/>
      <w:sz w:val="28"/>
    </w:rPr>
  </w:style>
  <w:style w:type="table" w:styleId="TableGrid">
    <w:name w:val="Table Grid"/>
    <w:basedOn w:val="TableNormal"/>
    <w:uiPriority w:val="59"/>
    <w:rsid w:val="0049653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hoc24.vn/quiz/ke-ten-cac-tia-trong-hinh-ve-sauoxox-oy-oz-otox-oy-ozxo-yo-zo-to.598723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1442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20</cp:revision>
  <dcterms:created xsi:type="dcterms:W3CDTF">2023-09-16T14:06:00Z</dcterms:created>
  <dcterms:modified xsi:type="dcterms:W3CDTF">2025-01-15T14:17:00Z</dcterms:modified>
</cp:coreProperties>
</file>