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F8" w:rsidRPr="008A5DF8" w:rsidRDefault="008A5DF8" w:rsidP="008A5DF8">
      <w:pPr>
        <w:pStyle w:val="NoSpacing"/>
        <w:jc w:val="center"/>
        <w:rPr>
          <w:rStyle w:val="Strong"/>
          <w:rFonts w:ascii="Times New Roman" w:hAnsi="Times New Roman" w:cs="Times New Roman"/>
          <w:color w:val="FF0000"/>
          <w:sz w:val="28"/>
          <w:szCs w:val="28"/>
          <w:lang w:val="vi-VN"/>
        </w:rPr>
      </w:pPr>
      <w:r>
        <w:rPr>
          <w:rStyle w:val="Strong"/>
          <w:rFonts w:ascii="Times New Roman" w:hAnsi="Times New Roman" w:cs="Times New Roman"/>
          <w:color w:val="FF0000"/>
          <w:sz w:val="28"/>
          <w:szCs w:val="28"/>
          <w:lang w:val="vi-VN"/>
        </w:rPr>
        <w:t>TUẦN 19</w:t>
      </w:r>
      <w:bookmarkStart w:id="0" w:name="_GoBack"/>
      <w:bookmarkEnd w:id="0"/>
    </w:p>
    <w:p w:rsidR="008A5DF8" w:rsidRPr="00FC014A" w:rsidRDefault="008A5DF8" w:rsidP="008A5DF8">
      <w:pPr>
        <w:pStyle w:val="NoSpacing"/>
        <w:jc w:val="center"/>
        <w:rPr>
          <w:rStyle w:val="Strong"/>
          <w:rFonts w:ascii="Times New Roman" w:hAnsi="Times New Roman" w:cs="Times New Roman"/>
          <w:color w:val="FF0000"/>
          <w:sz w:val="28"/>
          <w:szCs w:val="28"/>
          <w:lang w:val="sv-SE"/>
        </w:rPr>
      </w:pPr>
      <w:r w:rsidRPr="00FC014A">
        <w:rPr>
          <w:rStyle w:val="Strong"/>
          <w:rFonts w:ascii="Times New Roman" w:hAnsi="Times New Roman" w:cs="Times New Roman"/>
          <w:color w:val="FF0000"/>
          <w:sz w:val="28"/>
          <w:szCs w:val="28"/>
          <w:lang w:val="sv-SE"/>
        </w:rPr>
        <w:t>CHỦ ĐỀ 5: EM VỚI GIA ĐÌNH</w:t>
      </w:r>
    </w:p>
    <w:p w:rsidR="008A5DF8" w:rsidRPr="00FC014A" w:rsidRDefault="008A5DF8" w:rsidP="008A5DF8">
      <w:pPr>
        <w:pStyle w:val="NoSpacing"/>
        <w:jc w:val="center"/>
        <w:rPr>
          <w:rStyle w:val="Strong"/>
          <w:rFonts w:ascii="Times New Roman" w:eastAsia="Segoe UI" w:hAnsi="Times New Roman" w:cs="Times New Roman"/>
          <w:color w:val="FF0000"/>
          <w:sz w:val="28"/>
          <w:szCs w:val="28"/>
          <w:lang w:val="sv-SE"/>
        </w:rPr>
      </w:pPr>
    </w:p>
    <w:p w:rsidR="008A5DF8" w:rsidRPr="00FC014A" w:rsidRDefault="008A5DF8" w:rsidP="008A5DF8">
      <w:pPr>
        <w:pStyle w:val="NoSpacing"/>
        <w:jc w:val="center"/>
        <w:rPr>
          <w:rStyle w:val="Strong"/>
          <w:rFonts w:ascii="Times New Roman" w:eastAsia="Segoe UI" w:hAnsi="Times New Roman" w:cs="Times New Roman"/>
          <w:color w:val="FF0000"/>
          <w:sz w:val="28"/>
          <w:szCs w:val="28"/>
        </w:rPr>
      </w:pPr>
      <w:r w:rsidRPr="00FC014A">
        <w:rPr>
          <w:rFonts w:ascii="Times New Roman" w:hAnsi="Times New Roman" w:cs="Times New Roman"/>
          <w:noProof/>
          <w:sz w:val="28"/>
          <w:szCs w:val="28"/>
        </w:rPr>
        <w:drawing>
          <wp:inline distT="0" distB="0" distL="0" distR="0" wp14:anchorId="0E0D4893" wp14:editId="2EA5D5EB">
            <wp:extent cx="3267710" cy="1362075"/>
            <wp:effectExtent l="0" t="0" r="8890" b="9525"/>
            <wp:docPr id="1142786883" name="Picture 1142786883" descr="C:\Users\Admin\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AppData\Local\Temp\FineReader12.00\media\image48.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1740" cy="1367923"/>
                    </a:xfrm>
                    <a:prstGeom prst="rect">
                      <a:avLst/>
                    </a:prstGeom>
                    <a:noFill/>
                    <a:ln>
                      <a:noFill/>
                    </a:ln>
                  </pic:spPr>
                </pic:pic>
              </a:graphicData>
            </a:graphic>
          </wp:inline>
        </w:drawing>
      </w:r>
    </w:p>
    <w:p w:rsidR="008A5DF8" w:rsidRPr="00FC014A" w:rsidRDefault="008A5DF8" w:rsidP="008A5DF8">
      <w:pPr>
        <w:pStyle w:val="NoSpacing"/>
        <w:jc w:val="center"/>
        <w:rPr>
          <w:rStyle w:val="Strong"/>
          <w:rFonts w:ascii="Times New Roman" w:eastAsia="Segoe UI" w:hAnsi="Times New Roman" w:cs="Times New Roman"/>
          <w:color w:val="FF0000"/>
          <w:sz w:val="28"/>
          <w:szCs w:val="28"/>
        </w:rPr>
      </w:pPr>
      <w:r w:rsidRPr="00FC014A">
        <w:rPr>
          <w:rStyle w:val="Strong"/>
          <w:rFonts w:ascii="Times New Roman" w:eastAsia="Segoe UI" w:hAnsi="Times New Roman" w:cs="Times New Roman"/>
          <w:color w:val="FF0000"/>
          <w:sz w:val="28"/>
          <w:szCs w:val="28"/>
        </w:rPr>
        <w:t xml:space="preserve"> </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chủ đề này, HS:</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Bước đẩu có kĩ năng chăm sóc người thân khi bị mệt, ốm.</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Thể hiện được sự lắng nghe tích cực khi tiếp nhận những ý kiến đóng góp và sự chia sẻ từ các thành viên trong gia đình.</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Lập kế hoạch và thực hiện được kế hoạch </w:t>
      </w:r>
      <w:proofErr w:type="gramStart"/>
      <w:r w:rsidRPr="00FC014A">
        <w:rPr>
          <w:rFonts w:ascii="Times New Roman" w:hAnsi="Times New Roman" w:cs="Times New Roman"/>
          <w:color w:val="000000" w:themeColor="text1"/>
          <w:sz w:val="28"/>
          <w:szCs w:val="28"/>
        </w:rPr>
        <w:t>lao</w:t>
      </w:r>
      <w:proofErr w:type="gramEnd"/>
      <w:r w:rsidRPr="00FC014A">
        <w:rPr>
          <w:rFonts w:ascii="Times New Roman" w:hAnsi="Times New Roman" w:cs="Times New Roman"/>
          <w:color w:val="000000" w:themeColor="text1"/>
          <w:sz w:val="28"/>
          <w:szCs w:val="28"/>
        </w:rPr>
        <w:t xml:space="preserve"> động tại gia đình.</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Rèn kĩ năng lắng nghe, giao tiếp và hợp tác, lập kế hoạch và tổ chức thực hiện kế hoạch; phẩm chất trách nhiệm, nhân ái, chăm chi.</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pStyle w:val="Heading1"/>
        <w:spacing w:before="0" w:line="240" w:lineRule="auto"/>
        <w:rPr>
          <w:rFonts w:ascii="Times New Roman" w:hAnsi="Times New Roman" w:cs="Times New Roman"/>
          <w:color w:val="000000" w:themeColor="text1"/>
        </w:rPr>
      </w:pPr>
      <w:r w:rsidRPr="00FC014A">
        <w:rPr>
          <w:rFonts w:ascii="Times New Roman" w:hAnsi="Times New Roman" w:cs="Times New Roman"/>
          <w:color w:val="FF0000"/>
        </w:rPr>
        <w:t>TIẾT 55:</w:t>
      </w:r>
      <w:r w:rsidRPr="00FC014A">
        <w:rPr>
          <w:rFonts w:ascii="Times New Roman" w:hAnsi="Times New Roman" w:cs="Times New Roman"/>
          <w:color w:val="000000" w:themeColor="text1"/>
        </w:rPr>
        <w:t xml:space="preserve">                 </w:t>
      </w:r>
      <w:r w:rsidRPr="00FC014A">
        <w:rPr>
          <w:rFonts w:ascii="Times New Roman" w:hAnsi="Times New Roman" w:cs="Times New Roman"/>
          <w:caps/>
          <w:color w:val="006600"/>
        </w:rPr>
        <w:t xml:space="preserve">Diễn đàn “Bổn phận, trách nhiệm của người con </w:t>
      </w:r>
    </w:p>
    <w:p w:rsidR="008A5DF8" w:rsidRPr="00FC014A" w:rsidRDefault="008A5DF8" w:rsidP="008A5DF8">
      <w:pPr>
        <w:pStyle w:val="Heading1"/>
        <w:spacing w:before="0" w:line="240" w:lineRule="auto"/>
        <w:jc w:val="center"/>
        <w:rPr>
          <w:rFonts w:ascii="Times New Roman" w:hAnsi="Times New Roman" w:cs="Times New Roman"/>
          <w:caps/>
          <w:color w:val="006600"/>
        </w:rPr>
      </w:pPr>
      <w:r w:rsidRPr="00FC014A">
        <w:rPr>
          <w:rFonts w:ascii="Times New Roman" w:hAnsi="Times New Roman" w:cs="Times New Roman"/>
          <w:caps/>
          <w:color w:val="006600"/>
        </w:rPr>
        <w:t>trong gia đình”</w:t>
      </w:r>
    </w:p>
    <w:p w:rsidR="008A5DF8" w:rsidRPr="00FC014A" w:rsidRDefault="008A5DF8" w:rsidP="008A5DF8">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8A5DF8" w:rsidRPr="00FC014A" w:rsidRDefault="008A5DF8" w:rsidP="008A5DF8">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khi tham gia hoạt động này, HS:</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Thể hiện được quan điểm của mình về bổn phận, trách nhiệm đổi với gia đình.</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Sử dụng tư duy phản biện để phản đối những quan điềm chưa phù hợp, thuyết phục người khác tham gia việc thực hiện bổn phận, trách nhiệm của người con đối với gia đình, trên cơ sở đó phát triển tình cảm gắn bó và trách nhiệm với gia đình.</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Phát triển phẩm chất nhân ái, trách nhiệm.</w:t>
      </w:r>
    </w:p>
    <w:p w:rsidR="008A5DF8" w:rsidRPr="00FC014A" w:rsidRDefault="008A5DF8" w:rsidP="008A5DF8">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Giao tiếp, hợp tác, tự chủ, tự học, giải quyết vấn đề</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Rèn kĩ năng xây dựng kế hoạch, tổ chức hoạt động và đánh giá.</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3. Phẩm chất:</w:t>
      </w:r>
      <w:r w:rsidRPr="00FC014A">
        <w:rPr>
          <w:rFonts w:ascii="Times New Roman" w:hAnsi="Times New Roman" w:cs="Times New Roman"/>
          <w:color w:val="000000" w:themeColor="text1"/>
          <w:sz w:val="28"/>
          <w:szCs w:val="28"/>
        </w:rPr>
        <w:t xml:space="preserve"> - Phát triển phẩm chất nhân ái, trách nhiệm.</w:t>
      </w:r>
    </w:p>
    <w:p w:rsidR="008A5DF8" w:rsidRPr="00FC014A" w:rsidRDefault="008A5DF8" w:rsidP="008A5DF8">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8A5DF8" w:rsidRPr="00FC014A" w:rsidRDefault="008A5DF8" w:rsidP="008A5DF8">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TPT, BGH và GV:</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Địa điểm, hệ thống âm thanh phục vụ hoạt động.</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Xây dựng kịch bản tổ chức diễn đàn.</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Tư vấn cho lớp trực tuần hoặc HS được chọn làm MC cách dẫn/ giới thiệu mục tiêu của diễn đàn, các tham luận và các ý kiến tham gia diễn đàn.</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lastRenderedPageBreak/>
        <w:t>- Phân công các lớp chuẩn bị hoặc để các lớp đăng kí tham luận về bổn phận, trách nhiệm đổi với gia đình, ví dụ:</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Vì sao chúng ta phải thực hiện bổn phận, trách nhiệm với gia đình?</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Thế nào là bổn phận, trách nhiệm của người con đối với gia đình? Ở lứa tuổi HS, bổn phận và trách nhiệm đối với gia đình thể hiện như thế nào?</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Bạn có lời khuyên gì cho những người chỉ biết đòi hỏi quyền lợi, chưa ý thức được bổn phận, trách nhiệm đối với gia đình?</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phối hợp với GVCN các lớp giám sát, hỗ trợ và góp ý cho HS chuẩn bị tham luận do lớp mình đảm nhiệm.</w:t>
      </w:r>
    </w:p>
    <w:p w:rsidR="008A5DF8" w:rsidRPr="00FC014A" w:rsidRDefault="008A5DF8" w:rsidP="008A5DF8">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lớp trực tuần với sự giúp đỡ của TPT xây dựng kế hoạch tổ chức diễn đàn.</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được chọn làm MC chuẩn bị nội dung đế dẫn vào diễn đàn và giới thiệu các tham luận trong diễn đàn.</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các lớp chuẩn bị các tiết mục văn nghệ để trình diễn đan xen trong diễn đàn.</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các lớp chuẩn bị ý kiến trao đổi thêm trong diễn đàn.</w:t>
      </w:r>
    </w:p>
    <w:p w:rsidR="008A5DF8" w:rsidRPr="00FC014A" w:rsidRDefault="008A5DF8" w:rsidP="008A5DF8">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8A5DF8" w:rsidRPr="00FC014A" w:rsidRDefault="008A5DF8" w:rsidP="008A5DF8">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bCs/>
          <w:color w:val="000000" w:themeColor="text1"/>
          <w:sz w:val="28"/>
          <w:szCs w:val="28"/>
        </w:rPr>
        <w:t>Tạo tâm thế hứng thú cho học sinh và từng bước làm quen với giờ chào cờ.</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chuẩn bị chào cờ.</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Thái độ của HS</w:t>
      </w:r>
    </w:p>
    <w:p w:rsidR="008A5DF8" w:rsidRPr="00FC014A" w:rsidRDefault="008A5DF8" w:rsidP="008A5DF8">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A5DF8" w:rsidRPr="00FC014A" w:rsidRDefault="008A5DF8" w:rsidP="008A5DF8">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chuẩn bị làm lễ chào cờ.</w:t>
      </w:r>
    </w:p>
    <w:p w:rsidR="008A5DF8" w:rsidRPr="00FC014A" w:rsidRDefault="008A5DF8" w:rsidP="008A5DF8">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8A5DF8" w:rsidRPr="00FC014A" w:rsidRDefault="008A5DF8" w:rsidP="008A5DF8">
      <w:pPr>
        <w:pStyle w:val="Tiu60"/>
        <w:shd w:val="clear" w:color="auto" w:fill="auto"/>
        <w:tabs>
          <w:tab w:val="left" w:pos="923"/>
        </w:tabs>
        <w:spacing w:before="0" w:after="0" w:line="240" w:lineRule="auto"/>
        <w:rPr>
          <w:rFonts w:ascii="Times New Roman" w:hAnsi="Times New Roman" w:cs="Times New Roman"/>
          <w:color w:val="006600"/>
          <w:sz w:val="28"/>
          <w:szCs w:val="28"/>
        </w:rPr>
      </w:pPr>
      <w:r w:rsidRPr="00FC014A">
        <w:rPr>
          <w:rFonts w:ascii="Times New Roman" w:hAnsi="Times New Roman" w:cs="Times New Roman"/>
          <w:color w:val="006600"/>
          <w:sz w:val="28"/>
          <w:szCs w:val="28"/>
        </w:rPr>
        <w:t>Hoạt động 1: Chào cờ, sơ kết thi đua tuần và phổ biến nhiệm vụ tuần mới</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hiểu được chào cờ là </w:t>
      </w:r>
      <w:r w:rsidRPr="00FC014A">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HS hát quốc ca. TPT hoặc BGH nhận xét.</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HS và TPT.</w:t>
      </w:r>
    </w:p>
    <w:p w:rsidR="008A5DF8" w:rsidRPr="00FC014A" w:rsidRDefault="008A5DF8" w:rsidP="008A5DF8">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điều khiển lễ chào cờ.</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Lớp trực tuần nhận xét thi đua.</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nhận xét bổ sung và triển khai các công việc tuần mới.</w:t>
      </w:r>
    </w:p>
    <w:p w:rsidR="008A5DF8" w:rsidRPr="00FC014A" w:rsidRDefault="008A5DF8" w:rsidP="008A5DF8">
      <w:pPr>
        <w:pStyle w:val="Tiu60"/>
        <w:shd w:val="clear" w:color="auto" w:fill="auto"/>
        <w:tabs>
          <w:tab w:val="left" w:pos="938"/>
        </w:tabs>
        <w:spacing w:before="0" w:after="0" w:line="240" w:lineRule="auto"/>
        <w:rPr>
          <w:rFonts w:ascii="Times New Roman" w:hAnsi="Times New Roman" w:cs="Times New Roman"/>
          <w:color w:val="006600"/>
          <w:sz w:val="28"/>
          <w:szCs w:val="28"/>
        </w:rPr>
      </w:pPr>
      <w:r w:rsidRPr="00FC014A">
        <w:rPr>
          <w:rFonts w:ascii="Times New Roman" w:hAnsi="Times New Roman" w:cs="Times New Roman"/>
          <w:color w:val="006600"/>
          <w:sz w:val="28"/>
          <w:szCs w:val="28"/>
        </w:rPr>
        <w:t xml:space="preserve">Hoạt động 2: </w:t>
      </w:r>
      <w:bookmarkStart w:id="1" w:name="bookmark351"/>
      <w:r w:rsidRPr="00FC014A">
        <w:rPr>
          <w:rFonts w:ascii="Times New Roman" w:hAnsi="Times New Roman" w:cs="Times New Roman"/>
          <w:color w:val="006600"/>
          <w:sz w:val="28"/>
          <w:szCs w:val="28"/>
        </w:rPr>
        <w:t xml:space="preserve">Sinh hoạt </w:t>
      </w:r>
      <w:proofErr w:type="gramStart"/>
      <w:r w:rsidRPr="00FC014A">
        <w:rPr>
          <w:rFonts w:ascii="Times New Roman" w:hAnsi="Times New Roman" w:cs="Times New Roman"/>
          <w:color w:val="006600"/>
          <w:sz w:val="28"/>
          <w:szCs w:val="28"/>
        </w:rPr>
        <w:t>theo</w:t>
      </w:r>
      <w:proofErr w:type="gramEnd"/>
      <w:r w:rsidRPr="00FC014A">
        <w:rPr>
          <w:rFonts w:ascii="Times New Roman" w:hAnsi="Times New Roman" w:cs="Times New Roman"/>
          <w:color w:val="006600"/>
          <w:sz w:val="28"/>
          <w:szCs w:val="28"/>
        </w:rPr>
        <w:t xml:space="preserve"> chủ đề: "Bổn phận, trách nhiệm của người con trong gia đình"</w:t>
      </w:r>
      <w:bookmarkEnd w:id="1"/>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a. Mục tiêu: </w:t>
      </w:r>
      <w:r w:rsidRPr="00FC014A">
        <w:rPr>
          <w:rFonts w:ascii="Times New Roman" w:hAnsi="Times New Roman" w:cs="Times New Roman"/>
          <w:b w:val="0"/>
          <w:color w:val="000000" w:themeColor="text1"/>
          <w:sz w:val="28"/>
          <w:szCs w:val="28"/>
        </w:rPr>
        <w:t>Thể hiện được quan điểm của mình về bổn phận, trách nhiệm đổi với gia đình</w:t>
      </w:r>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b w:val="0"/>
          <w:color w:val="000000" w:themeColor="text1"/>
          <w:sz w:val="28"/>
          <w:szCs w:val="28"/>
        </w:rPr>
      </w:pPr>
      <w:r w:rsidRPr="00FC014A">
        <w:rPr>
          <w:rFonts w:ascii="Times New Roman" w:hAnsi="Times New Roman" w:cs="Times New Roman"/>
          <w:color w:val="000000" w:themeColor="text1"/>
          <w:sz w:val="28"/>
          <w:szCs w:val="28"/>
        </w:rPr>
        <w:t xml:space="preserve">b. Nội dung: </w:t>
      </w:r>
      <w:r w:rsidRPr="00FC014A">
        <w:rPr>
          <w:rFonts w:ascii="Times New Roman" w:hAnsi="Times New Roman" w:cs="Times New Roman"/>
          <w:b w:val="0"/>
          <w:color w:val="000000" w:themeColor="text1"/>
          <w:sz w:val="28"/>
          <w:szCs w:val="28"/>
        </w:rPr>
        <w:t>Bổn phận, trách nhiệm của người con trong gia đình</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lastRenderedPageBreak/>
        <w:t>c. Sản phẩm:</w:t>
      </w:r>
      <w:r w:rsidRPr="00FC014A">
        <w:rPr>
          <w:rFonts w:ascii="Times New Roman" w:hAnsi="Times New Roman" w:cs="Times New Roman"/>
          <w:color w:val="000000" w:themeColor="text1"/>
          <w:sz w:val="28"/>
          <w:szCs w:val="28"/>
        </w:rPr>
        <w:t xml:space="preserve"> HS trình bày</w:t>
      </w:r>
    </w:p>
    <w:p w:rsidR="008A5DF8" w:rsidRPr="00FC014A" w:rsidRDefault="008A5DF8" w:rsidP="008A5DF8">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b w:val="0"/>
          <w:color w:val="000000" w:themeColor="text1"/>
          <w:sz w:val="28"/>
          <w:szCs w:val="28"/>
        </w:rPr>
      </w:pPr>
      <w:r w:rsidRPr="00FC014A">
        <w:rPr>
          <w:rFonts w:ascii="Times New Roman" w:hAnsi="Times New Roman" w:cs="Times New Roman"/>
          <w:b w:val="0"/>
          <w:color w:val="000000" w:themeColor="text1"/>
          <w:sz w:val="28"/>
          <w:szCs w:val="28"/>
        </w:rPr>
        <w:t xml:space="preserve">- MC </w:t>
      </w:r>
      <w:proofErr w:type="gramStart"/>
      <w:r w:rsidRPr="00FC014A">
        <w:rPr>
          <w:rFonts w:ascii="Times New Roman" w:hAnsi="Times New Roman" w:cs="Times New Roman"/>
          <w:b w:val="0"/>
          <w:color w:val="000000" w:themeColor="text1"/>
          <w:sz w:val="28"/>
          <w:szCs w:val="28"/>
        </w:rPr>
        <w:t>nói</w:t>
      </w:r>
      <w:proofErr w:type="gramEnd"/>
      <w:r w:rsidRPr="00FC014A">
        <w:rPr>
          <w:rFonts w:ascii="Times New Roman" w:hAnsi="Times New Roman" w:cs="Times New Roman"/>
          <w:b w:val="0"/>
          <w:color w:val="000000" w:themeColor="text1"/>
          <w:sz w:val="28"/>
          <w:szCs w:val="28"/>
        </w:rPr>
        <w:t xml:space="preserve"> vê' mục tiêu, nội dung của diễn đàn và đề nghị các bạn lắng nghe, tham gia chia sẻ ý kiến, quan điểm cá nhân vê' các nội dung này.</w:t>
      </w:r>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b w:val="0"/>
          <w:color w:val="000000" w:themeColor="text1"/>
          <w:sz w:val="28"/>
          <w:szCs w:val="28"/>
        </w:rPr>
      </w:pPr>
      <w:r w:rsidRPr="00FC014A">
        <w:rPr>
          <w:rFonts w:ascii="Times New Roman" w:hAnsi="Times New Roman" w:cs="Times New Roman"/>
          <w:b w:val="0"/>
          <w:color w:val="000000" w:themeColor="text1"/>
          <w:sz w:val="28"/>
          <w:szCs w:val="28"/>
        </w:rPr>
        <w:t>- Mở đầu diễn đàn là tham luận: “Vì sao chúng ta phải thực hiện bổn phận, trách nhiệm với gia đình?</w:t>
      </w:r>
      <w:proofErr w:type="gramStart"/>
      <w:r w:rsidRPr="00FC014A">
        <w:rPr>
          <w:rFonts w:ascii="Times New Roman" w:hAnsi="Times New Roman" w:cs="Times New Roman"/>
          <w:b w:val="0"/>
          <w:color w:val="000000" w:themeColor="text1"/>
          <w:sz w:val="28"/>
          <w:szCs w:val="28"/>
        </w:rPr>
        <w:t>”.</w:t>
      </w:r>
      <w:proofErr w:type="gramEnd"/>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b w:val="0"/>
          <w:color w:val="000000" w:themeColor="text1"/>
          <w:sz w:val="28"/>
          <w:szCs w:val="28"/>
        </w:rPr>
      </w:pPr>
      <w:r w:rsidRPr="00FC014A">
        <w:rPr>
          <w:rFonts w:ascii="Times New Roman" w:hAnsi="Times New Roman" w:cs="Times New Roman"/>
          <w:b w:val="0"/>
          <w:color w:val="000000" w:themeColor="text1"/>
          <w:sz w:val="28"/>
          <w:szCs w:val="28"/>
        </w:rPr>
        <w:t xml:space="preserve">- MC </w:t>
      </w:r>
      <w:proofErr w:type="gramStart"/>
      <w:r w:rsidRPr="00FC014A">
        <w:rPr>
          <w:rFonts w:ascii="Times New Roman" w:hAnsi="Times New Roman" w:cs="Times New Roman"/>
          <w:b w:val="0"/>
          <w:color w:val="000000" w:themeColor="text1"/>
          <w:sz w:val="28"/>
          <w:szCs w:val="28"/>
        </w:rPr>
        <w:t>đề</w:t>
      </w:r>
      <w:proofErr w:type="gramEnd"/>
      <w:r w:rsidRPr="00FC014A">
        <w:rPr>
          <w:rFonts w:ascii="Times New Roman" w:hAnsi="Times New Roman" w:cs="Times New Roman"/>
          <w:b w:val="0"/>
          <w:color w:val="000000" w:themeColor="text1"/>
          <w:sz w:val="28"/>
          <w:szCs w:val="28"/>
        </w:rPr>
        <w:t xml:space="preserve"> nghị các HS đặt câu hỏi cho tác giả của tham luận hoặc bình luận vê' tham luận.</w:t>
      </w:r>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b w:val="0"/>
          <w:color w:val="000000" w:themeColor="text1"/>
          <w:sz w:val="28"/>
          <w:szCs w:val="28"/>
        </w:rPr>
      </w:pPr>
      <w:r w:rsidRPr="00FC014A">
        <w:rPr>
          <w:rFonts w:ascii="Times New Roman" w:hAnsi="Times New Roman" w:cs="Times New Roman"/>
          <w:b w:val="0"/>
          <w:color w:val="000000" w:themeColor="text1"/>
          <w:sz w:val="28"/>
          <w:szCs w:val="28"/>
        </w:rPr>
        <w:t>- Tác giả của tham luận trả lời câu hỏi (nếu có).</w:t>
      </w:r>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b w:val="0"/>
          <w:color w:val="000000" w:themeColor="text1"/>
          <w:sz w:val="28"/>
          <w:szCs w:val="28"/>
        </w:rPr>
      </w:pPr>
      <w:proofErr w:type="gramStart"/>
      <w:r w:rsidRPr="00FC014A">
        <w:rPr>
          <w:rFonts w:ascii="Times New Roman" w:hAnsi="Times New Roman" w:cs="Times New Roman"/>
          <w:b w:val="0"/>
          <w:color w:val="000000" w:themeColor="text1"/>
          <w:sz w:val="28"/>
          <w:szCs w:val="28"/>
        </w:rPr>
        <w:t>- Tiếp theo</w:t>
      </w:r>
      <w:proofErr w:type="gramEnd"/>
      <w:r w:rsidRPr="00FC014A">
        <w:rPr>
          <w:rFonts w:ascii="Times New Roman" w:hAnsi="Times New Roman" w:cs="Times New Roman"/>
          <w:b w:val="0"/>
          <w:color w:val="000000" w:themeColor="text1"/>
          <w:sz w:val="28"/>
          <w:szCs w:val="28"/>
        </w:rPr>
        <w:t xml:space="preserve"> là tham luận: “Thế nào là bổn phận, trách nhiệm của người con đối với gia đình?</w:t>
      </w:r>
      <w:r w:rsidRPr="00FC014A">
        <w:rPr>
          <w:rFonts w:ascii="Times New Roman" w:hAnsi="Times New Roman" w:cs="Times New Roman"/>
          <w:b w:val="0"/>
          <w:color w:val="000000" w:themeColor="text1"/>
          <w:sz w:val="28"/>
          <w:szCs w:val="28"/>
        </w:rPr>
        <w:br/>
        <w:t>Ở lứa tuổi HS, bổn phận và trách nhiệm đối với gia đình thể hiện như thế nào?</w:t>
      </w:r>
      <w:proofErr w:type="gramStart"/>
      <w:r w:rsidRPr="00FC014A">
        <w:rPr>
          <w:rFonts w:ascii="Times New Roman" w:hAnsi="Times New Roman" w:cs="Times New Roman"/>
          <w:b w:val="0"/>
          <w:color w:val="000000" w:themeColor="text1"/>
          <w:sz w:val="28"/>
          <w:szCs w:val="28"/>
        </w:rPr>
        <w:t>”.</w:t>
      </w:r>
      <w:proofErr w:type="gramEnd"/>
    </w:p>
    <w:p w:rsidR="008A5DF8" w:rsidRPr="00FC014A" w:rsidRDefault="008A5DF8" w:rsidP="008A5DF8">
      <w:pPr>
        <w:pStyle w:val="Tiu60"/>
        <w:shd w:val="clear" w:color="auto" w:fill="auto"/>
        <w:tabs>
          <w:tab w:val="left" w:pos="1118"/>
        </w:tabs>
        <w:spacing w:before="0" w:after="0" w:line="240" w:lineRule="auto"/>
        <w:jc w:val="left"/>
        <w:rPr>
          <w:rFonts w:ascii="Times New Roman" w:hAnsi="Times New Roman" w:cs="Times New Roman"/>
          <w:b w:val="0"/>
          <w:color w:val="000000" w:themeColor="text1"/>
          <w:sz w:val="28"/>
          <w:szCs w:val="28"/>
        </w:rPr>
      </w:pPr>
      <w:r w:rsidRPr="00FC014A">
        <w:rPr>
          <w:rFonts w:ascii="Times New Roman" w:hAnsi="Times New Roman" w:cs="Times New Roman"/>
          <w:b w:val="0"/>
          <w:color w:val="000000" w:themeColor="text1"/>
          <w:sz w:val="28"/>
          <w:szCs w:val="28"/>
        </w:rPr>
        <w:t xml:space="preserve">- Các ý kiến, câu hỏi và trả lời sau mỗi tham luận được MC cổ vũ, khích lệ. MC </w:t>
      </w:r>
      <w:proofErr w:type="gramStart"/>
      <w:r w:rsidRPr="00FC014A">
        <w:rPr>
          <w:rFonts w:ascii="Times New Roman" w:hAnsi="Times New Roman" w:cs="Times New Roman"/>
          <w:b w:val="0"/>
          <w:color w:val="000000" w:themeColor="text1"/>
          <w:sz w:val="28"/>
          <w:szCs w:val="28"/>
        </w:rPr>
        <w:t>chốt</w:t>
      </w:r>
      <w:proofErr w:type="gramEnd"/>
      <w:r w:rsidRPr="00FC014A">
        <w:rPr>
          <w:rFonts w:ascii="Times New Roman" w:hAnsi="Times New Roman" w:cs="Times New Roman"/>
          <w:b w:val="0"/>
          <w:color w:val="000000" w:themeColor="text1"/>
          <w:sz w:val="28"/>
          <w:szCs w:val="28"/>
        </w:rPr>
        <w:t xml:space="preserve"> lại những ý kiến thống nhất và nêu ra những vấn đề còn đang đa chiểu. MC cũng có thể tham vấn thêm ý kiến của TPT, các thầy cô giáo</w:t>
      </w:r>
      <w:proofErr w:type="gramStart"/>
      <w:r w:rsidRPr="00FC014A">
        <w:rPr>
          <w:rFonts w:ascii="Times New Roman" w:hAnsi="Times New Roman" w:cs="Times New Roman"/>
          <w:b w:val="0"/>
          <w:color w:val="000000" w:themeColor="text1"/>
          <w:sz w:val="28"/>
          <w:szCs w:val="28"/>
        </w:rPr>
        <w:t>,...</w:t>
      </w:r>
      <w:proofErr w:type="gramEnd"/>
      <w:r w:rsidRPr="00FC014A">
        <w:rPr>
          <w:rFonts w:ascii="Times New Roman" w:hAnsi="Times New Roman" w:cs="Times New Roman"/>
          <w:b w:val="0"/>
          <w:color w:val="000000" w:themeColor="text1"/>
          <w:sz w:val="28"/>
          <w:szCs w:val="28"/>
        </w:rPr>
        <w:t xml:space="preserve"> về các vấn đề khó kết luận.</w:t>
      </w:r>
    </w:p>
    <w:p w:rsidR="008A5DF8" w:rsidRPr="00FC014A" w:rsidRDefault="008A5DF8" w:rsidP="008A5DF8">
      <w:pPr>
        <w:pStyle w:val="Tiu60"/>
        <w:shd w:val="clear" w:color="auto" w:fill="auto"/>
        <w:tabs>
          <w:tab w:val="left" w:pos="1118"/>
        </w:tabs>
        <w:spacing w:before="0" w:after="0" w:line="240" w:lineRule="auto"/>
        <w:jc w:val="left"/>
        <w:rPr>
          <w:rFonts w:ascii="Times New Roman" w:hAnsi="Times New Roman" w:cs="Times New Roman"/>
          <w:b w:val="0"/>
          <w:color w:val="000000" w:themeColor="text1"/>
          <w:sz w:val="28"/>
          <w:szCs w:val="28"/>
        </w:rPr>
      </w:pPr>
      <w:r w:rsidRPr="00FC014A">
        <w:rPr>
          <w:rFonts w:ascii="Times New Roman" w:hAnsi="Times New Roman" w:cs="Times New Roman"/>
          <w:b w:val="0"/>
          <w:color w:val="000000" w:themeColor="text1"/>
          <w:sz w:val="28"/>
          <w:szCs w:val="28"/>
        </w:rPr>
        <w:t>- Cuối cùng là tham luận: “Bạn có lời khuyên gì cho những người chỉ biết đòi hỏi quyền lợi, chưa ý thức được bổn phận, trách nhiệm đối với gia đình?</w:t>
      </w:r>
      <w:proofErr w:type="gramStart"/>
      <w:r w:rsidRPr="00FC014A">
        <w:rPr>
          <w:rFonts w:ascii="Times New Roman" w:hAnsi="Times New Roman" w:cs="Times New Roman"/>
          <w:b w:val="0"/>
          <w:color w:val="000000" w:themeColor="text1"/>
          <w:sz w:val="28"/>
          <w:szCs w:val="28"/>
        </w:rPr>
        <w:t>”.</w:t>
      </w:r>
      <w:proofErr w:type="gramEnd"/>
    </w:p>
    <w:p w:rsidR="008A5DF8" w:rsidRPr="00FC014A" w:rsidRDefault="008A5DF8" w:rsidP="008A5DF8">
      <w:pPr>
        <w:pStyle w:val="Tiu60"/>
        <w:shd w:val="clear" w:color="auto" w:fill="auto"/>
        <w:tabs>
          <w:tab w:val="left" w:pos="1118"/>
        </w:tabs>
        <w:spacing w:before="0" w:after="0" w:line="240" w:lineRule="auto"/>
        <w:jc w:val="left"/>
        <w:rPr>
          <w:rFonts w:ascii="Times New Roman" w:hAnsi="Times New Roman" w:cs="Times New Roman"/>
          <w:b w:val="0"/>
          <w:color w:val="000000" w:themeColor="text1"/>
          <w:sz w:val="28"/>
          <w:szCs w:val="28"/>
        </w:rPr>
      </w:pPr>
      <w:r w:rsidRPr="00FC014A">
        <w:rPr>
          <w:rFonts w:ascii="Times New Roman" w:hAnsi="Times New Roman" w:cs="Times New Roman"/>
          <w:b w:val="0"/>
          <w:i/>
          <w:iCs/>
          <w:color w:val="000000" w:themeColor="text1"/>
          <w:sz w:val="28"/>
          <w:szCs w:val="28"/>
        </w:rPr>
        <w:t>- Lưu ý:</w:t>
      </w:r>
      <w:r w:rsidRPr="00FC014A">
        <w:rPr>
          <w:rFonts w:ascii="Times New Roman" w:hAnsi="Times New Roman" w:cs="Times New Roman"/>
          <w:b w:val="0"/>
          <w:color w:val="000000" w:themeColor="text1"/>
          <w:sz w:val="28"/>
          <w:szCs w:val="28"/>
        </w:rPr>
        <w:t xml:space="preserve"> MC </w:t>
      </w:r>
      <w:proofErr w:type="gramStart"/>
      <w:r w:rsidRPr="00FC014A">
        <w:rPr>
          <w:rFonts w:ascii="Times New Roman" w:hAnsi="Times New Roman" w:cs="Times New Roman"/>
          <w:b w:val="0"/>
          <w:color w:val="000000" w:themeColor="text1"/>
          <w:sz w:val="28"/>
          <w:szCs w:val="28"/>
        </w:rPr>
        <w:t>nên</w:t>
      </w:r>
      <w:proofErr w:type="gramEnd"/>
      <w:r w:rsidRPr="00FC014A">
        <w:rPr>
          <w:rFonts w:ascii="Times New Roman" w:hAnsi="Times New Roman" w:cs="Times New Roman"/>
          <w:b w:val="0"/>
          <w:color w:val="000000" w:themeColor="text1"/>
          <w:sz w:val="28"/>
          <w:szCs w:val="28"/>
        </w:rPr>
        <w:t xml:space="preserve"> sắp xếp một số các tiết mục văn nghệ xen kẽ các tham luận, các ý kiến trao đổi đê’ làm cho diễn đàn thêm phong phú, hấp dẫn và không bị nhàm chán.</w:t>
      </w:r>
    </w:p>
    <w:p w:rsidR="008A5DF8" w:rsidRPr="00FC014A" w:rsidRDefault="008A5DF8" w:rsidP="008A5DF8">
      <w:pPr>
        <w:pStyle w:val="Tiu60"/>
        <w:shd w:val="clear" w:color="auto" w:fill="auto"/>
        <w:tabs>
          <w:tab w:val="left" w:pos="1118"/>
        </w:tabs>
        <w:spacing w:before="0" w:after="0" w:line="240" w:lineRule="auto"/>
        <w:rPr>
          <w:rFonts w:ascii="Times New Roman" w:hAnsi="Times New Roman" w:cs="Times New Roman"/>
          <w:color w:val="000000" w:themeColor="text1"/>
          <w:sz w:val="28"/>
          <w:szCs w:val="28"/>
        </w:rPr>
      </w:pPr>
      <w:bookmarkStart w:id="2" w:name="bookmark352"/>
      <w:r w:rsidRPr="00FC014A">
        <w:rPr>
          <w:rFonts w:ascii="Times New Roman" w:hAnsi="Times New Roman" w:cs="Times New Roman"/>
          <w:color w:val="000000" w:themeColor="text1"/>
          <w:sz w:val="28"/>
          <w:szCs w:val="28"/>
        </w:rPr>
        <w:t>ĐÁNH GIÁ</w:t>
      </w:r>
      <w:bookmarkEnd w:id="2"/>
    </w:p>
    <w:p w:rsidR="008A5DF8" w:rsidRPr="00FC014A" w:rsidRDefault="008A5DF8" w:rsidP="008A5DF8">
      <w:pPr>
        <w:pStyle w:val="Tiu60"/>
        <w:shd w:val="clear" w:color="auto" w:fill="auto"/>
        <w:tabs>
          <w:tab w:val="left" w:pos="1118"/>
        </w:tabs>
        <w:spacing w:before="0" w:after="0" w:line="240" w:lineRule="auto"/>
        <w:jc w:val="left"/>
        <w:rPr>
          <w:rFonts w:ascii="Times New Roman" w:hAnsi="Times New Roman" w:cs="Times New Roman"/>
          <w:b w:val="0"/>
          <w:color w:val="000000" w:themeColor="text1"/>
          <w:sz w:val="28"/>
          <w:szCs w:val="28"/>
        </w:rPr>
      </w:pPr>
      <w:r w:rsidRPr="00FC014A">
        <w:rPr>
          <w:rFonts w:ascii="Times New Roman" w:hAnsi="Times New Roman" w:cs="Times New Roman"/>
          <w:b w:val="0"/>
          <w:color w:val="000000" w:themeColor="text1"/>
          <w:sz w:val="28"/>
          <w:szCs w:val="28"/>
        </w:rPr>
        <w:t>- Mời một sổ HS chia sẻ cảm xúc sau khi tham gia diễn đàn và suy nghĩ về trách nhiệm của bản thân đối với gia đình.</w:t>
      </w:r>
    </w:p>
    <w:p w:rsidR="008A5DF8" w:rsidRPr="00FC014A" w:rsidRDefault="008A5DF8" w:rsidP="008A5DF8">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TIẾP NỐI</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Phát triển tình cảm gắn bó và trách nhiệm với gia đình.</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Trách nhiệm của bản thân đỗi với gia đình.</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cua 3 HS.</w:t>
      </w:r>
    </w:p>
    <w:p w:rsidR="008A5DF8" w:rsidRPr="00FC014A" w:rsidRDefault="008A5DF8" w:rsidP="008A5DF8">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Yêu cầu HS chia sẻ với gia đình những cảm xúc, suy nghĩ về trách nhiệm của bản thân sau khi tham gia diễn đàn.</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p>
    <w:p w:rsidR="008A5DF8" w:rsidRPr="00FC014A" w:rsidRDefault="008A5DF8" w:rsidP="008A5DF8">
      <w:pPr>
        <w:pStyle w:val="Heading1"/>
        <w:spacing w:before="0" w:line="240" w:lineRule="auto"/>
        <w:rPr>
          <w:rStyle w:val="Strong"/>
          <w:rFonts w:ascii="Times New Roman" w:hAnsi="Times New Roman" w:cs="Times New Roman"/>
          <w:bCs/>
          <w:color w:val="FF0000"/>
        </w:rPr>
      </w:pPr>
      <w:r w:rsidRPr="00FC014A">
        <w:rPr>
          <w:rFonts w:ascii="Times New Roman" w:hAnsi="Times New Roman" w:cs="Times New Roman"/>
          <w:color w:val="FF0000"/>
        </w:rPr>
        <w:lastRenderedPageBreak/>
        <w:t xml:space="preserve">TIẾT 56:               </w:t>
      </w:r>
      <w:r w:rsidRPr="00FC014A">
        <w:rPr>
          <w:rStyle w:val="Strong"/>
          <w:rFonts w:ascii="Times New Roman" w:hAnsi="Times New Roman" w:cs="Times New Roman"/>
          <w:caps/>
          <w:color w:val="008000"/>
        </w:rPr>
        <w:t xml:space="preserve">                          </w:t>
      </w:r>
      <w:r w:rsidRPr="00FC014A">
        <w:rPr>
          <w:rStyle w:val="Strong"/>
          <w:rFonts w:ascii="Times New Roman" w:hAnsi="Times New Roman" w:cs="Times New Roman"/>
          <w:color w:val="008000"/>
        </w:rPr>
        <w:t xml:space="preserve"> </w:t>
      </w:r>
      <w:r w:rsidRPr="00FC014A">
        <w:rPr>
          <w:rFonts w:ascii="Times New Roman" w:hAnsi="Times New Roman" w:cs="Times New Roman"/>
          <w:caps/>
          <w:color w:val="006600"/>
        </w:rPr>
        <w:t>Kế hoạch lao động tại gia đình.</w:t>
      </w:r>
    </w:p>
    <w:p w:rsidR="008A5DF8" w:rsidRPr="00FC014A" w:rsidRDefault="008A5DF8" w:rsidP="008A5DF8">
      <w:pPr>
        <w:pStyle w:val="NoSpacing"/>
        <w:jc w:val="center"/>
        <w:rPr>
          <w:rFonts w:ascii="Times New Roman" w:hAnsi="Times New Roman" w:cs="Times New Roman"/>
          <w:b/>
          <w:color w:val="FF0000"/>
          <w:sz w:val="28"/>
          <w:szCs w:val="28"/>
        </w:rPr>
      </w:pPr>
      <w:r w:rsidRPr="00FC014A">
        <w:rPr>
          <w:rFonts w:ascii="Times New Roman" w:hAnsi="Times New Roman" w:cs="Times New Roman"/>
          <w:noProof/>
          <w:sz w:val="28"/>
          <w:szCs w:val="28"/>
        </w:rPr>
        <w:drawing>
          <wp:inline distT="0" distB="0" distL="0" distR="0" wp14:anchorId="2B0C59C9" wp14:editId="13DD3D74">
            <wp:extent cx="3590925" cy="1390650"/>
            <wp:effectExtent l="0" t="0" r="9525" b="0"/>
            <wp:docPr id="39" name="Picture 39" descr="C:\Users\Admin\AppData\Local\Temp\FineReader12.00\media\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AppData\Local\Temp\FineReader12.00\media\image5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0925" cy="1390650"/>
                    </a:xfrm>
                    <a:prstGeom prst="rect">
                      <a:avLst/>
                    </a:prstGeom>
                    <a:noFill/>
                    <a:ln>
                      <a:noFill/>
                    </a:ln>
                  </pic:spPr>
                </pic:pic>
              </a:graphicData>
            </a:graphic>
          </wp:inline>
        </w:drawing>
      </w:r>
    </w:p>
    <w:p w:rsidR="008A5DF8" w:rsidRPr="00FC014A" w:rsidRDefault="008A5DF8" w:rsidP="008A5DF8">
      <w:pPr>
        <w:pStyle w:val="NoSpacing"/>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1. Kiến thức:</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Sau khi tham gia hoạt động này, HS:</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 Chia sẻ được kinh nghiệm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tại gia đình.</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 Xây dựng được kế hoạch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tại gia đình.</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2. Năng lực:</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 xml:space="preserve">Năng lực </w:t>
      </w:r>
      <w:proofErr w:type="gramStart"/>
      <w:r w:rsidRPr="00FC014A">
        <w:rPr>
          <w:rFonts w:ascii="Times New Roman" w:hAnsi="Times New Roman" w:cs="Times New Roman"/>
          <w:b/>
          <w:sz w:val="28"/>
          <w:szCs w:val="28"/>
        </w:rPr>
        <w:t>chung</w:t>
      </w:r>
      <w:proofErr w:type="gramEnd"/>
      <w:r w:rsidRPr="00FC014A">
        <w:rPr>
          <w:rFonts w:ascii="Times New Roman" w:hAnsi="Times New Roman" w:cs="Times New Roman"/>
          <w:b/>
          <w:sz w:val="28"/>
          <w:szCs w:val="28"/>
        </w:rPr>
        <w:t>:</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 Rèn luyện được kĩ năng tự nhận thức bản thân, kĩ năng lập kế hoạch và tổ chức thực hiện kế hoạch; </w:t>
      </w:r>
    </w:p>
    <w:p w:rsidR="008A5DF8" w:rsidRPr="00FC014A" w:rsidRDefault="008A5DF8" w:rsidP="008A5DF8">
      <w:pPr>
        <w:pStyle w:val="NoSpacing"/>
        <w:jc w:val="both"/>
        <w:rPr>
          <w:rFonts w:ascii="Times New Roman" w:hAnsi="Times New Roman" w:cs="Times New Roman"/>
          <w:sz w:val="28"/>
          <w:szCs w:val="28"/>
        </w:rPr>
      </w:pPr>
      <w:r w:rsidRPr="00FC014A">
        <w:rPr>
          <w:rStyle w:val="Vnbnnidung2Innghing"/>
          <w:rFonts w:eastAsiaTheme="minorHAnsi"/>
          <w:b/>
          <w:i w:val="0"/>
          <w:sz w:val="28"/>
          <w:szCs w:val="28"/>
        </w:rPr>
        <w:t>Năng lục riêng:</w:t>
      </w:r>
      <w:r w:rsidRPr="00FC014A">
        <w:rPr>
          <w:rFonts w:ascii="Times New Roman" w:hAnsi="Times New Roman" w:cs="Times New Roman"/>
          <w:sz w:val="28"/>
          <w:szCs w:val="28"/>
        </w:rPr>
        <w:t xml:space="preserve"> Có khả năng Xây dựng được kế hoạch lao động tại gia đình</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3. Phẩm chất:</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Phẩm chất chăm chỉ, trách nhiệm</w:t>
      </w:r>
    </w:p>
    <w:p w:rsidR="008A5DF8" w:rsidRPr="00FC014A" w:rsidRDefault="008A5DF8" w:rsidP="008A5DF8">
      <w:pPr>
        <w:pStyle w:val="NoSpacing"/>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THIẾT BỊ DẠY HỌC VÀ HỌC LIỆU</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 Đối với giáo viên:</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Video về hoạt động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của HS tại gia đình hoặc trò chơi phù hợp để tổ chức trong hoạt động khởi động.</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Sưu tầm những câu chuyện về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tại gia đình của một số HS đã hoặc đang học ở trường.</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 Đồi với học sinh:</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Những công việc đả làm, kế hoạch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đã thực hiện tại gia đình, nếu có.</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Sưu tẩm những tình huống và các câu chuyện về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tại gia đình của các bạn.</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sz w:val="28"/>
          <w:szCs w:val="28"/>
        </w:rPr>
        <w:t xml:space="preserve"> </w:t>
      </w:r>
      <w:r w:rsidRPr="00FC014A">
        <w:rPr>
          <w:rFonts w:ascii="Times New Roman" w:hAnsi="Times New Roman" w:cs="Times New Roman"/>
          <w:b/>
          <w:color w:val="FF0000"/>
          <w:sz w:val="28"/>
          <w:szCs w:val="28"/>
        </w:rPr>
        <w:t>III.TIẾN TRÌNH DẠY HỌC</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A. HOẠT ĐỘNG KHỞI ĐỘNG</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a. Mục tiêu:</w:t>
      </w:r>
      <w:r w:rsidRPr="00FC014A">
        <w:rPr>
          <w:rFonts w:ascii="Times New Roman" w:hAnsi="Times New Roman" w:cs="Times New Roman"/>
          <w:sz w:val="28"/>
          <w:szCs w:val="28"/>
        </w:rPr>
        <w:t xml:space="preserve"> Tạo tâm thế hứng thú cho học sinh và từng bước làm quen bài học.</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b. Nội dung:</w:t>
      </w:r>
      <w:r w:rsidRPr="00FC014A">
        <w:rPr>
          <w:rFonts w:ascii="Times New Roman" w:hAnsi="Times New Roman" w:cs="Times New Roman"/>
          <w:sz w:val="28"/>
          <w:szCs w:val="28"/>
        </w:rPr>
        <w:t xml:space="preserve"> GV trình bày vấn dc, HS trà lời câu hoi.</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c. Sản phẩm học tập:</w:t>
      </w:r>
      <w:r w:rsidRPr="00FC014A">
        <w:rPr>
          <w:rFonts w:ascii="Times New Roman" w:hAnsi="Times New Roman" w:cs="Times New Roman"/>
          <w:sz w:val="28"/>
          <w:szCs w:val="28"/>
        </w:rPr>
        <w:t xml:space="preserve"> HS lắng nghe và tiếp </w:t>
      </w:r>
      <w:proofErr w:type="gramStart"/>
      <w:r w:rsidRPr="00FC014A">
        <w:rPr>
          <w:rFonts w:ascii="Times New Roman" w:hAnsi="Times New Roman" w:cs="Times New Roman"/>
          <w:sz w:val="28"/>
          <w:szCs w:val="28"/>
        </w:rPr>
        <w:t>thu</w:t>
      </w:r>
      <w:proofErr w:type="gramEnd"/>
      <w:r w:rsidRPr="00FC014A">
        <w:rPr>
          <w:rFonts w:ascii="Times New Roman" w:hAnsi="Times New Roman" w:cs="Times New Roman"/>
          <w:sz w:val="28"/>
          <w:szCs w:val="28"/>
        </w:rPr>
        <w:t xml:space="preserve"> kiến thức.</w:t>
      </w:r>
    </w:p>
    <w:p w:rsidR="008A5DF8" w:rsidRPr="00FC014A" w:rsidRDefault="008A5DF8" w:rsidP="008A5DF8">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d. Tổ chức thực hiện:</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Tổ chức cho HS chơi trò chơi, hát/ nghe bài hát hoặc xem video có nội dung về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tại gia đình.</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b/>
          <w:bCs/>
          <w:i/>
          <w:iCs/>
          <w:sz w:val="28"/>
          <w:szCs w:val="28"/>
        </w:rPr>
        <w:t xml:space="preserve">GV dẫn dắt HS vào hoạt động: </w:t>
      </w:r>
      <w:r w:rsidRPr="00FC014A">
        <w:rPr>
          <w:rFonts w:ascii="Times New Roman" w:hAnsi="Times New Roman" w:cs="Times New Roman"/>
          <w:sz w:val="28"/>
          <w:szCs w:val="28"/>
        </w:rPr>
        <w:t xml:space="preserve">Để chia sẻ được kinh nghiệm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tại gia đình.Xây dựng được kế hoạch lao động tại gia đình, chúng ta cùng thực hiện những hoạt dộng trong tiết học ngày hôm nay </w:t>
      </w:r>
    </w:p>
    <w:p w:rsidR="008A5DF8" w:rsidRPr="00FC014A" w:rsidRDefault="008A5DF8" w:rsidP="008A5DF8">
      <w:pPr>
        <w:pStyle w:val="NoSpacing"/>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B. HOẠT ĐỘNG HÌNH THÀNH KIẾN THỨC:</w:t>
      </w:r>
    </w:p>
    <w:p w:rsidR="008A5DF8" w:rsidRPr="00FC014A" w:rsidRDefault="008A5DF8" w:rsidP="008A5DF8">
      <w:pPr>
        <w:pStyle w:val="NoSpacing"/>
        <w:rPr>
          <w:rStyle w:val="BodyTextChar"/>
          <w:rFonts w:eastAsiaTheme="minorHAnsi"/>
          <w:b/>
          <w:color w:val="006600"/>
        </w:rPr>
      </w:pPr>
      <w:r w:rsidRPr="00FC014A">
        <w:rPr>
          <w:rFonts w:ascii="Times New Roman" w:hAnsi="Times New Roman" w:cs="Times New Roman"/>
          <w:b/>
          <w:color w:val="006600"/>
          <w:sz w:val="28"/>
          <w:szCs w:val="28"/>
        </w:rPr>
        <w:t>Hoạt động 1:</w:t>
      </w:r>
      <w:r w:rsidRPr="00FC014A">
        <w:rPr>
          <w:rFonts w:ascii="Times New Roman" w:hAnsi="Times New Roman" w:cs="Times New Roman"/>
          <w:color w:val="006600"/>
          <w:sz w:val="28"/>
          <w:szCs w:val="28"/>
        </w:rPr>
        <w:t xml:space="preserve"> </w:t>
      </w:r>
      <w:bookmarkStart w:id="3" w:name="bookmark386"/>
      <w:r w:rsidRPr="00FC014A">
        <w:rPr>
          <w:rStyle w:val="BodyTextChar"/>
          <w:rFonts w:eastAsiaTheme="minorHAnsi"/>
          <w:b/>
          <w:color w:val="006600"/>
        </w:rPr>
        <w:t xml:space="preserve">Tìm hiểu về kế hoạch </w:t>
      </w:r>
      <w:proofErr w:type="gramStart"/>
      <w:r w:rsidRPr="00FC014A">
        <w:rPr>
          <w:rStyle w:val="BodyTextChar"/>
          <w:rFonts w:eastAsiaTheme="minorHAnsi"/>
          <w:b/>
          <w:color w:val="006600"/>
        </w:rPr>
        <w:t>lao</w:t>
      </w:r>
      <w:proofErr w:type="gramEnd"/>
      <w:r w:rsidRPr="00FC014A">
        <w:rPr>
          <w:rStyle w:val="BodyTextChar"/>
          <w:rFonts w:eastAsiaTheme="minorHAnsi"/>
          <w:b/>
          <w:color w:val="006600"/>
        </w:rPr>
        <w:t xml:space="preserve"> động tại nhà.</w:t>
      </w:r>
    </w:p>
    <w:bookmarkEnd w:id="3"/>
    <w:p w:rsidR="008A5DF8" w:rsidRPr="00FC014A" w:rsidRDefault="008A5DF8" w:rsidP="008A5DF8">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lastRenderedPageBreak/>
        <w:t>a</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Mục tiêu:</w:t>
      </w:r>
      <w:r w:rsidRPr="00FC014A">
        <w:rPr>
          <w:rFonts w:ascii="Times New Roman" w:hAnsi="Times New Roman" w:cs="Times New Roman"/>
          <w:sz w:val="28"/>
          <w:szCs w:val="28"/>
        </w:rPr>
        <w:t xml:space="preserve"> </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HS chia sẻ được những công việc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đã làm tại gia đình để góp phần tăng thu nhập (nếu có) và cách xây dựng kế hoạch lao động tại gia đình.</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b. Nội dung:</w:t>
      </w:r>
      <w:r w:rsidRPr="00FC014A">
        <w:rPr>
          <w:rFonts w:ascii="Times New Roman" w:hAnsi="Times New Roman" w:cs="Times New Roman"/>
          <w:sz w:val="28"/>
          <w:szCs w:val="28"/>
        </w:rPr>
        <w:t xml:space="preserve"> (GV trình bày vấn đề: HS lắng nghe, thảo luận và trả lời câu hỏi.</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c. Sản phẩm học tập:</w:t>
      </w:r>
      <w:r w:rsidRPr="00FC014A">
        <w:rPr>
          <w:rFonts w:ascii="Times New Roman" w:hAnsi="Times New Roman" w:cs="Times New Roman"/>
          <w:sz w:val="28"/>
          <w:szCs w:val="28"/>
        </w:rPr>
        <w:t xml:space="preserve"> HS làm việc nhóm và tra lời câu hỏi.</w:t>
      </w:r>
    </w:p>
    <w:p w:rsidR="008A5DF8" w:rsidRPr="00FC014A" w:rsidRDefault="008A5DF8" w:rsidP="008A5DF8">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d. Tổ chức hoạt động</w:t>
      </w:r>
      <w:r w:rsidRPr="00FC014A">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4683"/>
        <w:gridCol w:w="4667"/>
      </w:tblGrid>
      <w:tr w:rsidR="008A5DF8" w:rsidRPr="00FC014A" w:rsidTr="00424A93">
        <w:tc>
          <w:tcPr>
            <w:tcW w:w="5235" w:type="dxa"/>
            <w:vAlign w:val="bottom"/>
          </w:tcPr>
          <w:p w:rsidR="008A5DF8" w:rsidRPr="00FC014A" w:rsidRDefault="008A5DF8" w:rsidP="00424A93">
            <w:pPr>
              <w:pStyle w:val="Heading2"/>
              <w:spacing w:before="0" w:beforeAutospacing="0" w:after="0" w:afterAutospacing="0"/>
              <w:jc w:val="center"/>
              <w:outlineLvl w:val="1"/>
              <w:rPr>
                <w:sz w:val="28"/>
                <w:szCs w:val="28"/>
              </w:rPr>
            </w:pPr>
            <w:r w:rsidRPr="00FC014A">
              <w:rPr>
                <w:sz w:val="28"/>
                <w:szCs w:val="28"/>
              </w:rPr>
              <w:t>HOẠT ĐỘNG CỦA GV-HS</w:t>
            </w:r>
          </w:p>
        </w:tc>
        <w:tc>
          <w:tcPr>
            <w:tcW w:w="5236" w:type="dxa"/>
            <w:vAlign w:val="bottom"/>
          </w:tcPr>
          <w:p w:rsidR="008A5DF8" w:rsidRPr="00FC014A" w:rsidRDefault="008A5DF8" w:rsidP="00424A93">
            <w:pPr>
              <w:pStyle w:val="Heading2"/>
              <w:spacing w:before="0" w:beforeAutospacing="0" w:after="0" w:afterAutospacing="0"/>
              <w:jc w:val="center"/>
              <w:outlineLvl w:val="1"/>
              <w:rPr>
                <w:sz w:val="28"/>
                <w:szCs w:val="28"/>
              </w:rPr>
            </w:pPr>
            <w:r w:rsidRPr="00FC014A">
              <w:rPr>
                <w:sz w:val="28"/>
                <w:szCs w:val="28"/>
              </w:rPr>
              <w:t>DỰ KIẾN SẢN PHẨM</w:t>
            </w:r>
          </w:p>
        </w:tc>
      </w:tr>
      <w:tr w:rsidR="008A5DF8" w:rsidRPr="00FC014A" w:rsidTr="00424A93">
        <w:trPr>
          <w:trHeight w:val="70"/>
        </w:trPr>
        <w:tc>
          <w:tcPr>
            <w:tcW w:w="5235" w:type="dxa"/>
            <w:vAlign w:val="bottom"/>
          </w:tcPr>
          <w:p w:rsidR="008A5DF8" w:rsidRPr="00FC014A" w:rsidRDefault="008A5DF8" w:rsidP="00424A93">
            <w:pPr>
              <w:pStyle w:val="NoSpacing"/>
              <w:ind w:left="45"/>
              <w:jc w:val="both"/>
              <w:rPr>
                <w:rFonts w:ascii="Times New Roman" w:hAnsi="Times New Roman" w:cs="Times New Roman"/>
                <w:b/>
                <w:sz w:val="28"/>
                <w:szCs w:val="28"/>
              </w:rPr>
            </w:pPr>
            <w:r w:rsidRPr="00FC014A">
              <w:rPr>
                <w:rFonts w:ascii="Times New Roman" w:hAnsi="Times New Roman" w:cs="Times New Roman"/>
                <w:b/>
                <w:sz w:val="28"/>
                <w:szCs w:val="28"/>
              </w:rPr>
              <w:t>Bước 1: Chuyến giao nhiệm vụ học tập</w:t>
            </w:r>
          </w:p>
          <w:p w:rsidR="008A5DF8" w:rsidRPr="00FC014A" w:rsidRDefault="008A5DF8"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-GV chia HS thành các nhóm, yêu cầu HS thảo luân, trao đổi và trả lời câu hoi: </w:t>
            </w:r>
          </w:p>
          <w:p w:rsidR="008A5DF8" w:rsidRPr="00FC014A" w:rsidRDefault="008A5DF8" w:rsidP="00424A93">
            <w:pPr>
              <w:ind w:left="11"/>
              <w:jc w:val="both"/>
              <w:rPr>
                <w:rFonts w:ascii="Times New Roman" w:hAnsi="Times New Roman" w:cs="Times New Roman"/>
                <w:sz w:val="28"/>
                <w:szCs w:val="28"/>
              </w:rPr>
            </w:pPr>
            <w:r w:rsidRPr="00FC014A">
              <w:rPr>
                <w:rFonts w:ascii="Times New Roman" w:hAnsi="Times New Roman" w:cs="Times New Roman"/>
                <w:sz w:val="28"/>
                <w:szCs w:val="28"/>
              </w:rPr>
              <w:t>- GV tổ chức cho HS chia sẻ (theo nhóm, chung cả lớp) về những nội dung sau:</w:t>
            </w:r>
          </w:p>
          <w:p w:rsidR="008A5DF8" w:rsidRPr="00FC014A" w:rsidRDefault="008A5DF8" w:rsidP="00424A93">
            <w:pPr>
              <w:ind w:left="11"/>
              <w:jc w:val="both"/>
              <w:rPr>
                <w:rFonts w:ascii="Times New Roman" w:hAnsi="Times New Roman" w:cs="Times New Roman"/>
                <w:sz w:val="28"/>
                <w:szCs w:val="28"/>
              </w:rPr>
            </w:pPr>
            <w:r w:rsidRPr="00FC014A">
              <w:rPr>
                <w:rFonts w:ascii="Times New Roman" w:hAnsi="Times New Roman" w:cs="Times New Roman"/>
                <w:sz w:val="28"/>
                <w:szCs w:val="28"/>
              </w:rPr>
              <w:t>+ Em đã tham gia thực hiện những hoạt động lao động nào tại gia đình? Trong số đó, hoạt động nào em thực hiện thường xuyên?</w:t>
            </w:r>
          </w:p>
          <w:p w:rsidR="008A5DF8" w:rsidRPr="00FC014A" w:rsidRDefault="008A5DF8" w:rsidP="00424A93">
            <w:pPr>
              <w:ind w:left="11"/>
              <w:jc w:val="both"/>
              <w:rPr>
                <w:rFonts w:ascii="Times New Roman" w:hAnsi="Times New Roman" w:cs="Times New Roman"/>
                <w:sz w:val="28"/>
                <w:szCs w:val="28"/>
              </w:rPr>
            </w:pPr>
            <w:r w:rsidRPr="00FC014A">
              <w:rPr>
                <w:rFonts w:ascii="Times New Roman" w:hAnsi="Times New Roman" w:cs="Times New Roman"/>
                <w:sz w:val="28"/>
                <w:szCs w:val="28"/>
              </w:rPr>
              <w:t>+ Em đã chủ động sắp xếp hoạt động lao động tại gia đình như thế nào để thực hiện tốt các nhiệm vụ học tập?</w:t>
            </w:r>
          </w:p>
          <w:p w:rsidR="008A5DF8" w:rsidRPr="00FC014A" w:rsidRDefault="008A5DF8" w:rsidP="00424A93">
            <w:pPr>
              <w:ind w:left="11"/>
              <w:jc w:val="both"/>
              <w:rPr>
                <w:rFonts w:ascii="Times New Roman" w:hAnsi="Times New Roman" w:cs="Times New Roman"/>
                <w:sz w:val="28"/>
                <w:szCs w:val="28"/>
              </w:rPr>
            </w:pPr>
            <w:r w:rsidRPr="00FC014A">
              <w:rPr>
                <w:rFonts w:ascii="Times New Roman" w:hAnsi="Times New Roman" w:cs="Times New Roman"/>
                <w:sz w:val="28"/>
                <w:szCs w:val="28"/>
              </w:rPr>
              <w:t xml:space="preserve">+ Em có kế hoạch cụ thể về lao động tại gia đình không? </w:t>
            </w:r>
          </w:p>
          <w:p w:rsidR="008A5DF8" w:rsidRPr="00FC014A" w:rsidRDefault="008A5DF8" w:rsidP="00424A93">
            <w:pPr>
              <w:pStyle w:val="NoSpacing"/>
              <w:jc w:val="both"/>
              <w:rPr>
                <w:rFonts w:ascii="Times New Roman" w:hAnsi="Times New Roman" w:cs="Times New Roman"/>
                <w:b/>
                <w:bCs/>
                <w:sz w:val="28"/>
                <w:szCs w:val="28"/>
              </w:rPr>
            </w:pPr>
            <w:r w:rsidRPr="00FC014A">
              <w:rPr>
                <w:rFonts w:ascii="Times New Roman" w:hAnsi="Times New Roman" w:cs="Times New Roman"/>
                <w:b/>
                <w:iCs/>
                <w:sz w:val="28"/>
                <w:szCs w:val="28"/>
              </w:rPr>
              <w:t>Bước 2:</w:t>
            </w:r>
            <w:r w:rsidRPr="00FC014A">
              <w:rPr>
                <w:rFonts w:ascii="Times New Roman" w:hAnsi="Times New Roman" w:cs="Times New Roman"/>
                <w:i/>
                <w:iCs/>
                <w:sz w:val="28"/>
                <w:szCs w:val="28"/>
              </w:rPr>
              <w:t xml:space="preserve"> </w:t>
            </w:r>
            <w:r w:rsidRPr="00FC014A">
              <w:rPr>
                <w:rFonts w:ascii="Times New Roman" w:hAnsi="Times New Roman" w:cs="Times New Roman"/>
                <w:b/>
                <w:iCs/>
                <w:sz w:val="28"/>
                <w:szCs w:val="28"/>
              </w:rPr>
              <w:t>HS thực hiện nhiệm vụ học tập</w:t>
            </w:r>
          </w:p>
          <w:p w:rsidR="008A5DF8" w:rsidRPr="00FC014A" w:rsidRDefault="008A5DF8" w:rsidP="00424A93">
            <w:pPr>
              <w:pStyle w:val="Heading2"/>
              <w:spacing w:before="0" w:beforeAutospacing="0" w:after="0" w:afterAutospacing="0"/>
              <w:jc w:val="both"/>
              <w:outlineLvl w:val="1"/>
              <w:rPr>
                <w:b w:val="0"/>
                <w:sz w:val="28"/>
                <w:szCs w:val="28"/>
              </w:rPr>
            </w:pPr>
            <w:r w:rsidRPr="00FC014A">
              <w:rPr>
                <w:b w:val="0"/>
                <w:color w:val="000000"/>
                <w:sz w:val="28"/>
                <w:szCs w:val="28"/>
              </w:rPr>
              <w:t xml:space="preserve">-HS thảo luận vể </w:t>
            </w:r>
            <w:r w:rsidRPr="00FC014A">
              <w:rPr>
                <w:b w:val="0"/>
                <w:sz w:val="28"/>
                <w:szCs w:val="28"/>
              </w:rPr>
              <w:t>về một nét nổi bật, tự hào nhất của nhà trường</w:t>
            </w:r>
            <w:r w:rsidRPr="00FC014A">
              <w:rPr>
                <w:b w:val="0"/>
                <w:color w:val="000000"/>
                <w:sz w:val="28"/>
                <w:szCs w:val="28"/>
              </w:rPr>
              <w:t>.</w:t>
            </w:r>
          </w:p>
          <w:p w:rsidR="008A5DF8" w:rsidRPr="00FC014A" w:rsidRDefault="008A5DF8" w:rsidP="00424A93">
            <w:pPr>
              <w:pStyle w:val="Heading2"/>
              <w:spacing w:before="0" w:beforeAutospacing="0" w:after="0" w:afterAutospacing="0"/>
              <w:outlineLvl w:val="1"/>
              <w:rPr>
                <w:b w:val="0"/>
                <w:sz w:val="28"/>
                <w:szCs w:val="28"/>
              </w:rPr>
            </w:pPr>
            <w:r w:rsidRPr="00FC014A">
              <w:rPr>
                <w:b w:val="0"/>
                <w:color w:val="000000"/>
                <w:sz w:val="28"/>
                <w:szCs w:val="28"/>
              </w:rPr>
              <w:t xml:space="preserve">GV hướng dẫn, </w:t>
            </w:r>
            <w:proofErr w:type="gramStart"/>
            <w:r w:rsidRPr="00FC014A">
              <w:rPr>
                <w:b w:val="0"/>
                <w:color w:val="000000"/>
                <w:sz w:val="28"/>
                <w:szCs w:val="28"/>
              </w:rPr>
              <w:t>theo</w:t>
            </w:r>
            <w:proofErr w:type="gramEnd"/>
            <w:r w:rsidRPr="00FC014A">
              <w:rPr>
                <w:b w:val="0"/>
                <w:color w:val="000000"/>
                <w:sz w:val="28"/>
                <w:szCs w:val="28"/>
              </w:rPr>
              <w:t xml:space="preserve"> dõi, hổ trợ HS nếu cẩn thiết.</w:t>
            </w:r>
          </w:p>
          <w:p w:rsidR="008A5DF8" w:rsidRPr="00FC014A" w:rsidRDefault="008A5DF8" w:rsidP="00424A93">
            <w:pPr>
              <w:pStyle w:val="Heading2"/>
              <w:spacing w:before="0" w:beforeAutospacing="0" w:after="0" w:afterAutospacing="0"/>
              <w:outlineLvl w:val="1"/>
              <w:rPr>
                <w:b w:val="0"/>
                <w:sz w:val="28"/>
                <w:szCs w:val="28"/>
              </w:rPr>
            </w:pPr>
            <w:r w:rsidRPr="00FC014A">
              <w:rPr>
                <w:color w:val="000000"/>
                <w:sz w:val="28"/>
                <w:szCs w:val="28"/>
              </w:rPr>
              <w:t xml:space="preserve">Bước 3: Báo cáo kết qủa </w:t>
            </w:r>
            <w:proofErr w:type="gramStart"/>
            <w:r w:rsidRPr="00FC014A">
              <w:rPr>
                <w:color w:val="000000"/>
                <w:sz w:val="28"/>
                <w:szCs w:val="28"/>
              </w:rPr>
              <w:t>hoạt</w:t>
            </w:r>
            <w:r w:rsidRPr="00FC014A">
              <w:rPr>
                <w:b w:val="0"/>
                <w:color w:val="000000"/>
                <w:sz w:val="28"/>
                <w:szCs w:val="28"/>
              </w:rPr>
              <w:t xml:space="preserve"> .</w:t>
            </w:r>
            <w:proofErr w:type="gramEnd"/>
          </w:p>
          <w:p w:rsidR="008A5DF8" w:rsidRPr="00FC014A" w:rsidRDefault="008A5DF8" w:rsidP="00424A93">
            <w:pPr>
              <w:widowControl w:val="0"/>
              <w:tabs>
                <w:tab w:val="left" w:pos="860"/>
              </w:tabs>
              <w:jc w:val="both"/>
              <w:rPr>
                <w:rFonts w:ascii="Times New Roman" w:hAnsi="Times New Roman" w:cs="Times New Roman"/>
                <w:sz w:val="28"/>
                <w:szCs w:val="28"/>
              </w:rPr>
            </w:pPr>
            <w:r w:rsidRPr="00FC014A">
              <w:rPr>
                <w:rFonts w:ascii="Times New Roman" w:hAnsi="Times New Roman" w:cs="Times New Roman"/>
                <w:sz w:val="28"/>
                <w:szCs w:val="28"/>
              </w:rPr>
              <w:t>-HS trình bày kết quả thực hiện nhiệm vụ.</w:t>
            </w:r>
          </w:p>
          <w:p w:rsidR="008A5DF8" w:rsidRPr="00FC014A" w:rsidRDefault="008A5DF8" w:rsidP="00424A93">
            <w:pPr>
              <w:pStyle w:val="Heading2"/>
              <w:spacing w:before="0" w:beforeAutospacing="0" w:after="0" w:afterAutospacing="0"/>
              <w:outlineLvl w:val="1"/>
              <w:rPr>
                <w:sz w:val="28"/>
                <w:szCs w:val="28"/>
              </w:rPr>
            </w:pPr>
            <w:r w:rsidRPr="00FC014A">
              <w:rPr>
                <w:color w:val="000000"/>
                <w:sz w:val="28"/>
                <w:szCs w:val="28"/>
              </w:rPr>
              <w:t>Bước 4: Đánh giá kết qủa. thực hiện nhiệm vụ học tập</w:t>
            </w:r>
          </w:p>
          <w:p w:rsidR="008A5DF8" w:rsidRPr="00FC014A" w:rsidRDefault="008A5DF8" w:rsidP="00424A93">
            <w:pPr>
              <w:widowControl w:val="0"/>
              <w:tabs>
                <w:tab w:val="left" w:pos="816"/>
              </w:tabs>
              <w:jc w:val="both"/>
              <w:rPr>
                <w:rFonts w:ascii="Times New Roman" w:hAnsi="Times New Roman" w:cs="Times New Roman"/>
                <w:sz w:val="28"/>
                <w:szCs w:val="28"/>
              </w:rPr>
            </w:pPr>
            <w:r w:rsidRPr="00FC014A">
              <w:rPr>
                <w:rFonts w:ascii="Times New Roman" w:hAnsi="Times New Roman" w:cs="Times New Roman"/>
                <w:sz w:val="28"/>
                <w:szCs w:val="28"/>
              </w:rPr>
              <w:t xml:space="preserve">-GV đưa ra nhận xét về hoạt động lao động tại gia đình của HS và lưu ý: Để </w:t>
            </w:r>
            <w:r w:rsidRPr="00FC014A">
              <w:rPr>
                <w:rFonts w:ascii="Times New Roman" w:hAnsi="Times New Roman" w:cs="Times New Roman"/>
                <w:sz w:val="28"/>
                <w:szCs w:val="28"/>
              </w:rPr>
              <w:lastRenderedPageBreak/>
              <w:t>chủ động thực hiện nhiệm vụ học tập và trách nhiệm lao động giúp gia đình cần có kế hoạch cụ thể.</w:t>
            </w:r>
          </w:p>
          <w:p w:rsidR="008A5DF8" w:rsidRPr="00FC014A" w:rsidRDefault="008A5DF8" w:rsidP="00424A93">
            <w:pPr>
              <w:widowControl w:val="0"/>
              <w:tabs>
                <w:tab w:val="left" w:pos="831"/>
              </w:tabs>
              <w:jc w:val="both"/>
              <w:rPr>
                <w:rFonts w:ascii="Times New Roman" w:hAnsi="Times New Roman" w:cs="Times New Roman"/>
                <w:sz w:val="28"/>
                <w:szCs w:val="28"/>
              </w:rPr>
            </w:pPr>
            <w:r w:rsidRPr="00FC014A">
              <w:rPr>
                <w:rFonts w:ascii="Times New Roman" w:hAnsi="Times New Roman" w:cs="Times New Roman"/>
                <w:sz w:val="28"/>
                <w:szCs w:val="28"/>
              </w:rPr>
              <w:t>-GV tổng hợp các ý kiến trình bày của HS và kết luận Hoạt động 1 dựa trên ý kiến thảo luận, tham khảo gợi ý vẽ kế hoạch ở Hoạt động 2.</w:t>
            </w:r>
          </w:p>
        </w:tc>
        <w:tc>
          <w:tcPr>
            <w:tcW w:w="5236" w:type="dxa"/>
            <w:vAlign w:val="bottom"/>
          </w:tcPr>
          <w:p w:rsidR="008A5DF8" w:rsidRPr="00FC014A" w:rsidRDefault="008A5DF8" w:rsidP="00424A93">
            <w:pPr>
              <w:pStyle w:val="NoSpacing"/>
              <w:rPr>
                <w:rStyle w:val="BodyTextChar"/>
                <w:rFonts w:eastAsiaTheme="minorHAnsi"/>
                <w:b/>
                <w:color w:val="006600"/>
              </w:rPr>
            </w:pPr>
            <w:proofErr w:type="gramStart"/>
            <w:r w:rsidRPr="00FC014A">
              <w:rPr>
                <w:rFonts w:ascii="Times New Roman" w:hAnsi="Times New Roman" w:cs="Times New Roman"/>
                <w:b/>
                <w:color w:val="006600"/>
                <w:sz w:val="28"/>
                <w:szCs w:val="28"/>
              </w:rPr>
              <w:lastRenderedPageBreak/>
              <w:t>1.</w:t>
            </w:r>
            <w:r w:rsidRPr="00FC014A">
              <w:rPr>
                <w:rStyle w:val="BodyTextChar"/>
                <w:rFonts w:eastAsiaTheme="minorHAnsi"/>
                <w:b/>
                <w:color w:val="006600"/>
              </w:rPr>
              <w:t>Ti</w:t>
            </w:r>
            <w:proofErr w:type="gramEnd"/>
            <w:r w:rsidRPr="00FC014A">
              <w:rPr>
                <w:rStyle w:val="BodyTextChar"/>
                <w:rFonts w:eastAsiaTheme="minorHAnsi"/>
                <w:b/>
                <w:color w:val="006600"/>
              </w:rPr>
              <w:t>̀m hiểu về kế hoạch lao động tại nhà.</w:t>
            </w:r>
          </w:p>
          <w:p w:rsidR="008A5DF8" w:rsidRPr="00FC014A" w:rsidRDefault="008A5DF8" w:rsidP="00424A93">
            <w:pPr>
              <w:widowControl w:val="0"/>
              <w:tabs>
                <w:tab w:val="left" w:pos="816"/>
              </w:tabs>
              <w:jc w:val="both"/>
              <w:rPr>
                <w:rFonts w:ascii="Times New Roman" w:hAnsi="Times New Roman" w:cs="Times New Roman"/>
                <w:sz w:val="28"/>
                <w:szCs w:val="28"/>
              </w:rPr>
            </w:pPr>
            <w:r w:rsidRPr="00FC014A">
              <w:rPr>
                <w:rFonts w:ascii="Times New Roman" w:hAnsi="Times New Roman" w:cs="Times New Roman"/>
                <w:sz w:val="28"/>
                <w:szCs w:val="28"/>
              </w:rPr>
              <w:t>Để chủ động thực hiện nhiệm vụ học tập và trách nhiệm lao động giúp gia đình cần có kế hoạch cụ thể.</w:t>
            </w: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widowControl w:val="0"/>
              <w:tabs>
                <w:tab w:val="left" w:pos="816"/>
              </w:tabs>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ind w:left="45"/>
              <w:jc w:val="both"/>
              <w:rPr>
                <w:rFonts w:ascii="Times New Roman" w:hAnsi="Times New Roman" w:cs="Times New Roman"/>
                <w:sz w:val="28"/>
                <w:szCs w:val="28"/>
              </w:rPr>
            </w:pPr>
          </w:p>
          <w:p w:rsidR="008A5DF8" w:rsidRPr="00FC014A" w:rsidRDefault="008A5DF8" w:rsidP="00424A93">
            <w:pPr>
              <w:pStyle w:val="NoSpacing"/>
              <w:jc w:val="both"/>
              <w:rPr>
                <w:rFonts w:ascii="Times New Roman" w:hAnsi="Times New Roman" w:cs="Times New Roman"/>
                <w:sz w:val="28"/>
                <w:szCs w:val="28"/>
              </w:rPr>
            </w:pPr>
          </w:p>
          <w:p w:rsidR="008A5DF8" w:rsidRPr="00FC014A" w:rsidRDefault="008A5DF8" w:rsidP="00424A93">
            <w:pPr>
              <w:pStyle w:val="NoSpacing"/>
              <w:jc w:val="both"/>
              <w:rPr>
                <w:rFonts w:ascii="Times New Roman" w:hAnsi="Times New Roman" w:cs="Times New Roman"/>
                <w:sz w:val="28"/>
                <w:szCs w:val="28"/>
              </w:rPr>
            </w:pPr>
          </w:p>
        </w:tc>
      </w:tr>
    </w:tbl>
    <w:p w:rsidR="008A5DF8" w:rsidRPr="00FC014A" w:rsidRDefault="008A5DF8" w:rsidP="008A5DF8">
      <w:pPr>
        <w:pStyle w:val="Heading2"/>
        <w:spacing w:before="0" w:beforeAutospacing="0" w:after="0" w:afterAutospacing="0"/>
        <w:rPr>
          <w:color w:val="FF0000"/>
          <w:sz w:val="28"/>
          <w:szCs w:val="28"/>
        </w:rPr>
      </w:pPr>
      <w:r w:rsidRPr="00FC014A">
        <w:rPr>
          <w:rStyle w:val="Vnbnnidung2SegoeUI"/>
          <w:rFonts w:eastAsiaTheme="majorEastAsia"/>
          <w:b/>
          <w:color w:val="FF0000"/>
          <w:sz w:val="28"/>
          <w:szCs w:val="28"/>
        </w:rPr>
        <w:lastRenderedPageBreak/>
        <w:t>C.</w:t>
      </w:r>
      <w:r w:rsidRPr="00FC014A">
        <w:rPr>
          <w:rStyle w:val="Vnbnnidung2SegoeUI"/>
          <w:rFonts w:eastAsiaTheme="majorEastAsia"/>
          <w:color w:val="FF0000"/>
          <w:sz w:val="28"/>
          <w:szCs w:val="28"/>
        </w:rPr>
        <w:t xml:space="preserve"> </w:t>
      </w:r>
      <w:r w:rsidRPr="00FC014A">
        <w:rPr>
          <w:color w:val="FF0000"/>
          <w:sz w:val="28"/>
          <w:szCs w:val="28"/>
        </w:rPr>
        <w:t>HOẠT ĐỘNG LUYỆN TẠP</w:t>
      </w:r>
    </w:p>
    <w:p w:rsidR="008A5DF8" w:rsidRPr="00FC014A" w:rsidRDefault="008A5DF8" w:rsidP="008A5DF8">
      <w:pPr>
        <w:pStyle w:val="Heading2"/>
        <w:spacing w:before="0" w:beforeAutospacing="0" w:after="0" w:afterAutospacing="0"/>
        <w:rPr>
          <w:rStyle w:val="BodyTextChar"/>
          <w:rFonts w:eastAsiaTheme="minorHAnsi"/>
          <w:color w:val="006600"/>
        </w:rPr>
      </w:pPr>
      <w:bookmarkStart w:id="4" w:name="bookmark388"/>
      <w:r w:rsidRPr="00FC014A">
        <w:rPr>
          <w:color w:val="006600"/>
          <w:sz w:val="28"/>
          <w:szCs w:val="28"/>
        </w:rPr>
        <w:t xml:space="preserve">Hoạt động 2: </w:t>
      </w:r>
      <w:r w:rsidRPr="00FC014A">
        <w:rPr>
          <w:rStyle w:val="BodyTextChar"/>
          <w:rFonts w:eastAsiaTheme="minorHAnsi"/>
          <w:color w:val="006600"/>
        </w:rPr>
        <w:t xml:space="preserve">Xây dựng kế hoạch </w:t>
      </w:r>
      <w:proofErr w:type="gramStart"/>
      <w:r w:rsidRPr="00FC014A">
        <w:rPr>
          <w:rStyle w:val="BodyTextChar"/>
          <w:rFonts w:eastAsiaTheme="minorHAnsi"/>
          <w:color w:val="006600"/>
        </w:rPr>
        <w:t>lao</w:t>
      </w:r>
      <w:proofErr w:type="gramEnd"/>
      <w:r w:rsidRPr="00FC014A">
        <w:rPr>
          <w:rStyle w:val="BodyTextChar"/>
          <w:rFonts w:eastAsiaTheme="minorHAnsi"/>
          <w:color w:val="006600"/>
        </w:rPr>
        <w:t xml:space="preserve"> động tại gia đình của em.</w:t>
      </w:r>
    </w:p>
    <w:p w:rsidR="008A5DF8" w:rsidRPr="00FC014A" w:rsidRDefault="008A5DF8" w:rsidP="008A5DF8">
      <w:pPr>
        <w:pStyle w:val="Heading2"/>
        <w:spacing w:before="0" w:beforeAutospacing="0" w:after="0" w:afterAutospacing="0"/>
        <w:rPr>
          <w:b w:val="0"/>
          <w:color w:val="000000"/>
          <w:sz w:val="28"/>
          <w:szCs w:val="28"/>
        </w:rPr>
      </w:pPr>
      <w:r w:rsidRPr="00FC014A">
        <w:rPr>
          <w:rStyle w:val="BodyTextChar"/>
          <w:rFonts w:eastAsiaTheme="minorHAnsi"/>
          <w:b w:val="0"/>
          <w:color w:val="006600"/>
        </w:rPr>
        <w:t xml:space="preserve"> </w:t>
      </w:r>
      <w:bookmarkEnd w:id="4"/>
      <w:r w:rsidRPr="00FC014A">
        <w:rPr>
          <w:color w:val="000000"/>
          <w:sz w:val="28"/>
          <w:szCs w:val="28"/>
        </w:rPr>
        <w:t>a. Mục tiêu:</w:t>
      </w:r>
      <w:r w:rsidRPr="00FC014A">
        <w:rPr>
          <w:b w:val="0"/>
          <w:color w:val="000000"/>
          <w:sz w:val="28"/>
          <w:szCs w:val="28"/>
        </w:rPr>
        <w:t xml:space="preserve"> </w:t>
      </w:r>
    </w:p>
    <w:p w:rsidR="008A5DF8" w:rsidRPr="00FC014A" w:rsidRDefault="008A5DF8" w:rsidP="008A5DF8">
      <w:pPr>
        <w:pStyle w:val="Heading2"/>
        <w:spacing w:before="0" w:beforeAutospacing="0" w:after="0" w:afterAutospacing="0"/>
        <w:rPr>
          <w:b w:val="0"/>
          <w:color w:val="000000"/>
          <w:sz w:val="28"/>
          <w:szCs w:val="28"/>
        </w:rPr>
      </w:pPr>
      <w:r w:rsidRPr="00FC014A">
        <w:rPr>
          <w:b w:val="0"/>
          <w:sz w:val="28"/>
          <w:szCs w:val="28"/>
        </w:rPr>
        <w:t xml:space="preserve">HS xây dựng được kế hoạch </w:t>
      </w:r>
      <w:proofErr w:type="gramStart"/>
      <w:r w:rsidRPr="00FC014A">
        <w:rPr>
          <w:b w:val="0"/>
          <w:sz w:val="28"/>
          <w:szCs w:val="28"/>
        </w:rPr>
        <w:t>lao</w:t>
      </w:r>
      <w:proofErr w:type="gramEnd"/>
      <w:r w:rsidRPr="00FC014A">
        <w:rPr>
          <w:b w:val="0"/>
          <w:sz w:val="28"/>
          <w:szCs w:val="28"/>
        </w:rPr>
        <w:t xml:space="preserve"> động tại gia đình của bản thân.</w:t>
      </w:r>
    </w:p>
    <w:p w:rsidR="008A5DF8" w:rsidRPr="00FC014A" w:rsidRDefault="008A5DF8" w:rsidP="008A5DF8">
      <w:pPr>
        <w:pStyle w:val="BodyText"/>
        <w:jc w:val="both"/>
        <w:rPr>
          <w:color w:val="000000"/>
        </w:rPr>
      </w:pPr>
      <w:r w:rsidRPr="00FC014A">
        <w:rPr>
          <w:b/>
          <w:color w:val="000000"/>
        </w:rPr>
        <w:t>b.</w:t>
      </w:r>
      <w:r w:rsidRPr="00FC014A">
        <w:rPr>
          <w:b/>
          <w:color w:val="000000"/>
          <w:lang w:val="en-US"/>
        </w:rPr>
        <w:t xml:space="preserve"> </w:t>
      </w:r>
      <w:r w:rsidRPr="00FC014A">
        <w:rPr>
          <w:b/>
          <w:color w:val="000000"/>
        </w:rPr>
        <w:t>Nội dung:</w:t>
      </w:r>
      <w:r w:rsidRPr="00FC014A">
        <w:rPr>
          <w:color w:val="000000"/>
        </w:rPr>
        <w:t xml:space="preserve"> HS thảo luận nhóm, đưa ra ý kiến về </w:t>
      </w:r>
      <w:r w:rsidRPr="00FC014A">
        <w:t>kế hoạch lao động tại gia đình của bản thân</w:t>
      </w:r>
    </w:p>
    <w:p w:rsidR="008A5DF8" w:rsidRPr="00FC014A" w:rsidRDefault="008A5DF8" w:rsidP="008A5DF8">
      <w:pPr>
        <w:pStyle w:val="BodyText"/>
        <w:jc w:val="both"/>
      </w:pPr>
      <w:r w:rsidRPr="00FC014A">
        <w:rPr>
          <w:b/>
          <w:color w:val="000000"/>
        </w:rPr>
        <w:t>c. Sán phẩm học tập:</w:t>
      </w:r>
      <w:r w:rsidRPr="00FC014A">
        <w:rPr>
          <w:color w:val="000000"/>
        </w:rPr>
        <w:t xml:space="preserve"> Câu tra lởi của HS.</w:t>
      </w:r>
    </w:p>
    <w:p w:rsidR="008A5DF8" w:rsidRPr="00FC014A" w:rsidRDefault="008A5DF8" w:rsidP="008A5DF8">
      <w:pPr>
        <w:pStyle w:val="Heading2"/>
        <w:spacing w:before="0" w:beforeAutospacing="0" w:after="0" w:afterAutospacing="0"/>
        <w:rPr>
          <w:sz w:val="28"/>
          <w:szCs w:val="28"/>
          <w:lang w:val="vi"/>
        </w:rPr>
      </w:pPr>
      <w:r w:rsidRPr="00FC014A">
        <w:rPr>
          <w:color w:val="000000"/>
          <w:sz w:val="28"/>
          <w:szCs w:val="28"/>
          <w:lang w:val="vi"/>
        </w:rPr>
        <w:t>d. Tố chức thực hiện:</w:t>
      </w:r>
    </w:p>
    <w:p w:rsidR="008A5DF8" w:rsidRPr="00FC014A" w:rsidRDefault="008A5DF8" w:rsidP="008A5DF8">
      <w:pPr>
        <w:pStyle w:val="BodyText"/>
        <w:jc w:val="both"/>
        <w:rPr>
          <w:color w:val="000000"/>
        </w:rPr>
      </w:pPr>
      <w:r w:rsidRPr="00FC014A">
        <w:t xml:space="preserve">- </w:t>
      </w:r>
      <w:r w:rsidRPr="00FC014A">
        <w:rPr>
          <w:color w:val="000000"/>
        </w:rPr>
        <w:t>GV yêu cầu HS suy nghĩ để xác định những hoạt động lao động em dự định hoặc có thể làm tại gia đình.</w:t>
      </w:r>
    </w:p>
    <w:p w:rsidR="008A5DF8" w:rsidRPr="00FC014A" w:rsidRDefault="008A5DF8" w:rsidP="008A5DF8">
      <w:pPr>
        <w:pStyle w:val="BodyText"/>
        <w:jc w:val="both"/>
        <w:rPr>
          <w:color w:val="000000"/>
        </w:rPr>
      </w:pPr>
      <w:r w:rsidRPr="00FC014A">
        <w:rPr>
          <w:color w:val="000000"/>
        </w:rPr>
        <w:t>- HS thảo luận về cách xây dựng kế hoạch lao động tại gia đình. Ghi những hoạt động lao động em có thể làm vào giấy và chia sẻ với bạn để có thể điều chỉnh, bổ sung những việc phù hợp, khả thi.</w:t>
      </w:r>
    </w:p>
    <w:p w:rsidR="008A5DF8" w:rsidRPr="00FC014A" w:rsidRDefault="008A5DF8" w:rsidP="008A5DF8">
      <w:pPr>
        <w:pStyle w:val="BodyText"/>
        <w:jc w:val="both"/>
        <w:rPr>
          <w:color w:val="000000"/>
        </w:rPr>
      </w:pPr>
      <w:r w:rsidRPr="00FC014A">
        <w:rPr>
          <w:color w:val="000000"/>
        </w:rPr>
        <w:t>- Yêu cầu HS dựa vào những hoạt dưới đây:</w:t>
      </w:r>
    </w:p>
    <w:tbl>
      <w:tblPr>
        <w:tblW w:w="0" w:type="auto"/>
        <w:jc w:val="center"/>
        <w:tblLayout w:type="fixed"/>
        <w:tblCellMar>
          <w:left w:w="10" w:type="dxa"/>
          <w:right w:w="10" w:type="dxa"/>
        </w:tblCellMar>
        <w:tblLook w:val="04A0" w:firstRow="1" w:lastRow="0" w:firstColumn="1" w:lastColumn="0" w:noHBand="0" w:noVBand="1"/>
      </w:tblPr>
      <w:tblGrid>
        <w:gridCol w:w="1983"/>
        <w:gridCol w:w="1675"/>
        <w:gridCol w:w="1706"/>
        <w:gridCol w:w="1910"/>
        <w:gridCol w:w="2113"/>
      </w:tblGrid>
      <w:tr w:rsidR="008A5DF8" w:rsidRPr="00FC014A" w:rsidTr="00424A93">
        <w:trPr>
          <w:trHeight w:hRule="exact" w:val="562"/>
          <w:jc w:val="center"/>
        </w:trPr>
        <w:tc>
          <w:tcPr>
            <w:tcW w:w="1983" w:type="dxa"/>
            <w:tcBorders>
              <w:top w:val="single" w:sz="4" w:space="0" w:color="auto"/>
              <w:left w:val="single" w:sz="4" w:space="0" w:color="auto"/>
            </w:tcBorders>
            <w:shd w:val="clear" w:color="auto" w:fill="FFFFFF"/>
            <w:vAlign w:val="center"/>
          </w:tcPr>
          <w:p w:rsidR="008A5DF8" w:rsidRPr="00FC014A" w:rsidRDefault="008A5DF8" w:rsidP="00424A93">
            <w:pPr>
              <w:pStyle w:val="BodyText"/>
              <w:jc w:val="center"/>
              <w:rPr>
                <w:color w:val="000000"/>
              </w:rPr>
            </w:pPr>
            <w:r w:rsidRPr="00FC014A">
              <w:rPr>
                <w:b/>
                <w:bCs/>
              </w:rPr>
              <w:t>Hoạt động lao động</w:t>
            </w:r>
          </w:p>
        </w:tc>
        <w:tc>
          <w:tcPr>
            <w:tcW w:w="1675" w:type="dxa"/>
            <w:tcBorders>
              <w:top w:val="single" w:sz="4" w:space="0" w:color="auto"/>
              <w:left w:val="single" w:sz="4" w:space="0" w:color="auto"/>
            </w:tcBorders>
            <w:shd w:val="clear" w:color="auto" w:fill="FFFFFF"/>
            <w:vAlign w:val="center"/>
          </w:tcPr>
          <w:p w:rsidR="008A5DF8" w:rsidRPr="00FC014A" w:rsidRDefault="008A5DF8" w:rsidP="00424A93">
            <w:pPr>
              <w:pStyle w:val="BodyText"/>
              <w:jc w:val="center"/>
              <w:rPr>
                <w:color w:val="000000"/>
              </w:rPr>
            </w:pPr>
            <w:r w:rsidRPr="00FC014A">
              <w:rPr>
                <w:b/>
                <w:bCs/>
              </w:rPr>
              <w:t>Mục tiêu</w:t>
            </w:r>
          </w:p>
        </w:tc>
        <w:tc>
          <w:tcPr>
            <w:tcW w:w="1706" w:type="dxa"/>
            <w:tcBorders>
              <w:top w:val="single" w:sz="4" w:space="0" w:color="auto"/>
              <w:left w:val="single" w:sz="4" w:space="0" w:color="auto"/>
            </w:tcBorders>
            <w:shd w:val="clear" w:color="auto" w:fill="FFFFFF"/>
            <w:vAlign w:val="center"/>
          </w:tcPr>
          <w:p w:rsidR="008A5DF8" w:rsidRPr="00FC014A" w:rsidRDefault="008A5DF8" w:rsidP="00424A93">
            <w:pPr>
              <w:pStyle w:val="BodyText"/>
              <w:jc w:val="center"/>
              <w:rPr>
                <w:color w:val="000000"/>
              </w:rPr>
            </w:pPr>
            <w:r w:rsidRPr="00FC014A">
              <w:rPr>
                <w:b/>
                <w:bCs/>
              </w:rPr>
              <w:t>Thời gian</w:t>
            </w:r>
          </w:p>
        </w:tc>
        <w:tc>
          <w:tcPr>
            <w:tcW w:w="1910" w:type="dxa"/>
            <w:tcBorders>
              <w:top w:val="single" w:sz="4" w:space="0" w:color="auto"/>
              <w:left w:val="single" w:sz="4" w:space="0" w:color="auto"/>
            </w:tcBorders>
            <w:shd w:val="clear" w:color="auto" w:fill="FFFFFF"/>
            <w:vAlign w:val="center"/>
          </w:tcPr>
          <w:p w:rsidR="008A5DF8" w:rsidRPr="00FC014A" w:rsidRDefault="008A5DF8" w:rsidP="00424A93">
            <w:pPr>
              <w:pStyle w:val="BodyText"/>
              <w:jc w:val="center"/>
              <w:rPr>
                <w:color w:val="000000"/>
              </w:rPr>
            </w:pPr>
            <w:r w:rsidRPr="00FC014A">
              <w:rPr>
                <w:b/>
                <w:bCs/>
              </w:rPr>
              <w:t>Điểu kiện, phương tiện</w:t>
            </w:r>
          </w:p>
        </w:tc>
        <w:tc>
          <w:tcPr>
            <w:tcW w:w="2113" w:type="dxa"/>
            <w:tcBorders>
              <w:top w:val="single" w:sz="4" w:space="0" w:color="auto"/>
              <w:left w:val="single" w:sz="4" w:space="0" w:color="auto"/>
              <w:right w:val="single" w:sz="4" w:space="0" w:color="auto"/>
            </w:tcBorders>
            <w:shd w:val="clear" w:color="auto" w:fill="FFFFFF"/>
            <w:vAlign w:val="center"/>
          </w:tcPr>
          <w:p w:rsidR="008A5DF8" w:rsidRPr="00FC014A" w:rsidRDefault="008A5DF8" w:rsidP="00424A93">
            <w:pPr>
              <w:pStyle w:val="BodyText"/>
              <w:jc w:val="center"/>
              <w:rPr>
                <w:color w:val="000000"/>
              </w:rPr>
            </w:pPr>
            <w:r w:rsidRPr="00FC014A">
              <w:rPr>
                <w:b/>
                <w:bCs/>
              </w:rPr>
              <w:t>Kết quả mong đợi</w:t>
            </w:r>
          </w:p>
        </w:tc>
      </w:tr>
      <w:tr w:rsidR="008A5DF8" w:rsidRPr="00FC014A" w:rsidTr="00424A93">
        <w:trPr>
          <w:trHeight w:hRule="exact" w:val="605"/>
          <w:jc w:val="center"/>
        </w:trPr>
        <w:tc>
          <w:tcPr>
            <w:tcW w:w="1983" w:type="dxa"/>
            <w:tcBorders>
              <w:top w:val="single" w:sz="4" w:space="0" w:color="auto"/>
              <w:left w:val="single" w:sz="4" w:space="0" w:color="auto"/>
            </w:tcBorders>
            <w:shd w:val="clear" w:color="auto" w:fill="FFFFFF"/>
            <w:vAlign w:val="center"/>
          </w:tcPr>
          <w:p w:rsidR="008A5DF8" w:rsidRPr="00FC014A" w:rsidRDefault="008A5DF8" w:rsidP="00424A93">
            <w:pPr>
              <w:pStyle w:val="BodyText"/>
              <w:jc w:val="both"/>
              <w:rPr>
                <w:color w:val="000000"/>
              </w:rPr>
            </w:pPr>
            <w:r w:rsidRPr="00FC014A">
              <w:rPr>
                <w:bCs/>
              </w:rPr>
              <w:t>1</w:t>
            </w:r>
          </w:p>
        </w:tc>
        <w:tc>
          <w:tcPr>
            <w:tcW w:w="1675" w:type="dxa"/>
            <w:tcBorders>
              <w:top w:val="single" w:sz="4" w:space="0" w:color="auto"/>
              <w:left w:val="single" w:sz="4" w:space="0" w:color="auto"/>
            </w:tcBorders>
            <w:shd w:val="clear" w:color="auto" w:fill="FFFFFF"/>
          </w:tcPr>
          <w:p w:rsidR="008A5DF8" w:rsidRPr="00FC014A" w:rsidRDefault="008A5DF8" w:rsidP="00424A93">
            <w:pPr>
              <w:pStyle w:val="BodyText"/>
              <w:jc w:val="both"/>
              <w:rPr>
                <w:color w:val="000000"/>
              </w:rPr>
            </w:pPr>
          </w:p>
        </w:tc>
        <w:tc>
          <w:tcPr>
            <w:tcW w:w="1706" w:type="dxa"/>
            <w:tcBorders>
              <w:top w:val="single" w:sz="4" w:space="0" w:color="auto"/>
              <w:left w:val="single" w:sz="4" w:space="0" w:color="auto"/>
            </w:tcBorders>
            <w:shd w:val="clear" w:color="auto" w:fill="FFFFFF"/>
          </w:tcPr>
          <w:p w:rsidR="008A5DF8" w:rsidRPr="00FC014A" w:rsidRDefault="008A5DF8" w:rsidP="00424A93">
            <w:pPr>
              <w:pStyle w:val="BodyText"/>
              <w:jc w:val="both"/>
              <w:rPr>
                <w:color w:val="000000"/>
              </w:rPr>
            </w:pPr>
          </w:p>
        </w:tc>
        <w:tc>
          <w:tcPr>
            <w:tcW w:w="1910" w:type="dxa"/>
            <w:tcBorders>
              <w:top w:val="single" w:sz="4" w:space="0" w:color="auto"/>
              <w:left w:val="single" w:sz="4" w:space="0" w:color="auto"/>
            </w:tcBorders>
            <w:shd w:val="clear" w:color="auto" w:fill="FFFFFF"/>
          </w:tcPr>
          <w:p w:rsidR="008A5DF8" w:rsidRPr="00FC014A" w:rsidRDefault="008A5DF8" w:rsidP="00424A93">
            <w:pPr>
              <w:pStyle w:val="BodyText"/>
              <w:jc w:val="both"/>
              <w:rPr>
                <w:color w:val="000000"/>
              </w:rPr>
            </w:pPr>
          </w:p>
        </w:tc>
        <w:tc>
          <w:tcPr>
            <w:tcW w:w="2113" w:type="dxa"/>
            <w:tcBorders>
              <w:top w:val="single" w:sz="4" w:space="0" w:color="auto"/>
              <w:left w:val="single" w:sz="4" w:space="0" w:color="auto"/>
              <w:right w:val="single" w:sz="4" w:space="0" w:color="auto"/>
            </w:tcBorders>
            <w:shd w:val="clear" w:color="auto" w:fill="FFFFFF"/>
          </w:tcPr>
          <w:p w:rsidR="008A5DF8" w:rsidRPr="00FC014A" w:rsidRDefault="008A5DF8" w:rsidP="00424A93">
            <w:pPr>
              <w:pStyle w:val="BodyText"/>
              <w:jc w:val="both"/>
              <w:rPr>
                <w:color w:val="000000"/>
              </w:rPr>
            </w:pPr>
          </w:p>
        </w:tc>
      </w:tr>
      <w:tr w:rsidR="008A5DF8" w:rsidRPr="00FC014A" w:rsidTr="00424A93">
        <w:trPr>
          <w:trHeight w:hRule="exact" w:val="616"/>
          <w:jc w:val="center"/>
        </w:trPr>
        <w:tc>
          <w:tcPr>
            <w:tcW w:w="1983" w:type="dxa"/>
            <w:tcBorders>
              <w:top w:val="single" w:sz="4" w:space="0" w:color="auto"/>
              <w:left w:val="single" w:sz="4" w:space="0" w:color="auto"/>
            </w:tcBorders>
            <w:shd w:val="clear" w:color="auto" w:fill="FFFFFF"/>
            <w:vAlign w:val="center"/>
          </w:tcPr>
          <w:p w:rsidR="008A5DF8" w:rsidRPr="00FC014A" w:rsidRDefault="008A5DF8" w:rsidP="00424A93">
            <w:pPr>
              <w:pStyle w:val="BodyText"/>
              <w:jc w:val="both"/>
              <w:rPr>
                <w:b/>
                <w:color w:val="000000"/>
              </w:rPr>
            </w:pPr>
            <w:r w:rsidRPr="00FC014A">
              <w:rPr>
                <w:b/>
                <w:color w:val="000000"/>
              </w:rPr>
              <w:t>2</w:t>
            </w:r>
          </w:p>
        </w:tc>
        <w:tc>
          <w:tcPr>
            <w:tcW w:w="1675" w:type="dxa"/>
            <w:tcBorders>
              <w:top w:val="single" w:sz="4" w:space="0" w:color="auto"/>
              <w:left w:val="single" w:sz="4" w:space="0" w:color="auto"/>
            </w:tcBorders>
            <w:shd w:val="clear" w:color="auto" w:fill="FFFFFF"/>
          </w:tcPr>
          <w:p w:rsidR="008A5DF8" w:rsidRPr="00FC014A" w:rsidRDefault="008A5DF8" w:rsidP="00424A93">
            <w:pPr>
              <w:pStyle w:val="BodyText"/>
              <w:jc w:val="both"/>
              <w:rPr>
                <w:color w:val="000000"/>
              </w:rPr>
            </w:pPr>
          </w:p>
        </w:tc>
        <w:tc>
          <w:tcPr>
            <w:tcW w:w="1706" w:type="dxa"/>
            <w:tcBorders>
              <w:top w:val="single" w:sz="4" w:space="0" w:color="auto"/>
              <w:left w:val="single" w:sz="4" w:space="0" w:color="auto"/>
            </w:tcBorders>
            <w:shd w:val="clear" w:color="auto" w:fill="FFFFFF"/>
          </w:tcPr>
          <w:p w:rsidR="008A5DF8" w:rsidRPr="00FC014A" w:rsidRDefault="008A5DF8" w:rsidP="00424A93">
            <w:pPr>
              <w:pStyle w:val="BodyText"/>
              <w:jc w:val="both"/>
              <w:rPr>
                <w:color w:val="000000"/>
              </w:rPr>
            </w:pPr>
          </w:p>
        </w:tc>
        <w:tc>
          <w:tcPr>
            <w:tcW w:w="1910" w:type="dxa"/>
            <w:tcBorders>
              <w:top w:val="single" w:sz="4" w:space="0" w:color="auto"/>
              <w:left w:val="single" w:sz="4" w:space="0" w:color="auto"/>
            </w:tcBorders>
            <w:shd w:val="clear" w:color="auto" w:fill="FFFFFF"/>
          </w:tcPr>
          <w:p w:rsidR="008A5DF8" w:rsidRPr="00FC014A" w:rsidRDefault="008A5DF8" w:rsidP="00424A93">
            <w:pPr>
              <w:pStyle w:val="BodyText"/>
              <w:jc w:val="both"/>
              <w:rPr>
                <w:color w:val="000000"/>
              </w:rPr>
            </w:pPr>
          </w:p>
        </w:tc>
        <w:tc>
          <w:tcPr>
            <w:tcW w:w="2113" w:type="dxa"/>
            <w:tcBorders>
              <w:top w:val="single" w:sz="4" w:space="0" w:color="auto"/>
              <w:left w:val="single" w:sz="4" w:space="0" w:color="auto"/>
              <w:right w:val="single" w:sz="4" w:space="0" w:color="auto"/>
            </w:tcBorders>
            <w:shd w:val="clear" w:color="auto" w:fill="FFFFFF"/>
          </w:tcPr>
          <w:p w:rsidR="008A5DF8" w:rsidRPr="00FC014A" w:rsidRDefault="008A5DF8" w:rsidP="00424A93">
            <w:pPr>
              <w:pStyle w:val="BodyText"/>
              <w:jc w:val="both"/>
              <w:rPr>
                <w:color w:val="000000"/>
              </w:rPr>
            </w:pPr>
          </w:p>
        </w:tc>
      </w:tr>
      <w:tr w:rsidR="008A5DF8" w:rsidRPr="00FC014A" w:rsidTr="00424A93">
        <w:trPr>
          <w:trHeight w:hRule="exact" w:val="621"/>
          <w:jc w:val="center"/>
        </w:trPr>
        <w:tc>
          <w:tcPr>
            <w:tcW w:w="1983" w:type="dxa"/>
            <w:tcBorders>
              <w:top w:val="single" w:sz="4" w:space="0" w:color="auto"/>
              <w:left w:val="single" w:sz="4" w:space="0" w:color="auto"/>
              <w:bottom w:val="single" w:sz="4" w:space="0" w:color="auto"/>
            </w:tcBorders>
            <w:shd w:val="clear" w:color="auto" w:fill="FFFFFF"/>
            <w:vAlign w:val="center"/>
          </w:tcPr>
          <w:p w:rsidR="008A5DF8" w:rsidRPr="00FC014A" w:rsidRDefault="008A5DF8" w:rsidP="00424A93">
            <w:pPr>
              <w:pStyle w:val="BodyText"/>
              <w:jc w:val="both"/>
              <w:rPr>
                <w:b/>
                <w:color w:val="000000"/>
              </w:rPr>
            </w:pPr>
            <w:r w:rsidRPr="00FC014A">
              <w:rPr>
                <w:b/>
                <w:color w:val="000000"/>
              </w:rPr>
              <w:t>3</w:t>
            </w:r>
          </w:p>
        </w:tc>
        <w:tc>
          <w:tcPr>
            <w:tcW w:w="1675" w:type="dxa"/>
            <w:tcBorders>
              <w:top w:val="single" w:sz="4" w:space="0" w:color="auto"/>
              <w:left w:val="single" w:sz="4" w:space="0" w:color="auto"/>
              <w:bottom w:val="single" w:sz="4" w:space="0" w:color="auto"/>
            </w:tcBorders>
            <w:shd w:val="clear" w:color="auto" w:fill="FFFFFF"/>
          </w:tcPr>
          <w:p w:rsidR="008A5DF8" w:rsidRPr="00FC014A" w:rsidRDefault="008A5DF8" w:rsidP="00424A93">
            <w:pPr>
              <w:pStyle w:val="BodyText"/>
              <w:jc w:val="both"/>
              <w:rPr>
                <w:color w:val="000000"/>
              </w:rPr>
            </w:pPr>
          </w:p>
        </w:tc>
        <w:tc>
          <w:tcPr>
            <w:tcW w:w="1706" w:type="dxa"/>
            <w:tcBorders>
              <w:top w:val="single" w:sz="4" w:space="0" w:color="auto"/>
              <w:left w:val="single" w:sz="4" w:space="0" w:color="auto"/>
              <w:bottom w:val="single" w:sz="4" w:space="0" w:color="auto"/>
            </w:tcBorders>
            <w:shd w:val="clear" w:color="auto" w:fill="FFFFFF"/>
          </w:tcPr>
          <w:p w:rsidR="008A5DF8" w:rsidRPr="00FC014A" w:rsidRDefault="008A5DF8" w:rsidP="00424A93">
            <w:pPr>
              <w:pStyle w:val="BodyText"/>
              <w:jc w:val="both"/>
              <w:rPr>
                <w:color w:val="000000"/>
              </w:rPr>
            </w:pPr>
          </w:p>
        </w:tc>
        <w:tc>
          <w:tcPr>
            <w:tcW w:w="1910" w:type="dxa"/>
            <w:tcBorders>
              <w:top w:val="single" w:sz="4" w:space="0" w:color="auto"/>
              <w:left w:val="single" w:sz="4" w:space="0" w:color="auto"/>
              <w:bottom w:val="single" w:sz="4" w:space="0" w:color="auto"/>
            </w:tcBorders>
            <w:shd w:val="clear" w:color="auto" w:fill="FFFFFF"/>
          </w:tcPr>
          <w:p w:rsidR="008A5DF8" w:rsidRPr="00FC014A" w:rsidRDefault="008A5DF8" w:rsidP="00424A93">
            <w:pPr>
              <w:pStyle w:val="BodyText"/>
              <w:jc w:val="both"/>
              <w:rPr>
                <w:color w:val="00000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8A5DF8" w:rsidRPr="00FC014A" w:rsidRDefault="008A5DF8" w:rsidP="00424A93">
            <w:pPr>
              <w:pStyle w:val="BodyText"/>
              <w:jc w:val="both"/>
              <w:rPr>
                <w:color w:val="000000"/>
              </w:rPr>
            </w:pPr>
          </w:p>
        </w:tc>
      </w:tr>
    </w:tbl>
    <w:p w:rsidR="008A5DF8" w:rsidRPr="00FC014A" w:rsidRDefault="008A5DF8" w:rsidP="008A5DF8">
      <w:pPr>
        <w:pStyle w:val="BodyText"/>
        <w:jc w:val="both"/>
        <w:rPr>
          <w:color w:val="000000"/>
        </w:rPr>
      </w:pPr>
      <w:r w:rsidRPr="00FC014A">
        <w:rPr>
          <w:color w:val="000000"/>
        </w:rPr>
        <w:t>-</w:t>
      </w:r>
      <w:r w:rsidRPr="00FC014A">
        <w:rPr>
          <w:color w:val="000000"/>
          <w:lang w:val="en-US"/>
        </w:rPr>
        <w:t xml:space="preserve"> </w:t>
      </w:r>
      <w:r w:rsidRPr="00FC014A">
        <w:rPr>
          <w:color w:val="000000"/>
        </w:rPr>
        <w:t>Tổ chức cho HS chia sẻ kế hoạch lao động tại gia đình và lắng nghe góp ý từ các bạn.</w:t>
      </w:r>
    </w:p>
    <w:p w:rsidR="008A5DF8" w:rsidRPr="00FC014A" w:rsidRDefault="008A5DF8" w:rsidP="008A5DF8">
      <w:pPr>
        <w:pStyle w:val="BodyText"/>
        <w:jc w:val="both"/>
        <w:rPr>
          <w:color w:val="000000"/>
        </w:rPr>
      </w:pPr>
      <w:r w:rsidRPr="00FC014A">
        <w:rPr>
          <w:color w:val="000000"/>
        </w:rPr>
        <w:t>- HS hoàn thiện kế hoạch lao động tại gia đình của mình.</w:t>
      </w:r>
    </w:p>
    <w:p w:rsidR="008A5DF8" w:rsidRPr="00FC014A" w:rsidRDefault="008A5DF8" w:rsidP="008A5DF8">
      <w:pPr>
        <w:pStyle w:val="Heading2"/>
        <w:spacing w:before="0" w:beforeAutospacing="0" w:after="0" w:afterAutospacing="0"/>
        <w:rPr>
          <w:color w:val="FF0000"/>
          <w:sz w:val="28"/>
          <w:szCs w:val="28"/>
          <w:lang w:val="vi"/>
        </w:rPr>
      </w:pPr>
      <w:r w:rsidRPr="00FC014A">
        <w:rPr>
          <w:color w:val="FF0000"/>
          <w:sz w:val="28"/>
          <w:szCs w:val="28"/>
          <w:lang w:val="vi"/>
        </w:rPr>
        <w:t>D. HOẠT ĐỘNG VẬN DỤNG</w:t>
      </w:r>
    </w:p>
    <w:p w:rsidR="008A5DF8" w:rsidRPr="00FC014A" w:rsidRDefault="008A5DF8" w:rsidP="008A5DF8">
      <w:pPr>
        <w:pStyle w:val="Heading2"/>
        <w:spacing w:before="0" w:beforeAutospacing="0" w:after="0" w:afterAutospacing="0"/>
        <w:rPr>
          <w:rStyle w:val="BodyTextChar"/>
          <w:rFonts w:eastAsiaTheme="minorHAnsi"/>
          <w:color w:val="006600"/>
        </w:rPr>
      </w:pPr>
      <w:r w:rsidRPr="00FC014A">
        <w:rPr>
          <w:color w:val="006600"/>
          <w:sz w:val="28"/>
          <w:szCs w:val="28"/>
          <w:lang w:val="vi"/>
        </w:rPr>
        <w:t xml:space="preserve">Hoạt động 3: </w:t>
      </w:r>
      <w:r w:rsidRPr="00FC014A">
        <w:rPr>
          <w:rStyle w:val="BodyTextChar"/>
          <w:rFonts w:eastAsiaTheme="minorHAnsi"/>
          <w:color w:val="006600"/>
        </w:rPr>
        <w:t>Thực hiện kế hoạch lao động tại nhà.</w:t>
      </w:r>
    </w:p>
    <w:p w:rsidR="008A5DF8" w:rsidRPr="00FC014A" w:rsidRDefault="008A5DF8" w:rsidP="008A5DF8">
      <w:pPr>
        <w:pStyle w:val="Heading2"/>
        <w:spacing w:before="0" w:beforeAutospacing="0" w:after="0" w:afterAutospacing="0"/>
        <w:rPr>
          <w:b w:val="0"/>
          <w:color w:val="000000"/>
          <w:sz w:val="28"/>
          <w:szCs w:val="28"/>
          <w:lang w:val="vi"/>
        </w:rPr>
      </w:pPr>
      <w:r w:rsidRPr="00FC014A">
        <w:rPr>
          <w:color w:val="000000"/>
          <w:sz w:val="28"/>
          <w:szCs w:val="28"/>
          <w:lang w:val="vi"/>
        </w:rPr>
        <w:t>a. Mục tiêu:</w:t>
      </w:r>
      <w:r w:rsidRPr="00FC014A">
        <w:rPr>
          <w:b w:val="0"/>
          <w:color w:val="000000"/>
          <w:sz w:val="28"/>
          <w:szCs w:val="28"/>
          <w:lang w:val="vi"/>
        </w:rPr>
        <w:t xml:space="preserve"> </w:t>
      </w:r>
    </w:p>
    <w:p w:rsidR="008A5DF8" w:rsidRPr="00FC014A" w:rsidRDefault="008A5DF8" w:rsidP="008A5DF8">
      <w:pPr>
        <w:pStyle w:val="BodyText"/>
        <w:jc w:val="both"/>
        <w:rPr>
          <w:color w:val="000000"/>
        </w:rPr>
      </w:pPr>
      <w:r w:rsidRPr="00FC014A">
        <w:rPr>
          <w:color w:val="000000"/>
        </w:rPr>
        <w:t>HS thực hiện được kế hoạch lao động tại gia đình đã xây dựng và biết điểu chỉnh cho phù hợp sau khi thực hiện.</w:t>
      </w:r>
    </w:p>
    <w:p w:rsidR="008A5DF8" w:rsidRPr="00FC014A" w:rsidRDefault="008A5DF8" w:rsidP="008A5DF8">
      <w:pPr>
        <w:pStyle w:val="Heading2"/>
        <w:spacing w:before="0" w:beforeAutospacing="0" w:after="0" w:afterAutospacing="0"/>
        <w:rPr>
          <w:b w:val="0"/>
          <w:sz w:val="28"/>
          <w:szCs w:val="28"/>
          <w:lang w:val="vi"/>
        </w:rPr>
      </w:pPr>
      <w:r w:rsidRPr="00FC014A">
        <w:rPr>
          <w:color w:val="000000"/>
          <w:sz w:val="28"/>
          <w:szCs w:val="28"/>
          <w:lang w:val="vi"/>
        </w:rPr>
        <w:t xml:space="preserve">b. Nội dung: </w:t>
      </w:r>
      <w:r w:rsidRPr="00FC014A">
        <w:rPr>
          <w:b w:val="0"/>
          <w:color w:val="000000"/>
          <w:sz w:val="28"/>
          <w:szCs w:val="28"/>
          <w:lang w:val="vi"/>
        </w:rPr>
        <w:t>GV hướng dẫn HS. HS thực hiên hoạt động tại nhà</w:t>
      </w:r>
    </w:p>
    <w:p w:rsidR="008A5DF8" w:rsidRPr="00FC014A" w:rsidRDefault="008A5DF8" w:rsidP="008A5DF8">
      <w:pPr>
        <w:pStyle w:val="Heading2"/>
        <w:spacing w:before="0" w:beforeAutospacing="0" w:after="0" w:afterAutospacing="0"/>
        <w:rPr>
          <w:b w:val="0"/>
          <w:sz w:val="28"/>
          <w:szCs w:val="28"/>
          <w:lang w:val="vi"/>
        </w:rPr>
      </w:pPr>
      <w:r w:rsidRPr="00FC014A">
        <w:rPr>
          <w:color w:val="000000"/>
          <w:sz w:val="28"/>
          <w:szCs w:val="28"/>
          <w:lang w:val="vi"/>
        </w:rPr>
        <w:t xml:space="preserve">c. Sán phẩm học tập: </w:t>
      </w:r>
      <w:r w:rsidRPr="00FC014A">
        <w:rPr>
          <w:b w:val="0"/>
          <w:color w:val="000000"/>
          <w:sz w:val="28"/>
          <w:szCs w:val="28"/>
          <w:lang w:val="vi"/>
        </w:rPr>
        <w:t>HS thực hành hoạt động tai nhà.</w:t>
      </w:r>
    </w:p>
    <w:p w:rsidR="008A5DF8" w:rsidRPr="00FC014A" w:rsidRDefault="008A5DF8" w:rsidP="008A5DF8">
      <w:pPr>
        <w:pStyle w:val="Heading2"/>
        <w:spacing w:before="0" w:beforeAutospacing="0" w:after="0" w:afterAutospacing="0"/>
        <w:rPr>
          <w:sz w:val="28"/>
          <w:szCs w:val="28"/>
          <w:lang w:val="vi"/>
        </w:rPr>
      </w:pPr>
      <w:r w:rsidRPr="00FC014A">
        <w:rPr>
          <w:color w:val="000000"/>
          <w:sz w:val="28"/>
          <w:szCs w:val="28"/>
          <w:lang w:val="vi"/>
        </w:rPr>
        <w:lastRenderedPageBreak/>
        <w:t>d. Tổ chức thực hiện:</w:t>
      </w:r>
    </w:p>
    <w:p w:rsidR="008A5DF8" w:rsidRPr="00FC014A" w:rsidRDefault="008A5DF8" w:rsidP="008A5DF8">
      <w:pPr>
        <w:pStyle w:val="BodyText"/>
        <w:jc w:val="both"/>
      </w:pPr>
      <w:r w:rsidRPr="00FC014A">
        <w:t>GV yêu cầu HS vê' nhà:</w:t>
      </w:r>
    </w:p>
    <w:p w:rsidR="008A5DF8" w:rsidRPr="00FC014A" w:rsidRDefault="008A5DF8" w:rsidP="008A5DF8">
      <w:pPr>
        <w:pStyle w:val="BodyText"/>
        <w:jc w:val="both"/>
      </w:pPr>
      <w:r w:rsidRPr="00FC014A">
        <w:t>Thực hiện lao động tại gia đình theo kế hoạch đã xây dựng (yêu cầu HS ghi chép và có thể quay video để chia sẻ).</w:t>
      </w:r>
    </w:p>
    <w:p w:rsidR="008A5DF8" w:rsidRPr="00FC014A" w:rsidRDefault="008A5DF8" w:rsidP="008A5DF8">
      <w:pPr>
        <w:pStyle w:val="BodyText"/>
        <w:jc w:val="both"/>
      </w:pPr>
      <w:r w:rsidRPr="00FC014A">
        <w:t>Mời một số HS chia sẻ những điều học hỏi được và cảm xúc của bản thân sau hoạt động.</w:t>
      </w:r>
    </w:p>
    <w:p w:rsidR="008A5DF8" w:rsidRPr="00FC014A" w:rsidRDefault="008A5DF8" w:rsidP="008A5DF8">
      <w:pPr>
        <w:pStyle w:val="BodyText"/>
        <w:jc w:val="both"/>
      </w:pPr>
      <w:r w:rsidRPr="00FC014A">
        <w:rPr>
          <w:b/>
        </w:rPr>
        <w:t>Kết luận chung</w:t>
      </w:r>
      <w:r w:rsidRPr="00FC014A">
        <w:t>:</w:t>
      </w:r>
    </w:p>
    <w:p w:rsidR="008A5DF8" w:rsidRPr="00FC014A" w:rsidRDefault="008A5DF8" w:rsidP="008A5DF8">
      <w:pPr>
        <w:pStyle w:val="BodyText"/>
        <w:jc w:val="both"/>
      </w:pPr>
      <w:r w:rsidRPr="00FC014A">
        <w:rPr>
          <w:i/>
          <w:iCs/>
        </w:rPr>
        <w:t xml:space="preserve">+ </w:t>
      </w:r>
      <w:r w:rsidRPr="00FC014A">
        <w:t>Bên cạnh nhiệm vụ học tập, chúng ta còn cần tự giác, chủ động tham gia lao động tại gia đình để thể hiện trách nhiệm của người con đối với gia đình.</w:t>
      </w:r>
    </w:p>
    <w:p w:rsidR="008A5DF8" w:rsidRPr="00FC014A" w:rsidRDefault="008A5DF8" w:rsidP="008A5DF8">
      <w:pPr>
        <w:pStyle w:val="BodyText"/>
        <w:jc w:val="both"/>
      </w:pPr>
      <w:r w:rsidRPr="00FC014A">
        <w:t>+ Chúng ta cần xây dựng kế hoạch lao động tại gia đình để thực hiện hài hoà với nhiệm vụ học tập.</w:t>
      </w:r>
    </w:p>
    <w:p w:rsidR="008A5DF8" w:rsidRPr="00FC014A" w:rsidRDefault="008A5DF8" w:rsidP="008A5DF8">
      <w:pPr>
        <w:pStyle w:val="BodyText"/>
        <w:jc w:val="both"/>
      </w:pPr>
      <w:r w:rsidRPr="00FC014A">
        <w:t>+ Cẩn điều chỉnh sau khi thực hiện để kế hoạch phù hợp, khả thi hơn.</w:t>
      </w:r>
    </w:p>
    <w:p w:rsidR="008A5DF8" w:rsidRPr="00FC014A" w:rsidRDefault="008A5DF8" w:rsidP="008A5DF8">
      <w:pPr>
        <w:pStyle w:val="BodyText"/>
        <w:jc w:val="both"/>
      </w:pPr>
      <w:r w:rsidRPr="00FC014A">
        <w:t>Nhận xét thái độ tham gia các hoạt động của HS.</w:t>
      </w:r>
    </w:p>
    <w:p w:rsidR="008A5DF8" w:rsidRPr="00FC014A" w:rsidRDefault="008A5DF8" w:rsidP="008A5DF8">
      <w:pPr>
        <w:pStyle w:val="BodyText"/>
        <w:jc w:val="both"/>
      </w:pPr>
    </w:p>
    <w:p w:rsidR="008A5DF8" w:rsidRDefault="008A5DF8" w:rsidP="008A5DF8">
      <w:pPr>
        <w:pStyle w:val="Heading1"/>
        <w:spacing w:before="0" w:line="240" w:lineRule="auto"/>
        <w:jc w:val="center"/>
        <w:rPr>
          <w:rFonts w:ascii="Times New Roman" w:hAnsi="Times New Roman" w:cs="Times New Roman"/>
          <w:color w:val="FF0000"/>
          <w:lang w:val="vi"/>
        </w:rPr>
      </w:pPr>
    </w:p>
    <w:p w:rsidR="008A5DF8" w:rsidRDefault="008A5DF8" w:rsidP="008A5DF8">
      <w:pPr>
        <w:pStyle w:val="Heading1"/>
        <w:spacing w:before="0" w:line="240" w:lineRule="auto"/>
        <w:jc w:val="center"/>
        <w:rPr>
          <w:rFonts w:ascii="Times New Roman" w:hAnsi="Times New Roman" w:cs="Times New Roman"/>
          <w:color w:val="FF0000"/>
          <w:lang w:val="vi"/>
        </w:rPr>
      </w:pPr>
    </w:p>
    <w:p w:rsidR="008A5DF8" w:rsidRDefault="008A5DF8" w:rsidP="008A5DF8">
      <w:pPr>
        <w:pStyle w:val="Heading1"/>
        <w:spacing w:before="0" w:line="240" w:lineRule="auto"/>
        <w:jc w:val="center"/>
        <w:rPr>
          <w:rFonts w:ascii="Times New Roman" w:hAnsi="Times New Roman" w:cs="Times New Roman"/>
          <w:color w:val="FF0000"/>
          <w:lang w:val="vi"/>
        </w:rPr>
      </w:pPr>
    </w:p>
    <w:p w:rsidR="008A5DF8" w:rsidRPr="00D37E29" w:rsidRDefault="008A5DF8" w:rsidP="008A5DF8">
      <w:pPr>
        <w:pStyle w:val="Heading1"/>
        <w:spacing w:before="0" w:line="240" w:lineRule="auto"/>
        <w:jc w:val="center"/>
        <w:rPr>
          <w:rFonts w:ascii="Times New Roman" w:hAnsi="Times New Roman" w:cs="Times New Roman"/>
          <w:color w:val="000000" w:themeColor="text1"/>
          <w:sz w:val="32"/>
          <w:szCs w:val="32"/>
          <w:lang w:val="vi"/>
        </w:rPr>
      </w:pPr>
      <w:r w:rsidRPr="00FC014A">
        <w:rPr>
          <w:rFonts w:ascii="Times New Roman" w:hAnsi="Times New Roman" w:cs="Times New Roman"/>
          <w:color w:val="FF0000"/>
          <w:lang w:val="vi"/>
        </w:rPr>
        <w:t>TIẾT 57:</w:t>
      </w:r>
      <w:r w:rsidRPr="00FC014A">
        <w:rPr>
          <w:rFonts w:ascii="Times New Roman" w:hAnsi="Times New Roman" w:cs="Times New Roman"/>
          <w:color w:val="000000" w:themeColor="text1"/>
          <w:lang w:val="vi"/>
        </w:rPr>
        <w:t xml:space="preserve">   </w:t>
      </w:r>
      <w:r w:rsidRPr="00FC014A">
        <w:rPr>
          <w:rFonts w:ascii="Times New Roman" w:hAnsi="Times New Roman" w:cs="Times New Roman"/>
          <w:color w:val="000000" w:themeColor="text1"/>
        </w:rPr>
        <w:t xml:space="preserve">   </w:t>
      </w:r>
      <w:r w:rsidRPr="00FC014A">
        <w:rPr>
          <w:rFonts w:ascii="Times New Roman" w:hAnsi="Times New Roman" w:cs="Times New Roman"/>
          <w:color w:val="000000" w:themeColor="text1"/>
          <w:lang w:val="vi"/>
        </w:rPr>
        <w:t xml:space="preserve"> </w:t>
      </w:r>
      <w:r w:rsidRPr="00D37E29">
        <w:rPr>
          <w:rFonts w:ascii="Times New Roman" w:hAnsi="Times New Roman" w:cs="Times New Roman"/>
          <w:caps/>
          <w:color w:val="006600"/>
          <w:sz w:val="32"/>
          <w:szCs w:val="32"/>
          <w:lang w:val="vi"/>
        </w:rPr>
        <w:t>Chia sẻ kết quả rèn luyện kĩ năng lao động tại gia đình.</w:t>
      </w:r>
    </w:p>
    <w:p w:rsidR="008A5DF8" w:rsidRPr="00D37E29" w:rsidRDefault="008A5DF8" w:rsidP="008A5DF8">
      <w:pPr>
        <w:spacing w:after="0" w:line="240" w:lineRule="auto"/>
        <w:jc w:val="center"/>
        <w:rPr>
          <w:rFonts w:ascii="Times New Roman" w:hAnsi="Times New Roman" w:cs="Times New Roman"/>
          <w:b/>
          <w:color w:val="FF0000"/>
          <w:sz w:val="32"/>
          <w:szCs w:val="32"/>
          <w:lang w:val="vi"/>
        </w:rPr>
      </w:pPr>
    </w:p>
    <w:p w:rsidR="008A5DF8" w:rsidRPr="00FC014A" w:rsidRDefault="008A5DF8" w:rsidP="008A5DF8">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 MỤC TIÊU</w:t>
      </w:r>
    </w:p>
    <w:p w:rsidR="008A5DF8" w:rsidRPr="00FC014A" w:rsidRDefault="008A5DF8" w:rsidP="008A5DF8">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Kiến thức</w:t>
      </w:r>
    </w:p>
    <w:p w:rsidR="008A5DF8" w:rsidRPr="00FC014A" w:rsidRDefault="008A5DF8" w:rsidP="008A5DF8">
      <w:pPr>
        <w:pStyle w:val="BodyText"/>
        <w:jc w:val="both"/>
      </w:pPr>
      <w:r w:rsidRPr="00FC014A">
        <w:t>- HS chia sẻ được việc thực hiện kế hoạch lao động tại gia đinh và việc điều chinh kế hoạch cho phù hợp.</w:t>
      </w:r>
    </w:p>
    <w:p w:rsidR="008A5DF8" w:rsidRPr="00FC014A" w:rsidRDefault="008A5DF8" w:rsidP="008A5DF8">
      <w:pPr>
        <w:pStyle w:val="BodyText"/>
        <w:jc w:val="both"/>
      </w:pPr>
      <w:r w:rsidRPr="00FC014A">
        <w:t>- GV thu thập được thông tin phản hổi kết quả thực hiện hoạt động vận dụng sau giò’ học của HS.</w:t>
      </w:r>
    </w:p>
    <w:p w:rsidR="008A5DF8" w:rsidRPr="00FC014A" w:rsidRDefault="008A5DF8" w:rsidP="008A5DF8">
      <w:pPr>
        <w:pStyle w:val="BodyText"/>
        <w:jc w:val="both"/>
        <w:rPr>
          <w:b/>
        </w:rPr>
      </w:pPr>
      <w:r w:rsidRPr="00FC014A">
        <w:rPr>
          <w:b/>
        </w:rPr>
        <w:t>2. Năng lực:</w:t>
      </w:r>
    </w:p>
    <w:p w:rsidR="008A5DF8" w:rsidRPr="00FC014A" w:rsidRDefault="008A5DF8" w:rsidP="008A5DF8">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chung:</w:t>
      </w:r>
      <w:r w:rsidRPr="00FC014A">
        <w:rPr>
          <w:rFonts w:ascii="Times New Roman" w:hAnsi="Times New Roman" w:cs="Times New Roman"/>
          <w:color w:val="000000" w:themeColor="text1"/>
          <w:sz w:val="28"/>
          <w:szCs w:val="28"/>
          <w:lang w:val="vi"/>
        </w:rPr>
        <w:t xml:space="preserve"> </w:t>
      </w:r>
    </w:p>
    <w:p w:rsidR="008A5DF8" w:rsidRPr="00FC014A" w:rsidRDefault="008A5DF8" w:rsidP="008A5DF8">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Giao tiếp, hợp tác, tự chủ, tự học, giải quyết vấn đề</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p>
    <w:p w:rsidR="008A5DF8" w:rsidRPr="00FC014A" w:rsidRDefault="008A5DF8" w:rsidP="008A5DF8">
      <w:pPr>
        <w:pStyle w:val="BodyText"/>
        <w:jc w:val="both"/>
      </w:pPr>
      <w:r w:rsidRPr="00FC014A">
        <w:rPr>
          <w:lang w:val="en-US"/>
        </w:rPr>
        <w:t>- T</w:t>
      </w:r>
      <w:r w:rsidRPr="00FC014A">
        <w:t xml:space="preserve">hực hiện kế </w:t>
      </w:r>
      <w:r w:rsidRPr="00FC014A">
        <w:rPr>
          <w:lang w:val="en-US"/>
        </w:rPr>
        <w:t>h</w:t>
      </w:r>
      <w:r w:rsidRPr="00FC014A">
        <w:t xml:space="preserve">oạch </w:t>
      </w:r>
      <w:proofErr w:type="gramStart"/>
      <w:r w:rsidRPr="00FC014A">
        <w:t>lao</w:t>
      </w:r>
      <w:proofErr w:type="gramEnd"/>
      <w:r w:rsidRPr="00FC014A">
        <w:t xml:space="preserve"> động tại gia đinh và việc điều chinh kế hoạch cho phù h</w:t>
      </w:r>
      <w:r w:rsidRPr="00FC014A">
        <w:rPr>
          <w:lang w:val="en-US"/>
        </w:rPr>
        <w:t>ợ</w:t>
      </w:r>
      <w:r w:rsidRPr="00FC014A">
        <w:t>p.</w:t>
      </w:r>
    </w:p>
    <w:p w:rsidR="008A5DF8" w:rsidRPr="00FC014A" w:rsidRDefault="008A5DF8" w:rsidP="008A5DF8">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3. Phẩm chất:</w:t>
      </w:r>
      <w:r w:rsidRPr="00FC014A">
        <w:rPr>
          <w:rFonts w:ascii="Times New Roman" w:hAnsi="Times New Roman" w:cs="Times New Roman"/>
          <w:color w:val="000000" w:themeColor="text1"/>
          <w:sz w:val="28"/>
          <w:szCs w:val="28"/>
          <w:lang w:val="vi"/>
        </w:rPr>
        <w:t xml:space="preserve"> Yêu thích lao động.</w:t>
      </w:r>
    </w:p>
    <w:p w:rsidR="008A5DF8" w:rsidRPr="00FC014A" w:rsidRDefault="008A5DF8" w:rsidP="008A5DF8">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THIẾT BỊ DẠY HỌC VÀ HỌC LIỆU</w:t>
      </w:r>
    </w:p>
    <w:p w:rsidR="008A5DF8" w:rsidRPr="00FC014A" w:rsidRDefault="008A5DF8" w:rsidP="008A5DF8">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Đối với GV:</w:t>
      </w:r>
    </w:p>
    <w:p w:rsidR="008A5DF8" w:rsidRPr="00FC014A" w:rsidRDefault="008A5DF8" w:rsidP="008A5DF8">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Nội dung liên quan buổi sinh hoạt lớp.</w:t>
      </w:r>
    </w:p>
    <w:p w:rsidR="008A5DF8" w:rsidRPr="00FC014A" w:rsidRDefault="008A5DF8" w:rsidP="008A5DF8">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8A5DF8" w:rsidRPr="00FC014A" w:rsidRDefault="008A5DF8" w:rsidP="008A5DF8">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2. Đối với HS: </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Bản sơ kết tuần</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8A5DF8" w:rsidRPr="00FC014A" w:rsidRDefault="008A5DF8" w:rsidP="008A5DF8">
      <w:pPr>
        <w:tabs>
          <w:tab w:val="left" w:pos="567"/>
          <w:tab w:val="left" w:pos="1134"/>
        </w:tabs>
        <w:spacing w:after="0" w:line="240" w:lineRule="auto"/>
        <w:jc w:val="both"/>
        <w:rPr>
          <w:rFonts w:ascii="Times New Roman" w:eastAsia="Times New Roman" w:hAnsi="Times New Roman" w:cs="Times New Roman"/>
          <w:sz w:val="28"/>
          <w:szCs w:val="28"/>
          <w:lang w:val="vi"/>
        </w:rPr>
      </w:pPr>
      <w:r w:rsidRPr="00FC014A">
        <w:rPr>
          <w:rFonts w:ascii="Times New Roman" w:hAnsi="Times New Roman" w:cs="Times New Roman"/>
          <w:color w:val="000000" w:themeColor="text1"/>
          <w:sz w:val="28"/>
          <w:szCs w:val="28"/>
          <w:lang w:val="vi"/>
        </w:rPr>
        <w:t xml:space="preserve">- </w:t>
      </w:r>
      <w:r w:rsidRPr="00FC014A">
        <w:rPr>
          <w:rFonts w:ascii="Times New Roman" w:eastAsia="Times New Roman" w:hAnsi="Times New Roman" w:cs="Times New Roman"/>
          <w:sz w:val="28"/>
          <w:szCs w:val="28"/>
          <w:lang w:val="vi"/>
        </w:rPr>
        <w:t>Kế hoạch lao động tại gia đinh và việc điều chinh kế hoạch cho phù hợp.</w:t>
      </w:r>
    </w:p>
    <w:p w:rsidR="008A5DF8" w:rsidRPr="00FC014A" w:rsidRDefault="008A5DF8" w:rsidP="008A5DF8">
      <w:pPr>
        <w:tabs>
          <w:tab w:val="left" w:pos="567"/>
          <w:tab w:val="left" w:pos="1134"/>
        </w:tabs>
        <w:spacing w:after="0" w:line="240" w:lineRule="auto"/>
        <w:jc w:val="both"/>
        <w:rPr>
          <w:rFonts w:ascii="Times New Roman" w:eastAsia="MS Mincho" w:hAnsi="Times New Roman" w:cs="Times New Roman"/>
          <w:b/>
          <w:color w:val="FF0000"/>
          <w:sz w:val="28"/>
          <w:szCs w:val="28"/>
          <w:lang w:val="vi"/>
        </w:rPr>
      </w:pPr>
      <w:r w:rsidRPr="00FC014A">
        <w:rPr>
          <w:rFonts w:ascii="Times New Roman" w:hAnsi="Times New Roman" w:cs="Times New Roman"/>
          <w:b/>
          <w:color w:val="FF0000"/>
          <w:sz w:val="28"/>
          <w:szCs w:val="28"/>
          <w:lang w:val="vi"/>
        </w:rPr>
        <w:t>III. TIẾN TRÌNH DẠY HỌC</w:t>
      </w:r>
    </w:p>
    <w:p w:rsidR="008A5DF8" w:rsidRPr="00FC014A" w:rsidRDefault="008A5DF8" w:rsidP="008A5DF8">
      <w:pPr>
        <w:spacing w:after="0" w:line="240" w:lineRule="auto"/>
        <w:jc w:val="both"/>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lastRenderedPageBreak/>
        <w:t>A. HOẠT ĐỘNG KHỞI ĐỘNG (MỞ ĐẦU)</w:t>
      </w:r>
    </w:p>
    <w:p w:rsidR="008A5DF8" w:rsidRPr="00FC014A" w:rsidRDefault="008A5DF8" w:rsidP="008A5DF8">
      <w:pPr>
        <w:tabs>
          <w:tab w:val="left" w:pos="567"/>
          <w:tab w:val="left" w:pos="1134"/>
        </w:tabs>
        <w:spacing w:after="0" w:line="240" w:lineRule="auto"/>
        <w:jc w:val="both"/>
        <w:rPr>
          <w:rFonts w:ascii="Times New Roman" w:hAnsi="Times New Roman" w:cs="Times New Roman"/>
          <w:bCs/>
          <w:color w:val="000000" w:themeColor="text1"/>
          <w:sz w:val="28"/>
          <w:szCs w:val="28"/>
          <w:lang w:val="nl-NL"/>
        </w:rPr>
      </w:pPr>
      <w:r w:rsidRPr="00FC014A">
        <w:rPr>
          <w:rFonts w:ascii="Times New Roman" w:hAnsi="Times New Roman" w:cs="Times New Roman"/>
          <w:b/>
          <w:color w:val="000000" w:themeColor="text1"/>
          <w:sz w:val="28"/>
          <w:szCs w:val="28"/>
          <w:lang w:val="nl-NL"/>
        </w:rPr>
        <w:t>a. Mục tiêu:</w:t>
      </w:r>
      <w:r w:rsidRPr="00FC014A">
        <w:rPr>
          <w:rFonts w:ascii="Times New Roman" w:hAnsi="Times New Roman" w:cs="Times New Roman"/>
          <w:color w:val="000000" w:themeColor="text1"/>
          <w:sz w:val="28"/>
          <w:szCs w:val="28"/>
          <w:lang w:val="nl-NL"/>
        </w:rPr>
        <w:t xml:space="preserve"> </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FC014A">
        <w:rPr>
          <w:rFonts w:ascii="Times New Roman" w:hAnsi="Times New Roman" w:cs="Times New Roman"/>
          <w:bCs/>
          <w:color w:val="000000" w:themeColor="text1"/>
          <w:sz w:val="28"/>
          <w:szCs w:val="28"/>
          <w:lang w:val="nl-NL"/>
        </w:rPr>
        <w:t>Tạo tâm thế hứng thú cho học sinh khi vào giờ sinh hoạt lớp</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FC014A">
        <w:rPr>
          <w:rFonts w:ascii="Times New Roman" w:hAnsi="Times New Roman" w:cs="Times New Roman"/>
          <w:b/>
          <w:color w:val="000000" w:themeColor="text1"/>
          <w:sz w:val="28"/>
          <w:szCs w:val="28"/>
          <w:lang w:val="nl-NL"/>
        </w:rPr>
        <w:t xml:space="preserve">b. Nội dung: </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FC014A">
        <w:rPr>
          <w:rFonts w:ascii="Times New Roman" w:hAnsi="Times New Roman" w:cs="Times New Roman"/>
          <w:color w:val="000000" w:themeColor="text1"/>
          <w:sz w:val="28"/>
          <w:szCs w:val="28"/>
          <w:lang w:val="nl-NL"/>
        </w:rPr>
        <w:t>HS ổn định nề nếp, chuẩn bị sinh hoạt lớp.</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FC014A">
        <w:rPr>
          <w:rFonts w:ascii="Times New Roman" w:hAnsi="Times New Roman" w:cs="Times New Roman"/>
          <w:b/>
          <w:color w:val="000000" w:themeColor="text1"/>
          <w:sz w:val="28"/>
          <w:szCs w:val="28"/>
          <w:lang w:val="nl-NL"/>
        </w:rPr>
        <w:t xml:space="preserve">c. Sản phẩm: </w:t>
      </w:r>
      <w:r w:rsidRPr="00FC014A">
        <w:rPr>
          <w:rFonts w:ascii="Times New Roman" w:hAnsi="Times New Roman" w:cs="Times New Roman"/>
          <w:color w:val="000000" w:themeColor="text1"/>
          <w:sz w:val="28"/>
          <w:szCs w:val="28"/>
          <w:lang w:val="nl-NL"/>
        </w:rPr>
        <w:t>Thái độ của HS</w:t>
      </w:r>
    </w:p>
    <w:p w:rsidR="008A5DF8" w:rsidRPr="00FC014A" w:rsidRDefault="008A5DF8" w:rsidP="008A5DF8">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sidRPr="00FC014A">
        <w:rPr>
          <w:rFonts w:ascii="Times New Roman" w:hAnsi="Times New Roman" w:cs="Times New Roman"/>
          <w:b/>
          <w:color w:val="000000" w:themeColor="text1"/>
          <w:sz w:val="28"/>
          <w:szCs w:val="28"/>
          <w:lang w:val="nl-NL"/>
        </w:rPr>
        <w:t xml:space="preserve">d. Tổ chức thực hiện: </w:t>
      </w:r>
    </w:p>
    <w:p w:rsidR="008A5DF8" w:rsidRPr="00FC014A" w:rsidRDefault="008A5DF8" w:rsidP="008A5DF8">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ổn định vị trí, chuẩn bị sinh hoạt lớp</w:t>
      </w:r>
    </w:p>
    <w:p w:rsidR="008A5DF8" w:rsidRPr="00FC014A" w:rsidRDefault="008A5DF8" w:rsidP="008A5DF8">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8A5DF8" w:rsidRPr="00FC014A" w:rsidRDefault="008A5DF8" w:rsidP="008A5DF8">
      <w:pPr>
        <w:spacing w:after="0" w:line="240" w:lineRule="auto"/>
        <w:rPr>
          <w:rFonts w:ascii="Times New Roman" w:hAnsi="Times New Roman" w:cs="Times New Roman"/>
          <w:b/>
          <w:color w:val="006600"/>
          <w:sz w:val="28"/>
          <w:szCs w:val="28"/>
        </w:rPr>
      </w:pPr>
      <w:r w:rsidRPr="00FC014A">
        <w:rPr>
          <w:rFonts w:ascii="Times New Roman" w:hAnsi="Times New Roman" w:cs="Times New Roman"/>
          <w:b/>
          <w:color w:val="006600"/>
          <w:sz w:val="28"/>
          <w:szCs w:val="28"/>
        </w:rPr>
        <w:t>Hoạt động 1: Sơ kết tuần</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biết các hoạt động trong tuần học và xây dựng kế hoạch tuần mới</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Cán bộ lớp nhận xét</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HS.</w:t>
      </w:r>
    </w:p>
    <w:p w:rsidR="008A5DF8" w:rsidRPr="00FC014A" w:rsidRDefault="008A5DF8" w:rsidP="008A5DF8">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yêu cầu ban cán sự lớp điều hành lớp tự đánh giá và sơ kết tuần, xây dựng kế hoạch tuần mới.</w:t>
      </w:r>
    </w:p>
    <w:p w:rsidR="008A5DF8" w:rsidRPr="00FC014A" w:rsidRDefault="008A5DF8" w:rsidP="008A5DF8">
      <w:pPr>
        <w:spacing w:after="0" w:line="240" w:lineRule="auto"/>
        <w:jc w:val="both"/>
        <w:rPr>
          <w:rFonts w:ascii="Times New Roman" w:hAnsi="Times New Roman" w:cs="Times New Roman"/>
          <w:b/>
          <w:color w:val="006600"/>
          <w:sz w:val="28"/>
          <w:szCs w:val="28"/>
        </w:rPr>
      </w:pPr>
      <w:r w:rsidRPr="00FC014A">
        <w:rPr>
          <w:rFonts w:ascii="Times New Roman" w:hAnsi="Times New Roman" w:cs="Times New Roman"/>
          <w:b/>
          <w:color w:val="006600"/>
          <w:sz w:val="28"/>
          <w:szCs w:val="28"/>
        </w:rPr>
        <w:t xml:space="preserve">Hoạt động 2: Sinh hoạt </w:t>
      </w:r>
      <w:proofErr w:type="gramStart"/>
      <w:r w:rsidRPr="00FC014A">
        <w:rPr>
          <w:rFonts w:ascii="Times New Roman" w:hAnsi="Times New Roman" w:cs="Times New Roman"/>
          <w:b/>
          <w:color w:val="006600"/>
          <w:sz w:val="28"/>
          <w:szCs w:val="28"/>
        </w:rPr>
        <w:t>theo</w:t>
      </w:r>
      <w:proofErr w:type="gramEnd"/>
      <w:r w:rsidRPr="00FC014A">
        <w:rPr>
          <w:rFonts w:ascii="Times New Roman" w:hAnsi="Times New Roman" w:cs="Times New Roman"/>
          <w:b/>
          <w:color w:val="006600"/>
          <w:sz w:val="28"/>
          <w:szCs w:val="28"/>
        </w:rPr>
        <w:t xml:space="preserve"> chủ đề</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p>
    <w:p w:rsidR="008A5DF8" w:rsidRPr="00FC014A" w:rsidRDefault="008A5DF8" w:rsidP="008A5DF8">
      <w:pPr>
        <w:pStyle w:val="BodyText"/>
        <w:jc w:val="both"/>
      </w:pPr>
      <w:r w:rsidRPr="00FC014A">
        <w:rPr>
          <w:lang w:val="en-US"/>
        </w:rPr>
        <w:t xml:space="preserve">- </w:t>
      </w:r>
      <w:r w:rsidRPr="00FC014A">
        <w:t xml:space="preserve">HS chia sẻ được việc thực hiện kế </w:t>
      </w:r>
      <w:r w:rsidRPr="00FC014A">
        <w:rPr>
          <w:lang w:val="en-US"/>
        </w:rPr>
        <w:t>h</w:t>
      </w:r>
      <w:r w:rsidRPr="00FC014A">
        <w:t xml:space="preserve">oạch </w:t>
      </w:r>
      <w:proofErr w:type="gramStart"/>
      <w:r w:rsidRPr="00FC014A">
        <w:t>lao</w:t>
      </w:r>
      <w:proofErr w:type="gramEnd"/>
      <w:r w:rsidRPr="00FC014A">
        <w:t xml:space="preserve"> động tại gia đinh và việc điều chinh kế hoạch cho phù h</w:t>
      </w:r>
      <w:r w:rsidRPr="00FC014A">
        <w:rPr>
          <w:lang w:val="en-US"/>
        </w:rPr>
        <w:t>ợ</w:t>
      </w:r>
      <w:r w:rsidRPr="00FC014A">
        <w:t>p.</w:t>
      </w:r>
    </w:p>
    <w:p w:rsidR="008A5DF8" w:rsidRPr="00FC014A" w:rsidRDefault="008A5DF8" w:rsidP="008A5DF8">
      <w:pPr>
        <w:pStyle w:val="BodyText"/>
        <w:jc w:val="both"/>
      </w:pPr>
      <w:r w:rsidRPr="00FC014A">
        <w:t>- GV thu thập được thông tin phản hổi kết quả thực hiện hoạt động vận dụng sau giò’ học của HS.</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chia sẻ:</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HS chia sẻ </w:t>
      </w:r>
      <w:r w:rsidRPr="00FC014A">
        <w:rPr>
          <w:rFonts w:ascii="Times New Roman" w:eastAsia="Times New Roman" w:hAnsi="Times New Roman" w:cs="Times New Roman"/>
          <w:sz w:val="28"/>
          <w:szCs w:val="28"/>
        </w:rPr>
        <w:t>k</w:t>
      </w:r>
      <w:r w:rsidRPr="00FC014A">
        <w:rPr>
          <w:rFonts w:ascii="Times New Roman" w:eastAsia="Times New Roman" w:hAnsi="Times New Roman" w:cs="Times New Roman"/>
          <w:sz w:val="28"/>
          <w:szCs w:val="28"/>
          <w:lang w:val="vi"/>
        </w:rPr>
        <w:t xml:space="preserve">ế hoạch </w:t>
      </w:r>
      <w:proofErr w:type="gramStart"/>
      <w:r w:rsidRPr="00FC014A">
        <w:rPr>
          <w:rFonts w:ascii="Times New Roman" w:eastAsia="Times New Roman" w:hAnsi="Times New Roman" w:cs="Times New Roman"/>
          <w:sz w:val="28"/>
          <w:szCs w:val="28"/>
          <w:lang w:val="vi"/>
        </w:rPr>
        <w:t>lao</w:t>
      </w:r>
      <w:proofErr w:type="gramEnd"/>
      <w:r w:rsidRPr="00FC014A">
        <w:rPr>
          <w:rFonts w:ascii="Times New Roman" w:eastAsia="Times New Roman" w:hAnsi="Times New Roman" w:cs="Times New Roman"/>
          <w:sz w:val="28"/>
          <w:szCs w:val="28"/>
          <w:lang w:val="vi"/>
        </w:rPr>
        <w:t xml:space="preserve"> động tại gia đinh và việc điều chinh kế hoạch cho phù hợp</w:t>
      </w:r>
      <w:r w:rsidRPr="00FC014A">
        <w:rPr>
          <w:rFonts w:ascii="Times New Roman" w:hAnsi="Times New Roman" w:cs="Times New Roman"/>
          <w:color w:val="000000" w:themeColor="text1"/>
          <w:sz w:val="28"/>
          <w:szCs w:val="28"/>
        </w:rPr>
        <w:t>.</w:t>
      </w:r>
    </w:p>
    <w:p w:rsidR="008A5DF8" w:rsidRPr="00FC014A" w:rsidRDefault="008A5DF8" w:rsidP="008A5DF8">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chia sẻ của HS.</w:t>
      </w:r>
    </w:p>
    <w:p w:rsidR="008A5DF8" w:rsidRPr="00FC014A" w:rsidRDefault="008A5DF8" w:rsidP="008A5DF8">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khích lệ HS trong lớp chia sẻ về:</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Cách thức em đã thực hiện kế hoạch </w:t>
      </w:r>
      <w:proofErr w:type="gramStart"/>
      <w:r w:rsidRPr="00FC014A">
        <w:rPr>
          <w:rFonts w:ascii="Times New Roman" w:hAnsi="Times New Roman" w:cs="Times New Roman"/>
          <w:color w:val="000000" w:themeColor="text1"/>
          <w:sz w:val="28"/>
          <w:szCs w:val="28"/>
        </w:rPr>
        <w:t>lao</w:t>
      </w:r>
      <w:proofErr w:type="gramEnd"/>
      <w:r w:rsidRPr="00FC014A">
        <w:rPr>
          <w:rFonts w:ascii="Times New Roman" w:hAnsi="Times New Roman" w:cs="Times New Roman"/>
          <w:color w:val="000000" w:themeColor="text1"/>
          <w:sz w:val="28"/>
          <w:szCs w:val="28"/>
        </w:rPr>
        <w:t xml:space="preserve"> động tại gia đình (nếu đã quay video thì trình chiếu cho các bạn trong lớp xem).</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Kế hoạch </w:t>
      </w:r>
      <w:proofErr w:type="gramStart"/>
      <w:r w:rsidRPr="00FC014A">
        <w:rPr>
          <w:rFonts w:ascii="Times New Roman" w:hAnsi="Times New Roman" w:cs="Times New Roman"/>
          <w:color w:val="000000" w:themeColor="text1"/>
          <w:sz w:val="28"/>
          <w:szCs w:val="28"/>
        </w:rPr>
        <w:t>lao</w:t>
      </w:r>
      <w:proofErr w:type="gramEnd"/>
      <w:r w:rsidRPr="00FC014A">
        <w:rPr>
          <w:rFonts w:ascii="Times New Roman" w:hAnsi="Times New Roman" w:cs="Times New Roman"/>
          <w:color w:val="000000" w:themeColor="text1"/>
          <w:sz w:val="28"/>
          <w:szCs w:val="28"/>
        </w:rPr>
        <w:t xml:space="preserve"> động tại gia đình của em, những điểu chỉnh trong kế hoạch em đã lập và cách điều chỉnh (nếu có).</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Cảm xúc của người thân khi em chủ động thực hiện kế hoạch </w:t>
      </w:r>
      <w:proofErr w:type="gramStart"/>
      <w:r w:rsidRPr="00FC014A">
        <w:rPr>
          <w:rFonts w:ascii="Times New Roman" w:hAnsi="Times New Roman" w:cs="Times New Roman"/>
          <w:color w:val="000000" w:themeColor="text1"/>
          <w:sz w:val="28"/>
          <w:szCs w:val="28"/>
        </w:rPr>
        <w:t>lao</w:t>
      </w:r>
      <w:proofErr w:type="gramEnd"/>
      <w:r w:rsidRPr="00FC014A">
        <w:rPr>
          <w:rFonts w:ascii="Times New Roman" w:hAnsi="Times New Roman" w:cs="Times New Roman"/>
          <w:color w:val="000000" w:themeColor="text1"/>
          <w:sz w:val="28"/>
          <w:szCs w:val="28"/>
        </w:rPr>
        <w:t xml:space="preserve"> động tại gia đình.</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yêu cầu HS trong lớp lắng nghe tích cực trong khi các bạn chia sẻ để học tập hoặc trao đổi kinh nghiệm.</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chia sẻ kết quả vận dụng.</w:t>
      </w:r>
    </w:p>
    <w:p w:rsidR="008A5DF8" w:rsidRPr="00FC014A" w:rsidRDefault="008A5DF8" w:rsidP="008A5DF8">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GV khen ngợi những HS đã thực hiện được kế hoạch </w:t>
      </w:r>
      <w:proofErr w:type="gramStart"/>
      <w:r w:rsidRPr="00FC014A">
        <w:rPr>
          <w:rFonts w:ascii="Times New Roman" w:hAnsi="Times New Roman" w:cs="Times New Roman"/>
          <w:color w:val="000000" w:themeColor="text1"/>
          <w:sz w:val="28"/>
          <w:szCs w:val="28"/>
        </w:rPr>
        <w:t>lao</w:t>
      </w:r>
      <w:proofErr w:type="gramEnd"/>
      <w:r w:rsidRPr="00FC014A">
        <w:rPr>
          <w:rFonts w:ascii="Times New Roman" w:hAnsi="Times New Roman" w:cs="Times New Roman"/>
          <w:color w:val="000000" w:themeColor="text1"/>
          <w:sz w:val="28"/>
          <w:szCs w:val="28"/>
        </w:rPr>
        <w:t xml:space="preserve"> động tại gia đình và động viên HS khác học tập những việc bạn mình đã làm được.</w:t>
      </w:r>
    </w:p>
    <w:p w:rsidR="008A5DF8" w:rsidRPr="00FC014A" w:rsidRDefault="008A5DF8" w:rsidP="008A5DF8">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NỐI TIẾP</w:t>
      </w:r>
    </w:p>
    <w:p w:rsidR="008A5DF8" w:rsidRPr="00FC014A" w:rsidRDefault="008A5DF8" w:rsidP="008A5DF8">
      <w:pPr>
        <w:spacing w:after="0" w:line="240" w:lineRule="auto"/>
        <w:jc w:val="both"/>
        <w:rPr>
          <w:rFonts w:ascii="Times New Roman" w:eastAsia="Times New Roman" w:hAnsi="Times New Roman" w:cs="Times New Roman"/>
          <w:sz w:val="28"/>
          <w:szCs w:val="28"/>
          <w:lang w:val="vi"/>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thực hiện k</w:t>
      </w:r>
      <w:r w:rsidRPr="00FC014A">
        <w:rPr>
          <w:rFonts w:ascii="Times New Roman" w:eastAsia="Times New Roman" w:hAnsi="Times New Roman" w:cs="Times New Roman"/>
          <w:sz w:val="28"/>
          <w:szCs w:val="28"/>
          <w:lang w:val="vi"/>
        </w:rPr>
        <w:t xml:space="preserve">ế hoạch </w:t>
      </w:r>
      <w:proofErr w:type="gramStart"/>
      <w:r w:rsidRPr="00FC014A">
        <w:rPr>
          <w:rFonts w:ascii="Times New Roman" w:eastAsia="Times New Roman" w:hAnsi="Times New Roman" w:cs="Times New Roman"/>
          <w:sz w:val="28"/>
          <w:szCs w:val="28"/>
          <w:lang w:val="vi"/>
        </w:rPr>
        <w:t>lao</w:t>
      </w:r>
      <w:proofErr w:type="gramEnd"/>
      <w:r w:rsidRPr="00FC014A">
        <w:rPr>
          <w:rFonts w:ascii="Times New Roman" w:eastAsia="Times New Roman" w:hAnsi="Times New Roman" w:cs="Times New Roman"/>
          <w:sz w:val="28"/>
          <w:szCs w:val="28"/>
          <w:lang w:val="vi"/>
        </w:rPr>
        <w:t xml:space="preserve"> động tại gia đinh và việc điều chinh kế hoạch cho phù hợp</w:t>
      </w:r>
    </w:p>
    <w:p w:rsidR="008A5DF8" w:rsidRPr="00FC014A" w:rsidRDefault="008A5DF8" w:rsidP="008A5DF8">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HS thực hiện các việc làm cụ thể xảy ra hằng ngày</w:t>
      </w:r>
    </w:p>
    <w:p w:rsidR="008A5DF8" w:rsidRPr="00FC014A" w:rsidRDefault="008A5DF8" w:rsidP="008A5DF8">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lastRenderedPageBreak/>
        <w:t>c. Sản phẩm:</w:t>
      </w:r>
      <w:r w:rsidRPr="00FC014A">
        <w:rPr>
          <w:rFonts w:ascii="Times New Roman" w:hAnsi="Times New Roman" w:cs="Times New Roman"/>
          <w:color w:val="000000" w:themeColor="text1"/>
          <w:sz w:val="28"/>
          <w:szCs w:val="28"/>
          <w:lang w:val="vi"/>
        </w:rPr>
        <w:t xml:space="preserve"> kết quả của HS</w:t>
      </w:r>
    </w:p>
    <w:p w:rsidR="008A5DF8" w:rsidRPr="00FC014A" w:rsidRDefault="008A5DF8" w:rsidP="008A5DF8">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8A5DF8" w:rsidRPr="00FC014A" w:rsidRDefault="008A5DF8" w:rsidP="008A5DF8">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 </w:t>
      </w:r>
      <w:r w:rsidRPr="00FC014A">
        <w:rPr>
          <w:rFonts w:ascii="Times New Roman" w:hAnsi="Times New Roman" w:cs="Times New Roman"/>
          <w:color w:val="000000" w:themeColor="text1"/>
          <w:sz w:val="28"/>
          <w:szCs w:val="28"/>
          <w:lang w:val="vi"/>
        </w:rPr>
        <w:t>GV yêu cầu HS thực hiện các việc làm sau:</w:t>
      </w:r>
    </w:p>
    <w:p w:rsidR="008A5DF8" w:rsidRPr="00FC014A" w:rsidRDefault="008A5DF8" w:rsidP="008A5DF8">
      <w:pPr>
        <w:spacing w:after="0" w:line="240" w:lineRule="auto"/>
        <w:jc w:val="both"/>
        <w:rPr>
          <w:rFonts w:ascii="Times New Roman" w:eastAsia="Times New Roman" w:hAnsi="Times New Roman" w:cs="Times New Roman"/>
          <w:sz w:val="28"/>
          <w:szCs w:val="28"/>
          <w:lang w:val="vi"/>
        </w:rPr>
      </w:pPr>
      <w:r w:rsidRPr="00FC014A">
        <w:rPr>
          <w:rFonts w:ascii="Times New Roman" w:hAnsi="Times New Roman" w:cs="Times New Roman"/>
          <w:color w:val="000000" w:themeColor="text1"/>
          <w:sz w:val="28"/>
          <w:szCs w:val="28"/>
          <w:lang w:val="sv-SE"/>
        </w:rPr>
        <w:t xml:space="preserve">+ Biết </w:t>
      </w:r>
      <w:r w:rsidRPr="00FC014A">
        <w:rPr>
          <w:rFonts w:ascii="Times New Roman" w:hAnsi="Times New Roman" w:cs="Times New Roman"/>
          <w:color w:val="000000" w:themeColor="text1"/>
          <w:sz w:val="28"/>
          <w:szCs w:val="28"/>
          <w:lang w:val="vi"/>
        </w:rPr>
        <w:t>thực hiện k</w:t>
      </w:r>
      <w:r w:rsidRPr="00FC014A">
        <w:rPr>
          <w:rFonts w:ascii="Times New Roman" w:eastAsia="Times New Roman" w:hAnsi="Times New Roman" w:cs="Times New Roman"/>
          <w:sz w:val="28"/>
          <w:szCs w:val="28"/>
          <w:lang w:val="vi"/>
        </w:rPr>
        <w:t>ế hoạch lao động tại gia đinh và việc điều chinh kế hoạch cho phù hợp</w:t>
      </w:r>
    </w:p>
    <w:p w:rsidR="008A5DF8" w:rsidRPr="00FC014A" w:rsidRDefault="008A5DF8" w:rsidP="008A5DF8">
      <w:pPr>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282"/>
        <w:gridCol w:w="4072"/>
        <w:gridCol w:w="1579"/>
        <w:gridCol w:w="1417"/>
      </w:tblGrid>
      <w:tr w:rsidR="008A5DF8" w:rsidRPr="00FC014A" w:rsidTr="00424A93">
        <w:tc>
          <w:tcPr>
            <w:tcW w:w="2518" w:type="dxa"/>
            <w:vAlign w:val="center"/>
          </w:tcPr>
          <w:p w:rsidR="008A5DF8" w:rsidRPr="00FC014A" w:rsidRDefault="008A5DF8"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vAlign w:val="center"/>
          </w:tcPr>
          <w:p w:rsidR="008A5DF8" w:rsidRPr="00FC014A" w:rsidRDefault="008A5DF8"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8A5DF8" w:rsidRPr="00FC014A" w:rsidRDefault="008A5DF8"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vAlign w:val="center"/>
          </w:tcPr>
          <w:p w:rsidR="008A5DF8" w:rsidRPr="00FC014A" w:rsidRDefault="008A5DF8"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533" w:type="dxa"/>
            <w:vAlign w:val="center"/>
          </w:tcPr>
          <w:p w:rsidR="008A5DF8" w:rsidRPr="00FC014A" w:rsidRDefault="008A5DF8"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8A5DF8" w:rsidRPr="00FC014A" w:rsidTr="00424A93">
        <w:tc>
          <w:tcPr>
            <w:tcW w:w="2518" w:type="dxa"/>
          </w:tcPr>
          <w:p w:rsidR="008A5DF8" w:rsidRPr="00FC014A" w:rsidRDefault="008A5DF8"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8A5DF8" w:rsidRPr="00FC014A" w:rsidRDefault="008A5DF8"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Pr>
          <w:p w:rsidR="008A5DF8" w:rsidRPr="00FC014A" w:rsidRDefault="008A5DF8"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8A5DF8" w:rsidRPr="00FC014A" w:rsidRDefault="008A5DF8"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8A5DF8" w:rsidRPr="00FC014A" w:rsidRDefault="008A5DF8"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8A5DF8" w:rsidRPr="00FC014A" w:rsidRDefault="008A5DF8"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Pr>
          <w:p w:rsidR="008A5DF8" w:rsidRPr="00FC014A" w:rsidRDefault="008A5DF8" w:rsidP="00424A93">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ý thức, thái độ của HS</w:t>
            </w:r>
          </w:p>
        </w:tc>
        <w:tc>
          <w:tcPr>
            <w:tcW w:w="1533" w:type="dxa"/>
          </w:tcPr>
          <w:p w:rsidR="008A5DF8" w:rsidRPr="00FC014A" w:rsidRDefault="008A5DF8" w:rsidP="00424A93">
            <w:pPr>
              <w:jc w:val="both"/>
              <w:rPr>
                <w:rFonts w:ascii="Times New Roman" w:hAnsi="Times New Roman" w:cs="Times New Roman"/>
                <w:b/>
                <w:color w:val="000000" w:themeColor="text1"/>
                <w:sz w:val="28"/>
                <w:szCs w:val="28"/>
                <w:lang w:val="sv-SE"/>
              </w:rPr>
            </w:pPr>
          </w:p>
        </w:tc>
      </w:tr>
    </w:tbl>
    <w:p w:rsidR="008A5DF8" w:rsidRPr="00FC014A" w:rsidRDefault="008A5DF8" w:rsidP="008A5DF8">
      <w:pPr>
        <w:spacing w:after="0" w:line="240" w:lineRule="auto"/>
        <w:jc w:val="both"/>
        <w:rPr>
          <w:rFonts w:ascii="Times New Roman" w:hAnsi="Times New Roman" w:cs="Times New Roman"/>
          <w:i/>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V. HỒ SƠ DẠY HỌC </w:t>
      </w:r>
      <w:r w:rsidRPr="00FC014A">
        <w:rPr>
          <w:rFonts w:ascii="Times New Roman" w:hAnsi="Times New Roman" w:cs="Times New Roman"/>
          <w:i/>
          <w:color w:val="000000" w:themeColor="text1"/>
          <w:sz w:val="28"/>
          <w:szCs w:val="28"/>
          <w:lang w:val="sv-SE"/>
        </w:rPr>
        <w:t>(Đính kèm các phiếu học tập/bảng kiểm....)</w:t>
      </w:r>
    </w:p>
    <w:p w:rsidR="00DC06A4" w:rsidRDefault="00DC06A4"/>
    <w:sectPr w:rsidR="00DC06A4" w:rsidSect="008A5DF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F8"/>
    <w:rsid w:val="008A5DF8"/>
    <w:rsid w:val="00DC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1DE4B-7860-4D11-B278-91B0B3D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DF8"/>
    <w:pPr>
      <w:spacing w:after="200" w:line="276" w:lineRule="auto"/>
    </w:pPr>
  </w:style>
  <w:style w:type="paragraph" w:styleId="Heading1">
    <w:name w:val="heading 1"/>
    <w:basedOn w:val="Normal"/>
    <w:next w:val="Normal"/>
    <w:link w:val="Heading1Char"/>
    <w:uiPriority w:val="9"/>
    <w:qFormat/>
    <w:rsid w:val="008A5D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8A5D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DF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A5DF8"/>
    <w:rPr>
      <w:rFonts w:ascii="Times New Roman" w:eastAsia="Times New Roman" w:hAnsi="Times New Roman" w:cs="Times New Roman"/>
      <w:b/>
      <w:bCs/>
      <w:sz w:val="36"/>
      <w:szCs w:val="36"/>
    </w:rPr>
  </w:style>
  <w:style w:type="paragraph" w:styleId="NoSpacing">
    <w:name w:val="No Spacing"/>
    <w:uiPriority w:val="1"/>
    <w:qFormat/>
    <w:rsid w:val="008A5DF8"/>
    <w:pPr>
      <w:spacing w:after="0" w:line="240" w:lineRule="auto"/>
    </w:pPr>
  </w:style>
  <w:style w:type="table" w:styleId="TableGrid">
    <w:name w:val="Table Grid"/>
    <w:basedOn w:val="TableNormal"/>
    <w:uiPriority w:val="59"/>
    <w:rsid w:val="008A5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8A5DF8"/>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paragraph" w:styleId="BodyText">
    <w:name w:val="Body Text"/>
    <w:basedOn w:val="Normal"/>
    <w:link w:val="BodyTextChar"/>
    <w:qFormat/>
    <w:rsid w:val="008A5DF8"/>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8A5DF8"/>
    <w:rPr>
      <w:rFonts w:ascii="Times New Roman" w:eastAsia="Times New Roman" w:hAnsi="Times New Roman" w:cs="Times New Roman"/>
      <w:sz w:val="28"/>
      <w:szCs w:val="28"/>
      <w:lang w:val="vi"/>
    </w:rPr>
  </w:style>
  <w:style w:type="character" w:customStyle="1" w:styleId="Vnbnnidung2Innghing">
    <w:name w:val="Văn bản nội dung (2) + In nghiêng"/>
    <w:basedOn w:val="DefaultParagraphFont"/>
    <w:rsid w:val="008A5DF8"/>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8A5DF8"/>
    <w:rPr>
      <w:b/>
      <w:bCs/>
    </w:rPr>
  </w:style>
  <w:style w:type="character" w:customStyle="1" w:styleId="Tiu6">
    <w:name w:val="Tiêu đề #6_"/>
    <w:basedOn w:val="DefaultParagraphFont"/>
    <w:link w:val="Tiu60"/>
    <w:rsid w:val="008A5DF8"/>
    <w:rPr>
      <w:rFonts w:ascii="Segoe UI" w:eastAsia="Segoe UI" w:hAnsi="Segoe UI" w:cs="Segoe UI"/>
      <w:b/>
      <w:bCs/>
      <w:shd w:val="clear" w:color="auto" w:fill="FFFFFF"/>
    </w:rPr>
  </w:style>
  <w:style w:type="paragraph" w:customStyle="1" w:styleId="Tiu60">
    <w:name w:val="Tiêu đề #6"/>
    <w:basedOn w:val="Normal"/>
    <w:link w:val="Tiu6"/>
    <w:rsid w:val="008A5DF8"/>
    <w:pPr>
      <w:widowControl w:val="0"/>
      <w:shd w:val="clear" w:color="auto" w:fill="FFFFFF"/>
      <w:spacing w:before="60" w:after="180" w:line="0" w:lineRule="atLeast"/>
      <w:jc w:val="both"/>
      <w:outlineLvl w:val="5"/>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2025-01-15T13:46:00Z</dcterms:created>
  <dcterms:modified xsi:type="dcterms:W3CDTF">2025-01-15T13:47:00Z</dcterms:modified>
</cp:coreProperties>
</file>