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B1876" w14:textId="77777777" w:rsidR="00550490" w:rsidRPr="0009525C" w:rsidRDefault="00550490" w:rsidP="00550490">
      <w:pPr>
        <w:shd w:val="clear" w:color="auto" w:fill="FFFFFF"/>
        <w:spacing w:after="0" w:line="240" w:lineRule="auto"/>
        <w:jc w:val="center"/>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CHƯƠNG TRÌNH LSĐP PHÚ YÊN</w:t>
      </w:r>
    </w:p>
    <w:p w14:paraId="44661E77" w14:textId="77777777" w:rsidR="00550490" w:rsidRPr="0009525C" w:rsidRDefault="00550490" w:rsidP="00550490">
      <w:pPr>
        <w:shd w:val="clear" w:color="auto" w:fill="FFFFFF"/>
        <w:spacing w:after="0" w:line="240" w:lineRule="auto"/>
        <w:jc w:val="center"/>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CẤP THCS</w:t>
      </w:r>
      <w:proofErr w:type="gramStart"/>
      <w:r w:rsidRPr="0009525C">
        <w:rPr>
          <w:rFonts w:ascii="Times New Roman" w:eastAsia="Times New Roman" w:hAnsi="Times New Roman" w:cs="Times New Roman"/>
          <w:b/>
          <w:bCs/>
          <w:color w:val="444444"/>
          <w:sz w:val="28"/>
          <w:szCs w:val="28"/>
        </w:rPr>
        <w:t>  Lớp</w:t>
      </w:r>
      <w:proofErr w:type="gramEnd"/>
      <w:r w:rsidRPr="0009525C">
        <w:rPr>
          <w:rFonts w:ascii="Times New Roman" w:eastAsia="Times New Roman" w:hAnsi="Times New Roman" w:cs="Times New Roman"/>
          <w:b/>
          <w:bCs/>
          <w:color w:val="444444"/>
          <w:sz w:val="28"/>
          <w:szCs w:val="28"/>
        </w:rPr>
        <w:t> 7</w:t>
      </w:r>
    </w:p>
    <w:p w14:paraId="4C6A6BD7" w14:textId="77777777" w:rsidR="00692C2C" w:rsidRDefault="00550490" w:rsidP="00692C2C">
      <w:pPr>
        <w:shd w:val="clear" w:color="auto" w:fill="FFFFFF"/>
        <w:spacing w:after="0" w:line="240" w:lineRule="auto"/>
        <w:ind w:firstLine="851"/>
        <w:jc w:val="center"/>
        <w:rPr>
          <w:rFonts w:ascii="Times New Roman" w:eastAsia="Times New Roman" w:hAnsi="Times New Roman" w:cs="Times New Roman"/>
          <w:b/>
          <w:bCs/>
          <w:color w:val="444444"/>
          <w:sz w:val="28"/>
          <w:szCs w:val="28"/>
        </w:rPr>
      </w:pPr>
      <w:r w:rsidRPr="0009525C">
        <w:rPr>
          <w:rFonts w:ascii="Times New Roman" w:eastAsia="Times New Roman" w:hAnsi="Times New Roman" w:cs="Times New Roman"/>
          <w:b/>
          <w:bCs/>
          <w:color w:val="444444"/>
          <w:sz w:val="28"/>
          <w:szCs w:val="28"/>
        </w:rPr>
        <w:t>Chủ đề 1:</w:t>
      </w:r>
    </w:p>
    <w:p w14:paraId="1CAB8C88" w14:textId="111EE007" w:rsidR="00550490" w:rsidRPr="0009525C" w:rsidRDefault="00550490" w:rsidP="00692C2C">
      <w:pPr>
        <w:shd w:val="clear" w:color="auto" w:fill="FFFFFF"/>
        <w:spacing w:after="0" w:line="240" w:lineRule="auto"/>
        <w:ind w:firstLine="851"/>
        <w:jc w:val="center"/>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MỘT SỐ DI TÍCH THỜI CHAMPA Ở PHÚ YÊN</w:t>
      </w:r>
      <w:r w:rsidR="00692C2C">
        <w:rPr>
          <w:rFonts w:ascii="Times New Roman" w:eastAsia="Times New Roman" w:hAnsi="Times New Roman" w:cs="Times New Roman"/>
          <w:b/>
          <w:bCs/>
          <w:color w:val="444444"/>
          <w:sz w:val="28"/>
          <w:szCs w:val="28"/>
          <w:lang w:val="vi-VN"/>
        </w:rPr>
        <w:t xml:space="preserve"> </w:t>
      </w:r>
      <w:r w:rsidRPr="0009525C">
        <w:rPr>
          <w:rFonts w:ascii="Times New Roman" w:eastAsia="Times New Roman" w:hAnsi="Times New Roman" w:cs="Times New Roman"/>
          <w:b/>
          <w:bCs/>
          <w:color w:val="444444"/>
          <w:sz w:val="28"/>
          <w:szCs w:val="28"/>
        </w:rPr>
        <w:t xml:space="preserve">(từ thế kỷ X đến thế kỷ </w:t>
      </w:r>
      <w:proofErr w:type="gramStart"/>
      <w:r w:rsidRPr="0009525C">
        <w:rPr>
          <w:rFonts w:ascii="Times New Roman" w:eastAsia="Times New Roman" w:hAnsi="Times New Roman" w:cs="Times New Roman"/>
          <w:b/>
          <w:bCs/>
          <w:color w:val="444444"/>
          <w:sz w:val="28"/>
          <w:szCs w:val="28"/>
        </w:rPr>
        <w:t>XVI )</w:t>
      </w:r>
      <w:proofErr w:type="gramEnd"/>
      <w:r w:rsidRPr="0009525C">
        <w:rPr>
          <w:rFonts w:ascii="Times New Roman" w:eastAsia="Times New Roman" w:hAnsi="Times New Roman" w:cs="Times New Roman"/>
          <w:b/>
          <w:bCs/>
          <w:color w:val="444444"/>
          <w:sz w:val="28"/>
          <w:szCs w:val="28"/>
        </w:rPr>
        <w:t>.</w:t>
      </w:r>
      <w:r w:rsidR="00692C2C">
        <w:rPr>
          <w:rFonts w:ascii="Times New Roman" w:eastAsia="Times New Roman" w:hAnsi="Times New Roman" w:cs="Times New Roman"/>
          <w:b/>
          <w:bCs/>
          <w:color w:val="444444"/>
          <w:sz w:val="28"/>
          <w:szCs w:val="28"/>
          <w:lang w:val="vi-VN"/>
        </w:rPr>
        <w:t xml:space="preserve"> </w:t>
      </w:r>
      <w:r w:rsidRPr="0009525C">
        <w:rPr>
          <w:rFonts w:ascii="Times New Roman" w:eastAsia="Times New Roman" w:hAnsi="Times New Roman" w:cs="Times New Roman"/>
          <w:b/>
          <w:bCs/>
          <w:color w:val="444444"/>
          <w:sz w:val="28"/>
          <w:szCs w:val="28"/>
        </w:rPr>
        <w:t>5T</w:t>
      </w:r>
      <w:bookmarkStart w:id="0" w:name="_GoBack"/>
      <w:bookmarkEnd w:id="0"/>
    </w:p>
    <w:p w14:paraId="7C3AF3F3"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I. Mục tiêu: </w:t>
      </w:r>
      <w:r w:rsidRPr="0009525C">
        <w:rPr>
          <w:rFonts w:ascii="Times New Roman" w:eastAsia="Times New Roman" w:hAnsi="Times New Roman" w:cs="Times New Roman"/>
          <w:color w:val="444444"/>
          <w:sz w:val="28"/>
          <w:szCs w:val="28"/>
        </w:rPr>
        <w:t xml:space="preserve">HS nắm được sự hình thành và phát triển của loài người trên đất Phú Yên, vị trí và quá trình phát hiện những di </w:t>
      </w:r>
      <w:proofErr w:type="gramStart"/>
      <w:r w:rsidRPr="0009525C">
        <w:rPr>
          <w:rFonts w:ascii="Times New Roman" w:eastAsia="Times New Roman" w:hAnsi="Times New Roman" w:cs="Times New Roman"/>
          <w:color w:val="444444"/>
          <w:sz w:val="28"/>
          <w:szCs w:val="28"/>
        </w:rPr>
        <w:t>chỉ</w:t>
      </w:r>
      <w:r w:rsidRPr="0009525C">
        <w:rPr>
          <w:rFonts w:ascii="Times New Roman" w:eastAsia="Times New Roman" w:hAnsi="Times New Roman" w:cs="Times New Roman"/>
          <w:b/>
          <w:bCs/>
          <w:color w:val="444444"/>
          <w:sz w:val="28"/>
          <w:szCs w:val="28"/>
        </w:rPr>
        <w:t> .</w:t>
      </w:r>
      <w:proofErr w:type="gramEnd"/>
    </w:p>
    <w:p w14:paraId="7CADBA78"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 </w:t>
      </w:r>
      <w:r w:rsidRPr="0009525C">
        <w:rPr>
          <w:rFonts w:ascii="Times New Roman" w:eastAsia="Times New Roman" w:hAnsi="Times New Roman" w:cs="Times New Roman"/>
          <w:color w:val="444444"/>
          <w:sz w:val="28"/>
          <w:szCs w:val="28"/>
        </w:rPr>
        <w:t>Niềm tự hào dân tộc, cho các em biết người ở Phú Yên cũng hình thành từ rất sớm, cũng trải qua nhiều giai đoạn phát triển để có ngày nay.</w:t>
      </w:r>
    </w:p>
    <w:p w14:paraId="2FD77DEA"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-Có ý thức giữ gìn và bảo vệ các thành quả của quê hương đã có.</w:t>
      </w:r>
    </w:p>
    <w:p w14:paraId="79063845"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II. Khởi động</w:t>
      </w:r>
      <w:r w:rsidRPr="0009525C">
        <w:rPr>
          <w:rFonts w:ascii="Times New Roman" w:eastAsia="Times New Roman" w:hAnsi="Times New Roman" w:cs="Times New Roman"/>
          <w:color w:val="444444"/>
          <w:sz w:val="28"/>
          <w:szCs w:val="28"/>
        </w:rPr>
        <w:t>.</w:t>
      </w:r>
    </w:p>
    <w:p w14:paraId="7EA9AD18"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b/>
          <w:color w:val="444444"/>
          <w:sz w:val="28"/>
          <w:szCs w:val="28"/>
        </w:rPr>
      </w:pPr>
      <w:r w:rsidRPr="0009525C">
        <w:rPr>
          <w:rFonts w:ascii="Times New Roman" w:eastAsia="Times New Roman" w:hAnsi="Times New Roman" w:cs="Times New Roman"/>
          <w:b/>
          <w:color w:val="444444"/>
          <w:sz w:val="28"/>
          <w:szCs w:val="28"/>
        </w:rPr>
        <w:t>III.Khám phá</w:t>
      </w:r>
    </w:p>
    <w:tbl>
      <w:tblPr>
        <w:tblW w:w="10072" w:type="dxa"/>
        <w:tblCellMar>
          <w:left w:w="0" w:type="dxa"/>
          <w:right w:w="0" w:type="dxa"/>
        </w:tblCellMar>
        <w:tblLook w:val="04A0" w:firstRow="1" w:lastRow="0" w:firstColumn="1" w:lastColumn="0" w:noHBand="0" w:noVBand="1"/>
      </w:tblPr>
      <w:tblGrid>
        <w:gridCol w:w="4402"/>
        <w:gridCol w:w="5670"/>
      </w:tblGrid>
      <w:tr w:rsidR="00550490" w:rsidRPr="0009525C" w14:paraId="0F352DB9" w14:textId="77777777" w:rsidTr="00692C2C">
        <w:tc>
          <w:tcPr>
            <w:tcW w:w="440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4E625FA3" w14:textId="77777777" w:rsidR="00550490" w:rsidRPr="00692C2C" w:rsidRDefault="00550490" w:rsidP="00692C2C">
            <w:pPr>
              <w:spacing w:after="0" w:line="240" w:lineRule="auto"/>
              <w:jc w:val="center"/>
              <w:rPr>
                <w:rFonts w:ascii="Times New Roman" w:eastAsia="Times New Roman" w:hAnsi="Times New Roman" w:cs="Times New Roman"/>
                <w:b/>
                <w:sz w:val="28"/>
                <w:szCs w:val="28"/>
              </w:rPr>
            </w:pPr>
            <w:r w:rsidRPr="00692C2C">
              <w:rPr>
                <w:rFonts w:ascii="Times New Roman" w:eastAsia="Times New Roman" w:hAnsi="Times New Roman" w:cs="Times New Roman"/>
                <w:b/>
                <w:sz w:val="28"/>
                <w:szCs w:val="28"/>
              </w:rPr>
              <w:t>Hoạt động của thầy và trò</w:t>
            </w:r>
          </w:p>
        </w:tc>
        <w:tc>
          <w:tcPr>
            <w:tcW w:w="567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2EFBDC0A" w14:textId="77777777" w:rsidR="00550490" w:rsidRPr="00692C2C" w:rsidRDefault="00550490" w:rsidP="00692C2C">
            <w:pPr>
              <w:spacing w:after="0" w:line="240" w:lineRule="auto"/>
              <w:jc w:val="center"/>
              <w:rPr>
                <w:rFonts w:ascii="Times New Roman" w:eastAsia="Times New Roman" w:hAnsi="Times New Roman" w:cs="Times New Roman"/>
                <w:b/>
                <w:sz w:val="28"/>
                <w:szCs w:val="28"/>
              </w:rPr>
            </w:pPr>
            <w:r w:rsidRPr="00692C2C">
              <w:rPr>
                <w:rFonts w:ascii="Times New Roman" w:eastAsia="Times New Roman" w:hAnsi="Times New Roman" w:cs="Times New Roman"/>
                <w:b/>
                <w:sz w:val="28"/>
                <w:szCs w:val="28"/>
              </w:rPr>
              <w:t>Nội dung ghi bảng</w:t>
            </w:r>
          </w:p>
        </w:tc>
      </w:tr>
      <w:tr w:rsidR="00550490" w:rsidRPr="0009525C" w14:paraId="583C0A95" w14:textId="77777777" w:rsidTr="00692C2C">
        <w:tc>
          <w:tcPr>
            <w:tcW w:w="4402"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627CDA1"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40084E8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19B9CEB0"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Vị trí của di tích?</w:t>
            </w:r>
          </w:p>
          <w:p w14:paraId="083B058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5B4F48AE"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0BA4301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34D616B5"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1431FF9D"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-Qúa trình phát hiện như thế nào?</w:t>
            </w:r>
          </w:p>
          <w:p w14:paraId="5D27E60D"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5EB16D8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57C3574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7BF79E45"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657FC3B6"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Quá trình phát hiện cho thấy điều gì?</w:t>
            </w:r>
          </w:p>
          <w:p w14:paraId="718406B0"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71018B8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63523146"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6339410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26810B1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xml:space="preserve">Vị trí của di chỉ khảo </w:t>
            </w:r>
            <w:proofErr w:type="gramStart"/>
            <w:r w:rsidRPr="0009525C">
              <w:rPr>
                <w:rFonts w:ascii="Times New Roman" w:eastAsia="Times New Roman" w:hAnsi="Times New Roman" w:cs="Times New Roman"/>
                <w:sz w:val="28"/>
                <w:szCs w:val="28"/>
              </w:rPr>
              <w:t>cổ ?</w:t>
            </w:r>
            <w:proofErr w:type="gramEnd"/>
          </w:p>
          <w:p w14:paraId="3F92CE11"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7DF826CF"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33F5BBB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752F9107"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3CDBBE2B"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Quá trình phát hiện?</w:t>
            </w:r>
          </w:p>
          <w:p w14:paraId="551B3E9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113C8E22"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5B25641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447D0FCF"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Nhận xét về di chỉ như thế nào?</w:t>
            </w:r>
          </w:p>
          <w:p w14:paraId="0CD4490D"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lastRenderedPageBreak/>
              <w:t> </w:t>
            </w:r>
          </w:p>
          <w:p w14:paraId="47032AD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5F8EB5D8"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tc>
        <w:tc>
          <w:tcPr>
            <w:tcW w:w="5670"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0E30D78"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b/>
                <w:bCs/>
                <w:sz w:val="28"/>
                <w:szCs w:val="28"/>
              </w:rPr>
              <w:lastRenderedPageBreak/>
              <w:t>I. Các di tích lịch sử thời ChamPa ở Phú Yên</w:t>
            </w:r>
          </w:p>
          <w:p w14:paraId="21885A96"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b/>
                <w:bCs/>
                <w:sz w:val="28"/>
                <w:szCs w:val="28"/>
              </w:rPr>
              <w:t>1. Di tích Thành Hồ</w:t>
            </w:r>
          </w:p>
          <w:p w14:paraId="0707E37F"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Vị trí:Khu phố 1, thị trấn Phú Hòa, huyện Phú Hòa</w:t>
            </w:r>
          </w:p>
          <w:p w14:paraId="54AF2430"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2. Từ kết quả ban đầu tìm thấy có nhận định gì?</w:t>
            </w:r>
          </w:p>
          <w:p w14:paraId="5E0C2B9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Thành Hồ được xây đắp nhiều lần trong những thời kỳ khác nhau từ thế kỷ IV-V đến thế kỷ XV-XVI.</w:t>
            </w:r>
          </w:p>
          <w:p w14:paraId="13F19328"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Hiện vật tìm thấy</w:t>
            </w:r>
            <w:proofErr w:type="gramStart"/>
            <w:r w:rsidRPr="0009525C">
              <w:rPr>
                <w:rFonts w:ascii="Times New Roman" w:eastAsia="Times New Roman" w:hAnsi="Times New Roman" w:cs="Times New Roman"/>
                <w:sz w:val="28"/>
                <w:szCs w:val="28"/>
              </w:rPr>
              <w:t>:Đầu</w:t>
            </w:r>
            <w:proofErr w:type="gramEnd"/>
            <w:r w:rsidRPr="0009525C">
              <w:rPr>
                <w:rFonts w:ascii="Times New Roman" w:eastAsia="Times New Roman" w:hAnsi="Times New Roman" w:cs="Times New Roman"/>
                <w:sz w:val="28"/>
                <w:szCs w:val="28"/>
              </w:rPr>
              <w:t xml:space="preserve"> tượng bằng đá, Yoni bằng đá, các hiện vật bằng gốm….</w:t>
            </w:r>
          </w:p>
          <w:p w14:paraId="35A721B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-Tháng 8 năm 2005 được Bộ VH, TT và Du Lịch, xếp hạng Di tích khảo cổ quốc gia.</w:t>
            </w:r>
          </w:p>
          <w:p w14:paraId="67C4A465" w14:textId="77777777" w:rsidR="00550490" w:rsidRPr="0009525C" w:rsidRDefault="00550490" w:rsidP="00C946CF">
            <w:pPr>
              <w:spacing w:after="0" w:line="240" w:lineRule="auto"/>
              <w:jc w:val="both"/>
              <w:rPr>
                <w:rFonts w:ascii="Times New Roman" w:eastAsia="Times New Roman" w:hAnsi="Times New Roman" w:cs="Times New Roman"/>
                <w:b/>
                <w:bCs/>
                <w:sz w:val="28"/>
                <w:szCs w:val="28"/>
              </w:rPr>
            </w:pPr>
            <w:r w:rsidRPr="0009525C">
              <w:rPr>
                <w:rFonts w:ascii="Times New Roman" w:eastAsia="Times New Roman" w:hAnsi="Times New Roman" w:cs="Times New Roman"/>
                <w:b/>
                <w:bCs/>
                <w:sz w:val="28"/>
                <w:szCs w:val="28"/>
              </w:rPr>
              <w:t>2.Di tích tháp nhạn(Nhạn Tháp)</w:t>
            </w:r>
          </w:p>
          <w:p w14:paraId="7DE3A4C2"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b/>
                <w:bCs/>
                <w:sz w:val="28"/>
                <w:szCs w:val="28"/>
              </w:rPr>
              <w:t>1. Vị trí và quá trình phát hiện.</w:t>
            </w:r>
          </w:p>
          <w:p w14:paraId="2134A02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Nằm trên núi Nhạn thuộc phường 1 TP Tuy Hòa.Tháp nhạn được xá định niên đại khoảng thế kỷ XI- XII</w:t>
            </w:r>
          </w:p>
          <w:p w14:paraId="7AF11E21"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-Năm 2018 Tháp Nhạn được xếp hạng là di tích quốc gia đặc biệt</w:t>
            </w:r>
          </w:p>
          <w:p w14:paraId="0F1DE502"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b/>
                <w:bCs/>
                <w:sz w:val="28"/>
                <w:szCs w:val="28"/>
              </w:rPr>
              <w:t>3. Di tích Núi Bà</w:t>
            </w:r>
          </w:p>
          <w:p w14:paraId="08E72B8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-Thôn Mỹ Thạnh Đông, xã Hòa Phong, huyện Tây Hòa, nằm sát bờ nam song Đà Rằng đối diện với bờ Băc là Núi Ông và di tích Thành Hồ.</w:t>
            </w:r>
          </w:p>
          <w:p w14:paraId="277CF365"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-Qua nhiều lần khai quật, tìm thấy nhiều hiện vật</w:t>
            </w:r>
            <w:proofErr w:type="gramStart"/>
            <w:r w:rsidRPr="0009525C">
              <w:rPr>
                <w:rFonts w:ascii="Times New Roman" w:eastAsia="Times New Roman" w:hAnsi="Times New Roman" w:cs="Times New Roman"/>
                <w:sz w:val="28"/>
                <w:szCs w:val="28"/>
              </w:rPr>
              <w:t>:Đá</w:t>
            </w:r>
            <w:proofErr w:type="gramEnd"/>
            <w:r w:rsidRPr="0009525C">
              <w:rPr>
                <w:rFonts w:ascii="Times New Roman" w:eastAsia="Times New Roman" w:hAnsi="Times New Roman" w:cs="Times New Roman"/>
                <w:sz w:val="28"/>
                <w:szCs w:val="28"/>
              </w:rPr>
              <w:t xml:space="preserve"> trụ cữa, Bệ thề, tượng Phù Điêu, văn Bia…</w:t>
            </w:r>
          </w:p>
          <w:p w14:paraId="7F922302"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lastRenderedPageBreak/>
              <w:t>-Căn cứ vào hiện vật, Núi Bà là 1 công trình Tháp Chăm, có niên đại vào khoảng thế kỷ XIV</w:t>
            </w:r>
          </w:p>
          <w:p w14:paraId="24560235" w14:textId="77777777" w:rsidR="00550490" w:rsidRPr="0009525C" w:rsidRDefault="00550490" w:rsidP="00C946CF">
            <w:pPr>
              <w:spacing w:after="0" w:line="240" w:lineRule="auto"/>
              <w:jc w:val="both"/>
              <w:rPr>
                <w:rFonts w:ascii="Times New Roman" w:eastAsia="Times New Roman" w:hAnsi="Times New Roman" w:cs="Times New Roman"/>
                <w:b/>
                <w:sz w:val="28"/>
                <w:szCs w:val="28"/>
              </w:rPr>
            </w:pPr>
            <w:r w:rsidRPr="0009525C">
              <w:rPr>
                <w:rFonts w:ascii="Times New Roman" w:eastAsia="Times New Roman" w:hAnsi="Times New Roman" w:cs="Times New Roman"/>
                <w:b/>
                <w:sz w:val="28"/>
                <w:szCs w:val="28"/>
              </w:rPr>
              <w:t>4.Di tích Tháp Chăm Đông Tác(Di tích Phú Lâm)</w:t>
            </w:r>
          </w:p>
          <w:p w14:paraId="129F761C"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-Xây dựng trên gò Chùa ở phường Phú Thạnh, TP Tuy Hòa, có niên đại khoảng TK XII</w:t>
            </w:r>
          </w:p>
          <w:p w14:paraId="0A82D542"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-Năm 2011, được UBND tỉnh Phú Yên công nhận là di tích lịch sử văn hóa cấp tỉnh</w:t>
            </w:r>
          </w:p>
        </w:tc>
      </w:tr>
    </w:tbl>
    <w:p w14:paraId="3F3386F0" w14:textId="21A1DDD8" w:rsidR="00550490" w:rsidRPr="0009525C" w:rsidRDefault="00550490" w:rsidP="00550490">
      <w:pPr>
        <w:shd w:val="clear" w:color="auto" w:fill="FFFFFF"/>
        <w:spacing w:after="0" w:line="240" w:lineRule="auto"/>
        <w:rPr>
          <w:rFonts w:ascii="Times New Roman" w:eastAsia="Times New Roman" w:hAnsi="Times New Roman" w:cs="Times New Roman"/>
          <w:color w:val="444444"/>
          <w:sz w:val="28"/>
          <w:szCs w:val="28"/>
        </w:rPr>
      </w:pPr>
    </w:p>
    <w:tbl>
      <w:tblPr>
        <w:tblW w:w="9982" w:type="dxa"/>
        <w:tblCellMar>
          <w:left w:w="0" w:type="dxa"/>
          <w:right w:w="0" w:type="dxa"/>
        </w:tblCellMar>
        <w:tblLook w:val="04A0" w:firstRow="1" w:lastRow="0" w:firstColumn="1" w:lastColumn="0" w:noHBand="0" w:noVBand="1"/>
      </w:tblPr>
      <w:tblGrid>
        <w:gridCol w:w="4667"/>
        <w:gridCol w:w="5315"/>
      </w:tblGrid>
      <w:tr w:rsidR="00550490" w:rsidRPr="0009525C" w14:paraId="343A9AA0" w14:textId="77777777" w:rsidTr="00434386">
        <w:tc>
          <w:tcPr>
            <w:tcW w:w="4667"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36CC68B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5AD967C1"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w:t>
            </w:r>
          </w:p>
          <w:p w14:paraId="616E30F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5B58D250"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7989207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1CAED05E"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797C71E6"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362A76E5"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xml:space="preserve">Nhận định chung về các di </w:t>
            </w:r>
            <w:proofErr w:type="gramStart"/>
            <w:r w:rsidRPr="0009525C">
              <w:rPr>
                <w:rFonts w:ascii="Times New Roman" w:eastAsia="Times New Roman" w:hAnsi="Times New Roman" w:cs="Times New Roman"/>
                <w:sz w:val="28"/>
                <w:szCs w:val="28"/>
              </w:rPr>
              <w:t>chỉ ?</w:t>
            </w:r>
            <w:proofErr w:type="gramEnd"/>
          </w:p>
          <w:p w14:paraId="1620103A"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GV Khẳng định cho HS (trang 7)</w:t>
            </w:r>
          </w:p>
          <w:p w14:paraId="671B3D29"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1B0641A9"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5A11BC38"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756EA9A6"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316F486E"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153A7902"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7F40FB6B"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7AFA32D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6B7CCBB3"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2D9F866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5BF3879D"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28A67158"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1457189C"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6C57D1C4"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001735C8"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p>
          <w:p w14:paraId="1576EA96"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HS nêu Đặc điểm từ giai đoạn thế kỷ X—XVI?</w:t>
            </w:r>
          </w:p>
        </w:tc>
        <w:tc>
          <w:tcPr>
            <w:tcW w:w="5315" w:type="dxa"/>
            <w:tcBorders>
              <w:top w:val="single" w:sz="6" w:space="0" w:color="auto"/>
              <w:left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E12476D" w14:textId="77777777" w:rsidR="00550490" w:rsidRPr="0009525C" w:rsidRDefault="00550490" w:rsidP="00C946CF">
            <w:pPr>
              <w:spacing w:after="0" w:line="240" w:lineRule="auto"/>
              <w:jc w:val="both"/>
              <w:rPr>
                <w:rFonts w:ascii="Times New Roman" w:eastAsia="Times New Roman" w:hAnsi="Times New Roman" w:cs="Times New Roman"/>
                <w:b/>
                <w:sz w:val="28"/>
                <w:szCs w:val="28"/>
              </w:rPr>
            </w:pPr>
            <w:r w:rsidRPr="0009525C">
              <w:rPr>
                <w:rFonts w:ascii="Times New Roman" w:eastAsia="Times New Roman" w:hAnsi="Times New Roman" w:cs="Times New Roman"/>
                <w:b/>
                <w:sz w:val="28"/>
                <w:szCs w:val="28"/>
              </w:rPr>
              <w:t>5.Di tích Núi Mò O.</w:t>
            </w:r>
          </w:p>
          <w:p w14:paraId="6E4AD3F1"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-Nằm ở phía Bắc núi Mò O, thôn Sơn Thọ, xã Hòa Kiến ,thành phố Tuy hòa, Hiện vật tìm thấy toàn là đức Phật,Các nhà khoa học cho rằng, di tích này là một khu đền tháp có niên đại khoảng thế kỷ X trở về trước, chịu nhiều ảnh hưởng của phật giáo.</w:t>
            </w:r>
          </w:p>
          <w:p w14:paraId="47B1A6CD" w14:textId="77777777" w:rsidR="00550490" w:rsidRPr="0009525C" w:rsidRDefault="00550490" w:rsidP="00C946CF">
            <w:pPr>
              <w:spacing w:after="0" w:line="240" w:lineRule="auto"/>
              <w:jc w:val="both"/>
              <w:rPr>
                <w:rFonts w:ascii="Times New Roman" w:eastAsia="Times New Roman" w:hAnsi="Times New Roman" w:cs="Times New Roman"/>
                <w:b/>
                <w:sz w:val="28"/>
                <w:szCs w:val="28"/>
              </w:rPr>
            </w:pPr>
            <w:r w:rsidRPr="0009525C">
              <w:rPr>
                <w:rFonts w:ascii="Times New Roman" w:eastAsia="Times New Roman" w:hAnsi="Times New Roman" w:cs="Times New Roman"/>
                <w:b/>
                <w:sz w:val="28"/>
                <w:szCs w:val="28"/>
              </w:rPr>
              <w:t>6.Di tích Hòn Chùa.</w:t>
            </w:r>
          </w:p>
          <w:p w14:paraId="0558DD9E"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b/>
                <w:sz w:val="28"/>
                <w:szCs w:val="28"/>
              </w:rPr>
              <w:t>-</w:t>
            </w:r>
            <w:r w:rsidRPr="0009525C">
              <w:rPr>
                <w:rFonts w:ascii="Times New Roman" w:eastAsia="Times New Roman" w:hAnsi="Times New Roman" w:cs="Times New Roman"/>
                <w:sz w:val="28"/>
                <w:szCs w:val="28"/>
              </w:rPr>
              <w:t>Hòn chùa là một đảo nhỏ diện tích 22ha, thuộc xã An Chấn, huyện Tuy An, tìm thấy có nhiều di vật làm bằng gạch Chăm giống như tháp Nhạn và thành Hồ.Đây là di tích tháp Chăm duy nhất ở Phú Yên phân bố trên một hòn Đảo.</w:t>
            </w:r>
          </w:p>
          <w:p w14:paraId="3D3AB364" w14:textId="77777777" w:rsidR="00550490" w:rsidRPr="0009525C" w:rsidRDefault="00550490" w:rsidP="00C946CF">
            <w:pPr>
              <w:spacing w:after="0" w:line="240" w:lineRule="auto"/>
              <w:jc w:val="both"/>
              <w:rPr>
                <w:rFonts w:ascii="Times New Roman" w:eastAsia="Times New Roman" w:hAnsi="Times New Roman" w:cs="Times New Roman"/>
                <w:b/>
                <w:sz w:val="28"/>
                <w:szCs w:val="28"/>
              </w:rPr>
            </w:pPr>
            <w:r w:rsidRPr="0009525C">
              <w:rPr>
                <w:rFonts w:ascii="Times New Roman" w:eastAsia="Times New Roman" w:hAnsi="Times New Roman" w:cs="Times New Roman"/>
                <w:b/>
                <w:sz w:val="28"/>
                <w:szCs w:val="28"/>
              </w:rPr>
              <w:t>7.Di tích Hòn Tháp.</w:t>
            </w:r>
          </w:p>
          <w:p w14:paraId="1000D7A0"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Thuộc thôn Xuân Dục, xã An Phú, thành phố Tuy Hòa, dưới chân núi có rất nhiều gạch Chăm, có kích thước tương tự ở di tích Hòn Chùa và tháp Nhạn.Đây cũng là một công trình kiến trúc tháp Chăm có qui mô nhỏ,</w:t>
            </w:r>
          </w:p>
          <w:p w14:paraId="0B5CD5DE"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Những hoa văn trang trí cho thấy đầu óc thẩm mĩ tinh tế, với nhiều loại khác nhau</w:t>
            </w:r>
            <w:proofErr w:type="gramStart"/>
            <w:r w:rsidRPr="0009525C">
              <w:rPr>
                <w:rFonts w:ascii="Times New Roman" w:eastAsia="Times New Roman" w:hAnsi="Times New Roman" w:cs="Times New Roman"/>
                <w:sz w:val="28"/>
                <w:szCs w:val="28"/>
              </w:rPr>
              <w:t>..</w:t>
            </w:r>
            <w:proofErr w:type="gramEnd"/>
          </w:p>
          <w:p w14:paraId="038556BB" w14:textId="77777777" w:rsidR="00550490" w:rsidRPr="0009525C" w:rsidRDefault="00550490" w:rsidP="00C946CF">
            <w:pPr>
              <w:spacing w:after="0" w:line="240" w:lineRule="auto"/>
              <w:jc w:val="both"/>
              <w:rPr>
                <w:rFonts w:ascii="Times New Roman" w:eastAsia="Times New Roman" w:hAnsi="Times New Roman" w:cs="Times New Roman"/>
                <w:i/>
                <w:iCs/>
                <w:sz w:val="28"/>
                <w:szCs w:val="28"/>
              </w:rPr>
            </w:pPr>
            <w:r w:rsidRPr="0009525C">
              <w:rPr>
                <w:rFonts w:ascii="Times New Roman" w:eastAsia="Times New Roman" w:hAnsi="Times New Roman" w:cs="Times New Roman"/>
                <w:sz w:val="28"/>
                <w:szCs w:val="28"/>
              </w:rPr>
              <w:t> =&gt; </w:t>
            </w:r>
            <w:r w:rsidRPr="0009525C">
              <w:rPr>
                <w:rFonts w:ascii="Times New Roman" w:eastAsia="Times New Roman" w:hAnsi="Times New Roman" w:cs="Times New Roman"/>
                <w:i/>
                <w:iCs/>
                <w:sz w:val="28"/>
                <w:szCs w:val="28"/>
              </w:rPr>
              <w:t>Nhận định :</w:t>
            </w:r>
          </w:p>
          <w:p w14:paraId="2D5CF670" w14:textId="77777777" w:rsidR="00550490" w:rsidRPr="0009525C" w:rsidRDefault="00550490" w:rsidP="00C946CF">
            <w:pPr>
              <w:spacing w:after="0" w:line="240" w:lineRule="auto"/>
              <w:jc w:val="both"/>
              <w:rPr>
                <w:rFonts w:ascii="Times New Roman" w:eastAsia="Times New Roman" w:hAnsi="Times New Roman" w:cs="Times New Roman"/>
                <w:b/>
                <w:sz w:val="28"/>
                <w:szCs w:val="28"/>
              </w:rPr>
            </w:pPr>
            <w:r w:rsidRPr="0009525C">
              <w:rPr>
                <w:rFonts w:ascii="Times New Roman" w:eastAsia="Times New Roman" w:hAnsi="Times New Roman" w:cs="Times New Roman"/>
                <w:b/>
                <w:iCs/>
                <w:sz w:val="28"/>
                <w:szCs w:val="28"/>
              </w:rPr>
              <w:t>II.Đặc điểm của các di tích lịch sử thời Cham pa ở Phú Yên.</w:t>
            </w:r>
          </w:p>
          <w:p w14:paraId="6266EA7F"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 -Trừ di tích Tháp Nhạn, các di tích còn lại đều tồn tại ở dạng các phế tích, được xây dựng trên Gò, đồi, núi có qui mô vừa và nhỏ, tập trung ở các Huyện(Tây Hòa, Phú hòa, Tuy An), thuộc thành phố Tuy Hòa</w:t>
            </w:r>
          </w:p>
          <w:p w14:paraId="213EF2BD"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lastRenderedPageBreak/>
              <w:t>-Trong phạm vi khu di tích thường có kiến trúc tôn giáo, được xây dựng với phạm vi là miếu, chùa thờ nữ thần Thiên Y A Na (tín ngưỡng của người Chăm), được dân cư ở đây sinh sống tiếp tục thờ cúng.</w:t>
            </w:r>
          </w:p>
          <w:p w14:paraId="06F30605" w14:textId="77777777" w:rsidR="00550490" w:rsidRPr="0009525C" w:rsidRDefault="00550490" w:rsidP="00C946CF">
            <w:pPr>
              <w:spacing w:after="0" w:line="240" w:lineRule="auto"/>
              <w:jc w:val="both"/>
              <w:rPr>
                <w:rFonts w:ascii="Times New Roman" w:eastAsia="Times New Roman" w:hAnsi="Times New Roman" w:cs="Times New Roman"/>
                <w:sz w:val="28"/>
                <w:szCs w:val="28"/>
              </w:rPr>
            </w:pPr>
            <w:r w:rsidRPr="0009525C">
              <w:rPr>
                <w:rFonts w:ascii="Times New Roman" w:eastAsia="Times New Roman" w:hAnsi="Times New Roman" w:cs="Times New Roman"/>
                <w:sz w:val="28"/>
                <w:szCs w:val="28"/>
              </w:rPr>
              <w:t>-Phần lớn các di tích đều tọa lạc ở hai bên bờ song Đà Rằng, nổi bật nhất là Tháp Nhạn, Thành Hồ, tháp Chăm Đông Tác, núi Bà…</w:t>
            </w:r>
          </w:p>
        </w:tc>
      </w:tr>
    </w:tbl>
    <w:p w14:paraId="474AB76E"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lastRenderedPageBreak/>
        <w:t> </w:t>
      </w:r>
    </w:p>
    <w:p w14:paraId="186BBF7F"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b/>
          <w:color w:val="444444"/>
          <w:sz w:val="28"/>
          <w:szCs w:val="28"/>
        </w:rPr>
      </w:pPr>
      <w:r w:rsidRPr="0009525C">
        <w:rPr>
          <w:rFonts w:ascii="Times New Roman" w:eastAsia="Times New Roman" w:hAnsi="Times New Roman" w:cs="Times New Roman"/>
          <w:b/>
          <w:color w:val="444444"/>
          <w:sz w:val="28"/>
          <w:szCs w:val="28"/>
        </w:rPr>
        <w:t>IV.Luyện tập-Vận dụng</w:t>
      </w:r>
    </w:p>
    <w:p w14:paraId="789E1804" w14:textId="77777777" w:rsidR="00550490" w:rsidRPr="0009525C" w:rsidRDefault="00550490" w:rsidP="00550490">
      <w:pPr>
        <w:shd w:val="clear" w:color="auto" w:fill="FFFFFF"/>
        <w:spacing w:after="0" w:line="240" w:lineRule="auto"/>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xml:space="preserve">           1.Vị trí và quá trình phát hiện các di tích?</w:t>
      </w:r>
    </w:p>
    <w:p w14:paraId="640C4A16"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xml:space="preserve">2. Nhận định bước đầu của di </w:t>
      </w:r>
      <w:proofErr w:type="gramStart"/>
      <w:r w:rsidRPr="0009525C">
        <w:rPr>
          <w:rFonts w:ascii="Times New Roman" w:eastAsia="Times New Roman" w:hAnsi="Times New Roman" w:cs="Times New Roman"/>
          <w:color w:val="444444"/>
          <w:sz w:val="28"/>
          <w:szCs w:val="28"/>
        </w:rPr>
        <w:t>chỉ ?</w:t>
      </w:r>
      <w:proofErr w:type="gramEnd"/>
    </w:p>
    <w:p w14:paraId="468318EA"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roofErr w:type="gramStart"/>
      <w:r w:rsidRPr="0009525C">
        <w:rPr>
          <w:rFonts w:ascii="Times New Roman" w:eastAsia="Times New Roman" w:hAnsi="Times New Roman" w:cs="Times New Roman"/>
          <w:color w:val="444444"/>
          <w:sz w:val="28"/>
          <w:szCs w:val="28"/>
        </w:rPr>
        <w:t>3.Có</w:t>
      </w:r>
      <w:proofErr w:type="gramEnd"/>
      <w:r w:rsidRPr="0009525C">
        <w:rPr>
          <w:rFonts w:ascii="Times New Roman" w:eastAsia="Times New Roman" w:hAnsi="Times New Roman" w:cs="Times New Roman"/>
          <w:color w:val="444444"/>
          <w:sz w:val="28"/>
          <w:szCs w:val="28"/>
        </w:rPr>
        <w:t xml:space="preserve"> nhận xét gì qua các di chỉ ?</w:t>
      </w:r>
    </w:p>
    <w:p w14:paraId="2E5FAA91"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4.Đặc điểm của các di tích?</w:t>
      </w:r>
    </w:p>
    <w:p w14:paraId="271F432F"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Bài sắp học</w:t>
      </w:r>
      <w:proofErr w:type="gramStart"/>
      <w:r w:rsidRPr="0009525C">
        <w:rPr>
          <w:rFonts w:ascii="Times New Roman" w:eastAsia="Times New Roman" w:hAnsi="Times New Roman" w:cs="Times New Roman"/>
          <w:color w:val="444444"/>
          <w:sz w:val="28"/>
          <w:szCs w:val="28"/>
        </w:rPr>
        <w:t>:Chủ</w:t>
      </w:r>
      <w:proofErr w:type="gramEnd"/>
      <w:r w:rsidRPr="0009525C">
        <w:rPr>
          <w:rFonts w:ascii="Times New Roman" w:eastAsia="Times New Roman" w:hAnsi="Times New Roman" w:cs="Times New Roman"/>
          <w:color w:val="444444"/>
          <w:sz w:val="28"/>
          <w:szCs w:val="28"/>
        </w:rPr>
        <w:t xml:space="preserve"> đề 2:Khí hậu và sông ngòi Phú Yên</w:t>
      </w:r>
    </w:p>
    <w:p w14:paraId="756138FD" w14:textId="62302243" w:rsidR="00550490"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6B9F46B8" w14:textId="732CE47E"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1C46AD23" w14:textId="77777777" w:rsidR="00434386" w:rsidRPr="0009525C"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414437F1"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 </w:t>
      </w:r>
    </w:p>
    <w:p w14:paraId="7122DF21"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 </w:t>
      </w:r>
    </w:p>
    <w:p w14:paraId="61D6F93C" w14:textId="77777777" w:rsidR="00550490" w:rsidRPr="0009525C" w:rsidRDefault="00550490" w:rsidP="00550490">
      <w:pPr>
        <w:shd w:val="clear" w:color="auto" w:fill="FFFFFF"/>
        <w:spacing w:after="0" w:line="240" w:lineRule="auto"/>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b/>
          <w:bCs/>
          <w:color w:val="444444"/>
          <w:sz w:val="28"/>
          <w:szCs w:val="28"/>
        </w:rPr>
        <w:t> </w:t>
      </w:r>
    </w:p>
    <w:p w14:paraId="03E46A81"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6CD69BA5"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001DFF68"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19DBF301"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26062603" w14:textId="5E6CD8D3" w:rsidR="00550490"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10C710F0" w14:textId="3FE18B73"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4AAF8076" w14:textId="49E005DC"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324D9E57" w14:textId="66C04C24"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7A35E76D" w14:textId="00FC4573"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69010233" w14:textId="66BE4BEC"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2D738988" w14:textId="446FF65B" w:rsidR="00434386"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164AD3A2" w14:textId="77777777" w:rsidR="00434386" w:rsidRPr="0009525C" w:rsidRDefault="00434386"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p>
    <w:p w14:paraId="54ED0F38" w14:textId="77777777" w:rsidR="00550490" w:rsidRPr="0009525C" w:rsidRDefault="00550490" w:rsidP="008257B5">
      <w:pPr>
        <w:shd w:val="clear" w:color="auto" w:fill="FFFFFF"/>
        <w:spacing w:after="0" w:line="240" w:lineRule="auto"/>
        <w:jc w:val="both"/>
        <w:rPr>
          <w:rFonts w:ascii="Times New Roman" w:eastAsia="Times New Roman" w:hAnsi="Times New Roman" w:cs="Times New Roman"/>
          <w:color w:val="444444"/>
          <w:sz w:val="28"/>
          <w:szCs w:val="28"/>
        </w:rPr>
      </w:pPr>
    </w:p>
    <w:p w14:paraId="256DCA5C"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7FF8FE4A"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p w14:paraId="0E40590B" w14:textId="77777777" w:rsidR="00550490" w:rsidRPr="0009525C" w:rsidRDefault="00550490" w:rsidP="00550490">
      <w:pPr>
        <w:shd w:val="clear" w:color="auto" w:fill="FFFFFF"/>
        <w:spacing w:after="0" w:line="240" w:lineRule="auto"/>
        <w:ind w:firstLine="851"/>
        <w:jc w:val="both"/>
        <w:rPr>
          <w:rFonts w:ascii="Times New Roman" w:eastAsia="Times New Roman" w:hAnsi="Times New Roman" w:cs="Times New Roman"/>
          <w:color w:val="444444"/>
          <w:sz w:val="28"/>
          <w:szCs w:val="28"/>
        </w:rPr>
      </w:pPr>
      <w:r w:rsidRPr="0009525C">
        <w:rPr>
          <w:rFonts w:ascii="Times New Roman" w:eastAsia="Times New Roman" w:hAnsi="Times New Roman" w:cs="Times New Roman"/>
          <w:color w:val="444444"/>
          <w:sz w:val="28"/>
          <w:szCs w:val="28"/>
        </w:rPr>
        <w:t> </w:t>
      </w:r>
    </w:p>
    <w:sectPr w:rsidR="00550490" w:rsidRPr="0009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97104"/>
    <w:multiLevelType w:val="hybridMultilevel"/>
    <w:tmpl w:val="FDB0EFF2"/>
    <w:lvl w:ilvl="0" w:tplc="700ABB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90"/>
    <w:rsid w:val="0009525C"/>
    <w:rsid w:val="001E458B"/>
    <w:rsid w:val="00386794"/>
    <w:rsid w:val="0039428B"/>
    <w:rsid w:val="00434386"/>
    <w:rsid w:val="00550490"/>
    <w:rsid w:val="00692C2C"/>
    <w:rsid w:val="008257B5"/>
    <w:rsid w:val="00DC26DC"/>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8CFB"/>
  <w15:chartTrackingRefBased/>
  <w15:docId w15:val="{93848E8E-9EEE-4C85-8EA4-6DA2DF03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2025-01-14T07:21:00Z</dcterms:created>
  <dcterms:modified xsi:type="dcterms:W3CDTF">2025-01-14T07:21:00Z</dcterms:modified>
</cp:coreProperties>
</file>