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694" w:rsidRPr="00397BD8" w:rsidRDefault="007E6694" w:rsidP="007E6694">
      <w:pPr>
        <w:spacing w:after="0" w:line="240" w:lineRule="auto"/>
        <w:rPr>
          <w:rFonts w:cs="Times New Roman"/>
          <w:b/>
          <w:bCs/>
          <w:color w:val="FF0000"/>
          <w:szCs w:val="28"/>
        </w:rPr>
      </w:pPr>
      <w:r w:rsidRPr="00397BD8">
        <w:rPr>
          <w:rFonts w:cs="Times New Roman"/>
          <w:b/>
          <w:bCs/>
          <w:color w:val="FF0000"/>
          <w:szCs w:val="28"/>
        </w:rPr>
        <w:t>I. TRUYỆN NGẮN, TRUYỆN NGỤ NGÔN</w:t>
      </w:r>
    </w:p>
    <w:p w:rsidR="007E6694" w:rsidRPr="00397BD8" w:rsidRDefault="007E6694" w:rsidP="007E6694">
      <w:pPr>
        <w:spacing w:after="0" w:line="240" w:lineRule="auto"/>
        <w:jc w:val="both"/>
        <w:rPr>
          <w:rFonts w:cs="Times New Roman"/>
          <w:b/>
          <w:bCs/>
          <w:color w:val="002060"/>
          <w:szCs w:val="28"/>
          <w:lang w:eastAsia="vi-VN"/>
        </w:rPr>
      </w:pPr>
      <w:r w:rsidRPr="00397BD8">
        <w:rPr>
          <w:rFonts w:cs="Times New Roman"/>
          <w:b/>
          <w:bCs/>
          <w:color w:val="002060"/>
          <w:szCs w:val="28"/>
          <w:lang w:eastAsia="vi-VN"/>
        </w:rPr>
        <w:t>I. KIẾN THỨC CHUNG VỀ THỂ LOẠI</w:t>
      </w:r>
    </w:p>
    <w:p w:rsidR="007E6694" w:rsidRPr="00397BD8" w:rsidRDefault="007E6694" w:rsidP="007E6694">
      <w:pPr>
        <w:spacing w:after="0" w:line="240" w:lineRule="auto"/>
        <w:jc w:val="both"/>
        <w:rPr>
          <w:rFonts w:cs="Times New Roman"/>
          <w:b/>
          <w:bCs/>
          <w:color w:val="002060"/>
          <w:szCs w:val="28"/>
          <w:lang w:eastAsia="vi-VN"/>
        </w:rPr>
      </w:pPr>
      <w:r w:rsidRPr="00397BD8">
        <w:rPr>
          <w:rFonts w:cs="Times New Roman"/>
          <w:b/>
          <w:bCs/>
          <w:color w:val="002060"/>
          <w:szCs w:val="28"/>
          <w:lang w:eastAsia="vi-VN"/>
        </w:rPr>
        <w:t xml:space="preserve">1. Truyện </w:t>
      </w:r>
      <w:r>
        <w:rPr>
          <w:rFonts w:cs="Times New Roman"/>
          <w:b/>
          <w:bCs/>
          <w:color w:val="002060"/>
          <w:szCs w:val="28"/>
          <w:lang w:eastAsia="vi-VN"/>
        </w:rPr>
        <w:t>ngắn</w:t>
      </w:r>
    </w:p>
    <w:p w:rsidR="007E6694" w:rsidRPr="00397BD8" w:rsidRDefault="007E6694" w:rsidP="007E6694">
      <w:pPr>
        <w:pStyle w:val="ListParagraph"/>
        <w:spacing w:after="0" w:line="240" w:lineRule="auto"/>
        <w:ind w:left="0"/>
        <w:jc w:val="both"/>
        <w:rPr>
          <w:rFonts w:ascii="Times New Roman" w:hAnsi="Times New Roman"/>
          <w:color w:val="002060"/>
          <w:sz w:val="28"/>
          <w:szCs w:val="28"/>
          <w:lang w:eastAsia="vi-VN"/>
        </w:rPr>
      </w:pPr>
      <w:r w:rsidRPr="00397BD8">
        <w:rPr>
          <w:rFonts w:ascii="Times New Roman" w:hAnsi="Times New Roman"/>
          <w:color w:val="002060"/>
          <w:sz w:val="28"/>
          <w:szCs w:val="28"/>
          <w:lang w:eastAsia="vi-VN"/>
        </w:rPr>
        <w:t>- Truyện là loại tác phẩm văn học kể lại một câu chuyện, có cốt truyện, nhân vật, không gian, thời gian, hoàn cảnh diễn ra các sự việc.</w:t>
      </w:r>
    </w:p>
    <w:p w:rsidR="007E6694" w:rsidRPr="00397BD8" w:rsidRDefault="007E6694" w:rsidP="007E6694">
      <w:pPr>
        <w:spacing w:after="0" w:line="240" w:lineRule="auto"/>
        <w:jc w:val="both"/>
        <w:rPr>
          <w:rFonts w:cs="Times New Roman"/>
          <w:b/>
          <w:bCs/>
          <w:color w:val="002060"/>
          <w:szCs w:val="28"/>
          <w:lang w:eastAsia="vi-VN"/>
        </w:rPr>
      </w:pPr>
      <w:r w:rsidRPr="00397BD8">
        <w:rPr>
          <w:rFonts w:cs="Times New Roman"/>
          <w:b/>
          <w:bCs/>
          <w:color w:val="002060"/>
          <w:szCs w:val="28"/>
          <w:lang w:eastAsia="vi-VN"/>
        </w:rPr>
        <w:t>2. Cốt truyện</w:t>
      </w:r>
    </w:p>
    <w:p w:rsidR="007E6694" w:rsidRPr="00397BD8" w:rsidRDefault="007E6694" w:rsidP="007E6694">
      <w:pPr>
        <w:pStyle w:val="ListParagraph"/>
        <w:spacing w:after="0" w:line="240" w:lineRule="auto"/>
        <w:ind w:left="0"/>
        <w:jc w:val="both"/>
        <w:rPr>
          <w:rFonts w:ascii="Times New Roman" w:hAnsi="Times New Roman"/>
          <w:color w:val="002060"/>
          <w:sz w:val="28"/>
          <w:szCs w:val="28"/>
          <w:lang w:eastAsia="vi-VN"/>
        </w:rPr>
      </w:pPr>
      <w:r w:rsidRPr="00397BD8">
        <w:rPr>
          <w:rFonts w:ascii="Times New Roman" w:hAnsi="Times New Roman"/>
          <w:color w:val="002060"/>
          <w:sz w:val="28"/>
          <w:szCs w:val="28"/>
          <w:lang w:eastAsia="vi-VN"/>
        </w:rPr>
        <w:t>- Cốt truyện là yếu tố quan trọng cùa truyện kể, gồm các sự kiện chinh được sắp xếp theo một trật tự nhất định: có mờ đầu, diễn biến và kết thúc.</w:t>
      </w:r>
    </w:p>
    <w:p w:rsidR="007E6694" w:rsidRPr="00397BD8" w:rsidRDefault="007E6694" w:rsidP="007E6694">
      <w:pPr>
        <w:spacing w:after="0" w:line="240" w:lineRule="auto"/>
        <w:jc w:val="both"/>
        <w:rPr>
          <w:rFonts w:cs="Times New Roman"/>
          <w:b/>
          <w:bCs/>
          <w:color w:val="002060"/>
          <w:szCs w:val="28"/>
          <w:lang w:eastAsia="vi-VN"/>
        </w:rPr>
      </w:pPr>
      <w:r w:rsidRPr="00397BD8">
        <w:rPr>
          <w:rFonts w:cs="Times New Roman"/>
          <w:b/>
          <w:bCs/>
          <w:color w:val="002060"/>
          <w:szCs w:val="28"/>
          <w:lang w:eastAsia="vi-VN"/>
        </w:rPr>
        <w:t>3. Nhân vật</w:t>
      </w:r>
    </w:p>
    <w:p w:rsidR="007E6694" w:rsidRPr="00397BD8" w:rsidRDefault="007E6694" w:rsidP="007E6694">
      <w:pPr>
        <w:pStyle w:val="ListParagraph"/>
        <w:spacing w:after="0" w:line="240" w:lineRule="auto"/>
        <w:ind w:left="0"/>
        <w:jc w:val="both"/>
        <w:rPr>
          <w:rFonts w:ascii="Times New Roman" w:hAnsi="Times New Roman"/>
          <w:color w:val="002060"/>
          <w:sz w:val="28"/>
          <w:szCs w:val="28"/>
          <w:lang w:eastAsia="vi-VN"/>
        </w:rPr>
      </w:pPr>
      <w:r w:rsidRPr="00397BD8">
        <w:rPr>
          <w:rFonts w:ascii="Times New Roman" w:hAnsi="Times New Roman"/>
          <w:color w:val="002060"/>
          <w:sz w:val="28"/>
          <w:szCs w:val="28"/>
          <w:lang w:eastAsia="vi-VN"/>
        </w:rPr>
        <w:t>- Nhân vật là đối tượng có hình dáng, cử chỉ, hành động, ngôn ngữ, cảm xúc, suy nghĩ,... được nhà văn khắc hoạ trong tác phẩm. Nhân vật thường lá con người nhưng cũng có thể là thần tiên, ma quỷ, con vật. đồ vật,...</w:t>
      </w:r>
      <w:r>
        <w:rPr>
          <w:rFonts w:ascii="Times New Roman" w:hAnsi="Times New Roman"/>
          <w:color w:val="002060"/>
          <w:sz w:val="28"/>
          <w:szCs w:val="28"/>
          <w:lang w:eastAsia="vi-VN"/>
        </w:rPr>
        <w:t>.</w:t>
      </w:r>
    </w:p>
    <w:p w:rsidR="007E6694" w:rsidRPr="00397BD8" w:rsidRDefault="007E6694" w:rsidP="007E6694">
      <w:pPr>
        <w:spacing w:after="0" w:line="240" w:lineRule="auto"/>
        <w:jc w:val="both"/>
        <w:rPr>
          <w:rFonts w:cs="Times New Roman"/>
          <w:b/>
          <w:bCs/>
          <w:color w:val="002060"/>
          <w:szCs w:val="28"/>
          <w:lang w:eastAsia="vi-VN"/>
        </w:rPr>
      </w:pPr>
      <w:r w:rsidRPr="00397BD8">
        <w:rPr>
          <w:rFonts w:cs="Times New Roman"/>
          <w:b/>
          <w:bCs/>
          <w:color w:val="002060"/>
          <w:szCs w:val="28"/>
          <w:lang w:eastAsia="vi-VN"/>
        </w:rPr>
        <w:t>4. Người kể chuyện</w:t>
      </w:r>
    </w:p>
    <w:p w:rsidR="007E6694" w:rsidRPr="00397BD8" w:rsidRDefault="007E6694" w:rsidP="007E6694">
      <w:pPr>
        <w:spacing w:after="0" w:line="240" w:lineRule="auto"/>
        <w:jc w:val="both"/>
        <w:rPr>
          <w:rFonts w:cs="Times New Roman"/>
          <w:color w:val="002060"/>
          <w:szCs w:val="28"/>
          <w:lang w:eastAsia="vi-VN"/>
        </w:rPr>
      </w:pPr>
      <w:r w:rsidRPr="00397BD8">
        <w:rPr>
          <w:rFonts w:cs="Times New Roman"/>
          <w:color w:val="002060"/>
          <w:szCs w:val="28"/>
          <w:lang w:eastAsia="vi-VN"/>
        </w:rPr>
        <w:t>Người kể chuyện là nhân vật do nhà văn tạo ra để kể lại câu chuyện:</w:t>
      </w:r>
    </w:p>
    <w:p w:rsidR="007E6694" w:rsidRPr="00397BD8" w:rsidRDefault="007E6694" w:rsidP="007E6694">
      <w:pPr>
        <w:spacing w:after="0" w:line="240" w:lineRule="auto"/>
        <w:jc w:val="both"/>
        <w:rPr>
          <w:rFonts w:cs="Times New Roman"/>
          <w:color w:val="002060"/>
          <w:szCs w:val="28"/>
          <w:lang w:eastAsia="vi-VN"/>
        </w:rPr>
      </w:pPr>
      <w:r w:rsidRPr="00397BD8">
        <w:rPr>
          <w:rFonts w:cs="Times New Roman"/>
          <w:color w:val="002060"/>
          <w:szCs w:val="28"/>
          <w:lang w:eastAsia="vi-VN"/>
        </w:rPr>
        <w:t>+ Ngôi thứ nhất</w:t>
      </w:r>
    </w:p>
    <w:p w:rsidR="007E6694" w:rsidRPr="00397BD8" w:rsidRDefault="007E6694" w:rsidP="007E6694">
      <w:pPr>
        <w:spacing w:after="0" w:line="240" w:lineRule="auto"/>
        <w:jc w:val="both"/>
        <w:rPr>
          <w:rFonts w:cs="Times New Roman"/>
          <w:color w:val="002060"/>
          <w:szCs w:val="28"/>
          <w:lang w:eastAsia="vi-VN"/>
        </w:rPr>
      </w:pPr>
      <w:r w:rsidRPr="00397BD8">
        <w:rPr>
          <w:rFonts w:cs="Times New Roman"/>
          <w:color w:val="002060"/>
          <w:szCs w:val="28"/>
          <w:lang w:eastAsia="vi-VN"/>
        </w:rPr>
        <w:t>+ Ngôi thứ ba.</w:t>
      </w:r>
    </w:p>
    <w:p w:rsidR="007E6694" w:rsidRPr="00397BD8" w:rsidRDefault="007E6694" w:rsidP="007E6694">
      <w:pPr>
        <w:spacing w:after="0" w:line="240" w:lineRule="auto"/>
        <w:jc w:val="both"/>
        <w:rPr>
          <w:rFonts w:cs="Times New Roman"/>
          <w:b/>
          <w:bCs/>
          <w:color w:val="002060"/>
          <w:szCs w:val="28"/>
          <w:lang w:eastAsia="vi-VN"/>
        </w:rPr>
      </w:pPr>
      <w:r w:rsidRPr="00397BD8">
        <w:rPr>
          <w:rFonts w:cs="Times New Roman"/>
          <w:b/>
          <w:bCs/>
          <w:color w:val="002060"/>
          <w:szCs w:val="28"/>
          <w:lang w:eastAsia="vi-VN"/>
        </w:rPr>
        <w:t>5. Lời người kế chuyện và lời nhân vật</w:t>
      </w:r>
    </w:p>
    <w:p w:rsidR="007E6694" w:rsidRPr="00397BD8" w:rsidRDefault="007E6694" w:rsidP="007E6694">
      <w:pPr>
        <w:pStyle w:val="ListParagraph"/>
        <w:spacing w:after="0" w:line="240" w:lineRule="auto"/>
        <w:ind w:left="0"/>
        <w:jc w:val="both"/>
        <w:rPr>
          <w:rFonts w:ascii="Times New Roman" w:hAnsi="Times New Roman"/>
          <w:color w:val="002060"/>
          <w:sz w:val="28"/>
          <w:szCs w:val="28"/>
          <w:lang w:eastAsia="vi-VN"/>
        </w:rPr>
      </w:pPr>
      <w:r w:rsidRPr="00397BD8">
        <w:rPr>
          <w:rFonts w:ascii="Times New Roman" w:hAnsi="Times New Roman"/>
          <w:color w:val="002060"/>
          <w:sz w:val="28"/>
          <w:szCs w:val="28"/>
          <w:lang w:eastAsia="vi-VN"/>
        </w:rPr>
        <w:t>- Lời người kể chuyện đảm nhận việc thuật lại các sự việc trong câu chuyện, bao gồm cà việc thuật lại mọi hoạt động cùa nhân vật vả miêu tả bối cảnh không gian, thời gian của các sự việc, hoạt động ấy.</w:t>
      </w:r>
    </w:p>
    <w:p w:rsidR="007E6694" w:rsidRPr="00397BD8" w:rsidRDefault="007E6694" w:rsidP="007E6694">
      <w:pPr>
        <w:pStyle w:val="NormalWeb"/>
        <w:shd w:val="clear" w:color="auto" w:fill="FFFFFF"/>
        <w:spacing w:before="0" w:beforeAutospacing="0" w:after="0" w:afterAutospacing="0"/>
        <w:jc w:val="both"/>
        <w:rPr>
          <w:color w:val="002060"/>
          <w:sz w:val="28"/>
          <w:szCs w:val="28"/>
          <w:lang w:val="vi-VN" w:eastAsia="vi-VN"/>
        </w:rPr>
      </w:pPr>
      <w:r w:rsidRPr="00397BD8">
        <w:rPr>
          <w:color w:val="002060"/>
          <w:sz w:val="28"/>
          <w:szCs w:val="28"/>
          <w:lang w:val="vi-VN" w:eastAsia="vi-VN"/>
        </w:rPr>
        <w:t>Lời nhân vật là lời nói trục tiếp cùa nhân vật (đối thoại, độc thoại), có thể được trinh bày tách riêng hoặc xen lẫn với lời người kề chuyện.</w:t>
      </w:r>
    </w:p>
    <w:p w:rsidR="007E6694" w:rsidRPr="00397BD8" w:rsidRDefault="007E6694" w:rsidP="007E6694">
      <w:pPr>
        <w:spacing w:after="0" w:line="240" w:lineRule="auto"/>
        <w:rPr>
          <w:rFonts w:cs="Times New Roman"/>
          <w:b/>
          <w:bCs/>
          <w:color w:val="00B0F0"/>
          <w:szCs w:val="28"/>
        </w:rPr>
      </w:pPr>
      <w:r w:rsidRPr="00397BD8">
        <w:rPr>
          <w:rFonts w:cs="Times New Roman"/>
          <w:b/>
          <w:bCs/>
          <w:color w:val="00B0F0"/>
          <w:szCs w:val="28"/>
        </w:rPr>
        <w:t>1. TRUYỆN NGẮN</w:t>
      </w:r>
    </w:p>
    <w:p w:rsidR="007E6694" w:rsidRPr="00397BD8" w:rsidRDefault="007E6694" w:rsidP="007E6694">
      <w:pPr>
        <w:spacing w:after="0" w:line="240" w:lineRule="auto"/>
        <w:rPr>
          <w:rFonts w:cs="Times New Roman"/>
          <w:b/>
          <w:bCs/>
          <w:color w:val="FF0000"/>
          <w:szCs w:val="28"/>
        </w:rPr>
      </w:pPr>
      <w:r w:rsidRPr="00397BD8">
        <w:rPr>
          <w:rFonts w:cs="Times New Roman"/>
          <w:b/>
          <w:bCs/>
          <w:color w:val="FF0000"/>
          <w:szCs w:val="28"/>
        </w:rPr>
        <w:t>ĐỀ SỐ 1:</w:t>
      </w:r>
    </w:p>
    <w:p w:rsidR="007E6694" w:rsidRPr="00397BD8" w:rsidRDefault="007E6694" w:rsidP="007E6694">
      <w:pPr>
        <w:tabs>
          <w:tab w:val="left" w:pos="3828"/>
        </w:tabs>
        <w:spacing w:after="0" w:line="240" w:lineRule="auto"/>
        <w:ind w:firstLine="426"/>
        <w:rPr>
          <w:rFonts w:cs="Times New Roman"/>
          <w:b/>
          <w:color w:val="002060"/>
          <w:szCs w:val="28"/>
        </w:rPr>
      </w:pPr>
      <w:r w:rsidRPr="00397BD8">
        <w:rPr>
          <w:rFonts w:cs="Times New Roman"/>
          <w:b/>
          <w:color w:val="002060"/>
          <w:szCs w:val="28"/>
        </w:rPr>
        <w:t>PHẦN I. ĐỌC HIỂU VĂN BẢN (6,0 điểm)</w:t>
      </w:r>
    </w:p>
    <w:p w:rsidR="007E6694" w:rsidRPr="00397BD8" w:rsidRDefault="007E6694" w:rsidP="007E6694">
      <w:pPr>
        <w:tabs>
          <w:tab w:val="left" w:pos="3828"/>
        </w:tabs>
        <w:spacing w:after="0" w:line="240" w:lineRule="auto"/>
        <w:ind w:firstLine="426"/>
        <w:rPr>
          <w:rFonts w:cs="Times New Roman"/>
          <w:color w:val="002060"/>
          <w:szCs w:val="28"/>
        </w:rPr>
      </w:pPr>
      <w:r w:rsidRPr="00397BD8">
        <w:rPr>
          <w:rFonts w:cs="Times New Roman"/>
          <w:b/>
          <w:color w:val="002060"/>
          <w:szCs w:val="28"/>
        </w:rPr>
        <w:t>Đọc ngữ liệu sau và trả lời các câu hỏi</w:t>
      </w:r>
      <w:r w:rsidRPr="00397BD8">
        <w:rPr>
          <w:rFonts w:cs="Times New Roman"/>
          <w:color w:val="002060"/>
          <w:szCs w:val="28"/>
        </w:rPr>
        <w:t>:</w:t>
      </w:r>
    </w:p>
    <w:p w:rsidR="007E6694" w:rsidRPr="00397BD8" w:rsidRDefault="007E6694" w:rsidP="007E6694">
      <w:pPr>
        <w:tabs>
          <w:tab w:val="left" w:pos="3828"/>
        </w:tabs>
        <w:spacing w:after="0" w:line="240" w:lineRule="auto"/>
        <w:ind w:firstLine="426"/>
        <w:jc w:val="center"/>
        <w:rPr>
          <w:rFonts w:cs="Times New Roman"/>
          <w:b/>
          <w:bCs/>
          <w:color w:val="002060"/>
          <w:szCs w:val="28"/>
        </w:rPr>
      </w:pPr>
      <w:r w:rsidRPr="00397BD8">
        <w:rPr>
          <w:rFonts w:cs="Times New Roman"/>
          <w:b/>
          <w:bCs/>
          <w:color w:val="002060"/>
          <w:szCs w:val="28"/>
        </w:rPr>
        <w:t>CÂU CHUYỆN VỀ HAI HẠT LÚA</w:t>
      </w:r>
    </w:p>
    <w:p w:rsidR="007E6694" w:rsidRPr="00397BD8" w:rsidRDefault="007E6694" w:rsidP="007E6694">
      <w:pPr>
        <w:pStyle w:val="Chun"/>
        <w:shd w:val="clear" w:color="auto" w:fill="FFFFFF"/>
        <w:spacing w:after="0" w:line="240" w:lineRule="auto"/>
        <w:ind w:firstLine="340"/>
        <w:jc w:val="both"/>
        <w:rPr>
          <w:color w:val="002060"/>
          <w:sz w:val="28"/>
          <w:szCs w:val="28"/>
          <w:lang w:val="vi-VN"/>
        </w:rPr>
      </w:pPr>
      <w:r w:rsidRPr="00397BD8">
        <w:rPr>
          <w:i/>
          <w:iCs/>
          <w:color w:val="002060"/>
          <w:sz w:val="28"/>
          <w:szCs w:val="28"/>
          <w:bdr w:val="none" w:sz="0" w:space="0" w:color="auto" w:frame="1"/>
          <w:shd w:val="clear" w:color="auto" w:fill="FFFFFF"/>
          <w:lang w:val="vi-VN"/>
        </w:rPr>
        <w:t>“Có hai hạt lúa nọ được giữ lại để làm hạt giống cho vụ sau vì cả hai đều là những hạt lúa tốt, đều to khỏe và chắc mẩy.</w:t>
      </w:r>
    </w:p>
    <w:p w:rsidR="007E6694" w:rsidRPr="00397BD8" w:rsidRDefault="007E6694" w:rsidP="007E6694">
      <w:pPr>
        <w:pStyle w:val="Chun"/>
        <w:shd w:val="clear" w:color="auto" w:fill="FFFFFF"/>
        <w:spacing w:after="0" w:line="240" w:lineRule="auto"/>
        <w:ind w:firstLine="340"/>
        <w:jc w:val="both"/>
        <w:rPr>
          <w:color w:val="002060"/>
          <w:sz w:val="28"/>
          <w:szCs w:val="28"/>
          <w:lang w:val="vi-VN"/>
        </w:rPr>
      </w:pPr>
      <w:r w:rsidRPr="00397BD8">
        <w:rPr>
          <w:i/>
          <w:iCs/>
          <w:color w:val="002060"/>
          <w:sz w:val="28"/>
          <w:szCs w:val="28"/>
          <w:bdr w:val="none" w:sz="0" w:space="0" w:color="auto" w:frame="1"/>
          <w:shd w:val="clear" w:color="auto" w:fill="FFFFFF"/>
          <w:lang w:val="vi-VN"/>
        </w:rPr>
        <w:t>Một hôm, người chủ định đem chúng gieo trên cánh đồng gần đó. Hạt thứ nhất nhủ thầm:“Dại gì ta phải theo ông chủ ra đồng. Ta không muốn cả thân mình phải nát tan trong đất. Tốt nhất ta hãy giữ lại tất cả chất dinh dưỡng trong lớp vỏ này và tìm một nơi lý tưởng để trú ngụ”. Thế là nó chọn một góc khuất trong kho lúa để lăn vào đó.</w:t>
      </w:r>
    </w:p>
    <w:p w:rsidR="007E6694" w:rsidRPr="00397BD8" w:rsidRDefault="007E6694" w:rsidP="007E6694">
      <w:pPr>
        <w:pStyle w:val="Chun"/>
        <w:shd w:val="clear" w:color="auto" w:fill="FFFFFF"/>
        <w:spacing w:after="0" w:line="240" w:lineRule="auto"/>
        <w:ind w:firstLine="340"/>
        <w:jc w:val="both"/>
        <w:rPr>
          <w:color w:val="002060"/>
          <w:sz w:val="28"/>
          <w:szCs w:val="28"/>
          <w:lang w:val="vi-VN"/>
        </w:rPr>
      </w:pPr>
      <w:r w:rsidRPr="00397BD8">
        <w:rPr>
          <w:i/>
          <w:iCs/>
          <w:color w:val="002060"/>
          <w:sz w:val="28"/>
          <w:szCs w:val="28"/>
          <w:bdr w:val="none" w:sz="0" w:space="0" w:color="auto" w:frame="1"/>
          <w:shd w:val="clear" w:color="auto" w:fill="FFFFFF"/>
          <w:lang w:val="vi-VN"/>
        </w:rPr>
        <w:t>Còn hạt lúa thứ hai thì ngày đêm mong được ông chủ mang gieo xuống đất. Nó thật sự sung sướng khi được bắt đầu một cuộc đời mới.</w:t>
      </w:r>
    </w:p>
    <w:p w:rsidR="007E6694" w:rsidRPr="00397BD8" w:rsidRDefault="007E6694" w:rsidP="007E6694">
      <w:pPr>
        <w:pStyle w:val="Chun"/>
        <w:shd w:val="clear" w:color="auto" w:fill="FFFFFF"/>
        <w:spacing w:after="0" w:line="240" w:lineRule="auto"/>
        <w:ind w:firstLine="340"/>
        <w:jc w:val="both"/>
        <w:rPr>
          <w:color w:val="002060"/>
          <w:sz w:val="28"/>
          <w:szCs w:val="28"/>
          <w:lang w:val="vi-VN"/>
        </w:rPr>
      </w:pPr>
      <w:r w:rsidRPr="00397BD8">
        <w:rPr>
          <w:i/>
          <w:iCs/>
          <w:color w:val="002060"/>
          <w:sz w:val="28"/>
          <w:szCs w:val="28"/>
          <w:bdr w:val="none" w:sz="0" w:space="0" w:color="auto" w:frame="1"/>
          <w:shd w:val="clear" w:color="auto" w:fill="FFFFFF"/>
          <w:lang w:val="vi-VN"/>
        </w:rPr>
        <w:t xml:space="preserve">Thời gian trôi qua, hạt lúa thứ nhất bị héo khô nơi góc nhà bởi vì nó chẳng nhận được nước và ánh sáng. Lúc này chất dinh dưỡng chẳng giúp ích được gì - nó chết dần chết mòn. Trong khi đó, hạt lúa thứ hai dù nát tan trong đất nhưng từ </w:t>
      </w:r>
      <w:r w:rsidRPr="00397BD8">
        <w:rPr>
          <w:i/>
          <w:iCs/>
          <w:color w:val="002060"/>
          <w:sz w:val="28"/>
          <w:szCs w:val="28"/>
          <w:bdr w:val="none" w:sz="0" w:space="0" w:color="auto" w:frame="1"/>
          <w:shd w:val="clear" w:color="auto" w:fill="FFFFFF"/>
          <w:lang w:val="vi-VN"/>
        </w:rPr>
        <w:lastRenderedPageBreak/>
        <w:t>thân nó lại mọc lên cây lúa vàng óng, trĩu hạt. Nó lại mang đến cho đời những hạt lúa mới...</w:t>
      </w:r>
    </w:p>
    <w:p w:rsidR="007E6694" w:rsidRPr="00397BD8" w:rsidRDefault="007E6694" w:rsidP="007E6694">
      <w:pPr>
        <w:pStyle w:val="Chun"/>
        <w:shd w:val="clear" w:color="auto" w:fill="FFFFFF"/>
        <w:spacing w:after="0" w:line="240" w:lineRule="auto"/>
        <w:ind w:firstLine="340"/>
        <w:jc w:val="both"/>
        <w:rPr>
          <w:color w:val="002060"/>
          <w:sz w:val="28"/>
          <w:szCs w:val="28"/>
          <w:lang w:val="vi-VN"/>
        </w:rPr>
      </w:pPr>
      <w:r w:rsidRPr="00397BD8">
        <w:rPr>
          <w:i/>
          <w:iCs/>
          <w:color w:val="002060"/>
          <w:sz w:val="28"/>
          <w:szCs w:val="28"/>
          <w:bdr w:val="none" w:sz="0" w:space="0" w:color="auto" w:frame="1"/>
          <w:shd w:val="clear" w:color="auto" w:fill="FFFFFF"/>
          <w:lang w:val="vi-VN"/>
        </w:rPr>
        <w:t>Đừng bao giờ tự khép mình trong lớp vỏ chắc chắn để cố giữ sự nguyên vẹn vô nghĩa của bản thân mà hãy can đảm bước đi, âm thầm chịu nát tan để góp cho cánh đồng cuộc đời một cây lúa nhỏ - đó là sự chọn lựa của hạt giống thứ hai”.</w:t>
      </w:r>
    </w:p>
    <w:p w:rsidR="007E6694" w:rsidRPr="00397BD8" w:rsidRDefault="007E6694" w:rsidP="007E6694">
      <w:pPr>
        <w:pStyle w:val="Chun"/>
        <w:shd w:val="clear" w:color="auto" w:fill="FFFFFF"/>
        <w:spacing w:after="0" w:line="240" w:lineRule="auto"/>
        <w:ind w:firstLine="340"/>
        <w:jc w:val="both"/>
        <w:rPr>
          <w:i/>
          <w:iCs/>
          <w:color w:val="002060"/>
          <w:sz w:val="28"/>
          <w:szCs w:val="28"/>
          <w:lang w:val="de-DE"/>
        </w:rPr>
      </w:pPr>
      <w:r w:rsidRPr="00397BD8">
        <w:rPr>
          <w:i/>
          <w:iCs/>
          <w:color w:val="002060"/>
          <w:sz w:val="28"/>
          <w:szCs w:val="28"/>
          <w:lang w:val="de-DE"/>
        </w:rPr>
        <w:t xml:space="preserve">                                                                        (Dẫn theo </w:t>
      </w:r>
      <w:hyperlink r:id="rId5" w:history="1">
        <w:r w:rsidRPr="00397BD8">
          <w:rPr>
            <w:rStyle w:val="Siunikt"/>
            <w:i/>
            <w:iCs/>
            <w:color w:val="002060"/>
            <w:sz w:val="28"/>
            <w:szCs w:val="28"/>
            <w:bdr w:val="none" w:sz="0" w:space="0" w:color="auto" w:frame="1"/>
            <w:lang w:val="de-DE"/>
          </w:rPr>
          <w:t>http://www.toikhacbiet.vn</w:t>
        </w:r>
      </w:hyperlink>
      <w:r w:rsidRPr="00397BD8">
        <w:rPr>
          <w:i/>
          <w:iCs/>
          <w:color w:val="002060"/>
          <w:sz w:val="28"/>
          <w:szCs w:val="28"/>
          <w:lang w:val="de-DE"/>
        </w:rPr>
        <w:t>)</w:t>
      </w:r>
    </w:p>
    <w:p w:rsidR="007E6694" w:rsidRPr="00397BD8" w:rsidRDefault="007E6694" w:rsidP="007E6694">
      <w:pPr>
        <w:tabs>
          <w:tab w:val="left" w:pos="3828"/>
        </w:tabs>
        <w:spacing w:after="0" w:line="240" w:lineRule="auto"/>
        <w:rPr>
          <w:rFonts w:cs="Times New Roman"/>
          <w:color w:val="002060"/>
          <w:szCs w:val="28"/>
        </w:rPr>
      </w:pPr>
      <w:r w:rsidRPr="00397BD8">
        <w:rPr>
          <w:rFonts w:cs="Times New Roman"/>
          <w:b/>
          <w:color w:val="002060"/>
          <w:szCs w:val="28"/>
        </w:rPr>
        <w:t xml:space="preserve">Câu 1: </w:t>
      </w:r>
      <w:r w:rsidRPr="00397BD8">
        <w:rPr>
          <w:rFonts w:cs="Times New Roman"/>
          <w:bCs/>
          <w:color w:val="002060"/>
          <w:szCs w:val="28"/>
          <w:shd w:val="clear" w:color="auto" w:fill="FFFFFF"/>
        </w:rPr>
        <w:t>Câu chuyện trong đoạn trích trên là lời kể của ai?</w:t>
      </w:r>
    </w:p>
    <w:tbl>
      <w:tblPr>
        <w:tblW w:w="10490" w:type="dxa"/>
        <w:tblInd w:w="108" w:type="dxa"/>
        <w:tblLook w:val="04A0" w:firstRow="1" w:lastRow="0" w:firstColumn="1" w:lastColumn="0" w:noHBand="0" w:noVBand="1"/>
      </w:tblPr>
      <w:tblGrid>
        <w:gridCol w:w="5670"/>
        <w:gridCol w:w="4820"/>
      </w:tblGrid>
      <w:tr w:rsidR="007E6694" w:rsidRPr="00397BD8" w:rsidTr="000D61B0">
        <w:trPr>
          <w:trHeight w:val="329"/>
        </w:trPr>
        <w:tc>
          <w:tcPr>
            <w:tcW w:w="5670" w:type="dxa"/>
            <w:shd w:val="clear" w:color="auto" w:fill="auto"/>
          </w:tcPr>
          <w:p w:rsidR="007E6694" w:rsidRPr="00397BD8" w:rsidRDefault="007E6694" w:rsidP="000D61B0">
            <w:pPr>
              <w:pStyle w:val="ListParagraph"/>
              <w:tabs>
                <w:tab w:val="left" w:pos="3828"/>
              </w:tabs>
              <w:spacing w:after="0" w:line="240" w:lineRule="auto"/>
              <w:ind w:left="1080" w:hanging="1080"/>
              <w:jc w:val="both"/>
              <w:rPr>
                <w:rFonts w:ascii="Times New Roman" w:hAnsi="Times New Roman"/>
                <w:color w:val="002060"/>
                <w:sz w:val="28"/>
                <w:szCs w:val="28"/>
              </w:rPr>
            </w:pPr>
            <w:r w:rsidRPr="00397BD8">
              <w:rPr>
                <w:rFonts w:ascii="Times New Roman" w:hAnsi="Times New Roman"/>
                <w:color w:val="002060"/>
                <w:sz w:val="28"/>
                <w:szCs w:val="28"/>
              </w:rPr>
              <w:t xml:space="preserve">A. </w:t>
            </w:r>
            <w:r w:rsidRPr="00397BD8">
              <w:rPr>
                <w:rFonts w:ascii="Times New Roman" w:hAnsi="Times New Roman"/>
                <w:bCs/>
                <w:color w:val="002060"/>
                <w:sz w:val="28"/>
                <w:szCs w:val="28"/>
                <w:shd w:val="clear" w:color="auto" w:fill="FFFFFF"/>
              </w:rPr>
              <w:t>Hạt lúa thứ nhất</w:t>
            </w:r>
          </w:p>
        </w:tc>
        <w:tc>
          <w:tcPr>
            <w:tcW w:w="4820" w:type="dxa"/>
            <w:shd w:val="clear" w:color="auto" w:fill="auto"/>
          </w:tcPr>
          <w:p w:rsidR="007E6694" w:rsidRPr="00397BD8" w:rsidRDefault="007E6694" w:rsidP="000D61B0">
            <w:pPr>
              <w:pStyle w:val="ListParagraph"/>
              <w:tabs>
                <w:tab w:val="left" w:pos="3828"/>
              </w:tabs>
              <w:spacing w:after="0" w:line="240" w:lineRule="auto"/>
              <w:ind w:left="0"/>
              <w:rPr>
                <w:rFonts w:ascii="Times New Roman" w:hAnsi="Times New Roman"/>
                <w:color w:val="002060"/>
                <w:sz w:val="28"/>
                <w:szCs w:val="28"/>
              </w:rPr>
            </w:pPr>
            <w:r w:rsidRPr="00397BD8">
              <w:rPr>
                <w:rFonts w:ascii="Times New Roman" w:hAnsi="Times New Roman"/>
                <w:color w:val="002060"/>
                <w:sz w:val="28"/>
                <w:szCs w:val="28"/>
              </w:rPr>
              <w:t xml:space="preserve">B. </w:t>
            </w:r>
            <w:r w:rsidRPr="00397BD8">
              <w:rPr>
                <w:rFonts w:ascii="Times New Roman" w:hAnsi="Times New Roman"/>
                <w:bCs/>
                <w:color w:val="002060"/>
                <w:sz w:val="28"/>
                <w:szCs w:val="28"/>
                <w:shd w:val="clear" w:color="auto" w:fill="FFFFFF"/>
              </w:rPr>
              <w:t>Hạt lúa thứ hai</w:t>
            </w:r>
          </w:p>
        </w:tc>
      </w:tr>
      <w:tr w:rsidR="007E6694" w:rsidRPr="00397BD8" w:rsidTr="000D61B0">
        <w:tc>
          <w:tcPr>
            <w:tcW w:w="5670" w:type="dxa"/>
            <w:shd w:val="clear" w:color="auto" w:fill="auto"/>
          </w:tcPr>
          <w:p w:rsidR="007E6694" w:rsidRPr="00397BD8" w:rsidRDefault="007E6694" w:rsidP="000D61B0">
            <w:pPr>
              <w:tabs>
                <w:tab w:val="left" w:pos="3828"/>
              </w:tabs>
              <w:spacing w:after="0" w:line="240" w:lineRule="auto"/>
              <w:ind w:firstLine="35"/>
              <w:jc w:val="both"/>
              <w:rPr>
                <w:rFonts w:cs="Times New Roman"/>
                <w:color w:val="002060"/>
                <w:szCs w:val="28"/>
              </w:rPr>
            </w:pPr>
            <w:r w:rsidRPr="00397BD8">
              <w:rPr>
                <w:rFonts w:cs="Times New Roman"/>
                <w:color w:val="002060"/>
                <w:szCs w:val="28"/>
              </w:rPr>
              <w:t xml:space="preserve">C. </w:t>
            </w:r>
            <w:r w:rsidRPr="00397BD8">
              <w:rPr>
                <w:rFonts w:cs="Times New Roman"/>
                <w:bCs/>
                <w:color w:val="002060"/>
                <w:szCs w:val="28"/>
                <w:shd w:val="clear" w:color="auto" w:fill="FFFFFF"/>
              </w:rPr>
              <w:t>Người kể chuyện giấu mặt</w:t>
            </w:r>
          </w:p>
        </w:tc>
        <w:tc>
          <w:tcPr>
            <w:tcW w:w="4820" w:type="dxa"/>
            <w:shd w:val="clear" w:color="auto" w:fill="auto"/>
          </w:tcPr>
          <w:p w:rsidR="007E6694" w:rsidRPr="00397BD8" w:rsidRDefault="007E6694" w:rsidP="000D61B0">
            <w:pPr>
              <w:pStyle w:val="ListParagraph"/>
              <w:tabs>
                <w:tab w:val="left" w:pos="3828"/>
              </w:tabs>
              <w:spacing w:after="0" w:line="240" w:lineRule="auto"/>
              <w:ind w:left="0"/>
              <w:rPr>
                <w:rFonts w:ascii="Times New Roman" w:hAnsi="Times New Roman"/>
                <w:color w:val="002060"/>
                <w:sz w:val="28"/>
                <w:szCs w:val="28"/>
              </w:rPr>
            </w:pPr>
            <w:r w:rsidRPr="00397BD8">
              <w:rPr>
                <w:rFonts w:ascii="Times New Roman" w:hAnsi="Times New Roman"/>
                <w:color w:val="002060"/>
                <w:sz w:val="28"/>
                <w:szCs w:val="28"/>
              </w:rPr>
              <w:t xml:space="preserve">D. </w:t>
            </w:r>
            <w:r w:rsidRPr="00397BD8">
              <w:rPr>
                <w:rFonts w:ascii="Times New Roman" w:hAnsi="Times New Roman"/>
                <w:bCs/>
                <w:color w:val="002060"/>
                <w:sz w:val="28"/>
                <w:szCs w:val="28"/>
                <w:shd w:val="clear" w:color="auto" w:fill="FFFFFF"/>
              </w:rPr>
              <w:t>Người chủ</w:t>
            </w:r>
          </w:p>
        </w:tc>
      </w:tr>
    </w:tbl>
    <w:p w:rsidR="007E6694" w:rsidRPr="00397BD8" w:rsidRDefault="007E6694" w:rsidP="007E6694">
      <w:pPr>
        <w:spacing w:after="0" w:line="240" w:lineRule="auto"/>
        <w:jc w:val="both"/>
        <w:rPr>
          <w:rFonts w:cs="Times New Roman"/>
          <w:color w:val="002060"/>
          <w:szCs w:val="28"/>
          <w:shd w:val="clear" w:color="auto" w:fill="FFFFFF"/>
        </w:rPr>
      </w:pPr>
      <w:r w:rsidRPr="00397BD8">
        <w:rPr>
          <w:rFonts w:cs="Times New Roman"/>
          <w:b/>
          <w:color w:val="002060"/>
          <w:szCs w:val="28"/>
        </w:rPr>
        <w:t xml:space="preserve">Câu 2: </w:t>
      </w:r>
      <w:r w:rsidRPr="00397BD8">
        <w:rPr>
          <w:rFonts w:cs="Times New Roman"/>
          <w:color w:val="002060"/>
          <w:szCs w:val="28"/>
          <w:shd w:val="clear" w:color="auto" w:fill="FFFFFF"/>
        </w:rPr>
        <w:t>Chủ đề của đoạn trích trên là:</w:t>
      </w:r>
    </w:p>
    <w:tbl>
      <w:tblPr>
        <w:tblW w:w="0" w:type="auto"/>
        <w:tblInd w:w="108" w:type="dxa"/>
        <w:tblLook w:val="04A0" w:firstRow="1" w:lastRow="0" w:firstColumn="1" w:lastColumn="0" w:noHBand="0" w:noVBand="1"/>
      </w:tblPr>
      <w:tblGrid>
        <w:gridCol w:w="5216"/>
        <w:gridCol w:w="4252"/>
      </w:tblGrid>
      <w:tr w:rsidR="007E6694" w:rsidRPr="00397BD8" w:rsidTr="000D61B0">
        <w:trPr>
          <w:trHeight w:val="305"/>
        </w:trPr>
        <w:tc>
          <w:tcPr>
            <w:tcW w:w="5788" w:type="dxa"/>
            <w:shd w:val="clear" w:color="auto" w:fill="auto"/>
          </w:tcPr>
          <w:p w:rsidR="007E6694" w:rsidRPr="00397BD8" w:rsidRDefault="007E6694" w:rsidP="000D61B0">
            <w:pPr>
              <w:pStyle w:val="ListParagraph"/>
              <w:tabs>
                <w:tab w:val="left" w:pos="3828"/>
              </w:tabs>
              <w:spacing w:after="0" w:line="240" w:lineRule="auto"/>
              <w:ind w:left="1080" w:hanging="1080"/>
              <w:jc w:val="both"/>
              <w:rPr>
                <w:rFonts w:ascii="Times New Roman" w:hAnsi="Times New Roman"/>
                <w:color w:val="002060"/>
                <w:sz w:val="28"/>
                <w:szCs w:val="28"/>
              </w:rPr>
            </w:pPr>
            <w:r w:rsidRPr="00397BD8">
              <w:rPr>
                <w:rFonts w:ascii="Times New Roman" w:hAnsi="Times New Roman"/>
                <w:color w:val="002060"/>
                <w:sz w:val="28"/>
                <w:szCs w:val="28"/>
              </w:rPr>
              <w:t xml:space="preserve">A. </w:t>
            </w:r>
            <w:r w:rsidRPr="00397BD8">
              <w:rPr>
                <w:rFonts w:ascii="Times New Roman" w:hAnsi="Times New Roman"/>
                <w:bCs/>
                <w:color w:val="002060"/>
                <w:sz w:val="28"/>
                <w:szCs w:val="28"/>
                <w:shd w:val="clear" w:color="auto" w:fill="FFFFFF"/>
              </w:rPr>
              <w:t>Đức tính chăm chỉ.</w:t>
            </w:r>
          </w:p>
        </w:tc>
        <w:tc>
          <w:tcPr>
            <w:tcW w:w="4687" w:type="dxa"/>
            <w:shd w:val="clear" w:color="auto" w:fill="auto"/>
          </w:tcPr>
          <w:p w:rsidR="007E6694" w:rsidRPr="00397BD8" w:rsidRDefault="007E6694" w:rsidP="000D61B0">
            <w:pPr>
              <w:pStyle w:val="ListParagraph"/>
              <w:tabs>
                <w:tab w:val="left" w:pos="3828"/>
              </w:tabs>
              <w:spacing w:after="0" w:line="240" w:lineRule="auto"/>
              <w:ind w:left="0"/>
              <w:rPr>
                <w:rFonts w:ascii="Times New Roman" w:hAnsi="Times New Roman"/>
                <w:color w:val="002060"/>
                <w:sz w:val="28"/>
                <w:szCs w:val="28"/>
              </w:rPr>
            </w:pPr>
            <w:r w:rsidRPr="00397BD8">
              <w:rPr>
                <w:rFonts w:ascii="Times New Roman" w:hAnsi="Times New Roman"/>
                <w:color w:val="002060"/>
                <w:sz w:val="28"/>
                <w:szCs w:val="28"/>
              </w:rPr>
              <w:t>B. Sự hi sinh.</w:t>
            </w:r>
          </w:p>
        </w:tc>
      </w:tr>
      <w:tr w:rsidR="007E6694" w:rsidRPr="00397BD8" w:rsidTr="000D61B0">
        <w:trPr>
          <w:trHeight w:val="305"/>
        </w:trPr>
        <w:tc>
          <w:tcPr>
            <w:tcW w:w="5788" w:type="dxa"/>
            <w:shd w:val="clear" w:color="auto" w:fill="auto"/>
          </w:tcPr>
          <w:p w:rsidR="007E6694" w:rsidRPr="00397BD8" w:rsidRDefault="007E6694" w:rsidP="000D61B0">
            <w:pPr>
              <w:tabs>
                <w:tab w:val="left" w:pos="3828"/>
              </w:tabs>
              <w:spacing w:after="0" w:line="240" w:lineRule="auto"/>
              <w:ind w:firstLine="35"/>
              <w:jc w:val="both"/>
              <w:rPr>
                <w:rFonts w:cs="Times New Roman"/>
                <w:color w:val="002060"/>
                <w:szCs w:val="28"/>
              </w:rPr>
            </w:pPr>
            <w:r w:rsidRPr="00397BD8">
              <w:rPr>
                <w:rFonts w:cs="Times New Roman"/>
                <w:color w:val="002060"/>
                <w:szCs w:val="28"/>
              </w:rPr>
              <w:t xml:space="preserve">C. </w:t>
            </w:r>
            <w:r w:rsidRPr="00397BD8">
              <w:rPr>
                <w:rFonts w:cs="Times New Roman"/>
                <w:bCs/>
                <w:color w:val="002060"/>
                <w:szCs w:val="28"/>
                <w:shd w:val="clear" w:color="auto" w:fill="FFFFFF"/>
              </w:rPr>
              <w:t>Lòng biết ơn</w:t>
            </w:r>
          </w:p>
        </w:tc>
        <w:tc>
          <w:tcPr>
            <w:tcW w:w="4687" w:type="dxa"/>
            <w:shd w:val="clear" w:color="auto" w:fill="auto"/>
          </w:tcPr>
          <w:p w:rsidR="007E6694" w:rsidRPr="00397BD8" w:rsidRDefault="007E6694" w:rsidP="000D61B0">
            <w:pPr>
              <w:pStyle w:val="ListParagraph"/>
              <w:tabs>
                <w:tab w:val="left" w:pos="3828"/>
              </w:tabs>
              <w:spacing w:after="0" w:line="240" w:lineRule="auto"/>
              <w:ind w:left="0"/>
              <w:rPr>
                <w:rFonts w:ascii="Times New Roman" w:hAnsi="Times New Roman"/>
                <w:color w:val="002060"/>
                <w:sz w:val="28"/>
                <w:szCs w:val="28"/>
              </w:rPr>
            </w:pPr>
            <w:r w:rsidRPr="00397BD8">
              <w:rPr>
                <w:rFonts w:ascii="Times New Roman" w:hAnsi="Times New Roman"/>
                <w:color w:val="002060"/>
                <w:sz w:val="28"/>
                <w:szCs w:val="28"/>
              </w:rPr>
              <w:t>D. Sống cho đi, vì người khác không sống ích kỷ.</w:t>
            </w:r>
          </w:p>
        </w:tc>
      </w:tr>
    </w:tbl>
    <w:p w:rsidR="007E6694" w:rsidRPr="00397BD8" w:rsidRDefault="007E6694" w:rsidP="007E6694">
      <w:pPr>
        <w:shd w:val="clear" w:color="auto" w:fill="FFFFFF"/>
        <w:spacing w:after="0" w:line="240" w:lineRule="auto"/>
        <w:jc w:val="both"/>
        <w:rPr>
          <w:rFonts w:eastAsia="Times New Roman" w:cs="Times New Roman"/>
          <w:color w:val="002060"/>
          <w:szCs w:val="28"/>
        </w:rPr>
      </w:pPr>
      <w:r w:rsidRPr="00397BD8">
        <w:rPr>
          <w:rFonts w:cs="Times New Roman"/>
          <w:b/>
          <w:color w:val="002060"/>
          <w:szCs w:val="28"/>
        </w:rPr>
        <w:t>Câu 3</w:t>
      </w:r>
      <w:r w:rsidRPr="00397BD8">
        <w:rPr>
          <w:rFonts w:cs="Times New Roman"/>
          <w:color w:val="002060"/>
          <w:szCs w:val="28"/>
        </w:rPr>
        <w:t xml:space="preserve">: </w:t>
      </w:r>
      <w:r w:rsidRPr="00397BD8">
        <w:rPr>
          <w:rFonts w:eastAsia="Times New Roman" w:cs="Times New Roman"/>
          <w:color w:val="002060"/>
          <w:szCs w:val="28"/>
        </w:rPr>
        <w:t>Phương thức biểu đạt chính của đoạn trích trên là gì ?</w:t>
      </w:r>
    </w:p>
    <w:tbl>
      <w:tblPr>
        <w:tblW w:w="10490" w:type="dxa"/>
        <w:tblInd w:w="108" w:type="dxa"/>
        <w:tblLook w:val="04A0" w:firstRow="1" w:lastRow="0" w:firstColumn="1" w:lastColumn="0" w:noHBand="0" w:noVBand="1"/>
      </w:tblPr>
      <w:tblGrid>
        <w:gridCol w:w="5670"/>
        <w:gridCol w:w="4820"/>
      </w:tblGrid>
      <w:tr w:rsidR="007E6694" w:rsidRPr="00397BD8" w:rsidTr="000D61B0">
        <w:trPr>
          <w:trHeight w:val="311"/>
        </w:trPr>
        <w:tc>
          <w:tcPr>
            <w:tcW w:w="5670" w:type="dxa"/>
            <w:shd w:val="clear" w:color="auto" w:fill="auto"/>
          </w:tcPr>
          <w:p w:rsidR="007E6694" w:rsidRPr="00397BD8" w:rsidRDefault="007E6694" w:rsidP="000D61B0">
            <w:pPr>
              <w:pStyle w:val="ListParagraph"/>
              <w:tabs>
                <w:tab w:val="left" w:pos="3828"/>
              </w:tabs>
              <w:spacing w:after="0" w:line="240" w:lineRule="auto"/>
              <w:ind w:left="0"/>
              <w:rPr>
                <w:rFonts w:ascii="Times New Roman" w:hAnsi="Times New Roman"/>
                <w:color w:val="002060"/>
                <w:sz w:val="28"/>
                <w:szCs w:val="28"/>
                <w:highlight w:val="yellow"/>
              </w:rPr>
            </w:pPr>
            <w:r w:rsidRPr="00397BD8">
              <w:rPr>
                <w:rFonts w:ascii="Times New Roman" w:hAnsi="Times New Roman"/>
                <w:color w:val="002060"/>
                <w:sz w:val="28"/>
                <w:szCs w:val="28"/>
              </w:rPr>
              <w:t>A. Tự sự</w:t>
            </w:r>
          </w:p>
        </w:tc>
        <w:tc>
          <w:tcPr>
            <w:tcW w:w="4820" w:type="dxa"/>
            <w:shd w:val="clear" w:color="auto" w:fill="auto"/>
          </w:tcPr>
          <w:p w:rsidR="007E6694" w:rsidRPr="00397BD8" w:rsidRDefault="007E6694" w:rsidP="000D61B0">
            <w:pPr>
              <w:pStyle w:val="ListParagraph"/>
              <w:tabs>
                <w:tab w:val="left" w:pos="3828"/>
              </w:tabs>
              <w:spacing w:after="0" w:line="240" w:lineRule="auto"/>
              <w:ind w:left="0"/>
              <w:rPr>
                <w:rFonts w:ascii="Times New Roman" w:hAnsi="Times New Roman"/>
                <w:color w:val="002060"/>
                <w:sz w:val="28"/>
                <w:szCs w:val="28"/>
                <w:highlight w:val="yellow"/>
              </w:rPr>
            </w:pPr>
            <w:r w:rsidRPr="00397BD8">
              <w:rPr>
                <w:rFonts w:ascii="Times New Roman" w:hAnsi="Times New Roman"/>
                <w:color w:val="002060"/>
                <w:sz w:val="28"/>
                <w:szCs w:val="28"/>
              </w:rPr>
              <w:t>B. Miêu tả</w:t>
            </w:r>
          </w:p>
        </w:tc>
      </w:tr>
      <w:tr w:rsidR="007E6694" w:rsidRPr="00397BD8" w:rsidTr="000D61B0">
        <w:trPr>
          <w:trHeight w:val="311"/>
        </w:trPr>
        <w:tc>
          <w:tcPr>
            <w:tcW w:w="5670" w:type="dxa"/>
            <w:shd w:val="clear" w:color="auto" w:fill="auto"/>
          </w:tcPr>
          <w:p w:rsidR="007E6694" w:rsidRPr="00397BD8" w:rsidRDefault="007E6694" w:rsidP="000D61B0">
            <w:pPr>
              <w:tabs>
                <w:tab w:val="left" w:pos="3828"/>
              </w:tabs>
              <w:spacing w:after="0" w:line="240" w:lineRule="auto"/>
              <w:ind w:firstLine="35"/>
              <w:jc w:val="both"/>
              <w:rPr>
                <w:rFonts w:cs="Times New Roman"/>
                <w:color w:val="002060"/>
                <w:szCs w:val="28"/>
                <w:highlight w:val="yellow"/>
              </w:rPr>
            </w:pPr>
            <w:r w:rsidRPr="00397BD8">
              <w:rPr>
                <w:rFonts w:cs="Times New Roman"/>
                <w:color w:val="002060"/>
                <w:szCs w:val="28"/>
              </w:rPr>
              <w:t>C. Biểu cảm</w:t>
            </w:r>
          </w:p>
        </w:tc>
        <w:tc>
          <w:tcPr>
            <w:tcW w:w="4820" w:type="dxa"/>
            <w:shd w:val="clear" w:color="auto" w:fill="auto"/>
          </w:tcPr>
          <w:p w:rsidR="007E6694" w:rsidRPr="00397BD8" w:rsidRDefault="007E6694" w:rsidP="000D61B0">
            <w:pPr>
              <w:pStyle w:val="ListParagraph"/>
              <w:tabs>
                <w:tab w:val="left" w:pos="3828"/>
              </w:tabs>
              <w:spacing w:after="0" w:line="240" w:lineRule="auto"/>
              <w:ind w:left="0"/>
              <w:rPr>
                <w:rFonts w:ascii="Times New Roman" w:hAnsi="Times New Roman"/>
                <w:color w:val="002060"/>
                <w:sz w:val="28"/>
                <w:szCs w:val="28"/>
              </w:rPr>
            </w:pPr>
            <w:r w:rsidRPr="00397BD8">
              <w:rPr>
                <w:rFonts w:ascii="Times New Roman" w:hAnsi="Times New Roman"/>
                <w:color w:val="002060"/>
                <w:sz w:val="28"/>
                <w:szCs w:val="28"/>
              </w:rPr>
              <w:t>D.</w:t>
            </w:r>
            <w:r w:rsidRPr="00397BD8">
              <w:rPr>
                <w:rFonts w:ascii="Times New Roman" w:eastAsia="Times New Roman" w:hAnsi="Times New Roman"/>
                <w:color w:val="002060"/>
                <w:sz w:val="28"/>
                <w:szCs w:val="28"/>
              </w:rPr>
              <w:t xml:space="preserve"> Nghị luận</w:t>
            </w:r>
          </w:p>
        </w:tc>
      </w:tr>
    </w:tbl>
    <w:p w:rsidR="007E6694" w:rsidRPr="00397BD8" w:rsidRDefault="007E6694" w:rsidP="007E6694">
      <w:pPr>
        <w:pStyle w:val="txt"/>
        <w:shd w:val="clear" w:color="auto" w:fill="FFFFFF"/>
        <w:spacing w:before="0" w:beforeAutospacing="0" w:after="0" w:afterAutospacing="0"/>
        <w:jc w:val="both"/>
        <w:rPr>
          <w:color w:val="002060"/>
          <w:sz w:val="28"/>
          <w:szCs w:val="28"/>
        </w:rPr>
      </w:pPr>
      <w:r w:rsidRPr="00397BD8">
        <w:rPr>
          <w:b/>
          <w:color w:val="002060"/>
          <w:sz w:val="28"/>
          <w:szCs w:val="28"/>
        </w:rPr>
        <w:t xml:space="preserve">Câu 4: </w:t>
      </w:r>
      <w:r w:rsidRPr="00397BD8">
        <w:rPr>
          <w:bCs/>
          <w:color w:val="002060"/>
          <w:sz w:val="28"/>
          <w:szCs w:val="28"/>
        </w:rPr>
        <w:t>Tìm từ trái nghĩa với từ “chết”?</w:t>
      </w:r>
    </w:p>
    <w:tbl>
      <w:tblPr>
        <w:tblW w:w="10489" w:type="dxa"/>
        <w:tblInd w:w="108" w:type="dxa"/>
        <w:tblLook w:val="04A0" w:firstRow="1" w:lastRow="0" w:firstColumn="1" w:lastColumn="0" w:noHBand="0" w:noVBand="1"/>
      </w:tblPr>
      <w:tblGrid>
        <w:gridCol w:w="4678"/>
        <w:gridCol w:w="5811"/>
      </w:tblGrid>
      <w:tr w:rsidR="007E6694" w:rsidRPr="00397BD8" w:rsidTr="000D61B0">
        <w:tc>
          <w:tcPr>
            <w:tcW w:w="4678" w:type="dxa"/>
            <w:shd w:val="clear" w:color="auto" w:fill="auto"/>
          </w:tcPr>
          <w:p w:rsidR="007E6694" w:rsidRPr="00397BD8" w:rsidRDefault="007E6694" w:rsidP="000D61B0">
            <w:pPr>
              <w:tabs>
                <w:tab w:val="left" w:pos="3828"/>
              </w:tabs>
              <w:spacing w:after="0" w:line="240" w:lineRule="auto"/>
              <w:rPr>
                <w:rFonts w:cs="Times New Roman"/>
                <w:color w:val="002060"/>
                <w:szCs w:val="28"/>
              </w:rPr>
            </w:pPr>
            <w:r w:rsidRPr="00397BD8">
              <w:rPr>
                <w:rFonts w:cs="Times New Roman"/>
                <w:color w:val="002060"/>
                <w:szCs w:val="28"/>
              </w:rPr>
              <w:t>A. Sống</w:t>
            </w:r>
          </w:p>
        </w:tc>
        <w:tc>
          <w:tcPr>
            <w:tcW w:w="5811" w:type="dxa"/>
            <w:shd w:val="clear" w:color="auto" w:fill="auto"/>
          </w:tcPr>
          <w:p w:rsidR="007E6694" w:rsidRPr="00397BD8" w:rsidRDefault="007E6694" w:rsidP="000D61B0">
            <w:pPr>
              <w:tabs>
                <w:tab w:val="left" w:pos="3828"/>
              </w:tabs>
              <w:spacing w:after="0" w:line="240" w:lineRule="auto"/>
              <w:rPr>
                <w:rFonts w:cs="Times New Roman"/>
                <w:color w:val="002060"/>
                <w:szCs w:val="28"/>
              </w:rPr>
            </w:pPr>
            <w:r w:rsidRPr="00397BD8">
              <w:rPr>
                <w:rFonts w:cs="Times New Roman"/>
                <w:color w:val="002060"/>
                <w:szCs w:val="28"/>
              </w:rPr>
              <w:t xml:space="preserve">                 B. Hy sinh.</w:t>
            </w:r>
          </w:p>
        </w:tc>
      </w:tr>
      <w:tr w:rsidR="007E6694" w:rsidRPr="00397BD8" w:rsidTr="000D61B0">
        <w:tc>
          <w:tcPr>
            <w:tcW w:w="4678" w:type="dxa"/>
            <w:shd w:val="clear" w:color="auto" w:fill="auto"/>
          </w:tcPr>
          <w:p w:rsidR="007E6694" w:rsidRPr="00397BD8" w:rsidRDefault="007E6694" w:rsidP="000D61B0">
            <w:pPr>
              <w:tabs>
                <w:tab w:val="left" w:pos="3828"/>
              </w:tabs>
              <w:spacing w:after="0" w:line="240" w:lineRule="auto"/>
              <w:rPr>
                <w:rFonts w:cs="Times New Roman"/>
                <w:color w:val="002060"/>
                <w:szCs w:val="28"/>
              </w:rPr>
            </w:pPr>
            <w:r w:rsidRPr="00397BD8">
              <w:rPr>
                <w:rFonts w:cs="Times New Roman"/>
                <w:color w:val="002060"/>
                <w:szCs w:val="28"/>
              </w:rPr>
              <w:t>C. Sinh sôi</w:t>
            </w:r>
          </w:p>
        </w:tc>
        <w:tc>
          <w:tcPr>
            <w:tcW w:w="5811" w:type="dxa"/>
            <w:shd w:val="clear" w:color="auto" w:fill="auto"/>
          </w:tcPr>
          <w:p w:rsidR="007E6694" w:rsidRPr="00397BD8" w:rsidRDefault="007E6694" w:rsidP="000D61B0">
            <w:pPr>
              <w:tabs>
                <w:tab w:val="left" w:pos="3828"/>
              </w:tabs>
              <w:spacing w:after="0" w:line="240" w:lineRule="auto"/>
              <w:rPr>
                <w:rFonts w:cs="Times New Roman"/>
                <w:color w:val="002060"/>
                <w:szCs w:val="28"/>
              </w:rPr>
            </w:pPr>
            <w:r w:rsidRPr="00397BD8">
              <w:rPr>
                <w:rFonts w:cs="Times New Roman"/>
                <w:color w:val="002060"/>
                <w:szCs w:val="28"/>
              </w:rPr>
              <w:t xml:space="preserve">                 D. Nảy nở.</w:t>
            </w:r>
          </w:p>
        </w:tc>
      </w:tr>
    </w:tbl>
    <w:p w:rsidR="007E6694" w:rsidRPr="00397BD8" w:rsidRDefault="007E6694" w:rsidP="007E6694">
      <w:pPr>
        <w:shd w:val="clear" w:color="auto" w:fill="FFFFFF"/>
        <w:spacing w:after="0" w:line="240" w:lineRule="auto"/>
        <w:jc w:val="both"/>
        <w:rPr>
          <w:rFonts w:eastAsia="Times New Roman" w:cs="Times New Roman"/>
          <w:color w:val="002060"/>
          <w:szCs w:val="28"/>
        </w:rPr>
      </w:pPr>
      <w:r w:rsidRPr="00397BD8">
        <w:rPr>
          <w:rFonts w:cs="Times New Roman"/>
          <w:b/>
          <w:color w:val="002060"/>
          <w:szCs w:val="28"/>
        </w:rPr>
        <w:t xml:space="preserve">Câu 5: </w:t>
      </w:r>
      <w:r w:rsidRPr="00397BD8">
        <w:rPr>
          <w:rFonts w:cs="Times New Roman"/>
          <w:bCs/>
          <w:color w:val="002060"/>
          <w:szCs w:val="28"/>
        </w:rPr>
        <w:t>Vì sao hai hạt giống được người chủ để lại làm giống cho mùa sau?</w:t>
      </w:r>
    </w:p>
    <w:tbl>
      <w:tblPr>
        <w:tblW w:w="10348" w:type="dxa"/>
        <w:tblInd w:w="108" w:type="dxa"/>
        <w:tblLook w:val="04A0" w:firstRow="1" w:lastRow="0" w:firstColumn="1" w:lastColumn="0" w:noHBand="0" w:noVBand="1"/>
      </w:tblPr>
      <w:tblGrid>
        <w:gridCol w:w="10672"/>
        <w:gridCol w:w="222"/>
      </w:tblGrid>
      <w:tr w:rsidR="007E6694" w:rsidRPr="00397BD8" w:rsidTr="000D61B0">
        <w:trPr>
          <w:trHeight w:val="426"/>
        </w:trPr>
        <w:tc>
          <w:tcPr>
            <w:tcW w:w="5548" w:type="dxa"/>
            <w:shd w:val="clear" w:color="auto" w:fill="auto"/>
          </w:tcPr>
          <w:p w:rsidR="007E6694" w:rsidRPr="00397BD8" w:rsidRDefault="007E6694" w:rsidP="000D61B0">
            <w:pPr>
              <w:tabs>
                <w:tab w:val="left" w:pos="3828"/>
              </w:tabs>
              <w:spacing w:after="0" w:line="240" w:lineRule="auto"/>
              <w:rPr>
                <w:rFonts w:cs="Times New Roman"/>
                <w:color w:val="002060"/>
                <w:szCs w:val="28"/>
              </w:rPr>
            </w:pPr>
            <w:r w:rsidRPr="00397BD8">
              <w:rPr>
                <w:rFonts w:cs="Times New Roman"/>
                <w:color w:val="002060"/>
                <w:szCs w:val="28"/>
              </w:rPr>
              <w:t>A. Cả hai là hạt giống chắc mẩy.               B. Cả hai là hạt giống tốt, to khoẻ và chắc mẩy.</w:t>
            </w:r>
          </w:p>
        </w:tc>
        <w:tc>
          <w:tcPr>
            <w:tcW w:w="4800" w:type="dxa"/>
            <w:shd w:val="clear" w:color="auto" w:fill="auto"/>
            <w:vAlign w:val="center"/>
          </w:tcPr>
          <w:p w:rsidR="007E6694" w:rsidRPr="00397BD8" w:rsidRDefault="007E6694" w:rsidP="000D61B0">
            <w:pPr>
              <w:tabs>
                <w:tab w:val="left" w:pos="3828"/>
              </w:tabs>
              <w:spacing w:after="0" w:line="240" w:lineRule="auto"/>
              <w:rPr>
                <w:rFonts w:cs="Times New Roman"/>
                <w:color w:val="002060"/>
                <w:szCs w:val="28"/>
              </w:rPr>
            </w:pPr>
            <w:r w:rsidRPr="00397BD8">
              <w:rPr>
                <w:rFonts w:cs="Times New Roman"/>
                <w:color w:val="002060"/>
                <w:szCs w:val="28"/>
              </w:rPr>
              <w:t xml:space="preserve"> </w:t>
            </w:r>
          </w:p>
        </w:tc>
      </w:tr>
      <w:tr w:rsidR="007E6694" w:rsidRPr="00397BD8" w:rsidTr="000D61B0">
        <w:trPr>
          <w:trHeight w:val="568"/>
        </w:trPr>
        <w:tc>
          <w:tcPr>
            <w:tcW w:w="5548" w:type="dxa"/>
            <w:shd w:val="clear" w:color="auto" w:fill="auto"/>
          </w:tcPr>
          <w:p w:rsidR="007E6694" w:rsidRPr="00397BD8" w:rsidRDefault="007E6694" w:rsidP="000D61B0">
            <w:pPr>
              <w:tabs>
                <w:tab w:val="left" w:pos="3828"/>
              </w:tabs>
              <w:spacing w:after="0" w:line="240" w:lineRule="auto"/>
              <w:rPr>
                <w:rFonts w:cs="Times New Roman"/>
                <w:color w:val="002060"/>
                <w:szCs w:val="28"/>
              </w:rPr>
            </w:pPr>
            <w:r w:rsidRPr="00397BD8">
              <w:rPr>
                <w:rFonts w:cs="Times New Roman"/>
                <w:color w:val="002060"/>
                <w:szCs w:val="28"/>
              </w:rPr>
              <w:t>C. Cả hai là hạt giống khoẻ.                       D. Cả hai là hạt giống to, chắc mẩy.</w:t>
            </w:r>
          </w:p>
          <w:p w:rsidR="007E6694" w:rsidRPr="00397BD8" w:rsidRDefault="007E6694" w:rsidP="000D61B0">
            <w:pPr>
              <w:pStyle w:val="Chun"/>
              <w:spacing w:after="0" w:line="240" w:lineRule="auto"/>
              <w:jc w:val="both"/>
              <w:rPr>
                <w:color w:val="002060"/>
                <w:sz w:val="28"/>
                <w:szCs w:val="28"/>
                <w:lang w:val="de-DE"/>
              </w:rPr>
            </w:pPr>
            <w:r w:rsidRPr="00397BD8">
              <w:rPr>
                <w:b/>
                <w:color w:val="002060"/>
                <w:sz w:val="28"/>
                <w:szCs w:val="28"/>
              </w:rPr>
              <w:t xml:space="preserve">Câu 6: </w:t>
            </w:r>
            <w:r w:rsidRPr="00397BD8">
              <w:rPr>
                <w:color w:val="002060"/>
                <w:sz w:val="28"/>
                <w:szCs w:val="28"/>
                <w:lang w:val="de-DE"/>
              </w:rPr>
              <w:t xml:space="preserve">Câu văn "Còn hạt lúa thứ hai thì ngày đêm mong được ông chủ mang gieo xuống đất. Nó thật sự sung sướng khi được bắt đầu một cuộc đời mới" sử dụng biện pháp tu từ gì? </w:t>
            </w:r>
          </w:p>
          <w:tbl>
            <w:tblPr>
              <w:tblW w:w="10348" w:type="dxa"/>
              <w:tblInd w:w="108" w:type="dxa"/>
              <w:tblLook w:val="04A0" w:firstRow="1" w:lastRow="0" w:firstColumn="1" w:lastColumn="0" w:noHBand="0" w:noVBand="1"/>
            </w:tblPr>
            <w:tblGrid>
              <w:gridCol w:w="5364"/>
              <w:gridCol w:w="4984"/>
            </w:tblGrid>
            <w:tr w:rsidR="007E6694" w:rsidRPr="00397BD8" w:rsidTr="000D61B0">
              <w:tc>
                <w:tcPr>
                  <w:tcW w:w="5364" w:type="dxa"/>
                  <w:shd w:val="clear" w:color="auto" w:fill="auto"/>
                </w:tcPr>
                <w:p w:rsidR="007E6694" w:rsidRPr="00397BD8" w:rsidRDefault="007E6694" w:rsidP="000D61B0">
                  <w:pPr>
                    <w:tabs>
                      <w:tab w:val="left" w:pos="3828"/>
                    </w:tabs>
                    <w:spacing w:after="0" w:line="240" w:lineRule="auto"/>
                    <w:rPr>
                      <w:rFonts w:cs="Times New Roman"/>
                      <w:color w:val="002060"/>
                      <w:szCs w:val="28"/>
                    </w:rPr>
                  </w:pPr>
                  <w:r w:rsidRPr="00397BD8">
                    <w:rPr>
                      <w:rFonts w:cs="Times New Roman"/>
                      <w:color w:val="002060"/>
                      <w:szCs w:val="28"/>
                    </w:rPr>
                    <w:t>A. So sánh</w:t>
                  </w:r>
                </w:p>
              </w:tc>
              <w:tc>
                <w:tcPr>
                  <w:tcW w:w="4984" w:type="dxa"/>
                  <w:shd w:val="clear" w:color="auto" w:fill="auto"/>
                  <w:vAlign w:val="center"/>
                </w:tcPr>
                <w:p w:rsidR="007E6694" w:rsidRPr="00397BD8" w:rsidRDefault="007E6694" w:rsidP="000D61B0">
                  <w:pPr>
                    <w:tabs>
                      <w:tab w:val="left" w:pos="3828"/>
                    </w:tabs>
                    <w:spacing w:after="0" w:line="240" w:lineRule="auto"/>
                    <w:rPr>
                      <w:rFonts w:cs="Times New Roman"/>
                      <w:color w:val="002060"/>
                      <w:szCs w:val="28"/>
                    </w:rPr>
                  </w:pPr>
                  <w:r w:rsidRPr="00397BD8">
                    <w:rPr>
                      <w:rFonts w:cs="Times New Roman"/>
                      <w:color w:val="002060"/>
                      <w:szCs w:val="28"/>
                    </w:rPr>
                    <w:t>B. Ẩn dụ.</w:t>
                  </w:r>
                </w:p>
              </w:tc>
            </w:tr>
            <w:tr w:rsidR="007E6694" w:rsidRPr="00397BD8" w:rsidTr="000D61B0">
              <w:tc>
                <w:tcPr>
                  <w:tcW w:w="5364" w:type="dxa"/>
                  <w:shd w:val="clear" w:color="auto" w:fill="auto"/>
                </w:tcPr>
                <w:p w:rsidR="007E6694" w:rsidRPr="00397BD8" w:rsidRDefault="007E6694" w:rsidP="000D61B0">
                  <w:pPr>
                    <w:tabs>
                      <w:tab w:val="left" w:pos="3828"/>
                    </w:tabs>
                    <w:spacing w:after="0" w:line="240" w:lineRule="auto"/>
                    <w:rPr>
                      <w:rFonts w:cs="Times New Roman"/>
                      <w:color w:val="002060"/>
                      <w:szCs w:val="28"/>
                    </w:rPr>
                  </w:pPr>
                  <w:r w:rsidRPr="00397BD8">
                    <w:rPr>
                      <w:rFonts w:cs="Times New Roman"/>
                      <w:color w:val="002060"/>
                      <w:szCs w:val="28"/>
                    </w:rPr>
                    <w:t>C. Nhân hoá</w:t>
                  </w:r>
                </w:p>
              </w:tc>
              <w:tc>
                <w:tcPr>
                  <w:tcW w:w="4984" w:type="dxa"/>
                  <w:shd w:val="clear" w:color="auto" w:fill="auto"/>
                </w:tcPr>
                <w:p w:rsidR="007E6694" w:rsidRPr="00397BD8" w:rsidRDefault="007E6694" w:rsidP="000D61B0">
                  <w:pPr>
                    <w:tabs>
                      <w:tab w:val="left" w:pos="3828"/>
                    </w:tabs>
                    <w:spacing w:after="0" w:line="240" w:lineRule="auto"/>
                    <w:rPr>
                      <w:rFonts w:cs="Times New Roman"/>
                      <w:color w:val="002060"/>
                      <w:szCs w:val="28"/>
                    </w:rPr>
                  </w:pPr>
                  <w:r w:rsidRPr="00397BD8">
                    <w:rPr>
                      <w:rFonts w:cs="Times New Roman"/>
                      <w:color w:val="002060"/>
                      <w:szCs w:val="28"/>
                    </w:rPr>
                    <w:t>D. Hoán dụ</w:t>
                  </w:r>
                </w:p>
              </w:tc>
            </w:tr>
          </w:tbl>
          <w:p w:rsidR="007E6694" w:rsidRPr="00397BD8" w:rsidRDefault="007E6694" w:rsidP="000D61B0">
            <w:pPr>
              <w:tabs>
                <w:tab w:val="left" w:pos="3828"/>
              </w:tabs>
              <w:spacing w:after="0" w:line="240" w:lineRule="auto"/>
              <w:rPr>
                <w:rFonts w:cs="Times New Roman"/>
                <w:color w:val="002060"/>
                <w:szCs w:val="28"/>
              </w:rPr>
            </w:pPr>
          </w:p>
        </w:tc>
        <w:tc>
          <w:tcPr>
            <w:tcW w:w="4800" w:type="dxa"/>
            <w:shd w:val="clear" w:color="auto" w:fill="auto"/>
            <w:vAlign w:val="center"/>
          </w:tcPr>
          <w:p w:rsidR="007E6694" w:rsidRPr="00397BD8" w:rsidRDefault="007E6694" w:rsidP="000D61B0">
            <w:pPr>
              <w:tabs>
                <w:tab w:val="left" w:pos="3828"/>
              </w:tabs>
              <w:spacing w:after="0" w:line="240" w:lineRule="auto"/>
              <w:rPr>
                <w:rFonts w:cs="Times New Roman"/>
                <w:color w:val="002060"/>
                <w:szCs w:val="28"/>
              </w:rPr>
            </w:pPr>
          </w:p>
          <w:p w:rsidR="007E6694" w:rsidRPr="00397BD8" w:rsidRDefault="007E6694" w:rsidP="000D61B0">
            <w:pPr>
              <w:tabs>
                <w:tab w:val="left" w:pos="3828"/>
              </w:tabs>
              <w:spacing w:after="0" w:line="240" w:lineRule="auto"/>
              <w:rPr>
                <w:rFonts w:cs="Times New Roman"/>
                <w:color w:val="002060"/>
                <w:szCs w:val="28"/>
              </w:rPr>
            </w:pPr>
          </w:p>
        </w:tc>
      </w:tr>
    </w:tbl>
    <w:p w:rsidR="007E6694" w:rsidRPr="00397BD8" w:rsidRDefault="007E6694" w:rsidP="007E6694">
      <w:pPr>
        <w:pStyle w:val="NormalWeb"/>
        <w:shd w:val="clear" w:color="auto" w:fill="FFFFFF"/>
        <w:spacing w:before="0" w:beforeAutospacing="0" w:after="0" w:afterAutospacing="0"/>
        <w:jc w:val="both"/>
        <w:rPr>
          <w:color w:val="002060"/>
          <w:sz w:val="28"/>
          <w:szCs w:val="28"/>
        </w:rPr>
      </w:pPr>
      <w:r w:rsidRPr="00397BD8">
        <w:rPr>
          <w:b/>
          <w:color w:val="002060"/>
          <w:sz w:val="28"/>
          <w:szCs w:val="28"/>
        </w:rPr>
        <w:t xml:space="preserve">Câu 7: </w:t>
      </w:r>
      <w:r w:rsidRPr="00397BD8">
        <w:rPr>
          <w:bCs/>
          <w:color w:val="002060"/>
          <w:sz w:val="28"/>
          <w:szCs w:val="28"/>
        </w:rPr>
        <w:t>Hạt giống thứ nhất có số phận như thế nào?</w:t>
      </w:r>
    </w:p>
    <w:tbl>
      <w:tblPr>
        <w:tblW w:w="10348" w:type="dxa"/>
        <w:tblInd w:w="108" w:type="dxa"/>
        <w:tblLook w:val="04A0" w:firstRow="1" w:lastRow="0" w:firstColumn="1" w:lastColumn="0" w:noHBand="0" w:noVBand="1"/>
      </w:tblPr>
      <w:tblGrid>
        <w:gridCol w:w="5548"/>
        <w:gridCol w:w="4800"/>
      </w:tblGrid>
      <w:tr w:rsidR="007E6694" w:rsidRPr="00397BD8" w:rsidTr="000D61B0">
        <w:trPr>
          <w:trHeight w:val="283"/>
        </w:trPr>
        <w:tc>
          <w:tcPr>
            <w:tcW w:w="5548" w:type="dxa"/>
            <w:shd w:val="clear" w:color="auto" w:fill="auto"/>
            <w:vAlign w:val="center"/>
          </w:tcPr>
          <w:p w:rsidR="007E6694" w:rsidRPr="00397BD8" w:rsidRDefault="007E6694" w:rsidP="000D61B0">
            <w:pPr>
              <w:tabs>
                <w:tab w:val="left" w:pos="3828"/>
              </w:tabs>
              <w:spacing w:after="0" w:line="240" w:lineRule="auto"/>
              <w:rPr>
                <w:rFonts w:cs="Times New Roman"/>
                <w:color w:val="002060"/>
                <w:szCs w:val="28"/>
              </w:rPr>
            </w:pPr>
            <w:r w:rsidRPr="00397BD8">
              <w:rPr>
                <w:rFonts w:cs="Times New Roman"/>
                <w:color w:val="002060"/>
                <w:szCs w:val="28"/>
              </w:rPr>
              <w:t>A. Bị khô héo</w:t>
            </w:r>
          </w:p>
        </w:tc>
        <w:tc>
          <w:tcPr>
            <w:tcW w:w="4800" w:type="dxa"/>
            <w:shd w:val="clear" w:color="auto" w:fill="auto"/>
            <w:vAlign w:val="center"/>
          </w:tcPr>
          <w:p w:rsidR="007E6694" w:rsidRPr="00397BD8" w:rsidRDefault="007E6694" w:rsidP="000D61B0">
            <w:pPr>
              <w:tabs>
                <w:tab w:val="left" w:pos="3828"/>
              </w:tabs>
              <w:spacing w:after="0" w:line="240" w:lineRule="auto"/>
              <w:rPr>
                <w:rFonts w:cs="Times New Roman"/>
                <w:color w:val="002060"/>
                <w:szCs w:val="28"/>
              </w:rPr>
            </w:pPr>
            <w:r w:rsidRPr="00397BD8">
              <w:rPr>
                <w:rFonts w:cs="Times New Roman"/>
                <w:color w:val="002060"/>
                <w:szCs w:val="28"/>
              </w:rPr>
              <w:t>B. Không nhận được nước.</w:t>
            </w:r>
          </w:p>
        </w:tc>
      </w:tr>
      <w:tr w:rsidR="007E6694" w:rsidRPr="00397BD8" w:rsidTr="000D61B0">
        <w:trPr>
          <w:trHeight w:val="568"/>
        </w:trPr>
        <w:tc>
          <w:tcPr>
            <w:tcW w:w="5548" w:type="dxa"/>
            <w:shd w:val="clear" w:color="auto" w:fill="auto"/>
          </w:tcPr>
          <w:p w:rsidR="007E6694" w:rsidRPr="00397BD8" w:rsidRDefault="007E6694" w:rsidP="000D61B0">
            <w:pPr>
              <w:tabs>
                <w:tab w:val="left" w:pos="3828"/>
              </w:tabs>
              <w:spacing w:after="0" w:line="240" w:lineRule="auto"/>
              <w:rPr>
                <w:rFonts w:cs="Times New Roman"/>
                <w:color w:val="002060"/>
                <w:szCs w:val="28"/>
              </w:rPr>
            </w:pPr>
            <w:r w:rsidRPr="00397BD8">
              <w:rPr>
                <w:rFonts w:cs="Times New Roman"/>
                <w:color w:val="002060"/>
                <w:szCs w:val="28"/>
              </w:rPr>
              <w:t>C. Bị khô héo; chết dần, chết mòn.</w:t>
            </w:r>
          </w:p>
        </w:tc>
        <w:tc>
          <w:tcPr>
            <w:tcW w:w="4800" w:type="dxa"/>
            <w:shd w:val="clear" w:color="auto" w:fill="auto"/>
            <w:vAlign w:val="center"/>
          </w:tcPr>
          <w:p w:rsidR="007E6694" w:rsidRPr="00397BD8" w:rsidRDefault="007E6694" w:rsidP="000D61B0">
            <w:pPr>
              <w:tabs>
                <w:tab w:val="left" w:pos="3828"/>
              </w:tabs>
              <w:spacing w:after="0" w:line="240" w:lineRule="auto"/>
              <w:rPr>
                <w:rFonts w:cs="Times New Roman"/>
                <w:color w:val="002060"/>
                <w:szCs w:val="28"/>
              </w:rPr>
            </w:pPr>
            <w:r w:rsidRPr="00397BD8">
              <w:rPr>
                <w:rFonts w:cs="Times New Roman"/>
                <w:color w:val="002060"/>
                <w:szCs w:val="28"/>
              </w:rPr>
              <w:t>D. Không nhận được ánh sáng.</w:t>
            </w:r>
          </w:p>
        </w:tc>
      </w:tr>
    </w:tbl>
    <w:p w:rsidR="007E6694" w:rsidRPr="00397BD8" w:rsidRDefault="007E6694" w:rsidP="007E6694">
      <w:pPr>
        <w:pStyle w:val="NormalWeb"/>
        <w:shd w:val="clear" w:color="auto" w:fill="FFFFFF"/>
        <w:spacing w:before="0" w:beforeAutospacing="0" w:after="0" w:afterAutospacing="0"/>
        <w:jc w:val="both"/>
        <w:rPr>
          <w:color w:val="002060"/>
          <w:sz w:val="28"/>
          <w:szCs w:val="28"/>
        </w:rPr>
      </w:pPr>
      <w:r w:rsidRPr="00397BD8">
        <w:rPr>
          <w:b/>
          <w:color w:val="002060"/>
          <w:sz w:val="28"/>
          <w:szCs w:val="28"/>
        </w:rPr>
        <w:t xml:space="preserve">Câu 8: </w:t>
      </w:r>
      <w:r w:rsidRPr="00397BD8">
        <w:rPr>
          <w:bCs/>
          <w:color w:val="002060"/>
          <w:sz w:val="28"/>
          <w:szCs w:val="28"/>
        </w:rPr>
        <w:t>Hạt giống thứ hai có số phận như thế nào?</w:t>
      </w:r>
    </w:p>
    <w:tbl>
      <w:tblPr>
        <w:tblW w:w="10456" w:type="dxa"/>
        <w:tblInd w:w="108" w:type="dxa"/>
        <w:tblLook w:val="04A0" w:firstRow="1" w:lastRow="0" w:firstColumn="1" w:lastColumn="0" w:noHBand="0" w:noVBand="1"/>
      </w:tblPr>
      <w:tblGrid>
        <w:gridCol w:w="5637"/>
        <w:gridCol w:w="4819"/>
      </w:tblGrid>
      <w:tr w:rsidR="007E6694" w:rsidRPr="00397BD8" w:rsidTr="000D61B0">
        <w:tc>
          <w:tcPr>
            <w:tcW w:w="5637" w:type="dxa"/>
            <w:shd w:val="clear" w:color="auto" w:fill="auto"/>
            <w:vAlign w:val="center"/>
          </w:tcPr>
          <w:p w:rsidR="007E6694" w:rsidRPr="00397BD8" w:rsidRDefault="007E6694" w:rsidP="000D61B0">
            <w:pPr>
              <w:tabs>
                <w:tab w:val="left" w:pos="3828"/>
              </w:tabs>
              <w:spacing w:after="0" w:line="240" w:lineRule="auto"/>
              <w:rPr>
                <w:rFonts w:cs="Times New Roman"/>
                <w:color w:val="002060"/>
                <w:szCs w:val="28"/>
              </w:rPr>
            </w:pPr>
            <w:r w:rsidRPr="00397BD8">
              <w:rPr>
                <w:rFonts w:cs="Times New Roman"/>
                <w:color w:val="002060"/>
                <w:szCs w:val="28"/>
              </w:rPr>
              <w:t>A. Trở thành cây lúa non.</w:t>
            </w:r>
          </w:p>
        </w:tc>
        <w:tc>
          <w:tcPr>
            <w:tcW w:w="4819" w:type="dxa"/>
            <w:shd w:val="clear" w:color="auto" w:fill="auto"/>
            <w:vAlign w:val="center"/>
          </w:tcPr>
          <w:p w:rsidR="007E6694" w:rsidRPr="00397BD8" w:rsidRDefault="007E6694" w:rsidP="000D61B0">
            <w:pPr>
              <w:tabs>
                <w:tab w:val="left" w:pos="3828"/>
              </w:tabs>
              <w:spacing w:after="0" w:line="240" w:lineRule="auto"/>
              <w:rPr>
                <w:rFonts w:cs="Times New Roman"/>
                <w:color w:val="002060"/>
                <w:szCs w:val="28"/>
              </w:rPr>
            </w:pPr>
            <w:r w:rsidRPr="00397BD8">
              <w:rPr>
                <w:rFonts w:cs="Times New Roman"/>
                <w:color w:val="002060"/>
                <w:szCs w:val="28"/>
              </w:rPr>
              <w:t>B. Trở thành cây lúa trĩu hạt.</w:t>
            </w:r>
          </w:p>
        </w:tc>
      </w:tr>
      <w:tr w:rsidR="007E6694" w:rsidRPr="00397BD8" w:rsidTr="000D61B0">
        <w:tc>
          <w:tcPr>
            <w:tcW w:w="5637" w:type="dxa"/>
            <w:shd w:val="clear" w:color="auto" w:fill="auto"/>
          </w:tcPr>
          <w:p w:rsidR="007E6694" w:rsidRPr="00397BD8" w:rsidRDefault="007E6694" w:rsidP="000D61B0">
            <w:pPr>
              <w:tabs>
                <w:tab w:val="left" w:pos="3828"/>
              </w:tabs>
              <w:spacing w:after="0" w:line="240" w:lineRule="auto"/>
              <w:rPr>
                <w:rFonts w:cs="Times New Roman"/>
                <w:color w:val="002060"/>
                <w:szCs w:val="28"/>
              </w:rPr>
            </w:pPr>
            <w:r w:rsidRPr="00397BD8">
              <w:rPr>
                <w:rFonts w:cs="Times New Roman"/>
                <w:color w:val="002060"/>
                <w:szCs w:val="28"/>
              </w:rPr>
              <w:t>C. Trở thành cây lúa vàng óng</w:t>
            </w:r>
          </w:p>
        </w:tc>
        <w:tc>
          <w:tcPr>
            <w:tcW w:w="4819" w:type="dxa"/>
            <w:shd w:val="clear" w:color="auto" w:fill="auto"/>
            <w:vAlign w:val="center"/>
          </w:tcPr>
          <w:p w:rsidR="007E6694" w:rsidRPr="00397BD8" w:rsidRDefault="007E6694" w:rsidP="000D61B0">
            <w:pPr>
              <w:tabs>
                <w:tab w:val="left" w:pos="3828"/>
              </w:tabs>
              <w:spacing w:after="0" w:line="240" w:lineRule="auto"/>
              <w:rPr>
                <w:rFonts w:cs="Times New Roman"/>
                <w:color w:val="002060"/>
                <w:szCs w:val="28"/>
              </w:rPr>
            </w:pPr>
            <w:r w:rsidRPr="00397BD8">
              <w:rPr>
                <w:rFonts w:cs="Times New Roman"/>
                <w:color w:val="002060"/>
                <w:szCs w:val="28"/>
              </w:rPr>
              <w:t>D. Trở thành cây lúa vàng óng, trĩu hạt; tạo ra những hạt lúa mới.</w:t>
            </w:r>
          </w:p>
        </w:tc>
      </w:tr>
    </w:tbl>
    <w:p w:rsidR="007E6694" w:rsidRPr="00397BD8" w:rsidRDefault="007E6694" w:rsidP="007E6694">
      <w:pPr>
        <w:pStyle w:val="Heading1"/>
        <w:shd w:val="clear" w:color="auto" w:fill="FFFFFF"/>
        <w:spacing w:before="0" w:after="0" w:line="240" w:lineRule="auto"/>
        <w:jc w:val="both"/>
        <w:rPr>
          <w:rFonts w:ascii="Times New Roman" w:hAnsi="Times New Roman"/>
          <w:b w:val="0"/>
          <w:bCs w:val="0"/>
          <w:color w:val="002060"/>
          <w:sz w:val="28"/>
          <w:szCs w:val="28"/>
        </w:rPr>
      </w:pPr>
      <w:r w:rsidRPr="00397BD8">
        <w:rPr>
          <w:rFonts w:ascii="Times New Roman" w:hAnsi="Times New Roman"/>
          <w:color w:val="002060"/>
          <w:sz w:val="28"/>
          <w:szCs w:val="28"/>
          <w:shd w:val="clear" w:color="auto" w:fill="FFFFFF"/>
        </w:rPr>
        <w:t>Câu 9</w:t>
      </w:r>
      <w:r w:rsidRPr="00397BD8">
        <w:rPr>
          <w:rFonts w:ascii="Times New Roman" w:hAnsi="Times New Roman"/>
          <w:bCs w:val="0"/>
          <w:color w:val="002060"/>
          <w:sz w:val="28"/>
          <w:szCs w:val="28"/>
        </w:rPr>
        <w:t>.</w:t>
      </w:r>
      <w:r w:rsidRPr="00397BD8">
        <w:rPr>
          <w:rFonts w:ascii="Times New Roman" w:hAnsi="Times New Roman"/>
          <w:b w:val="0"/>
          <w:bCs w:val="0"/>
          <w:color w:val="002060"/>
          <w:sz w:val="28"/>
          <w:szCs w:val="28"/>
        </w:rPr>
        <w:t xml:space="preserve"> Nêu ý nghĩa của đoạn trích trên. Hãy đặt cho đoạn trích trên một nhan đề.</w:t>
      </w:r>
    </w:p>
    <w:p w:rsidR="007E6694" w:rsidRPr="00397BD8" w:rsidRDefault="007E6694" w:rsidP="007E6694">
      <w:pPr>
        <w:pStyle w:val="Chun"/>
        <w:spacing w:after="0" w:line="240" w:lineRule="auto"/>
        <w:jc w:val="both"/>
        <w:rPr>
          <w:color w:val="002060"/>
          <w:sz w:val="28"/>
          <w:szCs w:val="28"/>
          <w:lang w:val="de-DE"/>
        </w:rPr>
      </w:pPr>
      <w:r w:rsidRPr="00397BD8">
        <w:rPr>
          <w:b/>
          <w:color w:val="002060"/>
          <w:sz w:val="28"/>
          <w:szCs w:val="28"/>
          <w:shd w:val="clear" w:color="auto" w:fill="FFFFFF"/>
        </w:rPr>
        <w:t>Câu 10</w:t>
      </w:r>
      <w:r w:rsidRPr="00397BD8">
        <w:rPr>
          <w:color w:val="002060"/>
          <w:sz w:val="28"/>
          <w:szCs w:val="28"/>
          <w:shd w:val="clear" w:color="auto" w:fill="FFFFFF"/>
        </w:rPr>
        <w:t xml:space="preserve">. </w:t>
      </w:r>
      <w:r w:rsidRPr="00397BD8">
        <w:rPr>
          <w:color w:val="002060"/>
          <w:sz w:val="28"/>
          <w:szCs w:val="28"/>
          <w:lang w:val="de-DE"/>
        </w:rPr>
        <w:t>Nếu được lựa chọn, em sẽ chọn cách sống như hạt lúa thứ nhất hay hạt lúa thứ hai? Vì sao?</w:t>
      </w:r>
    </w:p>
    <w:p w:rsidR="007E6694" w:rsidRPr="00397BD8" w:rsidRDefault="007E6694" w:rsidP="007E6694">
      <w:pPr>
        <w:tabs>
          <w:tab w:val="left" w:pos="3828"/>
        </w:tabs>
        <w:spacing w:after="0" w:line="240" w:lineRule="auto"/>
        <w:jc w:val="both"/>
        <w:rPr>
          <w:rFonts w:cs="Times New Roman"/>
          <w:b/>
          <w:color w:val="002060"/>
          <w:szCs w:val="28"/>
        </w:rPr>
      </w:pPr>
      <w:r w:rsidRPr="00397BD8">
        <w:rPr>
          <w:rFonts w:cs="Times New Roman"/>
          <w:b/>
          <w:color w:val="002060"/>
          <w:szCs w:val="28"/>
        </w:rPr>
        <w:t>PHẦN II. VIẾT (4,0 điểm)</w:t>
      </w:r>
    </w:p>
    <w:p w:rsidR="007E6694" w:rsidRPr="00397BD8" w:rsidRDefault="007E6694" w:rsidP="007E6694">
      <w:pPr>
        <w:tabs>
          <w:tab w:val="left" w:pos="3828"/>
        </w:tabs>
        <w:spacing w:after="0" w:line="240" w:lineRule="auto"/>
        <w:ind w:firstLine="426"/>
        <w:jc w:val="both"/>
        <w:rPr>
          <w:rFonts w:cs="Times New Roman"/>
          <w:color w:val="002060"/>
          <w:szCs w:val="28"/>
          <w:lang w:val="vi-VN"/>
        </w:rPr>
      </w:pPr>
      <w:r w:rsidRPr="00397BD8">
        <w:rPr>
          <w:rFonts w:cs="Times New Roman"/>
          <w:color w:val="002060"/>
          <w:szCs w:val="28"/>
        </w:rPr>
        <w:lastRenderedPageBreak/>
        <w:t xml:space="preserve">Viết bài văn kể lại một sự việc có thật liên quan đến nhân vật hoặc sự kiện lịch </w:t>
      </w:r>
      <w:r w:rsidRPr="00397BD8">
        <w:rPr>
          <w:rFonts w:cs="Times New Roman"/>
          <w:color w:val="002060"/>
          <w:szCs w:val="28"/>
          <w:lang w:val="vi-VN"/>
        </w:rPr>
        <w:t>sử</w:t>
      </w:r>
      <w:r w:rsidRPr="00397BD8">
        <w:rPr>
          <w:rFonts w:cs="Times New Roman"/>
          <w:color w:val="002060"/>
          <w:szCs w:val="28"/>
        </w:rPr>
        <w:t xml:space="preserve"> mà em thích</w:t>
      </w:r>
      <w:r w:rsidRPr="00397BD8">
        <w:rPr>
          <w:rFonts w:cs="Times New Roman"/>
          <w:color w:val="002060"/>
          <w:szCs w:val="28"/>
          <w:lang w:val="vi-VN"/>
        </w:rPr>
        <w:t>.</w:t>
      </w:r>
    </w:p>
    <w:p w:rsidR="007E6694" w:rsidRPr="00397BD8" w:rsidRDefault="007E6694" w:rsidP="007E6694">
      <w:pPr>
        <w:spacing w:line="240" w:lineRule="auto"/>
        <w:jc w:val="center"/>
        <w:rPr>
          <w:rFonts w:cs="Times New Roman"/>
          <w:b/>
          <w:color w:val="002060"/>
          <w:szCs w:val="28"/>
        </w:rPr>
      </w:pPr>
      <w:r w:rsidRPr="00397BD8">
        <w:rPr>
          <w:rFonts w:cs="Times New Roman"/>
          <w:b/>
          <w:color w:val="002060"/>
          <w:szCs w:val="28"/>
        </w:rPr>
        <w:t>HƯỚNG DẪN TRẢ LỜI</w:t>
      </w:r>
    </w:p>
    <w:p w:rsidR="007E6694" w:rsidRPr="00397BD8" w:rsidRDefault="007E6694" w:rsidP="007E6694">
      <w:pPr>
        <w:spacing w:line="240" w:lineRule="auto"/>
        <w:rPr>
          <w:rFonts w:cs="Times New Roman"/>
          <w:b/>
          <w:color w:val="002060"/>
          <w:szCs w:val="28"/>
        </w:rPr>
      </w:pPr>
      <w:r w:rsidRPr="00397BD8">
        <w:rPr>
          <w:rFonts w:cs="Times New Roman"/>
          <w:b/>
          <w:color w:val="002060"/>
          <w:szCs w:val="28"/>
        </w:rPr>
        <w:t>I. PHẦN ĐỌC HIỂU</w:t>
      </w:r>
    </w:p>
    <w:tbl>
      <w:tblPr>
        <w:tblW w:w="47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7480"/>
        <w:gridCol w:w="859"/>
      </w:tblGrid>
      <w:tr w:rsidR="007E6694" w:rsidRPr="00397BD8" w:rsidTr="000D61B0">
        <w:tc>
          <w:tcPr>
            <w:tcW w:w="409" w:type="pct"/>
            <w:shd w:val="clear" w:color="auto" w:fill="auto"/>
          </w:tcPr>
          <w:p w:rsidR="007E6694" w:rsidRPr="00397BD8" w:rsidRDefault="007E6694" w:rsidP="000D61B0">
            <w:pPr>
              <w:spacing w:after="0" w:line="240" w:lineRule="auto"/>
              <w:jc w:val="center"/>
              <w:rPr>
                <w:rFonts w:cs="Times New Roman"/>
                <w:b/>
                <w:color w:val="002060"/>
                <w:szCs w:val="28"/>
              </w:rPr>
            </w:pPr>
            <w:r w:rsidRPr="00397BD8">
              <w:rPr>
                <w:rFonts w:cs="Times New Roman"/>
                <w:b/>
                <w:color w:val="002060"/>
                <w:szCs w:val="28"/>
              </w:rPr>
              <w:t>Câu</w:t>
            </w:r>
          </w:p>
        </w:tc>
        <w:tc>
          <w:tcPr>
            <w:tcW w:w="4118" w:type="pct"/>
            <w:shd w:val="clear" w:color="auto" w:fill="auto"/>
          </w:tcPr>
          <w:p w:rsidR="007E6694" w:rsidRPr="00397BD8" w:rsidRDefault="007E6694" w:rsidP="000D61B0">
            <w:pPr>
              <w:spacing w:after="0" w:line="240" w:lineRule="auto"/>
              <w:jc w:val="center"/>
              <w:rPr>
                <w:rFonts w:cs="Times New Roman"/>
                <w:b/>
                <w:color w:val="002060"/>
                <w:szCs w:val="28"/>
              </w:rPr>
            </w:pPr>
            <w:r w:rsidRPr="00397BD8">
              <w:rPr>
                <w:rFonts w:cs="Times New Roman"/>
                <w:b/>
                <w:color w:val="002060"/>
                <w:szCs w:val="28"/>
              </w:rPr>
              <w:t>Nội dung</w:t>
            </w:r>
          </w:p>
        </w:tc>
        <w:tc>
          <w:tcPr>
            <w:tcW w:w="473" w:type="pct"/>
            <w:shd w:val="clear" w:color="auto" w:fill="auto"/>
          </w:tcPr>
          <w:p w:rsidR="007E6694" w:rsidRPr="00397BD8" w:rsidRDefault="007E6694" w:rsidP="000D61B0">
            <w:pPr>
              <w:spacing w:after="0" w:line="240" w:lineRule="auto"/>
              <w:jc w:val="center"/>
              <w:rPr>
                <w:rFonts w:cs="Times New Roman"/>
                <w:b/>
                <w:color w:val="002060"/>
                <w:szCs w:val="28"/>
              </w:rPr>
            </w:pPr>
            <w:r w:rsidRPr="00397BD8">
              <w:rPr>
                <w:rFonts w:cs="Times New Roman"/>
                <w:b/>
                <w:color w:val="002060"/>
                <w:szCs w:val="28"/>
              </w:rPr>
              <w:t>Điểm</w:t>
            </w:r>
          </w:p>
        </w:tc>
      </w:tr>
      <w:tr w:rsidR="007E6694" w:rsidRPr="00397BD8" w:rsidTr="000D61B0">
        <w:tc>
          <w:tcPr>
            <w:tcW w:w="409" w:type="pct"/>
            <w:shd w:val="clear" w:color="auto" w:fill="auto"/>
          </w:tcPr>
          <w:p w:rsidR="007E6694" w:rsidRPr="00397BD8" w:rsidRDefault="007E6694" w:rsidP="000D61B0">
            <w:pPr>
              <w:spacing w:after="0" w:line="240" w:lineRule="auto"/>
              <w:jc w:val="center"/>
              <w:rPr>
                <w:rFonts w:cs="Times New Roman"/>
                <w:b/>
                <w:color w:val="002060"/>
                <w:szCs w:val="28"/>
              </w:rPr>
            </w:pPr>
          </w:p>
        </w:tc>
        <w:tc>
          <w:tcPr>
            <w:tcW w:w="4118" w:type="pct"/>
            <w:shd w:val="clear" w:color="auto" w:fill="auto"/>
          </w:tcPr>
          <w:p w:rsidR="007E6694" w:rsidRPr="00397BD8" w:rsidRDefault="007E6694" w:rsidP="000D61B0">
            <w:pPr>
              <w:spacing w:after="0" w:line="240" w:lineRule="auto"/>
              <w:jc w:val="center"/>
              <w:rPr>
                <w:rFonts w:cs="Times New Roman"/>
                <w:b/>
                <w:color w:val="002060"/>
                <w:szCs w:val="28"/>
              </w:rPr>
            </w:pPr>
            <w:r w:rsidRPr="00397BD8">
              <w:rPr>
                <w:rFonts w:cs="Times New Roman"/>
                <w:b/>
                <w:color w:val="002060"/>
                <w:szCs w:val="28"/>
              </w:rPr>
              <w:t>ĐỌC HIỂU</w:t>
            </w:r>
          </w:p>
        </w:tc>
        <w:tc>
          <w:tcPr>
            <w:tcW w:w="473" w:type="pct"/>
            <w:shd w:val="clear" w:color="auto" w:fill="auto"/>
          </w:tcPr>
          <w:p w:rsidR="007E6694" w:rsidRPr="00397BD8" w:rsidRDefault="007E6694" w:rsidP="000D61B0">
            <w:pPr>
              <w:spacing w:after="0" w:line="240" w:lineRule="auto"/>
              <w:jc w:val="center"/>
              <w:rPr>
                <w:rFonts w:cs="Times New Roman"/>
                <w:b/>
                <w:color w:val="002060"/>
                <w:szCs w:val="28"/>
              </w:rPr>
            </w:pPr>
          </w:p>
        </w:tc>
      </w:tr>
      <w:tr w:rsidR="007E6694" w:rsidRPr="00397BD8" w:rsidTr="000D61B0">
        <w:tc>
          <w:tcPr>
            <w:tcW w:w="409" w:type="pct"/>
            <w:shd w:val="clear" w:color="auto" w:fill="auto"/>
          </w:tcPr>
          <w:p w:rsidR="007E6694" w:rsidRPr="00397BD8" w:rsidRDefault="007E6694" w:rsidP="000D61B0">
            <w:pPr>
              <w:spacing w:after="0" w:line="240" w:lineRule="auto"/>
              <w:jc w:val="center"/>
              <w:rPr>
                <w:rFonts w:cs="Times New Roman"/>
                <w:bCs/>
                <w:color w:val="002060"/>
                <w:szCs w:val="28"/>
              </w:rPr>
            </w:pPr>
            <w:r w:rsidRPr="00397BD8">
              <w:rPr>
                <w:rFonts w:cs="Times New Roman"/>
                <w:bCs/>
                <w:color w:val="002060"/>
                <w:szCs w:val="28"/>
              </w:rPr>
              <w:t>1</w:t>
            </w:r>
          </w:p>
        </w:tc>
        <w:tc>
          <w:tcPr>
            <w:tcW w:w="4118" w:type="pct"/>
            <w:shd w:val="clear" w:color="auto" w:fill="auto"/>
          </w:tcPr>
          <w:p w:rsidR="007E6694" w:rsidRPr="00397BD8" w:rsidRDefault="007E6694" w:rsidP="000D61B0">
            <w:pPr>
              <w:spacing w:after="0" w:line="240" w:lineRule="auto"/>
              <w:jc w:val="center"/>
              <w:rPr>
                <w:rFonts w:cs="Times New Roman"/>
                <w:bCs/>
                <w:color w:val="002060"/>
                <w:szCs w:val="28"/>
              </w:rPr>
            </w:pPr>
            <w:r w:rsidRPr="00397BD8">
              <w:rPr>
                <w:rFonts w:cs="Times New Roman"/>
                <w:bCs/>
                <w:color w:val="002060"/>
                <w:szCs w:val="28"/>
              </w:rPr>
              <w:t>C</w:t>
            </w:r>
          </w:p>
        </w:tc>
        <w:tc>
          <w:tcPr>
            <w:tcW w:w="473" w:type="pct"/>
            <w:shd w:val="clear" w:color="auto" w:fill="auto"/>
          </w:tcPr>
          <w:p w:rsidR="007E6694" w:rsidRPr="00397BD8" w:rsidRDefault="007E6694" w:rsidP="000D61B0">
            <w:pPr>
              <w:spacing w:after="0" w:line="240" w:lineRule="auto"/>
              <w:jc w:val="center"/>
              <w:rPr>
                <w:rFonts w:cs="Times New Roman"/>
                <w:bCs/>
                <w:color w:val="002060"/>
                <w:szCs w:val="28"/>
              </w:rPr>
            </w:pPr>
            <w:r w:rsidRPr="00397BD8">
              <w:rPr>
                <w:rFonts w:cs="Times New Roman"/>
                <w:bCs/>
                <w:color w:val="002060"/>
                <w:szCs w:val="28"/>
              </w:rPr>
              <w:t>0,5</w:t>
            </w:r>
          </w:p>
        </w:tc>
      </w:tr>
      <w:tr w:rsidR="007E6694" w:rsidRPr="00397BD8" w:rsidTr="000D61B0">
        <w:tc>
          <w:tcPr>
            <w:tcW w:w="409" w:type="pct"/>
            <w:shd w:val="clear" w:color="auto" w:fill="auto"/>
          </w:tcPr>
          <w:p w:rsidR="007E6694" w:rsidRPr="00397BD8" w:rsidRDefault="007E6694" w:rsidP="000D61B0">
            <w:pPr>
              <w:spacing w:after="0" w:line="240" w:lineRule="auto"/>
              <w:jc w:val="center"/>
              <w:rPr>
                <w:rFonts w:cs="Times New Roman"/>
                <w:bCs/>
                <w:color w:val="002060"/>
                <w:szCs w:val="28"/>
              </w:rPr>
            </w:pPr>
            <w:r w:rsidRPr="00397BD8">
              <w:rPr>
                <w:rFonts w:cs="Times New Roman"/>
                <w:bCs/>
                <w:color w:val="002060"/>
                <w:szCs w:val="28"/>
              </w:rPr>
              <w:t>2</w:t>
            </w:r>
          </w:p>
        </w:tc>
        <w:tc>
          <w:tcPr>
            <w:tcW w:w="4118" w:type="pct"/>
            <w:shd w:val="clear" w:color="auto" w:fill="auto"/>
          </w:tcPr>
          <w:p w:rsidR="007E6694" w:rsidRPr="00397BD8" w:rsidRDefault="007E6694" w:rsidP="000D61B0">
            <w:pPr>
              <w:spacing w:after="0" w:line="240" w:lineRule="auto"/>
              <w:jc w:val="center"/>
              <w:rPr>
                <w:rFonts w:cs="Times New Roman"/>
                <w:bCs/>
                <w:color w:val="002060"/>
                <w:szCs w:val="28"/>
              </w:rPr>
            </w:pPr>
            <w:r w:rsidRPr="00397BD8">
              <w:rPr>
                <w:rFonts w:cs="Times New Roman"/>
                <w:bCs/>
                <w:color w:val="002060"/>
                <w:szCs w:val="28"/>
              </w:rPr>
              <w:t>D</w:t>
            </w:r>
          </w:p>
        </w:tc>
        <w:tc>
          <w:tcPr>
            <w:tcW w:w="473" w:type="pct"/>
            <w:shd w:val="clear" w:color="auto" w:fill="auto"/>
          </w:tcPr>
          <w:p w:rsidR="007E6694" w:rsidRPr="00397BD8" w:rsidRDefault="007E6694" w:rsidP="000D61B0">
            <w:pPr>
              <w:spacing w:after="0" w:line="240" w:lineRule="auto"/>
              <w:jc w:val="center"/>
              <w:rPr>
                <w:rFonts w:cs="Times New Roman"/>
                <w:bCs/>
                <w:color w:val="002060"/>
                <w:szCs w:val="28"/>
              </w:rPr>
            </w:pPr>
            <w:r w:rsidRPr="00397BD8">
              <w:rPr>
                <w:rFonts w:cs="Times New Roman"/>
                <w:bCs/>
                <w:color w:val="002060"/>
                <w:szCs w:val="28"/>
              </w:rPr>
              <w:t>0,5</w:t>
            </w:r>
          </w:p>
        </w:tc>
      </w:tr>
      <w:tr w:rsidR="007E6694" w:rsidRPr="00397BD8" w:rsidTr="000D61B0">
        <w:tc>
          <w:tcPr>
            <w:tcW w:w="409" w:type="pct"/>
            <w:shd w:val="clear" w:color="auto" w:fill="auto"/>
          </w:tcPr>
          <w:p w:rsidR="007E6694" w:rsidRPr="00397BD8" w:rsidRDefault="007E6694" w:rsidP="000D61B0">
            <w:pPr>
              <w:spacing w:after="0" w:line="240" w:lineRule="auto"/>
              <w:jc w:val="center"/>
              <w:rPr>
                <w:rFonts w:cs="Times New Roman"/>
                <w:bCs/>
                <w:color w:val="002060"/>
                <w:szCs w:val="28"/>
              </w:rPr>
            </w:pPr>
            <w:r w:rsidRPr="00397BD8">
              <w:rPr>
                <w:rFonts w:cs="Times New Roman"/>
                <w:bCs/>
                <w:color w:val="002060"/>
                <w:szCs w:val="28"/>
              </w:rPr>
              <w:t>3</w:t>
            </w:r>
          </w:p>
        </w:tc>
        <w:tc>
          <w:tcPr>
            <w:tcW w:w="4118" w:type="pct"/>
            <w:shd w:val="clear" w:color="auto" w:fill="auto"/>
          </w:tcPr>
          <w:p w:rsidR="007E6694" w:rsidRPr="00397BD8" w:rsidRDefault="007E6694" w:rsidP="000D61B0">
            <w:pPr>
              <w:spacing w:after="0" w:line="240" w:lineRule="auto"/>
              <w:jc w:val="center"/>
              <w:rPr>
                <w:rFonts w:cs="Times New Roman"/>
                <w:bCs/>
                <w:color w:val="002060"/>
                <w:szCs w:val="28"/>
              </w:rPr>
            </w:pPr>
            <w:r w:rsidRPr="00397BD8">
              <w:rPr>
                <w:rFonts w:cs="Times New Roman"/>
                <w:bCs/>
                <w:color w:val="002060"/>
                <w:szCs w:val="28"/>
              </w:rPr>
              <w:t>A</w:t>
            </w:r>
          </w:p>
        </w:tc>
        <w:tc>
          <w:tcPr>
            <w:tcW w:w="473" w:type="pct"/>
            <w:shd w:val="clear" w:color="auto" w:fill="auto"/>
          </w:tcPr>
          <w:p w:rsidR="007E6694" w:rsidRPr="00397BD8" w:rsidRDefault="007E6694" w:rsidP="000D61B0">
            <w:pPr>
              <w:spacing w:after="0" w:line="240" w:lineRule="auto"/>
              <w:jc w:val="center"/>
              <w:rPr>
                <w:rFonts w:cs="Times New Roman"/>
                <w:bCs/>
                <w:color w:val="002060"/>
                <w:szCs w:val="28"/>
              </w:rPr>
            </w:pPr>
            <w:r w:rsidRPr="00397BD8">
              <w:rPr>
                <w:rFonts w:cs="Times New Roman"/>
                <w:bCs/>
                <w:color w:val="002060"/>
                <w:szCs w:val="28"/>
              </w:rPr>
              <w:t>0,5</w:t>
            </w:r>
          </w:p>
        </w:tc>
      </w:tr>
      <w:tr w:rsidR="007E6694" w:rsidRPr="00397BD8" w:rsidTr="000D61B0">
        <w:tc>
          <w:tcPr>
            <w:tcW w:w="409" w:type="pct"/>
            <w:shd w:val="clear" w:color="auto" w:fill="auto"/>
          </w:tcPr>
          <w:p w:rsidR="007E6694" w:rsidRPr="00397BD8" w:rsidRDefault="007E6694" w:rsidP="000D61B0">
            <w:pPr>
              <w:spacing w:after="0" w:line="240" w:lineRule="auto"/>
              <w:jc w:val="center"/>
              <w:rPr>
                <w:rFonts w:cs="Times New Roman"/>
                <w:bCs/>
                <w:color w:val="002060"/>
                <w:szCs w:val="28"/>
              </w:rPr>
            </w:pPr>
            <w:r w:rsidRPr="00397BD8">
              <w:rPr>
                <w:rFonts w:cs="Times New Roman"/>
                <w:bCs/>
                <w:color w:val="002060"/>
                <w:szCs w:val="28"/>
              </w:rPr>
              <w:t>4</w:t>
            </w:r>
          </w:p>
        </w:tc>
        <w:tc>
          <w:tcPr>
            <w:tcW w:w="4118" w:type="pct"/>
            <w:shd w:val="clear" w:color="auto" w:fill="auto"/>
          </w:tcPr>
          <w:p w:rsidR="007E6694" w:rsidRPr="00397BD8" w:rsidRDefault="007E6694" w:rsidP="000D61B0">
            <w:pPr>
              <w:spacing w:after="0" w:line="240" w:lineRule="auto"/>
              <w:jc w:val="center"/>
              <w:rPr>
                <w:rFonts w:cs="Times New Roman"/>
                <w:bCs/>
                <w:color w:val="002060"/>
                <w:szCs w:val="28"/>
              </w:rPr>
            </w:pPr>
            <w:r w:rsidRPr="00397BD8">
              <w:rPr>
                <w:rFonts w:cs="Times New Roman"/>
                <w:bCs/>
                <w:color w:val="002060"/>
                <w:szCs w:val="28"/>
              </w:rPr>
              <w:t>A</w:t>
            </w:r>
          </w:p>
        </w:tc>
        <w:tc>
          <w:tcPr>
            <w:tcW w:w="473" w:type="pct"/>
            <w:shd w:val="clear" w:color="auto" w:fill="auto"/>
          </w:tcPr>
          <w:p w:rsidR="007E6694" w:rsidRPr="00397BD8" w:rsidRDefault="007E6694" w:rsidP="000D61B0">
            <w:pPr>
              <w:spacing w:after="0" w:line="240" w:lineRule="auto"/>
              <w:jc w:val="center"/>
              <w:rPr>
                <w:rFonts w:cs="Times New Roman"/>
                <w:bCs/>
                <w:color w:val="002060"/>
                <w:szCs w:val="28"/>
              </w:rPr>
            </w:pPr>
            <w:r w:rsidRPr="00397BD8">
              <w:rPr>
                <w:rFonts w:cs="Times New Roman"/>
                <w:bCs/>
                <w:color w:val="002060"/>
                <w:szCs w:val="28"/>
              </w:rPr>
              <w:t>0,5</w:t>
            </w:r>
          </w:p>
        </w:tc>
      </w:tr>
      <w:tr w:rsidR="007E6694" w:rsidRPr="00397BD8" w:rsidTr="000D61B0">
        <w:tc>
          <w:tcPr>
            <w:tcW w:w="409" w:type="pct"/>
            <w:shd w:val="clear" w:color="auto" w:fill="auto"/>
          </w:tcPr>
          <w:p w:rsidR="007E6694" w:rsidRPr="00397BD8" w:rsidRDefault="007E6694" w:rsidP="000D61B0">
            <w:pPr>
              <w:spacing w:after="0" w:line="240" w:lineRule="auto"/>
              <w:jc w:val="center"/>
              <w:rPr>
                <w:rFonts w:cs="Times New Roman"/>
                <w:bCs/>
                <w:color w:val="002060"/>
                <w:szCs w:val="28"/>
              </w:rPr>
            </w:pPr>
            <w:r w:rsidRPr="00397BD8">
              <w:rPr>
                <w:rFonts w:cs="Times New Roman"/>
                <w:bCs/>
                <w:color w:val="002060"/>
                <w:szCs w:val="28"/>
              </w:rPr>
              <w:t>5</w:t>
            </w:r>
          </w:p>
        </w:tc>
        <w:tc>
          <w:tcPr>
            <w:tcW w:w="4118" w:type="pct"/>
            <w:shd w:val="clear" w:color="auto" w:fill="auto"/>
          </w:tcPr>
          <w:p w:rsidR="007E6694" w:rsidRPr="00397BD8" w:rsidRDefault="007E6694" w:rsidP="000D61B0">
            <w:pPr>
              <w:spacing w:after="0" w:line="240" w:lineRule="auto"/>
              <w:jc w:val="center"/>
              <w:rPr>
                <w:rFonts w:cs="Times New Roman"/>
                <w:bCs/>
                <w:color w:val="002060"/>
                <w:szCs w:val="28"/>
              </w:rPr>
            </w:pPr>
            <w:r w:rsidRPr="00397BD8">
              <w:rPr>
                <w:rFonts w:cs="Times New Roman"/>
                <w:bCs/>
                <w:color w:val="002060"/>
                <w:szCs w:val="28"/>
              </w:rPr>
              <w:t>B</w:t>
            </w:r>
          </w:p>
        </w:tc>
        <w:tc>
          <w:tcPr>
            <w:tcW w:w="473" w:type="pct"/>
            <w:shd w:val="clear" w:color="auto" w:fill="auto"/>
          </w:tcPr>
          <w:p w:rsidR="007E6694" w:rsidRPr="00397BD8" w:rsidRDefault="007E6694" w:rsidP="000D61B0">
            <w:pPr>
              <w:spacing w:after="0" w:line="240" w:lineRule="auto"/>
              <w:jc w:val="center"/>
              <w:rPr>
                <w:rFonts w:cs="Times New Roman"/>
                <w:bCs/>
                <w:color w:val="002060"/>
                <w:szCs w:val="28"/>
              </w:rPr>
            </w:pPr>
            <w:r w:rsidRPr="00397BD8">
              <w:rPr>
                <w:rFonts w:cs="Times New Roman"/>
                <w:bCs/>
                <w:color w:val="002060"/>
                <w:szCs w:val="28"/>
              </w:rPr>
              <w:t>0,5</w:t>
            </w:r>
          </w:p>
        </w:tc>
      </w:tr>
      <w:tr w:rsidR="007E6694" w:rsidRPr="00397BD8" w:rsidTr="000D61B0">
        <w:tc>
          <w:tcPr>
            <w:tcW w:w="409" w:type="pct"/>
            <w:shd w:val="clear" w:color="auto" w:fill="auto"/>
          </w:tcPr>
          <w:p w:rsidR="007E6694" w:rsidRPr="00397BD8" w:rsidRDefault="007E6694" w:rsidP="000D61B0">
            <w:pPr>
              <w:spacing w:after="0" w:line="240" w:lineRule="auto"/>
              <w:jc w:val="center"/>
              <w:rPr>
                <w:rFonts w:cs="Times New Roman"/>
                <w:bCs/>
                <w:color w:val="002060"/>
                <w:szCs w:val="28"/>
              </w:rPr>
            </w:pPr>
            <w:r w:rsidRPr="00397BD8">
              <w:rPr>
                <w:rFonts w:cs="Times New Roman"/>
                <w:bCs/>
                <w:color w:val="002060"/>
                <w:szCs w:val="28"/>
              </w:rPr>
              <w:t>6</w:t>
            </w:r>
          </w:p>
        </w:tc>
        <w:tc>
          <w:tcPr>
            <w:tcW w:w="4118" w:type="pct"/>
            <w:shd w:val="clear" w:color="auto" w:fill="auto"/>
          </w:tcPr>
          <w:p w:rsidR="007E6694" w:rsidRPr="00397BD8" w:rsidRDefault="007E6694" w:rsidP="000D61B0">
            <w:pPr>
              <w:spacing w:after="0" w:line="240" w:lineRule="auto"/>
              <w:jc w:val="center"/>
              <w:rPr>
                <w:rFonts w:cs="Times New Roman"/>
                <w:bCs/>
                <w:color w:val="002060"/>
                <w:szCs w:val="28"/>
              </w:rPr>
            </w:pPr>
            <w:r w:rsidRPr="00397BD8">
              <w:rPr>
                <w:rFonts w:cs="Times New Roman"/>
                <w:bCs/>
                <w:color w:val="002060"/>
                <w:szCs w:val="28"/>
              </w:rPr>
              <w:t>C</w:t>
            </w:r>
          </w:p>
        </w:tc>
        <w:tc>
          <w:tcPr>
            <w:tcW w:w="473" w:type="pct"/>
            <w:shd w:val="clear" w:color="auto" w:fill="auto"/>
          </w:tcPr>
          <w:p w:rsidR="007E6694" w:rsidRPr="00397BD8" w:rsidRDefault="007E6694" w:rsidP="000D61B0">
            <w:pPr>
              <w:spacing w:after="0" w:line="240" w:lineRule="auto"/>
              <w:jc w:val="center"/>
              <w:rPr>
                <w:rFonts w:cs="Times New Roman"/>
                <w:bCs/>
                <w:color w:val="002060"/>
                <w:szCs w:val="28"/>
              </w:rPr>
            </w:pPr>
            <w:r w:rsidRPr="00397BD8">
              <w:rPr>
                <w:rFonts w:cs="Times New Roman"/>
                <w:bCs/>
                <w:color w:val="002060"/>
                <w:szCs w:val="28"/>
              </w:rPr>
              <w:t>0,5</w:t>
            </w:r>
          </w:p>
        </w:tc>
      </w:tr>
      <w:tr w:rsidR="007E6694" w:rsidRPr="00397BD8" w:rsidTr="000D61B0">
        <w:tc>
          <w:tcPr>
            <w:tcW w:w="409" w:type="pct"/>
            <w:shd w:val="clear" w:color="auto" w:fill="auto"/>
          </w:tcPr>
          <w:p w:rsidR="007E6694" w:rsidRPr="00397BD8" w:rsidRDefault="007E6694" w:rsidP="000D61B0">
            <w:pPr>
              <w:spacing w:after="0" w:line="240" w:lineRule="auto"/>
              <w:jc w:val="center"/>
              <w:rPr>
                <w:rFonts w:cs="Times New Roman"/>
                <w:bCs/>
                <w:color w:val="002060"/>
                <w:szCs w:val="28"/>
              </w:rPr>
            </w:pPr>
            <w:r w:rsidRPr="00397BD8">
              <w:rPr>
                <w:rFonts w:cs="Times New Roman"/>
                <w:bCs/>
                <w:color w:val="002060"/>
                <w:szCs w:val="28"/>
              </w:rPr>
              <w:t>7</w:t>
            </w:r>
          </w:p>
        </w:tc>
        <w:tc>
          <w:tcPr>
            <w:tcW w:w="4118" w:type="pct"/>
            <w:shd w:val="clear" w:color="auto" w:fill="auto"/>
          </w:tcPr>
          <w:p w:rsidR="007E6694" w:rsidRPr="00397BD8" w:rsidRDefault="007E6694" w:rsidP="000D61B0">
            <w:pPr>
              <w:spacing w:after="0" w:line="240" w:lineRule="auto"/>
              <w:jc w:val="center"/>
              <w:rPr>
                <w:rFonts w:cs="Times New Roman"/>
                <w:bCs/>
                <w:color w:val="002060"/>
                <w:szCs w:val="28"/>
              </w:rPr>
            </w:pPr>
            <w:r w:rsidRPr="00397BD8">
              <w:rPr>
                <w:rFonts w:cs="Times New Roman"/>
                <w:bCs/>
                <w:color w:val="002060"/>
                <w:szCs w:val="28"/>
              </w:rPr>
              <w:t>C</w:t>
            </w:r>
          </w:p>
        </w:tc>
        <w:tc>
          <w:tcPr>
            <w:tcW w:w="473" w:type="pct"/>
            <w:shd w:val="clear" w:color="auto" w:fill="auto"/>
          </w:tcPr>
          <w:p w:rsidR="007E6694" w:rsidRPr="00397BD8" w:rsidRDefault="007E6694" w:rsidP="000D61B0">
            <w:pPr>
              <w:spacing w:after="0" w:line="240" w:lineRule="auto"/>
              <w:jc w:val="center"/>
              <w:rPr>
                <w:rFonts w:cs="Times New Roman"/>
                <w:bCs/>
                <w:color w:val="002060"/>
                <w:szCs w:val="28"/>
              </w:rPr>
            </w:pPr>
            <w:r w:rsidRPr="00397BD8">
              <w:rPr>
                <w:rFonts w:cs="Times New Roman"/>
                <w:bCs/>
                <w:color w:val="002060"/>
                <w:szCs w:val="28"/>
              </w:rPr>
              <w:t>0,5</w:t>
            </w:r>
          </w:p>
        </w:tc>
      </w:tr>
      <w:tr w:rsidR="007E6694" w:rsidRPr="00397BD8" w:rsidTr="000D61B0">
        <w:tc>
          <w:tcPr>
            <w:tcW w:w="409" w:type="pct"/>
            <w:shd w:val="clear" w:color="auto" w:fill="auto"/>
          </w:tcPr>
          <w:p w:rsidR="007E6694" w:rsidRPr="00397BD8" w:rsidRDefault="007E6694" w:rsidP="000D61B0">
            <w:pPr>
              <w:spacing w:after="0" w:line="240" w:lineRule="auto"/>
              <w:jc w:val="center"/>
              <w:rPr>
                <w:rFonts w:cs="Times New Roman"/>
                <w:bCs/>
                <w:color w:val="002060"/>
                <w:szCs w:val="28"/>
              </w:rPr>
            </w:pPr>
            <w:r w:rsidRPr="00397BD8">
              <w:rPr>
                <w:rFonts w:cs="Times New Roman"/>
                <w:bCs/>
                <w:color w:val="002060"/>
                <w:szCs w:val="28"/>
              </w:rPr>
              <w:t>8</w:t>
            </w:r>
          </w:p>
        </w:tc>
        <w:tc>
          <w:tcPr>
            <w:tcW w:w="4118" w:type="pct"/>
            <w:shd w:val="clear" w:color="auto" w:fill="auto"/>
          </w:tcPr>
          <w:p w:rsidR="007E6694" w:rsidRPr="00397BD8" w:rsidRDefault="007E6694" w:rsidP="000D61B0">
            <w:pPr>
              <w:spacing w:after="0" w:line="240" w:lineRule="auto"/>
              <w:jc w:val="center"/>
              <w:rPr>
                <w:rFonts w:cs="Times New Roman"/>
                <w:bCs/>
                <w:color w:val="002060"/>
                <w:szCs w:val="28"/>
              </w:rPr>
            </w:pPr>
            <w:r w:rsidRPr="00397BD8">
              <w:rPr>
                <w:rFonts w:cs="Times New Roman"/>
                <w:bCs/>
                <w:color w:val="002060"/>
                <w:szCs w:val="28"/>
              </w:rPr>
              <w:t>D</w:t>
            </w:r>
          </w:p>
        </w:tc>
        <w:tc>
          <w:tcPr>
            <w:tcW w:w="473" w:type="pct"/>
            <w:shd w:val="clear" w:color="auto" w:fill="auto"/>
          </w:tcPr>
          <w:p w:rsidR="007E6694" w:rsidRPr="00397BD8" w:rsidRDefault="007E6694" w:rsidP="000D61B0">
            <w:pPr>
              <w:spacing w:after="0" w:line="240" w:lineRule="auto"/>
              <w:jc w:val="center"/>
              <w:rPr>
                <w:rFonts w:cs="Times New Roman"/>
                <w:bCs/>
                <w:color w:val="002060"/>
                <w:szCs w:val="28"/>
              </w:rPr>
            </w:pPr>
            <w:r w:rsidRPr="00397BD8">
              <w:rPr>
                <w:rFonts w:cs="Times New Roman"/>
                <w:bCs/>
                <w:color w:val="002060"/>
                <w:szCs w:val="28"/>
              </w:rPr>
              <w:t>0,5</w:t>
            </w:r>
          </w:p>
        </w:tc>
      </w:tr>
      <w:tr w:rsidR="007E6694" w:rsidRPr="00397BD8" w:rsidTr="000D61B0">
        <w:trPr>
          <w:trHeight w:val="1308"/>
        </w:trPr>
        <w:tc>
          <w:tcPr>
            <w:tcW w:w="409" w:type="pct"/>
            <w:vMerge w:val="restart"/>
            <w:shd w:val="clear" w:color="auto" w:fill="auto"/>
          </w:tcPr>
          <w:p w:rsidR="007E6694" w:rsidRPr="00397BD8" w:rsidRDefault="007E6694" w:rsidP="000D61B0">
            <w:pPr>
              <w:spacing w:line="240" w:lineRule="auto"/>
              <w:jc w:val="center"/>
              <w:rPr>
                <w:rFonts w:cs="Times New Roman"/>
                <w:b/>
                <w:color w:val="002060"/>
                <w:szCs w:val="28"/>
              </w:rPr>
            </w:pPr>
            <w:r w:rsidRPr="00397BD8">
              <w:rPr>
                <w:rFonts w:cs="Times New Roman"/>
                <w:b/>
                <w:color w:val="002060"/>
                <w:szCs w:val="28"/>
              </w:rPr>
              <w:t>9</w:t>
            </w:r>
          </w:p>
        </w:tc>
        <w:tc>
          <w:tcPr>
            <w:tcW w:w="4118" w:type="pct"/>
            <w:shd w:val="clear" w:color="auto" w:fill="auto"/>
          </w:tcPr>
          <w:p w:rsidR="007E6694" w:rsidRPr="00397BD8" w:rsidRDefault="007E6694" w:rsidP="000D61B0">
            <w:pPr>
              <w:pStyle w:val="Chun"/>
              <w:spacing w:after="0" w:line="240" w:lineRule="auto"/>
              <w:jc w:val="both"/>
              <w:rPr>
                <w:color w:val="002060"/>
                <w:sz w:val="28"/>
                <w:szCs w:val="28"/>
                <w:shd w:val="clear" w:color="auto" w:fill="FFFFFF"/>
                <w:lang w:eastAsia="vi-VN"/>
              </w:rPr>
            </w:pPr>
            <w:r w:rsidRPr="00397BD8">
              <w:rPr>
                <w:rStyle w:val="Strong"/>
                <w:color w:val="002060"/>
                <w:sz w:val="28"/>
                <w:szCs w:val="28"/>
              </w:rPr>
              <w:t xml:space="preserve"> </w:t>
            </w:r>
            <w:r w:rsidRPr="00397BD8">
              <w:rPr>
                <w:color w:val="002060"/>
                <w:sz w:val="28"/>
                <w:szCs w:val="28"/>
                <w:lang w:eastAsia="vi-VN"/>
              </w:rPr>
              <w:t xml:space="preserve">- </w:t>
            </w:r>
            <w:r w:rsidRPr="00397BD8">
              <w:rPr>
                <w:color w:val="002060"/>
                <w:sz w:val="28"/>
                <w:szCs w:val="28"/>
                <w:lang w:val="vi-VN" w:eastAsia="vi-VN"/>
              </w:rPr>
              <w:t xml:space="preserve">Ý nghĩa </w:t>
            </w:r>
            <w:r w:rsidRPr="00397BD8">
              <w:rPr>
                <w:color w:val="002060"/>
                <w:sz w:val="28"/>
                <w:szCs w:val="28"/>
                <w:lang w:eastAsia="vi-VN"/>
              </w:rPr>
              <w:t>đoạn trích</w:t>
            </w:r>
            <w:r w:rsidRPr="00397BD8">
              <w:rPr>
                <w:color w:val="002060"/>
                <w:sz w:val="28"/>
                <w:szCs w:val="28"/>
                <w:lang w:val="vi-VN" w:eastAsia="vi-VN"/>
              </w:rPr>
              <w:t xml:space="preserve">: </w:t>
            </w:r>
            <w:r w:rsidRPr="00397BD8">
              <w:rPr>
                <w:color w:val="002060"/>
                <w:sz w:val="28"/>
                <w:szCs w:val="28"/>
                <w:shd w:val="clear" w:color="auto" w:fill="FFFFFF"/>
                <w:lang w:val="vi-VN" w:eastAsia="vi-VN"/>
              </w:rPr>
              <w:t>Từ sự lựa chọn cách sống của hai hạt lúa, câu chuyện đề cập đến quan niệm sống của con người: nếu bạn chọn cách sống ích kỉ, bạn sẽ bị lãng quên; ngược lại, nếu bạn chọn cách sống biết cho đi, biết hi sinh, bạn sẽ nhận lại quả ngọt của cuộc đời</w:t>
            </w:r>
            <w:r w:rsidRPr="00397BD8">
              <w:rPr>
                <w:color w:val="002060"/>
                <w:sz w:val="28"/>
                <w:szCs w:val="28"/>
                <w:shd w:val="clear" w:color="auto" w:fill="FFFFFF"/>
                <w:lang w:eastAsia="vi-VN"/>
              </w:rPr>
              <w:t>.</w:t>
            </w:r>
          </w:p>
        </w:tc>
        <w:tc>
          <w:tcPr>
            <w:tcW w:w="473" w:type="pct"/>
            <w:shd w:val="clear" w:color="auto" w:fill="auto"/>
            <w:vAlign w:val="center"/>
          </w:tcPr>
          <w:p w:rsidR="007E6694" w:rsidRPr="00397BD8" w:rsidRDefault="007E6694" w:rsidP="000D61B0">
            <w:pPr>
              <w:spacing w:line="240" w:lineRule="auto"/>
              <w:jc w:val="center"/>
              <w:rPr>
                <w:rFonts w:cs="Times New Roman"/>
                <w:b/>
                <w:color w:val="002060"/>
                <w:szCs w:val="28"/>
              </w:rPr>
            </w:pPr>
            <w:r w:rsidRPr="00397BD8">
              <w:rPr>
                <w:rFonts w:cs="Times New Roman"/>
                <w:b/>
                <w:color w:val="002060"/>
                <w:szCs w:val="28"/>
              </w:rPr>
              <w:t>0.5</w:t>
            </w:r>
          </w:p>
        </w:tc>
      </w:tr>
      <w:tr w:rsidR="007E6694" w:rsidRPr="00397BD8" w:rsidTr="000D61B0">
        <w:trPr>
          <w:trHeight w:val="300"/>
        </w:trPr>
        <w:tc>
          <w:tcPr>
            <w:tcW w:w="409" w:type="pct"/>
            <w:vMerge/>
            <w:shd w:val="clear" w:color="auto" w:fill="auto"/>
          </w:tcPr>
          <w:p w:rsidR="007E6694" w:rsidRPr="00397BD8" w:rsidRDefault="007E6694" w:rsidP="000D61B0">
            <w:pPr>
              <w:spacing w:line="240" w:lineRule="auto"/>
              <w:jc w:val="center"/>
              <w:rPr>
                <w:rFonts w:cs="Times New Roman"/>
                <w:b/>
                <w:color w:val="002060"/>
                <w:szCs w:val="28"/>
              </w:rPr>
            </w:pPr>
          </w:p>
        </w:tc>
        <w:tc>
          <w:tcPr>
            <w:tcW w:w="4118" w:type="pct"/>
            <w:shd w:val="clear" w:color="auto" w:fill="auto"/>
          </w:tcPr>
          <w:p w:rsidR="007E6694" w:rsidRPr="00397BD8" w:rsidRDefault="007E6694" w:rsidP="000D61B0">
            <w:pPr>
              <w:pStyle w:val="NormalWeb"/>
              <w:shd w:val="clear" w:color="auto" w:fill="FFFFFF"/>
              <w:spacing w:before="0" w:after="0"/>
              <w:jc w:val="both"/>
              <w:rPr>
                <w:rStyle w:val="Strong"/>
                <w:b w:val="0"/>
                <w:color w:val="002060"/>
                <w:sz w:val="28"/>
                <w:szCs w:val="28"/>
              </w:rPr>
            </w:pPr>
            <w:r w:rsidRPr="00397BD8">
              <w:rPr>
                <w:color w:val="002060"/>
                <w:sz w:val="28"/>
                <w:szCs w:val="28"/>
                <w:shd w:val="clear" w:color="auto" w:fill="FFFFFF"/>
                <w:lang w:eastAsia="vi-VN"/>
              </w:rPr>
              <w:t xml:space="preserve">- </w:t>
            </w:r>
            <w:r w:rsidRPr="00397BD8">
              <w:rPr>
                <w:color w:val="002060"/>
                <w:sz w:val="28"/>
                <w:szCs w:val="28"/>
                <w:shd w:val="clear" w:color="auto" w:fill="FFFFFF"/>
                <w:lang w:val="vi-VN" w:eastAsia="vi-VN"/>
              </w:rPr>
              <w:t>Nhan đề: Học sinh tự đặt theo suy nghĩ của mình</w:t>
            </w:r>
            <w:r w:rsidRPr="00397BD8">
              <w:rPr>
                <w:color w:val="002060"/>
                <w:sz w:val="28"/>
                <w:szCs w:val="28"/>
                <w:shd w:val="clear" w:color="auto" w:fill="FFFFFF"/>
                <w:lang w:eastAsia="vi-VN"/>
              </w:rPr>
              <w:t>.</w:t>
            </w:r>
            <w:r w:rsidRPr="00397BD8">
              <w:rPr>
                <w:rStyle w:val="Strong"/>
                <w:color w:val="002060"/>
                <w:sz w:val="28"/>
                <w:szCs w:val="28"/>
              </w:rPr>
              <w:t xml:space="preserve"> vd : Hai hạt giống,  …</w:t>
            </w:r>
          </w:p>
        </w:tc>
        <w:tc>
          <w:tcPr>
            <w:tcW w:w="473" w:type="pct"/>
            <w:shd w:val="clear" w:color="auto" w:fill="auto"/>
            <w:vAlign w:val="center"/>
          </w:tcPr>
          <w:p w:rsidR="007E6694" w:rsidRPr="00397BD8" w:rsidRDefault="007E6694" w:rsidP="000D61B0">
            <w:pPr>
              <w:spacing w:line="240" w:lineRule="auto"/>
              <w:jc w:val="center"/>
              <w:rPr>
                <w:rFonts w:cs="Times New Roman"/>
                <w:b/>
                <w:color w:val="002060"/>
                <w:szCs w:val="28"/>
              </w:rPr>
            </w:pPr>
            <w:r w:rsidRPr="00397BD8">
              <w:rPr>
                <w:rFonts w:cs="Times New Roman"/>
                <w:b/>
                <w:color w:val="002060"/>
                <w:szCs w:val="28"/>
              </w:rPr>
              <w:t>0.5</w:t>
            </w:r>
          </w:p>
        </w:tc>
      </w:tr>
      <w:tr w:rsidR="007E6694" w:rsidRPr="00397BD8" w:rsidTr="000D61B0">
        <w:tc>
          <w:tcPr>
            <w:tcW w:w="409" w:type="pct"/>
            <w:shd w:val="clear" w:color="auto" w:fill="auto"/>
          </w:tcPr>
          <w:p w:rsidR="007E6694" w:rsidRPr="00397BD8" w:rsidRDefault="007E6694" w:rsidP="000D61B0">
            <w:pPr>
              <w:spacing w:line="240" w:lineRule="auto"/>
              <w:jc w:val="center"/>
              <w:rPr>
                <w:rFonts w:cs="Times New Roman"/>
                <w:b/>
                <w:color w:val="002060"/>
                <w:szCs w:val="28"/>
              </w:rPr>
            </w:pPr>
            <w:r w:rsidRPr="00397BD8">
              <w:rPr>
                <w:rFonts w:cs="Times New Roman"/>
                <w:b/>
                <w:color w:val="002060"/>
                <w:szCs w:val="28"/>
              </w:rPr>
              <w:t>10</w:t>
            </w:r>
          </w:p>
        </w:tc>
        <w:tc>
          <w:tcPr>
            <w:tcW w:w="4118" w:type="pct"/>
            <w:shd w:val="clear" w:color="auto" w:fill="auto"/>
          </w:tcPr>
          <w:p w:rsidR="007E6694" w:rsidRPr="00397BD8" w:rsidRDefault="007E6694" w:rsidP="000D61B0">
            <w:pPr>
              <w:pStyle w:val="NormalWeb"/>
              <w:shd w:val="clear" w:color="auto" w:fill="FFFFFF"/>
              <w:spacing w:before="0" w:beforeAutospacing="0" w:after="0" w:afterAutospacing="0"/>
              <w:jc w:val="both"/>
              <w:rPr>
                <w:color w:val="002060"/>
                <w:sz w:val="28"/>
                <w:szCs w:val="28"/>
                <w:shd w:val="clear" w:color="auto" w:fill="FFFFFF"/>
                <w:lang w:eastAsia="vi-VN"/>
              </w:rPr>
            </w:pPr>
            <w:r w:rsidRPr="00397BD8">
              <w:rPr>
                <w:color w:val="002060"/>
                <w:sz w:val="28"/>
                <w:szCs w:val="28"/>
                <w:shd w:val="clear" w:color="auto" w:fill="FFFFFF"/>
                <w:lang w:eastAsia="vi-VN"/>
              </w:rPr>
              <w:t xml:space="preserve">- </w:t>
            </w:r>
            <w:r w:rsidRPr="00397BD8">
              <w:rPr>
                <w:color w:val="002060"/>
                <w:sz w:val="28"/>
                <w:szCs w:val="28"/>
                <w:shd w:val="clear" w:color="auto" w:fill="FFFFFF"/>
                <w:lang w:val="vi-VN" w:eastAsia="vi-VN"/>
              </w:rPr>
              <w:t>Học sinh đưa ra quan điểm của bản thân và lí giải thuyết phục</w:t>
            </w:r>
            <w:r w:rsidRPr="00397BD8">
              <w:rPr>
                <w:color w:val="002060"/>
                <w:sz w:val="28"/>
                <w:szCs w:val="28"/>
                <w:shd w:val="clear" w:color="auto" w:fill="FFFFFF"/>
                <w:lang w:eastAsia="vi-VN"/>
              </w:rPr>
              <w:t xml:space="preserve"> không vi phạm đạo đức, pháp luật.</w:t>
            </w:r>
          </w:p>
          <w:p w:rsidR="007E6694" w:rsidRPr="00397BD8" w:rsidRDefault="007E6694" w:rsidP="000D61B0">
            <w:pPr>
              <w:pStyle w:val="Chun"/>
              <w:spacing w:after="0" w:line="240" w:lineRule="auto"/>
              <w:jc w:val="both"/>
              <w:rPr>
                <w:color w:val="002060"/>
                <w:sz w:val="28"/>
                <w:szCs w:val="28"/>
                <w:lang w:val="de-DE"/>
              </w:rPr>
            </w:pPr>
            <w:r w:rsidRPr="00397BD8">
              <w:rPr>
                <w:color w:val="002060"/>
                <w:sz w:val="28"/>
                <w:szCs w:val="28"/>
                <w:shd w:val="clear" w:color="auto" w:fill="FFFFFF"/>
              </w:rPr>
              <w:t xml:space="preserve">VD: </w:t>
            </w:r>
            <w:r w:rsidRPr="00397BD8">
              <w:rPr>
                <w:color w:val="002060"/>
                <w:sz w:val="28"/>
                <w:szCs w:val="28"/>
                <w:lang w:val="de-DE"/>
              </w:rPr>
              <w:t xml:space="preserve">Nếu được lựa chọn, em sẽ chọn cách sống như hạt lúa thứ hai. Vì đó là </w:t>
            </w:r>
            <w:r w:rsidRPr="00397BD8">
              <w:rPr>
                <w:color w:val="002060"/>
                <w:sz w:val="28"/>
                <w:szCs w:val="28"/>
                <w:shd w:val="clear" w:color="auto" w:fill="FFFFFF"/>
                <w:lang w:val="vi-VN" w:eastAsia="vi-VN"/>
              </w:rPr>
              <w:t>cách sống biết cho đi, biết hi sinh, sẽ nhận lại quả ngọt của cuộc đời</w:t>
            </w:r>
            <w:r w:rsidRPr="00397BD8">
              <w:rPr>
                <w:color w:val="002060"/>
                <w:sz w:val="28"/>
                <w:szCs w:val="28"/>
                <w:shd w:val="clear" w:color="auto" w:fill="FFFFFF"/>
                <w:lang w:eastAsia="vi-VN"/>
              </w:rPr>
              <w:t>; giúp ích cho đời…</w:t>
            </w:r>
          </w:p>
        </w:tc>
        <w:tc>
          <w:tcPr>
            <w:tcW w:w="473" w:type="pct"/>
            <w:shd w:val="clear" w:color="auto" w:fill="auto"/>
            <w:vAlign w:val="center"/>
          </w:tcPr>
          <w:p w:rsidR="007E6694" w:rsidRPr="00397BD8" w:rsidRDefault="007E6694" w:rsidP="000D61B0">
            <w:pPr>
              <w:spacing w:line="240" w:lineRule="auto"/>
              <w:jc w:val="center"/>
              <w:rPr>
                <w:rFonts w:cs="Times New Roman"/>
                <w:b/>
                <w:color w:val="002060"/>
                <w:szCs w:val="28"/>
              </w:rPr>
            </w:pPr>
            <w:r w:rsidRPr="00397BD8">
              <w:rPr>
                <w:rFonts w:cs="Times New Roman"/>
                <w:b/>
                <w:color w:val="002060"/>
                <w:szCs w:val="28"/>
              </w:rPr>
              <w:t>1,0</w:t>
            </w:r>
          </w:p>
        </w:tc>
      </w:tr>
      <w:tr w:rsidR="007E6694" w:rsidRPr="00397BD8" w:rsidTr="000D61B0">
        <w:tc>
          <w:tcPr>
            <w:tcW w:w="409" w:type="pct"/>
            <w:shd w:val="clear" w:color="auto" w:fill="auto"/>
          </w:tcPr>
          <w:p w:rsidR="007E6694" w:rsidRPr="00397BD8" w:rsidRDefault="007E6694" w:rsidP="000D61B0">
            <w:pPr>
              <w:spacing w:line="240" w:lineRule="auto"/>
              <w:jc w:val="center"/>
              <w:rPr>
                <w:rFonts w:cs="Times New Roman"/>
                <w:b/>
                <w:color w:val="002060"/>
                <w:szCs w:val="28"/>
              </w:rPr>
            </w:pPr>
          </w:p>
        </w:tc>
        <w:tc>
          <w:tcPr>
            <w:tcW w:w="4118" w:type="pct"/>
            <w:shd w:val="clear" w:color="auto" w:fill="auto"/>
          </w:tcPr>
          <w:p w:rsidR="007E6694" w:rsidRPr="00565BF8" w:rsidRDefault="007E6694" w:rsidP="000D61B0">
            <w:pPr>
              <w:shd w:val="clear" w:color="auto" w:fill="FFFFFF"/>
              <w:spacing w:after="0" w:line="240" w:lineRule="auto"/>
              <w:jc w:val="both"/>
              <w:rPr>
                <w:rFonts w:eastAsia="Times New Roman" w:cs="Times New Roman"/>
                <w:color w:val="002060"/>
                <w:szCs w:val="28"/>
              </w:rPr>
            </w:pPr>
            <w:r w:rsidRPr="00565BF8">
              <w:rPr>
                <w:rFonts w:eastAsia="Times New Roman" w:cs="Times New Roman"/>
                <w:b/>
                <w:bCs/>
                <w:color w:val="002060"/>
                <w:szCs w:val="28"/>
                <w:bdr w:val="none" w:sz="0" w:space="0" w:color="auto" w:frame="1"/>
              </w:rPr>
              <w:t>1. Mở bài</w:t>
            </w:r>
          </w:p>
          <w:p w:rsidR="007E6694" w:rsidRPr="00565BF8" w:rsidRDefault="007E6694" w:rsidP="000D61B0">
            <w:pPr>
              <w:shd w:val="clear" w:color="auto" w:fill="FFFFFF"/>
              <w:spacing w:after="0" w:line="240" w:lineRule="auto"/>
              <w:jc w:val="both"/>
              <w:rPr>
                <w:rFonts w:eastAsia="Times New Roman" w:cs="Times New Roman"/>
                <w:color w:val="002060"/>
                <w:szCs w:val="28"/>
              </w:rPr>
            </w:pPr>
            <w:r w:rsidRPr="00565BF8">
              <w:rPr>
                <w:rFonts w:eastAsia="Times New Roman" w:cs="Times New Roman"/>
                <w:color w:val="002060"/>
                <w:szCs w:val="28"/>
              </w:rPr>
              <w:t>- Nêu được sự việc có thật liên quan đến nhân vật hoặc sự kiện lịch sử mà em sẽ thuật lại trong bài viết.</w:t>
            </w:r>
          </w:p>
          <w:p w:rsidR="007E6694" w:rsidRPr="00565BF8" w:rsidRDefault="007E6694" w:rsidP="000D61B0">
            <w:pPr>
              <w:shd w:val="clear" w:color="auto" w:fill="FFFFFF"/>
              <w:spacing w:after="0" w:line="240" w:lineRule="auto"/>
              <w:jc w:val="both"/>
              <w:rPr>
                <w:rFonts w:eastAsia="Times New Roman" w:cs="Times New Roman"/>
                <w:color w:val="002060"/>
                <w:szCs w:val="28"/>
              </w:rPr>
            </w:pPr>
            <w:r w:rsidRPr="00565BF8">
              <w:rPr>
                <w:rFonts w:eastAsia="Times New Roman" w:cs="Times New Roman"/>
                <w:color w:val="002060"/>
                <w:szCs w:val="28"/>
              </w:rPr>
              <w:t>- Chỉ ra lí do hoặc hoàn cảnh người viết thu thập tư liệu liên quan đến nhân vật hoặc sự kiện lịch sử đó.</w:t>
            </w:r>
          </w:p>
          <w:p w:rsidR="007E6694" w:rsidRPr="00565BF8" w:rsidRDefault="007E6694" w:rsidP="000D61B0">
            <w:pPr>
              <w:shd w:val="clear" w:color="auto" w:fill="FFFFFF"/>
              <w:spacing w:after="0" w:line="240" w:lineRule="auto"/>
              <w:jc w:val="both"/>
              <w:rPr>
                <w:rFonts w:eastAsia="Times New Roman" w:cs="Times New Roman"/>
                <w:color w:val="002060"/>
                <w:szCs w:val="28"/>
              </w:rPr>
            </w:pPr>
            <w:r w:rsidRPr="00565BF8">
              <w:rPr>
                <w:rFonts w:eastAsia="Times New Roman" w:cs="Times New Roman"/>
                <w:b/>
                <w:bCs/>
                <w:color w:val="002060"/>
                <w:szCs w:val="28"/>
                <w:bdr w:val="none" w:sz="0" w:space="0" w:color="auto" w:frame="1"/>
              </w:rPr>
              <w:t>2. Thân bài</w:t>
            </w:r>
          </w:p>
          <w:p w:rsidR="007E6694" w:rsidRPr="00565BF8" w:rsidRDefault="007E6694" w:rsidP="000D61B0">
            <w:pPr>
              <w:shd w:val="clear" w:color="auto" w:fill="FFFFFF"/>
              <w:spacing w:after="0" w:line="240" w:lineRule="auto"/>
              <w:jc w:val="both"/>
              <w:rPr>
                <w:rFonts w:eastAsia="Times New Roman" w:cs="Times New Roman"/>
                <w:color w:val="002060"/>
                <w:szCs w:val="28"/>
              </w:rPr>
            </w:pPr>
            <w:r w:rsidRPr="00565BF8">
              <w:rPr>
                <w:rFonts w:eastAsia="Times New Roman" w:cs="Times New Roman"/>
                <w:color w:val="002060"/>
                <w:szCs w:val="28"/>
              </w:rPr>
              <w:t>a. Gợi lại bối cảnh, câu chuyện, dấu tích liên quan đến nhân vật/sự kiện được nhắc đến:</w:t>
            </w:r>
          </w:p>
          <w:p w:rsidR="007E6694" w:rsidRPr="00565BF8" w:rsidRDefault="007E6694" w:rsidP="000D61B0">
            <w:pPr>
              <w:shd w:val="clear" w:color="auto" w:fill="FFFFFF"/>
              <w:spacing w:after="0" w:line="240" w:lineRule="auto"/>
              <w:jc w:val="both"/>
              <w:rPr>
                <w:rFonts w:eastAsia="Times New Roman" w:cs="Times New Roman"/>
                <w:color w:val="002060"/>
                <w:szCs w:val="28"/>
              </w:rPr>
            </w:pPr>
            <w:r w:rsidRPr="00565BF8">
              <w:rPr>
                <w:rFonts w:eastAsia="Times New Roman" w:cs="Times New Roman"/>
                <w:color w:val="002060"/>
                <w:szCs w:val="28"/>
              </w:rPr>
              <w:t>- Không gian, thời gian xảy ra câu chuyện.</w:t>
            </w:r>
          </w:p>
          <w:p w:rsidR="007E6694" w:rsidRPr="00565BF8" w:rsidRDefault="007E6694" w:rsidP="000D61B0">
            <w:pPr>
              <w:shd w:val="clear" w:color="auto" w:fill="FFFFFF"/>
              <w:spacing w:after="0" w:line="240" w:lineRule="auto"/>
              <w:jc w:val="both"/>
              <w:rPr>
                <w:rFonts w:eastAsia="Times New Roman" w:cs="Times New Roman"/>
                <w:color w:val="002060"/>
                <w:szCs w:val="28"/>
              </w:rPr>
            </w:pPr>
            <w:r w:rsidRPr="00565BF8">
              <w:rPr>
                <w:rFonts w:eastAsia="Times New Roman" w:cs="Times New Roman"/>
                <w:color w:val="002060"/>
                <w:szCs w:val="28"/>
              </w:rPr>
              <w:t>- Dấu tích liên quan đến nhân vật hoặc sự kiện lịch sử được nói đến.</w:t>
            </w:r>
          </w:p>
          <w:p w:rsidR="007E6694" w:rsidRPr="00565BF8" w:rsidRDefault="007E6694" w:rsidP="000D61B0">
            <w:pPr>
              <w:shd w:val="clear" w:color="auto" w:fill="FFFFFF"/>
              <w:spacing w:after="0" w:line="240" w:lineRule="auto"/>
              <w:jc w:val="both"/>
              <w:rPr>
                <w:rFonts w:eastAsia="Times New Roman" w:cs="Times New Roman"/>
                <w:color w:val="002060"/>
                <w:szCs w:val="28"/>
              </w:rPr>
            </w:pPr>
            <w:r w:rsidRPr="00565BF8">
              <w:rPr>
                <w:rFonts w:eastAsia="Times New Roman" w:cs="Times New Roman"/>
                <w:color w:val="002060"/>
                <w:szCs w:val="28"/>
              </w:rPr>
              <w:t xml:space="preserve">b. Thuật lại nội dung, diễn biến của sự việc có thật liên quan đến </w:t>
            </w:r>
            <w:r w:rsidRPr="00565BF8">
              <w:rPr>
                <w:rFonts w:eastAsia="Times New Roman" w:cs="Times New Roman"/>
                <w:color w:val="002060"/>
                <w:szCs w:val="28"/>
              </w:rPr>
              <w:lastRenderedPageBreak/>
              <w:t>nhân vật/sự kiện lịch sử:</w:t>
            </w:r>
          </w:p>
          <w:p w:rsidR="007E6694" w:rsidRPr="00565BF8" w:rsidRDefault="007E6694" w:rsidP="000D61B0">
            <w:pPr>
              <w:shd w:val="clear" w:color="auto" w:fill="FFFFFF"/>
              <w:spacing w:after="0" w:line="240" w:lineRule="auto"/>
              <w:jc w:val="both"/>
              <w:rPr>
                <w:rFonts w:eastAsia="Times New Roman" w:cs="Times New Roman"/>
                <w:color w:val="002060"/>
                <w:szCs w:val="28"/>
              </w:rPr>
            </w:pPr>
            <w:r w:rsidRPr="00565BF8">
              <w:rPr>
                <w:rFonts w:eastAsia="Times New Roman" w:cs="Times New Roman"/>
                <w:color w:val="002060"/>
                <w:szCs w:val="28"/>
              </w:rPr>
              <w:t>- Bắt đầu - diễn biến - kết thúc.</w:t>
            </w:r>
          </w:p>
          <w:p w:rsidR="007E6694" w:rsidRPr="00565BF8" w:rsidRDefault="007E6694" w:rsidP="000D61B0">
            <w:pPr>
              <w:shd w:val="clear" w:color="auto" w:fill="FFFFFF"/>
              <w:spacing w:after="0" w:line="240" w:lineRule="auto"/>
              <w:jc w:val="both"/>
              <w:rPr>
                <w:rFonts w:eastAsia="Times New Roman" w:cs="Times New Roman"/>
                <w:color w:val="002060"/>
                <w:szCs w:val="28"/>
              </w:rPr>
            </w:pPr>
            <w:r w:rsidRPr="00565BF8">
              <w:rPr>
                <w:rFonts w:eastAsia="Times New Roman" w:cs="Times New Roman"/>
                <w:color w:val="002060"/>
                <w:szCs w:val="28"/>
              </w:rPr>
              <w:t>- Sử dụng được một số bằng chứng (tư liệu, trích dẫn… ), kết hợp kể chuyện, miêu tả.</w:t>
            </w:r>
          </w:p>
          <w:p w:rsidR="007E6694" w:rsidRPr="00565BF8" w:rsidRDefault="007E6694" w:rsidP="000D61B0">
            <w:pPr>
              <w:shd w:val="clear" w:color="auto" w:fill="FFFFFF"/>
              <w:spacing w:after="0" w:line="240" w:lineRule="auto"/>
              <w:jc w:val="both"/>
              <w:rPr>
                <w:rFonts w:eastAsia="Times New Roman" w:cs="Times New Roman"/>
                <w:color w:val="002060"/>
                <w:szCs w:val="28"/>
              </w:rPr>
            </w:pPr>
            <w:r w:rsidRPr="00565BF8">
              <w:rPr>
                <w:rFonts w:eastAsia="Times New Roman" w:cs="Times New Roman"/>
                <w:color w:val="002060"/>
                <w:szCs w:val="28"/>
              </w:rPr>
              <w:t>c. Vai trò, ý nghĩa hoặc tầm ảnh hưởng của sự việc đối với đời sống hoặc đối với nhận thức về nhân vật hoặc sự kiện lịch sử.</w:t>
            </w:r>
          </w:p>
          <w:p w:rsidR="007E6694" w:rsidRPr="00565BF8" w:rsidRDefault="007E6694" w:rsidP="000D61B0">
            <w:pPr>
              <w:shd w:val="clear" w:color="auto" w:fill="FFFFFF"/>
              <w:spacing w:after="0" w:line="240" w:lineRule="auto"/>
              <w:jc w:val="both"/>
              <w:rPr>
                <w:rFonts w:eastAsia="Times New Roman" w:cs="Times New Roman"/>
                <w:color w:val="002060"/>
                <w:szCs w:val="28"/>
              </w:rPr>
            </w:pPr>
            <w:r w:rsidRPr="00565BF8">
              <w:rPr>
                <w:rFonts w:eastAsia="Times New Roman" w:cs="Times New Roman"/>
                <w:b/>
                <w:bCs/>
                <w:color w:val="002060"/>
                <w:szCs w:val="28"/>
                <w:bdr w:val="none" w:sz="0" w:space="0" w:color="auto" w:frame="1"/>
              </w:rPr>
              <w:t>3. Kết bài</w:t>
            </w:r>
          </w:p>
          <w:p w:rsidR="007E6694" w:rsidRPr="00323BEE" w:rsidRDefault="007E6694" w:rsidP="000D61B0">
            <w:pPr>
              <w:shd w:val="clear" w:color="auto" w:fill="FFFFFF"/>
              <w:spacing w:after="0" w:line="240" w:lineRule="auto"/>
              <w:jc w:val="both"/>
              <w:rPr>
                <w:rFonts w:eastAsia="Times New Roman" w:cs="Times New Roman"/>
                <w:color w:val="002060"/>
                <w:szCs w:val="28"/>
              </w:rPr>
            </w:pPr>
            <w:r w:rsidRPr="00565BF8">
              <w:rPr>
                <w:rFonts w:eastAsia="Times New Roman" w:cs="Times New Roman"/>
                <w:color w:val="002060"/>
                <w:szCs w:val="28"/>
              </w:rPr>
              <w:t>Khẳng định ý nghĩa của sự việc hoặc nêu cảm nhận của người viết về sự việc hoặc nhân vật lịch sử.</w:t>
            </w:r>
          </w:p>
        </w:tc>
        <w:tc>
          <w:tcPr>
            <w:tcW w:w="473" w:type="pct"/>
            <w:shd w:val="clear" w:color="auto" w:fill="auto"/>
            <w:vAlign w:val="center"/>
          </w:tcPr>
          <w:p w:rsidR="007E6694" w:rsidRPr="00397BD8" w:rsidRDefault="007E6694" w:rsidP="000D61B0">
            <w:pPr>
              <w:spacing w:line="240" w:lineRule="auto"/>
              <w:jc w:val="center"/>
              <w:rPr>
                <w:rFonts w:cs="Times New Roman"/>
                <w:b/>
                <w:color w:val="002060"/>
                <w:szCs w:val="28"/>
              </w:rPr>
            </w:pPr>
          </w:p>
        </w:tc>
      </w:tr>
      <w:tr w:rsidR="007E6694" w:rsidRPr="00397BD8" w:rsidTr="000D61B0">
        <w:tc>
          <w:tcPr>
            <w:tcW w:w="409" w:type="pct"/>
            <w:shd w:val="clear" w:color="auto" w:fill="auto"/>
          </w:tcPr>
          <w:p w:rsidR="007E6694" w:rsidRPr="00397BD8" w:rsidRDefault="007E6694" w:rsidP="000D61B0">
            <w:pPr>
              <w:spacing w:line="240" w:lineRule="auto"/>
              <w:jc w:val="center"/>
              <w:rPr>
                <w:rFonts w:cs="Times New Roman"/>
                <w:b/>
                <w:color w:val="002060"/>
                <w:szCs w:val="28"/>
              </w:rPr>
            </w:pPr>
          </w:p>
        </w:tc>
        <w:tc>
          <w:tcPr>
            <w:tcW w:w="4118" w:type="pct"/>
            <w:shd w:val="clear" w:color="auto" w:fill="auto"/>
          </w:tcPr>
          <w:p w:rsidR="007E6694" w:rsidRPr="000A25E8" w:rsidRDefault="007E6694" w:rsidP="000D61B0">
            <w:pPr>
              <w:spacing w:after="0" w:line="240" w:lineRule="auto"/>
              <w:jc w:val="both"/>
              <w:rPr>
                <w:i/>
                <w:iCs/>
                <w:noProof/>
                <w:color w:val="002060"/>
                <w:szCs w:val="28"/>
                <w:lang w:val="vi-VN"/>
              </w:rPr>
            </w:pPr>
            <w:r w:rsidRPr="000A25E8">
              <w:rPr>
                <w:i/>
                <w:iCs/>
                <w:noProof/>
                <w:color w:val="002060"/>
                <w:szCs w:val="28"/>
                <w:lang w:val="vi-VN"/>
              </w:rPr>
              <w:t>d. Chính tả, ngữ pháp</w:t>
            </w:r>
          </w:p>
          <w:p w:rsidR="007E6694" w:rsidRPr="000A25E8" w:rsidRDefault="007E6694" w:rsidP="000D61B0">
            <w:pPr>
              <w:pStyle w:val="NormalWeb"/>
              <w:shd w:val="clear" w:color="auto" w:fill="FFFFFF"/>
              <w:spacing w:before="0" w:beforeAutospacing="0" w:after="0" w:afterAutospacing="0"/>
              <w:jc w:val="both"/>
              <w:rPr>
                <w:color w:val="002060"/>
                <w:sz w:val="28"/>
                <w:szCs w:val="28"/>
                <w:shd w:val="clear" w:color="auto" w:fill="FFFFFF"/>
                <w:lang w:eastAsia="vi-VN"/>
              </w:rPr>
            </w:pPr>
            <w:r w:rsidRPr="000A25E8">
              <w:rPr>
                <w:i/>
                <w:iCs/>
                <w:noProof/>
                <w:color w:val="002060"/>
                <w:sz w:val="28"/>
                <w:szCs w:val="28"/>
                <w:lang w:val="vi-VN"/>
              </w:rPr>
              <w:t>Đảm bảo chuẩn chính tả, ngữ pháp Tiếng Việt.</w:t>
            </w:r>
          </w:p>
        </w:tc>
        <w:tc>
          <w:tcPr>
            <w:tcW w:w="473" w:type="pct"/>
            <w:shd w:val="clear" w:color="auto" w:fill="auto"/>
            <w:vAlign w:val="center"/>
          </w:tcPr>
          <w:p w:rsidR="007E6694" w:rsidRPr="00397BD8" w:rsidRDefault="007E6694" w:rsidP="000D61B0">
            <w:pPr>
              <w:spacing w:line="240" w:lineRule="auto"/>
              <w:jc w:val="center"/>
              <w:rPr>
                <w:rFonts w:cs="Times New Roman"/>
                <w:b/>
                <w:color w:val="002060"/>
                <w:szCs w:val="28"/>
              </w:rPr>
            </w:pPr>
          </w:p>
        </w:tc>
      </w:tr>
      <w:tr w:rsidR="007E6694" w:rsidRPr="00397BD8" w:rsidTr="000D61B0">
        <w:tc>
          <w:tcPr>
            <w:tcW w:w="409" w:type="pct"/>
            <w:shd w:val="clear" w:color="auto" w:fill="auto"/>
          </w:tcPr>
          <w:p w:rsidR="007E6694" w:rsidRPr="00397BD8" w:rsidRDefault="007E6694" w:rsidP="000D61B0">
            <w:pPr>
              <w:spacing w:line="240" w:lineRule="auto"/>
              <w:jc w:val="center"/>
              <w:rPr>
                <w:rFonts w:cs="Times New Roman"/>
                <w:b/>
                <w:color w:val="002060"/>
                <w:szCs w:val="28"/>
              </w:rPr>
            </w:pPr>
          </w:p>
        </w:tc>
        <w:tc>
          <w:tcPr>
            <w:tcW w:w="4118" w:type="pct"/>
            <w:shd w:val="clear" w:color="auto" w:fill="auto"/>
          </w:tcPr>
          <w:p w:rsidR="007E6694" w:rsidRPr="000A25E8" w:rsidRDefault="007E6694" w:rsidP="000D61B0">
            <w:pPr>
              <w:pStyle w:val="NormalWeb"/>
              <w:shd w:val="clear" w:color="auto" w:fill="FFFFFF"/>
              <w:spacing w:before="0" w:beforeAutospacing="0" w:after="0" w:afterAutospacing="0"/>
              <w:jc w:val="both"/>
              <w:rPr>
                <w:color w:val="002060"/>
                <w:sz w:val="28"/>
                <w:szCs w:val="28"/>
                <w:shd w:val="clear" w:color="auto" w:fill="FFFFFF"/>
                <w:lang w:eastAsia="vi-VN"/>
              </w:rPr>
            </w:pPr>
            <w:r w:rsidRPr="000A25E8">
              <w:rPr>
                <w:i/>
                <w:iCs/>
                <w:noProof/>
                <w:color w:val="002060"/>
                <w:sz w:val="28"/>
                <w:szCs w:val="28"/>
                <w:lang w:val="vi-VN"/>
              </w:rPr>
              <w:t>e. Sáng tạo</w:t>
            </w:r>
            <w:r w:rsidRPr="000A25E8">
              <w:rPr>
                <w:i/>
                <w:iCs/>
                <w:noProof/>
                <w:color w:val="002060"/>
                <w:sz w:val="28"/>
                <w:szCs w:val="28"/>
              </w:rPr>
              <w:t>: Bố cục mạch lạc, lời kể sinh động, sáng tạo.</w:t>
            </w:r>
          </w:p>
        </w:tc>
        <w:tc>
          <w:tcPr>
            <w:tcW w:w="473" w:type="pct"/>
            <w:shd w:val="clear" w:color="auto" w:fill="auto"/>
            <w:vAlign w:val="center"/>
          </w:tcPr>
          <w:p w:rsidR="007E6694" w:rsidRPr="00397BD8" w:rsidRDefault="007E6694" w:rsidP="000D61B0">
            <w:pPr>
              <w:spacing w:line="240" w:lineRule="auto"/>
              <w:jc w:val="center"/>
              <w:rPr>
                <w:rFonts w:cs="Times New Roman"/>
                <w:b/>
                <w:color w:val="002060"/>
                <w:szCs w:val="28"/>
              </w:rPr>
            </w:pPr>
          </w:p>
        </w:tc>
      </w:tr>
    </w:tbl>
    <w:p w:rsidR="007E6694" w:rsidRPr="00397BD8" w:rsidRDefault="007E6694" w:rsidP="007E6694">
      <w:pPr>
        <w:spacing w:line="240" w:lineRule="auto"/>
        <w:rPr>
          <w:rFonts w:cs="Times New Roman"/>
          <w:b/>
          <w:color w:val="002060"/>
          <w:szCs w:val="28"/>
        </w:rPr>
      </w:pPr>
    </w:p>
    <w:p w:rsidR="007E6694" w:rsidRPr="00397BD8" w:rsidRDefault="007E6694" w:rsidP="007E6694">
      <w:pPr>
        <w:spacing w:after="0" w:line="240" w:lineRule="auto"/>
        <w:rPr>
          <w:rFonts w:cs="Times New Roman"/>
          <w:b/>
          <w:bCs/>
          <w:color w:val="FF0000"/>
          <w:szCs w:val="28"/>
        </w:rPr>
      </w:pPr>
    </w:p>
    <w:p w:rsidR="00251318" w:rsidRDefault="00251318">
      <w:bookmarkStart w:id="0" w:name="_GoBack"/>
      <w:bookmarkEnd w:id="0"/>
    </w:p>
    <w:sectPr w:rsidR="002513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694"/>
    <w:rsid w:val="00251318"/>
    <w:rsid w:val="007E6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6694"/>
    <w:pPr>
      <w:keepNext/>
      <w:spacing w:before="240" w:after="60" w:line="259" w:lineRule="auto"/>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694"/>
    <w:rPr>
      <w:rFonts w:ascii="Calibri Light" w:eastAsia="Times New Roman" w:hAnsi="Calibri Light" w:cs="Times New Roman"/>
      <w:b/>
      <w:bCs/>
      <w:kern w:val="32"/>
      <w:sz w:val="32"/>
      <w:szCs w:val="32"/>
    </w:rPr>
  </w:style>
  <w:style w:type="paragraph" w:styleId="ListParagraph">
    <w:name w:val="List Paragraph"/>
    <w:basedOn w:val="Normal"/>
    <w:link w:val="ListParagraphChar"/>
    <w:uiPriority w:val="34"/>
    <w:qFormat/>
    <w:rsid w:val="007E6694"/>
    <w:pPr>
      <w:ind w:left="720"/>
      <w:contextualSpacing/>
    </w:pPr>
    <w:rPr>
      <w:rFonts w:ascii="Calibri" w:eastAsia="Calibri" w:hAnsi="Calibri" w:cs="Times New Roman"/>
      <w:sz w:val="22"/>
    </w:rPr>
  </w:style>
  <w:style w:type="character" w:styleId="Strong">
    <w:name w:val="Strong"/>
    <w:uiPriority w:val="22"/>
    <w:qFormat/>
    <w:rsid w:val="007E6694"/>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7E6694"/>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E6694"/>
    <w:rPr>
      <w:rFonts w:eastAsia="Times New Roman" w:cs="Times New Roman"/>
      <w:sz w:val="24"/>
      <w:szCs w:val="24"/>
    </w:rPr>
  </w:style>
  <w:style w:type="character" w:customStyle="1" w:styleId="ListParagraphChar">
    <w:name w:val="List Paragraph Char"/>
    <w:link w:val="ListParagraph"/>
    <w:uiPriority w:val="34"/>
    <w:qFormat/>
    <w:locked/>
    <w:rsid w:val="007E6694"/>
    <w:rPr>
      <w:rFonts w:ascii="Calibri" w:eastAsia="Calibri" w:hAnsi="Calibri" w:cs="Times New Roman"/>
      <w:sz w:val="22"/>
    </w:rPr>
  </w:style>
  <w:style w:type="paragraph" w:customStyle="1" w:styleId="txt">
    <w:name w:val="txt"/>
    <w:basedOn w:val="Normal"/>
    <w:rsid w:val="007E6694"/>
    <w:pPr>
      <w:spacing w:before="100" w:beforeAutospacing="1" w:after="100" w:afterAutospacing="1" w:line="240" w:lineRule="auto"/>
    </w:pPr>
    <w:rPr>
      <w:rFonts w:eastAsia="Times New Roman" w:cs="Times New Roman"/>
      <w:sz w:val="24"/>
      <w:szCs w:val="24"/>
    </w:rPr>
  </w:style>
  <w:style w:type="paragraph" w:customStyle="1" w:styleId="Chun">
    <w:name w:val="Chuẩn"/>
    <w:rsid w:val="007E6694"/>
    <w:pPr>
      <w:spacing w:after="160" w:line="254" w:lineRule="auto"/>
    </w:pPr>
    <w:rPr>
      <w:rFonts w:eastAsia="Calibri" w:cs="Times New Roman"/>
      <w:sz w:val="24"/>
    </w:rPr>
  </w:style>
  <w:style w:type="character" w:customStyle="1" w:styleId="Siunikt">
    <w:name w:val="Siêu nối kết"/>
    <w:rsid w:val="007E66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6694"/>
    <w:pPr>
      <w:keepNext/>
      <w:spacing w:before="240" w:after="60" w:line="259" w:lineRule="auto"/>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694"/>
    <w:rPr>
      <w:rFonts w:ascii="Calibri Light" w:eastAsia="Times New Roman" w:hAnsi="Calibri Light" w:cs="Times New Roman"/>
      <w:b/>
      <w:bCs/>
      <w:kern w:val="32"/>
      <w:sz w:val="32"/>
      <w:szCs w:val="32"/>
    </w:rPr>
  </w:style>
  <w:style w:type="paragraph" w:styleId="ListParagraph">
    <w:name w:val="List Paragraph"/>
    <w:basedOn w:val="Normal"/>
    <w:link w:val="ListParagraphChar"/>
    <w:uiPriority w:val="34"/>
    <w:qFormat/>
    <w:rsid w:val="007E6694"/>
    <w:pPr>
      <w:ind w:left="720"/>
      <w:contextualSpacing/>
    </w:pPr>
    <w:rPr>
      <w:rFonts w:ascii="Calibri" w:eastAsia="Calibri" w:hAnsi="Calibri" w:cs="Times New Roman"/>
      <w:sz w:val="22"/>
    </w:rPr>
  </w:style>
  <w:style w:type="character" w:styleId="Strong">
    <w:name w:val="Strong"/>
    <w:uiPriority w:val="22"/>
    <w:qFormat/>
    <w:rsid w:val="007E6694"/>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7E6694"/>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E6694"/>
    <w:rPr>
      <w:rFonts w:eastAsia="Times New Roman" w:cs="Times New Roman"/>
      <w:sz w:val="24"/>
      <w:szCs w:val="24"/>
    </w:rPr>
  </w:style>
  <w:style w:type="character" w:customStyle="1" w:styleId="ListParagraphChar">
    <w:name w:val="List Paragraph Char"/>
    <w:link w:val="ListParagraph"/>
    <w:uiPriority w:val="34"/>
    <w:qFormat/>
    <w:locked/>
    <w:rsid w:val="007E6694"/>
    <w:rPr>
      <w:rFonts w:ascii="Calibri" w:eastAsia="Calibri" w:hAnsi="Calibri" w:cs="Times New Roman"/>
      <w:sz w:val="22"/>
    </w:rPr>
  </w:style>
  <w:style w:type="paragraph" w:customStyle="1" w:styleId="txt">
    <w:name w:val="txt"/>
    <w:basedOn w:val="Normal"/>
    <w:rsid w:val="007E6694"/>
    <w:pPr>
      <w:spacing w:before="100" w:beforeAutospacing="1" w:after="100" w:afterAutospacing="1" w:line="240" w:lineRule="auto"/>
    </w:pPr>
    <w:rPr>
      <w:rFonts w:eastAsia="Times New Roman" w:cs="Times New Roman"/>
      <w:sz w:val="24"/>
      <w:szCs w:val="24"/>
    </w:rPr>
  </w:style>
  <w:style w:type="paragraph" w:customStyle="1" w:styleId="Chun">
    <w:name w:val="Chuẩn"/>
    <w:rsid w:val="007E6694"/>
    <w:pPr>
      <w:spacing w:after="160" w:line="254" w:lineRule="auto"/>
    </w:pPr>
    <w:rPr>
      <w:rFonts w:eastAsia="Calibri" w:cs="Times New Roman"/>
      <w:sz w:val="24"/>
    </w:rPr>
  </w:style>
  <w:style w:type="character" w:customStyle="1" w:styleId="Siunikt">
    <w:name w:val="Siêu nối kết"/>
    <w:rsid w:val="007E66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ikhacbiet.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2025-01-15T04:16:00Z</dcterms:created>
  <dcterms:modified xsi:type="dcterms:W3CDTF">2025-01-15T04:17:00Z</dcterms:modified>
</cp:coreProperties>
</file>