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DE" w:rsidRPr="001658CC" w:rsidRDefault="005460DE" w:rsidP="005460DE">
      <w:pPr>
        <w:spacing w:after="0" w:line="240" w:lineRule="auto"/>
        <w:jc w:val="center"/>
        <w:rPr>
          <w:rFonts w:eastAsia="Times New Roman" w:cs="Times New Roman"/>
          <w:b/>
          <w:bCs/>
          <w:color w:val="000000"/>
          <w:sz w:val="28"/>
          <w:szCs w:val="28"/>
        </w:rPr>
      </w:pPr>
    </w:p>
    <w:p w:rsidR="005460DE" w:rsidRPr="001658CC" w:rsidRDefault="005460DE" w:rsidP="005460DE">
      <w:pPr>
        <w:spacing w:after="0" w:line="240" w:lineRule="auto"/>
        <w:jc w:val="center"/>
        <w:rPr>
          <w:rFonts w:eastAsia="Times New Roman" w:cs="Times New Roman"/>
          <w:b/>
          <w:bCs/>
          <w:color w:val="000000"/>
          <w:sz w:val="28"/>
          <w:szCs w:val="28"/>
        </w:rPr>
      </w:pPr>
      <w:r w:rsidRPr="001658CC">
        <w:rPr>
          <w:rFonts w:eastAsia="Times New Roman" w:cs="Times New Roman"/>
          <w:b/>
          <w:bCs/>
          <w:color w:val="000000"/>
          <w:sz w:val="28"/>
          <w:szCs w:val="28"/>
        </w:rPr>
        <w:t>CỘNG HÒA XÃ HỘI CHỦ NGHĨA VIỆT NAM</w:t>
      </w:r>
      <w:r w:rsidRPr="001658CC">
        <w:rPr>
          <w:rFonts w:eastAsia="Times New Roman" w:cs="Times New Roman"/>
          <w:b/>
          <w:bCs/>
          <w:color w:val="000000"/>
          <w:sz w:val="28"/>
          <w:szCs w:val="28"/>
        </w:rPr>
        <w:br/>
        <w:t>Độc lập - Tự do - Hạnh phúc</w:t>
      </w:r>
    </w:p>
    <w:tbl>
      <w:tblPr>
        <w:tblW w:w="0" w:type="auto"/>
        <w:tblInd w:w="3419" w:type="dxa"/>
        <w:tblBorders>
          <w:top w:val="single" w:sz="4" w:space="0" w:color="auto"/>
        </w:tblBorders>
        <w:tblLook w:val="0000" w:firstRow="0" w:lastRow="0" w:firstColumn="0" w:lastColumn="0" w:noHBand="0" w:noVBand="0"/>
      </w:tblPr>
      <w:tblGrid>
        <w:gridCol w:w="2621"/>
      </w:tblGrid>
      <w:tr w:rsidR="005460DE" w:rsidRPr="001658CC" w:rsidTr="00A607E2">
        <w:trPr>
          <w:trHeight w:val="95"/>
        </w:trPr>
        <w:tc>
          <w:tcPr>
            <w:tcW w:w="2621" w:type="dxa"/>
          </w:tcPr>
          <w:p w:rsidR="005460DE" w:rsidRPr="001658CC" w:rsidRDefault="005460DE" w:rsidP="00A607E2">
            <w:pPr>
              <w:spacing w:after="0" w:line="240" w:lineRule="auto"/>
              <w:jc w:val="center"/>
              <w:rPr>
                <w:rFonts w:eastAsia="Times New Roman" w:cs="Times New Roman"/>
                <w:b/>
                <w:bCs/>
                <w:color w:val="000000"/>
                <w:sz w:val="28"/>
                <w:szCs w:val="28"/>
              </w:rPr>
            </w:pPr>
          </w:p>
        </w:tc>
      </w:tr>
    </w:tbl>
    <w:p w:rsidR="005460DE" w:rsidRPr="001658CC" w:rsidRDefault="005460DE" w:rsidP="005460DE">
      <w:pPr>
        <w:spacing w:after="0" w:line="240" w:lineRule="auto"/>
        <w:jc w:val="center"/>
        <w:rPr>
          <w:rFonts w:eastAsia="Times New Roman" w:cs="Times New Roman"/>
          <w:b/>
          <w:bCs/>
          <w:color w:val="000000"/>
          <w:sz w:val="28"/>
          <w:szCs w:val="28"/>
        </w:rPr>
      </w:pPr>
    </w:p>
    <w:p w:rsidR="005460DE" w:rsidRPr="001658CC" w:rsidRDefault="005460DE" w:rsidP="005460DE">
      <w:pPr>
        <w:spacing w:after="0" w:line="240" w:lineRule="auto"/>
        <w:jc w:val="center"/>
        <w:rPr>
          <w:rFonts w:eastAsia="Times New Roman" w:cs="Times New Roman"/>
          <w:b/>
          <w:bCs/>
          <w:color w:val="000000"/>
          <w:sz w:val="28"/>
          <w:szCs w:val="28"/>
        </w:rPr>
      </w:pPr>
      <w:r w:rsidRPr="001658CC">
        <w:rPr>
          <w:rFonts w:eastAsia="Times New Roman" w:cs="Times New Roman"/>
          <w:b/>
          <w:bCs/>
          <w:color w:val="000000"/>
          <w:sz w:val="28"/>
          <w:szCs w:val="28"/>
        </w:rPr>
        <w:br/>
        <w:t>THUYẾT MINH MÔ TẢ GIẢI PHÁP VÀ</w:t>
      </w:r>
      <w:r w:rsidRPr="001658CC">
        <w:rPr>
          <w:rFonts w:eastAsia="Times New Roman" w:cs="Times New Roman"/>
          <w:b/>
          <w:bCs/>
          <w:color w:val="000000"/>
          <w:sz w:val="28"/>
          <w:szCs w:val="28"/>
        </w:rPr>
        <w:br/>
        <w:t>KẾT QUẢ THỰC HIỆN SÁNG KIẾN</w:t>
      </w:r>
    </w:p>
    <w:p w:rsidR="005460DE" w:rsidRPr="001658CC" w:rsidRDefault="005460DE" w:rsidP="005460DE">
      <w:pPr>
        <w:spacing w:after="0" w:line="240" w:lineRule="auto"/>
        <w:jc w:val="center"/>
        <w:rPr>
          <w:rFonts w:eastAsia="Times New Roman" w:cs="Times New Roman"/>
          <w:b/>
          <w:bCs/>
          <w:color w:val="000000"/>
          <w:sz w:val="28"/>
          <w:szCs w:val="28"/>
        </w:rPr>
      </w:pPr>
    </w:p>
    <w:p w:rsidR="005460DE" w:rsidRPr="001658CC" w:rsidRDefault="005460DE" w:rsidP="005460DE">
      <w:pPr>
        <w:pStyle w:val="Header"/>
        <w:jc w:val="center"/>
        <w:rPr>
          <w:rFonts w:cs="Times New Roman"/>
          <w:sz w:val="28"/>
          <w:szCs w:val="28"/>
        </w:rPr>
      </w:pPr>
      <w:r w:rsidRPr="001658CC">
        <w:rPr>
          <w:rFonts w:eastAsia="Times New Roman" w:cs="Times New Roman"/>
          <w:b/>
          <w:color w:val="000000"/>
          <w:sz w:val="28"/>
          <w:szCs w:val="28"/>
        </w:rPr>
        <w:t>1. Tên sáng kiến</w:t>
      </w:r>
      <w:r w:rsidRPr="001658CC">
        <w:rPr>
          <w:rFonts w:eastAsia="Times New Roman" w:cs="Times New Roman"/>
          <w:color w:val="000000"/>
          <w:sz w:val="28"/>
          <w:szCs w:val="28"/>
        </w:rPr>
        <w:t xml:space="preserve">: </w:t>
      </w:r>
      <w:r w:rsidRPr="001658CC">
        <w:rPr>
          <w:rFonts w:cs="Times New Roman"/>
          <w:b/>
          <w:iCs/>
          <w:sz w:val="28"/>
          <w:szCs w:val="28"/>
        </w:rPr>
        <w:t xml:space="preserve">“ </w:t>
      </w:r>
      <w:r w:rsidRPr="001658CC">
        <w:rPr>
          <w:rFonts w:cs="Times New Roman"/>
          <w:b/>
          <w:iCs/>
          <w:sz w:val="28"/>
          <w:szCs w:val="28"/>
          <w:lang w:val="vi-VN"/>
        </w:rPr>
        <w:t xml:space="preserve">Ứng dụng một số bài tập thể lực nhằm nâng cao thành tích chạy </w:t>
      </w:r>
      <w:r w:rsidRPr="001658CC">
        <w:rPr>
          <w:rFonts w:cs="Times New Roman"/>
          <w:b/>
          <w:iCs/>
          <w:sz w:val="28"/>
          <w:szCs w:val="28"/>
        </w:rPr>
        <w:t>100m</w:t>
      </w:r>
      <w:r w:rsidRPr="001658CC">
        <w:rPr>
          <w:rFonts w:cs="Times New Roman"/>
          <w:b/>
          <w:iCs/>
          <w:sz w:val="28"/>
          <w:szCs w:val="28"/>
          <w:lang w:val="vi-VN"/>
        </w:rPr>
        <w:t xml:space="preserve"> cho học sinh lớp </w:t>
      </w:r>
      <w:r w:rsidRPr="001658CC">
        <w:rPr>
          <w:rFonts w:cs="Times New Roman"/>
          <w:b/>
          <w:iCs/>
          <w:sz w:val="28"/>
          <w:szCs w:val="28"/>
        </w:rPr>
        <w:t>8,</w:t>
      </w:r>
      <w:r w:rsidRPr="001658CC">
        <w:rPr>
          <w:rFonts w:cs="Times New Roman"/>
          <w:b/>
          <w:iCs/>
          <w:sz w:val="28"/>
          <w:szCs w:val="28"/>
          <w:lang w:val="vi-VN"/>
        </w:rPr>
        <w:t xml:space="preserve">9 </w:t>
      </w:r>
      <w:r w:rsidRPr="001658CC">
        <w:rPr>
          <w:rFonts w:cs="Times New Roman"/>
          <w:b/>
          <w:iCs/>
          <w:sz w:val="28"/>
          <w:szCs w:val="28"/>
        </w:rPr>
        <w:t>”</w:t>
      </w:r>
      <w:r w:rsidRPr="001658CC">
        <w:rPr>
          <w:rFonts w:cs="Times New Roman"/>
          <w:sz w:val="28"/>
          <w:szCs w:val="28"/>
        </w:rPr>
        <w:t xml:space="preserve"> </w:t>
      </w:r>
    </w:p>
    <w:p w:rsidR="005460DE" w:rsidRPr="001658CC" w:rsidRDefault="005460DE" w:rsidP="005460DE">
      <w:pPr>
        <w:spacing w:after="0"/>
        <w:rPr>
          <w:rFonts w:eastAsia="Times New Roman" w:cs="Times New Roman"/>
          <w:color w:val="000000"/>
          <w:sz w:val="28"/>
          <w:szCs w:val="28"/>
        </w:rPr>
      </w:pPr>
      <w:r w:rsidRPr="001658CC">
        <w:rPr>
          <w:rFonts w:eastAsia="Times New Roman" w:cs="Times New Roman"/>
          <w:b/>
          <w:color w:val="000000"/>
          <w:sz w:val="28"/>
          <w:szCs w:val="28"/>
        </w:rPr>
        <w:t>2. Lĩnh vực áp dụng sáng kiến</w:t>
      </w:r>
      <w:r w:rsidRPr="001658CC">
        <w:rPr>
          <w:rFonts w:eastAsia="Times New Roman" w:cs="Times New Roman"/>
          <w:color w:val="000000"/>
          <w:sz w:val="28"/>
          <w:szCs w:val="28"/>
        </w:rPr>
        <w:t xml:space="preserve">: </w:t>
      </w:r>
    </w:p>
    <w:p w:rsidR="005460DE" w:rsidRPr="001658CC" w:rsidRDefault="005460DE" w:rsidP="005460DE">
      <w:pPr>
        <w:spacing w:after="0"/>
        <w:ind w:firstLine="720"/>
        <w:rPr>
          <w:rFonts w:cs="Times New Roman"/>
          <w:b/>
          <w:sz w:val="28"/>
          <w:szCs w:val="28"/>
        </w:rPr>
      </w:pPr>
      <w:r w:rsidRPr="001658CC">
        <w:rPr>
          <w:rFonts w:cs="Times New Roman"/>
          <w:sz w:val="28"/>
          <w:szCs w:val="28"/>
        </w:rPr>
        <w:t>Sáng kiến được áp dụng  cho học sinh THCS trong  trường THCS Nguyễn Thế Bảo. Năm học 2023-2024 tôi dạy các lớp khối 9 và Năm học 2022 – 2023. Đồng thời cũng có thể áp dụng cho tất cả học sinh khối THCS các trường trong huyện Phú Hòa. Luyện tập một số bài tập thể lực nhằm nâng cao thành tích chạy cự li ngắn góp phần phát triển toàn diện thể chất học sinh THCS.</w:t>
      </w:r>
    </w:p>
    <w:p w:rsidR="005460DE" w:rsidRPr="001658CC" w:rsidRDefault="005460DE" w:rsidP="005460DE">
      <w:pPr>
        <w:widowControl w:val="0"/>
        <w:tabs>
          <w:tab w:val="left" w:pos="3960"/>
        </w:tabs>
        <w:spacing w:after="0" w:line="276" w:lineRule="auto"/>
        <w:jc w:val="both"/>
        <w:rPr>
          <w:rFonts w:eastAsia="Times New Roman" w:cs="Times New Roman"/>
          <w:color w:val="000000"/>
          <w:sz w:val="28"/>
          <w:szCs w:val="28"/>
        </w:rPr>
      </w:pPr>
      <w:r w:rsidRPr="001658CC">
        <w:rPr>
          <w:rFonts w:eastAsia="Times New Roman" w:cs="Times New Roman"/>
          <w:b/>
          <w:color w:val="000000"/>
          <w:sz w:val="28"/>
          <w:szCs w:val="28"/>
        </w:rPr>
        <w:t>3. Mô tả các giải pháp cũ thường làm</w:t>
      </w:r>
      <w:r w:rsidRPr="001658CC">
        <w:rPr>
          <w:rFonts w:eastAsia="Times New Roman" w:cs="Times New Roman"/>
          <w:color w:val="000000"/>
          <w:sz w:val="28"/>
          <w:szCs w:val="28"/>
        </w:rPr>
        <w:t xml:space="preserve">: </w:t>
      </w:r>
    </w:p>
    <w:p w:rsidR="005460DE" w:rsidRPr="001658CC" w:rsidRDefault="005460DE" w:rsidP="005460DE">
      <w:pPr>
        <w:widowControl w:val="0"/>
        <w:tabs>
          <w:tab w:val="left" w:pos="3960"/>
        </w:tabs>
        <w:spacing w:after="0" w:line="276" w:lineRule="auto"/>
        <w:rPr>
          <w:rFonts w:eastAsia="Times New Roman" w:cs="Times New Roman"/>
          <w:color w:val="000000"/>
          <w:sz w:val="28"/>
          <w:szCs w:val="28"/>
        </w:rPr>
      </w:pPr>
      <w:r w:rsidRPr="001658CC">
        <w:rPr>
          <w:rFonts w:eastAsia="Times New Roman" w:cs="Times New Roman"/>
          <w:color w:val="000000"/>
          <w:sz w:val="28"/>
          <w:szCs w:val="28"/>
        </w:rPr>
        <w:t xml:space="preserve">          Khi giảng kỹ thuật cho học sinh giáo viên làm mẫu, phân tích yếu lĩnh kỹ thuật động tác sau đó cho học sinh luyện tập</w:t>
      </w:r>
    </w:p>
    <w:p w:rsidR="005460DE" w:rsidRPr="001658CC" w:rsidRDefault="005460DE" w:rsidP="005460DE">
      <w:pPr>
        <w:spacing w:after="0" w:line="360" w:lineRule="auto"/>
        <w:ind w:firstLine="720"/>
        <w:jc w:val="both"/>
        <w:rPr>
          <w:rFonts w:cs="Times New Roman"/>
          <w:sz w:val="28"/>
          <w:szCs w:val="28"/>
          <w:lang w:val="vi-VN"/>
        </w:rPr>
      </w:pPr>
      <w:r w:rsidRPr="001658CC">
        <w:rPr>
          <w:rFonts w:cs="Times New Roman"/>
          <w:sz w:val="28"/>
          <w:szCs w:val="28"/>
          <w:lang w:val="vi-VN"/>
        </w:rPr>
        <w:t xml:space="preserve">Các bài tập của Điền kinh đóng vai trò chủ yếu trong việc phát triển thể lực toàn diện cho học sinh. </w:t>
      </w:r>
      <w:r w:rsidRPr="001658CC">
        <w:rPr>
          <w:rFonts w:cs="Times New Roman"/>
          <w:sz w:val="28"/>
          <w:szCs w:val="28"/>
        </w:rPr>
        <w:t xml:space="preserve">Nội dung giảng dạy Điền kinh ở THCS bao gồm các môn chạy cự ly ngắn, nhảy cao bước qua, chạy bền và nhảy xa kiểu ngồi. Thực trạng thành tích các môn này trong kiểm tra thành tích cuối năm và thi đấu </w:t>
      </w:r>
      <w:r w:rsidRPr="001658CC">
        <w:rPr>
          <w:rFonts w:cs="Times New Roman"/>
          <w:sz w:val="28"/>
          <w:szCs w:val="28"/>
          <w:lang w:val="vi-VN"/>
        </w:rPr>
        <w:t>Hội khỏe phù đổng (HKPĐ)</w:t>
      </w:r>
      <w:r w:rsidRPr="001658CC">
        <w:rPr>
          <w:rFonts w:cs="Times New Roman"/>
          <w:sz w:val="28"/>
          <w:szCs w:val="28"/>
        </w:rPr>
        <w:t xml:space="preserve"> cấp huyện, tỉnh của Trường THCS Nguyễn Thế Bảo - Huyện Phú Hòa - Tỉnh Phú yên còn rất hạn chế, nhất là thành tích chạy nhanh. </w:t>
      </w:r>
    </w:p>
    <w:p w:rsidR="005460DE" w:rsidRPr="001658CC" w:rsidRDefault="005460DE" w:rsidP="005460DE">
      <w:pPr>
        <w:spacing w:after="0" w:line="360" w:lineRule="auto"/>
        <w:ind w:firstLine="600"/>
        <w:jc w:val="both"/>
        <w:rPr>
          <w:rFonts w:cs="Times New Roman"/>
          <w:b/>
          <w:iCs/>
          <w:sz w:val="28"/>
          <w:szCs w:val="28"/>
          <w:lang w:val="vi-VN"/>
        </w:rPr>
      </w:pPr>
      <w:r w:rsidRPr="001658CC">
        <w:rPr>
          <w:rFonts w:cs="Times New Roman"/>
          <w:sz w:val="28"/>
          <w:szCs w:val="28"/>
          <w:lang w:val="vi-VN"/>
        </w:rPr>
        <w:t>Nhiều năm nay  tôi muốn có những cải tiến cụ thể để nâng cao hiệu quả trong giảng dạy và huấn luyện đội tuyển Điền kinh của trường. Vì vậy tôi đã nghiên cứu tham khảo nhiều tài liệu có liên quan để lựa chọn ra những bài tập đáp ứng đúng với việc tập luyện kỹ thuật và phát triển thể lực đặc thù cho nội dung chạy</w:t>
      </w:r>
      <w:r w:rsidRPr="001658CC">
        <w:rPr>
          <w:rFonts w:cs="Times New Roman"/>
          <w:sz w:val="28"/>
          <w:szCs w:val="28"/>
        </w:rPr>
        <w:t xml:space="preserve"> nhanh cự ly</w:t>
      </w:r>
      <w:r w:rsidRPr="001658CC">
        <w:rPr>
          <w:rFonts w:cs="Times New Roman"/>
          <w:sz w:val="28"/>
          <w:szCs w:val="28"/>
          <w:lang w:val="vi-VN"/>
        </w:rPr>
        <w:t xml:space="preserve"> 100m. </w:t>
      </w:r>
      <w:r w:rsidRPr="001658CC">
        <w:rPr>
          <w:rFonts w:cs="Times New Roman"/>
          <w:sz w:val="28"/>
          <w:szCs w:val="28"/>
        </w:rPr>
        <w:t xml:space="preserve">Trên cơ sở này, từng bước nâng cao thành tích môn chạy ngắn trong giảng dạy. Sau đó, chọn và huấn luyện những học sinh có năng khiếu về chạy ngắn để thành lập đội tuyển Điền kinh </w:t>
      </w:r>
      <w:r w:rsidRPr="001658CC">
        <w:rPr>
          <w:rFonts w:cs="Times New Roman"/>
          <w:sz w:val="28"/>
          <w:szCs w:val="28"/>
        </w:rPr>
        <w:lastRenderedPageBreak/>
        <w:t xml:space="preserve">thi đấu cho trường trong những năm tới. Do đó tôi tiến hành chọn đề tài: </w:t>
      </w:r>
      <w:r w:rsidRPr="001658CC">
        <w:rPr>
          <w:rFonts w:cs="Times New Roman"/>
          <w:b/>
          <w:iCs/>
          <w:sz w:val="28"/>
          <w:szCs w:val="28"/>
        </w:rPr>
        <w:t>“</w:t>
      </w:r>
      <w:r w:rsidRPr="001658CC">
        <w:rPr>
          <w:rFonts w:cs="Times New Roman"/>
          <w:b/>
          <w:iCs/>
          <w:sz w:val="28"/>
          <w:szCs w:val="28"/>
          <w:lang w:val="vi-VN"/>
        </w:rPr>
        <w:t xml:space="preserve">Ứng dụng một số bài tập thể lực nhằm nâng cao thành tích chạy </w:t>
      </w:r>
      <w:r w:rsidRPr="001658CC">
        <w:rPr>
          <w:rFonts w:cs="Times New Roman"/>
          <w:b/>
          <w:iCs/>
          <w:sz w:val="28"/>
          <w:szCs w:val="28"/>
        </w:rPr>
        <w:t>10</w:t>
      </w:r>
      <w:r w:rsidRPr="001658CC">
        <w:rPr>
          <w:rFonts w:cs="Times New Roman"/>
          <w:b/>
          <w:iCs/>
          <w:sz w:val="28"/>
          <w:szCs w:val="28"/>
          <w:lang w:val="vi-VN"/>
        </w:rPr>
        <w:t xml:space="preserve">0m cho học sinh lớp </w:t>
      </w:r>
      <w:r w:rsidRPr="001658CC">
        <w:rPr>
          <w:rFonts w:cs="Times New Roman"/>
          <w:b/>
          <w:iCs/>
          <w:sz w:val="28"/>
          <w:szCs w:val="28"/>
        </w:rPr>
        <w:t>8,</w:t>
      </w:r>
      <w:r w:rsidRPr="001658CC">
        <w:rPr>
          <w:rFonts w:cs="Times New Roman"/>
          <w:b/>
          <w:iCs/>
          <w:sz w:val="28"/>
          <w:szCs w:val="28"/>
          <w:lang w:val="vi-VN"/>
        </w:rPr>
        <w:t xml:space="preserve">9 </w:t>
      </w:r>
      <w:r w:rsidRPr="001658CC">
        <w:rPr>
          <w:rFonts w:cs="Times New Roman"/>
          <w:b/>
          <w:iCs/>
          <w:sz w:val="28"/>
          <w:szCs w:val="28"/>
        </w:rPr>
        <w:t>”.</w:t>
      </w:r>
    </w:p>
    <w:p w:rsidR="005460DE" w:rsidRPr="001658CC" w:rsidRDefault="005460DE" w:rsidP="005460DE">
      <w:pPr>
        <w:spacing w:after="0" w:line="276" w:lineRule="auto"/>
        <w:rPr>
          <w:rFonts w:cs="Times New Roman"/>
          <w:color w:val="000000"/>
          <w:sz w:val="28"/>
          <w:szCs w:val="28"/>
        </w:rPr>
      </w:pPr>
      <w:r w:rsidRPr="001658CC">
        <w:rPr>
          <w:rFonts w:cs="Times New Roman"/>
          <w:color w:val="000000"/>
          <w:sz w:val="28"/>
          <w:szCs w:val="28"/>
        </w:rPr>
        <w:t xml:space="preserve">4. </w:t>
      </w:r>
      <w:r w:rsidRPr="001658CC">
        <w:rPr>
          <w:rFonts w:cs="Times New Roman"/>
          <w:b/>
          <w:color w:val="000000"/>
          <w:sz w:val="28"/>
          <w:szCs w:val="28"/>
        </w:rPr>
        <w:t>Ngày sáng kiến được áp dụng lần đầu hoặc áp dụng thử</w:t>
      </w:r>
      <w:r w:rsidRPr="001658CC">
        <w:rPr>
          <w:rFonts w:cs="Times New Roman"/>
          <w:color w:val="000000"/>
          <w:sz w:val="28"/>
          <w:szCs w:val="28"/>
        </w:rPr>
        <w:t>:</w:t>
      </w:r>
    </w:p>
    <w:p w:rsidR="005460DE" w:rsidRPr="001658CC" w:rsidRDefault="005460DE" w:rsidP="005460DE">
      <w:pPr>
        <w:spacing w:after="0" w:line="276" w:lineRule="auto"/>
        <w:rPr>
          <w:rFonts w:cs="Times New Roman"/>
          <w:color w:val="000000"/>
          <w:sz w:val="28"/>
          <w:szCs w:val="28"/>
        </w:rPr>
      </w:pPr>
      <w:r w:rsidRPr="001658CC">
        <w:rPr>
          <w:rFonts w:cs="Times New Roman"/>
          <w:color w:val="000000"/>
          <w:sz w:val="28"/>
          <w:szCs w:val="28"/>
        </w:rPr>
        <w:t xml:space="preserve"> </w:t>
      </w:r>
      <w:r w:rsidRPr="001658CC">
        <w:rPr>
          <w:rFonts w:cs="Times New Roman"/>
          <w:color w:val="000000"/>
          <w:sz w:val="28"/>
          <w:szCs w:val="28"/>
        </w:rPr>
        <w:tab/>
        <w:t>Đầu năm học 2023-2024 tôi bắt đầu áp dụng sáng kiến kinh nghiệm này vào tập luyện trong đội tuyển điền kinh mà cụ thể là ở nội dung chạy cự ly ngắn. Cũng với sáng kiến kinh nghiệm đó tôi áp dụng cho lứa tuổi lớp 8,9 trong năm học 2023-2024.</w:t>
      </w:r>
    </w:p>
    <w:p w:rsidR="005460DE" w:rsidRPr="001658CC" w:rsidRDefault="005460DE" w:rsidP="005460DE">
      <w:pPr>
        <w:tabs>
          <w:tab w:val="left" w:pos="1905"/>
        </w:tabs>
        <w:spacing w:after="0" w:line="276" w:lineRule="auto"/>
        <w:rPr>
          <w:rFonts w:cs="Times New Roman"/>
          <w:b/>
          <w:color w:val="000000"/>
          <w:sz w:val="28"/>
          <w:szCs w:val="28"/>
        </w:rPr>
      </w:pPr>
      <w:r w:rsidRPr="001658CC">
        <w:rPr>
          <w:rFonts w:cs="Times New Roman"/>
          <w:b/>
          <w:color w:val="000000"/>
          <w:sz w:val="28"/>
          <w:szCs w:val="28"/>
        </w:rPr>
        <w:t>5. Nội dung:</w:t>
      </w:r>
      <w:r w:rsidRPr="001658CC">
        <w:rPr>
          <w:rFonts w:cs="Times New Roman"/>
          <w:b/>
          <w:color w:val="000000"/>
          <w:sz w:val="28"/>
          <w:szCs w:val="28"/>
        </w:rPr>
        <w:tab/>
      </w:r>
      <w:r w:rsidRPr="001658CC">
        <w:rPr>
          <w:rFonts w:cs="Times New Roman"/>
          <w:b/>
          <w:color w:val="000000"/>
          <w:sz w:val="28"/>
          <w:szCs w:val="28"/>
        </w:rPr>
        <w:br/>
        <w:t>5.1. Mô tả giải pháp mới hoặc cải tiến</w:t>
      </w:r>
    </w:p>
    <w:p w:rsidR="005460DE" w:rsidRPr="001658CC" w:rsidRDefault="005460DE" w:rsidP="005460DE">
      <w:pPr>
        <w:spacing w:after="0" w:line="360" w:lineRule="auto"/>
        <w:jc w:val="both"/>
        <w:rPr>
          <w:rFonts w:cs="Times New Roman"/>
          <w:sz w:val="28"/>
          <w:szCs w:val="28"/>
          <w:lang w:val="vi-VN"/>
        </w:rPr>
      </w:pPr>
      <w:r w:rsidRPr="001658CC">
        <w:rPr>
          <w:rFonts w:cs="Times New Roman"/>
          <w:color w:val="000000"/>
          <w:sz w:val="28"/>
          <w:szCs w:val="28"/>
        </w:rPr>
        <w:t xml:space="preserve">  </w:t>
      </w:r>
      <w:r w:rsidRPr="001658CC">
        <w:rPr>
          <w:rFonts w:cs="Times New Roman"/>
          <w:color w:val="000000"/>
          <w:sz w:val="28"/>
          <w:szCs w:val="28"/>
        </w:rPr>
        <w:tab/>
      </w:r>
      <w:r w:rsidRPr="001658CC">
        <w:rPr>
          <w:rFonts w:cs="Times New Roman"/>
          <w:sz w:val="28"/>
          <w:szCs w:val="28"/>
          <w:lang w:val="vi-VN"/>
        </w:rPr>
        <w:t>Điền kinh là môn thể thao có lịch sử phát triển lâu đời. Trong những năm 776 trước công nguyên, môn Điền kinh phát triển mạnh nhất ở Hy Lạp và từ những năm 1897 việc khôi phục các cuộc thi đấu truyền thống của thế vận hội Olympic đã đánh bước ngoặt cho sự phát triển môn Điền kinh.</w:t>
      </w:r>
    </w:p>
    <w:p w:rsidR="005460DE" w:rsidRPr="001658CC" w:rsidRDefault="005460DE" w:rsidP="005460DE">
      <w:pPr>
        <w:spacing w:after="0" w:line="360" w:lineRule="auto"/>
        <w:ind w:firstLine="720"/>
        <w:jc w:val="both"/>
        <w:rPr>
          <w:rFonts w:cs="Times New Roman"/>
          <w:sz w:val="28"/>
          <w:szCs w:val="28"/>
          <w:lang w:val="vi-VN"/>
        </w:rPr>
      </w:pPr>
      <w:r w:rsidRPr="001658CC">
        <w:rPr>
          <w:rFonts w:cs="Times New Roman"/>
          <w:sz w:val="28"/>
          <w:szCs w:val="28"/>
          <w:lang w:val="vi-VN"/>
        </w:rPr>
        <w:t>Ở nước ta trong suốt 4000 năm dựng nước và giữ nước, các hoạt động: chạy, nhảy, ném, luôn là phương tiện rèn luyện thể lực để phục vụ cho sản xuất và chiến đấu chống ngoại xâm. Ngày nay cùng với hội nhập về kinh tế thì Việt Nam đã tham gia trở lại các kỳ SEAGAMES, ASIAD.... và đã đạt một số thành công nhất định, trong đó môn Điền kinh đóng vai trò rất lớn cho sự thành công này. Đảng và Nhà nước luôn quan tâm đến giáo dục sức khỏe cho nhân dân, thực hiện theo lời chỉ dạy của Bác Hồ " Dân cường thì nước thịnh". Với phương châm " Khỏe để xây dựng và bảo vệ Tổ quốc", chính vì thế môn Điền kinh trở thành nội dung chính trong các trường phổ thông về giáo dục thể chất và nâng cao tinh thần cho học sinh đồng thời là tiêu chuẩn rèn luyện thân thể cho các tầng lớp nhân dân để từ đó phát hiện và bồi dưỡng nhân tài.</w:t>
      </w:r>
    </w:p>
    <w:p w:rsidR="005460DE" w:rsidRPr="001658CC" w:rsidRDefault="005460DE" w:rsidP="005460DE">
      <w:pPr>
        <w:spacing w:after="0" w:line="360" w:lineRule="auto"/>
        <w:jc w:val="both"/>
        <w:rPr>
          <w:rFonts w:cs="Times New Roman"/>
          <w:sz w:val="28"/>
          <w:szCs w:val="28"/>
        </w:rPr>
      </w:pPr>
      <w:r w:rsidRPr="001658CC">
        <w:rPr>
          <w:rFonts w:cs="Times New Roman"/>
          <w:sz w:val="28"/>
          <w:szCs w:val="28"/>
          <w:lang w:val="vi-VN"/>
        </w:rPr>
        <w:t xml:space="preserve">          Trong nhà trường phổ thông, việc Giáo dục thể chất (GDTC) học sinh được thể hiện trong dạy và học môn Thể dục theo chương trình của Bộ GD - ĐT. </w:t>
      </w:r>
      <w:r w:rsidRPr="001658CC">
        <w:rPr>
          <w:rFonts w:cs="Times New Roman"/>
          <w:sz w:val="28"/>
          <w:szCs w:val="28"/>
        </w:rPr>
        <w:t>Nhiệm vụ cụ thể là giáo dục cho học sinh những hiểu biết và những kỹ năng cần thiết về thể dục thể thao, về những môn thể thao quần chúng, nhất là môn Điền kinh.</w:t>
      </w:r>
    </w:p>
    <w:p w:rsidR="005460DE" w:rsidRPr="001658CC" w:rsidRDefault="005460DE" w:rsidP="005460DE">
      <w:pPr>
        <w:spacing w:after="0"/>
        <w:ind w:firstLine="720"/>
        <w:rPr>
          <w:rFonts w:cs="Times New Roman"/>
          <w:color w:val="000000"/>
          <w:sz w:val="28"/>
          <w:szCs w:val="28"/>
        </w:rPr>
      </w:pPr>
      <w:r w:rsidRPr="001658CC">
        <w:rPr>
          <w:rFonts w:cs="Times New Roman"/>
          <w:color w:val="000000"/>
          <w:sz w:val="28"/>
          <w:szCs w:val="28"/>
        </w:rPr>
        <w:t xml:space="preserve">Thực tế trong quá trình học tập các môn thể dục, với thời lượng 45 phút/tiết; một tuần 2 tiết sẽ không đáp ứng lượng vận động và nhu cầu phát triển thể chất của độ tuổi THCS. Đặc biệt học sinh THCS học thể dục dàn trải rất nhiều môn luyện tập mà thời </w:t>
      </w:r>
      <w:r w:rsidRPr="001658CC">
        <w:rPr>
          <w:rFonts w:cs="Times New Roman"/>
          <w:color w:val="000000"/>
          <w:sz w:val="28"/>
          <w:szCs w:val="28"/>
        </w:rPr>
        <w:lastRenderedPageBreak/>
        <w:t xml:space="preserve">lượng ít nên sự tác dụng cho thể chất chỉ mang lại “khái niệm” nhiều hơn ứng dụng. Trên cơ sở đó, môn học điền kinh là một môn kích thích lượng vận động tự giác, linh hoạt dù thời gian hạn chế vẫn có thể đem lại hiệu quả rèn luyện thể chất tích cực cho học sinh THCS nên tôi đã chọn đề tài </w:t>
      </w:r>
      <w:r w:rsidRPr="001658CC">
        <w:rPr>
          <w:rFonts w:cs="Times New Roman"/>
          <w:b/>
          <w:color w:val="000000"/>
          <w:sz w:val="28"/>
          <w:szCs w:val="28"/>
        </w:rPr>
        <w:t>“</w:t>
      </w:r>
      <w:r w:rsidRPr="001658CC">
        <w:rPr>
          <w:rFonts w:cs="Times New Roman"/>
          <w:b/>
          <w:iCs/>
          <w:sz w:val="28"/>
          <w:szCs w:val="28"/>
          <w:lang w:val="vi-VN"/>
        </w:rPr>
        <w:t xml:space="preserve">Ứng dụng một số bài tập thể lực nhằm nâng cao thành tích chạy </w:t>
      </w:r>
      <w:r w:rsidRPr="001658CC">
        <w:rPr>
          <w:rFonts w:cs="Times New Roman"/>
          <w:b/>
          <w:iCs/>
          <w:sz w:val="28"/>
          <w:szCs w:val="28"/>
        </w:rPr>
        <w:t>100m</w:t>
      </w:r>
      <w:r w:rsidRPr="001658CC">
        <w:rPr>
          <w:rFonts w:cs="Times New Roman"/>
          <w:b/>
          <w:iCs/>
          <w:sz w:val="28"/>
          <w:szCs w:val="28"/>
          <w:lang w:val="vi-VN"/>
        </w:rPr>
        <w:t xml:space="preserve"> cho học sinh lớp </w:t>
      </w:r>
      <w:r w:rsidRPr="001658CC">
        <w:rPr>
          <w:rFonts w:cs="Times New Roman"/>
          <w:b/>
          <w:iCs/>
          <w:sz w:val="28"/>
          <w:szCs w:val="28"/>
        </w:rPr>
        <w:t>8,</w:t>
      </w:r>
      <w:r w:rsidRPr="001658CC">
        <w:rPr>
          <w:rFonts w:cs="Times New Roman"/>
          <w:b/>
          <w:iCs/>
          <w:sz w:val="28"/>
          <w:szCs w:val="28"/>
          <w:lang w:val="vi-VN"/>
        </w:rPr>
        <w:t xml:space="preserve">9 </w:t>
      </w:r>
      <w:r w:rsidRPr="001658CC">
        <w:rPr>
          <w:rFonts w:cs="Times New Roman"/>
          <w:b/>
          <w:color w:val="000000"/>
          <w:sz w:val="28"/>
          <w:szCs w:val="28"/>
        </w:rPr>
        <w:t xml:space="preserve">” </w:t>
      </w:r>
      <w:r w:rsidRPr="001658CC">
        <w:rPr>
          <w:rFonts w:cs="Times New Roman"/>
          <w:color w:val="000000"/>
          <w:sz w:val="28"/>
          <w:szCs w:val="28"/>
        </w:rPr>
        <w:t>để làm đề tài sáng kiến.</w:t>
      </w:r>
    </w:p>
    <w:p w:rsidR="005460DE" w:rsidRPr="001658CC" w:rsidRDefault="005460DE" w:rsidP="005460DE">
      <w:pPr>
        <w:spacing w:after="0"/>
        <w:ind w:firstLine="720"/>
        <w:rPr>
          <w:rFonts w:cs="Times New Roman"/>
          <w:color w:val="000000"/>
          <w:sz w:val="28"/>
          <w:szCs w:val="28"/>
        </w:rPr>
      </w:pPr>
      <w:r w:rsidRPr="001658CC">
        <w:rPr>
          <w:rFonts w:cs="Times New Roman"/>
          <w:color w:val="000000"/>
          <w:sz w:val="28"/>
          <w:szCs w:val="28"/>
        </w:rPr>
        <w:t>Tôi mong muốn giúp các em để đạt kết quả tốt hơn, tôi đã mạnh dạn cải tiến phương pháp giảng dạy và tập luyện nâng cao môn điền kinh nói chung cụ thể là nội dung chạy 100m  nhằm thúc đẩy phát triển chất lượng của bộ môn, thông qua đó góp phần phát triển toàn diện hơn nữa thể chất của học sinh lứa tuổi THCS.</w:t>
      </w:r>
      <w:r w:rsidRPr="001658CC">
        <w:rPr>
          <w:rFonts w:cs="Times New Roman"/>
          <w:color w:val="000000"/>
          <w:sz w:val="28"/>
          <w:szCs w:val="28"/>
        </w:rPr>
        <w:tab/>
      </w:r>
      <w:r w:rsidRPr="001658CC">
        <w:rPr>
          <w:rFonts w:cs="Times New Roman"/>
          <w:color w:val="000000"/>
          <w:sz w:val="28"/>
          <w:szCs w:val="28"/>
        </w:rPr>
        <w:tab/>
      </w:r>
    </w:p>
    <w:p w:rsidR="005460DE" w:rsidRPr="001658CC" w:rsidRDefault="005460DE" w:rsidP="005460DE">
      <w:pPr>
        <w:pStyle w:val="ListParagraph"/>
        <w:numPr>
          <w:ilvl w:val="0"/>
          <w:numId w:val="1"/>
        </w:numPr>
        <w:spacing w:after="0"/>
        <w:ind w:left="360"/>
        <w:jc w:val="both"/>
        <w:rPr>
          <w:b/>
          <w:iCs/>
          <w:szCs w:val="28"/>
          <w:lang w:val="vi-VN"/>
        </w:rPr>
      </w:pPr>
      <w:r w:rsidRPr="001658CC">
        <w:rPr>
          <w:b/>
          <w:szCs w:val="28"/>
        </w:rPr>
        <w:t xml:space="preserve">Các giải pháp biện  khắc phục những lỗi sai thường gặp </w:t>
      </w:r>
    </w:p>
    <w:p w:rsidR="005460DE" w:rsidRPr="001658CC" w:rsidRDefault="005460DE" w:rsidP="005460DE">
      <w:pPr>
        <w:pStyle w:val="ListParagraph"/>
        <w:spacing w:after="0"/>
        <w:ind w:left="360"/>
        <w:jc w:val="both"/>
        <w:rPr>
          <w:b/>
          <w:iCs/>
          <w:szCs w:val="28"/>
          <w:lang w:val="vi-VN"/>
        </w:rPr>
      </w:pPr>
      <w:r w:rsidRPr="001658CC">
        <w:rPr>
          <w:b/>
          <w:szCs w:val="28"/>
        </w:rPr>
        <w:t xml:space="preserve"> Mục đích nghiên cứu</w:t>
      </w:r>
      <w:r w:rsidRPr="001658CC">
        <w:rPr>
          <w:b/>
          <w:szCs w:val="28"/>
          <w:lang w:val="vi-VN"/>
        </w:rPr>
        <w:t xml:space="preserve">: </w:t>
      </w:r>
    </w:p>
    <w:p w:rsidR="005460DE" w:rsidRPr="001658CC" w:rsidRDefault="005460DE" w:rsidP="005460DE">
      <w:pPr>
        <w:spacing w:after="0" w:line="360" w:lineRule="auto"/>
        <w:ind w:firstLine="600"/>
        <w:jc w:val="both"/>
        <w:rPr>
          <w:rFonts w:cs="Times New Roman"/>
          <w:sz w:val="28"/>
          <w:szCs w:val="28"/>
        </w:rPr>
      </w:pPr>
      <w:r w:rsidRPr="001658CC">
        <w:rPr>
          <w:rFonts w:cs="Times New Roman"/>
          <w:sz w:val="28"/>
          <w:szCs w:val="28"/>
        </w:rPr>
        <w:t xml:space="preserve"> Lựa chọn và ứng dụng một số bài tập thể lực nhằm nâng cao thành tích chạy ngắn cho học sinh lớp 8,9 Trường THCS Nguyễn Thế Bảo - huyện Phú Hòa - tỉnh Phú Yên.</w:t>
      </w:r>
    </w:p>
    <w:p w:rsidR="005460DE" w:rsidRPr="001658CC" w:rsidRDefault="005460DE" w:rsidP="005460DE">
      <w:pPr>
        <w:spacing w:after="0" w:line="360" w:lineRule="auto"/>
        <w:jc w:val="both"/>
        <w:rPr>
          <w:rFonts w:cs="Times New Roman"/>
          <w:sz w:val="28"/>
          <w:szCs w:val="28"/>
        </w:rPr>
      </w:pPr>
      <w:r w:rsidRPr="001658CC">
        <w:rPr>
          <w:rFonts w:cs="Times New Roman"/>
          <w:b/>
          <w:sz w:val="28"/>
          <w:szCs w:val="28"/>
        </w:rPr>
        <w:t xml:space="preserve">      </w:t>
      </w:r>
      <w:r w:rsidRPr="001658CC">
        <w:rPr>
          <w:rFonts w:cs="Times New Roman"/>
          <w:sz w:val="28"/>
          <w:szCs w:val="28"/>
        </w:rPr>
        <w:t xml:space="preserve"> Để giải quyết mục đích nghiên cứu nói trên chúng tôi đề ra các mục tiêu nghiên cứu sau:</w:t>
      </w:r>
    </w:p>
    <w:p w:rsidR="005460DE" w:rsidRPr="001658CC" w:rsidRDefault="005460DE" w:rsidP="005460DE">
      <w:pPr>
        <w:spacing w:after="0" w:line="360" w:lineRule="auto"/>
        <w:ind w:firstLine="600"/>
        <w:jc w:val="both"/>
        <w:rPr>
          <w:rFonts w:cs="Times New Roman"/>
          <w:sz w:val="28"/>
          <w:szCs w:val="28"/>
        </w:rPr>
      </w:pPr>
      <w:r w:rsidRPr="001658CC">
        <w:rPr>
          <w:rFonts w:cs="Times New Roman"/>
          <w:b/>
          <w:sz w:val="28"/>
          <w:szCs w:val="28"/>
        </w:rPr>
        <w:t>Mục tiêu 1</w:t>
      </w:r>
      <w:r w:rsidRPr="001658CC">
        <w:rPr>
          <w:rFonts w:cs="Times New Roman"/>
          <w:sz w:val="28"/>
          <w:szCs w:val="28"/>
        </w:rPr>
        <w:t>: Lựa chọn và ứng dụng một số bài tập thể lực nhằm nâng cao thành tích chạy ngắn cho học sinh lớp 8,9 Trường THCS Nguyễn Thế Bảo – huyện Phú Hòa - tỉnh Phú Yên.</w:t>
      </w:r>
    </w:p>
    <w:p w:rsidR="005460DE" w:rsidRPr="001658CC" w:rsidRDefault="005460DE" w:rsidP="005460DE">
      <w:pPr>
        <w:spacing w:after="0" w:line="360" w:lineRule="auto"/>
        <w:ind w:firstLine="600"/>
        <w:jc w:val="both"/>
        <w:rPr>
          <w:rFonts w:cs="Times New Roman"/>
          <w:sz w:val="28"/>
          <w:szCs w:val="28"/>
        </w:rPr>
      </w:pPr>
      <w:r w:rsidRPr="001658CC">
        <w:rPr>
          <w:rFonts w:cs="Times New Roman"/>
          <w:b/>
          <w:sz w:val="28"/>
          <w:szCs w:val="28"/>
        </w:rPr>
        <w:t xml:space="preserve"> Mục tiêu 2</w:t>
      </w:r>
      <w:r w:rsidRPr="001658CC">
        <w:rPr>
          <w:rFonts w:cs="Times New Roman"/>
          <w:sz w:val="28"/>
          <w:szCs w:val="28"/>
        </w:rPr>
        <w:t>:</w:t>
      </w:r>
      <w:r w:rsidRPr="001658CC">
        <w:rPr>
          <w:rFonts w:cs="Times New Roman"/>
          <w:iCs/>
          <w:sz w:val="28"/>
          <w:szCs w:val="28"/>
        </w:rPr>
        <w:t xml:space="preserve"> Đ</w:t>
      </w:r>
      <w:r w:rsidRPr="001658CC">
        <w:rPr>
          <w:rFonts w:cs="Times New Roman"/>
          <w:sz w:val="28"/>
          <w:szCs w:val="28"/>
        </w:rPr>
        <w:t>ánh giá hiệu quả ứng dụng một số bài tập thể lực nhằm nâng cao thành tích chạy ngắn cho học sinh lớp 8,9 Trường THCS Nguyễn Thế Bảo - huyện Phú Hòa - tỉnh Phú Yên.</w:t>
      </w:r>
    </w:p>
    <w:p w:rsidR="005460DE" w:rsidRPr="001658CC" w:rsidRDefault="005460DE" w:rsidP="005460DE">
      <w:pPr>
        <w:spacing w:after="0" w:line="360" w:lineRule="auto"/>
        <w:rPr>
          <w:rFonts w:cs="Times New Roman"/>
          <w:b/>
          <w:sz w:val="28"/>
          <w:szCs w:val="28"/>
          <w:lang w:val="vi-VN"/>
        </w:rPr>
      </w:pPr>
      <w:r w:rsidRPr="001658CC">
        <w:rPr>
          <w:rFonts w:cs="Times New Roman"/>
          <w:b/>
          <w:sz w:val="28"/>
          <w:szCs w:val="28"/>
        </w:rPr>
        <w:t xml:space="preserve">     </w:t>
      </w:r>
      <w:r w:rsidRPr="001658CC">
        <w:rPr>
          <w:rFonts w:cs="Times New Roman"/>
          <w:b/>
          <w:sz w:val="28"/>
          <w:szCs w:val="28"/>
        </w:rPr>
        <w:tab/>
        <w:t xml:space="preserve"> </w:t>
      </w:r>
      <w:r w:rsidRPr="001658CC">
        <w:rPr>
          <w:rFonts w:cs="Times New Roman"/>
          <w:b/>
          <w:sz w:val="28"/>
          <w:szCs w:val="28"/>
          <w:lang w:val="vi-VN"/>
        </w:rPr>
        <w:t>Phương pháp nghiên cứu:</w:t>
      </w:r>
    </w:p>
    <w:p w:rsidR="005460DE" w:rsidRPr="001658CC" w:rsidRDefault="005460DE" w:rsidP="005460DE">
      <w:pPr>
        <w:spacing w:after="0" w:line="360" w:lineRule="auto"/>
        <w:jc w:val="both"/>
        <w:rPr>
          <w:rFonts w:cs="Times New Roman"/>
          <w:sz w:val="28"/>
          <w:szCs w:val="28"/>
          <w:lang w:val="vi-VN"/>
        </w:rPr>
      </w:pPr>
      <w:r w:rsidRPr="001658CC">
        <w:rPr>
          <w:rFonts w:cs="Times New Roman"/>
          <w:b/>
          <w:sz w:val="28"/>
          <w:szCs w:val="28"/>
          <w:lang w:val="vi-VN"/>
        </w:rPr>
        <w:t xml:space="preserve">            1. </w:t>
      </w:r>
      <w:r w:rsidRPr="001658CC">
        <w:rPr>
          <w:rFonts w:cs="Times New Roman"/>
          <w:b/>
          <w:sz w:val="28"/>
          <w:szCs w:val="28"/>
          <w:u w:val="single"/>
          <w:lang w:val="vi-VN"/>
        </w:rPr>
        <w:t>Phương pháp tham khảo tài liệu</w:t>
      </w:r>
      <w:r w:rsidRPr="001658CC">
        <w:rPr>
          <w:rFonts w:cs="Times New Roman"/>
          <w:sz w:val="28"/>
          <w:szCs w:val="28"/>
          <w:lang w:val="vi-VN"/>
        </w:rPr>
        <w:t>:</w:t>
      </w:r>
    </w:p>
    <w:p w:rsidR="005460DE" w:rsidRPr="001658CC" w:rsidRDefault="005460DE" w:rsidP="005460DE">
      <w:pPr>
        <w:spacing w:after="0" w:line="360" w:lineRule="auto"/>
        <w:ind w:firstLine="720"/>
        <w:jc w:val="both"/>
        <w:rPr>
          <w:rFonts w:cs="Times New Roman"/>
          <w:sz w:val="28"/>
          <w:szCs w:val="28"/>
          <w:lang w:val="vi-VN"/>
        </w:rPr>
      </w:pPr>
      <w:r w:rsidRPr="001658CC">
        <w:rPr>
          <w:rFonts w:cs="Times New Roman"/>
          <w:sz w:val="28"/>
          <w:szCs w:val="28"/>
          <w:lang w:val="vi-VN"/>
        </w:rPr>
        <w:t>Phương pháp này giúp tôi hệ thống hóa các kiến thức có liên quan đến vấn đề cần nghiên cứu thông qua việc tham khảo các văn bản, chỉ thị của Đảng và nhà nước về công tác giáo dục thể chất, tham khảo các tài liệu của các chuyên gia, hình thành cơ sở lý luận, xác định mục đích, nhiệm vụ nghiên cứu, đồng thời xây dựng tổng quan, xử lý và phân tích kết quả nghiên cứu của đề tài.</w:t>
      </w:r>
    </w:p>
    <w:p w:rsidR="005460DE" w:rsidRPr="001658CC" w:rsidRDefault="005460DE" w:rsidP="005460DE">
      <w:pPr>
        <w:pStyle w:val="BodyText"/>
        <w:spacing w:after="0" w:line="360" w:lineRule="auto"/>
        <w:jc w:val="both"/>
        <w:rPr>
          <w:b/>
          <w:bCs/>
          <w:u w:val="single"/>
          <w:lang w:val="vi-VN"/>
        </w:rPr>
      </w:pPr>
      <w:r w:rsidRPr="001658CC">
        <w:rPr>
          <w:bCs/>
          <w:lang w:val="vi-VN"/>
        </w:rPr>
        <w:t xml:space="preserve">        </w:t>
      </w:r>
      <w:r w:rsidRPr="001658CC">
        <w:rPr>
          <w:b/>
          <w:bCs/>
          <w:lang w:val="vi-VN"/>
        </w:rPr>
        <w:t>2.</w:t>
      </w:r>
      <w:r w:rsidRPr="001658CC">
        <w:rPr>
          <w:b/>
          <w:bCs/>
          <w:u w:val="single"/>
          <w:lang w:val="vi-VN"/>
        </w:rPr>
        <w:t xml:space="preserve"> Phương pháp phỏng vấn:</w:t>
      </w:r>
    </w:p>
    <w:p w:rsidR="005460DE" w:rsidRPr="001658CC" w:rsidRDefault="005460DE" w:rsidP="005460DE">
      <w:pPr>
        <w:spacing w:after="0" w:line="360" w:lineRule="auto"/>
        <w:ind w:firstLine="720"/>
        <w:jc w:val="both"/>
        <w:rPr>
          <w:rFonts w:cs="Times New Roman"/>
          <w:sz w:val="28"/>
          <w:szCs w:val="28"/>
          <w:lang w:val="vi-VN"/>
        </w:rPr>
      </w:pPr>
      <w:r w:rsidRPr="001658CC">
        <w:rPr>
          <w:rFonts w:cs="Times New Roman"/>
          <w:sz w:val="28"/>
          <w:szCs w:val="28"/>
          <w:lang w:val="vi-VN"/>
        </w:rPr>
        <w:lastRenderedPageBreak/>
        <w:t xml:space="preserve">Sử dụng phương pháp này với mục đích tổng hợp các kiến thức và kinh nghiệm của các giáo viên, huấn luận viên từ đó chọn lọc được một số bài tập hợp lý để nâng cao hiệu quả giảng dạy kĩ thuật chạy ngắn. </w:t>
      </w:r>
    </w:p>
    <w:p w:rsidR="005460DE" w:rsidRPr="001658CC" w:rsidRDefault="005460DE" w:rsidP="005460DE">
      <w:pPr>
        <w:spacing w:after="0" w:line="360" w:lineRule="auto"/>
        <w:ind w:firstLine="720"/>
        <w:jc w:val="both"/>
        <w:rPr>
          <w:rFonts w:cs="Times New Roman"/>
          <w:b/>
          <w:sz w:val="28"/>
          <w:szCs w:val="28"/>
          <w:lang w:val="vi-VN"/>
        </w:rPr>
      </w:pPr>
      <w:r w:rsidRPr="001658CC">
        <w:rPr>
          <w:rFonts w:cs="Times New Roman"/>
          <w:b/>
          <w:bCs/>
          <w:sz w:val="28"/>
          <w:szCs w:val="28"/>
          <w:lang w:val="vi-VN"/>
        </w:rPr>
        <w:t>3.</w:t>
      </w:r>
      <w:r w:rsidRPr="001658CC">
        <w:rPr>
          <w:rFonts w:cs="Times New Roman"/>
          <w:b/>
          <w:bCs/>
          <w:sz w:val="28"/>
          <w:szCs w:val="28"/>
          <w:u w:val="single"/>
          <w:lang w:val="vi-VN"/>
        </w:rPr>
        <w:t xml:space="preserve"> Phương pháp kiểm tra sư phạm</w:t>
      </w:r>
      <w:r w:rsidRPr="001658CC">
        <w:rPr>
          <w:rFonts w:cs="Times New Roman"/>
          <w:b/>
          <w:bCs/>
          <w:sz w:val="28"/>
          <w:szCs w:val="28"/>
          <w:lang w:val="vi-VN"/>
        </w:rPr>
        <w:t>:</w:t>
      </w:r>
    </w:p>
    <w:p w:rsidR="005460DE" w:rsidRPr="001658CC" w:rsidRDefault="005460DE" w:rsidP="005460DE">
      <w:pPr>
        <w:spacing w:after="0" w:line="360" w:lineRule="auto"/>
        <w:ind w:firstLine="720"/>
        <w:jc w:val="both"/>
        <w:rPr>
          <w:rFonts w:cs="Times New Roman"/>
          <w:sz w:val="28"/>
          <w:szCs w:val="28"/>
          <w:lang w:val="vi-VN"/>
        </w:rPr>
      </w:pPr>
      <w:r w:rsidRPr="001658CC">
        <w:rPr>
          <w:rFonts w:cs="Times New Roman"/>
          <w:sz w:val="28"/>
          <w:szCs w:val="28"/>
        </w:rPr>
        <w:t>T</w:t>
      </w:r>
      <w:r w:rsidRPr="001658CC">
        <w:rPr>
          <w:rFonts w:cs="Times New Roman"/>
          <w:sz w:val="28"/>
          <w:szCs w:val="28"/>
          <w:lang w:val="vi-VN"/>
        </w:rPr>
        <w:t xml:space="preserve">ôi sử dụng phương pháp này để tiến hành kiểm tra thành tích chạy ngắn trước và sau thực nghiệm của học sinh khối lớp </w:t>
      </w:r>
      <w:r w:rsidRPr="001658CC">
        <w:rPr>
          <w:rFonts w:cs="Times New Roman"/>
          <w:sz w:val="28"/>
          <w:szCs w:val="28"/>
        </w:rPr>
        <w:t>8,</w:t>
      </w:r>
      <w:r w:rsidRPr="001658CC">
        <w:rPr>
          <w:rFonts w:cs="Times New Roman"/>
          <w:sz w:val="28"/>
          <w:szCs w:val="28"/>
          <w:lang w:val="vi-VN"/>
        </w:rPr>
        <w:t>9 Trường</w:t>
      </w:r>
      <w:r w:rsidRPr="001658CC">
        <w:rPr>
          <w:rFonts w:cs="Times New Roman"/>
          <w:sz w:val="28"/>
          <w:szCs w:val="28"/>
        </w:rPr>
        <w:t xml:space="preserve"> THCS Nguyễn Thế Bảo.</w:t>
      </w:r>
    </w:p>
    <w:p w:rsidR="005460DE" w:rsidRPr="001658CC" w:rsidRDefault="005460DE" w:rsidP="005460DE">
      <w:pPr>
        <w:spacing w:after="0" w:line="360" w:lineRule="auto"/>
        <w:ind w:firstLine="600"/>
        <w:jc w:val="both"/>
        <w:rPr>
          <w:rFonts w:cs="Times New Roman"/>
          <w:sz w:val="28"/>
          <w:szCs w:val="28"/>
          <w:lang w:val="vi-VN"/>
        </w:rPr>
      </w:pPr>
      <w:r w:rsidRPr="001658CC">
        <w:rPr>
          <w:rFonts w:cs="Times New Roman"/>
          <w:sz w:val="28"/>
          <w:szCs w:val="28"/>
          <w:lang w:val="vi-VN"/>
        </w:rPr>
        <w:t>Cách thức tiến hành kiểm tra thành tích:</w:t>
      </w:r>
    </w:p>
    <w:p w:rsidR="005460DE" w:rsidRPr="001658CC" w:rsidRDefault="005460DE" w:rsidP="005460DE">
      <w:pPr>
        <w:spacing w:after="0" w:line="360" w:lineRule="auto"/>
        <w:ind w:left="360" w:firstLine="600"/>
        <w:jc w:val="both"/>
        <w:rPr>
          <w:rFonts w:cs="Times New Roman"/>
          <w:bCs/>
          <w:sz w:val="28"/>
          <w:szCs w:val="28"/>
          <w:lang w:val="vi-VN"/>
        </w:rPr>
      </w:pPr>
      <w:r w:rsidRPr="001658CC">
        <w:rPr>
          <w:rFonts w:cs="Times New Roman"/>
          <w:bCs/>
          <w:sz w:val="28"/>
          <w:szCs w:val="28"/>
          <w:lang w:val="vi-VN"/>
        </w:rPr>
        <w:t xml:space="preserve">- Kiểm tra  mỗi lượt 3 học sinh </w:t>
      </w:r>
    </w:p>
    <w:p w:rsidR="005460DE" w:rsidRPr="001658CC" w:rsidRDefault="005460DE" w:rsidP="005460DE">
      <w:pPr>
        <w:spacing w:after="0" w:line="360" w:lineRule="auto"/>
        <w:ind w:left="360" w:firstLine="600"/>
        <w:jc w:val="both"/>
        <w:rPr>
          <w:rFonts w:cs="Times New Roman"/>
          <w:bCs/>
          <w:sz w:val="28"/>
          <w:szCs w:val="28"/>
          <w:lang w:val="vi-VN"/>
        </w:rPr>
      </w:pPr>
      <w:r w:rsidRPr="001658CC">
        <w:rPr>
          <w:rFonts w:cs="Times New Roman"/>
          <w:bCs/>
          <w:sz w:val="28"/>
          <w:szCs w:val="28"/>
          <w:lang w:val="vi-VN"/>
        </w:rPr>
        <w:t xml:space="preserve">- Mỗi học sinh thực hiện 1 lần lấy thành tích </w:t>
      </w:r>
    </w:p>
    <w:p w:rsidR="005460DE" w:rsidRPr="001658CC" w:rsidRDefault="005460DE" w:rsidP="005460DE">
      <w:pPr>
        <w:spacing w:after="0" w:line="360" w:lineRule="auto"/>
        <w:ind w:left="360"/>
        <w:jc w:val="both"/>
        <w:rPr>
          <w:rFonts w:cs="Times New Roman"/>
          <w:bCs/>
          <w:sz w:val="28"/>
          <w:szCs w:val="28"/>
          <w:lang w:val="vi-VN"/>
        </w:rPr>
      </w:pPr>
      <w:r w:rsidRPr="001658CC">
        <w:rPr>
          <w:rFonts w:cs="Times New Roman"/>
          <w:bCs/>
          <w:sz w:val="28"/>
          <w:szCs w:val="28"/>
          <w:lang w:val="vi-VN"/>
        </w:rPr>
        <w:t xml:space="preserve">        - Thực hiện chạy ngắn theo luật điền kinh.</w:t>
      </w:r>
    </w:p>
    <w:p w:rsidR="005460DE" w:rsidRPr="001658CC" w:rsidRDefault="005460DE" w:rsidP="005460DE">
      <w:pPr>
        <w:spacing w:after="0" w:line="360" w:lineRule="auto"/>
        <w:jc w:val="both"/>
        <w:rPr>
          <w:rFonts w:cs="Times New Roman"/>
          <w:sz w:val="28"/>
          <w:szCs w:val="28"/>
          <w:lang w:val="vi-VN"/>
        </w:rPr>
      </w:pPr>
      <w:r w:rsidRPr="001658CC">
        <w:rPr>
          <w:rFonts w:cs="Times New Roman"/>
          <w:sz w:val="28"/>
          <w:szCs w:val="28"/>
          <w:lang w:val="vi-VN"/>
        </w:rPr>
        <w:t xml:space="preserve"> </w:t>
      </w:r>
      <w:r w:rsidRPr="001658CC">
        <w:rPr>
          <w:rFonts w:cs="Times New Roman"/>
          <w:sz w:val="28"/>
          <w:szCs w:val="28"/>
          <w:lang w:val="vi-VN"/>
        </w:rPr>
        <w:tab/>
        <w:t>Loại đạt: Thực hiện đúng 3 giai đoạn kĩ thuật và thành tích đạt 9,8 giây nam, 11 giây nữ. Có một vài sai sót nhỏ về kĩ thuật, thành tích đạt 9,9 – 10,5 giây nam, 11,1 – 11,6 giây nữ. Thực hiện sai 1 trong 3 giai đoạn kĩ thuật và thành tích đạt 10,8 giây nam, 11,6 giây nữ.</w:t>
      </w:r>
    </w:p>
    <w:p w:rsidR="005460DE" w:rsidRPr="001658CC" w:rsidRDefault="005460DE" w:rsidP="005460DE">
      <w:pPr>
        <w:spacing w:after="0" w:line="360" w:lineRule="auto"/>
        <w:jc w:val="both"/>
        <w:rPr>
          <w:rFonts w:cs="Times New Roman"/>
          <w:sz w:val="28"/>
          <w:szCs w:val="28"/>
          <w:lang w:val="vi-VN"/>
        </w:rPr>
      </w:pPr>
      <w:r w:rsidRPr="001658CC">
        <w:rPr>
          <w:rFonts w:cs="Times New Roman"/>
          <w:sz w:val="28"/>
          <w:szCs w:val="28"/>
          <w:lang w:val="vi-VN"/>
        </w:rPr>
        <w:t xml:space="preserve"> </w:t>
      </w:r>
      <w:r w:rsidRPr="001658CC">
        <w:rPr>
          <w:rFonts w:cs="Times New Roman"/>
          <w:sz w:val="28"/>
          <w:szCs w:val="28"/>
          <w:lang w:val="vi-VN"/>
        </w:rPr>
        <w:tab/>
        <w:t>Loại chưa đạt:</w:t>
      </w:r>
      <w:r w:rsidRPr="001658CC">
        <w:rPr>
          <w:rFonts w:cs="Times New Roman"/>
          <w:b/>
          <w:sz w:val="28"/>
          <w:szCs w:val="28"/>
          <w:lang w:val="vi-VN"/>
        </w:rPr>
        <w:t xml:space="preserve"> </w:t>
      </w:r>
      <w:r w:rsidRPr="001658CC">
        <w:rPr>
          <w:rFonts w:cs="Times New Roman"/>
          <w:sz w:val="28"/>
          <w:szCs w:val="28"/>
          <w:lang w:val="vi-VN"/>
        </w:rPr>
        <w:t>Thực hiện 2 giai đoạn kĩ thuật, không tính thành tích. Thực hiện sai 3 giai đoạn kĩ thuật.</w:t>
      </w:r>
    </w:p>
    <w:p w:rsidR="005460DE" w:rsidRPr="001658CC" w:rsidRDefault="005460DE" w:rsidP="005460DE">
      <w:pPr>
        <w:spacing w:after="0" w:line="360" w:lineRule="auto"/>
        <w:ind w:left="360"/>
        <w:jc w:val="both"/>
        <w:rPr>
          <w:rFonts w:cs="Times New Roman"/>
          <w:sz w:val="28"/>
          <w:szCs w:val="28"/>
          <w:lang w:val="vi-VN"/>
        </w:rPr>
      </w:pPr>
      <w:r w:rsidRPr="001658CC">
        <w:rPr>
          <w:rFonts w:cs="Times New Roman"/>
          <w:sz w:val="28"/>
          <w:szCs w:val="28"/>
          <w:lang w:val="vi-VN"/>
        </w:rPr>
        <w:t xml:space="preserve">* Kết quả kiểm tra nội dung chạy nhanh đối với khối lớp </w:t>
      </w:r>
      <w:r w:rsidRPr="001658CC">
        <w:rPr>
          <w:rFonts w:cs="Times New Roman"/>
          <w:b/>
          <w:sz w:val="28"/>
          <w:szCs w:val="28"/>
          <w:lang w:val="vi-VN"/>
        </w:rPr>
        <w:t>9</w:t>
      </w:r>
      <w:r w:rsidRPr="001658CC">
        <w:rPr>
          <w:rFonts w:cs="Times New Roman"/>
          <w:b/>
          <w:sz w:val="28"/>
          <w:szCs w:val="28"/>
        </w:rPr>
        <w:t>A2</w:t>
      </w:r>
      <w:r w:rsidRPr="001658CC">
        <w:rPr>
          <w:rFonts w:cs="Times New Roman"/>
          <w:sz w:val="28"/>
          <w:szCs w:val="28"/>
          <w:vertAlign w:val="subscript"/>
          <w:lang w:val="vi-VN"/>
        </w:rPr>
        <w:t xml:space="preserve"> </w:t>
      </w:r>
      <w:r w:rsidRPr="001658CC">
        <w:rPr>
          <w:rFonts w:cs="Times New Roman"/>
          <w:sz w:val="28"/>
          <w:szCs w:val="28"/>
          <w:lang w:val="vi-VN"/>
        </w:rPr>
        <w:t>năm học 2023-20</w:t>
      </w:r>
      <w:r w:rsidRPr="001658CC">
        <w:rPr>
          <w:rFonts w:cs="Times New Roman"/>
          <w:sz w:val="28"/>
          <w:szCs w:val="28"/>
        </w:rPr>
        <w:t>24</w:t>
      </w:r>
      <w:r w:rsidRPr="001658CC">
        <w:rPr>
          <w:rFonts w:cs="Times New Roman"/>
          <w:sz w:val="28"/>
          <w:szCs w:val="28"/>
          <w:lang w:val="vi-VN"/>
        </w:rPr>
        <w:t xml:space="preserve"> trước khi áp dụng sáng kiến:</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92"/>
        <w:gridCol w:w="1041"/>
        <w:gridCol w:w="1514"/>
        <w:gridCol w:w="1538"/>
        <w:gridCol w:w="1551"/>
        <w:gridCol w:w="1449"/>
      </w:tblGrid>
      <w:tr w:rsidR="005460DE" w:rsidRPr="001658CC" w:rsidTr="00A607E2">
        <w:tc>
          <w:tcPr>
            <w:tcW w:w="1308" w:type="dxa"/>
            <w:vMerge w:val="restart"/>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Nhóm thực nghiệm</w:t>
            </w:r>
          </w:p>
        </w:tc>
        <w:tc>
          <w:tcPr>
            <w:tcW w:w="792" w:type="dxa"/>
            <w:vMerge w:val="restart"/>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LỚP</w:t>
            </w:r>
          </w:p>
        </w:tc>
        <w:tc>
          <w:tcPr>
            <w:tcW w:w="1041" w:type="dxa"/>
            <w:vMerge w:val="restart"/>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TỔNG SỐ</w:t>
            </w:r>
          </w:p>
        </w:tc>
        <w:tc>
          <w:tcPr>
            <w:tcW w:w="6052" w:type="dxa"/>
            <w:gridSpan w:val="4"/>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XẾP LOẠI</w:t>
            </w:r>
          </w:p>
        </w:tc>
      </w:tr>
      <w:tr w:rsidR="005460DE" w:rsidRPr="001658CC" w:rsidTr="00A607E2">
        <w:trPr>
          <w:trHeight w:val="795"/>
        </w:trPr>
        <w:tc>
          <w:tcPr>
            <w:tcW w:w="1308" w:type="dxa"/>
            <w:vMerge/>
            <w:shd w:val="clear" w:color="auto" w:fill="auto"/>
          </w:tcPr>
          <w:p w:rsidR="005460DE" w:rsidRPr="001658CC" w:rsidRDefault="005460DE" w:rsidP="00A607E2">
            <w:pPr>
              <w:spacing w:before="120" w:after="120"/>
              <w:jc w:val="center"/>
              <w:rPr>
                <w:rFonts w:cs="Times New Roman"/>
                <w:sz w:val="28"/>
                <w:szCs w:val="28"/>
                <w:lang w:val="vi-VN"/>
              </w:rPr>
            </w:pPr>
          </w:p>
        </w:tc>
        <w:tc>
          <w:tcPr>
            <w:tcW w:w="792" w:type="dxa"/>
            <w:vMerge/>
            <w:shd w:val="clear" w:color="auto" w:fill="auto"/>
            <w:vAlign w:val="center"/>
          </w:tcPr>
          <w:p w:rsidR="005460DE" w:rsidRPr="001658CC" w:rsidRDefault="005460DE" w:rsidP="00A607E2">
            <w:pPr>
              <w:spacing w:before="120" w:after="120"/>
              <w:jc w:val="center"/>
              <w:rPr>
                <w:rFonts w:cs="Times New Roman"/>
                <w:sz w:val="28"/>
                <w:szCs w:val="28"/>
                <w:lang w:val="vi-VN"/>
              </w:rPr>
            </w:pPr>
          </w:p>
        </w:tc>
        <w:tc>
          <w:tcPr>
            <w:tcW w:w="1041" w:type="dxa"/>
            <w:vMerge/>
            <w:shd w:val="clear" w:color="auto" w:fill="auto"/>
            <w:vAlign w:val="center"/>
          </w:tcPr>
          <w:p w:rsidR="005460DE" w:rsidRPr="001658CC" w:rsidRDefault="005460DE" w:rsidP="00A607E2">
            <w:pPr>
              <w:spacing w:before="120" w:after="120"/>
              <w:jc w:val="center"/>
              <w:rPr>
                <w:rFonts w:cs="Times New Roman"/>
                <w:sz w:val="28"/>
                <w:szCs w:val="28"/>
                <w:lang w:val="vi-VN"/>
              </w:rPr>
            </w:pPr>
          </w:p>
        </w:tc>
        <w:tc>
          <w:tcPr>
            <w:tcW w:w="1514"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b/>
                <w:sz w:val="28"/>
                <w:szCs w:val="28"/>
                <w:lang w:val="vi-VN"/>
              </w:rPr>
              <w:t>ĐẠT</w:t>
            </w:r>
          </w:p>
        </w:tc>
        <w:tc>
          <w:tcPr>
            <w:tcW w:w="1538"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Tỉ lệ</w:t>
            </w:r>
          </w:p>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w:t>
            </w:r>
          </w:p>
        </w:tc>
        <w:tc>
          <w:tcPr>
            <w:tcW w:w="1551"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b/>
                <w:sz w:val="28"/>
                <w:szCs w:val="28"/>
                <w:lang w:val="vi-VN"/>
              </w:rPr>
              <w:t>CHƯA ĐẠT</w:t>
            </w:r>
          </w:p>
        </w:tc>
        <w:tc>
          <w:tcPr>
            <w:tcW w:w="1449"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Tỉ lệ</w:t>
            </w:r>
          </w:p>
          <w:p w:rsidR="005460DE" w:rsidRPr="001658CC" w:rsidRDefault="005460DE" w:rsidP="00A607E2">
            <w:pPr>
              <w:spacing w:before="120" w:after="120"/>
              <w:ind w:left="-108" w:firstLine="108"/>
              <w:jc w:val="center"/>
              <w:rPr>
                <w:rFonts w:cs="Times New Roman"/>
                <w:sz w:val="28"/>
                <w:szCs w:val="28"/>
                <w:lang w:val="vi-VN"/>
              </w:rPr>
            </w:pPr>
            <w:r w:rsidRPr="001658CC">
              <w:rPr>
                <w:rFonts w:cs="Times New Roman"/>
                <w:sz w:val="28"/>
                <w:szCs w:val="28"/>
                <w:lang w:val="vi-VN"/>
              </w:rPr>
              <w:t>(%)</w:t>
            </w:r>
          </w:p>
        </w:tc>
      </w:tr>
      <w:tr w:rsidR="005460DE" w:rsidRPr="001658CC" w:rsidTr="00A607E2">
        <w:trPr>
          <w:trHeight w:val="716"/>
        </w:trPr>
        <w:tc>
          <w:tcPr>
            <w:tcW w:w="1308" w:type="dxa"/>
            <w:vMerge/>
            <w:shd w:val="clear" w:color="auto" w:fill="auto"/>
          </w:tcPr>
          <w:p w:rsidR="005460DE" w:rsidRPr="001658CC" w:rsidRDefault="005460DE" w:rsidP="00A607E2">
            <w:pPr>
              <w:spacing w:before="120" w:after="120"/>
              <w:jc w:val="center"/>
              <w:rPr>
                <w:rFonts w:cs="Times New Roman"/>
                <w:b/>
                <w:sz w:val="28"/>
                <w:szCs w:val="28"/>
              </w:rPr>
            </w:pPr>
          </w:p>
        </w:tc>
        <w:tc>
          <w:tcPr>
            <w:tcW w:w="792" w:type="dxa"/>
            <w:shd w:val="clear" w:color="auto" w:fill="auto"/>
            <w:vAlign w:val="center"/>
          </w:tcPr>
          <w:p w:rsidR="005460DE" w:rsidRPr="001658CC" w:rsidRDefault="005460DE" w:rsidP="00A607E2">
            <w:pPr>
              <w:spacing w:before="120" w:after="120"/>
              <w:jc w:val="center"/>
              <w:rPr>
                <w:rFonts w:cs="Times New Roman"/>
                <w:b/>
                <w:sz w:val="28"/>
                <w:szCs w:val="28"/>
              </w:rPr>
            </w:pPr>
            <w:r w:rsidRPr="001658CC">
              <w:rPr>
                <w:rFonts w:cs="Times New Roman"/>
                <w:b/>
                <w:sz w:val="28"/>
                <w:szCs w:val="28"/>
              </w:rPr>
              <w:t>9A2</w:t>
            </w:r>
          </w:p>
        </w:tc>
        <w:tc>
          <w:tcPr>
            <w:tcW w:w="1041" w:type="dxa"/>
            <w:shd w:val="clear" w:color="auto" w:fill="auto"/>
            <w:vAlign w:val="center"/>
          </w:tcPr>
          <w:p w:rsidR="005460DE" w:rsidRPr="001658CC" w:rsidRDefault="005460DE" w:rsidP="00A607E2">
            <w:pPr>
              <w:spacing w:before="120" w:after="120"/>
              <w:rPr>
                <w:rFonts w:cs="Times New Roman"/>
                <w:b/>
                <w:sz w:val="28"/>
                <w:szCs w:val="28"/>
              </w:rPr>
            </w:pPr>
            <w:r w:rsidRPr="001658CC">
              <w:rPr>
                <w:rFonts w:cs="Times New Roman"/>
                <w:b/>
                <w:sz w:val="28"/>
                <w:szCs w:val="28"/>
              </w:rPr>
              <w:t>30 HS</w:t>
            </w:r>
          </w:p>
        </w:tc>
        <w:tc>
          <w:tcPr>
            <w:tcW w:w="1514" w:type="dxa"/>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21</w:t>
            </w:r>
          </w:p>
        </w:tc>
        <w:tc>
          <w:tcPr>
            <w:tcW w:w="1538"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70 %</w:t>
            </w:r>
          </w:p>
        </w:tc>
        <w:tc>
          <w:tcPr>
            <w:tcW w:w="1551" w:type="dxa"/>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9</w:t>
            </w:r>
          </w:p>
        </w:tc>
        <w:tc>
          <w:tcPr>
            <w:tcW w:w="1449"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30 %</w:t>
            </w:r>
          </w:p>
        </w:tc>
      </w:tr>
    </w:tbl>
    <w:p w:rsidR="005460DE" w:rsidRPr="001658CC" w:rsidRDefault="005460DE" w:rsidP="005460DE">
      <w:pPr>
        <w:spacing w:line="360" w:lineRule="auto"/>
        <w:jc w:val="both"/>
        <w:rPr>
          <w:rFonts w:cs="Times New Roman"/>
          <w:sz w:val="28"/>
          <w:szCs w:val="28"/>
          <w:lang w:val="vi-VN"/>
        </w:rPr>
      </w:pPr>
      <w:r w:rsidRPr="001658CC">
        <w:rPr>
          <w:rFonts w:cs="Times New Roman"/>
          <w:sz w:val="28"/>
          <w:szCs w:val="28"/>
          <w:lang w:val="vi-VN"/>
        </w:rPr>
        <w:t xml:space="preserve">     </w:t>
      </w:r>
    </w:p>
    <w:p w:rsidR="005460DE" w:rsidRPr="001658CC" w:rsidRDefault="005460DE" w:rsidP="005460DE">
      <w:pPr>
        <w:spacing w:after="0" w:line="360" w:lineRule="auto"/>
        <w:jc w:val="both"/>
        <w:rPr>
          <w:rFonts w:cs="Times New Roman"/>
          <w:sz w:val="28"/>
          <w:szCs w:val="28"/>
          <w:lang w:val="vi-VN"/>
        </w:rPr>
      </w:pPr>
      <w:r w:rsidRPr="001658CC">
        <w:rPr>
          <w:rFonts w:cs="Times New Roman"/>
          <w:sz w:val="28"/>
          <w:szCs w:val="28"/>
          <w:lang w:val="vi-VN"/>
        </w:rPr>
        <w:t xml:space="preserve"> * Kết quả kiểm tra nội dung chạy nhanh đối với khối lớp </w:t>
      </w:r>
      <w:r w:rsidRPr="001658CC">
        <w:rPr>
          <w:rFonts w:cs="Times New Roman"/>
          <w:b/>
          <w:sz w:val="28"/>
          <w:szCs w:val="28"/>
          <w:lang w:val="vi-VN"/>
        </w:rPr>
        <w:t>9</w:t>
      </w:r>
      <w:r w:rsidRPr="001658CC">
        <w:rPr>
          <w:rFonts w:cs="Times New Roman"/>
          <w:b/>
          <w:sz w:val="28"/>
          <w:szCs w:val="28"/>
        </w:rPr>
        <w:t xml:space="preserve">A1 </w:t>
      </w:r>
      <w:r w:rsidRPr="001658CC">
        <w:rPr>
          <w:rFonts w:cs="Times New Roman"/>
          <w:sz w:val="28"/>
          <w:szCs w:val="28"/>
          <w:lang w:val="vi-VN"/>
        </w:rPr>
        <w:t>năm học 2023-2024 trước khi áp dụng sáng kiến:</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793"/>
        <w:gridCol w:w="1042"/>
        <w:gridCol w:w="1623"/>
        <w:gridCol w:w="1482"/>
        <w:gridCol w:w="1635"/>
        <w:gridCol w:w="1504"/>
      </w:tblGrid>
      <w:tr w:rsidR="005460DE" w:rsidRPr="001658CC" w:rsidTr="00A607E2">
        <w:tc>
          <w:tcPr>
            <w:tcW w:w="1068" w:type="dxa"/>
            <w:vMerge w:val="restart"/>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lastRenderedPageBreak/>
              <w:t>Nhóm đối chứng</w:t>
            </w:r>
          </w:p>
        </w:tc>
        <w:tc>
          <w:tcPr>
            <w:tcW w:w="793" w:type="dxa"/>
            <w:vMerge w:val="restart"/>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LỚP</w:t>
            </w:r>
          </w:p>
        </w:tc>
        <w:tc>
          <w:tcPr>
            <w:tcW w:w="1042" w:type="dxa"/>
            <w:vMerge w:val="restart"/>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TỔNG SỐ</w:t>
            </w:r>
          </w:p>
        </w:tc>
        <w:tc>
          <w:tcPr>
            <w:tcW w:w="6244" w:type="dxa"/>
            <w:gridSpan w:val="4"/>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XẾP LOẠI</w:t>
            </w:r>
          </w:p>
        </w:tc>
      </w:tr>
      <w:tr w:rsidR="005460DE" w:rsidRPr="001658CC" w:rsidTr="00A607E2">
        <w:tc>
          <w:tcPr>
            <w:tcW w:w="1068" w:type="dxa"/>
            <w:vMerge/>
            <w:shd w:val="clear" w:color="auto" w:fill="auto"/>
          </w:tcPr>
          <w:p w:rsidR="005460DE" w:rsidRPr="001658CC" w:rsidRDefault="005460DE" w:rsidP="00A607E2">
            <w:pPr>
              <w:spacing w:before="120" w:after="120"/>
              <w:jc w:val="center"/>
              <w:rPr>
                <w:rFonts w:cs="Times New Roman"/>
                <w:sz w:val="28"/>
                <w:szCs w:val="28"/>
                <w:lang w:val="vi-VN"/>
              </w:rPr>
            </w:pPr>
          </w:p>
        </w:tc>
        <w:tc>
          <w:tcPr>
            <w:tcW w:w="793" w:type="dxa"/>
            <w:vMerge/>
            <w:shd w:val="clear" w:color="auto" w:fill="auto"/>
            <w:vAlign w:val="center"/>
          </w:tcPr>
          <w:p w:rsidR="005460DE" w:rsidRPr="001658CC" w:rsidRDefault="005460DE" w:rsidP="00A607E2">
            <w:pPr>
              <w:spacing w:before="120" w:after="120"/>
              <w:jc w:val="center"/>
              <w:rPr>
                <w:rFonts w:cs="Times New Roman"/>
                <w:sz w:val="28"/>
                <w:szCs w:val="28"/>
                <w:lang w:val="vi-VN"/>
              </w:rPr>
            </w:pPr>
          </w:p>
        </w:tc>
        <w:tc>
          <w:tcPr>
            <w:tcW w:w="1042" w:type="dxa"/>
            <w:vMerge/>
            <w:shd w:val="clear" w:color="auto" w:fill="auto"/>
            <w:vAlign w:val="center"/>
          </w:tcPr>
          <w:p w:rsidR="005460DE" w:rsidRPr="001658CC" w:rsidRDefault="005460DE" w:rsidP="00A607E2">
            <w:pPr>
              <w:spacing w:before="120" w:after="120"/>
              <w:jc w:val="center"/>
              <w:rPr>
                <w:rFonts w:cs="Times New Roman"/>
                <w:sz w:val="28"/>
                <w:szCs w:val="28"/>
                <w:lang w:val="vi-VN"/>
              </w:rPr>
            </w:pPr>
          </w:p>
        </w:tc>
        <w:tc>
          <w:tcPr>
            <w:tcW w:w="1623"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b/>
                <w:sz w:val="28"/>
                <w:szCs w:val="28"/>
                <w:lang w:val="vi-VN"/>
              </w:rPr>
              <w:t>ĐẠT</w:t>
            </w:r>
          </w:p>
        </w:tc>
        <w:tc>
          <w:tcPr>
            <w:tcW w:w="1482"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Tỉ lệ</w:t>
            </w:r>
          </w:p>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w:t>
            </w:r>
          </w:p>
        </w:tc>
        <w:tc>
          <w:tcPr>
            <w:tcW w:w="1635"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b/>
                <w:sz w:val="28"/>
                <w:szCs w:val="28"/>
                <w:lang w:val="vi-VN"/>
              </w:rPr>
              <w:t>CHƯA ĐẠT</w:t>
            </w:r>
          </w:p>
        </w:tc>
        <w:tc>
          <w:tcPr>
            <w:tcW w:w="1504"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Tỉ lệ</w:t>
            </w:r>
          </w:p>
          <w:p w:rsidR="005460DE" w:rsidRPr="001658CC" w:rsidRDefault="005460DE" w:rsidP="00A607E2">
            <w:pPr>
              <w:spacing w:before="120" w:after="120"/>
              <w:ind w:left="-108" w:firstLine="108"/>
              <w:jc w:val="center"/>
              <w:rPr>
                <w:rFonts w:cs="Times New Roman"/>
                <w:sz w:val="28"/>
                <w:szCs w:val="28"/>
                <w:lang w:val="vi-VN"/>
              </w:rPr>
            </w:pPr>
            <w:r w:rsidRPr="001658CC">
              <w:rPr>
                <w:rFonts w:cs="Times New Roman"/>
                <w:sz w:val="28"/>
                <w:szCs w:val="28"/>
                <w:lang w:val="vi-VN"/>
              </w:rPr>
              <w:t>(%)</w:t>
            </w:r>
          </w:p>
        </w:tc>
      </w:tr>
      <w:tr w:rsidR="005460DE" w:rsidRPr="001658CC" w:rsidTr="00A607E2">
        <w:trPr>
          <w:trHeight w:val="648"/>
        </w:trPr>
        <w:tc>
          <w:tcPr>
            <w:tcW w:w="1068" w:type="dxa"/>
            <w:vMerge/>
            <w:shd w:val="clear" w:color="auto" w:fill="auto"/>
          </w:tcPr>
          <w:p w:rsidR="005460DE" w:rsidRPr="001658CC" w:rsidRDefault="005460DE" w:rsidP="00A607E2">
            <w:pPr>
              <w:spacing w:before="120" w:after="120"/>
              <w:jc w:val="center"/>
              <w:rPr>
                <w:rFonts w:cs="Times New Roman"/>
                <w:b/>
                <w:sz w:val="28"/>
                <w:szCs w:val="28"/>
              </w:rPr>
            </w:pPr>
          </w:p>
        </w:tc>
        <w:tc>
          <w:tcPr>
            <w:tcW w:w="793" w:type="dxa"/>
            <w:shd w:val="clear" w:color="auto" w:fill="auto"/>
            <w:vAlign w:val="center"/>
          </w:tcPr>
          <w:p w:rsidR="005460DE" w:rsidRPr="001658CC" w:rsidRDefault="005460DE" w:rsidP="00A607E2">
            <w:pPr>
              <w:spacing w:before="120" w:after="120"/>
              <w:jc w:val="center"/>
              <w:rPr>
                <w:rFonts w:cs="Times New Roman"/>
                <w:b/>
                <w:sz w:val="28"/>
                <w:szCs w:val="28"/>
              </w:rPr>
            </w:pPr>
            <w:r w:rsidRPr="001658CC">
              <w:rPr>
                <w:rFonts w:cs="Times New Roman"/>
                <w:b/>
                <w:sz w:val="28"/>
                <w:szCs w:val="28"/>
              </w:rPr>
              <w:t>9A1</w:t>
            </w:r>
          </w:p>
        </w:tc>
        <w:tc>
          <w:tcPr>
            <w:tcW w:w="1042" w:type="dxa"/>
            <w:shd w:val="clear" w:color="auto" w:fill="auto"/>
            <w:vAlign w:val="center"/>
          </w:tcPr>
          <w:p w:rsidR="005460DE" w:rsidRPr="001658CC" w:rsidRDefault="005460DE" w:rsidP="00A607E2">
            <w:pPr>
              <w:spacing w:before="120" w:after="120"/>
              <w:rPr>
                <w:rFonts w:cs="Times New Roman"/>
                <w:b/>
                <w:sz w:val="28"/>
                <w:szCs w:val="28"/>
              </w:rPr>
            </w:pPr>
            <w:r w:rsidRPr="001658CC">
              <w:rPr>
                <w:rFonts w:cs="Times New Roman"/>
                <w:b/>
                <w:sz w:val="28"/>
                <w:szCs w:val="28"/>
              </w:rPr>
              <w:t>30 HS</w:t>
            </w:r>
          </w:p>
        </w:tc>
        <w:tc>
          <w:tcPr>
            <w:tcW w:w="1623" w:type="dxa"/>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 xml:space="preserve">20 </w:t>
            </w:r>
          </w:p>
        </w:tc>
        <w:tc>
          <w:tcPr>
            <w:tcW w:w="1482"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66,7 %</w:t>
            </w:r>
          </w:p>
        </w:tc>
        <w:tc>
          <w:tcPr>
            <w:tcW w:w="1635" w:type="dxa"/>
            <w:shd w:val="clear" w:color="auto" w:fill="auto"/>
            <w:vAlign w:val="center"/>
          </w:tcPr>
          <w:p w:rsidR="005460DE" w:rsidRPr="001658CC" w:rsidRDefault="005460DE" w:rsidP="00A607E2">
            <w:pPr>
              <w:spacing w:before="120" w:after="120"/>
              <w:jc w:val="center"/>
              <w:rPr>
                <w:rFonts w:cs="Times New Roman"/>
                <w:b/>
                <w:sz w:val="28"/>
                <w:szCs w:val="28"/>
                <w:lang w:val="vi-VN"/>
              </w:rPr>
            </w:pPr>
            <w:r w:rsidRPr="001658CC">
              <w:rPr>
                <w:rFonts w:cs="Times New Roman"/>
                <w:b/>
                <w:sz w:val="28"/>
                <w:szCs w:val="28"/>
                <w:lang w:val="vi-VN"/>
              </w:rPr>
              <w:t>10</w:t>
            </w:r>
          </w:p>
        </w:tc>
        <w:tc>
          <w:tcPr>
            <w:tcW w:w="1504" w:type="dxa"/>
            <w:shd w:val="clear" w:color="auto" w:fill="auto"/>
            <w:vAlign w:val="center"/>
          </w:tcPr>
          <w:p w:rsidR="005460DE" w:rsidRPr="001658CC" w:rsidRDefault="005460DE" w:rsidP="00A607E2">
            <w:pPr>
              <w:spacing w:before="120" w:after="120"/>
              <w:jc w:val="center"/>
              <w:rPr>
                <w:rFonts w:cs="Times New Roman"/>
                <w:sz w:val="28"/>
                <w:szCs w:val="28"/>
                <w:lang w:val="vi-VN"/>
              </w:rPr>
            </w:pPr>
            <w:r w:rsidRPr="001658CC">
              <w:rPr>
                <w:rFonts w:cs="Times New Roman"/>
                <w:sz w:val="28"/>
                <w:szCs w:val="28"/>
                <w:lang w:val="vi-VN"/>
              </w:rPr>
              <w:t>33,3 %</w:t>
            </w:r>
          </w:p>
        </w:tc>
      </w:tr>
    </w:tbl>
    <w:p w:rsidR="005460DE" w:rsidRPr="001658CC" w:rsidRDefault="005460DE" w:rsidP="005460DE">
      <w:pPr>
        <w:spacing w:line="360" w:lineRule="auto"/>
        <w:ind w:left="360"/>
        <w:jc w:val="both"/>
        <w:rPr>
          <w:rFonts w:cs="Times New Roman"/>
          <w:bCs/>
          <w:sz w:val="28"/>
          <w:szCs w:val="28"/>
          <w:u w:val="single"/>
          <w:lang w:val="vi-VN"/>
        </w:rPr>
      </w:pPr>
    </w:p>
    <w:p w:rsidR="005460DE" w:rsidRPr="001658CC" w:rsidRDefault="005460DE" w:rsidP="005460DE">
      <w:pPr>
        <w:spacing w:after="0" w:line="360" w:lineRule="auto"/>
        <w:jc w:val="both"/>
        <w:rPr>
          <w:rFonts w:cs="Times New Roman"/>
          <w:bCs/>
          <w:sz w:val="28"/>
          <w:szCs w:val="28"/>
          <w:u w:val="single"/>
          <w:lang w:val="vi-VN"/>
        </w:rPr>
      </w:pPr>
      <w:r w:rsidRPr="001658CC">
        <w:rPr>
          <w:rFonts w:cs="Times New Roman"/>
          <w:b/>
          <w:bCs/>
          <w:sz w:val="28"/>
          <w:szCs w:val="28"/>
        </w:rPr>
        <w:t>4.</w:t>
      </w:r>
      <w:r w:rsidRPr="001658CC">
        <w:rPr>
          <w:rFonts w:cs="Times New Roman"/>
          <w:b/>
          <w:bCs/>
          <w:sz w:val="28"/>
          <w:szCs w:val="28"/>
          <w:u w:val="single"/>
        </w:rPr>
        <w:t xml:space="preserve"> Phương pháp thực nghiệm</w:t>
      </w:r>
      <w:r w:rsidRPr="001658CC">
        <w:rPr>
          <w:rFonts w:cs="Times New Roman"/>
          <w:bCs/>
          <w:sz w:val="28"/>
          <w:szCs w:val="28"/>
          <w:u w:val="single"/>
          <w:lang w:val="vi-VN"/>
        </w:rPr>
        <w:t>:</w:t>
      </w:r>
    </w:p>
    <w:p w:rsidR="005460DE" w:rsidRPr="001658CC" w:rsidRDefault="005460DE" w:rsidP="005460DE">
      <w:pPr>
        <w:spacing w:after="0" w:line="360" w:lineRule="auto"/>
        <w:ind w:firstLine="600"/>
        <w:jc w:val="both"/>
        <w:rPr>
          <w:rFonts w:cs="Times New Roman"/>
          <w:sz w:val="28"/>
          <w:szCs w:val="28"/>
        </w:rPr>
      </w:pPr>
      <w:r w:rsidRPr="001658CC">
        <w:rPr>
          <w:rFonts w:cs="Times New Roman"/>
          <w:sz w:val="28"/>
          <w:szCs w:val="28"/>
        </w:rPr>
        <w:t>+ Nhóm thực nghiệm: Chọn ngẫu nhiên 30 học sinh lớp 9A2</w:t>
      </w:r>
    </w:p>
    <w:p w:rsidR="005460DE" w:rsidRPr="001658CC" w:rsidRDefault="005460DE" w:rsidP="005460DE">
      <w:pPr>
        <w:spacing w:after="0" w:line="360" w:lineRule="auto"/>
        <w:ind w:firstLine="600"/>
        <w:jc w:val="both"/>
        <w:rPr>
          <w:rFonts w:cs="Times New Roman"/>
          <w:sz w:val="28"/>
          <w:szCs w:val="28"/>
        </w:rPr>
      </w:pPr>
      <w:r w:rsidRPr="001658CC">
        <w:rPr>
          <w:rFonts w:cs="Times New Roman"/>
          <w:sz w:val="28"/>
          <w:szCs w:val="28"/>
        </w:rPr>
        <w:t xml:space="preserve">+ Nhóm đối chứng: </w:t>
      </w:r>
      <w:r w:rsidRPr="001658CC">
        <w:rPr>
          <w:rFonts w:cs="Times New Roman"/>
          <w:sz w:val="28"/>
          <w:szCs w:val="28"/>
          <w:lang w:val="vi-VN"/>
        </w:rPr>
        <w:t xml:space="preserve">  </w:t>
      </w:r>
      <w:r w:rsidRPr="001658CC">
        <w:rPr>
          <w:rFonts w:cs="Times New Roman"/>
          <w:sz w:val="28"/>
          <w:szCs w:val="28"/>
        </w:rPr>
        <w:t xml:space="preserve">Chọn ngẫu nhiên 30 học sinh </w:t>
      </w:r>
      <w:r w:rsidRPr="001658CC">
        <w:rPr>
          <w:rFonts w:cs="Times New Roman"/>
          <w:sz w:val="28"/>
          <w:szCs w:val="28"/>
          <w:lang w:val="vi-VN"/>
        </w:rPr>
        <w:t xml:space="preserve">lớp </w:t>
      </w:r>
      <w:r w:rsidRPr="001658CC">
        <w:rPr>
          <w:rFonts w:cs="Times New Roman"/>
          <w:sz w:val="28"/>
          <w:szCs w:val="28"/>
        </w:rPr>
        <w:t>9A1</w:t>
      </w:r>
    </w:p>
    <w:p w:rsidR="005460DE" w:rsidRPr="001658CC" w:rsidRDefault="005460DE" w:rsidP="005460DE">
      <w:pPr>
        <w:spacing w:after="0" w:line="360" w:lineRule="auto"/>
        <w:ind w:firstLine="600"/>
        <w:jc w:val="both"/>
        <w:rPr>
          <w:rFonts w:cs="Times New Roman"/>
          <w:sz w:val="28"/>
          <w:szCs w:val="28"/>
        </w:rPr>
      </w:pPr>
      <w:r w:rsidRPr="001658CC">
        <w:rPr>
          <w:rFonts w:cs="Times New Roman"/>
          <w:sz w:val="28"/>
          <w:szCs w:val="28"/>
        </w:rPr>
        <w:t>Số lượng nam nữ điều nhau.</w:t>
      </w:r>
    </w:p>
    <w:p w:rsidR="005460DE" w:rsidRPr="001658CC" w:rsidRDefault="005460DE" w:rsidP="005460DE">
      <w:pPr>
        <w:spacing w:after="0" w:line="276" w:lineRule="auto"/>
        <w:jc w:val="both"/>
        <w:rPr>
          <w:rFonts w:cs="Times New Roman"/>
          <w:b/>
          <w:sz w:val="28"/>
          <w:szCs w:val="28"/>
        </w:rPr>
      </w:pPr>
      <w:r w:rsidRPr="001658CC">
        <w:rPr>
          <w:rFonts w:cs="Times New Roman"/>
          <w:b/>
          <w:sz w:val="28"/>
          <w:szCs w:val="28"/>
        </w:rPr>
        <w:t xml:space="preserve">5.  </w:t>
      </w:r>
      <w:r w:rsidRPr="001658CC">
        <w:rPr>
          <w:rFonts w:cs="Times New Roman"/>
          <w:b/>
          <w:sz w:val="28"/>
          <w:szCs w:val="28"/>
          <w:u w:val="single"/>
        </w:rPr>
        <w:t>Phương pháp trực quan</w:t>
      </w:r>
      <w:r w:rsidRPr="001658CC">
        <w:rPr>
          <w:rFonts w:cs="Times New Roman"/>
          <w:b/>
          <w:sz w:val="28"/>
          <w:szCs w:val="28"/>
        </w:rPr>
        <w:t>.</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xml:space="preserve">- </w:t>
      </w:r>
      <w:r w:rsidRPr="001658CC">
        <w:rPr>
          <w:rFonts w:cs="Times New Roman"/>
          <w:b/>
          <w:sz w:val="28"/>
          <w:szCs w:val="28"/>
        </w:rPr>
        <w:t xml:space="preserve"> </w:t>
      </w:r>
      <w:r w:rsidRPr="001658CC">
        <w:rPr>
          <w:rFonts w:cs="Times New Roman"/>
          <w:sz w:val="28"/>
          <w:szCs w:val="28"/>
        </w:rPr>
        <w:t>Trực quan trực tiếp: Giáo viên thị phạm cho học sinh quan sát toàn bộ kĩ thuật 1 – 3 lần, kết hợp phân tích kĩ thuật các giai đoạn.</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Trực quan gián tiếp: Cho học sinh xem tranh ảnh kĩ thuật, hình mẫu của những vận động viên có động tác kĩ thuật đúng, chính xác và đẹp.</w:t>
      </w:r>
    </w:p>
    <w:p w:rsidR="005460DE" w:rsidRPr="001658CC" w:rsidRDefault="005460DE" w:rsidP="005460DE">
      <w:pPr>
        <w:spacing w:after="0" w:line="276" w:lineRule="auto"/>
        <w:jc w:val="both"/>
        <w:rPr>
          <w:rFonts w:cs="Times New Roman"/>
          <w:b/>
          <w:sz w:val="28"/>
          <w:szCs w:val="28"/>
          <w:u w:val="single"/>
        </w:rPr>
      </w:pPr>
      <w:r>
        <w:rPr>
          <w:rFonts w:cs="Times New Roman"/>
          <w:b/>
          <w:sz w:val="28"/>
          <w:szCs w:val="28"/>
        </w:rPr>
        <w:t>6</w:t>
      </w:r>
      <w:r w:rsidRPr="001658CC">
        <w:rPr>
          <w:rFonts w:cs="Times New Roman"/>
          <w:b/>
          <w:sz w:val="28"/>
          <w:szCs w:val="28"/>
        </w:rPr>
        <w:t xml:space="preserve">. </w:t>
      </w:r>
      <w:r w:rsidRPr="001658CC">
        <w:rPr>
          <w:rFonts w:cs="Times New Roman"/>
          <w:b/>
          <w:sz w:val="28"/>
          <w:szCs w:val="28"/>
          <w:u w:val="single"/>
        </w:rPr>
        <w:t>Phương pháp tập luyện.</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ab/>
        <w:t>Giáo vên sử dụng phương pháp tập luyện phân đoạn và phương pháp tập luyện hoàn chỉnh để tập luyện nhằm sữa sai cho học sinh.</w:t>
      </w:r>
    </w:p>
    <w:p w:rsidR="005460DE" w:rsidRPr="001658CC" w:rsidRDefault="005460DE" w:rsidP="005460DE">
      <w:pPr>
        <w:spacing w:after="0" w:line="276" w:lineRule="auto"/>
        <w:contextualSpacing/>
        <w:jc w:val="both"/>
        <w:rPr>
          <w:rFonts w:cs="Times New Roman"/>
          <w:b/>
          <w:sz w:val="28"/>
          <w:szCs w:val="28"/>
        </w:rPr>
      </w:pPr>
      <w:r w:rsidRPr="001658CC">
        <w:rPr>
          <w:rFonts w:cs="Times New Roman"/>
          <w:sz w:val="28"/>
          <w:szCs w:val="28"/>
        </w:rPr>
        <w:t xml:space="preserve">    </w:t>
      </w:r>
      <w:r w:rsidRPr="001658CC">
        <w:rPr>
          <w:rFonts w:cs="Times New Roman"/>
          <w:b/>
          <w:sz w:val="28"/>
          <w:szCs w:val="28"/>
        </w:rPr>
        <w:t xml:space="preserve"> Sau khi sử dụng các phương pháp trên tôi đã đưa ra một số biện pháp khắc phục những lỗi như sau:</w:t>
      </w:r>
    </w:p>
    <w:p w:rsidR="005460DE" w:rsidRPr="001658CC" w:rsidRDefault="005460DE" w:rsidP="005460DE">
      <w:pPr>
        <w:widowControl w:val="0"/>
        <w:spacing w:after="0" w:line="276" w:lineRule="auto"/>
        <w:ind w:firstLine="720"/>
        <w:jc w:val="both"/>
        <w:rPr>
          <w:rFonts w:cs="Times New Roman"/>
          <w:sz w:val="28"/>
          <w:szCs w:val="28"/>
        </w:rPr>
      </w:pPr>
      <w:r w:rsidRPr="001658CC">
        <w:rPr>
          <w:rFonts w:cs="Times New Roman"/>
          <w:b/>
          <w:sz w:val="28"/>
          <w:szCs w:val="28"/>
        </w:rPr>
        <w:t>* Các biện pháp tổ chức  thực hiện</w:t>
      </w:r>
      <w:r w:rsidRPr="001658CC">
        <w:rPr>
          <w:rFonts w:cs="Times New Roman"/>
          <w:sz w:val="28"/>
          <w:szCs w:val="28"/>
        </w:rPr>
        <w:t xml:space="preserve"> :</w:t>
      </w:r>
    </w:p>
    <w:p w:rsidR="005460DE" w:rsidRPr="001658CC" w:rsidRDefault="005460DE" w:rsidP="005460DE">
      <w:pPr>
        <w:spacing w:after="0" w:line="360" w:lineRule="auto"/>
        <w:jc w:val="both"/>
        <w:rPr>
          <w:rFonts w:cs="Times New Roman"/>
          <w:b/>
          <w:sz w:val="28"/>
          <w:szCs w:val="28"/>
          <w:lang w:val="vi-VN"/>
        </w:rPr>
      </w:pPr>
      <w:r w:rsidRPr="001658CC">
        <w:rPr>
          <w:rFonts w:cs="Times New Roman"/>
          <w:b/>
          <w:sz w:val="28"/>
          <w:szCs w:val="28"/>
          <w:lang w:val="vi-VN"/>
        </w:rPr>
        <w:t xml:space="preserve">      1. Lựa chọn một số bài tập thể lực nhằm nâng cao thành tích chạy 100m cho học sinh lớp </w:t>
      </w:r>
      <w:r w:rsidRPr="001658CC">
        <w:rPr>
          <w:rFonts w:cs="Times New Roman"/>
          <w:b/>
          <w:sz w:val="28"/>
          <w:szCs w:val="28"/>
        </w:rPr>
        <w:t>8,</w:t>
      </w:r>
      <w:r w:rsidRPr="001658CC">
        <w:rPr>
          <w:rFonts w:cs="Times New Roman"/>
          <w:b/>
          <w:sz w:val="28"/>
          <w:szCs w:val="28"/>
          <w:lang w:val="vi-VN"/>
        </w:rPr>
        <w:t>9:</w:t>
      </w:r>
    </w:p>
    <w:p w:rsidR="005460DE" w:rsidRPr="001658CC" w:rsidRDefault="005460DE" w:rsidP="005460DE">
      <w:pPr>
        <w:spacing w:after="0" w:line="360" w:lineRule="auto"/>
        <w:jc w:val="both"/>
        <w:rPr>
          <w:rFonts w:cs="Times New Roman"/>
          <w:sz w:val="28"/>
          <w:szCs w:val="28"/>
          <w:lang w:val="vi-VN"/>
        </w:rPr>
      </w:pPr>
      <w:r w:rsidRPr="001658CC">
        <w:rPr>
          <w:rFonts w:cs="Times New Roman"/>
          <w:sz w:val="28"/>
          <w:szCs w:val="28"/>
          <w:lang w:val="vi-VN"/>
        </w:rPr>
        <w:t xml:space="preserve">        Trên cơ sở đánh giá năng lực của học sinh, đồng thời qua việc nghiên cứu cơ sở lí luận và thực tiễn công tác giảng dạy tôi đã lựa chọn được một số bài tập trong giảng dạy kĩ thuật chạy nhanh:</w:t>
      </w:r>
    </w:p>
    <w:p w:rsidR="005460DE" w:rsidRPr="001658CC" w:rsidRDefault="005460DE" w:rsidP="005460DE">
      <w:pPr>
        <w:numPr>
          <w:ilvl w:val="0"/>
          <w:numId w:val="2"/>
        </w:numPr>
        <w:spacing w:after="0" w:line="360" w:lineRule="auto"/>
        <w:ind w:left="680" w:firstLine="545"/>
        <w:jc w:val="both"/>
        <w:rPr>
          <w:rFonts w:cs="Times New Roman"/>
          <w:b/>
          <w:sz w:val="28"/>
          <w:szCs w:val="28"/>
        </w:rPr>
      </w:pPr>
      <w:r w:rsidRPr="001658CC">
        <w:rPr>
          <w:rFonts w:cs="Times New Roman"/>
          <w:b/>
          <w:sz w:val="28"/>
          <w:szCs w:val="28"/>
        </w:rPr>
        <w:t>Chạy bước nhỏ 20m.</w:t>
      </w:r>
    </w:p>
    <w:p w:rsidR="005460DE" w:rsidRPr="001658CC" w:rsidRDefault="005460DE" w:rsidP="005460DE">
      <w:pPr>
        <w:numPr>
          <w:ilvl w:val="0"/>
          <w:numId w:val="2"/>
        </w:numPr>
        <w:spacing w:after="0" w:line="360" w:lineRule="auto"/>
        <w:ind w:firstLine="545"/>
        <w:jc w:val="both"/>
        <w:rPr>
          <w:rFonts w:cs="Times New Roman"/>
          <w:b/>
          <w:sz w:val="28"/>
          <w:szCs w:val="28"/>
        </w:rPr>
      </w:pPr>
      <w:r w:rsidRPr="001658CC">
        <w:rPr>
          <w:rFonts w:cs="Times New Roman"/>
          <w:b/>
          <w:sz w:val="28"/>
          <w:szCs w:val="28"/>
        </w:rPr>
        <w:t>Chạy đạp sau 30m.</w:t>
      </w:r>
    </w:p>
    <w:p w:rsidR="005460DE" w:rsidRPr="001658CC" w:rsidRDefault="005460DE" w:rsidP="005460DE">
      <w:pPr>
        <w:numPr>
          <w:ilvl w:val="0"/>
          <w:numId w:val="2"/>
        </w:numPr>
        <w:spacing w:after="0" w:line="360" w:lineRule="auto"/>
        <w:ind w:firstLine="545"/>
        <w:jc w:val="both"/>
        <w:rPr>
          <w:rFonts w:cs="Times New Roman"/>
          <w:b/>
          <w:sz w:val="28"/>
          <w:szCs w:val="28"/>
        </w:rPr>
      </w:pPr>
      <w:r w:rsidRPr="001658CC">
        <w:rPr>
          <w:rFonts w:cs="Times New Roman"/>
          <w:b/>
          <w:sz w:val="28"/>
          <w:szCs w:val="28"/>
        </w:rPr>
        <w:t>Chạy nâng cao đùi 30m.</w:t>
      </w:r>
    </w:p>
    <w:p w:rsidR="005460DE" w:rsidRPr="001658CC" w:rsidRDefault="005460DE" w:rsidP="005460DE">
      <w:pPr>
        <w:numPr>
          <w:ilvl w:val="0"/>
          <w:numId w:val="2"/>
        </w:numPr>
        <w:spacing w:after="0" w:line="360" w:lineRule="auto"/>
        <w:ind w:firstLine="545"/>
        <w:jc w:val="both"/>
        <w:rPr>
          <w:rFonts w:cs="Times New Roman"/>
          <w:b/>
          <w:sz w:val="28"/>
          <w:szCs w:val="28"/>
        </w:rPr>
      </w:pPr>
      <w:r w:rsidRPr="001658CC">
        <w:rPr>
          <w:rFonts w:cs="Times New Roman"/>
          <w:b/>
          <w:sz w:val="28"/>
          <w:szCs w:val="28"/>
        </w:rPr>
        <w:lastRenderedPageBreak/>
        <w:t>Chạy 30m tốc độ cao.</w:t>
      </w:r>
    </w:p>
    <w:p w:rsidR="005460DE" w:rsidRPr="001658CC" w:rsidRDefault="005460DE" w:rsidP="005460DE">
      <w:pPr>
        <w:numPr>
          <w:ilvl w:val="0"/>
          <w:numId w:val="2"/>
        </w:numPr>
        <w:spacing w:after="0" w:line="360" w:lineRule="auto"/>
        <w:ind w:firstLine="545"/>
        <w:jc w:val="both"/>
        <w:rPr>
          <w:rFonts w:cs="Times New Roman"/>
          <w:b/>
          <w:sz w:val="28"/>
          <w:szCs w:val="28"/>
        </w:rPr>
      </w:pPr>
      <w:r w:rsidRPr="001658CC">
        <w:rPr>
          <w:rFonts w:cs="Times New Roman"/>
          <w:b/>
          <w:sz w:val="28"/>
          <w:szCs w:val="28"/>
        </w:rPr>
        <w:t>Chạy 30m xuất phát cao.</w:t>
      </w:r>
    </w:p>
    <w:p w:rsidR="005460DE" w:rsidRPr="001658CC" w:rsidRDefault="005460DE" w:rsidP="005460DE">
      <w:pPr>
        <w:numPr>
          <w:ilvl w:val="0"/>
          <w:numId w:val="2"/>
        </w:numPr>
        <w:spacing w:after="0" w:line="360" w:lineRule="auto"/>
        <w:ind w:firstLine="545"/>
        <w:jc w:val="both"/>
        <w:rPr>
          <w:rFonts w:cs="Times New Roman"/>
          <w:b/>
          <w:sz w:val="28"/>
          <w:szCs w:val="28"/>
        </w:rPr>
      </w:pPr>
      <w:r w:rsidRPr="001658CC">
        <w:rPr>
          <w:rFonts w:cs="Times New Roman"/>
          <w:b/>
          <w:sz w:val="28"/>
          <w:szCs w:val="28"/>
        </w:rPr>
        <w:t>Chạy 30m xuất phát thấp.</w:t>
      </w:r>
    </w:p>
    <w:p w:rsidR="005460DE" w:rsidRPr="001658CC" w:rsidRDefault="005460DE" w:rsidP="005460DE">
      <w:pPr>
        <w:numPr>
          <w:ilvl w:val="0"/>
          <w:numId w:val="2"/>
        </w:numPr>
        <w:spacing w:after="0" w:line="360" w:lineRule="auto"/>
        <w:ind w:firstLine="545"/>
        <w:jc w:val="both"/>
        <w:rPr>
          <w:rFonts w:cs="Times New Roman"/>
          <w:b/>
          <w:sz w:val="28"/>
          <w:szCs w:val="28"/>
        </w:rPr>
      </w:pPr>
      <w:r w:rsidRPr="001658CC">
        <w:rPr>
          <w:rFonts w:cs="Times New Roman"/>
          <w:b/>
          <w:sz w:val="28"/>
          <w:szCs w:val="28"/>
        </w:rPr>
        <w:t>Chạy biến tốc 30m.</w:t>
      </w:r>
    </w:p>
    <w:p w:rsidR="005460DE" w:rsidRPr="001658CC" w:rsidRDefault="005460DE" w:rsidP="005460DE">
      <w:pPr>
        <w:numPr>
          <w:ilvl w:val="0"/>
          <w:numId w:val="2"/>
        </w:numPr>
        <w:spacing w:after="0" w:line="360" w:lineRule="auto"/>
        <w:ind w:firstLine="545"/>
        <w:jc w:val="both"/>
        <w:rPr>
          <w:rFonts w:cs="Times New Roman"/>
          <w:b/>
          <w:sz w:val="28"/>
          <w:szCs w:val="28"/>
        </w:rPr>
      </w:pPr>
      <w:r w:rsidRPr="001658CC">
        <w:rPr>
          <w:rFonts w:cs="Times New Roman"/>
          <w:b/>
          <w:sz w:val="28"/>
          <w:szCs w:val="28"/>
        </w:rPr>
        <w:t>Tại chỗ vịn tườ</w:t>
      </w:r>
      <w:r>
        <w:rPr>
          <w:rFonts w:cs="Times New Roman"/>
          <w:b/>
          <w:sz w:val="28"/>
          <w:szCs w:val="28"/>
        </w:rPr>
        <w:t>ng, chân</w:t>
      </w:r>
      <w:r w:rsidRPr="001658CC">
        <w:rPr>
          <w:rFonts w:cs="Times New Roman"/>
          <w:b/>
          <w:sz w:val="28"/>
          <w:szCs w:val="28"/>
        </w:rPr>
        <w:t xml:space="preserve"> nâng cao đùi liên tục.</w:t>
      </w:r>
    </w:p>
    <w:p w:rsidR="005460DE" w:rsidRPr="001658CC" w:rsidRDefault="005460DE" w:rsidP="005460DE">
      <w:pPr>
        <w:numPr>
          <w:ilvl w:val="0"/>
          <w:numId w:val="2"/>
        </w:numPr>
        <w:spacing w:after="0" w:line="360" w:lineRule="auto"/>
        <w:ind w:firstLine="545"/>
        <w:jc w:val="both"/>
        <w:rPr>
          <w:rFonts w:cs="Times New Roman"/>
          <w:b/>
          <w:sz w:val="28"/>
          <w:szCs w:val="28"/>
        </w:rPr>
      </w:pPr>
      <w:r w:rsidRPr="001658CC">
        <w:rPr>
          <w:rFonts w:cs="Times New Roman"/>
          <w:b/>
          <w:sz w:val="28"/>
          <w:szCs w:val="28"/>
        </w:rPr>
        <w:t>Trò chơi vận động: “Người thừa thứ 3”, “Chạy đuổi”,”Chạy tiếp sức chuyển vật”…</w:t>
      </w:r>
    </w:p>
    <w:p w:rsidR="005460DE" w:rsidRPr="001658CC" w:rsidRDefault="005460DE" w:rsidP="005460DE">
      <w:pPr>
        <w:spacing w:before="120" w:after="120" w:line="360" w:lineRule="auto"/>
        <w:ind w:left="720"/>
        <w:jc w:val="both"/>
        <w:rPr>
          <w:rFonts w:cs="Times New Roman"/>
          <w:sz w:val="28"/>
          <w:szCs w:val="28"/>
          <w:u w:val="single"/>
          <w:lang w:val="vi-VN"/>
        </w:rPr>
      </w:pPr>
      <w:r w:rsidRPr="001658CC">
        <w:rPr>
          <w:rFonts w:cs="Times New Roman"/>
          <w:sz w:val="28"/>
          <w:szCs w:val="28"/>
          <w:lang w:val="vi-VN"/>
        </w:rPr>
        <w:t xml:space="preserve">                 *</w:t>
      </w:r>
      <w:r w:rsidRPr="001658CC">
        <w:rPr>
          <w:rFonts w:cs="Times New Roman"/>
          <w:sz w:val="28"/>
          <w:szCs w:val="28"/>
          <w:u w:val="single"/>
          <w:lang w:val="vi-VN"/>
        </w:rPr>
        <w:t>Hình ảnh minh họa một số động tác:</w:t>
      </w:r>
    </w:p>
    <w:p w:rsidR="005460DE" w:rsidRPr="001658CC" w:rsidRDefault="005460DE" w:rsidP="005460DE">
      <w:pPr>
        <w:spacing w:before="120" w:after="120" w:line="360" w:lineRule="auto"/>
        <w:ind w:left="720"/>
        <w:rPr>
          <w:rFonts w:cs="Times New Roman"/>
          <w:sz w:val="28"/>
          <w:szCs w:val="28"/>
          <w:lang w:val="vi-VN"/>
        </w:rPr>
      </w:pPr>
      <w:r w:rsidRPr="001658CC">
        <w:rPr>
          <w:rFonts w:cs="Times New Roman"/>
          <w:noProof/>
          <w:sz w:val="28"/>
          <w:szCs w:val="28"/>
        </w:rPr>
        <mc:AlternateContent>
          <mc:Choice Requires="wps">
            <w:drawing>
              <wp:anchor distT="0" distB="0" distL="114300" distR="114300" simplePos="0" relativeHeight="251660288" behindDoc="0" locked="0" layoutInCell="1" allowOverlap="1" wp14:anchorId="1B4D8816" wp14:editId="086A6825">
                <wp:simplePos x="0" y="0"/>
                <wp:positionH relativeFrom="column">
                  <wp:posOffset>4343400</wp:posOffset>
                </wp:positionH>
                <wp:positionV relativeFrom="paragraph">
                  <wp:posOffset>870585</wp:posOffset>
                </wp:positionV>
                <wp:extent cx="1295400" cy="438785"/>
                <wp:effectExtent l="984885" t="5715" r="5715" b="12700"/>
                <wp:wrapNone/>
                <wp:docPr id="19" name="Line Callout 1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438785"/>
                        </a:xfrm>
                        <a:prstGeom prst="borderCallout1">
                          <a:avLst>
                            <a:gd name="adj1" fmla="val 26051"/>
                            <a:gd name="adj2" fmla="val -5884"/>
                            <a:gd name="adj3" fmla="val 33431"/>
                            <a:gd name="adj4" fmla="val -75296"/>
                          </a:avLst>
                        </a:prstGeom>
                        <a:solidFill>
                          <a:srgbClr val="FFFFFF"/>
                        </a:solidFill>
                        <a:ln w="9525">
                          <a:solidFill>
                            <a:srgbClr val="000000"/>
                          </a:solidFill>
                          <a:miter lim="800000"/>
                          <a:headEnd/>
                          <a:tailEnd/>
                        </a:ln>
                      </wps:spPr>
                      <wps:txbx>
                        <w:txbxContent>
                          <w:p w:rsidR="005460DE" w:rsidRDefault="005460DE" w:rsidP="005460DE">
                            <w:pPr>
                              <w:spacing w:before="120" w:after="120" w:line="360" w:lineRule="auto"/>
                              <w:ind w:left="-120" w:right="-195"/>
                              <w:jc w:val="both"/>
                              <w:rPr>
                                <w:lang w:val="vi-VN"/>
                              </w:rPr>
                            </w:pPr>
                            <w:r>
                              <w:rPr>
                                <w:lang w:val="vi-VN"/>
                              </w:rPr>
                              <w:t>Chạy bước nhỏ.</w:t>
                            </w:r>
                          </w:p>
                          <w:p w:rsidR="005460DE" w:rsidRDefault="005460DE" w:rsidP="00546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D881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9" o:spid="_x0000_s1026" type="#_x0000_t47" style="position:absolute;left:0;text-align:left;margin-left:342pt;margin-top:68.55pt;width:102pt;height: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4uVgIAANsEAAAOAAAAZHJzL2Uyb0RvYy54bWysVNtu2zAMfR+wfxD03vgSu02MOsWQrsOA&#10;bivQ7QNkSY616TZJidN9/WjZydy1T8P8IIgmdcTDQ+r65qgkOnDnhdE1zhYpRlxTw4Te1fjb17uL&#10;FUY+EM2INJrX+Il7fLN5++a6txXPTWck4w4BiPZVb2vchWCrJPG044r4hbFcg7M1TpEAptslzJEe&#10;0JVM8jS9THrjmHWGcu/h7+3oxJuI37achi9t63lAssaQW4iri2szrMnmmlQ7R2wn6JQG+YcsFBEa&#10;Lj1D3ZJA0N6JF1BKUGe8acOCGpWYthWURw7AJkv/YvPYEcsjFyiOt+cy+f8HSz8fHhwSDLRbY6SJ&#10;Ao3uheZoS6Q0+4AyBA6oUm99BcGP9sENPL29N/SHB0fyzDMYHmJQ038yDMDIPphYmWPr1HASOKNj&#10;FODpLAA/BkThZ5avyyIFnSj4iuXqalUOdyekOp22zocP3Cg0bGrcgPrcTblm8R5yuPchSsEmPoR9&#10;zzBqlQRlD0Si/DIts0n5WUw+j7koV6viZcxyHrNcFstXcIp5zMVVma8vJxJTakDnRCOW0kjB7oSU&#10;0XC7ZisdgjxrfBe/6bCfh0mN+hqvy7yMnJ/5/Bwijd9rEEoEmDwpVI1X5yBSdZyw95rFuQhEyHEP&#10;KUs9aT3IO/ZDODbHqTUaw55AdWfGCYMXATadcb8w6mG6aux/7onjGMmPGtp3nRXFMI7RKMqrHAw3&#10;9zRzD9EUoGocMBq32zCO8N46sevgplF6bd5Bt7UinNpyzGrKGyYottI07cOIzu0Y9edN2vwGAAD/&#10;/wMAUEsDBBQABgAIAAAAIQC/5DBQ3QAAAAsBAAAPAAAAZHJzL2Rvd25yZXYueG1sTI/NTsMwEITv&#10;SLyDtZW4UbspClGIUyEkOHBBLVy4uckSR7XXUez88PYsJzjuzGj2m+qweidmHGMfSMNuq0AgNaHt&#10;qdPw8f58W4CIyVBrXCDU8I0RDvX1VWXKNix0xPmUOsElFEujwaY0lFLGxqI3cRsGJPa+wuhN4nPs&#10;ZDuahcu9k5lSufSmJ/5gzYBPFpvLafIa3oZPaUi9zsq9SIxqsgvtj1rfbNbHBxAJ1/QXhl98Roea&#10;mc5hojYKpyEv7nhLYmN/vwPBiaIoWDlryFSegawr+X9D/QMAAP//AwBQSwECLQAUAAYACAAAACEA&#10;toM4kv4AAADhAQAAEwAAAAAAAAAAAAAAAAAAAAAAW0NvbnRlbnRfVHlwZXNdLnhtbFBLAQItABQA&#10;BgAIAAAAIQA4/SH/1gAAAJQBAAALAAAAAAAAAAAAAAAAAC8BAABfcmVscy8ucmVsc1BLAQItABQA&#10;BgAIAAAAIQBcKI4uVgIAANsEAAAOAAAAAAAAAAAAAAAAAC4CAABkcnMvZTJvRG9jLnhtbFBLAQIt&#10;ABQABgAIAAAAIQC/5DBQ3QAAAAsBAAAPAAAAAAAAAAAAAAAAALAEAABkcnMvZG93bnJldi54bWxQ&#10;SwUGAAAAAAQABADzAAAAugUAAAAA&#10;" adj="-16264,7221,-1271,5627">
                <v:textbox>
                  <w:txbxContent>
                    <w:p w:rsidR="005460DE" w:rsidRDefault="005460DE" w:rsidP="005460DE">
                      <w:pPr>
                        <w:spacing w:before="120" w:after="120" w:line="360" w:lineRule="auto"/>
                        <w:ind w:left="-120" w:right="-195"/>
                        <w:jc w:val="both"/>
                        <w:rPr>
                          <w:lang w:val="vi-VN"/>
                        </w:rPr>
                      </w:pPr>
                      <w:r>
                        <w:rPr>
                          <w:lang w:val="vi-VN"/>
                        </w:rPr>
                        <w:t>Chạy bước nhỏ.</w:t>
                      </w:r>
                    </w:p>
                    <w:p w:rsidR="005460DE" w:rsidRDefault="005460DE" w:rsidP="005460DE"/>
                  </w:txbxContent>
                </v:textbox>
                <o:callout v:ext="edit" minusy="t"/>
              </v:shape>
            </w:pict>
          </mc:Fallback>
        </mc:AlternateContent>
      </w:r>
      <w:r w:rsidRPr="001658CC">
        <w:rPr>
          <w:rFonts w:cs="Times New Roman"/>
          <w:noProof/>
          <w:sz w:val="28"/>
          <w:szCs w:val="28"/>
        </w:rPr>
        <mc:AlternateContent>
          <mc:Choice Requires="wps">
            <w:drawing>
              <wp:anchor distT="0" distB="0" distL="114300" distR="114300" simplePos="0" relativeHeight="251668480" behindDoc="0" locked="0" layoutInCell="1" allowOverlap="1" wp14:anchorId="752A1719" wp14:editId="6AC51B1B">
                <wp:simplePos x="0" y="0"/>
                <wp:positionH relativeFrom="column">
                  <wp:posOffset>1447800</wp:posOffset>
                </wp:positionH>
                <wp:positionV relativeFrom="paragraph">
                  <wp:posOffset>1566545</wp:posOffset>
                </wp:positionV>
                <wp:extent cx="685800" cy="228600"/>
                <wp:effectExtent l="3810" t="0" r="0" b="31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1200" id="Rectangle 18" o:spid="_x0000_s1026" style="position:absolute;margin-left:114pt;margin-top:123.35pt;width:5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JGegIAAPwEAAAOAAAAZHJzL2Uyb0RvYy54bWysVNuO0zAQfUfiHyy/t7kovSTadLXbUoRU&#10;YMXCB7i201g4trHdpgvi3xk77dICDwiRB2fGMx7PzDnjm9tjJ9GBWye0qnE2TjHiimom1K7Gnz6u&#10;R3OMnCeKEakVr/ETd/h28fLFTW8qnutWS8YtgiDKVb2pceu9qZLE0ZZ3xI214QqMjbYd8aDaXcIs&#10;6SF6J5M8TadJry0zVlPuHOyuBiNexPhNw6l/3zSOeyRrDLn5uNq4bsOaLG5ItbPEtIKe0iD/kEVH&#10;hIJLn0OtiCdob8VvoTpBrXa68WOqu0Q3jaA81gDVZOkv1Ty2xPBYCzTHmec2uf8Xlr47PFgkGGAH&#10;SCnSAUYfoGtE7SRHsAcN6o2rwO/RPNhQojMbTT87pPSyBTd+Z63uW04YpJUF/+TqQFAcHEXb/q1m&#10;EJ7svY69Oja2CwGhC+gYIXl6hoQfPaKwOZ1P5ikAR8GU5/MpyOEGUp0PG+v8a647FIQaW8g9BieH&#10;jfOD69klJq+lYGshZVTsbruUFh0IsGMdv1N0d+kmVXBWOhwbIg47kCPcEWwh24j2tzLLi/Q+L0fr&#10;6Xw2KtbFZFTO0vkozcr7cpoWZbFafw8JZkXVCsa42gjFz8zLir9D9jQDA2ci91Bf43KST2LtV9m7&#10;yyLT+P2pyE54GEQpuhpDw+ELTqQKuL5SLMqeCDnIyXX6ERDowfkfuxJZEIAfCLTV7AlIYDWABHjC&#10;kwFCq+1XjHoYvxq7L3tiOUbyjQIilVlRhHmNSjGZ5aDYS8v20kIUhVA19hgN4tIPM743VuxauCmL&#10;jVH6DsjXiEiMQMwhqxNlYcRiBafnIMzwpR69fj5aix8AAAD//wMAUEsDBBQABgAIAAAAIQBMkVEW&#10;3wAAAAsBAAAPAAAAZHJzL2Rvd25yZXYueG1sTI9BT8MwDIXvSPyHyEjcWEI7uq5rOiGknYADGxJX&#10;r/HaiiYpTbqVf485wc1+fnr+XrmdbS/ONIbOOw33CwWCXO1N5xoN74fdXQ4iRHQGe+9IwzcF2FbX&#10;VyUWxl/cG533sREc4kKBGtoYh0LKULdkMSz8QI5vJz9ajLyOjTQjXjjc9jJRKpMWO8cfWhzoqaX6&#10;cz9ZDZgtzdfrKX05PE8ZrptZ7R4+lNa3N/PjBkSkOf6Z4Ref0aFipqOfnAmi15AkOXeJPCyzFQh2&#10;pGnGypGVPFmBrEr5v0P1AwAA//8DAFBLAQItABQABgAIAAAAIQC2gziS/gAAAOEBAAATAAAAAAAA&#10;AAAAAAAAAAAAAABbQ29udGVudF9UeXBlc10ueG1sUEsBAi0AFAAGAAgAAAAhADj9If/WAAAAlAEA&#10;AAsAAAAAAAAAAAAAAAAALwEAAF9yZWxzLy5yZWxzUEsBAi0AFAAGAAgAAAAhADxRUkZ6AgAA/AQA&#10;AA4AAAAAAAAAAAAAAAAALgIAAGRycy9lMm9Eb2MueG1sUEsBAi0AFAAGAAgAAAAhAEyRURbfAAAA&#10;CwEAAA8AAAAAAAAAAAAAAAAA1AQAAGRycy9kb3ducmV2LnhtbFBLBQYAAAAABAAEAPMAAADgBQAA&#10;AAA=&#10;" stroked="f"/>
            </w:pict>
          </mc:Fallback>
        </mc:AlternateContent>
      </w:r>
      <w:r w:rsidRPr="001658CC">
        <w:rPr>
          <w:rFonts w:cs="Times New Roman"/>
          <w:sz w:val="28"/>
          <w:szCs w:val="28"/>
        </w:rPr>
        <w:fldChar w:fldCharType="begin"/>
      </w:r>
      <w:r w:rsidRPr="001658CC">
        <w:rPr>
          <w:rFonts w:cs="Times New Roman"/>
          <w:sz w:val="28"/>
          <w:szCs w:val="28"/>
        </w:rPr>
        <w:instrText xml:space="preserve"> INCLUDEPICTURE "http://d.violet.vn/uploads/thumbnails/509/thumbnails2/12.jpg.jpg"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"http://d.violet.vn/uploads/thumbnails/509/thumbnails2/12.jpg.jpg"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"http://d.violet.vn/uploads/thumbnails/509/thumbnails2/12.jpg.jpg" \* MERGEFORMATINET </w:instrText>
      </w:r>
      <w:r w:rsidRPr="001658CC">
        <w:rPr>
          <w:rFonts w:cs="Times New Roman"/>
          <w:sz w:val="28"/>
          <w:szCs w:val="28"/>
        </w:rPr>
        <w:fldChar w:fldCharType="separate"/>
      </w:r>
      <w:r>
        <w:rPr>
          <w:rFonts w:cs="Times New Roman"/>
          <w:sz w:val="28"/>
          <w:szCs w:val="28"/>
        </w:rPr>
        <w:fldChar w:fldCharType="begin"/>
      </w:r>
      <w:r>
        <w:rPr>
          <w:rFonts w:cs="Times New Roman"/>
          <w:sz w:val="28"/>
          <w:szCs w:val="28"/>
        </w:rPr>
        <w:instrText xml:space="preserve"> INCLUDEPICTURE  "http://d.violet.vn/uploads/thumbnails/509/thumbnails2/12.jpg.jpg" \* MERGEFORMATINET </w:instrText>
      </w:r>
      <w:r>
        <w:rPr>
          <w:rFonts w:cs="Times New Roman"/>
          <w:sz w:val="28"/>
          <w:szCs w:val="28"/>
        </w:rPr>
        <w:fldChar w:fldCharType="separate"/>
      </w:r>
      <w:r>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43.25pt" o:bordertopcolor="this" o:borderleftcolor="this" o:borderbottomcolor="this" o:borderrightcolor="this">
            <v:imagedata r:id="rId5" r:href="rId6"/>
            <w10:bordertop type="single" width="12"/>
            <w10:borderleft type="single" width="12"/>
            <w10:borderbottom type="single" width="12"/>
            <w10:borderright type="single" width="12"/>
          </v:shape>
        </w:pict>
      </w:r>
      <w:r>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p>
    <w:p w:rsidR="005460DE" w:rsidRPr="001658CC" w:rsidRDefault="005460DE" w:rsidP="005460DE">
      <w:pPr>
        <w:spacing w:before="120" w:after="120" w:line="360" w:lineRule="auto"/>
        <w:ind w:left="720"/>
        <w:jc w:val="both"/>
        <w:rPr>
          <w:rFonts w:cs="Times New Roman"/>
          <w:sz w:val="28"/>
          <w:szCs w:val="28"/>
          <w:lang w:val="vi-VN"/>
        </w:rPr>
      </w:pPr>
      <w:r w:rsidRPr="001658CC">
        <w:rPr>
          <w:rFonts w:cs="Times New Roman"/>
          <w:noProof/>
          <w:sz w:val="28"/>
          <w:szCs w:val="28"/>
        </w:rPr>
        <mc:AlternateContent>
          <mc:Choice Requires="wps">
            <w:drawing>
              <wp:anchor distT="0" distB="0" distL="114300" distR="114300" simplePos="0" relativeHeight="251659264" behindDoc="0" locked="0" layoutInCell="1" allowOverlap="1" wp14:anchorId="26ADD2EC" wp14:editId="758161CD">
                <wp:simplePos x="0" y="0"/>
                <wp:positionH relativeFrom="column">
                  <wp:posOffset>4114800</wp:posOffset>
                </wp:positionH>
                <wp:positionV relativeFrom="paragraph">
                  <wp:posOffset>504825</wp:posOffset>
                </wp:positionV>
                <wp:extent cx="1066800" cy="497205"/>
                <wp:effectExtent l="661035" t="11430" r="5715" b="5715"/>
                <wp:wrapNone/>
                <wp:docPr id="17" name="Line Callout 1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497205"/>
                        </a:xfrm>
                        <a:prstGeom prst="borderCallout1">
                          <a:avLst>
                            <a:gd name="adj1" fmla="val 22991"/>
                            <a:gd name="adj2" fmla="val -7144"/>
                            <a:gd name="adj3" fmla="val 39847"/>
                            <a:gd name="adj4" fmla="val -60713"/>
                          </a:avLst>
                        </a:prstGeom>
                        <a:solidFill>
                          <a:srgbClr val="FFFFFF"/>
                        </a:solidFill>
                        <a:ln w="9525">
                          <a:solidFill>
                            <a:srgbClr val="000000"/>
                          </a:solidFill>
                          <a:miter lim="800000"/>
                          <a:headEnd/>
                          <a:tailEnd/>
                        </a:ln>
                      </wps:spPr>
                      <wps:txbx>
                        <w:txbxContent>
                          <w:p w:rsidR="005460DE" w:rsidRDefault="005460DE" w:rsidP="005460DE">
                            <w:pPr>
                              <w:spacing w:before="120" w:after="120" w:line="360" w:lineRule="auto"/>
                              <w:ind w:left="-120" w:right="-195"/>
                              <w:jc w:val="both"/>
                              <w:rPr>
                                <w:lang w:val="vi-VN"/>
                              </w:rPr>
                            </w:pPr>
                            <w:r>
                              <w:rPr>
                                <w:lang w:val="vi-VN"/>
                              </w:rPr>
                              <w:t>Chạy đạp sau.</w:t>
                            </w:r>
                          </w:p>
                          <w:p w:rsidR="005460DE" w:rsidRDefault="005460DE" w:rsidP="00546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DD2EC" id="Line Callout 1 17" o:spid="_x0000_s1027" type="#_x0000_t47" style="position:absolute;left:0;text-align:left;margin-left:324pt;margin-top:39.75pt;width:84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KBXAIAAOIEAAAOAAAAZHJzL2Uyb0RvYy54bWysVNuO0zAQfUfiHyy/t7n0XjVdoS5FSAVW&#10;WvgAx3Yag2/YbtPl63fipCXL8oTwg+XJjI/nzJnJ5u6iJDpz54XRBc7GKUZcU8OEPhb429f9aImR&#10;D0QzIo3mBX7iHt9t377ZNHbNc1MbybhDAKL9urEFrkOw6yTxtOaK+LGxXIOzMk6RAKY7JsyRBtCV&#10;TPI0nSeNccw6Q7n38PW+c+JtxK8qTsOXqvI8IFlgyC3E3cW9bPdkuyHroyO2FrRPg/xDFooIDY/e&#10;oO5JIOjkxCsoJagz3lRhTI1KTFUJyiMHYJOlf7B5rInlkQsUx9tbmfz/g6Wfzw8OCQbaLTDSRIFG&#10;B6E52hEpzSmgDIEDqtRYv4bgR/vgWp7eHgz94cGRvPC0hocYVDafDAMwcgomVuZSOdXeBM7oEgV4&#10;ugnALwFR+Jil8/kyBZ0o+KarRZ7O2rcTsr7ets6HD9wo1B4KXIL63PW5ZvEdcj74EKVgPR/CvmcY&#10;VUqCsmciUZ6vVlmv/CAmH8aMFtl0+jpmMoyZrJbTWBuQfYAzHcaM5ukim/Qk+tSAzpVGLKWRgu2F&#10;lNFwx3InHYI8C7yPq7/sh2FSo6bAq1k+i5xf+PwQIo3rbxBKBJg8KVSBoeSwOrY1J+y9ZnEuAhGy&#10;O0PKUvdat/J2/RAu5aXrnfZuK31p2BOI70w3aPBjgENt3C+MGhiyAvufJ+I4RvKjhi5eQZHbqYzG&#10;dAZ6Y+SGnnLoIZoCVIEDRt1xF7pJPlknjjW81HWANu+g6SoRrt3ZZdWnD4MUO6of+nZSh3aM+v1r&#10;2j4DAAD//wMAUEsDBBQABgAIAAAAIQAHjnpW4AAAAAoBAAAPAAAAZHJzL2Rvd25yZXYueG1sTI/B&#10;TsMwDIbvSLxDZCRuLF3F2lCaToA0iYkTAwmOaes11RqnNNlW3h5zgqPtT7+/v1zPbhAnnELvScNy&#10;kYBAanzbU6fh/W1zo0CEaKg1gyfU8I0B1tXlRWmK1p/pFU+72AkOoVAYDTbGsZAyNBadCQs/IvFt&#10;7ydnIo9TJ9vJnDncDTJNkkw60xN/sGbEJ4vNYXd0GtLRvBzyvY3br8fN9rn+yD9TVWt9fTU/3IOI&#10;OMc/GH71WR0qdqr9kdogBg3ZreIuUUN+twLBgFpmvKiZXOUKZFXK/xWqHwAAAP//AwBQSwECLQAU&#10;AAYACAAAACEAtoM4kv4AAADhAQAAEwAAAAAAAAAAAAAAAAAAAAAAW0NvbnRlbnRfVHlwZXNdLnht&#10;bFBLAQItABQABgAIAAAAIQA4/SH/1gAAAJQBAAALAAAAAAAAAAAAAAAAAC8BAABfcmVscy8ucmVs&#10;c1BLAQItABQABgAIAAAAIQCroGKBXAIAAOIEAAAOAAAAAAAAAAAAAAAAAC4CAABkcnMvZTJvRG9j&#10;LnhtbFBLAQItABQABgAIAAAAIQAHjnpW4AAAAAoBAAAPAAAAAAAAAAAAAAAAALYEAABkcnMvZG93&#10;bnJldi54bWxQSwUGAAAAAAQABADzAAAAwwUAAAAA&#10;" adj="-13114,8607,-1543,4966">
                <v:textbox>
                  <w:txbxContent>
                    <w:p w:rsidR="005460DE" w:rsidRDefault="005460DE" w:rsidP="005460DE">
                      <w:pPr>
                        <w:spacing w:before="120" w:after="120" w:line="360" w:lineRule="auto"/>
                        <w:ind w:left="-120" w:right="-195"/>
                        <w:jc w:val="both"/>
                        <w:rPr>
                          <w:lang w:val="vi-VN"/>
                        </w:rPr>
                      </w:pPr>
                      <w:r>
                        <w:rPr>
                          <w:lang w:val="vi-VN"/>
                        </w:rPr>
                        <w:t>Chạy đạp sau.</w:t>
                      </w:r>
                    </w:p>
                    <w:p w:rsidR="005460DE" w:rsidRDefault="005460DE" w:rsidP="005460DE"/>
                  </w:txbxContent>
                </v:textbox>
                <o:callout v:ext="edit" minusy="t"/>
              </v:shape>
            </w:pict>
          </mc:Fallback>
        </mc:AlternateContent>
      </w:r>
      <w:r w:rsidRPr="001658CC">
        <w:rPr>
          <w:rFonts w:cs="Times New Roman"/>
          <w:sz w:val="28"/>
          <w:szCs w:val="28"/>
        </w:rPr>
        <w:fldChar w:fldCharType="begin"/>
      </w:r>
      <w:r w:rsidRPr="001658CC">
        <w:rPr>
          <w:rFonts w:cs="Times New Roman"/>
          <w:sz w:val="28"/>
          <w:szCs w:val="28"/>
        </w:rPr>
        <w:instrText xml:space="preserve"> INCLUDEPICTURE "http://d2.violet.vn/uploads/thumbnails/509/thumbnails2/chayDapsau.bmp.jpg"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"http://d2.violet.vn/uploads/thumbnails/509/thumbnails2/chayDapsau.bmp.jpg"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"http://d2.violet.vn/uploads/thumbnails/509/thumbnails2/chayDapsau.bmp.jpg" \* MERGEFORMATINET </w:instrText>
      </w:r>
      <w:r w:rsidRPr="001658CC">
        <w:rPr>
          <w:rFonts w:cs="Times New Roman"/>
          <w:sz w:val="28"/>
          <w:szCs w:val="28"/>
        </w:rPr>
        <w:fldChar w:fldCharType="separate"/>
      </w:r>
      <w:r>
        <w:rPr>
          <w:rFonts w:cs="Times New Roman"/>
          <w:sz w:val="28"/>
          <w:szCs w:val="28"/>
        </w:rPr>
        <w:fldChar w:fldCharType="begin"/>
      </w:r>
      <w:r>
        <w:rPr>
          <w:rFonts w:cs="Times New Roman"/>
          <w:sz w:val="28"/>
          <w:szCs w:val="28"/>
        </w:rPr>
        <w:instrText xml:space="preserve"> INCLUDEPICTURE  "http://d2.violet.vn/uploads/thumbnails/509/thumbnails2/chayDapsau.bmp.jpg" \* MERGEFORMATINET </w:instrText>
      </w:r>
      <w:r>
        <w:rPr>
          <w:rFonts w:cs="Times New Roman"/>
          <w:sz w:val="28"/>
          <w:szCs w:val="28"/>
        </w:rPr>
        <w:fldChar w:fldCharType="separate"/>
      </w:r>
      <w:r>
        <w:rPr>
          <w:rFonts w:cs="Times New Roman"/>
          <w:sz w:val="28"/>
          <w:szCs w:val="28"/>
        </w:rPr>
        <w:pict>
          <v:shape id="_x0000_i1026" type="#_x0000_t75" style="width:224.25pt;height:102.75pt" o:bordertopcolor="this" o:borderleftcolor="this" o:borderbottomcolor="this" o:borderrightcolor="this">
            <v:imagedata r:id="rId7" r:href="rId8" gain="112993f" blacklevel="-3932f"/>
            <w10:bordertop type="single" width="12"/>
            <w10:borderleft type="single" width="12"/>
            <w10:borderbottom type="single" width="12"/>
            <w10:borderright type="single" width="12"/>
          </v:shape>
        </w:pict>
      </w:r>
      <w:r>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p>
    <w:p w:rsidR="005460DE" w:rsidRPr="001658CC" w:rsidRDefault="005460DE" w:rsidP="005460DE">
      <w:pPr>
        <w:spacing w:before="120" w:after="120" w:line="360" w:lineRule="auto"/>
        <w:ind w:left="720"/>
        <w:jc w:val="both"/>
        <w:rPr>
          <w:rFonts w:cs="Times New Roman"/>
          <w:sz w:val="28"/>
          <w:szCs w:val="28"/>
          <w:lang w:val="vi-VN"/>
        </w:rPr>
      </w:pPr>
      <w:r w:rsidRPr="001658CC">
        <w:rPr>
          <w:rFonts w:cs="Times New Roman"/>
          <w:noProof/>
          <w:sz w:val="28"/>
          <w:szCs w:val="28"/>
        </w:rPr>
        <w:lastRenderedPageBreak/>
        <mc:AlternateContent>
          <mc:Choice Requires="wps">
            <w:drawing>
              <wp:anchor distT="0" distB="0" distL="114300" distR="114300" simplePos="0" relativeHeight="251667456" behindDoc="0" locked="0" layoutInCell="1" allowOverlap="1" wp14:anchorId="7F91ECE8" wp14:editId="1C3A6ECE">
                <wp:simplePos x="0" y="0"/>
                <wp:positionH relativeFrom="column">
                  <wp:posOffset>2057400</wp:posOffset>
                </wp:positionH>
                <wp:positionV relativeFrom="paragraph">
                  <wp:posOffset>78105</wp:posOffset>
                </wp:positionV>
                <wp:extent cx="304800" cy="228600"/>
                <wp:effectExtent l="3810" t="1905"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0EF20" id="Rectangle 16" o:spid="_x0000_s1026" style="position:absolute;margin-left:162pt;margin-top:6.15pt;width:2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HKegIAAPwEAAAOAAAAZHJzL2Uyb0RvYy54bWysVNuO0zAQfUfiHyy/t7mQXhJtutoLRUgF&#10;Vix8gGs7jYVjG9tt2kX8O2OnLV3gASHy4Mx4xuMzc2Z8db3vJNpx64RWNc7GKUZcUc2E2tT486fl&#10;aI6R80QxIrXiNT5wh68XL19c9abiuW61ZNwiCKJc1Zsat96bKkkcbXlH3FgbrsDYaNsRD6rdJMyS&#10;HqJ3MsnTdJr02jJjNeXOwe79YMSLGL9pOPUfmsZxj2SNAZuPq43rOqzJ4opUG0tMK+gRBvkHFB0R&#10;Ci49h7onnqCtFb+F6gS12unGj6nuEt00gvKYA2STpb9k89gSw2MuUBxnzmVy/y8sfb97sEgw4G6K&#10;kSIdcPQRqkbURnIEe1Cg3rgK/B7Ngw0pOrPS9ItDSt+14MZvrNV9ywkDWFnwT54dCIqDo2jdv9MM&#10;wpOt17FW+8Z2ISBUAe0jJYczJXzvEYXNV2kxT4E4CqY8n09BDjeQ6nTYWOffcN2hINTYAvYYnOxW&#10;zg+uJ5cIXkvBlkLKqNjN+k5atCPQHcv4HaO7SzepgrPS4dgQcdgBjHBHsAW0ke1vZZYX6W1ejpbT&#10;+WxULIvJqJyl81GalbflNC3K4n75PQDMiqoVjHG1EoqfOi8r/o7Z4wwMPRN7D/U1Lif5JOb+DL27&#10;TDKN35+S7ISHQZSiqzEUHL7gRKrA62vFouyJkIOcPIcfCYEanP6xKrELAvFDA601O0ATWA0kAZ/w&#10;ZIDQavuEUQ/jV2P3dUssx0i+VdBIZVYUYV6jUkxmOSj20rK+tBBFIVSNPUaDeOeHGd8aKzYt3JTF&#10;wih9A83XiNgYoTEHVMeWhRGLGRyfgzDDl3r0+vloLX4AAAD//wMAUEsDBBQABgAIAAAAIQAMZGEO&#10;3gAAAAkBAAAPAAAAZHJzL2Rvd25yZXYueG1sTI/BTsMwEETvSPyDtUjcqEMcQpvGqRBST8CBFonr&#10;NnaTiHgdYqcNf89yosedGc2+KTez68XJjqHzpOF+kYCwVHvTUaPhY7+9W4IIEclg78lq+LEBNtX1&#10;VYmF8Wd6t6ddbASXUChQQxvjUEgZ6tY6DAs/WGLv6EeHkc+xkWbEM5e7XqZJkkuHHfGHFgf73Nr6&#10;azc5DZhn5vvtqF73L1OOq2ZOtg+fida3N/PTGkS0c/wPwx8+o0PFTAc/kQmi16DSjLdENlIFggPq&#10;MWXhoCFbKpBVKS8XVL8AAAD//wMAUEsBAi0AFAAGAAgAAAAhALaDOJL+AAAA4QEAABMAAAAAAAAA&#10;AAAAAAAAAAAAAFtDb250ZW50X1R5cGVzXS54bWxQSwECLQAUAAYACAAAACEAOP0h/9YAAACUAQAA&#10;CwAAAAAAAAAAAAAAAAAvAQAAX3JlbHMvLnJlbHNQSwECLQAUAAYACAAAACEAmOXxynoCAAD8BAAA&#10;DgAAAAAAAAAAAAAAAAAuAgAAZHJzL2Uyb0RvYy54bWxQSwECLQAUAAYACAAAACEADGRhDt4AAAAJ&#10;AQAADwAAAAAAAAAAAAAAAADUBAAAZHJzL2Rvd25yZXYueG1sUEsFBgAAAAAEAAQA8wAAAN8FAAAA&#10;AA==&#10;" stroked="f"/>
            </w:pict>
          </mc:Fallback>
        </mc:AlternateContent>
      </w:r>
      <w:r w:rsidRPr="001658CC">
        <w:rPr>
          <w:rFonts w:cs="Times New Roman"/>
          <w:noProof/>
          <w:sz w:val="28"/>
          <w:szCs w:val="28"/>
        </w:rPr>
        <mc:AlternateContent>
          <mc:Choice Requires="wps">
            <w:drawing>
              <wp:anchor distT="0" distB="0" distL="114300" distR="114300" simplePos="0" relativeHeight="251666432" behindDoc="0" locked="0" layoutInCell="1" allowOverlap="1" wp14:anchorId="08B98551" wp14:editId="503C3BE8">
                <wp:simplePos x="0" y="0"/>
                <wp:positionH relativeFrom="column">
                  <wp:posOffset>838200</wp:posOffset>
                </wp:positionH>
                <wp:positionV relativeFrom="paragraph">
                  <wp:posOffset>78105</wp:posOffset>
                </wp:positionV>
                <wp:extent cx="304800" cy="228600"/>
                <wp:effectExtent l="3810" t="190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5955" id="Rectangle 15" o:spid="_x0000_s1026" style="position:absolute;margin-left:66pt;margin-top:6.15pt;width:2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oegIAAPwEAAAOAAAAZHJzL2Uyb0RvYy54bWysVNuO0zAQfUfiHyy/t7mQXhJtutoLRUgF&#10;Vix8gGs7jYVjG9tt2kX8O2OnLV3gASHy4Mx4xuMzc2Z8db3vJNpx64RWNc7GKUZcUc2E2tT486fl&#10;aI6R80QxIrXiNT5wh68XL19c9abiuW61ZNwiCKJc1Zsat96bKkkcbXlH3FgbrsDYaNsRD6rdJMyS&#10;HqJ3MsnTdJr02jJjNeXOwe79YMSLGL9pOPUfmsZxj2SNAZuPq43rOqzJ4opUG0tMK+gRBvkHFB0R&#10;Ci49h7onnqCtFb+F6gS12unGj6nuEt00gvKYA2STpb9k89gSw2MuUBxnzmVy/y8sfb97sEgw4G6C&#10;kSIdcPQRqkbURnIEe1Cg3rgK/B7Ngw0pOrPS9ItDSt+14MZvrNV9ywkDWFnwT54dCIqDo2jdv9MM&#10;wpOt17FW+8Z2ISBUAe0jJYczJXzvEYXNV2kxT4E4CqY8n09BDjeQ6nTYWOffcN2hINTYAvYYnOxW&#10;zg+uJ5cIXkvBlkLKqNjN+k5atCPQHcv4HaO7SzepgrPS4dgQcdgBjHBHsAW0ke1vZZYX6W1ejpbT&#10;+WxULIvJqJyl81GalbflNC3K4n75PQDMiqoVjHG1EoqfOi8r/o7Z4wwMPRN7D/U1Lif5JOb+DL27&#10;TDKN35+S7ISHQZSiqzEUHL7gRKrA62vFouyJkIOcPIcfCYEanP6xKrELAvFDA601O0ATWA0kAZ/w&#10;ZIDQavuEUQ/jV2P3dUssx0i+VdBIZVYUYV6jUkxmOSj20rK+tBBFIVSNPUaDeOeHGd8aKzYt3JTF&#10;wih9A83XiNgYoTEHVMeWhRGLGRyfgzDDl3r0+vloLX4AAAD//wMAUEsDBBQABgAIAAAAIQBK5Nz7&#10;3QAAAAkBAAAPAAAAZHJzL2Rvd25yZXYueG1sTI9BT8MwDIXvSPyHyEjcWLJ2VKU0nRDSTsCBDYmr&#10;12RttcYpTbqVf493Yjc/++n5e+V6dr042TF0njQsFwqEpdqbjhoNX7vNQw4iRCSDvSer4dcGWFe3&#10;NyUWxp/p0562sREcQqFADW2MQyFlqFvrMCz8YIlvBz86jCzHRpoRzxzuepkolUmHHfGHFgf72tr6&#10;uJ2cBsxW5ufjkL7v3qYMn5pZbR6/ldb3d/PLM4ho5/hvhgs+o0PFTHs/kQmiZ50m3CXykKQgLoZc&#10;8WKvYZWnIKtSXjeo/gAAAP//AwBQSwECLQAUAAYACAAAACEAtoM4kv4AAADhAQAAEwAAAAAAAAAA&#10;AAAAAAAAAAAAW0NvbnRlbnRfVHlwZXNdLnhtbFBLAQItABQABgAIAAAAIQA4/SH/1gAAAJQBAAAL&#10;AAAAAAAAAAAAAAAAAC8BAABfcmVscy8ucmVsc1BLAQItABQABgAIAAAAIQDA+QdoegIAAPwEAAAO&#10;AAAAAAAAAAAAAAAAAC4CAABkcnMvZTJvRG9jLnhtbFBLAQItABQABgAIAAAAIQBK5Nz73QAAAAkB&#10;AAAPAAAAAAAAAAAAAAAAANQEAABkcnMvZG93bnJldi54bWxQSwUGAAAAAAQABADzAAAA3gUAAAAA&#10;" stroked="f"/>
            </w:pict>
          </mc:Fallback>
        </mc:AlternateContent>
      </w:r>
      <w:r w:rsidRPr="001658CC">
        <w:rPr>
          <w:rFonts w:cs="Times New Roman"/>
          <w:noProof/>
          <w:sz w:val="28"/>
          <w:szCs w:val="28"/>
        </w:rPr>
        <mc:AlternateContent>
          <mc:Choice Requires="wps">
            <w:drawing>
              <wp:anchor distT="0" distB="0" distL="114300" distR="114300" simplePos="0" relativeHeight="251661312" behindDoc="0" locked="0" layoutInCell="1" allowOverlap="1" wp14:anchorId="31D31810" wp14:editId="0A4EDD0E">
                <wp:simplePos x="0" y="0"/>
                <wp:positionH relativeFrom="column">
                  <wp:posOffset>4419600</wp:posOffset>
                </wp:positionH>
                <wp:positionV relativeFrom="paragraph">
                  <wp:posOffset>849630</wp:posOffset>
                </wp:positionV>
                <wp:extent cx="1447800" cy="457200"/>
                <wp:effectExtent l="832485" t="11430" r="5715" b="7620"/>
                <wp:wrapNone/>
                <wp:docPr id="14" name="Line Callout 1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457200"/>
                        </a:xfrm>
                        <a:prstGeom prst="borderCallout1">
                          <a:avLst>
                            <a:gd name="adj1" fmla="val 25000"/>
                            <a:gd name="adj2" fmla="val -5264"/>
                            <a:gd name="adj3" fmla="val 27917"/>
                            <a:gd name="adj4" fmla="val -56843"/>
                          </a:avLst>
                        </a:prstGeom>
                        <a:solidFill>
                          <a:srgbClr val="FFFFFF"/>
                        </a:solidFill>
                        <a:ln w="9525">
                          <a:solidFill>
                            <a:srgbClr val="000000"/>
                          </a:solidFill>
                          <a:miter lim="800000"/>
                          <a:headEnd/>
                          <a:tailEnd/>
                        </a:ln>
                      </wps:spPr>
                      <wps:txbx>
                        <w:txbxContent>
                          <w:p w:rsidR="005460DE" w:rsidRDefault="005460DE" w:rsidP="005460DE">
                            <w:pPr>
                              <w:spacing w:before="120" w:after="120" w:line="360" w:lineRule="auto"/>
                              <w:ind w:left="-120" w:right="-195"/>
                              <w:jc w:val="both"/>
                              <w:rPr>
                                <w:lang w:val="vi-VN"/>
                              </w:rPr>
                            </w:pPr>
                            <w:r>
                              <w:rPr>
                                <w:lang w:val="vi-VN"/>
                              </w:rPr>
                              <w:t>Chạy nâng cao đùi</w:t>
                            </w:r>
                          </w:p>
                          <w:p w:rsidR="005460DE" w:rsidRDefault="005460DE" w:rsidP="00546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1810" id="Line Callout 1 14" o:spid="_x0000_s1028" type="#_x0000_t47" style="position:absolute;left:0;text-align:left;margin-left:348pt;margin-top:66.9pt;width:1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0XgIAAOIEAAAOAAAAZHJzL2Uyb0RvYy54bWysVNuO0zAQfUfiHyy/t2myvUZNV6hLEVKB&#10;lRY+wLGdxuAbttu0fD0TJ+2m8IbIg2VnxmfmzJnx+vGsJDpx54XRBU7HE4y4poYJfSjwt6+70RIj&#10;H4hmRBrNC3zhHj9u3r5ZNzbnmamNZNwhANE+b2yB6xBsniSe1lwRPzaWazBWxikS4OgOCXOkAXQl&#10;k2wymSeNccw6Q7n38PepM+JNxK8qTsOXqvI8IFlgyC3E1cW1bNdksyb5wRFbC9qnQf4hC0WEhqA3&#10;qCcSCDo68ReUEtQZb6owpkYlpqoE5ZEDsEknf7B5qYnlkQsUx9tbmfz/g6WfT88OCQbaTTHSRIFG&#10;e6E52hIpzTGgFIEBqtRYn4Pzi312LU9v94b+8GBI7iztwYMPKptPhgEYOQYTK3OunGpvAmd0jgJc&#10;bgLwc0AUfqbT6WI5AZ0o2KazBSjcxk5Ifr1tnQ8fuFGo3RS4BPW563NNYxxy2vsQpWA9H8K+pxhV&#10;SoKyJyJRNpt0uCDXwCcb+oxm2Tzyvvd5GPpki1W66DtogAN1fI01ms2X04eeRJ8a0LnSiKU0UrCd&#10;kDIe3KHcSocgzwLv4tdf9kM3qVFT4NUsm0XOdzY/hACmPVmIeuemRIDJk0IVGEreO5G85oS91yzO&#10;RSBCdnu4LHWvdStv1w/hXJ5j72Rtjq30pWEXEN+ZbtDgYYBNbdwvjBoYsgL7n0fiOEbyo4YuXoHg&#10;7VTGQ9QbIze0lEML0RSgChww6rbb0E3y0TpxqCFS1wHavIOmq0S4dmeXVZ8+DFLsqH7o20kdnqPX&#10;69O0+Q0AAP//AwBQSwMEFAAGAAgAAAAhAFLXeTrhAAAACwEAAA8AAABkcnMvZG93bnJldi54bWxM&#10;j8FOwzAQRO9I/IO1SNyo0xSiNMSpEBICqVwoIODm2ksciNdR7LaBr2c5wXFnRrPz6tXke7HHMXaB&#10;FMxnGQgkE2xHrYKnx5uzEkRMmqzuA6GCL4ywao6Pal3ZcKAH3G9SK7iEYqUVuJSGSspoHHodZ2FA&#10;Yu89jF4nPsdW2lEfuNz3Ms+yQnrdEX9wesBrh+Zzs/MKXp0p7wbpXmj+5te3znzcP6+/lTo9ma4u&#10;QSSc0l8YfufzdGh40zbsyEbRKyiWBbMkNhYLZuDEMj9nZasgzy5KkE0t/zM0PwAAAP//AwBQSwEC&#10;LQAUAAYACAAAACEAtoM4kv4AAADhAQAAEwAAAAAAAAAAAAAAAAAAAAAAW0NvbnRlbnRfVHlwZXNd&#10;LnhtbFBLAQItABQABgAIAAAAIQA4/SH/1gAAAJQBAAALAAAAAAAAAAAAAAAAAC8BAABfcmVscy8u&#10;cmVsc1BLAQItABQABgAIAAAAIQCeUSJ0XgIAAOIEAAAOAAAAAAAAAAAAAAAAAC4CAABkcnMvZTJv&#10;RG9jLnhtbFBLAQItABQABgAIAAAAIQBS13k64QAAAAsBAAAPAAAAAAAAAAAAAAAAALgEAABkcnMv&#10;ZG93bnJldi54bWxQSwUGAAAAAAQABADzAAAAxgUAAAAA&#10;" adj="-12278,6030,-1137,5400">
                <v:textbox>
                  <w:txbxContent>
                    <w:p w:rsidR="005460DE" w:rsidRDefault="005460DE" w:rsidP="005460DE">
                      <w:pPr>
                        <w:spacing w:before="120" w:after="120" w:line="360" w:lineRule="auto"/>
                        <w:ind w:left="-120" w:right="-195"/>
                        <w:jc w:val="both"/>
                        <w:rPr>
                          <w:lang w:val="vi-VN"/>
                        </w:rPr>
                      </w:pPr>
                      <w:r>
                        <w:rPr>
                          <w:lang w:val="vi-VN"/>
                        </w:rPr>
                        <w:t>Chạy nâng cao đùi</w:t>
                      </w:r>
                    </w:p>
                    <w:p w:rsidR="005460DE" w:rsidRDefault="005460DE" w:rsidP="005460DE"/>
                  </w:txbxContent>
                </v:textbox>
                <o:callout v:ext="edit" minusy="t"/>
              </v:shape>
            </w:pict>
          </mc:Fallback>
        </mc:AlternateContent>
      </w:r>
      <w:r w:rsidRPr="001658CC">
        <w:rPr>
          <w:rFonts w:cs="Times New Roman"/>
          <w:sz w:val="28"/>
          <w:szCs w:val="28"/>
        </w:rPr>
        <w:fldChar w:fldCharType="begin"/>
      </w:r>
      <w:r w:rsidRPr="001658CC">
        <w:rPr>
          <w:rFonts w:cs="Times New Roman"/>
          <w:sz w:val="28"/>
          <w:szCs w:val="28"/>
        </w:rPr>
        <w:instrText xml:space="preserve"> INCLUDEPICTURE "http://www.doanhnhancuoituan.com.vn/wp-content/uploads/2014/12/DN589_Tuvan261214_San-chac-co-bap-10.jpg"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"http://www.doanhnhancuoituan.com.vn/wp-content/uploads/2014/12/DN589_Tuvan261214_San-chac-co-bap-10.jpg"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"http://www.doanhnhancuoituan.com.vn/wp-content/uploads/2014/12/DN589_Tuvan261214_San-chac-co-bap-10.jpg" \* MERGEFORMATINET </w:instrText>
      </w:r>
      <w:r w:rsidRPr="001658CC">
        <w:rPr>
          <w:rFonts w:cs="Times New Roman"/>
          <w:sz w:val="28"/>
          <w:szCs w:val="28"/>
        </w:rPr>
        <w:fldChar w:fldCharType="separate"/>
      </w:r>
      <w:r>
        <w:rPr>
          <w:rFonts w:cs="Times New Roman"/>
          <w:sz w:val="28"/>
          <w:szCs w:val="28"/>
        </w:rPr>
        <w:fldChar w:fldCharType="begin"/>
      </w:r>
      <w:r>
        <w:rPr>
          <w:rFonts w:cs="Times New Roman"/>
          <w:sz w:val="28"/>
          <w:szCs w:val="28"/>
        </w:rPr>
        <w:instrText xml:space="preserve"> INCLUDEPICTURE  "http://www.doanhnhancuoituan.com.vn/wp-content/uploads/2014/12/DN589_Tuvan261214_San-chac-co-bap-10.jpg" \* MERGEFORMATINET </w:instrText>
      </w:r>
      <w:r>
        <w:rPr>
          <w:rFonts w:cs="Times New Roman"/>
          <w:sz w:val="28"/>
          <w:szCs w:val="28"/>
        </w:rPr>
        <w:fldChar w:fldCharType="separate"/>
      </w:r>
      <w:r>
        <w:rPr>
          <w:rFonts w:cs="Times New Roman"/>
          <w:sz w:val="28"/>
          <w:szCs w:val="28"/>
        </w:rPr>
        <w:pict>
          <v:shape id="_x0000_i1027" type="#_x0000_t75" style="width:276pt;height:183.75pt" o:bordertopcolor="this" o:borderleftcolor="this" o:borderbottomcolor="this" o:borderrightcolor="this">
            <v:imagedata r:id="rId9" r:href="rId10"/>
            <w10:bordertop type="single" width="12"/>
            <w10:borderleft type="single" width="12"/>
            <w10:borderbottom type="single" width="12"/>
            <w10:borderright type="single" width="12"/>
          </v:shape>
        </w:pict>
      </w:r>
      <w:r>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p>
    <w:p w:rsidR="005460DE" w:rsidRPr="001658CC" w:rsidRDefault="005460DE" w:rsidP="005460DE">
      <w:pPr>
        <w:spacing w:before="120" w:after="120" w:line="360" w:lineRule="auto"/>
        <w:ind w:left="720"/>
        <w:jc w:val="both"/>
        <w:rPr>
          <w:rFonts w:cs="Times New Roman"/>
          <w:sz w:val="28"/>
          <w:szCs w:val="28"/>
          <w:lang w:val="vi-VN"/>
        </w:rPr>
      </w:pPr>
      <w:r w:rsidRPr="001658CC">
        <w:rPr>
          <w:rFonts w:cs="Times New Roman"/>
          <w:noProof/>
          <w:sz w:val="28"/>
          <w:szCs w:val="28"/>
        </w:rPr>
        <mc:AlternateContent>
          <mc:Choice Requires="wps">
            <w:drawing>
              <wp:anchor distT="0" distB="0" distL="114300" distR="114300" simplePos="0" relativeHeight="251662336" behindDoc="0" locked="0" layoutInCell="1" allowOverlap="1" wp14:anchorId="0E832141" wp14:editId="579F72CF">
                <wp:simplePos x="0" y="0"/>
                <wp:positionH relativeFrom="column">
                  <wp:posOffset>4191000</wp:posOffset>
                </wp:positionH>
                <wp:positionV relativeFrom="paragraph">
                  <wp:posOffset>914400</wp:posOffset>
                </wp:positionV>
                <wp:extent cx="1295400" cy="457200"/>
                <wp:effectExtent l="861060" t="13335" r="5715" b="5715"/>
                <wp:wrapNone/>
                <wp:docPr id="13" name="Line Callout 1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457200"/>
                        </a:xfrm>
                        <a:prstGeom prst="borderCallout1">
                          <a:avLst>
                            <a:gd name="adj1" fmla="val 25000"/>
                            <a:gd name="adj2" fmla="val -5884"/>
                            <a:gd name="adj3" fmla="val 19583"/>
                            <a:gd name="adj4" fmla="val -65736"/>
                          </a:avLst>
                        </a:prstGeom>
                        <a:solidFill>
                          <a:srgbClr val="FFFFFF"/>
                        </a:solidFill>
                        <a:ln w="9525">
                          <a:solidFill>
                            <a:srgbClr val="000000"/>
                          </a:solidFill>
                          <a:miter lim="800000"/>
                          <a:headEnd/>
                          <a:tailEnd/>
                        </a:ln>
                      </wps:spPr>
                      <wps:txbx>
                        <w:txbxContent>
                          <w:p w:rsidR="005460DE" w:rsidRDefault="005460DE" w:rsidP="005460DE">
                            <w:pPr>
                              <w:spacing w:before="120" w:after="120" w:line="360" w:lineRule="auto"/>
                              <w:ind w:left="-120" w:right="-195"/>
                              <w:jc w:val="both"/>
                              <w:rPr>
                                <w:lang w:val="vi-VN"/>
                              </w:rPr>
                            </w:pPr>
                            <w:r>
                              <w:rPr>
                                <w:lang w:val="vi-VN"/>
                              </w:rPr>
                              <w:t>Chạy tốc độ cao</w:t>
                            </w:r>
                          </w:p>
                          <w:p w:rsidR="005460DE" w:rsidRDefault="005460DE" w:rsidP="00546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2141" id="Line Callout 1 13" o:spid="_x0000_s1029" type="#_x0000_t47" style="position:absolute;left:0;text-align:left;margin-left:330pt;margin-top:1in;width:10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CXQIAAOIEAAAOAAAAZHJzL2Uyb0RvYy54bWysVNuO0zAQfUfiHyy/t2myTbeNmq5QlyKk&#10;AistfIBjO43BN2y36fL1TJy0m8IbIg+WJzM+njNnxuuHs5LoxJ0XRpc4nc4w4poaJvShxN++7iZL&#10;jHwgmhFpNC/xC/f4YfP2zbq1Bc9MYyTjDgGI9kVrS9yEYIsk8bThivipsVyDszZOkQCmOyTMkRbQ&#10;lUyy2WyRtMYx6wzl3sPfx96JNxG/rjkNX+ra84BkiSG3EFcX16pbk82aFAdHbCPokAb5hywUERou&#10;vUI9kkDQ0Ym/oJSgznhThyk1KjF1LSiPHIBNOvuDzXNDLI9coDjeXsvk/x8s/Xx6ckgw0O4OI00U&#10;aLQXmqMtkdIcA0oROKBKrfUFBD/bJ9fx9HZv6A8PjuTG0xkeYlDVfjIMwMgxmFiZc+1UdxI4o3MU&#10;4OUqAD8HROFnmq3y+Qx0ouCb5/egcHd3QorLaet8+MCNQt2mxBWoz92QaxrvIae9D1EKNvAh7HuK&#10;Ua0kKHsiEmX5rMcFuUYx2Thmki+X86E7RjFQo1ecdJUvY21ucebjmMkiv79bDCSG1IDOhUYspZGC&#10;7YSU0XCHaisdgjxLvIvfcNiPw6RGbYlXeZZHzjc+P4YApgNZuPUmTIkAkyeFKvHyGkSKhhP2XrM4&#10;F4EI2e/hsNSD1p28fT+Ec3WOvXPtkMqwFxDfmX7Q4GGATWPcL4xaGLIS+59H4jhG8qOGLl6l83k3&#10;ldGIemPkxp5q7CGaAlSJA0b9dhv6ST5aJw4N3NR3gDbvoOlqES7d2Wc1pA+DFDtqGPpuUsd2jHp9&#10;mja/AQAA//8DAFBLAwQUAAYACAAAACEABsvjDd0AAAALAQAADwAAAGRycy9kb3ducmV2LnhtbEyP&#10;wU7DMBBE70j8g7VI3KidUkwJcaqqEgfEBQof4MbGibDXke026d+zPcFtVjOafdNs5uDZyaY8RFRQ&#10;LQQwi100AzoFX58vd2tguWg02ke0Cs42w6a9vmp0beKEH/a0L45RCeZaK+hLGWvOc9fboPMijhbJ&#10;+44p6EJnctwkPVF58HwphORBD0gfej3aXW+7n/0xKLj3bvekz+/x9eHRbd/SVPkJK6Vub+btM7Bi&#10;5/IXhgs+oUNLTId4RJOZVyCloC2FjNWKBCXW8iIOCpaVFMDbhv/f0P4CAAD//wMAUEsBAi0AFAAG&#10;AAgAAAAhALaDOJL+AAAA4QEAABMAAAAAAAAAAAAAAAAAAAAAAFtDb250ZW50X1R5cGVzXS54bWxQ&#10;SwECLQAUAAYACAAAACEAOP0h/9YAAACUAQAACwAAAAAAAAAAAAAAAAAvAQAAX3JlbHMvLnJlbHNQ&#10;SwECLQAUAAYACAAAACEA4Zpvwl0CAADiBAAADgAAAAAAAAAAAAAAAAAuAgAAZHJzL2Uyb0RvYy54&#10;bWxQSwECLQAUAAYACAAAACEABsvjDd0AAAALAQAADwAAAAAAAAAAAAAAAAC3BAAAZHJzL2Rvd25y&#10;ZXYueG1sUEsFBgAAAAAEAAQA8wAAAMEFAAAAAA==&#10;" adj="-14199,4230,-1271,5400">
                <v:textbox>
                  <w:txbxContent>
                    <w:p w:rsidR="005460DE" w:rsidRDefault="005460DE" w:rsidP="005460DE">
                      <w:pPr>
                        <w:spacing w:before="120" w:after="120" w:line="360" w:lineRule="auto"/>
                        <w:ind w:left="-120" w:right="-195"/>
                        <w:jc w:val="both"/>
                        <w:rPr>
                          <w:lang w:val="vi-VN"/>
                        </w:rPr>
                      </w:pPr>
                      <w:r>
                        <w:rPr>
                          <w:lang w:val="vi-VN"/>
                        </w:rPr>
                        <w:t>Chạy tốc độ cao</w:t>
                      </w:r>
                    </w:p>
                    <w:p w:rsidR="005460DE" w:rsidRDefault="005460DE" w:rsidP="005460DE"/>
                  </w:txbxContent>
                </v:textbox>
              </v:shape>
            </w:pict>
          </mc:Fallback>
        </mc:AlternateContent>
      </w:r>
      <w:r w:rsidRPr="001658CC">
        <w:rPr>
          <w:rFonts w:cs="Times New Roman"/>
          <w:sz w:val="28"/>
          <w:szCs w:val="28"/>
        </w:rPr>
        <w:fldChar w:fldCharType="begin"/>
      </w:r>
      <w:r w:rsidRPr="001658CC">
        <w:rPr>
          <w:rFonts w:cs="Times New Roman"/>
          <w:sz w:val="28"/>
          <w:szCs w:val="28"/>
        </w:rPr>
        <w:instrText xml:space="preserve"> INCLUDEPICTURE "http://thethaotaiphat.com.vn/media/news/533_chayben1.jpg"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"http://thethaotaiphat.com.vn/media/news/533_chayben1.jpg"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"http://thethaotaiphat.com.vn/media/news/533_chayben1.jpg" \* MERGEFORMATINET </w:instrText>
      </w:r>
      <w:r w:rsidRPr="001658CC">
        <w:rPr>
          <w:rFonts w:cs="Times New Roman"/>
          <w:sz w:val="28"/>
          <w:szCs w:val="28"/>
        </w:rPr>
        <w:fldChar w:fldCharType="separate"/>
      </w:r>
      <w:r>
        <w:rPr>
          <w:rFonts w:cs="Times New Roman"/>
          <w:sz w:val="28"/>
          <w:szCs w:val="28"/>
        </w:rPr>
        <w:fldChar w:fldCharType="begin"/>
      </w:r>
      <w:r>
        <w:rPr>
          <w:rFonts w:cs="Times New Roman"/>
          <w:sz w:val="28"/>
          <w:szCs w:val="28"/>
        </w:rPr>
        <w:instrText xml:space="preserve"> INCLUDEPICTURE  "http://thethaotaiphat.com.vn/media/news/533_chayben1.jpg" \* MERGEFORMATINET </w:instrText>
      </w:r>
      <w:r>
        <w:rPr>
          <w:rFonts w:cs="Times New Roman"/>
          <w:sz w:val="28"/>
          <w:szCs w:val="28"/>
        </w:rPr>
        <w:fldChar w:fldCharType="separate"/>
      </w:r>
      <w:r>
        <w:rPr>
          <w:rFonts w:cs="Times New Roman"/>
          <w:sz w:val="28"/>
          <w:szCs w:val="28"/>
        </w:rPr>
        <w:pict>
          <v:shape id="_x0000_i1028" type="#_x0000_t75" style="width:220.5pt;height:144.75pt" o:bordertopcolor="this" o:borderleftcolor="this" o:borderbottomcolor="this" o:borderrightcolor="this">
            <v:imagedata r:id="rId11" r:href="rId12"/>
            <w10:bordertop type="single" width="12"/>
            <w10:borderleft type="single" width="12"/>
            <w10:borderbottom type="single" width="12"/>
            <w10:borderright type="single" width="12"/>
          </v:shape>
        </w:pict>
      </w:r>
      <w:r>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p>
    <w:p w:rsidR="005460DE" w:rsidRPr="001658CC" w:rsidRDefault="005460DE" w:rsidP="005460DE">
      <w:pPr>
        <w:spacing w:before="120" w:after="120" w:line="360" w:lineRule="auto"/>
        <w:ind w:left="720"/>
        <w:jc w:val="both"/>
        <w:rPr>
          <w:rFonts w:cs="Times New Roman"/>
          <w:sz w:val="28"/>
          <w:szCs w:val="28"/>
          <w:lang w:val="vi-VN"/>
        </w:rPr>
      </w:pPr>
      <w:r w:rsidRPr="001658CC">
        <w:rPr>
          <w:rFonts w:cs="Times New Roman"/>
          <w:noProof/>
          <w:sz w:val="28"/>
          <w:szCs w:val="28"/>
        </w:rPr>
        <mc:AlternateContent>
          <mc:Choice Requires="wps">
            <w:drawing>
              <wp:anchor distT="0" distB="0" distL="114300" distR="114300" simplePos="0" relativeHeight="251663360" behindDoc="0" locked="0" layoutInCell="1" allowOverlap="1" wp14:anchorId="1B0451E2" wp14:editId="0FC6070C">
                <wp:simplePos x="0" y="0"/>
                <wp:positionH relativeFrom="column">
                  <wp:posOffset>4114800</wp:posOffset>
                </wp:positionH>
                <wp:positionV relativeFrom="paragraph">
                  <wp:posOffset>815975</wp:posOffset>
                </wp:positionV>
                <wp:extent cx="1143000" cy="457200"/>
                <wp:effectExtent l="1099185" t="6985" r="5715" b="12065"/>
                <wp:wrapNone/>
                <wp:docPr id="12" name="Line Callout 1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57200"/>
                        </a:xfrm>
                        <a:prstGeom prst="borderCallout1">
                          <a:avLst>
                            <a:gd name="adj1" fmla="val 25000"/>
                            <a:gd name="adj2" fmla="val -6667"/>
                            <a:gd name="adj3" fmla="val 52917"/>
                            <a:gd name="adj4" fmla="val -95333"/>
                          </a:avLst>
                        </a:prstGeom>
                        <a:solidFill>
                          <a:srgbClr val="FFFFFF"/>
                        </a:solidFill>
                        <a:ln w="9525">
                          <a:solidFill>
                            <a:srgbClr val="000000"/>
                          </a:solidFill>
                          <a:miter lim="800000"/>
                          <a:headEnd/>
                          <a:tailEnd/>
                        </a:ln>
                      </wps:spPr>
                      <wps:txbx>
                        <w:txbxContent>
                          <w:p w:rsidR="005460DE" w:rsidRDefault="005460DE" w:rsidP="005460DE">
                            <w:pPr>
                              <w:spacing w:before="120" w:after="120" w:line="360" w:lineRule="auto"/>
                              <w:ind w:left="-120" w:right="-195"/>
                              <w:jc w:val="both"/>
                              <w:rPr>
                                <w:lang w:val="vi-VN"/>
                              </w:rPr>
                            </w:pPr>
                            <w:r>
                              <w:rPr>
                                <w:lang w:val="vi-VN"/>
                              </w:rPr>
                              <w:t>Xuất phát cao</w:t>
                            </w:r>
                          </w:p>
                          <w:p w:rsidR="005460DE" w:rsidRDefault="005460DE" w:rsidP="00546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451E2" id="Line Callout 1 12" o:spid="_x0000_s1030" type="#_x0000_t47" style="position:absolute;left:0;text-align:left;margin-left:324pt;margin-top:64.25pt;width:9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GAWwIAAOIEAAAOAAAAZHJzL2Uyb0RvYy54bWysVNtu2zAMfR+wfxD03tjOrY1RpxjaZRiQ&#10;bQW6fYAsybE23SYpcbKvHyW7ibvuaZgfDNE8Inl4SN/eHZVEB+68MLrCxSTHiGtqmNC7Cn/7urm6&#10;wcgHohmRRvMKn7jHd+u3b247W/KpaY1k3CEIon3Z2Qq3IdgyyzxtuSJ+YizX4GyMUySA6XYZc6SD&#10;6Epm0zxfZp1xzDpDuffw9aF34nWK3zSchi9N43lAssJQW0hvl951fGfrW1LuHLGtoEMZ5B+qUERo&#10;SHoO9UACQXsnXoVSgjrjTRMm1KjMNI2gPHEANkX+B5unllieuEBzvD23yf+/sPTz4dEhwUC7KUaa&#10;KNBoKzRH90RKsw+oQOCALnXWlwB+so8u8vR2a+gPD47shScaHjCo7j4ZBsHIPpjUmWPjVLwJnNEx&#10;CXA6C8CPAVH4WBTzWZ6DThR888U1KBxzZ6R8vm2dDx+4USgeKlyD+twNtRYpDzlsfUhSsIEPYd8L&#10;jBolQdkDkWi6iDl65UcY4H/BXC2Xy+vXmNkYs5iuir9g5mPM1Woxm80GEkNpQOeZRmqlkYJthJTJ&#10;cLv6XjoEdVZ4k57hsh/DpEZdhVeL6SJxfuHz4xDAdCALWV/AlAiweVKoCt+cQaRsOWHvNUvdCUTI&#10;/gyXpR60jvL28xCO9THNzjzWGKWvDTuB+M70iwY/Bji0xv3CqIMlq7D/uSeOYyQ/apjiVTGfx61M&#10;RtIbIzf21GMP0RRCVThg1B/vQ7/Je+vEroVM/QRo8w6GrhEhjs6lqsGARUoTNSx93NSxnVCXX9P6&#10;NwAAAP//AwBQSwMEFAAGAAgAAAAhAFGf5AneAAAACwEAAA8AAABkcnMvZG93bnJldi54bWxMj81O&#10;wzAQhO9IvIO1SNyoQ0SrKI1TASoV6q2lqNdtvCQB/wTbbcPbsz3BcXdGM99Ui9EacaIQe+8U3E8y&#10;EOQar3vXKti9vdwVIGJCp9F4Rwp+KMKivr6qsNT+7DZ02qZWcIiLJSroUhpKKWPTkcU48QM51j58&#10;sJj4DK3UAc8cbo3Ms2wmLfaOGzoc6Lmj5mt7tArIvob3lf7c4fd+tWzXZpOtl09K3d6Mj3MQicb0&#10;Z4YLPqNDzUwHf3Q6CqNg9lDwlsRCXkxBsKPIL5+DAi6egqwr+X9D/QsAAP//AwBQSwECLQAUAAYA&#10;CAAAACEAtoM4kv4AAADhAQAAEwAAAAAAAAAAAAAAAAAAAAAAW0NvbnRlbnRfVHlwZXNdLnhtbFBL&#10;AQItABQABgAIAAAAIQA4/SH/1gAAAJQBAAALAAAAAAAAAAAAAAAAAC8BAABfcmVscy8ucmVsc1BL&#10;AQItABQABgAIAAAAIQBihMGAWwIAAOIEAAAOAAAAAAAAAAAAAAAAAC4CAABkcnMvZTJvRG9jLnht&#10;bFBLAQItABQABgAIAAAAIQBRn+QJ3gAAAAsBAAAPAAAAAAAAAAAAAAAAALUEAABkcnMvZG93bnJl&#10;di54bWxQSwUGAAAAAAQABADzAAAAwAUAAAAA&#10;" adj="-20592,11430,-1440,5400">
                <v:textbox>
                  <w:txbxContent>
                    <w:p w:rsidR="005460DE" w:rsidRDefault="005460DE" w:rsidP="005460DE">
                      <w:pPr>
                        <w:spacing w:before="120" w:after="120" w:line="360" w:lineRule="auto"/>
                        <w:ind w:left="-120" w:right="-195"/>
                        <w:jc w:val="both"/>
                        <w:rPr>
                          <w:lang w:val="vi-VN"/>
                        </w:rPr>
                      </w:pPr>
                      <w:r>
                        <w:rPr>
                          <w:lang w:val="vi-VN"/>
                        </w:rPr>
                        <w:t>Xuất phát cao</w:t>
                      </w:r>
                    </w:p>
                    <w:p w:rsidR="005460DE" w:rsidRDefault="005460DE" w:rsidP="005460DE"/>
                  </w:txbxContent>
                </v:textbox>
                <o:callout v:ext="edit" minusy="t"/>
              </v:shape>
            </w:pict>
          </mc:Fallback>
        </mc:AlternateContent>
      </w:r>
      <w:r w:rsidRPr="001658CC">
        <w:rPr>
          <w:rFonts w:cs="Times New Roman"/>
          <w:noProof/>
          <w:sz w:val="28"/>
          <w:szCs w:val="28"/>
        </w:rPr>
        <w:drawing>
          <wp:inline distT="0" distB="0" distL="0" distR="0" wp14:anchorId="3B0916D3" wp14:editId="66BD70B8">
            <wp:extent cx="2362200" cy="1600200"/>
            <wp:effectExtent l="19050" t="19050" r="19050" b="19050"/>
            <wp:docPr id="8" name="Picture 8" descr="h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600200"/>
                    </a:xfrm>
                    <a:prstGeom prst="rect">
                      <a:avLst/>
                    </a:prstGeom>
                    <a:noFill/>
                    <a:ln w="19050" cmpd="sng">
                      <a:solidFill>
                        <a:srgbClr val="000000"/>
                      </a:solidFill>
                      <a:miter lim="800000"/>
                      <a:headEnd/>
                      <a:tailEnd/>
                    </a:ln>
                    <a:effectLst/>
                  </pic:spPr>
                </pic:pic>
              </a:graphicData>
            </a:graphic>
          </wp:inline>
        </w:drawing>
      </w:r>
    </w:p>
    <w:p w:rsidR="005460DE" w:rsidRPr="001658CC" w:rsidRDefault="005460DE" w:rsidP="005460DE">
      <w:pPr>
        <w:spacing w:before="120" w:after="120" w:line="360" w:lineRule="auto"/>
        <w:ind w:left="720"/>
        <w:jc w:val="both"/>
        <w:rPr>
          <w:rFonts w:cs="Times New Roman"/>
          <w:sz w:val="28"/>
          <w:szCs w:val="28"/>
          <w:lang w:val="vi-VN"/>
        </w:rPr>
      </w:pPr>
      <w:r w:rsidRPr="001658CC">
        <w:rPr>
          <w:rFonts w:cs="Times New Roman"/>
          <w:noProof/>
          <w:sz w:val="28"/>
          <w:szCs w:val="28"/>
        </w:rPr>
        <mc:AlternateContent>
          <mc:Choice Requires="wps">
            <w:drawing>
              <wp:anchor distT="0" distB="0" distL="114300" distR="114300" simplePos="0" relativeHeight="251664384" behindDoc="0" locked="0" layoutInCell="1" allowOverlap="1" wp14:anchorId="0C9A3B68" wp14:editId="13E5C23A">
                <wp:simplePos x="0" y="0"/>
                <wp:positionH relativeFrom="column">
                  <wp:posOffset>4876800</wp:posOffset>
                </wp:positionH>
                <wp:positionV relativeFrom="paragraph">
                  <wp:posOffset>407035</wp:posOffset>
                </wp:positionV>
                <wp:extent cx="1219200" cy="457200"/>
                <wp:effectExtent l="565785" t="8890" r="5715" b="10160"/>
                <wp:wrapNone/>
                <wp:docPr id="11" name="Line Callout 1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457200"/>
                        </a:xfrm>
                        <a:prstGeom prst="borderCallout1">
                          <a:avLst>
                            <a:gd name="adj1" fmla="val 25000"/>
                            <a:gd name="adj2" fmla="val -6250"/>
                            <a:gd name="adj3" fmla="val 46667"/>
                            <a:gd name="adj4" fmla="val -45625"/>
                          </a:avLst>
                        </a:prstGeom>
                        <a:solidFill>
                          <a:srgbClr val="FFFFFF"/>
                        </a:solidFill>
                        <a:ln w="9525">
                          <a:solidFill>
                            <a:srgbClr val="000000"/>
                          </a:solidFill>
                          <a:miter lim="800000"/>
                          <a:headEnd/>
                          <a:tailEnd/>
                        </a:ln>
                      </wps:spPr>
                      <wps:txbx>
                        <w:txbxContent>
                          <w:p w:rsidR="005460DE" w:rsidRDefault="005460DE" w:rsidP="005460DE">
                            <w:pPr>
                              <w:spacing w:before="120" w:after="120" w:line="360" w:lineRule="auto"/>
                              <w:ind w:left="-120" w:right="-195"/>
                              <w:jc w:val="both"/>
                              <w:rPr>
                                <w:lang w:val="vi-VN"/>
                              </w:rPr>
                            </w:pPr>
                            <w:r>
                              <w:rPr>
                                <w:lang w:val="vi-VN"/>
                              </w:rPr>
                              <w:t>Xuất phát Thấp</w:t>
                            </w:r>
                          </w:p>
                          <w:p w:rsidR="005460DE" w:rsidRDefault="005460DE" w:rsidP="00546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A3B68" id="Line Callout 1 11" o:spid="_x0000_s1031" type="#_x0000_t47" style="position:absolute;left:0;text-align:left;margin-left:384pt;margin-top:32.05pt;width:9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liVQIAAOIEAAAOAAAAZHJzL2Uyb0RvYy54bWysVF1v0zAUfUfiP1h+b9OUtlujphPqGEIa&#10;MGnwA25spzH4C9ttOn49N05aMibxgMiDZeceH9/jc683NyetyFH4IK0paT6dUSIMs1yafUm/frmb&#10;XFMSIhgOyhpR0icR6M329atN6woxt41VXHiCJCYUrStpE6MrsiywRmgIU+uEwWBtvYaIS7/PuIcW&#10;2bXK5rPZKmut585bJkLAv7d9kG4Tf10LFj/XdRCRqJJibjGNPo1VN2bbDRR7D66RbEgD/iELDdLg&#10;oReqW4hADl6+oNKSeRtsHafM6szWtWQiaUA1+ewPNY8NOJG04OUEd7mm8P9o2afjgyeSo3c5JQY0&#10;enQvjSA7UMoeIskJBvCWWhcKBD+6B9/pDO7esu8BA9mzSLcIiCFV+9FyJINDtOlmTrXX3U7UTE7J&#10;gKeLAeIUCcOf+Txfo6uUMIwtllfdvDsCivNu50N8L6wm3aSkFbov/JBrns6B432IyQo+6AH+DbXV&#10;WqGzR1Bkvpz1vGjXCDMfYyYrRA3VMcK8GWMWq9Xq6iVmMcZMFktkGkQMqaGcs4x0lVZJfieVSgu/&#10;r3bKE8yzpHfpGzaHMUwZ0pZ0vUTqv1Og0kEsnvqMQsuInaekLun1BQRFI4C/Mzz1RQSp+jluVmbw&#10;urO3r4d4qk6pdpLAzvrK8ic039u+0fBhwElj/U9KWmyykoYfB/CCEvXBYBWv88Wi68q0SH5T4seR&#10;ahwBw5CqpJGSfrqLfScfnJf7Bk/qK8DYt1h0tYzn6uyzGtLHRkoVNTR916njdUL9fpq2vwAAAP//&#10;AwBQSwMEFAAGAAgAAAAhAOPN4gXdAAAACgEAAA8AAABkcnMvZG93bnJldi54bWxMj8FOwzAMhu9I&#10;vENkJC6IpS0jjNJ0QpM4TytIvWaNaSsSp2qyrbw95gRH278+f3+1XbwTZ5zjGEhDvspAIHXBjtRr&#10;+Hh/u9+AiMmQNS4QavjGCNv6+qoypQ0XOuC5Sb1gCMXSaBhSmkopYzegN3EVJiS+fYbZm8Tj3Es7&#10;mwvDvZNFlinpzUj8YTAT7gbsvpqT16D69d2hbZtZWfeoZFHsd9Tutb69WV5fQCRc0l8YfvVZHWp2&#10;OoYT2Sichie14S6JYescBAeeVcaLIycfVA6yruT/CvUPAAAA//8DAFBLAQItABQABgAIAAAAIQC2&#10;gziS/gAAAOEBAAATAAAAAAAAAAAAAAAAAAAAAABbQ29udGVudF9UeXBlc10ueG1sUEsBAi0AFAAG&#10;AAgAAAAhADj9If/WAAAAlAEAAAsAAAAAAAAAAAAAAAAALwEAAF9yZWxzLy5yZWxzUEsBAi0AFAAG&#10;AAgAAAAhAIVoCWJVAgAA4gQAAA4AAAAAAAAAAAAAAAAALgIAAGRycy9lMm9Eb2MueG1sUEsBAi0A&#10;FAAGAAgAAAAhAOPN4gXdAAAACgEAAA8AAAAAAAAAAAAAAAAArwQAAGRycy9kb3ducmV2LnhtbFBL&#10;BQYAAAAABAAEAPMAAAC5BQAAAAA=&#10;" adj="-9855,10080,-1350,5400">
                <v:textbox>
                  <w:txbxContent>
                    <w:p w:rsidR="005460DE" w:rsidRDefault="005460DE" w:rsidP="005460DE">
                      <w:pPr>
                        <w:spacing w:before="120" w:after="120" w:line="360" w:lineRule="auto"/>
                        <w:ind w:left="-120" w:right="-195"/>
                        <w:jc w:val="both"/>
                        <w:rPr>
                          <w:lang w:val="vi-VN"/>
                        </w:rPr>
                      </w:pPr>
                      <w:r>
                        <w:rPr>
                          <w:lang w:val="vi-VN"/>
                        </w:rPr>
                        <w:t>Xuất phát Thấp</w:t>
                      </w:r>
                    </w:p>
                    <w:p w:rsidR="005460DE" w:rsidRDefault="005460DE" w:rsidP="005460DE"/>
                  </w:txbxContent>
                </v:textbox>
                <o:callout v:ext="edit" minusy="t"/>
              </v:shape>
            </w:pict>
          </mc:Fallback>
        </mc:AlternateContent>
      </w:r>
      <w:r w:rsidRPr="001658CC">
        <w:rPr>
          <w:rFonts w:cs="Times New Roman"/>
          <w:noProof/>
          <w:sz w:val="28"/>
          <w:szCs w:val="28"/>
        </w:rPr>
        <w:drawing>
          <wp:inline distT="0" distB="0" distL="0" distR="0" wp14:anchorId="7058DC72" wp14:editId="1C0DF628">
            <wp:extent cx="3743325" cy="1123950"/>
            <wp:effectExtent l="19050" t="19050" r="28575" b="19050"/>
            <wp:docPr id="7" name="Picture 7" descr="h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3325" cy="1123950"/>
                    </a:xfrm>
                    <a:prstGeom prst="rect">
                      <a:avLst/>
                    </a:prstGeom>
                    <a:noFill/>
                    <a:ln w="19050" cmpd="sng">
                      <a:solidFill>
                        <a:srgbClr val="000000"/>
                      </a:solidFill>
                      <a:miter lim="800000"/>
                      <a:headEnd/>
                      <a:tailEnd/>
                    </a:ln>
                    <a:effectLst/>
                  </pic:spPr>
                </pic:pic>
              </a:graphicData>
            </a:graphic>
          </wp:inline>
        </w:drawing>
      </w:r>
    </w:p>
    <w:p w:rsidR="005460DE" w:rsidRPr="001658CC" w:rsidRDefault="005460DE" w:rsidP="005460DE">
      <w:pPr>
        <w:spacing w:before="120" w:after="120" w:line="360" w:lineRule="auto"/>
        <w:ind w:left="720"/>
        <w:jc w:val="both"/>
        <w:rPr>
          <w:rFonts w:cs="Times New Roman"/>
          <w:sz w:val="28"/>
          <w:szCs w:val="28"/>
          <w:lang w:val="vi-VN"/>
        </w:rPr>
      </w:pPr>
      <w:r w:rsidRPr="001658CC">
        <w:rPr>
          <w:rFonts w:cs="Times New Roman"/>
          <w:noProof/>
          <w:sz w:val="28"/>
          <w:szCs w:val="28"/>
        </w:rPr>
        <w:lastRenderedPageBreak/>
        <mc:AlternateContent>
          <mc:Choice Requires="wps">
            <w:drawing>
              <wp:anchor distT="0" distB="0" distL="114300" distR="114300" simplePos="0" relativeHeight="251665408" behindDoc="0" locked="0" layoutInCell="1" allowOverlap="1" wp14:anchorId="5EA91001" wp14:editId="16D7EE67">
                <wp:simplePos x="0" y="0"/>
                <wp:positionH relativeFrom="column">
                  <wp:posOffset>3276600</wp:posOffset>
                </wp:positionH>
                <wp:positionV relativeFrom="paragraph">
                  <wp:posOffset>321310</wp:posOffset>
                </wp:positionV>
                <wp:extent cx="1981200" cy="685800"/>
                <wp:effectExtent l="594360" t="6985" r="5715" b="12065"/>
                <wp:wrapNone/>
                <wp:docPr id="9" name="Line Callout 1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685800"/>
                        </a:xfrm>
                        <a:prstGeom prst="borderCallout1">
                          <a:avLst>
                            <a:gd name="adj1" fmla="val 16667"/>
                            <a:gd name="adj2" fmla="val -3847"/>
                            <a:gd name="adj3" fmla="val 39444"/>
                            <a:gd name="adj4" fmla="val -29519"/>
                          </a:avLst>
                        </a:prstGeom>
                        <a:solidFill>
                          <a:srgbClr val="FFFFFF"/>
                        </a:solidFill>
                        <a:ln w="9525">
                          <a:solidFill>
                            <a:srgbClr val="000000"/>
                          </a:solidFill>
                          <a:miter lim="800000"/>
                          <a:headEnd/>
                          <a:tailEnd/>
                        </a:ln>
                      </wps:spPr>
                      <wps:txbx>
                        <w:txbxContent>
                          <w:p w:rsidR="005460DE" w:rsidRDefault="005460DE" w:rsidP="005460DE">
                            <w:pPr>
                              <w:spacing w:before="120" w:after="120"/>
                              <w:ind w:left="-115" w:right="43"/>
                              <w:jc w:val="center"/>
                              <w:rPr>
                                <w:lang w:val="vi-VN"/>
                              </w:rPr>
                            </w:pPr>
                            <w:r>
                              <w:rPr>
                                <w:lang w:val="vi-VN"/>
                              </w:rPr>
                              <w:t>Tại chổ vịn tường, nâng cao đùi liên tục</w:t>
                            </w:r>
                          </w:p>
                          <w:p w:rsidR="005460DE" w:rsidRDefault="005460DE" w:rsidP="005460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91001" id="Line Callout 1 9" o:spid="_x0000_s1032" type="#_x0000_t47" style="position:absolute;left:0;text-align:left;margin-left:258pt;margin-top:25.3pt;width:156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1GWgIAAOAEAAAOAAAAZHJzL2Uyb0RvYy54bWysVNuO2jAQfa/Uf7D8DiEQWIIIq4otVSXa&#10;rrTtBzi2Q9z6VtsQ6Nd34gSa7e5TVT9Ynsz4eM6cmazvz0qiE3deGF3gdDzBiGtqmNCHAn/7uhst&#10;MfKBaEak0bzAF+7x/ebtm3VjV3xqaiMZdwhAtF81tsB1CHaVJJ7WXBE/NpZrcFbGKRLAdIeEOdIA&#10;upLJdDJZJI1xzDpDuffw9aFz4k3ErypOw5eq8jwgWWDILcTdxb1s92SzJquDI7YWtE+D/EMWiggN&#10;j96gHkgg6OjECyglqDPeVGFMjUpMVQnKIwdgk07+YvNUE8sjFyiOt7cy+f8HSz+fHh0SrMA5Rpoo&#10;kGgvNEdbIqU5BpSivK1RY/0KQp/so2tZers39IcHR/LM0xoeYlDZfDIMsMgxmFiXc+VUexMYo3Ms&#10;/+VWfn4OiMLHNF+moClGFHyL5XwJ5/YJsrrets6HD9wo1B4KXIL23PWppvEdctr7EIVgPR3CvqcY&#10;VUqCriciUbpYLO563Qcx02HMaLbMXomZDWNmeZZlL3GyYcxoms/TWEAg0acGpyuNWEojBdsJKaPh&#10;DuVWOgR5FngXV18BPwyTGjUg2Hw6j5yf+fwQYhLXaxBKBJg7KVSBocywOiY1J+y9ZnEqAhGyO0PK&#10;Uvdat/J2/RDO5Tl2zqK920pfGnYB8Z3pxgx+C3CojfuFUQMjVmD/80gcx0h+1NDDeZpl7UxGI5vf&#10;TcFwQ0859BBNAarAAaPuuA3dHB+tE4caXuo6QJt30HSVCNfu7LLq04cxih3Vj3w7p0M7Rv35MW1+&#10;AwAA//8DAFBLAwQUAAYACAAAACEAIdALD9wAAAAKAQAADwAAAGRycy9kb3ducmV2LnhtbEyPQU/D&#10;MAyF70j8h8hI3FiyoVVVaTpNCDhOYuwHeI3XVjRO1WRt4ddjTnCz/Z6ev1fuFt+ricbYBbawXhlQ&#10;xHVwHTcWTh+vDzmomJAd9oHJwhdF2FW3NyUWLsz8TtMxNUpCOBZooU1pKLSOdUse4yoMxKJdwugx&#10;yTo22o04S7jv9caYTHvsWD60ONBzS/Xn8eotBNwfphezfF/mQ9e8uYW55kdr7++W/ROoREv6M8Mv&#10;vqBDJUzncGUXVW9hu86kS5LBZKDEkG9yOZzFuc0z0FWp/1eofgAAAP//AwBQSwECLQAUAAYACAAA&#10;ACEAtoM4kv4AAADhAQAAEwAAAAAAAAAAAAAAAAAAAAAAW0NvbnRlbnRfVHlwZXNdLnhtbFBLAQIt&#10;ABQABgAIAAAAIQA4/SH/1gAAAJQBAAALAAAAAAAAAAAAAAAAAC8BAABfcmVscy8ucmVsc1BLAQIt&#10;ABQABgAIAAAAIQDYEE1GWgIAAOAEAAAOAAAAAAAAAAAAAAAAAC4CAABkcnMvZTJvRG9jLnhtbFBL&#10;AQItABQABgAIAAAAIQAh0AsP3AAAAAoBAAAPAAAAAAAAAAAAAAAAALQEAABkcnMvZG93bnJldi54&#10;bWxQSwUGAAAAAAQABADzAAAAvQUAAAAA&#10;" adj="-6376,8520,-831,3600">
                <v:textbox>
                  <w:txbxContent>
                    <w:p w:rsidR="005460DE" w:rsidRDefault="005460DE" w:rsidP="005460DE">
                      <w:pPr>
                        <w:spacing w:before="120" w:after="120"/>
                        <w:ind w:left="-115" w:right="43"/>
                        <w:jc w:val="center"/>
                        <w:rPr>
                          <w:lang w:val="vi-VN"/>
                        </w:rPr>
                      </w:pPr>
                      <w:r>
                        <w:rPr>
                          <w:lang w:val="vi-VN"/>
                        </w:rPr>
                        <w:t>Tại chổ vịn tường, nâng cao đùi liên tục</w:t>
                      </w:r>
                    </w:p>
                    <w:p w:rsidR="005460DE" w:rsidRDefault="005460DE" w:rsidP="005460DE"/>
                  </w:txbxContent>
                </v:textbox>
                <o:callout v:ext="edit" minusy="t"/>
              </v:shape>
            </w:pict>
          </mc:Fallback>
        </mc:AlternateContent>
      </w:r>
      <w:r w:rsidRPr="001658CC">
        <w:rPr>
          <w:rFonts w:cs="Times New Roman"/>
          <w:sz w:val="28"/>
          <w:szCs w:val="28"/>
        </w:rPr>
        <w:fldChar w:fldCharType="begin"/>
      </w:r>
      <w:r w:rsidRPr="001658CC">
        <w:rPr>
          <w:rFonts w:cs="Times New Roman"/>
          <w:sz w:val="28"/>
          <w:szCs w:val="28"/>
        </w:rPr>
        <w:instrText xml:space="preserve"> INCLUDEPICTURE "https://encrypted-tbn1.gstatic.com/images?q=tbn:ANd9GcT4Hfqe77iYmUEtX-1uc0LlCJKJfDCyQ-1HIOOWTPBc7g9Dp5VO"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"https://encrypted-tbn1.gstatic.com/images?q=tbn:ANd9GcT4Hfqe77iYmUEtX-1uc0LlCJKJfDCyQ-1HIOOWTPBc7g9Dp5VO" \* MERGEFORMATINET </w:instrText>
      </w:r>
      <w:r w:rsidRPr="001658CC">
        <w:rPr>
          <w:rFonts w:cs="Times New Roman"/>
          <w:sz w:val="28"/>
          <w:szCs w:val="28"/>
        </w:rPr>
        <w:fldChar w:fldCharType="separate"/>
      </w:r>
      <w:r w:rsidRPr="001658CC">
        <w:rPr>
          <w:rFonts w:cs="Times New Roman"/>
          <w:sz w:val="28"/>
          <w:szCs w:val="28"/>
        </w:rPr>
        <w:fldChar w:fldCharType="begin"/>
      </w:r>
      <w:r w:rsidRPr="001658CC">
        <w:rPr>
          <w:rFonts w:cs="Times New Roman"/>
          <w:sz w:val="28"/>
          <w:szCs w:val="28"/>
        </w:rPr>
        <w:instrText xml:space="preserve"> INCLUDEPICTURE  "https://encrypted-tbn1.gstatic.com/images?q=tbn:ANd9GcT4Hfqe77iYmUEtX-1uc0LlCJKJfDCyQ-1HIOOWTPBc7g9Dp5VO" \* MERGEFORMATINET </w:instrText>
      </w:r>
      <w:r w:rsidRPr="001658CC">
        <w:rPr>
          <w:rFonts w:cs="Times New Roman"/>
          <w:sz w:val="28"/>
          <w:szCs w:val="28"/>
        </w:rPr>
        <w:fldChar w:fldCharType="separate"/>
      </w:r>
      <w:r>
        <w:rPr>
          <w:rFonts w:cs="Times New Roman"/>
          <w:sz w:val="28"/>
          <w:szCs w:val="28"/>
        </w:rPr>
        <w:fldChar w:fldCharType="begin"/>
      </w:r>
      <w:r>
        <w:rPr>
          <w:rFonts w:cs="Times New Roman"/>
          <w:sz w:val="28"/>
          <w:szCs w:val="28"/>
        </w:rPr>
        <w:instrText xml:space="preserve"> INCLUDEPICTURE  "https://encrypted-tbn1.gstatic.com/images?q=tbn:ANd9GcT4Hfqe77iYmUEtX-1uc0LlCJKJfDCyQ-1HIOOWTPBc7g9Dp5VO" \* MERGEFORMATINET </w:instrText>
      </w:r>
      <w:r>
        <w:rPr>
          <w:rFonts w:cs="Times New Roman"/>
          <w:sz w:val="28"/>
          <w:szCs w:val="28"/>
        </w:rPr>
        <w:fldChar w:fldCharType="separate"/>
      </w:r>
      <w:r>
        <w:rPr>
          <w:rFonts w:cs="Times New Roman"/>
          <w:sz w:val="28"/>
          <w:szCs w:val="28"/>
        </w:rPr>
        <w:pict>
          <v:shape id="_x0000_i1029" type="#_x0000_t75" alt="Kết quả hình ảnh cho tại chổ vịn tường nâng cao gối" style="width:168.75pt;height:150pt" o:bordertopcolor="this" o:borderleftcolor="this" o:borderbottomcolor="this" o:borderrightcolor="this">
            <v:imagedata r:id="rId15" r:href="rId16"/>
            <w10:bordertop type="single" width="12"/>
            <w10:borderleft type="single" width="12"/>
            <w10:borderbottom type="single" width="12"/>
            <w10:borderright type="single" width="12"/>
          </v:shape>
        </w:pict>
      </w:r>
      <w:r>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r w:rsidRPr="001658CC">
        <w:rPr>
          <w:rFonts w:cs="Times New Roman"/>
          <w:sz w:val="28"/>
          <w:szCs w:val="28"/>
        </w:rPr>
        <w:fldChar w:fldCharType="end"/>
      </w:r>
    </w:p>
    <w:p w:rsidR="005460DE" w:rsidRPr="001658CC" w:rsidRDefault="005460DE" w:rsidP="005460DE">
      <w:pPr>
        <w:spacing w:after="0" w:line="360" w:lineRule="auto"/>
        <w:jc w:val="both"/>
        <w:rPr>
          <w:rFonts w:cs="Times New Roman"/>
          <w:b/>
          <w:sz w:val="28"/>
          <w:szCs w:val="28"/>
          <w:shd w:val="clear" w:color="auto" w:fill="FFFFFF"/>
          <w:lang w:val="vi-VN"/>
        </w:rPr>
      </w:pPr>
      <w:r w:rsidRPr="001658CC">
        <w:rPr>
          <w:rFonts w:cs="Times New Roman"/>
          <w:b/>
          <w:sz w:val="28"/>
          <w:szCs w:val="28"/>
          <w:shd w:val="clear" w:color="auto" w:fill="FFFFFF"/>
          <w:lang w:val="vi-VN"/>
        </w:rPr>
        <w:t xml:space="preserve">2. Ứng dụng các bài tập thể lực nhằm nâng cao thành tích chạy </w:t>
      </w:r>
      <w:r w:rsidRPr="001658CC">
        <w:rPr>
          <w:rFonts w:cs="Times New Roman"/>
          <w:b/>
          <w:sz w:val="28"/>
          <w:szCs w:val="28"/>
          <w:shd w:val="clear" w:color="auto" w:fill="FFFFFF"/>
        </w:rPr>
        <w:t>10</w:t>
      </w:r>
      <w:r w:rsidRPr="001658CC">
        <w:rPr>
          <w:rFonts w:cs="Times New Roman"/>
          <w:b/>
          <w:sz w:val="28"/>
          <w:szCs w:val="28"/>
          <w:shd w:val="clear" w:color="auto" w:fill="FFFFFF"/>
          <w:lang w:val="vi-VN"/>
        </w:rPr>
        <w:t xml:space="preserve">0m cho học sinh lớp </w:t>
      </w:r>
      <w:r w:rsidRPr="001658CC">
        <w:rPr>
          <w:rFonts w:cs="Times New Roman"/>
          <w:b/>
          <w:sz w:val="28"/>
          <w:szCs w:val="28"/>
          <w:shd w:val="clear" w:color="auto" w:fill="FFFFFF"/>
        </w:rPr>
        <w:t>8,</w:t>
      </w:r>
      <w:r w:rsidRPr="001658CC">
        <w:rPr>
          <w:rFonts w:cs="Times New Roman"/>
          <w:b/>
          <w:sz w:val="28"/>
          <w:szCs w:val="28"/>
          <w:shd w:val="clear" w:color="auto" w:fill="FFFFFF"/>
          <w:lang w:val="vi-VN"/>
        </w:rPr>
        <w:t xml:space="preserve">9 : </w:t>
      </w:r>
    </w:p>
    <w:p w:rsidR="005460DE" w:rsidRPr="001658CC" w:rsidRDefault="005460DE" w:rsidP="005460DE">
      <w:pPr>
        <w:spacing w:after="0" w:line="360" w:lineRule="auto"/>
        <w:jc w:val="both"/>
        <w:rPr>
          <w:rFonts w:cs="Times New Roman"/>
          <w:sz w:val="28"/>
          <w:szCs w:val="28"/>
          <w:shd w:val="clear" w:color="auto" w:fill="FFFFFF"/>
          <w:lang w:val="vi-VN"/>
        </w:rPr>
      </w:pPr>
      <w:r w:rsidRPr="001658CC">
        <w:rPr>
          <w:rFonts w:cs="Times New Roman"/>
          <w:sz w:val="28"/>
          <w:szCs w:val="28"/>
          <w:shd w:val="clear" w:color="auto" w:fill="FFFFFF"/>
          <w:lang w:val="vi-VN"/>
        </w:rPr>
        <w:t xml:space="preserve">       Sau khi nghiên cứu thực trạng, chọn lựa bài tập, tôi tiến hành soạn thảo chương trình ứng dụng cụ thể như sau: </w:t>
      </w:r>
    </w:p>
    <w:p w:rsidR="005460DE" w:rsidRPr="001658CC" w:rsidRDefault="005460DE" w:rsidP="005460DE">
      <w:pPr>
        <w:spacing w:after="0" w:line="360" w:lineRule="auto"/>
        <w:ind w:firstLine="600"/>
        <w:jc w:val="both"/>
        <w:rPr>
          <w:rFonts w:cs="Times New Roman"/>
          <w:sz w:val="28"/>
          <w:szCs w:val="28"/>
          <w:shd w:val="clear" w:color="auto" w:fill="FFFFFF"/>
          <w:lang w:val="vi-VN"/>
        </w:rPr>
      </w:pPr>
      <w:r w:rsidRPr="001658CC">
        <w:rPr>
          <w:rFonts w:cs="Times New Roman"/>
          <w:sz w:val="28"/>
          <w:szCs w:val="28"/>
          <w:shd w:val="clear" w:color="auto" w:fill="FFFFFF"/>
          <w:lang w:val="vi-VN"/>
        </w:rPr>
        <w:t xml:space="preserve">Bước 1: Lập tiến trình biểu theo phân phối chương trình của Bộ giáo dục và đào tạo năm học 2023 – 2024. </w:t>
      </w:r>
    </w:p>
    <w:p w:rsidR="005460DE" w:rsidRPr="001658CC" w:rsidRDefault="005460DE" w:rsidP="005460DE">
      <w:pPr>
        <w:spacing w:after="0" w:line="360" w:lineRule="auto"/>
        <w:ind w:firstLine="600"/>
        <w:jc w:val="both"/>
        <w:rPr>
          <w:rFonts w:cs="Times New Roman"/>
          <w:sz w:val="28"/>
          <w:szCs w:val="28"/>
          <w:shd w:val="clear" w:color="auto" w:fill="FFFFFF"/>
          <w:lang w:val="vi-VN"/>
        </w:rPr>
      </w:pPr>
      <w:r w:rsidRPr="001658CC">
        <w:rPr>
          <w:rFonts w:cs="Times New Roman"/>
          <w:sz w:val="28"/>
          <w:szCs w:val="28"/>
          <w:shd w:val="clear" w:color="auto" w:fill="FFFFFF"/>
          <w:lang w:val="vi-VN"/>
        </w:rPr>
        <w:t>Bước 2: Soạn giáo án cho nhóm thực nghiệm (Lớp 9</w:t>
      </w:r>
      <w:r w:rsidRPr="001658CC">
        <w:rPr>
          <w:rFonts w:cs="Times New Roman"/>
          <w:sz w:val="28"/>
          <w:szCs w:val="28"/>
          <w:shd w:val="clear" w:color="auto" w:fill="FFFFFF"/>
        </w:rPr>
        <w:t>A</w:t>
      </w:r>
      <w:r w:rsidRPr="001658CC">
        <w:rPr>
          <w:rFonts w:cs="Times New Roman"/>
          <w:sz w:val="28"/>
          <w:szCs w:val="28"/>
          <w:shd w:val="clear" w:color="auto" w:fill="FFFFFF"/>
          <w:lang w:val="vi-VN"/>
        </w:rPr>
        <w:t xml:space="preserve">2) theo chương trình của tiến trình biểu. </w:t>
      </w:r>
    </w:p>
    <w:p w:rsidR="005460DE" w:rsidRPr="001658CC" w:rsidRDefault="005460DE" w:rsidP="005460DE">
      <w:pPr>
        <w:spacing w:after="0" w:line="360" w:lineRule="auto"/>
        <w:ind w:firstLine="600"/>
        <w:jc w:val="both"/>
        <w:rPr>
          <w:rFonts w:cs="Times New Roman"/>
          <w:sz w:val="28"/>
          <w:szCs w:val="28"/>
          <w:shd w:val="clear" w:color="auto" w:fill="FFFFFF"/>
          <w:lang w:val="vi-VN"/>
        </w:rPr>
      </w:pPr>
      <w:r w:rsidRPr="001658CC">
        <w:rPr>
          <w:rFonts w:cs="Times New Roman"/>
          <w:sz w:val="28"/>
          <w:szCs w:val="28"/>
          <w:shd w:val="clear" w:color="auto" w:fill="FFFFFF"/>
          <w:lang w:val="vi-VN"/>
        </w:rPr>
        <w:t>Bước 3: Ứng dụng vào chương trình giảng dạy. Tiến hành giảng dạy dựa theo tiến trình biểu, giáo án đã soạn và các bài tập đã được lựa chọn trên nhóm thực nghiệm (mỗi tuần 2 tiết).</w:t>
      </w:r>
    </w:p>
    <w:p w:rsidR="005460DE" w:rsidRPr="001658CC" w:rsidRDefault="005460DE" w:rsidP="005460DE">
      <w:pPr>
        <w:spacing w:after="0" w:line="360" w:lineRule="auto"/>
        <w:ind w:firstLine="600"/>
        <w:jc w:val="both"/>
        <w:rPr>
          <w:rFonts w:cs="Times New Roman"/>
          <w:sz w:val="28"/>
          <w:szCs w:val="28"/>
          <w:lang w:val="vi-VN"/>
        </w:rPr>
      </w:pPr>
      <w:r w:rsidRPr="001658CC">
        <w:rPr>
          <w:rFonts w:cs="Times New Roman"/>
          <w:sz w:val="28"/>
          <w:szCs w:val="28"/>
          <w:lang w:val="vi-VN"/>
        </w:rPr>
        <w:t xml:space="preserve">Để nghiên cứu tác dụng của các bài tập thể lực nhằm nâng cao thành tích chạy ngắn cho  học sinh khối lớp </w:t>
      </w:r>
      <w:r w:rsidRPr="001658CC">
        <w:rPr>
          <w:rFonts w:cs="Times New Roman"/>
          <w:sz w:val="28"/>
          <w:szCs w:val="28"/>
        </w:rPr>
        <w:t>8,</w:t>
      </w:r>
      <w:r w:rsidRPr="001658CC">
        <w:rPr>
          <w:rFonts w:cs="Times New Roman"/>
          <w:sz w:val="28"/>
          <w:szCs w:val="28"/>
          <w:lang w:val="vi-VN"/>
        </w:rPr>
        <w:t>9</w:t>
      </w:r>
      <w:r>
        <w:rPr>
          <w:rFonts w:cs="Times New Roman"/>
          <w:sz w:val="28"/>
          <w:szCs w:val="28"/>
          <w:lang w:val="vi-VN"/>
        </w:rPr>
        <w:t xml:space="preserve"> </w:t>
      </w:r>
      <w:r w:rsidRPr="001658CC">
        <w:rPr>
          <w:rFonts w:cs="Times New Roman"/>
          <w:sz w:val="28"/>
          <w:szCs w:val="28"/>
          <w:lang w:val="vi-VN"/>
        </w:rPr>
        <w:t xml:space="preserve"> tôi tiến hành thực nghiệm trên 2 nhóm đối tượng theo quy ước sau:</w:t>
      </w:r>
    </w:p>
    <w:p w:rsidR="005460DE" w:rsidRPr="001658CC" w:rsidRDefault="005460DE" w:rsidP="005460DE">
      <w:pPr>
        <w:spacing w:after="0" w:line="360" w:lineRule="auto"/>
        <w:ind w:firstLine="600"/>
        <w:jc w:val="both"/>
        <w:rPr>
          <w:rFonts w:cs="Times New Roman"/>
          <w:sz w:val="28"/>
          <w:szCs w:val="28"/>
          <w:lang w:val="vi-VN"/>
        </w:rPr>
      </w:pPr>
      <w:r w:rsidRPr="001658CC">
        <w:rPr>
          <w:rFonts w:cs="Times New Roman"/>
          <w:sz w:val="28"/>
          <w:szCs w:val="28"/>
          <w:lang w:val="vi-VN"/>
        </w:rPr>
        <w:t>+ Nhóm thực nghiệm: Chọn ngẫu nhiên 30 học sinh lớp 9</w:t>
      </w:r>
      <w:r w:rsidRPr="001658CC">
        <w:rPr>
          <w:rFonts w:cs="Times New Roman"/>
          <w:sz w:val="28"/>
          <w:szCs w:val="28"/>
        </w:rPr>
        <w:t>A2</w:t>
      </w:r>
      <w:r w:rsidRPr="001658CC">
        <w:rPr>
          <w:rFonts w:cs="Times New Roman"/>
          <w:sz w:val="28"/>
          <w:szCs w:val="28"/>
          <w:lang w:val="vi-VN"/>
        </w:rPr>
        <w:t>, thời gian tập luyện là 2 buổi/tuần. Nội dung tập luyện theo phân phối chương trình của Bộ Giáo Dục – Đào Tạo kết hợp các bài tập đã được chọn qua kết quả phỏng vấn.</w:t>
      </w:r>
    </w:p>
    <w:p w:rsidR="005460DE" w:rsidRPr="001658CC" w:rsidRDefault="005460DE" w:rsidP="005460DE">
      <w:pPr>
        <w:spacing w:after="0" w:line="360" w:lineRule="auto"/>
        <w:ind w:firstLine="600"/>
        <w:jc w:val="both"/>
        <w:rPr>
          <w:rFonts w:cs="Times New Roman"/>
          <w:sz w:val="28"/>
          <w:szCs w:val="28"/>
          <w:lang w:val="vi-VN"/>
        </w:rPr>
      </w:pPr>
      <w:r w:rsidRPr="001658CC">
        <w:rPr>
          <w:rFonts w:cs="Times New Roman"/>
          <w:sz w:val="28"/>
          <w:szCs w:val="28"/>
          <w:lang w:val="vi-VN"/>
        </w:rPr>
        <w:t>+ Nhóm đối chứng: Chọn ngẫu nhiên 30 học sinh 9</w:t>
      </w:r>
      <w:r w:rsidRPr="001658CC">
        <w:rPr>
          <w:rFonts w:cs="Times New Roman"/>
          <w:sz w:val="28"/>
          <w:szCs w:val="28"/>
        </w:rPr>
        <w:t>A1</w:t>
      </w:r>
      <w:r w:rsidRPr="001658CC">
        <w:rPr>
          <w:rFonts w:cs="Times New Roman"/>
          <w:sz w:val="28"/>
          <w:szCs w:val="28"/>
          <w:lang w:val="vi-VN"/>
        </w:rPr>
        <w:t>, thời gian tập luyện giống nhóm thực nghiệm. Nội dung tập luyện theo phân phối chương trình của Bộ Giáo Dục – Đào Tạo.</w:t>
      </w:r>
    </w:p>
    <w:p w:rsidR="005460DE" w:rsidRPr="001658CC" w:rsidRDefault="005460DE" w:rsidP="005460DE">
      <w:pPr>
        <w:spacing w:after="0" w:line="360" w:lineRule="auto"/>
        <w:jc w:val="both"/>
        <w:rPr>
          <w:rFonts w:cs="Times New Roman"/>
          <w:b/>
          <w:sz w:val="28"/>
          <w:szCs w:val="28"/>
          <w:lang w:val="vi-VN"/>
        </w:rPr>
      </w:pPr>
      <w:r w:rsidRPr="001658CC">
        <w:rPr>
          <w:rFonts w:cs="Times New Roman"/>
          <w:sz w:val="28"/>
          <w:szCs w:val="28"/>
          <w:lang w:val="vi-VN"/>
        </w:rPr>
        <w:lastRenderedPageBreak/>
        <w:t xml:space="preserve">  </w:t>
      </w:r>
      <w:r w:rsidRPr="001658CC">
        <w:rPr>
          <w:rFonts w:cs="Times New Roman"/>
          <w:b/>
          <w:sz w:val="28"/>
          <w:szCs w:val="28"/>
          <w:lang w:val="vi-VN"/>
        </w:rPr>
        <w:t>3. HIỆU QUẢ ÁP DỤNG:</w:t>
      </w:r>
    </w:p>
    <w:p w:rsidR="005460DE" w:rsidRPr="001658CC" w:rsidRDefault="005460DE" w:rsidP="005460DE">
      <w:pPr>
        <w:spacing w:after="0" w:line="360" w:lineRule="auto"/>
        <w:jc w:val="both"/>
        <w:rPr>
          <w:rFonts w:cs="Times New Roman"/>
          <w:sz w:val="28"/>
          <w:szCs w:val="28"/>
          <w:lang w:val="vi-VN"/>
        </w:rPr>
      </w:pPr>
      <w:r w:rsidRPr="001658CC">
        <w:rPr>
          <w:rFonts w:cs="Times New Roman"/>
          <w:sz w:val="28"/>
          <w:szCs w:val="28"/>
          <w:lang w:val="vi-VN"/>
        </w:rPr>
        <w:t xml:space="preserve">      * Kết quả so sánh trước và sau khi áp dụng sáng kiến:</w:t>
      </w:r>
    </w:p>
    <w:p w:rsidR="005460DE" w:rsidRPr="001658CC" w:rsidRDefault="005460DE" w:rsidP="005460DE">
      <w:pPr>
        <w:spacing w:after="0" w:line="264" w:lineRule="auto"/>
        <w:jc w:val="both"/>
        <w:rPr>
          <w:rFonts w:cs="Times New Roman"/>
          <w:b/>
          <w:sz w:val="28"/>
          <w:szCs w:val="28"/>
          <w:lang w:val="vi-VN"/>
        </w:rPr>
      </w:pPr>
      <w:r w:rsidRPr="001658CC">
        <w:rPr>
          <w:rFonts w:cs="Times New Roman"/>
          <w:b/>
          <w:sz w:val="28"/>
          <w:szCs w:val="28"/>
          <w:lang w:val="vi-VN"/>
        </w:rPr>
        <w:t xml:space="preserve">                  * Kết quả so sánh trước và sau khi áp dụng sáng kiến:</w:t>
      </w:r>
    </w:p>
    <w:tbl>
      <w:tblPr>
        <w:tblW w:w="9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8"/>
        <w:gridCol w:w="700"/>
        <w:gridCol w:w="980"/>
        <w:gridCol w:w="1500"/>
        <w:gridCol w:w="1800"/>
        <w:gridCol w:w="1440"/>
        <w:gridCol w:w="1800"/>
      </w:tblGrid>
      <w:tr w:rsidR="005460DE" w:rsidRPr="001658CC" w:rsidTr="00A607E2">
        <w:tc>
          <w:tcPr>
            <w:tcW w:w="1308" w:type="dxa"/>
            <w:vMerge w:val="restart"/>
            <w:tcBorders>
              <w:top w:val="single" w:sz="12" w:space="0" w:color="auto"/>
              <w:right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 xml:space="preserve"> Nhóm thực nghiệm</w:t>
            </w:r>
          </w:p>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p>
          <w:p w:rsidR="005460DE" w:rsidRPr="001658CC" w:rsidRDefault="005460DE" w:rsidP="00A607E2">
            <w:pPr>
              <w:spacing w:before="120" w:after="120"/>
              <w:ind w:right="-48" w:hanging="140"/>
              <w:jc w:val="center"/>
              <w:rPr>
                <w:rFonts w:cs="Times New Roman"/>
                <w:sz w:val="28"/>
                <w:szCs w:val="28"/>
                <w:lang w:val="vi-VN"/>
              </w:rPr>
            </w:pPr>
            <w:r w:rsidRPr="001658CC">
              <w:rPr>
                <w:rFonts w:cs="Times New Roman"/>
                <w:sz w:val="28"/>
                <w:szCs w:val="28"/>
                <w:lang w:val="vi-VN"/>
              </w:rPr>
              <w:t xml:space="preserve"> ( </w:t>
            </w:r>
            <w:r w:rsidRPr="001658CC">
              <w:rPr>
                <w:rFonts w:cs="Times New Roman"/>
                <w:b/>
                <w:sz w:val="28"/>
                <w:szCs w:val="28"/>
                <w:lang w:val="vi-VN"/>
              </w:rPr>
              <w:t>Có</w:t>
            </w:r>
            <w:r w:rsidRPr="001658CC">
              <w:rPr>
                <w:rFonts w:cs="Times New Roman"/>
                <w:sz w:val="28"/>
                <w:szCs w:val="28"/>
                <w:lang w:val="vi-VN"/>
              </w:rPr>
              <w:t xml:space="preserve"> áp dụng bài tập bổ trợ)</w:t>
            </w:r>
          </w:p>
        </w:tc>
        <w:tc>
          <w:tcPr>
            <w:tcW w:w="700" w:type="dxa"/>
            <w:vMerge w:val="restart"/>
            <w:tcBorders>
              <w:top w:val="single" w:sz="12" w:space="0" w:color="auto"/>
              <w:left w:val="single" w:sz="12" w:space="0" w:color="auto"/>
              <w:bottom w:val="single" w:sz="12" w:space="0" w:color="auto"/>
              <w:right w:val="single" w:sz="8"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LỚP</w:t>
            </w:r>
          </w:p>
        </w:tc>
        <w:tc>
          <w:tcPr>
            <w:tcW w:w="980" w:type="dxa"/>
            <w:vMerge w:val="restart"/>
            <w:tcBorders>
              <w:top w:val="single" w:sz="12" w:space="0" w:color="auto"/>
              <w:left w:val="single" w:sz="8" w:space="0" w:color="auto"/>
              <w:bottom w:val="single" w:sz="12" w:space="0" w:color="auto"/>
              <w:right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TỔNG SỐ</w:t>
            </w:r>
          </w:p>
        </w:tc>
        <w:tc>
          <w:tcPr>
            <w:tcW w:w="6540" w:type="dxa"/>
            <w:gridSpan w:val="4"/>
            <w:tcBorders>
              <w:top w:val="single" w:sz="12" w:space="0" w:color="auto"/>
              <w:left w:val="single" w:sz="12" w:space="0" w:color="auto"/>
              <w:bottom w:val="single" w:sz="4"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XẾP LOẠI</w:t>
            </w:r>
          </w:p>
        </w:tc>
      </w:tr>
      <w:tr w:rsidR="005460DE" w:rsidRPr="001658CC" w:rsidTr="00A607E2">
        <w:trPr>
          <w:trHeight w:val="408"/>
        </w:trPr>
        <w:tc>
          <w:tcPr>
            <w:tcW w:w="1308" w:type="dxa"/>
            <w:vMerge/>
            <w:tcBorders>
              <w:right w:val="single" w:sz="12" w:space="0" w:color="auto"/>
            </w:tcBorders>
            <w:shd w:val="clear" w:color="auto" w:fill="auto"/>
          </w:tcPr>
          <w:p w:rsidR="005460DE" w:rsidRPr="001658CC" w:rsidRDefault="005460DE" w:rsidP="00A607E2">
            <w:pPr>
              <w:ind w:left="-140" w:right="-108"/>
              <w:rPr>
                <w:rFonts w:cs="Times New Roman"/>
                <w:b/>
                <w:sz w:val="28"/>
                <w:szCs w:val="28"/>
                <w:lang w:val="vi-VN"/>
                <w14:shadow w14:blurRad="50800" w14:dist="38100" w14:dir="2700000" w14:sx="100000" w14:sy="100000" w14:kx="0" w14:ky="0" w14:algn="tl">
                  <w14:srgbClr w14:val="000000">
                    <w14:alpha w14:val="60000"/>
                  </w14:srgbClr>
                </w14:shadow>
              </w:rPr>
            </w:pPr>
          </w:p>
        </w:tc>
        <w:tc>
          <w:tcPr>
            <w:tcW w:w="700" w:type="dxa"/>
            <w:vMerge/>
            <w:tcBorders>
              <w:top w:val="single" w:sz="12" w:space="0" w:color="auto"/>
              <w:left w:val="single" w:sz="12" w:space="0" w:color="auto"/>
              <w:bottom w:val="single" w:sz="12" w:space="0" w:color="auto"/>
              <w:right w:val="single" w:sz="8" w:space="0" w:color="auto"/>
            </w:tcBorders>
            <w:shd w:val="clear" w:color="auto" w:fill="auto"/>
            <w:vAlign w:val="center"/>
          </w:tcPr>
          <w:p w:rsidR="005460DE" w:rsidRPr="001658CC" w:rsidRDefault="005460DE" w:rsidP="00A607E2">
            <w:pPr>
              <w:ind w:left="-140" w:right="-108"/>
              <w:rPr>
                <w:rFonts w:cs="Times New Roman"/>
                <w:b/>
                <w:sz w:val="28"/>
                <w:szCs w:val="28"/>
                <w:lang w:val="vi-VN"/>
                <w14:shadow w14:blurRad="50800" w14:dist="38100" w14:dir="2700000" w14:sx="100000" w14:sy="100000" w14:kx="0" w14:ky="0" w14:algn="tl">
                  <w14:srgbClr w14:val="000000">
                    <w14:alpha w14:val="60000"/>
                  </w14:srgbClr>
                </w14:shadow>
              </w:rPr>
            </w:pPr>
          </w:p>
        </w:tc>
        <w:tc>
          <w:tcPr>
            <w:tcW w:w="980" w:type="dxa"/>
            <w:vMerge/>
            <w:tcBorders>
              <w:top w:val="single" w:sz="12" w:space="0" w:color="auto"/>
              <w:left w:val="single" w:sz="8" w:space="0" w:color="auto"/>
              <w:bottom w:val="single" w:sz="12" w:space="0" w:color="auto"/>
              <w:right w:val="single" w:sz="12" w:space="0" w:color="auto"/>
            </w:tcBorders>
            <w:shd w:val="clear" w:color="auto" w:fill="auto"/>
            <w:vAlign w:val="center"/>
          </w:tcPr>
          <w:p w:rsidR="005460DE" w:rsidRPr="001658CC" w:rsidRDefault="005460DE" w:rsidP="00A607E2">
            <w:pPr>
              <w:ind w:left="-140" w:right="-108"/>
              <w:rPr>
                <w:rFonts w:cs="Times New Roman"/>
                <w:b/>
                <w:sz w:val="28"/>
                <w:szCs w:val="28"/>
                <w:lang w:val="vi-VN"/>
                <w14:shadow w14:blurRad="50800" w14:dist="38100" w14:dir="2700000" w14:sx="100000" w14:sy="100000" w14:kx="0" w14:ky="0" w14:algn="tl">
                  <w14:srgbClr w14:val="000000">
                    <w14:alpha w14:val="60000"/>
                  </w14:srgbClr>
                </w14:shadow>
              </w:rPr>
            </w:pPr>
          </w:p>
        </w:tc>
        <w:tc>
          <w:tcPr>
            <w:tcW w:w="1500" w:type="dxa"/>
            <w:tcBorders>
              <w:top w:val="single" w:sz="4" w:space="0" w:color="auto"/>
              <w:left w:val="single" w:sz="12" w:space="0" w:color="auto"/>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ĐẠT</w:t>
            </w:r>
          </w:p>
        </w:tc>
        <w:tc>
          <w:tcPr>
            <w:tcW w:w="1800" w:type="dxa"/>
            <w:tcBorders>
              <w:top w:val="single" w:sz="4" w:space="0" w:color="auto"/>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sz w:val="28"/>
                <w:szCs w:val="28"/>
                <w:lang w:val="vi-VN"/>
                <w14:shadow w14:blurRad="50800" w14:dist="38100" w14:dir="2700000" w14:sx="100000" w14:sy="100000" w14:kx="0" w14:ky="0" w14:algn="tl">
                  <w14:srgbClr w14:val="000000">
                    <w14:alpha w14:val="60000"/>
                  </w14:srgbClr>
                </w14:shadow>
              </w:rPr>
              <w:t>Tỉ lệ(%)</w:t>
            </w:r>
          </w:p>
        </w:tc>
        <w:tc>
          <w:tcPr>
            <w:tcW w:w="1440" w:type="dxa"/>
            <w:tcBorders>
              <w:top w:val="single" w:sz="4" w:space="0" w:color="auto"/>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CHƯA ĐẠT</w:t>
            </w:r>
          </w:p>
        </w:tc>
        <w:tc>
          <w:tcPr>
            <w:tcW w:w="1800" w:type="dxa"/>
            <w:tcBorders>
              <w:top w:val="single" w:sz="4" w:space="0" w:color="auto"/>
              <w:bottom w:val="single" w:sz="12" w:space="0" w:color="auto"/>
            </w:tcBorders>
            <w:shd w:val="clear" w:color="auto" w:fill="auto"/>
            <w:vAlign w:val="center"/>
          </w:tcPr>
          <w:p w:rsidR="005460DE" w:rsidRPr="001658CC" w:rsidRDefault="005460DE" w:rsidP="00A607E2">
            <w:pPr>
              <w:ind w:left="-144" w:right="-115" w:firstLine="108"/>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sz w:val="28"/>
                <w:szCs w:val="28"/>
                <w:lang w:val="vi-VN"/>
                <w14:shadow w14:blurRad="50800" w14:dist="38100" w14:dir="2700000" w14:sx="100000" w14:sy="100000" w14:kx="0" w14:ky="0" w14:algn="tl">
                  <w14:srgbClr w14:val="000000">
                    <w14:alpha w14:val="60000"/>
                  </w14:srgbClr>
                </w14:shadow>
              </w:rPr>
              <w:t>Tỉ lệ(%)</w:t>
            </w:r>
          </w:p>
        </w:tc>
      </w:tr>
      <w:tr w:rsidR="005460DE" w:rsidRPr="001658CC" w:rsidTr="00A607E2">
        <w:tc>
          <w:tcPr>
            <w:tcW w:w="1308" w:type="dxa"/>
            <w:vMerge/>
            <w:tcBorders>
              <w:right w:val="single" w:sz="12" w:space="0" w:color="auto"/>
            </w:tcBorders>
            <w:shd w:val="clear" w:color="auto" w:fill="auto"/>
          </w:tcPr>
          <w:p w:rsidR="005460DE" w:rsidRPr="001658CC" w:rsidRDefault="005460DE" w:rsidP="00A607E2">
            <w:pPr>
              <w:spacing w:before="120" w:after="120"/>
              <w:ind w:left="-140" w:right="-108"/>
              <w:jc w:val="center"/>
              <w:rPr>
                <w:rFonts w:cs="Times New Roman"/>
                <w:b/>
                <w:sz w:val="28"/>
                <w:szCs w:val="28"/>
                <w14:shadow w14:blurRad="50800" w14:dist="38100" w14:dir="2700000" w14:sx="100000" w14:sy="100000" w14:kx="0" w14:ky="0" w14:algn="tl">
                  <w14:srgbClr w14:val="000000">
                    <w14:alpha w14:val="60000"/>
                  </w14:srgbClr>
                </w14:shadow>
              </w:rPr>
            </w:pPr>
          </w:p>
        </w:tc>
        <w:tc>
          <w:tcPr>
            <w:tcW w:w="700" w:type="dxa"/>
            <w:vMerge w:val="restart"/>
            <w:tcBorders>
              <w:top w:val="single" w:sz="12" w:space="0" w:color="auto"/>
              <w:left w:val="single" w:sz="12" w:space="0" w:color="auto"/>
              <w:bottom w:val="single" w:sz="12" w:space="0" w:color="auto"/>
              <w:right w:val="single" w:sz="8"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14:shadow w14:blurRad="50800" w14:dist="38100" w14:dir="2700000" w14:sx="100000" w14:sy="100000" w14:kx="0" w14:ky="0" w14:algn="tl">
                  <w14:srgbClr w14:val="000000">
                    <w14:alpha w14:val="60000"/>
                  </w14:srgbClr>
                </w14:shadow>
              </w:rPr>
            </w:pPr>
            <w:r w:rsidRPr="001658CC">
              <w:rPr>
                <w:rFonts w:cs="Times New Roman"/>
                <w:b/>
                <w:sz w:val="28"/>
                <w:szCs w:val="28"/>
                <w14:shadow w14:blurRad="50800" w14:dist="38100" w14:dir="2700000" w14:sx="100000" w14:sy="100000" w14:kx="0" w14:ky="0" w14:algn="tl">
                  <w14:srgbClr w14:val="000000">
                    <w14:alpha w14:val="60000"/>
                  </w14:srgbClr>
                </w14:shadow>
              </w:rPr>
              <w:t>9A2</w:t>
            </w:r>
          </w:p>
        </w:tc>
        <w:tc>
          <w:tcPr>
            <w:tcW w:w="980" w:type="dxa"/>
            <w:vMerge w:val="restart"/>
            <w:tcBorders>
              <w:top w:val="single" w:sz="12" w:space="0" w:color="auto"/>
              <w:left w:val="single" w:sz="8" w:space="0" w:color="auto"/>
              <w:bottom w:val="single" w:sz="12" w:space="0" w:color="auto"/>
              <w:right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14:shadow w14:blurRad="50800" w14:dist="38100" w14:dir="2700000" w14:sx="100000" w14:sy="100000" w14:kx="0" w14:ky="0" w14:algn="tl">
                  <w14:srgbClr w14:val="000000">
                    <w14:alpha w14:val="60000"/>
                  </w14:srgbClr>
                </w14:shadow>
              </w:rPr>
            </w:pPr>
            <w:r w:rsidRPr="001658CC">
              <w:rPr>
                <w:rFonts w:cs="Times New Roman"/>
                <w:b/>
                <w:sz w:val="28"/>
                <w:szCs w:val="28"/>
                <w14:shadow w14:blurRad="50800" w14:dist="38100" w14:dir="2700000" w14:sx="100000" w14:sy="100000" w14:kx="0" w14:ky="0" w14:algn="tl">
                  <w14:srgbClr w14:val="000000">
                    <w14:alpha w14:val="60000"/>
                  </w14:srgbClr>
                </w14:shadow>
              </w:rPr>
              <w:t>30 HS</w:t>
            </w:r>
          </w:p>
        </w:tc>
        <w:tc>
          <w:tcPr>
            <w:tcW w:w="1500" w:type="dxa"/>
            <w:tcBorders>
              <w:top w:val="single" w:sz="12" w:space="0" w:color="auto"/>
              <w:left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30</w:t>
            </w:r>
          </w:p>
        </w:tc>
        <w:tc>
          <w:tcPr>
            <w:tcW w:w="1800" w:type="dxa"/>
            <w:tcBorders>
              <w:top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sz w:val="28"/>
                <w:szCs w:val="28"/>
                <w:lang w:val="vi-VN"/>
                <w14:shadow w14:blurRad="50800" w14:dist="38100" w14:dir="2700000" w14:sx="100000" w14:sy="100000" w14:kx="0" w14:ky="0" w14:algn="tl">
                  <w14:srgbClr w14:val="000000">
                    <w14:alpha w14:val="60000"/>
                  </w14:srgbClr>
                </w14:shadow>
              </w:rPr>
              <w:t>100 %</w:t>
            </w:r>
          </w:p>
        </w:tc>
        <w:tc>
          <w:tcPr>
            <w:tcW w:w="1440" w:type="dxa"/>
            <w:tcBorders>
              <w:top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0</w:t>
            </w:r>
          </w:p>
        </w:tc>
        <w:tc>
          <w:tcPr>
            <w:tcW w:w="1800" w:type="dxa"/>
            <w:tcBorders>
              <w:top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sz w:val="28"/>
                <w:szCs w:val="28"/>
                <w:lang w:val="vi-VN"/>
                <w14:shadow w14:blurRad="50800" w14:dist="38100" w14:dir="2700000" w14:sx="100000" w14:sy="100000" w14:kx="0" w14:ky="0" w14:algn="tl">
                  <w14:srgbClr w14:val="000000">
                    <w14:alpha w14:val="60000"/>
                  </w14:srgbClr>
                </w14:shadow>
              </w:rPr>
              <w:t>0 %</w:t>
            </w:r>
          </w:p>
        </w:tc>
      </w:tr>
      <w:tr w:rsidR="005460DE" w:rsidRPr="001658CC" w:rsidTr="00A607E2">
        <w:trPr>
          <w:trHeight w:val="321"/>
        </w:trPr>
        <w:tc>
          <w:tcPr>
            <w:tcW w:w="1308" w:type="dxa"/>
            <w:vMerge/>
            <w:tcBorders>
              <w:bottom w:val="single" w:sz="12" w:space="0" w:color="auto"/>
              <w:right w:val="single" w:sz="12" w:space="0" w:color="auto"/>
            </w:tcBorders>
            <w:shd w:val="clear" w:color="auto" w:fill="auto"/>
          </w:tcPr>
          <w:p w:rsidR="005460DE" w:rsidRPr="001658CC" w:rsidRDefault="005460DE" w:rsidP="00A607E2">
            <w:pPr>
              <w:spacing w:before="120" w:after="120"/>
              <w:ind w:left="-140" w:right="-108"/>
              <w:jc w:val="center"/>
              <w:rPr>
                <w:rFonts w:cs="Times New Roman"/>
                <w:b/>
                <w:sz w:val="28"/>
                <w:szCs w:val="28"/>
                <w14:shadow w14:blurRad="50800" w14:dist="38100" w14:dir="2700000" w14:sx="100000" w14:sy="100000" w14:kx="0" w14:ky="0" w14:algn="tl">
                  <w14:srgbClr w14:val="000000">
                    <w14:alpha w14:val="60000"/>
                  </w14:srgbClr>
                </w14:shadow>
              </w:rPr>
            </w:pPr>
          </w:p>
        </w:tc>
        <w:tc>
          <w:tcPr>
            <w:tcW w:w="700" w:type="dxa"/>
            <w:vMerge/>
            <w:tcBorders>
              <w:top w:val="single" w:sz="12" w:space="0" w:color="auto"/>
              <w:left w:val="single" w:sz="12" w:space="0" w:color="auto"/>
              <w:bottom w:val="single" w:sz="12" w:space="0" w:color="auto"/>
              <w:right w:val="single" w:sz="8"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14:shadow w14:blurRad="50800" w14:dist="38100" w14:dir="2700000" w14:sx="100000" w14:sy="100000" w14:kx="0" w14:ky="0" w14:algn="tl">
                  <w14:srgbClr w14:val="000000">
                    <w14:alpha w14:val="60000"/>
                  </w14:srgbClr>
                </w14:shadow>
              </w:rPr>
            </w:pPr>
          </w:p>
        </w:tc>
        <w:tc>
          <w:tcPr>
            <w:tcW w:w="980" w:type="dxa"/>
            <w:vMerge/>
            <w:tcBorders>
              <w:top w:val="single" w:sz="12" w:space="0" w:color="auto"/>
              <w:left w:val="single" w:sz="8" w:space="0" w:color="auto"/>
              <w:bottom w:val="single" w:sz="12" w:space="0" w:color="auto"/>
              <w:right w:val="single" w:sz="12" w:space="0" w:color="auto"/>
            </w:tcBorders>
            <w:shd w:val="clear" w:color="auto" w:fill="auto"/>
            <w:vAlign w:val="center"/>
          </w:tcPr>
          <w:p w:rsidR="005460DE" w:rsidRPr="001658CC" w:rsidRDefault="005460DE" w:rsidP="00A607E2">
            <w:pPr>
              <w:spacing w:before="120" w:after="120"/>
              <w:ind w:left="-140" w:right="-108"/>
              <w:rPr>
                <w:rFonts w:cs="Times New Roman"/>
                <w:b/>
                <w:sz w:val="28"/>
                <w:szCs w:val="28"/>
                <w:lang w:val="vi-VN"/>
                <w14:shadow w14:blurRad="50800" w14:dist="38100" w14:dir="2700000" w14:sx="100000" w14:sy="100000" w14:kx="0" w14:ky="0" w14:algn="tl">
                  <w14:srgbClr w14:val="000000">
                    <w14:alpha w14:val="60000"/>
                  </w14:srgbClr>
                </w14:shadow>
              </w:rPr>
            </w:pPr>
          </w:p>
        </w:tc>
        <w:tc>
          <w:tcPr>
            <w:tcW w:w="1500" w:type="dxa"/>
            <w:tcBorders>
              <w:left w:val="single" w:sz="12" w:space="0" w:color="auto"/>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rPr>
            </w:pPr>
            <w:r w:rsidRPr="001658CC">
              <w:rPr>
                <w:rFonts w:cs="Times New Roman"/>
                <w:sz w:val="28"/>
                <w:szCs w:val="28"/>
                <w:lang w:val="vi-VN"/>
              </w:rPr>
              <w:t>(Đầu năm là: 21)</w:t>
            </w:r>
          </w:p>
        </w:tc>
        <w:tc>
          <w:tcPr>
            <w:tcW w:w="1800" w:type="dxa"/>
            <w:tcBorders>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rPr>
            </w:pPr>
            <w:r w:rsidRPr="001658CC">
              <w:rPr>
                <w:rFonts w:cs="Times New Roman"/>
                <w:sz w:val="28"/>
                <w:szCs w:val="28"/>
                <w:lang w:val="vi-VN"/>
              </w:rPr>
              <w:t>(Đầu năm là: 70 %)</w:t>
            </w:r>
          </w:p>
        </w:tc>
        <w:tc>
          <w:tcPr>
            <w:tcW w:w="1440" w:type="dxa"/>
            <w:tcBorders>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rPr>
            </w:pPr>
            <w:r w:rsidRPr="001658CC">
              <w:rPr>
                <w:rFonts w:cs="Times New Roman"/>
                <w:sz w:val="28"/>
                <w:szCs w:val="28"/>
                <w:lang w:val="vi-VN"/>
              </w:rPr>
              <w:t>(Đầu năm là: 9)</w:t>
            </w:r>
          </w:p>
        </w:tc>
        <w:tc>
          <w:tcPr>
            <w:tcW w:w="1800" w:type="dxa"/>
            <w:tcBorders>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rPr>
            </w:pPr>
            <w:r w:rsidRPr="001658CC">
              <w:rPr>
                <w:rFonts w:cs="Times New Roman"/>
                <w:sz w:val="28"/>
                <w:szCs w:val="28"/>
                <w:lang w:val="vi-VN"/>
              </w:rPr>
              <w:t>(Đầu năm là:30 %)</w:t>
            </w:r>
          </w:p>
        </w:tc>
      </w:tr>
    </w:tbl>
    <w:p w:rsidR="005460DE" w:rsidRPr="001658CC" w:rsidRDefault="005460DE" w:rsidP="005460DE">
      <w:pPr>
        <w:spacing w:before="120"/>
        <w:jc w:val="both"/>
        <w:rPr>
          <w:rFonts w:cs="Times New Roman"/>
          <w:sz w:val="28"/>
          <w:szCs w:val="28"/>
          <w:lang w:val="vi-VN"/>
        </w:rPr>
      </w:pPr>
      <w:r w:rsidRPr="001658CC">
        <w:rPr>
          <w:rFonts w:cs="Times New Roman"/>
          <w:sz w:val="28"/>
          <w:szCs w:val="28"/>
          <w:lang w:val="vi-VN"/>
        </w:rPr>
        <w:t xml:space="preserve">           + Sau khi đã hoàn thành chương trình giảng dạy hết nội dung chạy nhanh, tôi đã  kiểm tra thành tích của các em</w:t>
      </w:r>
      <w:r w:rsidRPr="001658CC">
        <w:rPr>
          <w:rFonts w:cs="Times New Roman"/>
          <w:sz w:val="28"/>
          <w:szCs w:val="28"/>
        </w:rPr>
        <w:t xml:space="preserve"> lớp </w:t>
      </w:r>
      <w:r w:rsidRPr="001658CC">
        <w:rPr>
          <w:rFonts w:cs="Times New Roman"/>
          <w:b/>
          <w:sz w:val="28"/>
          <w:szCs w:val="28"/>
        </w:rPr>
        <w:t>9A2</w:t>
      </w:r>
      <w:r w:rsidRPr="001658CC">
        <w:rPr>
          <w:rFonts w:cs="Times New Roman"/>
          <w:sz w:val="28"/>
          <w:szCs w:val="28"/>
          <w:vertAlign w:val="subscript"/>
        </w:rPr>
        <w:t xml:space="preserve"> </w:t>
      </w:r>
      <w:r w:rsidRPr="001658CC">
        <w:rPr>
          <w:rFonts w:cs="Times New Roman"/>
          <w:sz w:val="28"/>
          <w:szCs w:val="28"/>
          <w:lang w:val="vi-VN"/>
        </w:rPr>
        <w:t xml:space="preserve"> . Kết quả thu được so với đầu năm rất khả quan 30/30 học sinh đạt yêu cầu, không có học sinh nào chưa đạt.</w:t>
      </w:r>
    </w:p>
    <w:tbl>
      <w:tblPr>
        <w:tblpPr w:leftFromText="180" w:rightFromText="180" w:vertAnchor="text" w:horzAnchor="margin" w:tblpY="176"/>
        <w:tblW w:w="95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8"/>
        <w:gridCol w:w="700"/>
        <w:gridCol w:w="920"/>
        <w:gridCol w:w="1500"/>
        <w:gridCol w:w="1860"/>
        <w:gridCol w:w="1560"/>
        <w:gridCol w:w="1740"/>
      </w:tblGrid>
      <w:tr w:rsidR="005460DE" w:rsidRPr="001658CC" w:rsidTr="00A607E2">
        <w:tc>
          <w:tcPr>
            <w:tcW w:w="1308" w:type="dxa"/>
            <w:vMerge w:val="restart"/>
            <w:tcBorders>
              <w:top w:val="single" w:sz="12" w:space="0" w:color="auto"/>
              <w:bottom w:val="single" w:sz="12" w:space="0" w:color="auto"/>
              <w:right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Nhóm đối chứng</w:t>
            </w:r>
          </w:p>
          <w:p w:rsidR="005460DE" w:rsidRPr="001658CC" w:rsidRDefault="005460DE" w:rsidP="00A607E2">
            <w:pPr>
              <w:ind w:left="-144" w:right="-115"/>
              <w:jc w:val="center"/>
              <w:rPr>
                <w:rFonts w:cs="Times New Roman"/>
                <w:b/>
                <w:sz w:val="28"/>
                <w:szCs w:val="28"/>
                <w:lang w:val="vi-VN"/>
                <w14:shadow w14:blurRad="50800" w14:dist="38100" w14:dir="2700000" w14:sx="100000" w14:sy="100000" w14:kx="0" w14:ky="0" w14:algn="tl">
                  <w14:srgbClr w14:val="000000">
                    <w14:alpha w14:val="60000"/>
                  </w14:srgbClr>
                </w14:shadow>
              </w:rPr>
            </w:pPr>
          </w:p>
          <w:p w:rsidR="005460DE" w:rsidRPr="001658CC" w:rsidRDefault="005460DE" w:rsidP="00A607E2">
            <w:pPr>
              <w:spacing w:before="120" w:after="120"/>
              <w:ind w:left="-120" w:right="-108" w:hanging="20"/>
              <w:jc w:val="center"/>
              <w:rPr>
                <w:rFonts w:cs="Times New Roman"/>
                <w:b/>
                <w:sz w:val="28"/>
                <w:szCs w:val="28"/>
                <w:lang w:val="vi-VN"/>
              </w:rPr>
            </w:pPr>
            <w:r w:rsidRPr="001658CC">
              <w:rPr>
                <w:rFonts w:cs="Times New Roman"/>
                <w:b/>
                <w:sz w:val="28"/>
                <w:szCs w:val="28"/>
                <w:lang w:val="vi-VN"/>
              </w:rPr>
              <w:t xml:space="preserve">  </w:t>
            </w:r>
            <w:r w:rsidRPr="001658CC">
              <w:rPr>
                <w:rFonts w:cs="Times New Roman"/>
                <w:sz w:val="28"/>
                <w:szCs w:val="28"/>
                <w:lang w:val="vi-VN"/>
              </w:rPr>
              <w:t xml:space="preserve">( </w:t>
            </w:r>
            <w:r w:rsidRPr="001658CC">
              <w:rPr>
                <w:rFonts w:cs="Times New Roman"/>
                <w:b/>
                <w:sz w:val="28"/>
                <w:szCs w:val="28"/>
                <w:lang w:val="vi-VN"/>
              </w:rPr>
              <w:t xml:space="preserve">Không     </w:t>
            </w:r>
            <w:r w:rsidRPr="001658CC">
              <w:rPr>
                <w:rFonts w:cs="Times New Roman"/>
                <w:sz w:val="28"/>
                <w:szCs w:val="28"/>
                <w:lang w:val="vi-VN"/>
              </w:rPr>
              <w:t>áp dụng bài tập bổ trợ</w:t>
            </w:r>
            <w:r w:rsidRPr="001658CC">
              <w:rPr>
                <w:rFonts w:cs="Times New Roman"/>
                <w:b/>
                <w:sz w:val="28"/>
                <w:szCs w:val="28"/>
                <w:lang w:val="vi-VN"/>
              </w:rPr>
              <w:t xml:space="preserve"> </w:t>
            </w:r>
            <w:r w:rsidRPr="001658CC">
              <w:rPr>
                <w:rFonts w:cs="Times New Roman"/>
                <w:sz w:val="28"/>
                <w:szCs w:val="28"/>
                <w:lang w:val="vi-VN"/>
              </w:rPr>
              <w:t>)</w:t>
            </w:r>
          </w:p>
        </w:tc>
        <w:tc>
          <w:tcPr>
            <w:tcW w:w="700" w:type="dxa"/>
            <w:vMerge w:val="restart"/>
            <w:tcBorders>
              <w:top w:val="single" w:sz="12" w:space="0" w:color="auto"/>
              <w:left w:val="single" w:sz="12" w:space="0" w:color="auto"/>
              <w:bottom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LỚP</w:t>
            </w:r>
          </w:p>
        </w:tc>
        <w:tc>
          <w:tcPr>
            <w:tcW w:w="920" w:type="dxa"/>
            <w:vMerge w:val="restart"/>
            <w:tcBorders>
              <w:top w:val="single" w:sz="12" w:space="0" w:color="auto"/>
              <w:bottom w:val="single" w:sz="12" w:space="0" w:color="auto"/>
              <w:right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TỔNG SỐ</w:t>
            </w:r>
          </w:p>
        </w:tc>
        <w:tc>
          <w:tcPr>
            <w:tcW w:w="6660" w:type="dxa"/>
            <w:gridSpan w:val="4"/>
            <w:tcBorders>
              <w:top w:val="single" w:sz="12" w:space="0" w:color="auto"/>
              <w:left w:val="single" w:sz="12" w:space="0" w:color="auto"/>
              <w:bottom w:val="single" w:sz="4"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XẾP LOẠI</w:t>
            </w:r>
          </w:p>
        </w:tc>
      </w:tr>
      <w:tr w:rsidR="005460DE" w:rsidRPr="001658CC" w:rsidTr="00A607E2">
        <w:trPr>
          <w:trHeight w:val="465"/>
        </w:trPr>
        <w:tc>
          <w:tcPr>
            <w:tcW w:w="1308" w:type="dxa"/>
            <w:vMerge/>
            <w:tcBorders>
              <w:top w:val="single" w:sz="4" w:space="0" w:color="auto"/>
              <w:bottom w:val="single" w:sz="12" w:space="0" w:color="auto"/>
              <w:right w:val="single" w:sz="12" w:space="0" w:color="auto"/>
            </w:tcBorders>
            <w:shd w:val="clear" w:color="auto" w:fill="auto"/>
          </w:tcPr>
          <w:p w:rsidR="005460DE" w:rsidRPr="001658CC" w:rsidRDefault="005460DE" w:rsidP="00A607E2">
            <w:pPr>
              <w:ind w:left="-140" w:right="-108"/>
              <w:rPr>
                <w:rFonts w:cs="Times New Roman"/>
                <w:b/>
                <w:sz w:val="28"/>
                <w:szCs w:val="28"/>
                <w:lang w:val="vi-VN"/>
                <w14:shadow w14:blurRad="50800" w14:dist="38100" w14:dir="2700000" w14:sx="100000" w14:sy="100000" w14:kx="0" w14:ky="0" w14:algn="tl">
                  <w14:srgbClr w14:val="000000">
                    <w14:alpha w14:val="60000"/>
                  </w14:srgbClr>
                </w14:shadow>
              </w:rPr>
            </w:pPr>
          </w:p>
        </w:tc>
        <w:tc>
          <w:tcPr>
            <w:tcW w:w="700" w:type="dxa"/>
            <w:vMerge/>
            <w:tcBorders>
              <w:top w:val="single" w:sz="4" w:space="0" w:color="auto"/>
              <w:left w:val="single" w:sz="12" w:space="0" w:color="auto"/>
              <w:bottom w:val="single" w:sz="12" w:space="0" w:color="auto"/>
            </w:tcBorders>
            <w:shd w:val="clear" w:color="auto" w:fill="auto"/>
            <w:vAlign w:val="center"/>
          </w:tcPr>
          <w:p w:rsidR="005460DE" w:rsidRPr="001658CC" w:rsidRDefault="005460DE" w:rsidP="00A607E2">
            <w:pPr>
              <w:ind w:left="-140" w:right="-108"/>
              <w:rPr>
                <w:rFonts w:cs="Times New Roman"/>
                <w:b/>
                <w:sz w:val="28"/>
                <w:szCs w:val="28"/>
                <w:lang w:val="vi-VN"/>
                <w14:shadow w14:blurRad="50800" w14:dist="38100" w14:dir="2700000" w14:sx="100000" w14:sy="100000" w14:kx="0" w14:ky="0" w14:algn="tl">
                  <w14:srgbClr w14:val="000000">
                    <w14:alpha w14:val="60000"/>
                  </w14:srgbClr>
                </w14:shadow>
              </w:rPr>
            </w:pPr>
          </w:p>
        </w:tc>
        <w:tc>
          <w:tcPr>
            <w:tcW w:w="920" w:type="dxa"/>
            <w:vMerge/>
            <w:tcBorders>
              <w:top w:val="single" w:sz="4" w:space="0" w:color="auto"/>
              <w:bottom w:val="single" w:sz="12" w:space="0" w:color="auto"/>
              <w:right w:val="single" w:sz="12" w:space="0" w:color="auto"/>
            </w:tcBorders>
            <w:shd w:val="clear" w:color="auto" w:fill="auto"/>
            <w:vAlign w:val="center"/>
          </w:tcPr>
          <w:p w:rsidR="005460DE" w:rsidRPr="001658CC" w:rsidRDefault="005460DE" w:rsidP="00A607E2">
            <w:pPr>
              <w:ind w:left="-140" w:right="-108"/>
              <w:rPr>
                <w:rFonts w:cs="Times New Roman"/>
                <w:b/>
                <w:sz w:val="28"/>
                <w:szCs w:val="28"/>
                <w:lang w:val="vi-VN"/>
                <w14:shadow w14:blurRad="50800" w14:dist="38100" w14:dir="2700000" w14:sx="100000" w14:sy="100000" w14:kx="0" w14:ky="0" w14:algn="tl">
                  <w14:srgbClr w14:val="000000">
                    <w14:alpha w14:val="60000"/>
                  </w14:srgbClr>
                </w14:shadow>
              </w:rPr>
            </w:pPr>
          </w:p>
        </w:tc>
        <w:tc>
          <w:tcPr>
            <w:tcW w:w="1500" w:type="dxa"/>
            <w:tcBorders>
              <w:top w:val="single" w:sz="4" w:space="0" w:color="auto"/>
              <w:left w:val="single" w:sz="12" w:space="0" w:color="auto"/>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ĐẠT</w:t>
            </w:r>
          </w:p>
        </w:tc>
        <w:tc>
          <w:tcPr>
            <w:tcW w:w="1860" w:type="dxa"/>
            <w:tcBorders>
              <w:top w:val="single" w:sz="4" w:space="0" w:color="auto"/>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sz w:val="28"/>
                <w:szCs w:val="28"/>
                <w:lang w:val="vi-VN"/>
                <w14:shadow w14:blurRad="50800" w14:dist="38100" w14:dir="2700000" w14:sx="100000" w14:sy="100000" w14:kx="0" w14:ky="0" w14:algn="tl">
                  <w14:srgbClr w14:val="000000">
                    <w14:alpha w14:val="60000"/>
                  </w14:srgbClr>
                </w14:shadow>
              </w:rPr>
              <w:t>Tỉ lệ (%)</w:t>
            </w:r>
          </w:p>
        </w:tc>
        <w:tc>
          <w:tcPr>
            <w:tcW w:w="1560" w:type="dxa"/>
            <w:tcBorders>
              <w:top w:val="single" w:sz="4" w:space="0" w:color="auto"/>
              <w:bottom w:val="single" w:sz="12" w:space="0" w:color="auto"/>
            </w:tcBorders>
            <w:shd w:val="clear" w:color="auto" w:fill="auto"/>
            <w:vAlign w:val="center"/>
          </w:tcPr>
          <w:p w:rsidR="005460DE" w:rsidRPr="001658CC" w:rsidRDefault="005460DE" w:rsidP="00A607E2">
            <w:pPr>
              <w:ind w:left="-144" w:right="-115"/>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lang w:val="vi-VN"/>
                <w14:shadow w14:blurRad="50800" w14:dist="38100" w14:dir="2700000" w14:sx="100000" w14:sy="100000" w14:kx="0" w14:ky="0" w14:algn="tl">
                  <w14:srgbClr w14:val="000000">
                    <w14:alpha w14:val="60000"/>
                  </w14:srgbClr>
                </w14:shadow>
              </w:rPr>
              <w:t>CHƯA ĐẠT</w:t>
            </w:r>
          </w:p>
        </w:tc>
        <w:tc>
          <w:tcPr>
            <w:tcW w:w="1740" w:type="dxa"/>
            <w:tcBorders>
              <w:top w:val="single" w:sz="4" w:space="0" w:color="auto"/>
              <w:bottom w:val="single" w:sz="12" w:space="0" w:color="auto"/>
            </w:tcBorders>
            <w:shd w:val="clear" w:color="auto" w:fill="auto"/>
            <w:vAlign w:val="center"/>
          </w:tcPr>
          <w:p w:rsidR="005460DE" w:rsidRPr="001658CC" w:rsidRDefault="005460DE" w:rsidP="00A607E2">
            <w:pPr>
              <w:ind w:left="-144" w:right="-115" w:firstLine="108"/>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sz w:val="28"/>
                <w:szCs w:val="28"/>
                <w:lang w:val="vi-VN"/>
                <w14:shadow w14:blurRad="50800" w14:dist="38100" w14:dir="2700000" w14:sx="100000" w14:sy="100000" w14:kx="0" w14:ky="0" w14:algn="tl">
                  <w14:srgbClr w14:val="000000">
                    <w14:alpha w14:val="60000"/>
                  </w14:srgbClr>
                </w14:shadow>
              </w:rPr>
              <w:t>Tỉ lệ(%)</w:t>
            </w:r>
          </w:p>
        </w:tc>
      </w:tr>
      <w:tr w:rsidR="005460DE" w:rsidRPr="001658CC" w:rsidTr="00A607E2">
        <w:tc>
          <w:tcPr>
            <w:tcW w:w="1308" w:type="dxa"/>
            <w:vMerge/>
            <w:tcBorders>
              <w:top w:val="single" w:sz="4" w:space="0" w:color="auto"/>
              <w:bottom w:val="single" w:sz="12" w:space="0" w:color="auto"/>
              <w:right w:val="single" w:sz="12" w:space="0" w:color="auto"/>
            </w:tcBorders>
            <w:shd w:val="clear" w:color="auto" w:fill="auto"/>
          </w:tcPr>
          <w:p w:rsidR="005460DE" w:rsidRPr="001658CC" w:rsidRDefault="005460DE" w:rsidP="00A607E2">
            <w:pPr>
              <w:spacing w:before="120" w:after="120"/>
              <w:ind w:left="-140" w:right="-108"/>
              <w:jc w:val="center"/>
              <w:rPr>
                <w:rFonts w:cs="Times New Roman"/>
                <w:b/>
                <w:sz w:val="28"/>
                <w:szCs w:val="28"/>
                <w14:shadow w14:blurRad="50800" w14:dist="38100" w14:dir="2700000" w14:sx="100000" w14:sy="100000" w14:kx="0" w14:ky="0" w14:algn="tl">
                  <w14:srgbClr w14:val="000000">
                    <w14:alpha w14:val="60000"/>
                  </w14:srgbClr>
                </w14:shadow>
              </w:rPr>
            </w:pPr>
          </w:p>
        </w:tc>
        <w:tc>
          <w:tcPr>
            <w:tcW w:w="700" w:type="dxa"/>
            <w:vMerge w:val="restart"/>
            <w:tcBorders>
              <w:top w:val="single" w:sz="12" w:space="0" w:color="auto"/>
              <w:left w:val="single" w:sz="12" w:space="0" w:color="auto"/>
              <w:bottom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14:shadow w14:blurRad="50800" w14:dist="38100" w14:dir="2700000" w14:sx="100000" w14:sy="100000" w14:kx="0" w14:ky="0" w14:algn="tl">
                  <w14:srgbClr w14:val="000000">
                    <w14:alpha w14:val="60000"/>
                  </w14:srgbClr>
                </w14:shadow>
              </w:rPr>
            </w:pPr>
            <w:r w:rsidRPr="001658CC">
              <w:rPr>
                <w:rFonts w:cs="Times New Roman"/>
                <w:b/>
                <w:sz w:val="28"/>
                <w:szCs w:val="28"/>
                <w14:shadow w14:blurRad="50800" w14:dist="38100" w14:dir="2700000" w14:sx="100000" w14:sy="100000" w14:kx="0" w14:ky="0" w14:algn="tl">
                  <w14:srgbClr w14:val="000000">
                    <w14:alpha w14:val="60000"/>
                  </w14:srgbClr>
                </w14:shadow>
              </w:rPr>
              <w:t>9A1</w:t>
            </w:r>
          </w:p>
        </w:tc>
        <w:tc>
          <w:tcPr>
            <w:tcW w:w="920" w:type="dxa"/>
            <w:vMerge w:val="restart"/>
            <w:tcBorders>
              <w:top w:val="single" w:sz="12" w:space="0" w:color="auto"/>
              <w:bottom w:val="single" w:sz="12" w:space="0" w:color="auto"/>
              <w:right w:val="single" w:sz="12" w:space="0" w:color="auto"/>
            </w:tcBorders>
            <w:shd w:val="clear" w:color="auto" w:fill="auto"/>
            <w:vAlign w:val="center"/>
          </w:tcPr>
          <w:p w:rsidR="005460DE" w:rsidRPr="001658CC" w:rsidRDefault="005460DE" w:rsidP="00A607E2">
            <w:pPr>
              <w:spacing w:before="120" w:after="120"/>
              <w:ind w:left="-108" w:right="-108"/>
              <w:jc w:val="center"/>
              <w:rPr>
                <w:rFonts w:cs="Times New Roman"/>
                <w:b/>
                <w:sz w:val="28"/>
                <w:szCs w:val="28"/>
                <w14:shadow w14:blurRad="50800" w14:dist="38100" w14:dir="2700000" w14:sx="100000" w14:sy="100000" w14:kx="0" w14:ky="0" w14:algn="tl">
                  <w14:srgbClr w14:val="000000">
                    <w14:alpha w14:val="60000"/>
                  </w14:srgbClr>
                </w14:shadow>
              </w:rPr>
            </w:pPr>
            <w:r w:rsidRPr="001658CC">
              <w:rPr>
                <w:rFonts w:cs="Times New Roman"/>
                <w:b/>
                <w:sz w:val="28"/>
                <w:szCs w:val="28"/>
                <w14:shadow w14:blurRad="50800" w14:dist="38100" w14:dir="2700000" w14:sx="100000" w14:sy="100000" w14:kx="0" w14:ky="0" w14:algn="tl">
                  <w14:srgbClr w14:val="000000">
                    <w14:alpha w14:val="60000"/>
                  </w14:srgbClr>
                </w14:shadow>
              </w:rPr>
              <w:t>30 HS</w:t>
            </w:r>
          </w:p>
        </w:tc>
        <w:tc>
          <w:tcPr>
            <w:tcW w:w="1500" w:type="dxa"/>
            <w:tcBorders>
              <w:top w:val="single" w:sz="12" w:space="0" w:color="auto"/>
              <w:left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14:shadow w14:blurRad="50800" w14:dist="38100" w14:dir="2700000" w14:sx="100000" w14:sy="100000" w14:kx="0" w14:ky="0" w14:algn="tl">
                  <w14:srgbClr w14:val="000000">
                    <w14:alpha w14:val="60000"/>
                  </w14:srgbClr>
                </w14:shadow>
              </w:rPr>
              <w:t>25</w:t>
            </w:r>
          </w:p>
        </w:tc>
        <w:tc>
          <w:tcPr>
            <w:tcW w:w="1860" w:type="dxa"/>
            <w:tcBorders>
              <w:top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sz w:val="28"/>
                <w:szCs w:val="28"/>
                <w:lang w:val="vi-VN"/>
                <w14:shadow w14:blurRad="50800" w14:dist="38100" w14:dir="2700000" w14:sx="100000" w14:sy="100000" w14:kx="0" w14:ky="0" w14:algn="tl">
                  <w14:srgbClr w14:val="000000">
                    <w14:alpha w14:val="60000"/>
                  </w14:srgbClr>
                </w14:shadow>
              </w:rPr>
              <w:t>83,3 %</w:t>
            </w:r>
          </w:p>
        </w:tc>
        <w:tc>
          <w:tcPr>
            <w:tcW w:w="1560" w:type="dxa"/>
            <w:tcBorders>
              <w:top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lang w:val="vi-VN"/>
                <w14:shadow w14:blurRad="50800" w14:dist="38100" w14:dir="2700000" w14:sx="100000" w14:sy="100000" w14:kx="0" w14:ky="0" w14:algn="tl">
                  <w14:srgbClr w14:val="000000">
                    <w14:alpha w14:val="60000"/>
                  </w14:srgbClr>
                </w14:shadow>
              </w:rPr>
            </w:pPr>
            <w:r w:rsidRPr="001658CC">
              <w:rPr>
                <w:rFonts w:cs="Times New Roman"/>
                <w:b/>
                <w:sz w:val="28"/>
                <w:szCs w:val="28"/>
                <w14:shadow w14:blurRad="50800" w14:dist="38100" w14:dir="2700000" w14:sx="100000" w14:sy="100000" w14:kx="0" w14:ky="0" w14:algn="tl">
                  <w14:srgbClr w14:val="000000">
                    <w14:alpha w14:val="60000"/>
                  </w14:srgbClr>
                </w14:shadow>
              </w:rPr>
              <w:t>5</w:t>
            </w:r>
          </w:p>
        </w:tc>
        <w:tc>
          <w:tcPr>
            <w:tcW w:w="1740" w:type="dxa"/>
            <w:tcBorders>
              <w:top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sz w:val="28"/>
                <w:szCs w:val="28"/>
                <w:lang w:val="vi-VN"/>
                <w14:shadow w14:blurRad="50800" w14:dist="38100" w14:dir="2700000" w14:sx="100000" w14:sy="100000" w14:kx="0" w14:ky="0" w14:algn="tl">
                  <w14:srgbClr w14:val="000000">
                    <w14:alpha w14:val="60000"/>
                  </w14:srgbClr>
                </w14:shadow>
              </w:rPr>
            </w:pPr>
            <w:r w:rsidRPr="001658CC">
              <w:rPr>
                <w:rFonts w:cs="Times New Roman"/>
                <w:sz w:val="28"/>
                <w:szCs w:val="28"/>
                <w:lang w:val="vi-VN"/>
                <w14:shadow w14:blurRad="50800" w14:dist="38100" w14:dir="2700000" w14:sx="100000" w14:sy="100000" w14:kx="0" w14:ky="0" w14:algn="tl">
                  <w14:srgbClr w14:val="000000">
                    <w14:alpha w14:val="60000"/>
                  </w14:srgbClr>
                </w14:shadow>
              </w:rPr>
              <w:t>16,7 %</w:t>
            </w:r>
          </w:p>
        </w:tc>
      </w:tr>
      <w:tr w:rsidR="005460DE" w:rsidRPr="001658CC" w:rsidTr="00A607E2">
        <w:tc>
          <w:tcPr>
            <w:tcW w:w="1308" w:type="dxa"/>
            <w:vMerge/>
            <w:tcBorders>
              <w:top w:val="single" w:sz="4" w:space="0" w:color="auto"/>
              <w:bottom w:val="single" w:sz="12" w:space="0" w:color="auto"/>
              <w:right w:val="single" w:sz="12" w:space="0" w:color="auto"/>
            </w:tcBorders>
            <w:shd w:val="clear" w:color="auto" w:fill="auto"/>
          </w:tcPr>
          <w:p w:rsidR="005460DE" w:rsidRPr="001658CC" w:rsidRDefault="005460DE" w:rsidP="00A607E2">
            <w:pPr>
              <w:spacing w:before="120" w:after="120"/>
              <w:ind w:left="-140" w:right="-108"/>
              <w:jc w:val="center"/>
              <w:rPr>
                <w:rFonts w:cs="Times New Roman"/>
                <w:b/>
                <w:sz w:val="28"/>
                <w:szCs w:val="28"/>
                <w14:shadow w14:blurRad="50800" w14:dist="38100" w14:dir="2700000" w14:sx="100000" w14:sy="100000" w14:kx="0" w14:ky="0" w14:algn="tl">
                  <w14:srgbClr w14:val="000000">
                    <w14:alpha w14:val="60000"/>
                  </w14:srgbClr>
                </w14:shadow>
              </w:rPr>
            </w:pPr>
          </w:p>
        </w:tc>
        <w:tc>
          <w:tcPr>
            <w:tcW w:w="700" w:type="dxa"/>
            <w:vMerge/>
            <w:tcBorders>
              <w:left w:val="single" w:sz="12" w:space="0" w:color="auto"/>
              <w:bottom w:val="single" w:sz="12" w:space="0" w:color="auto"/>
            </w:tcBorders>
            <w:shd w:val="clear" w:color="auto" w:fill="auto"/>
            <w:vAlign w:val="center"/>
          </w:tcPr>
          <w:p w:rsidR="005460DE" w:rsidRPr="001658CC" w:rsidRDefault="005460DE" w:rsidP="00A607E2">
            <w:pPr>
              <w:spacing w:before="120" w:after="120"/>
              <w:ind w:left="-140" w:right="-108"/>
              <w:jc w:val="center"/>
              <w:rPr>
                <w:rFonts w:cs="Times New Roman"/>
                <w:b/>
                <w:sz w:val="28"/>
                <w:szCs w:val="28"/>
                <w14:shadow w14:blurRad="50800" w14:dist="38100" w14:dir="2700000" w14:sx="100000" w14:sy="100000" w14:kx="0" w14:ky="0" w14:algn="tl">
                  <w14:srgbClr w14:val="000000">
                    <w14:alpha w14:val="60000"/>
                  </w14:srgbClr>
                </w14:shadow>
              </w:rPr>
            </w:pPr>
          </w:p>
        </w:tc>
        <w:tc>
          <w:tcPr>
            <w:tcW w:w="920" w:type="dxa"/>
            <w:vMerge/>
            <w:tcBorders>
              <w:bottom w:val="single" w:sz="12" w:space="0" w:color="auto"/>
              <w:right w:val="single" w:sz="12" w:space="0" w:color="auto"/>
            </w:tcBorders>
            <w:shd w:val="clear" w:color="auto" w:fill="auto"/>
            <w:vAlign w:val="center"/>
          </w:tcPr>
          <w:p w:rsidR="005460DE" w:rsidRPr="001658CC" w:rsidRDefault="005460DE" w:rsidP="00A607E2">
            <w:pPr>
              <w:spacing w:before="120" w:after="120"/>
              <w:ind w:left="-108" w:right="-108"/>
              <w:rPr>
                <w:rFonts w:cs="Times New Roman"/>
                <w:b/>
                <w:sz w:val="28"/>
                <w:szCs w:val="28"/>
                <w:lang w:val="vi-VN"/>
                <w14:shadow w14:blurRad="50800" w14:dist="38100" w14:dir="2700000" w14:sx="100000" w14:sy="100000" w14:kx="0" w14:ky="0" w14:algn="tl">
                  <w14:srgbClr w14:val="000000">
                    <w14:alpha w14:val="60000"/>
                  </w14:srgbClr>
                </w14:shadow>
              </w:rPr>
            </w:pPr>
          </w:p>
        </w:tc>
        <w:tc>
          <w:tcPr>
            <w:tcW w:w="1500" w:type="dxa"/>
            <w:tcBorders>
              <w:left w:val="single" w:sz="12" w:space="0" w:color="auto"/>
            </w:tcBorders>
            <w:shd w:val="clear" w:color="auto" w:fill="auto"/>
            <w:vAlign w:val="center"/>
          </w:tcPr>
          <w:p w:rsidR="005460DE" w:rsidRPr="001658CC" w:rsidRDefault="005460DE" w:rsidP="00A607E2">
            <w:pPr>
              <w:spacing w:before="60" w:after="60"/>
              <w:ind w:left="-144" w:right="-115"/>
              <w:jc w:val="center"/>
              <w:rPr>
                <w:rFonts w:cs="Times New Roman"/>
                <w:sz w:val="28"/>
                <w:szCs w:val="28"/>
              </w:rPr>
            </w:pPr>
            <w:r w:rsidRPr="001658CC">
              <w:rPr>
                <w:rFonts w:cs="Times New Roman"/>
                <w:sz w:val="28"/>
                <w:szCs w:val="28"/>
                <w:lang w:val="vi-VN"/>
              </w:rPr>
              <w:t>(Đầu năm là: 20)</w:t>
            </w:r>
          </w:p>
        </w:tc>
        <w:tc>
          <w:tcPr>
            <w:tcW w:w="1860" w:type="dxa"/>
            <w:shd w:val="clear" w:color="auto" w:fill="auto"/>
            <w:vAlign w:val="center"/>
          </w:tcPr>
          <w:p w:rsidR="005460DE" w:rsidRPr="001658CC" w:rsidRDefault="005460DE" w:rsidP="00A607E2">
            <w:pPr>
              <w:spacing w:before="60" w:after="60"/>
              <w:ind w:left="-144" w:right="-115"/>
              <w:jc w:val="center"/>
              <w:rPr>
                <w:rFonts w:cs="Times New Roman"/>
                <w:sz w:val="28"/>
                <w:szCs w:val="28"/>
                <w:lang w:val="vi-VN"/>
              </w:rPr>
            </w:pPr>
            <w:r w:rsidRPr="001658CC">
              <w:rPr>
                <w:rFonts w:cs="Times New Roman"/>
                <w:sz w:val="28"/>
                <w:szCs w:val="28"/>
                <w:lang w:val="vi-VN"/>
              </w:rPr>
              <w:t>(Đầu năm là: 66,7 %)</w:t>
            </w:r>
          </w:p>
        </w:tc>
        <w:tc>
          <w:tcPr>
            <w:tcW w:w="1560" w:type="dxa"/>
            <w:shd w:val="clear" w:color="auto" w:fill="auto"/>
            <w:vAlign w:val="center"/>
          </w:tcPr>
          <w:p w:rsidR="005460DE" w:rsidRPr="001658CC" w:rsidRDefault="005460DE" w:rsidP="00A607E2">
            <w:pPr>
              <w:spacing w:before="60" w:after="60"/>
              <w:ind w:left="-144" w:right="-115"/>
              <w:jc w:val="center"/>
              <w:rPr>
                <w:rFonts w:cs="Times New Roman"/>
                <w:sz w:val="28"/>
                <w:szCs w:val="28"/>
              </w:rPr>
            </w:pPr>
            <w:r w:rsidRPr="001658CC">
              <w:rPr>
                <w:rFonts w:cs="Times New Roman"/>
                <w:sz w:val="28"/>
                <w:szCs w:val="28"/>
                <w:lang w:val="vi-VN"/>
              </w:rPr>
              <w:t>(Đầu năm là: 10)</w:t>
            </w:r>
          </w:p>
        </w:tc>
        <w:tc>
          <w:tcPr>
            <w:tcW w:w="1740" w:type="dxa"/>
            <w:shd w:val="clear" w:color="auto" w:fill="auto"/>
            <w:vAlign w:val="center"/>
          </w:tcPr>
          <w:p w:rsidR="005460DE" w:rsidRPr="001658CC" w:rsidRDefault="005460DE" w:rsidP="00A607E2">
            <w:pPr>
              <w:spacing w:before="60" w:after="60"/>
              <w:ind w:left="-144" w:right="-115"/>
              <w:jc w:val="center"/>
              <w:rPr>
                <w:rFonts w:cs="Times New Roman"/>
                <w:sz w:val="28"/>
                <w:szCs w:val="28"/>
                <w:lang w:val="vi-VN"/>
              </w:rPr>
            </w:pPr>
            <w:r w:rsidRPr="001658CC">
              <w:rPr>
                <w:rFonts w:cs="Times New Roman"/>
                <w:sz w:val="28"/>
                <w:szCs w:val="28"/>
                <w:lang w:val="vi-VN"/>
              </w:rPr>
              <w:t>(Đầu năm là:33,3 %)</w:t>
            </w:r>
          </w:p>
        </w:tc>
      </w:tr>
    </w:tbl>
    <w:p w:rsidR="005460DE" w:rsidRDefault="005460DE" w:rsidP="005460DE">
      <w:pPr>
        <w:spacing w:after="0" w:line="360" w:lineRule="auto"/>
        <w:jc w:val="both"/>
        <w:rPr>
          <w:rFonts w:cs="Times New Roman"/>
          <w:sz w:val="28"/>
          <w:szCs w:val="28"/>
          <w:lang w:val="vi-VN"/>
        </w:rPr>
      </w:pPr>
      <w:r w:rsidRPr="001658CC">
        <w:rPr>
          <w:rFonts w:cs="Times New Roman"/>
          <w:sz w:val="28"/>
          <w:szCs w:val="28"/>
        </w:rPr>
        <w:t xml:space="preserve">    </w:t>
      </w:r>
      <w:r w:rsidRPr="001658CC">
        <w:rPr>
          <w:rFonts w:cs="Times New Roman"/>
          <w:sz w:val="28"/>
          <w:szCs w:val="28"/>
          <w:lang w:val="vi-VN"/>
        </w:rPr>
        <w:t xml:space="preserve">     </w:t>
      </w:r>
    </w:p>
    <w:p w:rsidR="005460DE" w:rsidRPr="001658CC" w:rsidRDefault="005460DE" w:rsidP="005460DE">
      <w:pPr>
        <w:spacing w:after="0" w:line="360" w:lineRule="auto"/>
        <w:jc w:val="both"/>
        <w:rPr>
          <w:rFonts w:cs="Times New Roman"/>
          <w:sz w:val="28"/>
          <w:szCs w:val="28"/>
          <w:lang w:val="vi-VN"/>
        </w:rPr>
      </w:pPr>
      <w:r w:rsidRPr="001658CC">
        <w:rPr>
          <w:rFonts w:cs="Times New Roman"/>
          <w:sz w:val="28"/>
          <w:szCs w:val="28"/>
          <w:lang w:val="vi-VN"/>
        </w:rPr>
        <w:t xml:space="preserve">  +</w:t>
      </w:r>
      <w:r w:rsidRPr="001658CC">
        <w:rPr>
          <w:rFonts w:cs="Times New Roman"/>
          <w:sz w:val="28"/>
          <w:szCs w:val="28"/>
        </w:rPr>
        <w:t xml:space="preserve"> Còn kết quả học tập của học sinh lớp </w:t>
      </w:r>
      <w:r w:rsidRPr="001658CC">
        <w:rPr>
          <w:rFonts w:cs="Times New Roman"/>
          <w:b/>
          <w:sz w:val="28"/>
          <w:szCs w:val="28"/>
        </w:rPr>
        <w:t>9A1</w:t>
      </w:r>
      <w:r w:rsidRPr="001658CC">
        <w:rPr>
          <w:rFonts w:cs="Times New Roman"/>
          <w:sz w:val="28"/>
          <w:szCs w:val="28"/>
          <w:vertAlign w:val="subscript"/>
        </w:rPr>
        <w:t xml:space="preserve"> </w:t>
      </w:r>
      <w:r w:rsidRPr="001658CC">
        <w:rPr>
          <w:rFonts w:cs="Times New Roman"/>
          <w:sz w:val="28"/>
          <w:szCs w:val="28"/>
        </w:rPr>
        <w:t xml:space="preserve"> (nhóm đối chứng) </w:t>
      </w:r>
      <w:r w:rsidRPr="001658CC">
        <w:rPr>
          <w:rFonts w:cs="Times New Roman"/>
          <w:b/>
          <w:sz w:val="28"/>
          <w:szCs w:val="28"/>
        </w:rPr>
        <w:t>không có áp dụng</w:t>
      </w:r>
      <w:r w:rsidRPr="001658CC">
        <w:rPr>
          <w:rFonts w:cs="Times New Roman"/>
          <w:sz w:val="28"/>
          <w:szCs w:val="28"/>
        </w:rPr>
        <w:t xml:space="preserve"> một số bài tập bổ trợ</w:t>
      </w:r>
      <w:r w:rsidRPr="001658CC">
        <w:rPr>
          <w:rFonts w:cs="Times New Roman"/>
          <w:sz w:val="28"/>
          <w:szCs w:val="28"/>
          <w:lang w:val="vi-VN"/>
        </w:rPr>
        <w:t>,</w:t>
      </w:r>
      <w:r w:rsidRPr="001658CC">
        <w:rPr>
          <w:rFonts w:cs="Times New Roman"/>
          <w:sz w:val="28"/>
          <w:szCs w:val="28"/>
        </w:rPr>
        <w:t xml:space="preserve"> kết quả </w:t>
      </w:r>
      <w:r w:rsidRPr="001658CC">
        <w:rPr>
          <w:rFonts w:cs="Times New Roman"/>
          <w:sz w:val="28"/>
          <w:szCs w:val="28"/>
          <w:lang w:val="vi-VN"/>
        </w:rPr>
        <w:t>so với đầu năm</w:t>
      </w:r>
      <w:r w:rsidRPr="001658CC">
        <w:rPr>
          <w:rFonts w:cs="Times New Roman"/>
          <w:sz w:val="28"/>
          <w:szCs w:val="28"/>
        </w:rPr>
        <w:t xml:space="preserve"> không cao</w:t>
      </w:r>
      <w:r w:rsidRPr="001658CC">
        <w:rPr>
          <w:rFonts w:cs="Times New Roman"/>
          <w:sz w:val="28"/>
          <w:szCs w:val="28"/>
          <w:lang w:val="vi-VN"/>
        </w:rPr>
        <w:t>,</w:t>
      </w:r>
      <w:r w:rsidRPr="001658CC">
        <w:rPr>
          <w:rFonts w:cs="Times New Roman"/>
          <w:sz w:val="28"/>
          <w:szCs w:val="28"/>
        </w:rPr>
        <w:t xml:space="preserve"> tổng số 30 học sinh mà </w:t>
      </w:r>
      <w:r w:rsidRPr="001658CC">
        <w:rPr>
          <w:rFonts w:cs="Times New Roman"/>
          <w:sz w:val="28"/>
          <w:szCs w:val="28"/>
          <w:lang w:val="vi-VN"/>
        </w:rPr>
        <w:t xml:space="preserve">chỉ có </w:t>
      </w:r>
      <w:r w:rsidRPr="001658CC">
        <w:rPr>
          <w:rFonts w:cs="Times New Roman"/>
          <w:sz w:val="28"/>
          <w:szCs w:val="28"/>
        </w:rPr>
        <w:t>2</w:t>
      </w:r>
      <w:r w:rsidRPr="001658CC">
        <w:rPr>
          <w:rFonts w:cs="Times New Roman"/>
          <w:sz w:val="28"/>
          <w:szCs w:val="28"/>
          <w:lang w:val="vi-VN"/>
        </w:rPr>
        <w:t>5</w:t>
      </w:r>
      <w:r w:rsidRPr="001658CC">
        <w:rPr>
          <w:rFonts w:cs="Times New Roman"/>
          <w:sz w:val="28"/>
          <w:szCs w:val="28"/>
        </w:rPr>
        <w:t xml:space="preserve"> học sinh đạt và </w:t>
      </w:r>
      <w:r w:rsidRPr="001658CC">
        <w:rPr>
          <w:rFonts w:cs="Times New Roman"/>
          <w:sz w:val="28"/>
          <w:szCs w:val="28"/>
          <w:lang w:val="vi-VN"/>
        </w:rPr>
        <w:t>còn lại 05</w:t>
      </w:r>
      <w:r w:rsidRPr="001658CC">
        <w:rPr>
          <w:rFonts w:cs="Times New Roman"/>
          <w:sz w:val="28"/>
          <w:szCs w:val="28"/>
        </w:rPr>
        <w:t xml:space="preserve"> học sinh chưa đạt yêu cầu.</w:t>
      </w:r>
    </w:p>
    <w:p w:rsidR="005460DE" w:rsidRPr="001658CC" w:rsidRDefault="005460DE" w:rsidP="005460DE">
      <w:pPr>
        <w:spacing w:after="0" w:line="360" w:lineRule="auto"/>
        <w:ind w:firstLine="545"/>
        <w:jc w:val="both"/>
        <w:rPr>
          <w:rFonts w:cs="Times New Roman"/>
          <w:sz w:val="28"/>
          <w:szCs w:val="28"/>
          <w:lang w:val="vi-VN"/>
        </w:rPr>
      </w:pPr>
      <w:r w:rsidRPr="001658CC">
        <w:rPr>
          <w:rFonts w:cs="Times New Roman"/>
          <w:sz w:val="28"/>
          <w:szCs w:val="28"/>
          <w:lang w:val="vi-VN"/>
        </w:rPr>
        <w:t xml:space="preserve">Qua bảng trên, ta có thể nhận thấy kết quả học tập của học sinh lớp </w:t>
      </w:r>
      <w:r w:rsidRPr="001658CC">
        <w:rPr>
          <w:rFonts w:cs="Times New Roman"/>
          <w:b/>
          <w:sz w:val="28"/>
          <w:szCs w:val="28"/>
          <w:lang w:val="vi-VN"/>
        </w:rPr>
        <w:t>9</w:t>
      </w:r>
      <w:r w:rsidRPr="001658CC">
        <w:rPr>
          <w:rFonts w:cs="Times New Roman"/>
          <w:b/>
          <w:sz w:val="28"/>
          <w:szCs w:val="28"/>
        </w:rPr>
        <w:t>A2</w:t>
      </w:r>
      <w:r w:rsidRPr="001658CC">
        <w:rPr>
          <w:rFonts w:cs="Times New Roman"/>
          <w:sz w:val="28"/>
          <w:szCs w:val="28"/>
          <w:vertAlign w:val="subscript"/>
          <w:lang w:val="vi-VN"/>
        </w:rPr>
        <w:t xml:space="preserve"> </w:t>
      </w:r>
      <w:r w:rsidRPr="001658CC">
        <w:rPr>
          <w:rFonts w:cs="Times New Roman"/>
          <w:sz w:val="28"/>
          <w:szCs w:val="28"/>
          <w:lang w:val="vi-VN"/>
        </w:rPr>
        <w:t xml:space="preserve">so với kết quả của lớp </w:t>
      </w:r>
      <w:r w:rsidRPr="001658CC">
        <w:rPr>
          <w:rFonts w:cs="Times New Roman"/>
          <w:b/>
          <w:sz w:val="28"/>
          <w:szCs w:val="28"/>
          <w:lang w:val="vi-VN"/>
        </w:rPr>
        <w:t>9</w:t>
      </w:r>
      <w:r w:rsidRPr="001658CC">
        <w:rPr>
          <w:rFonts w:cs="Times New Roman"/>
          <w:b/>
          <w:sz w:val="28"/>
          <w:szCs w:val="28"/>
        </w:rPr>
        <w:t>A1</w:t>
      </w:r>
      <w:r w:rsidRPr="001658CC">
        <w:rPr>
          <w:rFonts w:cs="Times New Roman"/>
          <w:sz w:val="28"/>
          <w:szCs w:val="28"/>
          <w:lang w:val="vi-VN"/>
        </w:rPr>
        <w:t xml:space="preserve"> năm học 2023 – 2024 là có sự tiến bộ rõ ràng, không có học sinh chưa đạt yêu cầu, điều cần chú ý là kết quả của từng lớp hoàn toàn phụ thuộc tương ứng vào tiêu chuẩn quy định thành tích của TCRLTT của giáo viên.</w:t>
      </w:r>
    </w:p>
    <w:p w:rsidR="005460DE" w:rsidRPr="001658CC" w:rsidRDefault="005460DE" w:rsidP="005460DE">
      <w:pPr>
        <w:spacing w:after="0" w:line="276" w:lineRule="auto"/>
        <w:rPr>
          <w:rFonts w:cs="Times New Roman"/>
          <w:b/>
          <w:iCs/>
          <w:color w:val="000000"/>
          <w:sz w:val="28"/>
          <w:szCs w:val="28"/>
        </w:rPr>
      </w:pPr>
      <w:r w:rsidRPr="001658CC">
        <w:rPr>
          <w:rFonts w:cs="Times New Roman"/>
          <w:b/>
          <w:color w:val="000000"/>
          <w:sz w:val="28"/>
          <w:szCs w:val="28"/>
        </w:rPr>
        <w:lastRenderedPageBreak/>
        <w:t xml:space="preserve">5.2. Khả năng áp dụng (phạm vi áp dụng) của sáng kiến </w:t>
      </w:r>
      <w:r w:rsidRPr="001658CC">
        <w:rPr>
          <w:rFonts w:cs="Times New Roman"/>
          <w:b/>
          <w:iCs/>
          <w:color w:val="000000"/>
          <w:sz w:val="28"/>
          <w:szCs w:val="28"/>
        </w:rPr>
        <w:t>:</w:t>
      </w:r>
    </w:p>
    <w:p w:rsidR="005460DE" w:rsidRPr="001658CC" w:rsidRDefault="005460DE" w:rsidP="005460DE">
      <w:pPr>
        <w:spacing w:after="0" w:line="360" w:lineRule="auto"/>
        <w:ind w:firstLine="480"/>
        <w:jc w:val="both"/>
        <w:rPr>
          <w:rFonts w:cs="Times New Roman"/>
          <w:sz w:val="28"/>
          <w:szCs w:val="28"/>
          <w:shd w:val="clear" w:color="auto" w:fill="FFFFFF"/>
          <w:lang w:val="vi-VN"/>
        </w:rPr>
      </w:pPr>
      <w:r w:rsidRPr="001658CC">
        <w:rPr>
          <w:rFonts w:cs="Times New Roman"/>
          <w:sz w:val="28"/>
          <w:szCs w:val="28"/>
          <w:lang w:val="vi-VN"/>
        </w:rPr>
        <w:t xml:space="preserve">Sáng kiến kinh nghiệm được áp dụng trong việc giảng dạy ở môn Thể Dục lớp </w:t>
      </w:r>
      <w:r w:rsidRPr="001658CC">
        <w:rPr>
          <w:rFonts w:cs="Times New Roman"/>
          <w:sz w:val="28"/>
          <w:szCs w:val="28"/>
        </w:rPr>
        <w:t>8,</w:t>
      </w:r>
      <w:r w:rsidRPr="001658CC">
        <w:rPr>
          <w:rFonts w:cs="Times New Roman"/>
          <w:sz w:val="28"/>
          <w:szCs w:val="28"/>
          <w:lang w:val="vi-VN"/>
        </w:rPr>
        <w:t xml:space="preserve">9 trường THCS </w:t>
      </w:r>
      <w:r w:rsidRPr="001658CC">
        <w:rPr>
          <w:rFonts w:cs="Times New Roman"/>
          <w:sz w:val="28"/>
          <w:szCs w:val="28"/>
        </w:rPr>
        <w:t>Nguyễn Thế Bảo</w:t>
      </w:r>
      <w:r>
        <w:rPr>
          <w:rFonts w:cs="Times New Roman"/>
          <w:sz w:val="28"/>
          <w:szCs w:val="28"/>
          <w:lang w:val="vi-VN"/>
        </w:rPr>
        <w:t xml:space="preserve"> năm học: 2023 – 20</w:t>
      </w:r>
      <w:r w:rsidRPr="001658CC">
        <w:rPr>
          <w:rFonts w:cs="Times New Roman"/>
          <w:sz w:val="28"/>
          <w:szCs w:val="28"/>
          <w:lang w:val="vi-VN"/>
        </w:rPr>
        <w:t>24, thông qua ở tổ chuyên môn trong những năm tiếp theo có thể áp dụng cho các lớp khác của trường và toàn huyện.</w:t>
      </w:r>
    </w:p>
    <w:p w:rsidR="005460DE" w:rsidRPr="001658CC" w:rsidRDefault="005460DE" w:rsidP="005460DE">
      <w:pPr>
        <w:pStyle w:val="Header"/>
        <w:rPr>
          <w:rFonts w:cs="Times New Roman"/>
          <w:sz w:val="28"/>
          <w:szCs w:val="28"/>
        </w:rPr>
      </w:pPr>
      <w:r w:rsidRPr="001658CC">
        <w:rPr>
          <w:rFonts w:cs="Times New Roman"/>
          <w:sz w:val="28"/>
          <w:szCs w:val="28"/>
          <w:lang w:val="nl-NL"/>
        </w:rPr>
        <w:t xml:space="preserve">     Việc áp dụng các phương pháp </w:t>
      </w:r>
      <w:r w:rsidRPr="001658CC">
        <w:rPr>
          <w:rFonts w:cs="Times New Roman"/>
          <w:b/>
          <w:iCs/>
          <w:sz w:val="28"/>
          <w:szCs w:val="28"/>
        </w:rPr>
        <w:t xml:space="preserve">“ </w:t>
      </w:r>
      <w:r w:rsidRPr="001658CC">
        <w:rPr>
          <w:rFonts w:cs="Times New Roman"/>
          <w:b/>
          <w:iCs/>
          <w:sz w:val="28"/>
          <w:szCs w:val="28"/>
          <w:lang w:val="vi-VN"/>
        </w:rPr>
        <w:t xml:space="preserve">Ứng dụng một số bài tập thể lực nhằm nâng cao thành tích chạy </w:t>
      </w:r>
      <w:r w:rsidRPr="001658CC">
        <w:rPr>
          <w:rFonts w:cs="Times New Roman"/>
          <w:b/>
          <w:iCs/>
          <w:sz w:val="28"/>
          <w:szCs w:val="28"/>
        </w:rPr>
        <w:t>100m</w:t>
      </w:r>
      <w:r w:rsidRPr="001658CC">
        <w:rPr>
          <w:rFonts w:cs="Times New Roman"/>
          <w:b/>
          <w:iCs/>
          <w:sz w:val="28"/>
          <w:szCs w:val="28"/>
          <w:lang w:val="vi-VN"/>
        </w:rPr>
        <w:t xml:space="preserve"> cho học sinh lớp</w:t>
      </w:r>
      <w:r w:rsidRPr="001658CC">
        <w:rPr>
          <w:rFonts w:cs="Times New Roman"/>
          <w:b/>
          <w:iCs/>
          <w:sz w:val="28"/>
          <w:szCs w:val="28"/>
        </w:rPr>
        <w:t xml:space="preserve"> 8,</w:t>
      </w:r>
      <w:r w:rsidRPr="001658CC">
        <w:rPr>
          <w:rFonts w:cs="Times New Roman"/>
          <w:b/>
          <w:iCs/>
          <w:sz w:val="28"/>
          <w:szCs w:val="28"/>
          <w:lang w:val="vi-VN"/>
        </w:rPr>
        <w:t xml:space="preserve">9 </w:t>
      </w:r>
      <w:r w:rsidRPr="001658CC">
        <w:rPr>
          <w:rFonts w:cs="Times New Roman"/>
          <w:b/>
          <w:iCs/>
          <w:sz w:val="28"/>
          <w:szCs w:val="28"/>
        </w:rPr>
        <w:t>”</w:t>
      </w:r>
      <w:r w:rsidRPr="001658CC">
        <w:rPr>
          <w:rFonts w:cs="Times New Roman"/>
          <w:color w:val="000000"/>
          <w:sz w:val="28"/>
          <w:szCs w:val="28"/>
        </w:rPr>
        <w:t xml:space="preserve"> </w:t>
      </w:r>
      <w:r w:rsidRPr="001658CC">
        <w:rPr>
          <w:rFonts w:cs="Times New Roman"/>
          <w:sz w:val="28"/>
          <w:szCs w:val="28"/>
        </w:rPr>
        <w:t>giảng dạy và kết quả đạt được ở trên tôi xin rút ra một số bài học như sau:</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Đối với giáo viên:</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Xác định rõ nội dung và kĩ năng cần tập luyện theo chuẩn kiến thức.</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Thiết kế bài soạn đảm bảo đầy đủ nội dung, đúng phương pháp phù hợp với đối tượng và sân bãi tập luyện.</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Chuẩn bị tốt điều kiện cơ sở vật chất sân bãi, dụng cụ kiểm tra tâm lí và sức khoẻ của học sinh.</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Tập trung phát hiện những lỗi thường gặp của học sinh.</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Tìm hiểu những nguyên nhân dẫn đến những lỗi thường gặp.</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Có biện pháp tập luyện cho học sinh cá biệt.</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Đối với học sinh.</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Có nhận thức đúng đắn, ý thức học tập tốt đối với bộ môn thể dục.</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Tích cực rèn luyện thể lực.</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Tuân thủ sự hướng dẫn của thầy cô giáo trong quá trình  tập luyện.</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Tích cực tham gia hoạt động ngoại khoá.</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Vận dụng kiến thức đã học để tập luyện ở nhà.</w:t>
      </w:r>
    </w:p>
    <w:p w:rsidR="005460DE" w:rsidRPr="001658CC" w:rsidRDefault="005460DE" w:rsidP="005460DE">
      <w:pPr>
        <w:spacing w:after="0" w:line="276" w:lineRule="auto"/>
        <w:ind w:firstLine="680"/>
        <w:jc w:val="both"/>
        <w:rPr>
          <w:rFonts w:cs="Times New Roman"/>
          <w:sz w:val="28"/>
          <w:szCs w:val="28"/>
        </w:rPr>
      </w:pPr>
      <w:r w:rsidRPr="001658CC">
        <w:rPr>
          <w:rFonts w:cs="Times New Roman"/>
          <w:sz w:val="28"/>
          <w:szCs w:val="28"/>
        </w:rPr>
        <w:t xml:space="preserve"> Nhờ áp dụng các phương pháp trên mà phong trào TDTT trong nhà trường THCS Nguyễn Thế Bảo ngày càng nâng cao và luôn trường đạt thành tích cao trong các giải TTHĐ và HKPĐ cấp huyện.  </w:t>
      </w:r>
    </w:p>
    <w:p w:rsidR="005460DE" w:rsidRPr="001658CC" w:rsidRDefault="005460DE" w:rsidP="005460DE">
      <w:pPr>
        <w:spacing w:after="0" w:line="276" w:lineRule="auto"/>
        <w:ind w:firstLine="680"/>
        <w:jc w:val="both"/>
        <w:rPr>
          <w:rFonts w:cs="Times New Roman"/>
          <w:b/>
          <w:sz w:val="28"/>
          <w:szCs w:val="28"/>
        </w:rPr>
      </w:pPr>
      <w:r w:rsidRPr="001658CC">
        <w:rPr>
          <w:rFonts w:cs="Times New Roman"/>
          <w:b/>
          <w:sz w:val="28"/>
          <w:szCs w:val="28"/>
        </w:rPr>
        <w:t>5.3.  Đánh giá về lợi ích kinh tế, xã hội của sáng kiến.</w:t>
      </w:r>
    </w:p>
    <w:p w:rsidR="005460DE" w:rsidRPr="001658CC" w:rsidRDefault="005460DE" w:rsidP="005460DE">
      <w:pPr>
        <w:spacing w:after="0" w:line="360" w:lineRule="auto"/>
        <w:ind w:firstLine="960"/>
        <w:jc w:val="both"/>
        <w:rPr>
          <w:rFonts w:cs="Times New Roman"/>
          <w:sz w:val="28"/>
          <w:szCs w:val="28"/>
          <w:shd w:val="clear" w:color="auto" w:fill="FFFFFF"/>
          <w:lang w:val="vi-VN"/>
        </w:rPr>
      </w:pPr>
      <w:r>
        <w:rPr>
          <w:rFonts w:cs="Times New Roman"/>
          <w:sz w:val="28"/>
          <w:szCs w:val="28"/>
          <w:shd w:val="clear" w:color="auto" w:fill="FFFFFF"/>
          <w:lang w:val="vi-VN"/>
        </w:rPr>
        <w:t xml:space="preserve">Quá </w:t>
      </w:r>
      <w:r w:rsidRPr="001658CC">
        <w:rPr>
          <w:rFonts w:cs="Times New Roman"/>
          <w:sz w:val="28"/>
          <w:szCs w:val="28"/>
          <w:shd w:val="clear" w:color="auto" w:fill="FFFFFF"/>
          <w:lang w:val="vi-VN"/>
        </w:rPr>
        <w:t xml:space="preserve">trình thực hiện phương pháp nghiên cứu ứng dụng các bài tập thể lực vào giảng dạy, kết quả thu được là thành tích chạy 100m của học sinh tăng. Tuy nhiên muốn ứng dụng các bài tập thể lực có kết quả cao hơn nữa, đòi hỏi phải ứng dụng tích cực hơn nữa trong công tác giảng dạy. </w:t>
      </w:r>
    </w:p>
    <w:p w:rsidR="005460DE" w:rsidRPr="001658CC" w:rsidRDefault="005460DE" w:rsidP="005460DE">
      <w:pPr>
        <w:spacing w:after="0" w:line="360" w:lineRule="auto"/>
        <w:ind w:firstLine="960"/>
        <w:jc w:val="both"/>
        <w:rPr>
          <w:rFonts w:cs="Times New Roman"/>
          <w:sz w:val="28"/>
          <w:szCs w:val="28"/>
          <w:shd w:val="clear" w:color="auto" w:fill="FFFFFF"/>
          <w:lang w:val="vi-VN"/>
        </w:rPr>
      </w:pPr>
      <w:r w:rsidRPr="001658CC">
        <w:rPr>
          <w:rFonts w:cs="Times New Roman"/>
          <w:sz w:val="28"/>
          <w:szCs w:val="28"/>
          <w:shd w:val="clear" w:color="auto" w:fill="FFFFFF"/>
          <w:lang w:val="vi-VN"/>
        </w:rPr>
        <w:t xml:space="preserve">Trong những năm tới, tôi sẽ tiếp tục áp dụng phương pháp nghiên cứu ứng dụng các bài tập thể lực nhằm nâng cao thành tích chạy 100m vào trong quá trình giảng dạy </w:t>
      </w:r>
      <w:r w:rsidRPr="001658CC">
        <w:rPr>
          <w:rFonts w:cs="Times New Roman"/>
          <w:sz w:val="28"/>
          <w:szCs w:val="28"/>
          <w:shd w:val="clear" w:color="auto" w:fill="FFFFFF"/>
          <w:lang w:val="vi-VN"/>
        </w:rPr>
        <w:lastRenderedPageBreak/>
        <w:t>nội dung này, đồng thời sẽ nghiên cứu thêm các bài tập khác đễ học sinh học tập tích cực và hiệu quả hơn.</w:t>
      </w:r>
    </w:p>
    <w:p w:rsidR="005460DE" w:rsidRPr="001658CC" w:rsidRDefault="005460DE" w:rsidP="005460DE">
      <w:pPr>
        <w:spacing w:after="0" w:line="360" w:lineRule="auto"/>
        <w:ind w:firstLine="600"/>
        <w:jc w:val="both"/>
        <w:rPr>
          <w:rFonts w:cs="Times New Roman"/>
          <w:b/>
          <w:bCs/>
          <w:sz w:val="28"/>
          <w:szCs w:val="28"/>
          <w:lang w:val="vi-VN"/>
        </w:rPr>
      </w:pPr>
      <w:r>
        <w:rPr>
          <w:rFonts w:cs="Times New Roman"/>
          <w:b/>
          <w:bCs/>
          <w:sz w:val="28"/>
          <w:szCs w:val="28"/>
        </w:rPr>
        <w:t>T</w:t>
      </w:r>
      <w:r w:rsidRPr="001658CC">
        <w:rPr>
          <w:rFonts w:cs="Times New Roman"/>
          <w:b/>
          <w:bCs/>
          <w:sz w:val="28"/>
          <w:szCs w:val="28"/>
          <w:lang w:val="vi-VN"/>
        </w:rPr>
        <w:t>ôi xin có một số kiến nghị như sau:</w:t>
      </w:r>
    </w:p>
    <w:p w:rsidR="005460DE" w:rsidRPr="001658CC" w:rsidRDefault="005460DE" w:rsidP="005460DE">
      <w:pPr>
        <w:spacing w:after="0" w:line="360" w:lineRule="auto"/>
        <w:ind w:firstLine="600"/>
        <w:jc w:val="both"/>
        <w:rPr>
          <w:rFonts w:cs="Times New Roman"/>
          <w:b/>
          <w:sz w:val="28"/>
          <w:szCs w:val="28"/>
          <w:lang w:val="vi-VN"/>
        </w:rPr>
      </w:pPr>
      <w:r w:rsidRPr="001658CC">
        <w:rPr>
          <w:rFonts w:cs="Times New Roman"/>
          <w:b/>
          <w:sz w:val="28"/>
          <w:szCs w:val="28"/>
          <w:lang w:val="vi-VN"/>
        </w:rPr>
        <w:t>1. Đối với nhà trường:</w:t>
      </w:r>
    </w:p>
    <w:p w:rsidR="005460DE" w:rsidRPr="001658CC" w:rsidRDefault="005460DE" w:rsidP="005460DE">
      <w:pPr>
        <w:spacing w:after="0" w:line="360" w:lineRule="auto"/>
        <w:ind w:firstLine="600"/>
        <w:jc w:val="both"/>
        <w:rPr>
          <w:rFonts w:cs="Times New Roman"/>
          <w:sz w:val="28"/>
          <w:szCs w:val="28"/>
          <w:lang w:val="vi-VN"/>
        </w:rPr>
      </w:pPr>
      <w:r w:rsidRPr="001658CC">
        <w:rPr>
          <w:rFonts w:cs="Times New Roman"/>
          <w:sz w:val="28"/>
          <w:szCs w:val="28"/>
          <w:lang w:val="vi-VN"/>
        </w:rPr>
        <w:t xml:space="preserve">- Ban Giám Hiệu Trường THCS </w:t>
      </w:r>
      <w:r w:rsidRPr="001658CC">
        <w:rPr>
          <w:rFonts w:cs="Times New Roman"/>
          <w:sz w:val="28"/>
          <w:szCs w:val="28"/>
        </w:rPr>
        <w:t>Nguyễn Thế Bảo</w:t>
      </w:r>
      <w:r w:rsidRPr="001658CC">
        <w:rPr>
          <w:rFonts w:cs="Times New Roman"/>
          <w:sz w:val="28"/>
          <w:szCs w:val="28"/>
          <w:lang w:val="vi-VN"/>
        </w:rPr>
        <w:t>,</w:t>
      </w:r>
      <w:r w:rsidRPr="001658CC">
        <w:rPr>
          <w:rFonts w:cs="Times New Roman"/>
          <w:sz w:val="28"/>
          <w:szCs w:val="28"/>
        </w:rPr>
        <w:t xml:space="preserve"> huyện Phú Hòa, tỉnh Phú Yên</w:t>
      </w:r>
      <w:r>
        <w:rPr>
          <w:rFonts w:cs="Times New Roman"/>
          <w:sz w:val="28"/>
          <w:szCs w:val="28"/>
          <w:lang w:val="vi-VN"/>
        </w:rPr>
        <w:t xml:space="preserve"> cho phép</w:t>
      </w:r>
      <w:r w:rsidRPr="001658CC">
        <w:rPr>
          <w:rFonts w:cs="Times New Roman"/>
          <w:sz w:val="28"/>
          <w:szCs w:val="28"/>
          <w:lang w:val="vi-VN"/>
        </w:rPr>
        <w:t xml:space="preserve"> tôi vận dụng kết quả nghiên cứu này vào chương trình giảng dạy nhằm nâng cao thành tích chạy ngắn cho học sinh lớp </w:t>
      </w:r>
      <w:r w:rsidRPr="001658CC">
        <w:rPr>
          <w:rFonts w:cs="Times New Roman"/>
          <w:sz w:val="28"/>
          <w:szCs w:val="28"/>
        </w:rPr>
        <w:t>8,</w:t>
      </w:r>
      <w:r w:rsidRPr="001658CC">
        <w:rPr>
          <w:rFonts w:cs="Times New Roman"/>
          <w:sz w:val="28"/>
          <w:szCs w:val="28"/>
          <w:lang w:val="vi-VN"/>
        </w:rPr>
        <w:t>9 của trường.</w:t>
      </w:r>
    </w:p>
    <w:p w:rsidR="005460DE" w:rsidRPr="001658CC" w:rsidRDefault="005460DE" w:rsidP="005460DE">
      <w:pPr>
        <w:spacing w:after="0" w:line="360" w:lineRule="auto"/>
        <w:jc w:val="both"/>
        <w:rPr>
          <w:rFonts w:cs="Times New Roman"/>
          <w:sz w:val="28"/>
          <w:szCs w:val="28"/>
          <w:lang w:val="vi-VN"/>
        </w:rPr>
      </w:pPr>
      <w:r w:rsidRPr="001658CC">
        <w:rPr>
          <w:rFonts w:cs="Times New Roman"/>
          <w:sz w:val="28"/>
          <w:szCs w:val="28"/>
          <w:lang w:val="vi-VN"/>
        </w:rPr>
        <w:t xml:space="preserve">       - Ban Giám Hiệu Trường THCS</w:t>
      </w:r>
      <w:r w:rsidRPr="001658CC">
        <w:rPr>
          <w:rFonts w:cs="Times New Roman"/>
          <w:sz w:val="28"/>
          <w:szCs w:val="28"/>
        </w:rPr>
        <w:t xml:space="preserve"> Nguyễn Thế Bảo</w:t>
      </w:r>
      <w:r w:rsidRPr="001658CC">
        <w:rPr>
          <w:rFonts w:cs="Times New Roman"/>
          <w:sz w:val="28"/>
          <w:szCs w:val="28"/>
          <w:lang w:val="vi-VN"/>
        </w:rPr>
        <w:t>,</w:t>
      </w:r>
      <w:r w:rsidRPr="001658CC">
        <w:rPr>
          <w:rFonts w:cs="Times New Roman"/>
          <w:sz w:val="28"/>
          <w:szCs w:val="28"/>
        </w:rPr>
        <w:t xml:space="preserve"> huyện Phú Hòa, tỉnh Phú Yên</w:t>
      </w:r>
      <w:r>
        <w:rPr>
          <w:rFonts w:cs="Times New Roman"/>
          <w:sz w:val="28"/>
          <w:szCs w:val="28"/>
          <w:lang w:val="vi-VN"/>
        </w:rPr>
        <w:t xml:space="preserve">, cho phép </w:t>
      </w:r>
      <w:r w:rsidRPr="001658CC">
        <w:rPr>
          <w:rFonts w:cs="Times New Roman"/>
          <w:sz w:val="28"/>
          <w:szCs w:val="28"/>
          <w:lang w:val="vi-VN"/>
        </w:rPr>
        <w:t>tôi mở rộng nghiên cứu ứng dụng cho học sinh các lớp 6,7</w:t>
      </w:r>
      <w:r>
        <w:rPr>
          <w:rFonts w:cs="Times New Roman"/>
          <w:sz w:val="28"/>
          <w:szCs w:val="28"/>
          <w:lang w:val="vi-VN"/>
        </w:rPr>
        <w:t xml:space="preserve">,8 </w:t>
      </w:r>
      <w:r w:rsidRPr="001658CC">
        <w:rPr>
          <w:rFonts w:cs="Times New Roman"/>
          <w:sz w:val="28"/>
          <w:szCs w:val="28"/>
          <w:lang w:val="vi-VN"/>
        </w:rPr>
        <w:t>nhằm nâng cao thành tích chạy ngắn của trường.</w:t>
      </w:r>
    </w:p>
    <w:p w:rsidR="005460DE" w:rsidRPr="001658CC" w:rsidRDefault="005460DE" w:rsidP="005460DE">
      <w:pPr>
        <w:spacing w:after="0" w:line="360" w:lineRule="auto"/>
        <w:ind w:firstLine="600"/>
        <w:jc w:val="both"/>
        <w:rPr>
          <w:rFonts w:cs="Times New Roman"/>
          <w:b/>
          <w:sz w:val="28"/>
          <w:szCs w:val="28"/>
          <w:lang w:val="vi-VN"/>
        </w:rPr>
      </w:pPr>
      <w:r w:rsidRPr="001658CC">
        <w:rPr>
          <w:rFonts w:cs="Times New Roman"/>
          <w:b/>
          <w:sz w:val="28"/>
          <w:szCs w:val="28"/>
          <w:lang w:val="vi-VN"/>
        </w:rPr>
        <w:t>2. Đối với Ngành Giáo Dục của Huyện :</w:t>
      </w:r>
    </w:p>
    <w:p w:rsidR="005460DE" w:rsidRPr="001658CC" w:rsidRDefault="005460DE" w:rsidP="005460DE">
      <w:pPr>
        <w:spacing w:after="0" w:line="360" w:lineRule="auto"/>
        <w:ind w:right="-11"/>
        <w:jc w:val="both"/>
        <w:rPr>
          <w:rFonts w:cs="Times New Roman"/>
          <w:sz w:val="28"/>
          <w:szCs w:val="28"/>
          <w:lang w:val="vi-VN"/>
        </w:rPr>
      </w:pPr>
      <w:r w:rsidRPr="001658CC">
        <w:rPr>
          <w:rFonts w:cs="Times New Roman"/>
          <w:sz w:val="28"/>
          <w:szCs w:val="28"/>
          <w:lang w:val="vi-VN"/>
        </w:rPr>
        <w:t xml:space="preserve">           - Ngành Giáo Dục Huyện có thể nghiên cứu áp dụng sáng kiến này trong toàn Huyện nhằm nâng cao hiệu quả giảng dạy môn thể dục nói chung và nội dung Chạy </w:t>
      </w:r>
      <w:r w:rsidRPr="001658CC">
        <w:rPr>
          <w:rFonts w:cs="Times New Roman"/>
          <w:sz w:val="28"/>
          <w:szCs w:val="28"/>
        </w:rPr>
        <w:t xml:space="preserve">ngắn </w:t>
      </w:r>
      <w:r w:rsidRPr="001658CC">
        <w:rPr>
          <w:rFonts w:cs="Times New Roman"/>
          <w:sz w:val="28"/>
          <w:szCs w:val="28"/>
          <w:lang w:val="vi-VN"/>
        </w:rPr>
        <w:t>100m nói riêng.</w:t>
      </w:r>
    </w:p>
    <w:p w:rsidR="005460DE" w:rsidRPr="001658CC" w:rsidRDefault="005460DE" w:rsidP="005460DE">
      <w:pPr>
        <w:spacing w:after="0" w:line="360" w:lineRule="auto"/>
        <w:rPr>
          <w:rFonts w:cs="Times New Roman"/>
          <w:sz w:val="28"/>
          <w:szCs w:val="28"/>
        </w:rPr>
      </w:pPr>
      <w:r w:rsidRPr="001658CC">
        <w:rPr>
          <w:rFonts w:cs="Times New Roman"/>
          <w:sz w:val="28"/>
          <w:szCs w:val="28"/>
        </w:rPr>
        <w:t xml:space="preserve"> </w:t>
      </w:r>
      <w:r w:rsidRPr="001658CC">
        <w:rPr>
          <w:rFonts w:cs="Times New Roman"/>
          <w:sz w:val="28"/>
          <w:szCs w:val="28"/>
        </w:rPr>
        <w:tab/>
      </w:r>
      <w:r w:rsidRPr="001658CC">
        <w:rPr>
          <w:rFonts w:cs="Times New Roman"/>
          <w:b/>
          <w:sz w:val="28"/>
          <w:szCs w:val="28"/>
        </w:rPr>
        <w:t>*Cam kết</w:t>
      </w:r>
      <w:r w:rsidRPr="001658CC">
        <w:rPr>
          <w:rFonts w:cs="Times New Roman"/>
          <w:sz w:val="28"/>
          <w:szCs w:val="28"/>
        </w:rPr>
        <w:t>: Tôi cam kết những điều trình bày trên đây là đúng sự thật và không sao chép hoặc vi phạm bản quyền.</w:t>
      </w:r>
    </w:p>
    <w:p w:rsidR="005460DE" w:rsidRPr="001658CC" w:rsidRDefault="005460DE" w:rsidP="005460DE">
      <w:pPr>
        <w:tabs>
          <w:tab w:val="left" w:pos="2055"/>
        </w:tabs>
        <w:spacing w:after="0" w:line="360" w:lineRule="auto"/>
        <w:rPr>
          <w:rFonts w:cs="Times New Roman"/>
          <w:b/>
          <w:sz w:val="28"/>
          <w:szCs w:val="28"/>
        </w:rPr>
      </w:pPr>
    </w:p>
    <w:p w:rsidR="005460DE" w:rsidRPr="001658CC" w:rsidRDefault="005460DE" w:rsidP="005460DE">
      <w:pPr>
        <w:tabs>
          <w:tab w:val="left" w:pos="2055"/>
        </w:tabs>
        <w:spacing w:after="0" w:line="360" w:lineRule="auto"/>
        <w:rPr>
          <w:rFonts w:cs="Times New Roman"/>
          <w:b/>
          <w:sz w:val="28"/>
          <w:szCs w:val="28"/>
        </w:rPr>
      </w:pPr>
      <w:r w:rsidRPr="001658CC">
        <w:rPr>
          <w:rFonts w:cs="Times New Roman"/>
          <w:b/>
          <w:sz w:val="28"/>
          <w:szCs w:val="28"/>
        </w:rPr>
        <w:t xml:space="preserve">            Xác nhận của cơ quan</w:t>
      </w:r>
      <w:r w:rsidRPr="001658CC">
        <w:rPr>
          <w:rFonts w:cs="Times New Roman"/>
          <w:sz w:val="28"/>
          <w:szCs w:val="28"/>
        </w:rPr>
        <w:t xml:space="preserve">                                        </w:t>
      </w:r>
      <w:r w:rsidRPr="001658CC">
        <w:rPr>
          <w:rFonts w:cs="Times New Roman"/>
          <w:b/>
          <w:sz w:val="28"/>
          <w:szCs w:val="28"/>
        </w:rPr>
        <w:t>Tác giả sáng kiến</w:t>
      </w:r>
    </w:p>
    <w:p w:rsidR="005460DE" w:rsidRPr="001658CC" w:rsidRDefault="005460DE" w:rsidP="005460DE">
      <w:pPr>
        <w:tabs>
          <w:tab w:val="left" w:pos="2055"/>
        </w:tabs>
        <w:spacing w:after="0" w:line="360" w:lineRule="auto"/>
        <w:rPr>
          <w:rFonts w:cs="Times New Roman"/>
          <w:sz w:val="28"/>
          <w:szCs w:val="28"/>
        </w:rPr>
      </w:pPr>
    </w:p>
    <w:p w:rsidR="005460DE" w:rsidRPr="001658CC" w:rsidRDefault="005460DE" w:rsidP="005460DE">
      <w:pPr>
        <w:tabs>
          <w:tab w:val="left" w:pos="2055"/>
        </w:tabs>
        <w:spacing w:after="0" w:line="360" w:lineRule="auto"/>
        <w:rPr>
          <w:rFonts w:cs="Times New Roman"/>
          <w:sz w:val="28"/>
          <w:szCs w:val="28"/>
        </w:rPr>
      </w:pPr>
    </w:p>
    <w:p w:rsidR="005460DE" w:rsidRPr="001658CC" w:rsidRDefault="005460DE" w:rsidP="005460DE">
      <w:pPr>
        <w:tabs>
          <w:tab w:val="left" w:pos="2055"/>
        </w:tabs>
        <w:spacing w:after="0" w:line="360" w:lineRule="auto"/>
        <w:rPr>
          <w:rFonts w:cs="Times New Roman"/>
          <w:sz w:val="28"/>
          <w:szCs w:val="28"/>
        </w:rPr>
      </w:pPr>
    </w:p>
    <w:p w:rsidR="005460DE" w:rsidRPr="001658CC" w:rsidRDefault="005460DE" w:rsidP="005460DE">
      <w:pPr>
        <w:tabs>
          <w:tab w:val="left" w:pos="2055"/>
        </w:tabs>
        <w:spacing w:after="0" w:line="360" w:lineRule="auto"/>
        <w:rPr>
          <w:rFonts w:cs="Times New Roman"/>
          <w:b/>
          <w:sz w:val="28"/>
          <w:szCs w:val="28"/>
        </w:rPr>
      </w:pPr>
      <w:r w:rsidRPr="001658CC">
        <w:rPr>
          <w:rFonts w:cs="Times New Roman"/>
          <w:sz w:val="28"/>
          <w:szCs w:val="28"/>
        </w:rPr>
        <w:t xml:space="preserve">               </w:t>
      </w:r>
      <w:r w:rsidRPr="001658CC">
        <w:rPr>
          <w:rFonts w:cs="Times New Roman"/>
          <w:sz w:val="28"/>
          <w:szCs w:val="28"/>
        </w:rPr>
        <w:tab/>
        <w:t xml:space="preserve">                                                           </w:t>
      </w:r>
      <w:r w:rsidRPr="001658CC">
        <w:rPr>
          <w:rFonts w:cs="Times New Roman"/>
          <w:b/>
          <w:sz w:val="28"/>
          <w:szCs w:val="28"/>
        </w:rPr>
        <w:t>Nguyễn Trung Trực</w:t>
      </w:r>
    </w:p>
    <w:p w:rsidR="005460DE" w:rsidRPr="001658CC" w:rsidRDefault="005460DE" w:rsidP="005460DE">
      <w:pPr>
        <w:tabs>
          <w:tab w:val="left" w:pos="2055"/>
        </w:tabs>
        <w:spacing w:after="0" w:line="360" w:lineRule="auto"/>
        <w:rPr>
          <w:rFonts w:cs="Times New Roman"/>
          <w:b/>
          <w:sz w:val="28"/>
          <w:szCs w:val="28"/>
        </w:rPr>
      </w:pPr>
    </w:p>
    <w:p w:rsidR="005460DE" w:rsidRPr="001658CC" w:rsidRDefault="005460DE" w:rsidP="005460DE">
      <w:pPr>
        <w:tabs>
          <w:tab w:val="left" w:pos="2055"/>
        </w:tabs>
        <w:spacing w:after="0" w:line="360" w:lineRule="auto"/>
        <w:rPr>
          <w:rFonts w:cs="Times New Roman"/>
          <w:b/>
          <w:sz w:val="28"/>
          <w:szCs w:val="28"/>
        </w:rPr>
      </w:pPr>
    </w:p>
    <w:p w:rsidR="005460DE" w:rsidRPr="001658CC" w:rsidRDefault="005460DE" w:rsidP="005460DE">
      <w:pPr>
        <w:tabs>
          <w:tab w:val="left" w:pos="2055"/>
        </w:tabs>
        <w:spacing w:after="0" w:line="360" w:lineRule="auto"/>
        <w:rPr>
          <w:rFonts w:cs="Times New Roman"/>
          <w:b/>
          <w:sz w:val="28"/>
          <w:szCs w:val="28"/>
        </w:rPr>
      </w:pPr>
    </w:p>
    <w:p w:rsidR="005460DE" w:rsidRPr="001658CC" w:rsidRDefault="005460DE" w:rsidP="005460DE">
      <w:pPr>
        <w:tabs>
          <w:tab w:val="left" w:pos="2055"/>
        </w:tabs>
        <w:spacing w:after="0" w:line="360" w:lineRule="auto"/>
        <w:rPr>
          <w:rFonts w:cs="Times New Roman"/>
          <w:b/>
          <w:sz w:val="28"/>
          <w:szCs w:val="28"/>
        </w:rPr>
      </w:pPr>
    </w:p>
    <w:p w:rsidR="005460DE" w:rsidRPr="001658CC" w:rsidRDefault="005460DE" w:rsidP="005460DE">
      <w:pPr>
        <w:tabs>
          <w:tab w:val="left" w:pos="2055"/>
        </w:tabs>
        <w:spacing w:after="0" w:line="360" w:lineRule="auto"/>
        <w:rPr>
          <w:rFonts w:cs="Times New Roman"/>
          <w:b/>
          <w:sz w:val="28"/>
          <w:szCs w:val="28"/>
        </w:rPr>
      </w:pPr>
    </w:p>
    <w:p w:rsidR="005460DE" w:rsidRPr="001658CC" w:rsidRDefault="005460DE" w:rsidP="005460DE">
      <w:pPr>
        <w:spacing w:before="60"/>
        <w:jc w:val="center"/>
        <w:rPr>
          <w:rFonts w:cs="Times New Roman"/>
          <w:b/>
          <w:sz w:val="28"/>
          <w:szCs w:val="28"/>
          <w:lang w:val="pt-PT"/>
        </w:rPr>
      </w:pPr>
      <w:bookmarkStart w:id="0" w:name="_Hlk127514979"/>
      <w:r w:rsidRPr="001658CC">
        <w:rPr>
          <w:rFonts w:cs="Times New Roman"/>
          <w:b/>
          <w:sz w:val="28"/>
          <w:szCs w:val="28"/>
          <w:lang w:val="pt-PT"/>
        </w:rPr>
        <w:lastRenderedPageBreak/>
        <w:t>ĐÁNH GIÁ HỘI ĐỒNG THI ĐUA TRƯỜ</w:t>
      </w:r>
      <w:r>
        <w:rPr>
          <w:rFonts w:cs="Times New Roman"/>
          <w:b/>
          <w:sz w:val="28"/>
          <w:szCs w:val="28"/>
          <w:lang w:val="pt-PT"/>
        </w:rPr>
        <w:t>NG THCS NGUYỄN THẾ BẢO</w:t>
      </w:r>
    </w:p>
    <w:p w:rsidR="005460DE" w:rsidRPr="001658CC" w:rsidRDefault="005460DE" w:rsidP="005460DE">
      <w:pPr>
        <w:tabs>
          <w:tab w:val="left" w:pos="8460"/>
        </w:tabs>
        <w:spacing w:before="60"/>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60" w:line="440" w:lineRule="exact"/>
        <w:jc w:val="both"/>
        <w:rPr>
          <w:rFonts w:cs="Times New Roman"/>
          <w:sz w:val="28"/>
          <w:szCs w:val="28"/>
          <w:lang w:val="pt-PT"/>
        </w:rPr>
      </w:pPr>
    </w:p>
    <w:p w:rsidR="005460DE" w:rsidRPr="001658CC" w:rsidRDefault="005460DE" w:rsidP="005460DE">
      <w:pPr>
        <w:tabs>
          <w:tab w:val="left" w:leader="dot" w:pos="9356"/>
        </w:tabs>
        <w:spacing w:before="60" w:line="440" w:lineRule="exact"/>
        <w:jc w:val="both"/>
        <w:rPr>
          <w:rFonts w:cs="Times New Roman"/>
          <w:sz w:val="28"/>
          <w:szCs w:val="28"/>
          <w:lang w:val="pt-PT"/>
        </w:rPr>
      </w:pPr>
    </w:p>
    <w:p w:rsidR="005460DE" w:rsidRPr="001658CC" w:rsidRDefault="005460DE" w:rsidP="005460DE">
      <w:pPr>
        <w:tabs>
          <w:tab w:val="left" w:leader="dot" w:pos="9356"/>
        </w:tabs>
        <w:spacing w:before="60" w:line="440" w:lineRule="exact"/>
        <w:jc w:val="both"/>
        <w:rPr>
          <w:rFonts w:cs="Times New Roman"/>
          <w:sz w:val="28"/>
          <w:szCs w:val="28"/>
          <w:lang w:val="pt-PT"/>
        </w:rPr>
      </w:pPr>
    </w:p>
    <w:p w:rsidR="005460DE" w:rsidRPr="001658CC" w:rsidRDefault="005460DE" w:rsidP="005460DE">
      <w:pPr>
        <w:tabs>
          <w:tab w:val="left" w:leader="dot" w:pos="9356"/>
        </w:tabs>
        <w:spacing w:before="60" w:line="440" w:lineRule="exact"/>
        <w:jc w:val="both"/>
        <w:rPr>
          <w:rFonts w:cs="Times New Roman"/>
          <w:sz w:val="28"/>
          <w:szCs w:val="28"/>
          <w:lang w:val="pt-PT"/>
        </w:rPr>
      </w:pPr>
    </w:p>
    <w:p w:rsidR="005460DE" w:rsidRPr="001658CC" w:rsidRDefault="005460DE" w:rsidP="005460DE">
      <w:pPr>
        <w:tabs>
          <w:tab w:val="left" w:leader="dot" w:pos="9356"/>
        </w:tabs>
        <w:spacing w:before="60" w:line="440" w:lineRule="exact"/>
        <w:jc w:val="both"/>
        <w:rPr>
          <w:rFonts w:cs="Times New Roman"/>
          <w:sz w:val="28"/>
          <w:szCs w:val="28"/>
          <w:lang w:val="pt-PT"/>
        </w:rPr>
      </w:pPr>
    </w:p>
    <w:p w:rsidR="005460DE" w:rsidRPr="001658CC" w:rsidRDefault="005460DE" w:rsidP="005460DE">
      <w:pPr>
        <w:tabs>
          <w:tab w:val="left" w:leader="dot" w:pos="9356"/>
        </w:tabs>
        <w:spacing w:before="60" w:line="440" w:lineRule="exact"/>
        <w:jc w:val="both"/>
        <w:rPr>
          <w:rFonts w:cs="Times New Roman"/>
          <w:sz w:val="28"/>
          <w:szCs w:val="28"/>
          <w:lang w:val="pt-PT"/>
        </w:rPr>
      </w:pPr>
    </w:p>
    <w:p w:rsidR="005460DE" w:rsidRPr="001658CC" w:rsidRDefault="005460DE" w:rsidP="005460DE">
      <w:pPr>
        <w:tabs>
          <w:tab w:val="left" w:leader="dot" w:pos="9356"/>
        </w:tabs>
        <w:spacing w:before="60" w:line="440" w:lineRule="exact"/>
        <w:jc w:val="both"/>
        <w:rPr>
          <w:rFonts w:cs="Times New Roman"/>
          <w:sz w:val="28"/>
          <w:szCs w:val="28"/>
          <w:lang w:val="pt-PT"/>
        </w:rPr>
      </w:pPr>
    </w:p>
    <w:p w:rsidR="005460DE" w:rsidRPr="001658CC" w:rsidRDefault="005460DE" w:rsidP="005460DE">
      <w:pPr>
        <w:tabs>
          <w:tab w:val="left" w:leader="dot" w:pos="9356"/>
        </w:tabs>
        <w:spacing w:before="60" w:line="440" w:lineRule="exact"/>
        <w:jc w:val="both"/>
        <w:rPr>
          <w:rFonts w:cs="Times New Roman"/>
          <w:sz w:val="28"/>
          <w:szCs w:val="28"/>
          <w:lang w:val="pt-PT"/>
        </w:rPr>
      </w:pPr>
    </w:p>
    <w:p w:rsidR="005460DE" w:rsidRPr="001658CC" w:rsidRDefault="005460DE" w:rsidP="005460DE">
      <w:pPr>
        <w:tabs>
          <w:tab w:val="left" w:leader="dot" w:pos="9356"/>
        </w:tabs>
        <w:spacing w:before="60" w:line="440" w:lineRule="exact"/>
        <w:jc w:val="both"/>
        <w:rPr>
          <w:rFonts w:cs="Times New Roman"/>
          <w:sz w:val="28"/>
          <w:szCs w:val="28"/>
          <w:lang w:val="pt-PT"/>
        </w:rPr>
      </w:pPr>
    </w:p>
    <w:p w:rsidR="005460DE" w:rsidRPr="001658CC" w:rsidRDefault="005460DE" w:rsidP="005460DE">
      <w:pPr>
        <w:tabs>
          <w:tab w:val="left" w:leader="dot" w:pos="9356"/>
        </w:tabs>
        <w:spacing w:before="60"/>
        <w:jc w:val="center"/>
        <w:rPr>
          <w:rFonts w:cs="Times New Roman"/>
          <w:b/>
          <w:sz w:val="28"/>
          <w:szCs w:val="28"/>
          <w:lang w:val="pt-PT"/>
        </w:rPr>
      </w:pPr>
      <w:r w:rsidRPr="001658CC">
        <w:rPr>
          <w:rFonts w:cs="Times New Roman"/>
          <w:b/>
          <w:sz w:val="28"/>
          <w:szCs w:val="28"/>
          <w:lang w:val="pt-PT"/>
        </w:rPr>
        <w:t xml:space="preserve">ĐÁNH GIÁ HỘI ĐỒNG THI ĐUA HUYỆN PHÚ HÒA  </w:t>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p>
    <w:p w:rsidR="005460DE" w:rsidRPr="001658CC" w:rsidRDefault="005460DE" w:rsidP="005460DE">
      <w:pPr>
        <w:tabs>
          <w:tab w:val="left" w:leader="dot" w:pos="9356"/>
        </w:tabs>
        <w:spacing w:before="40" w:line="460" w:lineRule="exact"/>
        <w:jc w:val="both"/>
        <w:rPr>
          <w:rFonts w:cs="Times New Roman"/>
          <w:sz w:val="28"/>
          <w:szCs w:val="28"/>
          <w:lang w:val="pt-PT"/>
        </w:rPr>
      </w:pPr>
      <w:r w:rsidRPr="001658CC">
        <w:rPr>
          <w:rFonts w:cs="Times New Roman"/>
          <w:sz w:val="28"/>
          <w:szCs w:val="28"/>
          <w:lang w:val="pt-PT"/>
        </w:rPr>
        <w:tab/>
      </w:r>
      <w:bookmarkEnd w:id="0"/>
    </w:p>
    <w:p w:rsidR="005460DE" w:rsidRPr="001658CC" w:rsidRDefault="005460DE" w:rsidP="005460DE">
      <w:pPr>
        <w:jc w:val="both"/>
        <w:rPr>
          <w:rFonts w:cs="Times New Roman"/>
          <w:sz w:val="28"/>
          <w:szCs w:val="28"/>
        </w:rPr>
      </w:pPr>
    </w:p>
    <w:p w:rsidR="005460DE" w:rsidRPr="001658CC" w:rsidRDefault="005460DE" w:rsidP="005460DE">
      <w:pPr>
        <w:spacing w:after="0" w:line="360" w:lineRule="auto"/>
        <w:rPr>
          <w:rFonts w:cs="Times New Roman"/>
          <w:sz w:val="28"/>
          <w:szCs w:val="28"/>
        </w:rPr>
      </w:pPr>
    </w:p>
    <w:p w:rsidR="005460DE" w:rsidRPr="001658CC" w:rsidRDefault="005460DE" w:rsidP="005460DE">
      <w:pPr>
        <w:spacing w:after="0" w:line="360" w:lineRule="auto"/>
        <w:rPr>
          <w:rFonts w:cs="Times New Roman"/>
          <w:sz w:val="28"/>
          <w:szCs w:val="28"/>
        </w:rPr>
      </w:pPr>
    </w:p>
    <w:p w:rsidR="005460DE" w:rsidRPr="001658CC" w:rsidRDefault="005460DE" w:rsidP="005460DE">
      <w:pPr>
        <w:tabs>
          <w:tab w:val="left" w:pos="2055"/>
        </w:tabs>
        <w:spacing w:after="0" w:line="360" w:lineRule="auto"/>
        <w:rPr>
          <w:rFonts w:cs="Times New Roman"/>
          <w:sz w:val="28"/>
          <w:szCs w:val="28"/>
        </w:rPr>
      </w:pPr>
    </w:p>
    <w:p w:rsidR="005460DE" w:rsidRPr="001658CC" w:rsidRDefault="005460DE" w:rsidP="005460DE">
      <w:pPr>
        <w:spacing w:line="276" w:lineRule="auto"/>
        <w:ind w:firstLine="680"/>
        <w:jc w:val="both"/>
        <w:rPr>
          <w:rFonts w:cs="Times New Roman"/>
          <w:sz w:val="28"/>
          <w:szCs w:val="28"/>
        </w:rPr>
      </w:pPr>
    </w:p>
    <w:p w:rsidR="005460DE" w:rsidRPr="001658CC" w:rsidRDefault="005460DE" w:rsidP="005460DE">
      <w:pPr>
        <w:spacing w:after="0" w:line="360" w:lineRule="auto"/>
        <w:jc w:val="both"/>
        <w:rPr>
          <w:rFonts w:eastAsia="Times New Roman" w:cs="Times New Roman"/>
          <w:color w:val="000000"/>
          <w:sz w:val="28"/>
          <w:szCs w:val="28"/>
        </w:rPr>
      </w:pPr>
    </w:p>
    <w:p w:rsidR="00054546" w:rsidRDefault="00054546">
      <w:bookmarkStart w:id="1" w:name="_GoBack"/>
      <w:bookmarkEnd w:id="1"/>
    </w:p>
    <w:sectPr w:rsidR="00054546" w:rsidSect="00CB2216">
      <w:headerReference w:type="default" r:id="rId17"/>
      <w:footerReference w:type="default" r:id="rId18"/>
      <w:pgSz w:w="11907" w:h="16840" w:code="9"/>
      <w:pgMar w:top="1418" w:right="708" w:bottom="119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16" w:rsidRDefault="005460DE">
    <w:pPr>
      <w:pStyle w:val="Footer"/>
      <w:rPr>
        <w:sz w:val="28"/>
        <w:szCs w:val="28"/>
      </w:rPr>
    </w:pPr>
  </w:p>
  <w:p w:rsidR="00635E16" w:rsidRDefault="005460DE">
    <w:pPr>
      <w:pStyle w:val="Footer"/>
      <w:rPr>
        <w:sz w:val="28"/>
        <w:szCs w:val="28"/>
      </w:rPr>
    </w:pPr>
  </w:p>
  <w:p w:rsidR="00853C99" w:rsidRPr="00853C99" w:rsidRDefault="005460DE">
    <w:pPr>
      <w:pStyle w:val="Footer"/>
      <w:rPr>
        <w:sz w:val="28"/>
        <w:szCs w:val="28"/>
      </w:rPr>
    </w:pPr>
    <w:r>
      <w:rPr>
        <w:sz w:val="28"/>
        <w:szCs w:val="28"/>
      </w:rPr>
      <w:t xml:space="preserve">        </w:t>
    </w:r>
    <w:r w:rsidRPr="00853C99">
      <w:rPr>
        <w:sz w:val="28"/>
        <w:szCs w:val="28"/>
      </w:rPr>
      <w:t>Trư</w:t>
    </w:r>
    <w:r w:rsidRPr="00853C99">
      <w:rPr>
        <w:sz w:val="28"/>
        <w:szCs w:val="28"/>
      </w:rPr>
      <w:t>ờ</w:t>
    </w:r>
    <w:r>
      <w:rPr>
        <w:sz w:val="28"/>
        <w:szCs w:val="28"/>
      </w:rPr>
      <w:t>ng THCS Nguy</w:t>
    </w:r>
    <w:r>
      <w:rPr>
        <w:sz w:val="28"/>
        <w:szCs w:val="28"/>
      </w:rPr>
      <w:t>ễ</w:t>
    </w:r>
    <w:r>
      <w:rPr>
        <w:sz w:val="28"/>
        <w:szCs w:val="28"/>
      </w:rPr>
      <w:t>n Th</w:t>
    </w:r>
    <w:r>
      <w:rPr>
        <w:sz w:val="28"/>
        <w:szCs w:val="28"/>
      </w:rPr>
      <w:t>ế</w:t>
    </w:r>
    <w:r>
      <w:rPr>
        <w:sz w:val="28"/>
        <w:szCs w:val="28"/>
      </w:rPr>
      <w:t xml:space="preserve"> B</w:t>
    </w:r>
    <w:r>
      <w:rPr>
        <w:sz w:val="28"/>
        <w:szCs w:val="28"/>
      </w:rPr>
      <w:t>ả</w:t>
    </w:r>
    <w:r>
      <w:rPr>
        <w:sz w:val="28"/>
        <w:szCs w:val="28"/>
      </w:rPr>
      <w:t>o</w:t>
    </w:r>
    <w:r>
      <w:rPr>
        <w:sz w:val="28"/>
        <w:szCs w:val="28"/>
      </w:rPr>
      <w:t xml:space="preserve">               </w:t>
    </w:r>
    <w:r w:rsidRPr="00853C99">
      <w:rPr>
        <w:sz w:val="28"/>
        <w:szCs w:val="28"/>
      </w:rPr>
      <w:t xml:space="preserve">  </w:t>
    </w:r>
    <w:r>
      <w:rPr>
        <w:sz w:val="28"/>
        <w:szCs w:val="28"/>
      </w:rPr>
      <w:t xml:space="preserve">      </w:t>
    </w:r>
    <w:r w:rsidRPr="00853C99">
      <w:rPr>
        <w:sz w:val="28"/>
        <w:szCs w:val="28"/>
      </w:rPr>
      <w:t xml:space="preserve">      Giáo viên: Nguy</w:t>
    </w:r>
    <w:r w:rsidRPr="00853C99">
      <w:rPr>
        <w:sz w:val="28"/>
        <w:szCs w:val="28"/>
      </w:rPr>
      <w:t>ễ</w:t>
    </w:r>
    <w:r w:rsidRPr="00853C99">
      <w:rPr>
        <w:sz w:val="28"/>
        <w:szCs w:val="28"/>
      </w:rPr>
      <w:t>n Trung Tr</w:t>
    </w:r>
    <w:r w:rsidRPr="00853C99">
      <w:rPr>
        <w:sz w:val="28"/>
        <w:szCs w:val="28"/>
      </w:rPr>
      <w:t>ự</w:t>
    </w:r>
    <w:r w:rsidRPr="00853C99">
      <w:rPr>
        <w:sz w:val="28"/>
        <w:szCs w:val="28"/>
      </w:rPr>
      <w:t>c</w:t>
    </w:r>
  </w:p>
  <w:p w:rsidR="00853C99" w:rsidRPr="00853C99" w:rsidRDefault="005460DE">
    <w:pPr>
      <w:pStyle w:val="Footer"/>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E0" w:rsidRPr="006C2023" w:rsidRDefault="005460DE" w:rsidP="006C2023">
    <w:pPr>
      <w:pStyle w:val="Header"/>
      <w:jc w:val="center"/>
    </w:pPr>
    <w:r w:rsidRPr="006C4F2B">
      <w:rPr>
        <w:rFonts w:cs="Times New Roman"/>
        <w:b/>
        <w:i/>
        <w:iCs/>
        <w:sz w:val="28"/>
        <w:szCs w:val="28"/>
      </w:rPr>
      <w:t>“</w:t>
    </w:r>
    <w:r>
      <w:rPr>
        <w:rFonts w:cs="Times New Roman"/>
        <w:b/>
        <w:i/>
        <w:iCs/>
        <w:sz w:val="28"/>
        <w:szCs w:val="28"/>
      </w:rPr>
      <w:t xml:space="preserve"> </w:t>
    </w:r>
    <w:r w:rsidRPr="006C4F2B">
      <w:rPr>
        <w:rFonts w:cs="Times New Roman"/>
        <w:b/>
        <w:i/>
        <w:iCs/>
        <w:sz w:val="28"/>
        <w:szCs w:val="28"/>
        <w:lang w:val="vi-VN"/>
      </w:rPr>
      <w:t>Ứ</w:t>
    </w:r>
    <w:r w:rsidRPr="006C4F2B">
      <w:rPr>
        <w:rFonts w:cs="Times New Roman"/>
        <w:b/>
        <w:i/>
        <w:iCs/>
        <w:sz w:val="28"/>
        <w:szCs w:val="28"/>
        <w:lang w:val="vi-VN"/>
      </w:rPr>
      <w:t>ng d</w:t>
    </w:r>
    <w:r w:rsidRPr="006C4F2B">
      <w:rPr>
        <w:rFonts w:cs="Times New Roman"/>
        <w:b/>
        <w:i/>
        <w:iCs/>
        <w:sz w:val="28"/>
        <w:szCs w:val="28"/>
        <w:lang w:val="vi-VN"/>
      </w:rPr>
      <w:t>ụ</w:t>
    </w:r>
    <w:r w:rsidRPr="006C4F2B">
      <w:rPr>
        <w:rFonts w:cs="Times New Roman"/>
        <w:b/>
        <w:i/>
        <w:iCs/>
        <w:sz w:val="28"/>
        <w:szCs w:val="28"/>
        <w:lang w:val="vi-VN"/>
      </w:rPr>
      <w:t>ng m</w:t>
    </w:r>
    <w:r w:rsidRPr="006C4F2B">
      <w:rPr>
        <w:rFonts w:cs="Times New Roman"/>
        <w:b/>
        <w:i/>
        <w:iCs/>
        <w:sz w:val="28"/>
        <w:szCs w:val="28"/>
        <w:lang w:val="vi-VN"/>
      </w:rPr>
      <w:t>ộ</w:t>
    </w:r>
    <w:r w:rsidRPr="006C4F2B">
      <w:rPr>
        <w:rFonts w:cs="Times New Roman"/>
        <w:b/>
        <w:i/>
        <w:iCs/>
        <w:sz w:val="28"/>
        <w:szCs w:val="28"/>
        <w:lang w:val="vi-VN"/>
      </w:rPr>
      <w:t>t s</w:t>
    </w:r>
    <w:r w:rsidRPr="006C4F2B">
      <w:rPr>
        <w:rFonts w:cs="Times New Roman"/>
        <w:b/>
        <w:i/>
        <w:iCs/>
        <w:sz w:val="28"/>
        <w:szCs w:val="28"/>
        <w:lang w:val="vi-VN"/>
      </w:rPr>
      <w:t>ố</w:t>
    </w:r>
    <w:r w:rsidRPr="006C4F2B">
      <w:rPr>
        <w:rFonts w:cs="Times New Roman"/>
        <w:b/>
        <w:i/>
        <w:iCs/>
        <w:sz w:val="28"/>
        <w:szCs w:val="28"/>
        <w:lang w:val="vi-VN"/>
      </w:rPr>
      <w:t xml:space="preserve"> bài t</w:t>
    </w:r>
    <w:r w:rsidRPr="006C4F2B">
      <w:rPr>
        <w:rFonts w:cs="Times New Roman"/>
        <w:b/>
        <w:i/>
        <w:iCs/>
        <w:sz w:val="28"/>
        <w:szCs w:val="28"/>
        <w:lang w:val="vi-VN"/>
      </w:rPr>
      <w:t>ậ</w:t>
    </w:r>
    <w:r w:rsidRPr="006C4F2B">
      <w:rPr>
        <w:rFonts w:cs="Times New Roman"/>
        <w:b/>
        <w:i/>
        <w:iCs/>
        <w:sz w:val="28"/>
        <w:szCs w:val="28"/>
        <w:lang w:val="vi-VN"/>
      </w:rPr>
      <w:t>p th</w:t>
    </w:r>
    <w:r w:rsidRPr="006C4F2B">
      <w:rPr>
        <w:rFonts w:cs="Times New Roman"/>
        <w:b/>
        <w:i/>
        <w:iCs/>
        <w:sz w:val="28"/>
        <w:szCs w:val="28"/>
        <w:lang w:val="vi-VN"/>
      </w:rPr>
      <w:t>ể</w:t>
    </w:r>
    <w:r w:rsidRPr="006C4F2B">
      <w:rPr>
        <w:rFonts w:cs="Times New Roman"/>
        <w:b/>
        <w:i/>
        <w:iCs/>
        <w:sz w:val="28"/>
        <w:szCs w:val="28"/>
        <w:lang w:val="vi-VN"/>
      </w:rPr>
      <w:t xml:space="preserve"> l</w:t>
    </w:r>
    <w:r w:rsidRPr="006C4F2B">
      <w:rPr>
        <w:rFonts w:cs="Times New Roman"/>
        <w:b/>
        <w:i/>
        <w:iCs/>
        <w:sz w:val="28"/>
        <w:szCs w:val="28"/>
        <w:lang w:val="vi-VN"/>
      </w:rPr>
      <w:t>ự</w:t>
    </w:r>
    <w:r w:rsidRPr="006C4F2B">
      <w:rPr>
        <w:rFonts w:cs="Times New Roman"/>
        <w:b/>
        <w:i/>
        <w:iCs/>
        <w:sz w:val="28"/>
        <w:szCs w:val="28"/>
        <w:lang w:val="vi-VN"/>
      </w:rPr>
      <w:t>c nh</w:t>
    </w:r>
    <w:r w:rsidRPr="006C4F2B">
      <w:rPr>
        <w:rFonts w:cs="Times New Roman"/>
        <w:b/>
        <w:i/>
        <w:iCs/>
        <w:sz w:val="28"/>
        <w:szCs w:val="28"/>
        <w:lang w:val="vi-VN"/>
      </w:rPr>
      <w:t>ằ</w:t>
    </w:r>
    <w:r w:rsidRPr="006C4F2B">
      <w:rPr>
        <w:rFonts w:cs="Times New Roman"/>
        <w:b/>
        <w:i/>
        <w:iCs/>
        <w:sz w:val="28"/>
        <w:szCs w:val="28"/>
        <w:lang w:val="vi-VN"/>
      </w:rPr>
      <w:t>m nâng cao thành tích ch</w:t>
    </w:r>
    <w:r w:rsidRPr="006C4F2B">
      <w:rPr>
        <w:rFonts w:cs="Times New Roman"/>
        <w:b/>
        <w:i/>
        <w:iCs/>
        <w:sz w:val="28"/>
        <w:szCs w:val="28"/>
        <w:lang w:val="vi-VN"/>
      </w:rPr>
      <w:t>ạ</w:t>
    </w:r>
    <w:r w:rsidRPr="006C4F2B">
      <w:rPr>
        <w:rFonts w:cs="Times New Roman"/>
        <w:b/>
        <w:i/>
        <w:iCs/>
        <w:sz w:val="28"/>
        <w:szCs w:val="28"/>
        <w:lang w:val="vi-VN"/>
      </w:rPr>
      <w:t xml:space="preserve">y </w:t>
    </w:r>
    <w:r>
      <w:rPr>
        <w:rFonts w:cs="Times New Roman"/>
        <w:b/>
        <w:i/>
        <w:iCs/>
        <w:sz w:val="28"/>
        <w:szCs w:val="28"/>
      </w:rPr>
      <w:t>10</w:t>
    </w:r>
    <w:r>
      <w:rPr>
        <w:rFonts w:cs="Times New Roman"/>
        <w:b/>
        <w:i/>
        <w:iCs/>
        <w:sz w:val="28"/>
        <w:szCs w:val="28"/>
      </w:rPr>
      <w:t>0m</w:t>
    </w:r>
    <w:r w:rsidRPr="006C4F2B">
      <w:rPr>
        <w:rFonts w:cs="Times New Roman"/>
        <w:b/>
        <w:i/>
        <w:iCs/>
        <w:sz w:val="28"/>
        <w:szCs w:val="28"/>
        <w:lang w:val="vi-VN"/>
      </w:rPr>
      <w:t xml:space="preserve"> cho h</w:t>
    </w:r>
    <w:r w:rsidRPr="006C4F2B">
      <w:rPr>
        <w:rFonts w:cs="Times New Roman"/>
        <w:b/>
        <w:i/>
        <w:iCs/>
        <w:sz w:val="28"/>
        <w:szCs w:val="28"/>
        <w:lang w:val="vi-VN"/>
      </w:rPr>
      <w:t>ọ</w:t>
    </w:r>
    <w:r w:rsidRPr="006C4F2B">
      <w:rPr>
        <w:rFonts w:cs="Times New Roman"/>
        <w:b/>
        <w:i/>
        <w:iCs/>
        <w:sz w:val="28"/>
        <w:szCs w:val="28"/>
        <w:lang w:val="vi-VN"/>
      </w:rPr>
      <w:t>c sinh l</w:t>
    </w:r>
    <w:r w:rsidRPr="006C4F2B">
      <w:rPr>
        <w:rFonts w:cs="Times New Roman"/>
        <w:b/>
        <w:i/>
        <w:iCs/>
        <w:sz w:val="28"/>
        <w:szCs w:val="28"/>
        <w:lang w:val="vi-VN"/>
      </w:rPr>
      <w:t>ớ</w:t>
    </w:r>
    <w:r w:rsidRPr="006C4F2B">
      <w:rPr>
        <w:rFonts w:cs="Times New Roman"/>
        <w:b/>
        <w:i/>
        <w:iCs/>
        <w:sz w:val="28"/>
        <w:szCs w:val="28"/>
        <w:lang w:val="vi-VN"/>
      </w:rPr>
      <w:t xml:space="preserve">p </w:t>
    </w:r>
    <w:r>
      <w:rPr>
        <w:rFonts w:cs="Times New Roman"/>
        <w:b/>
        <w:i/>
        <w:iCs/>
        <w:sz w:val="28"/>
        <w:szCs w:val="28"/>
      </w:rPr>
      <w:t>8,</w:t>
    </w:r>
    <w:r>
      <w:rPr>
        <w:rFonts w:cs="Times New Roman"/>
        <w:b/>
        <w:i/>
        <w:iCs/>
        <w:sz w:val="28"/>
        <w:szCs w:val="28"/>
        <w:lang w:val="vi-VN"/>
      </w:rPr>
      <w:t>9”</w:t>
    </w:r>
  </w:p>
  <w:p w:rsidR="004C2CD5" w:rsidRDefault="005460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D11FC"/>
    <w:multiLevelType w:val="hybridMultilevel"/>
    <w:tmpl w:val="8D4C046A"/>
    <w:lvl w:ilvl="0" w:tplc="AD80A49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C13A93"/>
    <w:multiLevelType w:val="hybridMultilevel"/>
    <w:tmpl w:val="3904DC1A"/>
    <w:lvl w:ilvl="0" w:tplc="A1FCD496">
      <w:start w:val="5"/>
      <w:numFmt w:val="bullet"/>
      <w:lvlText w:val=""/>
      <w:lvlJc w:val="left"/>
      <w:pPr>
        <w:ind w:left="4472"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DE"/>
    <w:rsid w:val="00054546"/>
    <w:rsid w:val="005460DE"/>
    <w:rsid w:val="0088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4FC48-96A0-4F56-9875-D3625250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DE"/>
    <w:pPr>
      <w:spacing w:after="200" w:line="276" w:lineRule="auto"/>
      <w:ind w:left="720"/>
      <w:contextualSpacing/>
    </w:pPr>
    <w:rPr>
      <w:rFonts w:eastAsia="Calibri" w:cs="Times New Roman"/>
      <w:sz w:val="28"/>
    </w:rPr>
  </w:style>
  <w:style w:type="paragraph" w:styleId="Header">
    <w:name w:val="header"/>
    <w:basedOn w:val="Normal"/>
    <w:link w:val="HeaderChar"/>
    <w:uiPriority w:val="99"/>
    <w:unhideWhenUsed/>
    <w:rsid w:val="00546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0DE"/>
  </w:style>
  <w:style w:type="paragraph" w:styleId="Footer">
    <w:name w:val="footer"/>
    <w:basedOn w:val="Normal"/>
    <w:link w:val="FooterChar"/>
    <w:uiPriority w:val="99"/>
    <w:unhideWhenUsed/>
    <w:rsid w:val="00546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0DE"/>
  </w:style>
  <w:style w:type="paragraph" w:styleId="BodyText">
    <w:name w:val="Body Text"/>
    <w:basedOn w:val="Normal"/>
    <w:link w:val="BodyTextChar"/>
    <w:rsid w:val="005460DE"/>
    <w:pPr>
      <w:spacing w:after="120" w:line="240" w:lineRule="auto"/>
    </w:pPr>
    <w:rPr>
      <w:rFonts w:eastAsia="Times New Roman" w:cs="Times New Roman"/>
      <w:sz w:val="28"/>
      <w:szCs w:val="28"/>
    </w:rPr>
  </w:style>
  <w:style w:type="character" w:customStyle="1" w:styleId="BodyTextChar">
    <w:name w:val="Body Text Char"/>
    <w:basedOn w:val="DefaultParagraphFont"/>
    <w:link w:val="BodyText"/>
    <w:rsid w:val="005460DE"/>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2.violet.vn/uploads/thumbnails/509/thumbnails2/chayDapsau.bmp.jpg"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thethaotaiphat.com.vn/media/news/533_chayben1.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s://encrypted-tbn1.gstatic.com/images?q=tbn:ANd9GcT4Hfqe77iYmUEtX-1uc0LlCJKJfDCyQ-1HIOOWTPBc7g9Dp5V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d.violet.vn/uploads/thumbnails/509/thumbnails2/12.jpg.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http://www.doanhnhancuoituan.com.vn/wp-content/uploads/2014/12/DN589_Tuvan261214_San-chac-co-bap-10.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2024-03-12T22:05:00Z</dcterms:created>
  <dcterms:modified xsi:type="dcterms:W3CDTF">2024-03-12T22:06:00Z</dcterms:modified>
</cp:coreProperties>
</file>