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1AC5" w14:textId="77777777" w:rsidR="00AE2423" w:rsidRPr="008B04E4" w:rsidRDefault="00AE2423" w:rsidP="00AE2423">
      <w:pPr>
        <w:widowControl w:val="0"/>
        <w:autoSpaceDE w:val="0"/>
        <w:autoSpaceDN w:val="0"/>
        <w:spacing w:before="72" w:after="0" w:line="240" w:lineRule="auto"/>
        <w:ind w:right="1441"/>
        <w:rPr>
          <w:rFonts w:ascii="Times New Roman" w:eastAsia="Arial" w:hAnsi="Times New Roman" w:cs="Times New Roman"/>
          <w:b/>
          <w:bCs/>
          <w:color w:val="000000" w:themeColor="text1"/>
          <w:sz w:val="28"/>
          <w:szCs w:val="28"/>
          <w:lang w:val="en-US"/>
        </w:rPr>
      </w:pPr>
      <w:r w:rsidRPr="008B04E4">
        <w:rPr>
          <w:rFonts w:ascii="Times New Roman" w:eastAsia="Arial" w:hAnsi="Times New Roman" w:cs="Times New Roman"/>
          <w:b/>
          <w:bCs/>
          <w:color w:val="000000" w:themeColor="text1"/>
          <w:sz w:val="28"/>
          <w:szCs w:val="28"/>
          <w:lang w:val="en-US"/>
        </w:rPr>
        <w:t xml:space="preserve">PHÒNG GIÁO DỤC VÀ ĐÀO TẠO HUYỆN PHÚ HÒA  </w:t>
      </w:r>
    </w:p>
    <w:p w14:paraId="5E8EE230" w14:textId="69F8110D" w:rsidR="00AE2423" w:rsidRPr="008B04E4" w:rsidRDefault="00AE2423" w:rsidP="00AE2423">
      <w:pPr>
        <w:widowControl w:val="0"/>
        <w:autoSpaceDE w:val="0"/>
        <w:autoSpaceDN w:val="0"/>
        <w:spacing w:before="72" w:after="0" w:line="240" w:lineRule="auto"/>
        <w:ind w:right="1441"/>
        <w:rPr>
          <w:rFonts w:ascii="Times New Roman" w:eastAsia="Arial" w:hAnsi="Times New Roman" w:cs="Times New Roman"/>
          <w:b/>
          <w:bCs/>
          <w:color w:val="000000" w:themeColor="text1"/>
          <w:sz w:val="28"/>
          <w:szCs w:val="28"/>
          <w:lang w:val="en-US"/>
        </w:rPr>
      </w:pPr>
      <w:r w:rsidRPr="008B04E4">
        <w:rPr>
          <w:rFonts w:ascii="Times New Roman" w:eastAsia="Arial" w:hAnsi="Times New Roman" w:cs="Times New Roman"/>
          <w:b/>
          <w:bCs/>
          <w:color w:val="000000" w:themeColor="text1"/>
          <w:sz w:val="28"/>
          <w:szCs w:val="28"/>
          <w:lang w:val="en-US"/>
        </w:rPr>
        <w:t>TRƯỜNG THCS THCS</w:t>
      </w:r>
      <w:r w:rsidR="00382B86">
        <w:rPr>
          <w:rFonts w:ascii="Times New Roman" w:eastAsia="Arial" w:hAnsi="Times New Roman" w:cs="Times New Roman"/>
          <w:b/>
          <w:bCs/>
          <w:color w:val="000000" w:themeColor="text1"/>
          <w:sz w:val="28"/>
          <w:szCs w:val="28"/>
          <w:lang w:val="en-US"/>
        </w:rPr>
        <w:t xml:space="preserve">  NGUYỄN THẾ BẢO</w:t>
      </w:r>
      <w:r w:rsidRPr="008B04E4">
        <w:rPr>
          <w:rFonts w:ascii="Times New Roman" w:eastAsia="Arial" w:hAnsi="Times New Roman" w:cs="Times New Roman"/>
          <w:b/>
          <w:bCs/>
          <w:color w:val="000000" w:themeColor="text1"/>
          <w:sz w:val="28"/>
          <w:szCs w:val="28"/>
          <w:lang w:val="en-US"/>
        </w:rPr>
        <w:tab/>
      </w:r>
      <w:r w:rsidRPr="008B04E4">
        <w:rPr>
          <w:rFonts w:ascii="Times New Roman" w:eastAsia="Arial" w:hAnsi="Times New Roman" w:cs="Times New Roman"/>
          <w:b/>
          <w:bCs/>
          <w:color w:val="000000" w:themeColor="text1"/>
          <w:sz w:val="28"/>
          <w:szCs w:val="28"/>
          <w:lang w:val="en-US"/>
        </w:rPr>
        <w:tab/>
      </w:r>
    </w:p>
    <w:p w14:paraId="2A88377C" w14:textId="05ACB122" w:rsidR="00AE2423" w:rsidRPr="008B04E4" w:rsidRDefault="00AE2423" w:rsidP="00AE2423">
      <w:pPr>
        <w:widowControl w:val="0"/>
        <w:autoSpaceDE w:val="0"/>
        <w:autoSpaceDN w:val="0"/>
        <w:spacing w:before="72" w:after="0" w:line="240" w:lineRule="auto"/>
        <w:ind w:right="1441"/>
        <w:rPr>
          <w:rFonts w:ascii="Times New Roman" w:eastAsia="Arial" w:hAnsi="Times New Roman" w:cs="Times New Roman"/>
          <w:b/>
          <w:bCs/>
          <w:color w:val="000000" w:themeColor="text1"/>
          <w:sz w:val="28"/>
          <w:szCs w:val="28"/>
          <w:lang w:val="en-US"/>
        </w:rPr>
      </w:pPr>
      <w:r w:rsidRPr="008B04E4">
        <w:rPr>
          <w:rFonts w:ascii="Times New Roman" w:eastAsia="Arial" w:hAnsi="Times New Roman" w:cs="Times New Roman"/>
          <w:b/>
          <w:bCs/>
          <w:color w:val="000000" w:themeColor="text1"/>
          <w:sz w:val="28"/>
          <w:szCs w:val="28"/>
          <w:lang w:val="en-US"/>
        </w:rPr>
        <w:t xml:space="preserve">TỔ: </w:t>
      </w:r>
      <w:r w:rsidR="00382B86">
        <w:rPr>
          <w:rFonts w:ascii="Times New Roman" w:eastAsia="Arial" w:hAnsi="Times New Roman" w:cs="Times New Roman"/>
          <w:b/>
          <w:bCs/>
          <w:color w:val="000000" w:themeColor="text1"/>
          <w:sz w:val="28"/>
          <w:szCs w:val="28"/>
          <w:lang w:val="en-US"/>
        </w:rPr>
        <w:t>KHTN</w:t>
      </w:r>
    </w:p>
    <w:p w14:paraId="46C5670A" w14:textId="77777777" w:rsidR="00AE2423" w:rsidRPr="008B04E4" w:rsidRDefault="006E7F16" w:rsidP="00F42D06">
      <w:pPr>
        <w:widowControl w:val="0"/>
        <w:autoSpaceDE w:val="0"/>
        <w:autoSpaceDN w:val="0"/>
        <w:spacing w:after="80" w:line="240" w:lineRule="auto"/>
        <w:ind w:left="540" w:right="-270"/>
        <w:jc w:val="center"/>
        <w:rPr>
          <w:rFonts w:asciiTheme="majorHAnsi" w:eastAsia="Arial" w:hAnsiTheme="majorHAnsi" w:cstheme="majorHAnsi"/>
          <w:b/>
          <w:bCs/>
          <w:color w:val="000000" w:themeColor="text1"/>
          <w:sz w:val="28"/>
          <w:szCs w:val="28"/>
          <w:lang w:val="en-US"/>
        </w:rPr>
      </w:pPr>
      <w:r>
        <w:rPr>
          <w:rFonts w:asciiTheme="majorHAnsi" w:eastAsia="Arial" w:hAnsiTheme="majorHAnsi" w:cstheme="majorHAnsi"/>
          <w:b/>
          <w:bCs/>
          <w:color w:val="000000" w:themeColor="text1"/>
          <w:sz w:val="28"/>
          <w:szCs w:val="28"/>
          <w:lang w:val="en-US"/>
        </w:rPr>
        <w:t>KẾ HOẠCH GIÁO DỤC</w:t>
      </w:r>
      <w:r w:rsidR="00AE2423" w:rsidRPr="008B04E4">
        <w:rPr>
          <w:rFonts w:asciiTheme="majorHAnsi" w:eastAsia="Arial" w:hAnsiTheme="majorHAnsi" w:cstheme="majorHAnsi"/>
          <w:b/>
          <w:bCs/>
          <w:color w:val="000000" w:themeColor="text1"/>
          <w:sz w:val="28"/>
          <w:szCs w:val="28"/>
          <w:lang w:val="en-US"/>
        </w:rPr>
        <w:t xml:space="preserve"> KHTN 7 </w:t>
      </w:r>
    </w:p>
    <w:p w14:paraId="1E0EC00E" w14:textId="77777777" w:rsidR="004A3432" w:rsidRDefault="001E3226" w:rsidP="00F42D06">
      <w:pPr>
        <w:tabs>
          <w:tab w:val="left" w:pos="720"/>
        </w:tabs>
        <w:spacing w:after="80" w:line="240" w:lineRule="auto"/>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en-US"/>
        </w:rPr>
        <w:t>Kế hoạch giáo dục (KHGD)</w:t>
      </w:r>
      <w:r w:rsidR="00E440E3" w:rsidRPr="00F42D06">
        <w:rPr>
          <w:rFonts w:asciiTheme="majorHAnsi" w:eastAsia="Times New Roman" w:hAnsiTheme="majorHAnsi" w:cstheme="majorHAnsi"/>
          <w:sz w:val="28"/>
          <w:szCs w:val="28"/>
          <w:lang w:val="en-US"/>
        </w:rPr>
        <w:t xml:space="preserve"> này áp dụng cho </w:t>
      </w:r>
      <w:r>
        <w:rPr>
          <w:rFonts w:asciiTheme="majorHAnsi" w:eastAsia="Times New Roman" w:hAnsiTheme="majorHAnsi" w:cstheme="majorHAnsi"/>
          <w:sz w:val="28"/>
          <w:szCs w:val="28"/>
          <w:lang w:val="en-US"/>
        </w:rPr>
        <w:t xml:space="preserve">môn KHTN </w:t>
      </w:r>
      <w:r w:rsidR="00E440E3" w:rsidRPr="00F42D06">
        <w:rPr>
          <w:rFonts w:asciiTheme="majorHAnsi" w:eastAsia="Times New Roman" w:hAnsiTheme="majorHAnsi" w:cstheme="majorHAnsi"/>
          <w:sz w:val="28"/>
          <w:szCs w:val="28"/>
          <w:lang w:val="en-US"/>
        </w:rPr>
        <w:t>lớp 7</w:t>
      </w:r>
      <w:r w:rsidR="00AE2423" w:rsidRPr="00F42D06">
        <w:rPr>
          <w:rFonts w:asciiTheme="majorHAnsi" w:eastAsia="Times New Roman" w:hAnsiTheme="majorHAnsi" w:cstheme="majorHAnsi"/>
          <w:sz w:val="28"/>
          <w:szCs w:val="28"/>
          <w:lang w:val="en-US"/>
        </w:rPr>
        <w:t xml:space="preserve"> theo Sách giáo khoa Chân trời sáng tạo, từ năm học 2022-2023.</w:t>
      </w:r>
    </w:p>
    <w:p w14:paraId="36EA8F43" w14:textId="77777777" w:rsidR="00AE2423" w:rsidRPr="00F42D06" w:rsidRDefault="00AE2423" w:rsidP="00F42D06">
      <w:pPr>
        <w:tabs>
          <w:tab w:val="left" w:pos="720"/>
        </w:tabs>
        <w:spacing w:after="80" w:line="240" w:lineRule="auto"/>
        <w:jc w:val="both"/>
        <w:rPr>
          <w:rFonts w:asciiTheme="majorHAnsi" w:eastAsia="Times New Roman" w:hAnsiTheme="majorHAnsi" w:cstheme="majorHAnsi"/>
          <w:sz w:val="28"/>
          <w:szCs w:val="28"/>
          <w:lang w:val="en-US"/>
        </w:rPr>
      </w:pPr>
      <w:r w:rsidRPr="00F42D06">
        <w:rPr>
          <w:rFonts w:asciiTheme="majorHAnsi" w:eastAsia="Times New Roman" w:hAnsiTheme="majorHAnsi" w:cstheme="majorHAnsi"/>
          <w:sz w:val="28"/>
          <w:szCs w:val="28"/>
          <w:lang w:val="pt-BR"/>
        </w:rPr>
        <w:t xml:space="preserve">Thời lượng quy định tại </w:t>
      </w:r>
      <w:r w:rsidR="001E3226">
        <w:rPr>
          <w:rFonts w:asciiTheme="majorHAnsi" w:eastAsia="Times New Roman" w:hAnsiTheme="majorHAnsi" w:cstheme="majorHAnsi"/>
          <w:sz w:val="28"/>
          <w:szCs w:val="28"/>
          <w:lang w:val="pt-BR"/>
        </w:rPr>
        <w:t>KHGD</w:t>
      </w:r>
      <w:r w:rsidRPr="00F42D06">
        <w:rPr>
          <w:rFonts w:asciiTheme="majorHAnsi" w:eastAsia="Times New Roman" w:hAnsiTheme="majorHAnsi" w:cstheme="majorHAnsi"/>
          <w:sz w:val="28"/>
          <w:szCs w:val="28"/>
          <w:lang w:val="pt-BR"/>
        </w:rPr>
        <w:t xml:space="preserve"> áp dụng trong trường hợp học 1 buổi/ngày</w:t>
      </w:r>
      <w:r w:rsidRPr="00F42D06">
        <w:rPr>
          <w:rFonts w:asciiTheme="majorHAnsi" w:eastAsia="Times New Roman" w:hAnsiTheme="majorHAnsi" w:cstheme="majorHAnsi"/>
          <w:i/>
          <w:iCs/>
          <w:sz w:val="28"/>
          <w:szCs w:val="28"/>
          <w:lang w:val="pt-BR"/>
        </w:rPr>
        <w:t>.</w:t>
      </w:r>
    </w:p>
    <w:p w14:paraId="5F86BD54" w14:textId="77777777" w:rsidR="00AE2423" w:rsidRPr="00F42D06" w:rsidRDefault="00AE2423" w:rsidP="00F42D06">
      <w:pPr>
        <w:widowControl w:val="0"/>
        <w:tabs>
          <w:tab w:val="left" w:pos="4456"/>
          <w:tab w:val="center" w:pos="8138"/>
          <w:tab w:val="left" w:pos="10980"/>
        </w:tabs>
        <w:autoSpaceDE w:val="0"/>
        <w:autoSpaceDN w:val="0"/>
        <w:spacing w:after="80" w:line="240" w:lineRule="auto"/>
        <w:ind w:right="-270"/>
        <w:jc w:val="center"/>
        <w:rPr>
          <w:rFonts w:asciiTheme="majorHAnsi" w:eastAsia="Arial" w:hAnsiTheme="majorHAnsi" w:cstheme="majorHAnsi"/>
          <w:b/>
          <w:bCs/>
          <w:sz w:val="28"/>
          <w:szCs w:val="28"/>
          <w:lang w:val="en-US"/>
        </w:rPr>
      </w:pPr>
      <w:r w:rsidRPr="00F42D06">
        <w:rPr>
          <w:rFonts w:asciiTheme="majorHAnsi" w:eastAsia="Arial" w:hAnsiTheme="majorHAnsi" w:cstheme="majorHAnsi"/>
          <w:b/>
          <w:bCs/>
          <w:sz w:val="28"/>
          <w:szCs w:val="28"/>
          <w:lang w:val="en-US"/>
        </w:rPr>
        <w:t>PHÂN BỐ SỐ TIẾT CHO CÁC CHỦ ĐỀ</w:t>
      </w:r>
      <w:r w:rsidR="00F42D06">
        <w:rPr>
          <w:rFonts w:asciiTheme="majorHAnsi" w:eastAsia="Arial" w:hAnsiTheme="majorHAnsi" w:cstheme="majorHAnsi"/>
          <w:b/>
          <w:bCs/>
          <w:sz w:val="28"/>
          <w:szCs w:val="28"/>
          <w:lang w:val="en-US"/>
        </w:rPr>
        <w:t>.</w:t>
      </w:r>
    </w:p>
    <w:tbl>
      <w:tblPr>
        <w:tblStyle w:val="TableGrid2"/>
        <w:tblW w:w="12617" w:type="dxa"/>
        <w:jc w:val="center"/>
        <w:tblLook w:val="04A0" w:firstRow="1" w:lastRow="0" w:firstColumn="1" w:lastColumn="0" w:noHBand="0" w:noVBand="1"/>
      </w:tblPr>
      <w:tblGrid>
        <w:gridCol w:w="2246"/>
        <w:gridCol w:w="4395"/>
        <w:gridCol w:w="992"/>
        <w:gridCol w:w="1134"/>
        <w:gridCol w:w="1276"/>
        <w:gridCol w:w="2574"/>
      </w:tblGrid>
      <w:tr w:rsidR="00F52951" w:rsidRPr="00F42D06" w14:paraId="30AAC7DF" w14:textId="77777777" w:rsidTr="000B5074">
        <w:trPr>
          <w:jc w:val="center"/>
        </w:trPr>
        <w:tc>
          <w:tcPr>
            <w:tcW w:w="2246" w:type="dxa"/>
            <w:vMerge w:val="restart"/>
            <w:vAlign w:val="center"/>
          </w:tcPr>
          <w:p w14:paraId="4F1A1E00"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T</w:t>
            </w:r>
          </w:p>
        </w:tc>
        <w:tc>
          <w:tcPr>
            <w:tcW w:w="4395" w:type="dxa"/>
            <w:vMerge w:val="restart"/>
            <w:vAlign w:val="center"/>
          </w:tcPr>
          <w:p w14:paraId="37FDC1B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TÊN CHỦ ĐỀ</w:t>
            </w:r>
          </w:p>
        </w:tc>
        <w:tc>
          <w:tcPr>
            <w:tcW w:w="3402" w:type="dxa"/>
            <w:gridSpan w:val="3"/>
            <w:vAlign w:val="center"/>
          </w:tcPr>
          <w:p w14:paraId="1CFD498C" w14:textId="77777777" w:rsidR="00F52951" w:rsidRPr="00F42D06" w:rsidRDefault="00F52951" w:rsidP="00F42D06">
            <w:pPr>
              <w:widowControl w:val="0"/>
              <w:tabs>
                <w:tab w:val="left" w:pos="4456"/>
                <w:tab w:val="center" w:pos="8138"/>
                <w:tab w:val="left" w:pos="10980"/>
              </w:tabs>
              <w:autoSpaceDE w:val="0"/>
              <w:autoSpaceDN w:val="0"/>
              <w:spacing w:after="80"/>
              <w:ind w:left="-89"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Số tiết theo phân môn</w:t>
            </w:r>
          </w:p>
        </w:tc>
        <w:tc>
          <w:tcPr>
            <w:tcW w:w="2574" w:type="dxa"/>
            <w:vMerge w:val="restart"/>
            <w:vAlign w:val="center"/>
          </w:tcPr>
          <w:p w14:paraId="3BFB3EF3"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Ghi chú</w:t>
            </w:r>
          </w:p>
        </w:tc>
      </w:tr>
      <w:tr w:rsidR="00F52951" w:rsidRPr="00F42D06" w14:paraId="1D7BC02D" w14:textId="77777777" w:rsidTr="000B5074">
        <w:trPr>
          <w:jc w:val="center"/>
        </w:trPr>
        <w:tc>
          <w:tcPr>
            <w:tcW w:w="2246" w:type="dxa"/>
            <w:vMerge/>
            <w:vAlign w:val="center"/>
          </w:tcPr>
          <w:p w14:paraId="22C27674"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4395" w:type="dxa"/>
            <w:vMerge/>
          </w:tcPr>
          <w:p w14:paraId="1946FBB6"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c>
          <w:tcPr>
            <w:tcW w:w="992" w:type="dxa"/>
            <w:vAlign w:val="center"/>
          </w:tcPr>
          <w:p w14:paraId="5333381A" w14:textId="77777777" w:rsidR="00F52951" w:rsidRPr="00F42D06" w:rsidRDefault="00F52951" w:rsidP="00F42D06">
            <w:pPr>
              <w:widowControl w:val="0"/>
              <w:tabs>
                <w:tab w:val="left" w:pos="4456"/>
                <w:tab w:val="center" w:pos="8138"/>
                <w:tab w:val="left" w:pos="10980"/>
              </w:tabs>
              <w:autoSpaceDE w:val="0"/>
              <w:autoSpaceDN w:val="0"/>
              <w:spacing w:after="8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Lý</w:t>
            </w:r>
          </w:p>
        </w:tc>
        <w:tc>
          <w:tcPr>
            <w:tcW w:w="1134" w:type="dxa"/>
            <w:vAlign w:val="center"/>
          </w:tcPr>
          <w:p w14:paraId="6EFC261E"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Hóa</w:t>
            </w:r>
          </w:p>
        </w:tc>
        <w:tc>
          <w:tcPr>
            <w:tcW w:w="1276" w:type="dxa"/>
            <w:vAlign w:val="center"/>
          </w:tcPr>
          <w:p w14:paraId="5A4F439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Sinh</w:t>
            </w:r>
          </w:p>
        </w:tc>
        <w:tc>
          <w:tcPr>
            <w:tcW w:w="2574" w:type="dxa"/>
            <w:vMerge/>
          </w:tcPr>
          <w:p w14:paraId="2DE0A08B"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r>
      <w:tr w:rsidR="00F52951" w:rsidRPr="00F42D06" w14:paraId="0031FA00" w14:textId="77777777" w:rsidTr="000B5074">
        <w:trPr>
          <w:jc w:val="center"/>
        </w:trPr>
        <w:tc>
          <w:tcPr>
            <w:tcW w:w="2246" w:type="dxa"/>
            <w:vAlign w:val="center"/>
          </w:tcPr>
          <w:p w14:paraId="2F88435C"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w:t>
            </w:r>
          </w:p>
        </w:tc>
        <w:tc>
          <w:tcPr>
            <w:tcW w:w="4395" w:type="dxa"/>
          </w:tcPr>
          <w:p w14:paraId="198CDF11"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r w:rsidRPr="00F42D06">
              <w:rPr>
                <w:rFonts w:asciiTheme="majorHAnsi" w:eastAsia="Arial" w:hAnsiTheme="majorHAnsi" w:cstheme="majorHAnsi"/>
                <w:bCs/>
                <w:sz w:val="28"/>
                <w:szCs w:val="28"/>
              </w:rPr>
              <w:t xml:space="preserve">MỞ ĐẦU   </w:t>
            </w:r>
          </w:p>
        </w:tc>
        <w:tc>
          <w:tcPr>
            <w:tcW w:w="992" w:type="dxa"/>
            <w:vAlign w:val="center"/>
          </w:tcPr>
          <w:p w14:paraId="4C563CF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236D5C2C"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5</w:t>
            </w:r>
          </w:p>
        </w:tc>
        <w:tc>
          <w:tcPr>
            <w:tcW w:w="1276" w:type="dxa"/>
            <w:vAlign w:val="center"/>
          </w:tcPr>
          <w:p w14:paraId="3575BD4E"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2574" w:type="dxa"/>
          </w:tcPr>
          <w:p w14:paraId="00EC317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Phần chung</w:t>
            </w:r>
          </w:p>
        </w:tc>
      </w:tr>
      <w:tr w:rsidR="00F52951" w:rsidRPr="00F42D06" w14:paraId="50B361CF" w14:textId="77777777" w:rsidTr="000B5074">
        <w:trPr>
          <w:jc w:val="center"/>
        </w:trPr>
        <w:tc>
          <w:tcPr>
            <w:tcW w:w="2246" w:type="dxa"/>
            <w:vAlign w:val="center"/>
          </w:tcPr>
          <w:p w14:paraId="185070B9"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2</w:t>
            </w:r>
          </w:p>
        </w:tc>
        <w:tc>
          <w:tcPr>
            <w:tcW w:w="4395" w:type="dxa"/>
          </w:tcPr>
          <w:p w14:paraId="61013A50" w14:textId="77777777" w:rsidR="00F52951" w:rsidRPr="00F42D06" w:rsidRDefault="00F52951" w:rsidP="00F42D06">
            <w:pPr>
              <w:widowControl w:val="0"/>
              <w:tabs>
                <w:tab w:val="left" w:pos="4316"/>
                <w:tab w:val="center" w:pos="8138"/>
                <w:tab w:val="left" w:pos="10980"/>
              </w:tabs>
              <w:autoSpaceDE w:val="0"/>
              <w:autoSpaceDN w:val="0"/>
              <w:spacing w:after="80"/>
              <w:jc w:val="both"/>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1. Nguyên tử - Nguyên tố hóa học – Sơ lược về bảng tuần hoàn các nguyên tố hóa học.</w:t>
            </w:r>
          </w:p>
        </w:tc>
        <w:tc>
          <w:tcPr>
            <w:tcW w:w="992" w:type="dxa"/>
            <w:vAlign w:val="center"/>
          </w:tcPr>
          <w:p w14:paraId="0726FFFC"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7E370FC1"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15</w:t>
            </w:r>
          </w:p>
        </w:tc>
        <w:tc>
          <w:tcPr>
            <w:tcW w:w="1276" w:type="dxa"/>
            <w:vAlign w:val="center"/>
          </w:tcPr>
          <w:p w14:paraId="21645B92"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2574" w:type="dxa"/>
          </w:tcPr>
          <w:p w14:paraId="2219BEA4"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4A62ED41" w14:textId="77777777" w:rsidTr="000B5074">
        <w:trPr>
          <w:jc w:val="center"/>
        </w:trPr>
        <w:tc>
          <w:tcPr>
            <w:tcW w:w="2246" w:type="dxa"/>
            <w:vAlign w:val="center"/>
          </w:tcPr>
          <w:p w14:paraId="0CBC1FF0"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3</w:t>
            </w:r>
          </w:p>
        </w:tc>
        <w:tc>
          <w:tcPr>
            <w:tcW w:w="4395" w:type="dxa"/>
          </w:tcPr>
          <w:p w14:paraId="2821F695"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2. Phân tử</w:t>
            </w:r>
          </w:p>
        </w:tc>
        <w:tc>
          <w:tcPr>
            <w:tcW w:w="992" w:type="dxa"/>
            <w:vAlign w:val="center"/>
          </w:tcPr>
          <w:p w14:paraId="39FD750A"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4B7FE25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13</w:t>
            </w:r>
          </w:p>
        </w:tc>
        <w:tc>
          <w:tcPr>
            <w:tcW w:w="1276" w:type="dxa"/>
            <w:vAlign w:val="center"/>
          </w:tcPr>
          <w:p w14:paraId="041AF80E"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2574" w:type="dxa"/>
          </w:tcPr>
          <w:p w14:paraId="19AAD966"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7B5C431B" w14:textId="77777777" w:rsidTr="000B5074">
        <w:trPr>
          <w:jc w:val="center"/>
        </w:trPr>
        <w:tc>
          <w:tcPr>
            <w:tcW w:w="2246" w:type="dxa"/>
            <w:vAlign w:val="center"/>
          </w:tcPr>
          <w:p w14:paraId="5034B03A"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4</w:t>
            </w:r>
          </w:p>
        </w:tc>
        <w:tc>
          <w:tcPr>
            <w:tcW w:w="4395" w:type="dxa"/>
          </w:tcPr>
          <w:p w14:paraId="10598434"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r w:rsidRPr="00F42D06">
              <w:rPr>
                <w:rFonts w:asciiTheme="majorHAnsi" w:eastAsia="Arial" w:hAnsiTheme="majorHAnsi" w:cstheme="majorHAnsi"/>
                <w:bCs/>
                <w:sz w:val="28"/>
                <w:szCs w:val="28"/>
              </w:rPr>
              <w:t xml:space="preserve">CHỦ ĐỀ 3. Tốc độ </w:t>
            </w:r>
          </w:p>
        </w:tc>
        <w:tc>
          <w:tcPr>
            <w:tcW w:w="992" w:type="dxa"/>
            <w:vAlign w:val="center"/>
          </w:tcPr>
          <w:p w14:paraId="55317E4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11</w:t>
            </w:r>
          </w:p>
        </w:tc>
        <w:tc>
          <w:tcPr>
            <w:tcW w:w="1134" w:type="dxa"/>
            <w:vAlign w:val="center"/>
          </w:tcPr>
          <w:p w14:paraId="66C65D41"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62F4834B"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2574" w:type="dxa"/>
          </w:tcPr>
          <w:p w14:paraId="595DB7AD"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41A0430D" w14:textId="77777777" w:rsidTr="000B5074">
        <w:trPr>
          <w:jc w:val="center"/>
        </w:trPr>
        <w:tc>
          <w:tcPr>
            <w:tcW w:w="2246" w:type="dxa"/>
            <w:vAlign w:val="center"/>
          </w:tcPr>
          <w:p w14:paraId="1D876C28"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5</w:t>
            </w:r>
          </w:p>
        </w:tc>
        <w:tc>
          <w:tcPr>
            <w:tcW w:w="4395" w:type="dxa"/>
          </w:tcPr>
          <w:p w14:paraId="6F4CEC0E"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r w:rsidRPr="00F42D06">
              <w:rPr>
                <w:rFonts w:asciiTheme="majorHAnsi" w:eastAsia="Arial" w:hAnsiTheme="majorHAnsi" w:cstheme="majorHAnsi"/>
                <w:bCs/>
                <w:sz w:val="28"/>
                <w:szCs w:val="28"/>
              </w:rPr>
              <w:t xml:space="preserve">CHỦ ĐỀ 4. Âm thanh </w:t>
            </w:r>
          </w:p>
        </w:tc>
        <w:tc>
          <w:tcPr>
            <w:tcW w:w="992" w:type="dxa"/>
            <w:vAlign w:val="center"/>
          </w:tcPr>
          <w:p w14:paraId="7508D7C2"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10</w:t>
            </w:r>
          </w:p>
        </w:tc>
        <w:tc>
          <w:tcPr>
            <w:tcW w:w="1134" w:type="dxa"/>
            <w:vAlign w:val="center"/>
          </w:tcPr>
          <w:p w14:paraId="6F4A2549"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0A854C72"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2574" w:type="dxa"/>
          </w:tcPr>
          <w:p w14:paraId="36D26CAF"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05CA4E7F" w14:textId="77777777" w:rsidTr="000B5074">
        <w:trPr>
          <w:jc w:val="center"/>
        </w:trPr>
        <w:tc>
          <w:tcPr>
            <w:tcW w:w="2246" w:type="dxa"/>
            <w:vAlign w:val="center"/>
          </w:tcPr>
          <w:p w14:paraId="3C391C8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6</w:t>
            </w:r>
          </w:p>
        </w:tc>
        <w:tc>
          <w:tcPr>
            <w:tcW w:w="4395" w:type="dxa"/>
          </w:tcPr>
          <w:p w14:paraId="7607E923"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5. Ánh sáng</w:t>
            </w:r>
          </w:p>
        </w:tc>
        <w:tc>
          <w:tcPr>
            <w:tcW w:w="992" w:type="dxa"/>
            <w:vAlign w:val="center"/>
          </w:tcPr>
          <w:p w14:paraId="2887E73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9</w:t>
            </w:r>
          </w:p>
        </w:tc>
        <w:tc>
          <w:tcPr>
            <w:tcW w:w="1134" w:type="dxa"/>
            <w:vAlign w:val="center"/>
          </w:tcPr>
          <w:p w14:paraId="00BDFA6F"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133D1273"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2574" w:type="dxa"/>
          </w:tcPr>
          <w:p w14:paraId="28F97A01"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6A0E9C4B" w14:textId="77777777" w:rsidTr="000B5074">
        <w:trPr>
          <w:jc w:val="center"/>
        </w:trPr>
        <w:tc>
          <w:tcPr>
            <w:tcW w:w="2246" w:type="dxa"/>
            <w:vAlign w:val="center"/>
          </w:tcPr>
          <w:p w14:paraId="3D321CF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 xml:space="preserve">7 </w:t>
            </w:r>
          </w:p>
        </w:tc>
        <w:tc>
          <w:tcPr>
            <w:tcW w:w="4395" w:type="dxa"/>
          </w:tcPr>
          <w:p w14:paraId="468E021D"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6. Từ</w:t>
            </w:r>
          </w:p>
        </w:tc>
        <w:tc>
          <w:tcPr>
            <w:tcW w:w="992" w:type="dxa"/>
            <w:vAlign w:val="center"/>
          </w:tcPr>
          <w:p w14:paraId="50F3F48A"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10</w:t>
            </w:r>
          </w:p>
        </w:tc>
        <w:tc>
          <w:tcPr>
            <w:tcW w:w="1134" w:type="dxa"/>
            <w:vAlign w:val="center"/>
          </w:tcPr>
          <w:p w14:paraId="39F94273"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2A771A5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2574" w:type="dxa"/>
          </w:tcPr>
          <w:p w14:paraId="3639FF94"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36E44D03" w14:textId="77777777" w:rsidTr="000B5074">
        <w:trPr>
          <w:jc w:val="center"/>
        </w:trPr>
        <w:tc>
          <w:tcPr>
            <w:tcW w:w="2246" w:type="dxa"/>
            <w:vAlign w:val="center"/>
          </w:tcPr>
          <w:p w14:paraId="4D8EC6AE"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8</w:t>
            </w:r>
          </w:p>
        </w:tc>
        <w:tc>
          <w:tcPr>
            <w:tcW w:w="4395" w:type="dxa"/>
          </w:tcPr>
          <w:p w14:paraId="7968EE74" w14:textId="77777777" w:rsidR="00F52951" w:rsidRPr="00F42D06" w:rsidRDefault="00F52951" w:rsidP="00F42D06">
            <w:pPr>
              <w:widowControl w:val="0"/>
              <w:tabs>
                <w:tab w:val="left" w:pos="4186"/>
                <w:tab w:val="center" w:pos="8138"/>
                <w:tab w:val="left" w:pos="10980"/>
              </w:tabs>
              <w:autoSpaceDE w:val="0"/>
              <w:autoSpaceDN w:val="0"/>
              <w:spacing w:after="80"/>
              <w:jc w:val="both"/>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7. Trao đổi chất và chuyển hóa năng lượng ở sinh vật</w:t>
            </w:r>
          </w:p>
        </w:tc>
        <w:tc>
          <w:tcPr>
            <w:tcW w:w="992" w:type="dxa"/>
            <w:vAlign w:val="center"/>
          </w:tcPr>
          <w:p w14:paraId="4990D1E6"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53D144D6"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1E4AAF3E"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32</w:t>
            </w:r>
          </w:p>
        </w:tc>
        <w:tc>
          <w:tcPr>
            <w:tcW w:w="2574" w:type="dxa"/>
          </w:tcPr>
          <w:p w14:paraId="3231ADC6"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4933F7FE" w14:textId="77777777" w:rsidTr="000B5074">
        <w:trPr>
          <w:jc w:val="center"/>
        </w:trPr>
        <w:tc>
          <w:tcPr>
            <w:tcW w:w="2246" w:type="dxa"/>
            <w:vAlign w:val="center"/>
          </w:tcPr>
          <w:p w14:paraId="6F6B3BE3"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9</w:t>
            </w:r>
          </w:p>
        </w:tc>
        <w:tc>
          <w:tcPr>
            <w:tcW w:w="4395" w:type="dxa"/>
          </w:tcPr>
          <w:p w14:paraId="7FE55E75" w14:textId="77777777" w:rsidR="00F52951" w:rsidRPr="00F42D06" w:rsidRDefault="00F52951" w:rsidP="00F42D06">
            <w:pPr>
              <w:widowControl w:val="0"/>
              <w:tabs>
                <w:tab w:val="left" w:pos="4186"/>
                <w:tab w:val="center" w:pos="8138"/>
                <w:tab w:val="left" w:pos="10980"/>
              </w:tabs>
              <w:autoSpaceDE w:val="0"/>
              <w:autoSpaceDN w:val="0"/>
              <w:spacing w:after="80"/>
              <w:jc w:val="both"/>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8. Cảm ứng ở sinh vật và tập tính ở động vật</w:t>
            </w:r>
          </w:p>
        </w:tc>
        <w:tc>
          <w:tcPr>
            <w:tcW w:w="992" w:type="dxa"/>
            <w:vAlign w:val="center"/>
          </w:tcPr>
          <w:p w14:paraId="1D65BD6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631F8E2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4C9D4C6D"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4</w:t>
            </w:r>
          </w:p>
        </w:tc>
        <w:tc>
          <w:tcPr>
            <w:tcW w:w="2574" w:type="dxa"/>
          </w:tcPr>
          <w:p w14:paraId="4989DEC5"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48E9CDB4" w14:textId="77777777" w:rsidTr="000B5074">
        <w:trPr>
          <w:jc w:val="center"/>
        </w:trPr>
        <w:tc>
          <w:tcPr>
            <w:tcW w:w="2246" w:type="dxa"/>
            <w:vAlign w:val="center"/>
          </w:tcPr>
          <w:p w14:paraId="69BDAF9A"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10</w:t>
            </w:r>
          </w:p>
        </w:tc>
        <w:tc>
          <w:tcPr>
            <w:tcW w:w="4395" w:type="dxa"/>
          </w:tcPr>
          <w:p w14:paraId="2D06891A" w14:textId="77777777" w:rsidR="00F52951" w:rsidRPr="00F42D06" w:rsidRDefault="00F52951" w:rsidP="00F42D06">
            <w:pPr>
              <w:widowControl w:val="0"/>
              <w:tabs>
                <w:tab w:val="left" w:pos="4186"/>
                <w:tab w:val="center" w:pos="8138"/>
                <w:tab w:val="left" w:pos="10980"/>
              </w:tabs>
              <w:autoSpaceDE w:val="0"/>
              <w:autoSpaceDN w:val="0"/>
              <w:spacing w:after="80"/>
              <w:jc w:val="both"/>
              <w:rPr>
                <w:rFonts w:asciiTheme="majorHAnsi" w:eastAsia="Arial" w:hAnsiTheme="majorHAnsi" w:cstheme="majorHAnsi"/>
                <w:bCs/>
                <w:sz w:val="28"/>
                <w:szCs w:val="28"/>
              </w:rPr>
            </w:pPr>
            <w:r w:rsidRPr="00F42D06">
              <w:rPr>
                <w:rFonts w:asciiTheme="majorHAnsi" w:eastAsia="Arial" w:hAnsiTheme="majorHAnsi" w:cstheme="majorHAnsi"/>
                <w:bCs/>
                <w:sz w:val="28"/>
                <w:szCs w:val="28"/>
              </w:rPr>
              <w:t xml:space="preserve">CHỦ ĐỀ 9. Sinh trưởng và phát </w:t>
            </w:r>
            <w:r w:rsidRPr="00F42D06">
              <w:rPr>
                <w:rFonts w:asciiTheme="majorHAnsi" w:eastAsia="Arial" w:hAnsiTheme="majorHAnsi" w:cstheme="majorHAnsi"/>
                <w:bCs/>
                <w:sz w:val="28"/>
                <w:szCs w:val="28"/>
              </w:rPr>
              <w:lastRenderedPageBreak/>
              <w:t>triển ở sinh vật</w:t>
            </w:r>
          </w:p>
        </w:tc>
        <w:tc>
          <w:tcPr>
            <w:tcW w:w="992" w:type="dxa"/>
            <w:vAlign w:val="center"/>
          </w:tcPr>
          <w:p w14:paraId="6EC6825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5082F98E"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4BAC8E08"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7</w:t>
            </w:r>
          </w:p>
        </w:tc>
        <w:tc>
          <w:tcPr>
            <w:tcW w:w="2574" w:type="dxa"/>
          </w:tcPr>
          <w:p w14:paraId="35D1B3C1"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77FA0AA6" w14:textId="77777777" w:rsidTr="000B5074">
        <w:trPr>
          <w:jc w:val="center"/>
        </w:trPr>
        <w:tc>
          <w:tcPr>
            <w:tcW w:w="2246" w:type="dxa"/>
            <w:vAlign w:val="center"/>
          </w:tcPr>
          <w:p w14:paraId="4C853D0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11</w:t>
            </w:r>
          </w:p>
        </w:tc>
        <w:tc>
          <w:tcPr>
            <w:tcW w:w="4395" w:type="dxa"/>
          </w:tcPr>
          <w:p w14:paraId="2E82BF5C" w14:textId="77777777" w:rsidR="00F52951" w:rsidRPr="00F42D06" w:rsidRDefault="00F52951" w:rsidP="00F42D06">
            <w:pPr>
              <w:widowControl w:val="0"/>
              <w:tabs>
                <w:tab w:val="left" w:pos="4186"/>
                <w:tab w:val="center" w:pos="8138"/>
                <w:tab w:val="left" w:pos="10980"/>
              </w:tabs>
              <w:autoSpaceDE w:val="0"/>
              <w:autoSpaceDN w:val="0"/>
              <w:spacing w:after="80"/>
              <w:jc w:val="both"/>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10. Sinh sản ở sinh vật</w:t>
            </w:r>
          </w:p>
        </w:tc>
        <w:tc>
          <w:tcPr>
            <w:tcW w:w="992" w:type="dxa"/>
            <w:vAlign w:val="center"/>
          </w:tcPr>
          <w:p w14:paraId="68F3FE64"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7373379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26287FF6" w14:textId="77777777" w:rsidR="00F52951" w:rsidRPr="00F42D06" w:rsidRDefault="005F0F06"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Pr>
                <w:rFonts w:asciiTheme="majorHAnsi" w:eastAsia="Arial" w:hAnsiTheme="majorHAnsi" w:cstheme="majorHAnsi"/>
                <w:bCs/>
                <w:sz w:val="28"/>
                <w:szCs w:val="28"/>
              </w:rPr>
              <w:t>7</w:t>
            </w:r>
          </w:p>
        </w:tc>
        <w:tc>
          <w:tcPr>
            <w:tcW w:w="2574" w:type="dxa"/>
          </w:tcPr>
          <w:p w14:paraId="7AC1CD9D"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3B17ACF0" w14:textId="77777777" w:rsidTr="000B5074">
        <w:trPr>
          <w:jc w:val="center"/>
        </w:trPr>
        <w:tc>
          <w:tcPr>
            <w:tcW w:w="2246" w:type="dxa"/>
            <w:vAlign w:val="center"/>
          </w:tcPr>
          <w:p w14:paraId="4E778401"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12</w:t>
            </w:r>
          </w:p>
        </w:tc>
        <w:tc>
          <w:tcPr>
            <w:tcW w:w="4395" w:type="dxa"/>
          </w:tcPr>
          <w:p w14:paraId="5A100463" w14:textId="77777777" w:rsidR="00F52951" w:rsidRPr="00F42D06" w:rsidRDefault="00F52951" w:rsidP="00F42D06">
            <w:pPr>
              <w:widowControl w:val="0"/>
              <w:tabs>
                <w:tab w:val="left" w:pos="4186"/>
                <w:tab w:val="center" w:pos="8138"/>
                <w:tab w:val="left" w:pos="10980"/>
              </w:tabs>
              <w:autoSpaceDE w:val="0"/>
              <w:autoSpaceDN w:val="0"/>
              <w:spacing w:after="80"/>
              <w:jc w:val="both"/>
              <w:rPr>
                <w:rFonts w:asciiTheme="majorHAnsi" w:eastAsia="Arial" w:hAnsiTheme="majorHAnsi" w:cstheme="majorHAnsi"/>
                <w:bCs/>
                <w:sz w:val="28"/>
                <w:szCs w:val="28"/>
              </w:rPr>
            </w:pPr>
            <w:r w:rsidRPr="00F42D06">
              <w:rPr>
                <w:rFonts w:asciiTheme="majorHAnsi" w:eastAsia="Arial" w:hAnsiTheme="majorHAnsi" w:cstheme="majorHAnsi"/>
                <w:bCs/>
                <w:sz w:val="28"/>
                <w:szCs w:val="28"/>
              </w:rPr>
              <w:t>CHỦ ĐỀ 11. Cơ thể sinh vật là một thể thống nhất.</w:t>
            </w:r>
          </w:p>
        </w:tc>
        <w:tc>
          <w:tcPr>
            <w:tcW w:w="992" w:type="dxa"/>
            <w:vAlign w:val="center"/>
          </w:tcPr>
          <w:p w14:paraId="338524A1"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134" w:type="dxa"/>
            <w:vAlign w:val="center"/>
          </w:tcPr>
          <w:p w14:paraId="15DB0617"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p>
        </w:tc>
        <w:tc>
          <w:tcPr>
            <w:tcW w:w="1276" w:type="dxa"/>
            <w:vAlign w:val="center"/>
          </w:tcPr>
          <w:p w14:paraId="0E854C6B"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2</w:t>
            </w:r>
          </w:p>
        </w:tc>
        <w:tc>
          <w:tcPr>
            <w:tcW w:w="2574" w:type="dxa"/>
          </w:tcPr>
          <w:p w14:paraId="2AD150DB"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p>
        </w:tc>
      </w:tr>
      <w:tr w:rsidR="00F52951" w:rsidRPr="00F42D06" w14:paraId="7B31F8D0" w14:textId="77777777" w:rsidTr="000B5074">
        <w:trPr>
          <w:jc w:val="center"/>
        </w:trPr>
        <w:tc>
          <w:tcPr>
            <w:tcW w:w="2246" w:type="dxa"/>
            <w:vAlign w:val="center"/>
          </w:tcPr>
          <w:p w14:paraId="165242B0"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13</w:t>
            </w:r>
          </w:p>
        </w:tc>
        <w:tc>
          <w:tcPr>
            <w:tcW w:w="4395" w:type="dxa"/>
          </w:tcPr>
          <w:p w14:paraId="6CD5290F" w14:textId="77777777" w:rsidR="00F52951" w:rsidRPr="00F42D06" w:rsidRDefault="00F52951" w:rsidP="00F42D06">
            <w:pPr>
              <w:widowControl w:val="0"/>
              <w:tabs>
                <w:tab w:val="left" w:pos="4186"/>
                <w:tab w:val="center" w:pos="8138"/>
                <w:tab w:val="left" w:pos="10980"/>
              </w:tabs>
              <w:autoSpaceDE w:val="0"/>
              <w:autoSpaceDN w:val="0"/>
              <w:spacing w:after="80"/>
              <w:jc w:val="both"/>
              <w:rPr>
                <w:rFonts w:asciiTheme="majorHAnsi" w:eastAsia="Arial" w:hAnsiTheme="majorHAnsi" w:cstheme="majorHAnsi"/>
                <w:bCs/>
                <w:sz w:val="28"/>
                <w:szCs w:val="28"/>
              </w:rPr>
            </w:pPr>
            <w:r w:rsidRPr="00F42D06">
              <w:rPr>
                <w:rFonts w:asciiTheme="majorHAnsi" w:eastAsia="Arial" w:hAnsiTheme="majorHAnsi" w:cstheme="majorHAnsi"/>
                <w:bCs/>
                <w:sz w:val="28"/>
                <w:szCs w:val="28"/>
              </w:rPr>
              <w:t>ÔN TẬP VÀ KIỂM TRA</w:t>
            </w:r>
          </w:p>
        </w:tc>
        <w:tc>
          <w:tcPr>
            <w:tcW w:w="992" w:type="dxa"/>
            <w:vAlign w:val="center"/>
          </w:tcPr>
          <w:p w14:paraId="48951D75" w14:textId="77777777" w:rsidR="00F52951" w:rsidRPr="00F42D06" w:rsidRDefault="00F112FE"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Pr>
                <w:rFonts w:asciiTheme="majorHAnsi" w:eastAsia="Arial" w:hAnsiTheme="majorHAnsi" w:cstheme="majorHAnsi"/>
                <w:bCs/>
                <w:sz w:val="28"/>
                <w:szCs w:val="28"/>
              </w:rPr>
              <w:t>13</w:t>
            </w:r>
          </w:p>
        </w:tc>
        <w:tc>
          <w:tcPr>
            <w:tcW w:w="1134" w:type="dxa"/>
            <w:vAlign w:val="center"/>
          </w:tcPr>
          <w:p w14:paraId="1B97F8D5"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2</w:t>
            </w:r>
          </w:p>
        </w:tc>
        <w:tc>
          <w:tcPr>
            <w:tcW w:w="1276" w:type="dxa"/>
            <w:vAlign w:val="center"/>
          </w:tcPr>
          <w:p w14:paraId="3031C95D"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0</w:t>
            </w:r>
          </w:p>
        </w:tc>
        <w:tc>
          <w:tcPr>
            <w:tcW w:w="2574" w:type="dxa"/>
          </w:tcPr>
          <w:p w14:paraId="0106C14B" w14:textId="77777777" w:rsidR="00F52951" w:rsidRPr="00F42D06" w:rsidRDefault="00F52951"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sz w:val="28"/>
                <w:szCs w:val="28"/>
              </w:rPr>
            </w:pPr>
            <w:r w:rsidRPr="00F42D06">
              <w:rPr>
                <w:rFonts w:asciiTheme="majorHAnsi" w:eastAsia="Arial" w:hAnsiTheme="majorHAnsi" w:cstheme="majorHAnsi"/>
                <w:bCs/>
                <w:sz w:val="28"/>
                <w:szCs w:val="28"/>
              </w:rPr>
              <w:t>Tách chia vào PPCT phân môn Lí và Hóa</w:t>
            </w:r>
          </w:p>
        </w:tc>
      </w:tr>
      <w:tr w:rsidR="00F52951" w:rsidRPr="00F42D06" w14:paraId="4BBEAA6A" w14:textId="77777777" w:rsidTr="000B5074">
        <w:trPr>
          <w:jc w:val="center"/>
        </w:trPr>
        <w:tc>
          <w:tcPr>
            <w:tcW w:w="6641" w:type="dxa"/>
            <w:gridSpan w:val="2"/>
          </w:tcPr>
          <w:p w14:paraId="472347F6" w14:textId="77777777" w:rsidR="00F52951" w:rsidRPr="00F42D06" w:rsidRDefault="00F52951" w:rsidP="005B5691">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TỔNG: 140 Tiết</w:t>
            </w:r>
          </w:p>
        </w:tc>
        <w:tc>
          <w:tcPr>
            <w:tcW w:w="992" w:type="dxa"/>
            <w:vAlign w:val="center"/>
          </w:tcPr>
          <w:p w14:paraId="2F8C8C3F" w14:textId="77777777" w:rsidR="00F52951" w:rsidRPr="00F42D06" w:rsidRDefault="005F0F06"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Pr>
                <w:rFonts w:asciiTheme="majorHAnsi" w:eastAsia="Arial" w:hAnsiTheme="majorHAnsi" w:cstheme="majorHAnsi"/>
                <w:bCs/>
                <w:sz w:val="28"/>
                <w:szCs w:val="28"/>
              </w:rPr>
              <w:t>53</w:t>
            </w:r>
          </w:p>
        </w:tc>
        <w:tc>
          <w:tcPr>
            <w:tcW w:w="1134" w:type="dxa"/>
            <w:vAlign w:val="center"/>
          </w:tcPr>
          <w:p w14:paraId="3DED2B99" w14:textId="77777777" w:rsidR="00F52951" w:rsidRPr="00F42D06" w:rsidRDefault="00F52951"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sidRPr="00F42D06">
              <w:rPr>
                <w:rFonts w:asciiTheme="majorHAnsi" w:eastAsia="Arial" w:hAnsiTheme="majorHAnsi" w:cstheme="majorHAnsi"/>
                <w:bCs/>
                <w:sz w:val="28"/>
                <w:szCs w:val="28"/>
              </w:rPr>
              <w:t>35</w:t>
            </w:r>
          </w:p>
        </w:tc>
        <w:tc>
          <w:tcPr>
            <w:tcW w:w="1276" w:type="dxa"/>
            <w:vAlign w:val="center"/>
          </w:tcPr>
          <w:p w14:paraId="4EAE56D6" w14:textId="77777777" w:rsidR="00F52951" w:rsidRPr="00F42D06" w:rsidRDefault="005F0F06"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Cs/>
                <w:sz w:val="28"/>
                <w:szCs w:val="28"/>
              </w:rPr>
            </w:pPr>
            <w:r>
              <w:rPr>
                <w:rFonts w:asciiTheme="majorHAnsi" w:eastAsia="Arial" w:hAnsiTheme="majorHAnsi" w:cstheme="majorHAnsi"/>
                <w:bCs/>
                <w:sz w:val="28"/>
                <w:szCs w:val="28"/>
              </w:rPr>
              <w:t>52</w:t>
            </w:r>
          </w:p>
        </w:tc>
        <w:tc>
          <w:tcPr>
            <w:tcW w:w="2574" w:type="dxa"/>
          </w:tcPr>
          <w:p w14:paraId="114629CF" w14:textId="77777777" w:rsidR="00F52951" w:rsidRPr="00F42D06" w:rsidRDefault="00F52951" w:rsidP="00F42D06">
            <w:pPr>
              <w:widowControl w:val="0"/>
              <w:tabs>
                <w:tab w:val="left" w:pos="4456"/>
                <w:tab w:val="center" w:pos="8138"/>
                <w:tab w:val="left" w:pos="10980"/>
              </w:tabs>
              <w:autoSpaceDE w:val="0"/>
              <w:autoSpaceDN w:val="0"/>
              <w:spacing w:after="80"/>
              <w:rPr>
                <w:rFonts w:asciiTheme="majorHAnsi" w:eastAsia="Arial" w:hAnsiTheme="majorHAnsi" w:cstheme="majorHAnsi"/>
                <w:bCs/>
                <w:sz w:val="28"/>
                <w:szCs w:val="28"/>
              </w:rPr>
            </w:pPr>
          </w:p>
        </w:tc>
      </w:tr>
    </w:tbl>
    <w:p w14:paraId="6C9C7188" w14:textId="77777777" w:rsidR="00AE2423" w:rsidRPr="00FF70EA" w:rsidRDefault="00AE2423" w:rsidP="00FF70EA">
      <w:pPr>
        <w:tabs>
          <w:tab w:val="left" w:pos="720"/>
        </w:tabs>
        <w:spacing w:after="80" w:line="240" w:lineRule="auto"/>
        <w:jc w:val="center"/>
        <w:rPr>
          <w:rFonts w:asciiTheme="majorHAnsi" w:eastAsia="Times New Roman" w:hAnsiTheme="majorHAnsi" w:cstheme="majorHAnsi"/>
          <w:b/>
          <w:sz w:val="28"/>
          <w:szCs w:val="28"/>
          <w:lang w:val="en-US"/>
        </w:rPr>
      </w:pPr>
      <w:r w:rsidRPr="00F42D06">
        <w:rPr>
          <w:rFonts w:asciiTheme="majorHAnsi" w:eastAsia="Times New Roman" w:hAnsiTheme="majorHAnsi" w:cstheme="majorHAnsi"/>
          <w:b/>
          <w:sz w:val="28"/>
          <w:szCs w:val="28"/>
          <w:lang w:val="en-US"/>
        </w:rPr>
        <w:t>Khung phân phối chương trình thực hiện theo các phân môn</w:t>
      </w:r>
    </w:p>
    <w:tbl>
      <w:tblPr>
        <w:tblStyle w:val="TableGrid2"/>
        <w:tblW w:w="12611" w:type="dxa"/>
        <w:jc w:val="center"/>
        <w:tblLook w:val="04A0" w:firstRow="1" w:lastRow="0" w:firstColumn="1" w:lastColumn="0" w:noHBand="0" w:noVBand="1"/>
      </w:tblPr>
      <w:tblGrid>
        <w:gridCol w:w="4266"/>
        <w:gridCol w:w="2533"/>
        <w:gridCol w:w="2694"/>
        <w:gridCol w:w="3118"/>
      </w:tblGrid>
      <w:tr w:rsidR="00AE2423" w:rsidRPr="00F42D06" w14:paraId="26CA633F" w14:textId="77777777" w:rsidTr="00620436">
        <w:trPr>
          <w:trHeight w:val="704"/>
          <w:jc w:val="center"/>
        </w:trPr>
        <w:tc>
          <w:tcPr>
            <w:tcW w:w="4266" w:type="dxa"/>
            <w:vAlign w:val="center"/>
          </w:tcPr>
          <w:p w14:paraId="48BC641E" w14:textId="77777777" w:rsidR="00AE2423" w:rsidRPr="00F42D06" w:rsidRDefault="00AE2423" w:rsidP="00F42D06">
            <w:pPr>
              <w:spacing w:after="80"/>
              <w:rPr>
                <w:rFonts w:asciiTheme="majorHAnsi" w:eastAsia="Calibri" w:hAnsiTheme="majorHAnsi" w:cstheme="majorHAnsi"/>
                <w:b/>
                <w:color w:val="FF0000"/>
                <w:sz w:val="28"/>
                <w:szCs w:val="28"/>
              </w:rPr>
            </w:pPr>
            <w:r w:rsidRPr="00F42D06">
              <w:rPr>
                <w:rFonts w:asciiTheme="majorHAnsi" w:eastAsia="Calibri" w:hAnsiTheme="majorHAnsi" w:cstheme="majorHAnsi"/>
                <w:b/>
                <w:color w:val="FF0000"/>
                <w:sz w:val="28"/>
                <w:szCs w:val="28"/>
              </w:rPr>
              <w:t>MÔN KHOA HỌC TỰ NHIÊN</w:t>
            </w:r>
          </w:p>
        </w:tc>
        <w:tc>
          <w:tcPr>
            <w:tcW w:w="2533" w:type="dxa"/>
            <w:vAlign w:val="center"/>
          </w:tcPr>
          <w:p w14:paraId="7E59BA85" w14:textId="77777777" w:rsidR="00AE2423" w:rsidRPr="00F42D06" w:rsidRDefault="00AE2423" w:rsidP="00620436">
            <w:pPr>
              <w:widowControl w:val="0"/>
              <w:tabs>
                <w:tab w:val="left" w:pos="4456"/>
                <w:tab w:val="center" w:pos="8138"/>
                <w:tab w:val="left" w:pos="10980"/>
              </w:tabs>
              <w:autoSpaceDE w:val="0"/>
              <w:autoSpaceDN w:val="0"/>
              <w:spacing w:after="80"/>
              <w:ind w:right="4"/>
              <w:jc w:val="center"/>
              <w:rPr>
                <w:rFonts w:asciiTheme="majorHAnsi" w:eastAsia="Arial" w:hAnsiTheme="majorHAnsi" w:cstheme="majorHAnsi"/>
                <w:b/>
                <w:bCs/>
                <w:sz w:val="28"/>
                <w:szCs w:val="28"/>
              </w:rPr>
            </w:pPr>
            <w:r w:rsidRPr="00F42D06">
              <w:rPr>
                <w:rFonts w:asciiTheme="majorHAnsi" w:eastAsia="Arial" w:hAnsiTheme="majorHAnsi" w:cstheme="majorHAnsi"/>
                <w:b/>
                <w:bCs/>
                <w:sz w:val="28"/>
                <w:szCs w:val="28"/>
              </w:rPr>
              <w:t>PHÂN MÔN LÍ</w:t>
            </w:r>
            <w:r w:rsidR="00620436">
              <w:rPr>
                <w:rFonts w:asciiTheme="majorHAnsi" w:eastAsia="Arial" w:hAnsiTheme="majorHAnsi" w:cstheme="majorHAnsi"/>
                <w:b/>
                <w:bCs/>
                <w:sz w:val="28"/>
                <w:szCs w:val="28"/>
              </w:rPr>
              <w:t xml:space="preserve"> </w:t>
            </w:r>
            <w:r w:rsidR="006E2A28">
              <w:rPr>
                <w:rFonts w:asciiTheme="majorHAnsi" w:eastAsia="Arial" w:hAnsiTheme="majorHAnsi" w:cstheme="majorHAnsi"/>
                <w:b/>
                <w:bCs/>
                <w:sz w:val="28"/>
                <w:szCs w:val="28"/>
              </w:rPr>
              <w:t>(1.5</w:t>
            </w:r>
            <w:r w:rsidR="00620436">
              <w:rPr>
                <w:rFonts w:asciiTheme="majorHAnsi" w:eastAsia="Arial" w:hAnsiTheme="majorHAnsi" w:cstheme="majorHAnsi"/>
                <w:b/>
                <w:bCs/>
                <w:sz w:val="28"/>
                <w:szCs w:val="28"/>
              </w:rPr>
              <w:t xml:space="preserve"> t</w:t>
            </w:r>
            <w:r w:rsidR="00620436" w:rsidRPr="00F42D06">
              <w:rPr>
                <w:rFonts w:asciiTheme="majorHAnsi" w:eastAsia="Arial" w:hAnsiTheme="majorHAnsi" w:cstheme="majorHAnsi"/>
                <w:b/>
                <w:bCs/>
                <w:sz w:val="28"/>
                <w:szCs w:val="28"/>
              </w:rPr>
              <w:t>iết/tuần)</w:t>
            </w:r>
          </w:p>
        </w:tc>
        <w:tc>
          <w:tcPr>
            <w:tcW w:w="2694" w:type="dxa"/>
            <w:vAlign w:val="center"/>
          </w:tcPr>
          <w:p w14:paraId="53558889" w14:textId="77777777" w:rsidR="00AE2423" w:rsidRPr="00F42D06" w:rsidRDefault="00AE2423" w:rsidP="00620436">
            <w:pPr>
              <w:widowControl w:val="0"/>
              <w:tabs>
                <w:tab w:val="left" w:pos="4456"/>
                <w:tab w:val="center" w:pos="8138"/>
                <w:tab w:val="left" w:pos="10980"/>
              </w:tabs>
              <w:autoSpaceDE w:val="0"/>
              <w:autoSpaceDN w:val="0"/>
              <w:spacing w:after="80"/>
              <w:ind w:right="-27"/>
              <w:rPr>
                <w:rFonts w:asciiTheme="majorHAnsi" w:eastAsia="Arial" w:hAnsiTheme="majorHAnsi" w:cstheme="majorHAnsi"/>
                <w:b/>
                <w:bCs/>
                <w:sz w:val="28"/>
                <w:szCs w:val="28"/>
              </w:rPr>
            </w:pPr>
            <w:r w:rsidRPr="00F42D06">
              <w:rPr>
                <w:rFonts w:asciiTheme="majorHAnsi" w:eastAsia="Arial" w:hAnsiTheme="majorHAnsi" w:cstheme="majorHAnsi"/>
                <w:b/>
                <w:bCs/>
                <w:sz w:val="28"/>
                <w:szCs w:val="28"/>
              </w:rPr>
              <w:t>PHÂN MÔN HÓA</w:t>
            </w:r>
          </w:p>
          <w:p w14:paraId="1363D24E" w14:textId="77777777" w:rsidR="00AE2423" w:rsidRPr="00F42D06" w:rsidRDefault="00620436" w:rsidP="0062043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(1 tiế</w:t>
            </w:r>
            <w:r w:rsidR="009B67FC">
              <w:rPr>
                <w:rFonts w:asciiTheme="majorHAnsi" w:eastAsia="Arial" w:hAnsiTheme="majorHAnsi" w:cstheme="majorHAnsi"/>
                <w:b/>
                <w:bCs/>
                <w:sz w:val="28"/>
                <w:szCs w:val="28"/>
              </w:rPr>
              <w:t>t/</w:t>
            </w:r>
            <w:r>
              <w:rPr>
                <w:rFonts w:asciiTheme="majorHAnsi" w:eastAsia="Arial" w:hAnsiTheme="majorHAnsi" w:cstheme="majorHAnsi"/>
                <w:b/>
                <w:bCs/>
                <w:sz w:val="28"/>
                <w:szCs w:val="28"/>
              </w:rPr>
              <w:t>tuần)</w:t>
            </w:r>
          </w:p>
        </w:tc>
        <w:tc>
          <w:tcPr>
            <w:tcW w:w="3118" w:type="dxa"/>
            <w:vAlign w:val="center"/>
          </w:tcPr>
          <w:p w14:paraId="7787A857" w14:textId="77777777" w:rsidR="00AE2423" w:rsidRPr="00F42D06" w:rsidRDefault="00AE2423" w:rsidP="00620436">
            <w:pPr>
              <w:widowControl w:val="0"/>
              <w:tabs>
                <w:tab w:val="left" w:pos="4456"/>
                <w:tab w:val="center" w:pos="8138"/>
                <w:tab w:val="left" w:pos="10980"/>
              </w:tabs>
              <w:autoSpaceDE w:val="0"/>
              <w:autoSpaceDN w:val="0"/>
              <w:spacing w:after="80"/>
              <w:ind w:right="-73"/>
              <w:jc w:val="center"/>
              <w:rPr>
                <w:rFonts w:asciiTheme="majorHAnsi" w:eastAsia="Arial" w:hAnsiTheme="majorHAnsi" w:cstheme="majorHAnsi"/>
                <w:b/>
                <w:bCs/>
                <w:sz w:val="28"/>
                <w:szCs w:val="28"/>
              </w:rPr>
            </w:pPr>
            <w:r w:rsidRPr="00F42D06">
              <w:rPr>
                <w:rFonts w:asciiTheme="majorHAnsi" w:eastAsia="Arial" w:hAnsiTheme="majorHAnsi" w:cstheme="majorHAnsi"/>
                <w:b/>
                <w:bCs/>
                <w:sz w:val="28"/>
                <w:szCs w:val="28"/>
              </w:rPr>
              <w:t>PHÂN MÔN SINH</w:t>
            </w:r>
          </w:p>
          <w:p w14:paraId="2A51FFAD" w14:textId="77777777" w:rsidR="00AE2423" w:rsidRPr="00F42D06" w:rsidRDefault="006E2A28" w:rsidP="0062043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(1.5</w:t>
            </w:r>
            <w:r w:rsidR="00620436">
              <w:rPr>
                <w:rFonts w:asciiTheme="majorHAnsi" w:eastAsia="Arial" w:hAnsiTheme="majorHAnsi" w:cstheme="majorHAnsi"/>
                <w:b/>
                <w:bCs/>
                <w:sz w:val="28"/>
                <w:szCs w:val="28"/>
              </w:rPr>
              <w:t xml:space="preserve"> t</w:t>
            </w:r>
            <w:r w:rsidR="00AE2423" w:rsidRPr="00F42D06">
              <w:rPr>
                <w:rFonts w:asciiTheme="majorHAnsi" w:eastAsia="Arial" w:hAnsiTheme="majorHAnsi" w:cstheme="majorHAnsi"/>
                <w:b/>
                <w:bCs/>
                <w:sz w:val="28"/>
                <w:szCs w:val="28"/>
              </w:rPr>
              <w:t>iết/tuần)</w:t>
            </w:r>
          </w:p>
        </w:tc>
      </w:tr>
      <w:tr w:rsidR="00AE2423" w:rsidRPr="00F42D06" w14:paraId="1FA852CF" w14:textId="77777777" w:rsidTr="00620436">
        <w:trPr>
          <w:trHeight w:val="359"/>
          <w:jc w:val="center"/>
        </w:trPr>
        <w:tc>
          <w:tcPr>
            <w:tcW w:w="4266" w:type="dxa"/>
            <w:vAlign w:val="center"/>
          </w:tcPr>
          <w:p w14:paraId="3D4E21BB" w14:textId="77777777" w:rsidR="00AE2423" w:rsidRPr="00F42D06" w:rsidRDefault="00AE2423" w:rsidP="00620436">
            <w:pPr>
              <w:spacing w:after="80"/>
              <w:jc w:val="both"/>
              <w:rPr>
                <w:rFonts w:asciiTheme="majorHAnsi" w:eastAsia="Calibri" w:hAnsiTheme="majorHAnsi" w:cstheme="majorHAnsi"/>
                <w:b/>
                <w:color w:val="FF0000"/>
                <w:sz w:val="28"/>
                <w:szCs w:val="28"/>
              </w:rPr>
            </w:pPr>
            <w:r w:rsidRPr="00F42D06">
              <w:rPr>
                <w:rFonts w:asciiTheme="majorHAnsi" w:eastAsia="Calibri" w:hAnsiTheme="majorHAnsi" w:cstheme="majorHAnsi"/>
                <w:b/>
                <w:color w:val="FF0000"/>
                <w:sz w:val="28"/>
                <w:szCs w:val="28"/>
              </w:rPr>
              <w:t>Cả năm: 35 tuần x 4 tiết = 140 tiết</w:t>
            </w:r>
          </w:p>
        </w:tc>
        <w:tc>
          <w:tcPr>
            <w:tcW w:w="2533" w:type="dxa"/>
            <w:vAlign w:val="center"/>
          </w:tcPr>
          <w:p w14:paraId="7970E576" w14:textId="77777777" w:rsidR="00AE2423" w:rsidRPr="00F42D06" w:rsidRDefault="006E2A28"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53</w:t>
            </w:r>
            <w:r w:rsidR="00AE2423" w:rsidRPr="00F42D06">
              <w:rPr>
                <w:rFonts w:asciiTheme="majorHAnsi" w:eastAsia="Arial" w:hAnsiTheme="majorHAnsi" w:cstheme="majorHAnsi"/>
                <w:b/>
                <w:bCs/>
                <w:sz w:val="28"/>
                <w:szCs w:val="28"/>
              </w:rPr>
              <w:t xml:space="preserve"> tiết</w:t>
            </w:r>
          </w:p>
        </w:tc>
        <w:tc>
          <w:tcPr>
            <w:tcW w:w="2694" w:type="dxa"/>
            <w:vAlign w:val="center"/>
          </w:tcPr>
          <w:p w14:paraId="7B1FDA99" w14:textId="77777777" w:rsidR="00AE2423" w:rsidRPr="00F42D06" w:rsidRDefault="00AE2423"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sidRPr="00F42D06">
              <w:rPr>
                <w:rFonts w:asciiTheme="majorHAnsi" w:eastAsia="Arial" w:hAnsiTheme="majorHAnsi" w:cstheme="majorHAnsi"/>
                <w:b/>
                <w:bCs/>
                <w:sz w:val="28"/>
                <w:szCs w:val="28"/>
              </w:rPr>
              <w:t>35 tiết</w:t>
            </w:r>
          </w:p>
        </w:tc>
        <w:tc>
          <w:tcPr>
            <w:tcW w:w="3118" w:type="dxa"/>
            <w:vAlign w:val="center"/>
          </w:tcPr>
          <w:p w14:paraId="10120DCE" w14:textId="77777777" w:rsidR="00AE2423" w:rsidRPr="00F42D06" w:rsidRDefault="006E2A28"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52</w:t>
            </w:r>
            <w:r w:rsidR="00AE2423" w:rsidRPr="00F42D06">
              <w:rPr>
                <w:rFonts w:asciiTheme="majorHAnsi" w:eastAsia="Arial" w:hAnsiTheme="majorHAnsi" w:cstheme="majorHAnsi"/>
                <w:b/>
                <w:bCs/>
                <w:sz w:val="28"/>
                <w:szCs w:val="28"/>
              </w:rPr>
              <w:t xml:space="preserve"> tiết</w:t>
            </w:r>
          </w:p>
        </w:tc>
      </w:tr>
      <w:tr w:rsidR="00AE2423" w:rsidRPr="00F42D06" w14:paraId="0BCA90B7" w14:textId="77777777" w:rsidTr="00620436">
        <w:trPr>
          <w:trHeight w:val="345"/>
          <w:jc w:val="center"/>
        </w:trPr>
        <w:tc>
          <w:tcPr>
            <w:tcW w:w="4266" w:type="dxa"/>
            <w:vAlign w:val="center"/>
          </w:tcPr>
          <w:p w14:paraId="177D80CE" w14:textId="77777777" w:rsidR="00AE2423" w:rsidRPr="00F42D06" w:rsidRDefault="00AE2423"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
                <w:bCs/>
                <w:sz w:val="28"/>
                <w:szCs w:val="28"/>
              </w:rPr>
            </w:pPr>
            <w:r w:rsidRPr="00F42D06">
              <w:rPr>
                <w:rFonts w:asciiTheme="majorHAnsi" w:eastAsia="Arial" w:hAnsiTheme="majorHAnsi" w:cstheme="majorHAnsi"/>
                <w:bCs/>
                <w:color w:val="FF0000"/>
                <w:sz w:val="28"/>
                <w:szCs w:val="28"/>
              </w:rPr>
              <w:t>Học kỳ I: 18 tuần x 4 tiết = 72 tiết</w:t>
            </w:r>
          </w:p>
        </w:tc>
        <w:tc>
          <w:tcPr>
            <w:tcW w:w="2533" w:type="dxa"/>
            <w:vAlign w:val="center"/>
          </w:tcPr>
          <w:p w14:paraId="44C31BC1" w14:textId="77777777" w:rsidR="00AE2423" w:rsidRPr="00F42D06" w:rsidRDefault="006E2A28"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36</w:t>
            </w:r>
            <w:r w:rsidR="00AE2423" w:rsidRPr="00F42D06">
              <w:rPr>
                <w:rFonts w:asciiTheme="majorHAnsi" w:eastAsia="Arial" w:hAnsiTheme="majorHAnsi" w:cstheme="majorHAnsi"/>
                <w:b/>
                <w:bCs/>
                <w:sz w:val="28"/>
                <w:szCs w:val="28"/>
              </w:rPr>
              <w:t xml:space="preserve"> tiết</w:t>
            </w:r>
          </w:p>
        </w:tc>
        <w:tc>
          <w:tcPr>
            <w:tcW w:w="2694" w:type="dxa"/>
            <w:vAlign w:val="center"/>
          </w:tcPr>
          <w:p w14:paraId="0C0C8871" w14:textId="77777777" w:rsidR="00AE2423" w:rsidRPr="00F42D06" w:rsidRDefault="00AE2423"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sidRPr="00F42D06">
              <w:rPr>
                <w:rFonts w:asciiTheme="majorHAnsi" w:eastAsia="Arial" w:hAnsiTheme="majorHAnsi" w:cstheme="majorHAnsi"/>
                <w:b/>
                <w:bCs/>
                <w:sz w:val="28"/>
                <w:szCs w:val="28"/>
              </w:rPr>
              <w:t>18 tiết</w:t>
            </w:r>
          </w:p>
        </w:tc>
        <w:tc>
          <w:tcPr>
            <w:tcW w:w="3118" w:type="dxa"/>
            <w:vAlign w:val="center"/>
          </w:tcPr>
          <w:p w14:paraId="57DB1BE9" w14:textId="77777777" w:rsidR="00AE2423" w:rsidRPr="00F42D06" w:rsidRDefault="006E2A28"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18</w:t>
            </w:r>
            <w:r w:rsidR="00AE2423" w:rsidRPr="00F42D06">
              <w:rPr>
                <w:rFonts w:asciiTheme="majorHAnsi" w:eastAsia="Arial" w:hAnsiTheme="majorHAnsi" w:cstheme="majorHAnsi"/>
                <w:b/>
                <w:bCs/>
                <w:sz w:val="28"/>
                <w:szCs w:val="28"/>
              </w:rPr>
              <w:t xml:space="preserve"> tiết</w:t>
            </w:r>
          </w:p>
        </w:tc>
      </w:tr>
      <w:tr w:rsidR="00AE2423" w:rsidRPr="00F42D06" w14:paraId="4FB5E343" w14:textId="77777777" w:rsidTr="00620436">
        <w:trPr>
          <w:trHeight w:val="359"/>
          <w:jc w:val="center"/>
        </w:trPr>
        <w:tc>
          <w:tcPr>
            <w:tcW w:w="4266" w:type="dxa"/>
            <w:vAlign w:val="center"/>
          </w:tcPr>
          <w:p w14:paraId="751E7280" w14:textId="77777777" w:rsidR="00AE2423" w:rsidRPr="00F42D06" w:rsidRDefault="00AE2423" w:rsidP="00F42D06">
            <w:pPr>
              <w:widowControl w:val="0"/>
              <w:tabs>
                <w:tab w:val="left" w:pos="4456"/>
                <w:tab w:val="center" w:pos="8138"/>
                <w:tab w:val="left" w:pos="10980"/>
              </w:tabs>
              <w:autoSpaceDE w:val="0"/>
              <w:autoSpaceDN w:val="0"/>
              <w:spacing w:after="80"/>
              <w:ind w:right="-270"/>
              <w:rPr>
                <w:rFonts w:asciiTheme="majorHAnsi" w:eastAsia="Arial" w:hAnsiTheme="majorHAnsi" w:cstheme="majorHAnsi"/>
                <w:bCs/>
                <w:color w:val="FF0000"/>
                <w:sz w:val="28"/>
                <w:szCs w:val="28"/>
              </w:rPr>
            </w:pPr>
            <w:r w:rsidRPr="00F42D06">
              <w:rPr>
                <w:rFonts w:asciiTheme="majorHAnsi" w:eastAsia="Arial" w:hAnsiTheme="majorHAnsi" w:cstheme="majorHAnsi"/>
                <w:bCs/>
                <w:color w:val="FF0000"/>
                <w:sz w:val="28"/>
                <w:szCs w:val="28"/>
              </w:rPr>
              <w:t>Học kỳ II: 17 tuần x 4 tiết = 68 tiết</w:t>
            </w:r>
          </w:p>
        </w:tc>
        <w:tc>
          <w:tcPr>
            <w:tcW w:w="2533" w:type="dxa"/>
            <w:vAlign w:val="center"/>
          </w:tcPr>
          <w:p w14:paraId="2C1B9748" w14:textId="77777777" w:rsidR="00AE2423" w:rsidRPr="00F42D06" w:rsidRDefault="006E2A28"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17</w:t>
            </w:r>
            <w:r w:rsidR="00AE2423" w:rsidRPr="00F42D06">
              <w:rPr>
                <w:rFonts w:asciiTheme="majorHAnsi" w:eastAsia="Arial" w:hAnsiTheme="majorHAnsi" w:cstheme="majorHAnsi"/>
                <w:b/>
                <w:bCs/>
                <w:sz w:val="28"/>
                <w:szCs w:val="28"/>
              </w:rPr>
              <w:t xml:space="preserve"> tiết</w:t>
            </w:r>
          </w:p>
        </w:tc>
        <w:tc>
          <w:tcPr>
            <w:tcW w:w="2694" w:type="dxa"/>
            <w:vAlign w:val="center"/>
          </w:tcPr>
          <w:p w14:paraId="39876585" w14:textId="77777777" w:rsidR="00AE2423" w:rsidRPr="00F42D06" w:rsidRDefault="00AE2423"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sidRPr="00F42D06">
              <w:rPr>
                <w:rFonts w:asciiTheme="majorHAnsi" w:eastAsia="Arial" w:hAnsiTheme="majorHAnsi" w:cstheme="majorHAnsi"/>
                <w:b/>
                <w:bCs/>
                <w:sz w:val="28"/>
                <w:szCs w:val="28"/>
              </w:rPr>
              <w:t>17 tiết</w:t>
            </w:r>
          </w:p>
        </w:tc>
        <w:tc>
          <w:tcPr>
            <w:tcW w:w="3118" w:type="dxa"/>
            <w:vAlign w:val="center"/>
          </w:tcPr>
          <w:p w14:paraId="1A4E7A48" w14:textId="77777777" w:rsidR="00AE2423" w:rsidRPr="00F42D06" w:rsidRDefault="006E2A28" w:rsidP="00F42D06">
            <w:pPr>
              <w:widowControl w:val="0"/>
              <w:tabs>
                <w:tab w:val="left" w:pos="4456"/>
                <w:tab w:val="center" w:pos="8138"/>
                <w:tab w:val="left" w:pos="10980"/>
              </w:tabs>
              <w:autoSpaceDE w:val="0"/>
              <w:autoSpaceDN w:val="0"/>
              <w:spacing w:after="80"/>
              <w:ind w:right="-270"/>
              <w:jc w:val="center"/>
              <w:rPr>
                <w:rFonts w:asciiTheme="majorHAnsi" w:eastAsia="Arial" w:hAnsiTheme="majorHAnsi" w:cstheme="majorHAnsi"/>
                <w:b/>
                <w:bCs/>
                <w:sz w:val="28"/>
                <w:szCs w:val="28"/>
              </w:rPr>
            </w:pPr>
            <w:r>
              <w:rPr>
                <w:rFonts w:asciiTheme="majorHAnsi" w:eastAsia="Arial" w:hAnsiTheme="majorHAnsi" w:cstheme="majorHAnsi"/>
                <w:b/>
                <w:bCs/>
                <w:sz w:val="28"/>
                <w:szCs w:val="28"/>
              </w:rPr>
              <w:t>34</w:t>
            </w:r>
            <w:r w:rsidR="00AE2423" w:rsidRPr="00F42D06">
              <w:rPr>
                <w:rFonts w:asciiTheme="majorHAnsi" w:eastAsia="Arial" w:hAnsiTheme="majorHAnsi" w:cstheme="majorHAnsi"/>
                <w:b/>
                <w:bCs/>
                <w:sz w:val="28"/>
                <w:szCs w:val="28"/>
              </w:rPr>
              <w:t xml:space="preserve"> tiết</w:t>
            </w:r>
          </w:p>
        </w:tc>
      </w:tr>
    </w:tbl>
    <w:p w14:paraId="0FDC69A5" w14:textId="77777777" w:rsidR="00AE2423" w:rsidRDefault="00AE2423"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15CD8C6D"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0990EEE5"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18296AA3"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07EC9F79"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1BAE9789"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13F82D8D"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32F83857"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77962B55"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570951E4" w14:textId="77777777" w:rsidR="00142EFA" w:rsidRDefault="00142EFA"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1B9774F7" w14:textId="77777777" w:rsidR="001E6D76" w:rsidRDefault="001E6D76"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1C6EF91B" w14:textId="77777777" w:rsidR="001E6D76" w:rsidRDefault="001E6D76"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p w14:paraId="68573E53" w14:textId="77777777" w:rsidR="001E6D76" w:rsidRDefault="001E6D76" w:rsidP="00AE2423">
      <w:pPr>
        <w:widowControl w:val="0"/>
        <w:tabs>
          <w:tab w:val="left" w:pos="4456"/>
          <w:tab w:val="center" w:pos="8138"/>
          <w:tab w:val="left" w:pos="10980"/>
        </w:tabs>
        <w:autoSpaceDE w:val="0"/>
        <w:autoSpaceDN w:val="0"/>
        <w:spacing w:before="72" w:after="0" w:line="240" w:lineRule="auto"/>
        <w:ind w:right="-270"/>
        <w:rPr>
          <w:rFonts w:ascii="Times New Roman" w:eastAsia="Arial" w:hAnsi="Times New Roman" w:cs="Times New Roman"/>
          <w:b/>
          <w:bCs/>
          <w:sz w:val="24"/>
          <w:szCs w:val="24"/>
          <w:lang w:val="en-US"/>
        </w:rPr>
      </w:pPr>
    </w:p>
    <w:tbl>
      <w:tblPr>
        <w:tblStyle w:val="TableGrid"/>
        <w:tblW w:w="0" w:type="auto"/>
        <w:tblInd w:w="279" w:type="dxa"/>
        <w:tblLook w:val="04A0" w:firstRow="1" w:lastRow="0" w:firstColumn="1" w:lastColumn="0" w:noHBand="0" w:noVBand="1"/>
      </w:tblPr>
      <w:tblGrid>
        <w:gridCol w:w="1129"/>
        <w:gridCol w:w="993"/>
        <w:gridCol w:w="2835"/>
        <w:gridCol w:w="992"/>
        <w:gridCol w:w="3260"/>
        <w:gridCol w:w="851"/>
        <w:gridCol w:w="3888"/>
      </w:tblGrid>
      <w:tr w:rsidR="001E6D76" w14:paraId="2E67CA3A" w14:textId="77777777" w:rsidTr="00EA4C81">
        <w:tc>
          <w:tcPr>
            <w:tcW w:w="1129" w:type="dxa"/>
            <w:shd w:val="clear" w:color="auto" w:fill="FFD966" w:themeFill="accent4" w:themeFillTint="99"/>
          </w:tcPr>
          <w:p w14:paraId="75FED4DC" w14:textId="77777777" w:rsidR="001E6D76" w:rsidRPr="002576AC" w:rsidRDefault="001E6D76" w:rsidP="001E6D76">
            <w:pPr>
              <w:spacing w:after="100"/>
              <w:jc w:val="center"/>
              <w:rPr>
                <w:rFonts w:asciiTheme="majorHAnsi" w:hAnsiTheme="majorHAnsi" w:cstheme="majorHAnsi"/>
                <w:b/>
                <w:bCs/>
                <w:color w:val="FF0000"/>
                <w:sz w:val="28"/>
                <w:szCs w:val="28"/>
                <w:lang w:val="en-US"/>
              </w:rPr>
            </w:pPr>
            <w:r w:rsidRPr="002576AC">
              <w:rPr>
                <w:rFonts w:asciiTheme="majorHAnsi" w:hAnsiTheme="majorHAnsi" w:cstheme="majorHAnsi"/>
                <w:b/>
                <w:bCs/>
                <w:color w:val="FF0000"/>
                <w:sz w:val="28"/>
                <w:szCs w:val="28"/>
                <w:lang w:val="en-US"/>
              </w:rPr>
              <w:t>TUẦN</w:t>
            </w:r>
          </w:p>
        </w:tc>
        <w:tc>
          <w:tcPr>
            <w:tcW w:w="993" w:type="dxa"/>
            <w:shd w:val="clear" w:color="auto" w:fill="FFD966" w:themeFill="accent4" w:themeFillTint="99"/>
          </w:tcPr>
          <w:p w14:paraId="4C38EC8A" w14:textId="77777777" w:rsidR="001E6D76" w:rsidRPr="002576AC" w:rsidRDefault="001E6D76" w:rsidP="001E6D76">
            <w:pPr>
              <w:spacing w:after="100"/>
              <w:jc w:val="center"/>
              <w:rPr>
                <w:rFonts w:asciiTheme="majorHAnsi" w:hAnsiTheme="majorHAnsi" w:cstheme="majorHAnsi"/>
                <w:b/>
                <w:bCs/>
                <w:color w:val="FF0000"/>
                <w:sz w:val="28"/>
                <w:szCs w:val="28"/>
                <w:lang w:val="en-US"/>
              </w:rPr>
            </w:pPr>
            <w:r w:rsidRPr="002576AC">
              <w:rPr>
                <w:rFonts w:asciiTheme="majorHAnsi" w:hAnsiTheme="majorHAnsi" w:cstheme="majorHAnsi"/>
                <w:b/>
                <w:bCs/>
                <w:color w:val="FF0000"/>
                <w:sz w:val="28"/>
                <w:szCs w:val="28"/>
                <w:lang w:val="en-US"/>
              </w:rPr>
              <w:t>TCT</w:t>
            </w:r>
          </w:p>
        </w:tc>
        <w:tc>
          <w:tcPr>
            <w:tcW w:w="2835" w:type="dxa"/>
            <w:shd w:val="clear" w:color="auto" w:fill="FFD966" w:themeFill="accent4" w:themeFillTint="99"/>
          </w:tcPr>
          <w:p w14:paraId="3ED74446" w14:textId="77777777" w:rsidR="001E6D76" w:rsidRPr="002576AC" w:rsidRDefault="001E6D76" w:rsidP="001E6D76">
            <w:pPr>
              <w:spacing w:after="100"/>
              <w:jc w:val="center"/>
              <w:rPr>
                <w:rFonts w:asciiTheme="majorHAnsi" w:hAnsiTheme="majorHAnsi" w:cstheme="majorHAnsi"/>
                <w:b/>
                <w:bCs/>
                <w:color w:val="FF0000"/>
                <w:sz w:val="28"/>
                <w:szCs w:val="28"/>
                <w:lang w:val="en-US"/>
              </w:rPr>
            </w:pPr>
            <w:r w:rsidRPr="002576AC">
              <w:rPr>
                <w:rFonts w:asciiTheme="majorHAnsi" w:hAnsiTheme="majorHAnsi" w:cstheme="majorHAnsi"/>
                <w:b/>
                <w:bCs/>
                <w:color w:val="FF0000"/>
                <w:sz w:val="28"/>
                <w:szCs w:val="28"/>
                <w:lang w:val="en-US"/>
              </w:rPr>
              <w:t>LÝ</w:t>
            </w:r>
          </w:p>
        </w:tc>
        <w:tc>
          <w:tcPr>
            <w:tcW w:w="992" w:type="dxa"/>
            <w:shd w:val="clear" w:color="auto" w:fill="FFD966" w:themeFill="accent4" w:themeFillTint="99"/>
          </w:tcPr>
          <w:p w14:paraId="6362F89C" w14:textId="77777777" w:rsidR="001E6D76" w:rsidRPr="002576AC" w:rsidRDefault="001E6D76" w:rsidP="001E6D76">
            <w:pPr>
              <w:spacing w:after="100"/>
              <w:jc w:val="center"/>
              <w:rPr>
                <w:rFonts w:asciiTheme="majorHAnsi" w:hAnsiTheme="majorHAnsi" w:cstheme="majorHAnsi"/>
                <w:b/>
                <w:bCs/>
                <w:color w:val="FF0000"/>
                <w:sz w:val="28"/>
                <w:szCs w:val="28"/>
              </w:rPr>
            </w:pPr>
            <w:r w:rsidRPr="002576AC">
              <w:rPr>
                <w:rFonts w:asciiTheme="majorHAnsi" w:hAnsiTheme="majorHAnsi" w:cstheme="majorHAnsi"/>
                <w:b/>
                <w:bCs/>
                <w:color w:val="FF0000"/>
                <w:sz w:val="28"/>
                <w:szCs w:val="28"/>
                <w:lang w:val="en-US"/>
              </w:rPr>
              <w:t>TCT</w:t>
            </w:r>
          </w:p>
        </w:tc>
        <w:tc>
          <w:tcPr>
            <w:tcW w:w="3260" w:type="dxa"/>
            <w:shd w:val="clear" w:color="auto" w:fill="FFD966" w:themeFill="accent4" w:themeFillTint="99"/>
          </w:tcPr>
          <w:p w14:paraId="66E867F0" w14:textId="77777777" w:rsidR="001E6D76" w:rsidRPr="002576AC" w:rsidRDefault="001E6D76" w:rsidP="001E6D76">
            <w:pPr>
              <w:spacing w:after="100"/>
              <w:jc w:val="center"/>
              <w:rPr>
                <w:rFonts w:asciiTheme="majorHAnsi" w:hAnsiTheme="majorHAnsi" w:cstheme="majorHAnsi"/>
                <w:b/>
                <w:bCs/>
                <w:color w:val="FF0000"/>
                <w:sz w:val="28"/>
                <w:szCs w:val="28"/>
                <w:lang w:val="en-US"/>
              </w:rPr>
            </w:pPr>
            <w:r w:rsidRPr="002576AC">
              <w:rPr>
                <w:rFonts w:asciiTheme="majorHAnsi" w:hAnsiTheme="majorHAnsi" w:cstheme="majorHAnsi"/>
                <w:b/>
                <w:bCs/>
                <w:color w:val="FF0000"/>
                <w:sz w:val="28"/>
                <w:szCs w:val="28"/>
                <w:lang w:val="en-US"/>
              </w:rPr>
              <w:t>HÓA</w:t>
            </w:r>
          </w:p>
        </w:tc>
        <w:tc>
          <w:tcPr>
            <w:tcW w:w="851" w:type="dxa"/>
            <w:shd w:val="clear" w:color="auto" w:fill="FFD966" w:themeFill="accent4" w:themeFillTint="99"/>
          </w:tcPr>
          <w:p w14:paraId="7CE85845" w14:textId="77777777" w:rsidR="001E6D76" w:rsidRPr="002576AC" w:rsidRDefault="001E6D76" w:rsidP="001E6D76">
            <w:pPr>
              <w:spacing w:after="100"/>
              <w:jc w:val="center"/>
              <w:rPr>
                <w:rFonts w:asciiTheme="majorHAnsi" w:hAnsiTheme="majorHAnsi" w:cstheme="majorHAnsi"/>
                <w:b/>
                <w:bCs/>
                <w:color w:val="FF0000"/>
                <w:sz w:val="28"/>
                <w:szCs w:val="28"/>
              </w:rPr>
            </w:pPr>
            <w:r w:rsidRPr="002576AC">
              <w:rPr>
                <w:rFonts w:asciiTheme="majorHAnsi" w:hAnsiTheme="majorHAnsi" w:cstheme="majorHAnsi"/>
                <w:b/>
                <w:bCs/>
                <w:color w:val="FF0000"/>
                <w:sz w:val="28"/>
                <w:szCs w:val="28"/>
                <w:lang w:val="en-US"/>
              </w:rPr>
              <w:t>TCT</w:t>
            </w:r>
          </w:p>
        </w:tc>
        <w:tc>
          <w:tcPr>
            <w:tcW w:w="3888" w:type="dxa"/>
            <w:shd w:val="clear" w:color="auto" w:fill="FFD966" w:themeFill="accent4" w:themeFillTint="99"/>
          </w:tcPr>
          <w:p w14:paraId="788F5975" w14:textId="77777777" w:rsidR="001E6D76" w:rsidRPr="002576AC" w:rsidRDefault="001E6D76" w:rsidP="001E6D76">
            <w:pPr>
              <w:spacing w:after="100"/>
              <w:jc w:val="center"/>
              <w:rPr>
                <w:rFonts w:asciiTheme="majorHAnsi" w:hAnsiTheme="majorHAnsi" w:cstheme="majorHAnsi"/>
                <w:b/>
                <w:bCs/>
                <w:color w:val="FF0000"/>
                <w:sz w:val="28"/>
                <w:szCs w:val="28"/>
                <w:lang w:val="en-US"/>
              </w:rPr>
            </w:pPr>
            <w:r w:rsidRPr="002576AC">
              <w:rPr>
                <w:rFonts w:asciiTheme="majorHAnsi" w:hAnsiTheme="majorHAnsi" w:cstheme="majorHAnsi"/>
                <w:b/>
                <w:bCs/>
                <w:color w:val="FF0000"/>
                <w:sz w:val="28"/>
                <w:szCs w:val="28"/>
                <w:lang w:val="en-US"/>
              </w:rPr>
              <w:t>SINH</w:t>
            </w:r>
          </w:p>
        </w:tc>
      </w:tr>
      <w:tr w:rsidR="001E6D76" w14:paraId="679A9549" w14:textId="77777777" w:rsidTr="00EA4C81">
        <w:tc>
          <w:tcPr>
            <w:tcW w:w="13948" w:type="dxa"/>
            <w:gridSpan w:val="7"/>
          </w:tcPr>
          <w:p w14:paraId="5EC5DC20"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r w:rsidRPr="002576AC">
              <w:rPr>
                <w:rFonts w:asciiTheme="majorHAnsi" w:eastAsia="Calibri" w:hAnsiTheme="majorHAnsi" w:cstheme="majorHAnsi"/>
                <w:b/>
                <w:color w:val="FF0000"/>
                <w:sz w:val="28"/>
                <w:szCs w:val="28"/>
                <w:lang w:val="en-US"/>
              </w:rPr>
              <w:t>Học kỳ I. 18 tuần x 4 tiết = 72 tiết</w:t>
            </w:r>
          </w:p>
        </w:tc>
      </w:tr>
      <w:tr w:rsidR="001E6D76" w14:paraId="56DD6FF4" w14:textId="77777777" w:rsidTr="00EA4C81">
        <w:tc>
          <w:tcPr>
            <w:tcW w:w="1129" w:type="dxa"/>
            <w:vMerge w:val="restart"/>
            <w:vAlign w:val="center"/>
          </w:tcPr>
          <w:p w14:paraId="305DED4F"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Tuần 1</w:t>
            </w:r>
          </w:p>
        </w:tc>
        <w:tc>
          <w:tcPr>
            <w:tcW w:w="993" w:type="dxa"/>
            <w:vAlign w:val="center"/>
          </w:tcPr>
          <w:p w14:paraId="1E65B6BC"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w:t>
            </w:r>
          </w:p>
        </w:tc>
        <w:tc>
          <w:tcPr>
            <w:tcW w:w="2835" w:type="dxa"/>
            <w:vAlign w:val="center"/>
          </w:tcPr>
          <w:p w14:paraId="3F200544"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8. Tốc độ chuyển động</w:t>
            </w:r>
          </w:p>
        </w:tc>
        <w:tc>
          <w:tcPr>
            <w:tcW w:w="992" w:type="dxa"/>
            <w:vMerge w:val="restart"/>
            <w:vAlign w:val="center"/>
          </w:tcPr>
          <w:p w14:paraId="4A76D9AB"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w:t>
            </w:r>
          </w:p>
        </w:tc>
        <w:tc>
          <w:tcPr>
            <w:tcW w:w="3260" w:type="dxa"/>
            <w:vMerge w:val="restart"/>
            <w:vAlign w:val="center"/>
          </w:tcPr>
          <w:p w14:paraId="4C895867"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 Phương pháp và kĩ năng học tập môn Khoa học tự nhiên</w:t>
            </w:r>
          </w:p>
        </w:tc>
        <w:tc>
          <w:tcPr>
            <w:tcW w:w="851" w:type="dxa"/>
            <w:vMerge w:val="restart"/>
            <w:vAlign w:val="center"/>
          </w:tcPr>
          <w:p w14:paraId="4C1134BE"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w:t>
            </w:r>
          </w:p>
        </w:tc>
        <w:tc>
          <w:tcPr>
            <w:tcW w:w="3888" w:type="dxa"/>
            <w:vMerge w:val="restart"/>
            <w:vAlign w:val="center"/>
          </w:tcPr>
          <w:p w14:paraId="4B21483F"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22. Vai trò của trao đổi chất và chuyển hóa năng lượng ở sinh vật</w:t>
            </w:r>
          </w:p>
        </w:tc>
      </w:tr>
      <w:tr w:rsidR="001E6D76" w14:paraId="4B59A4E1" w14:textId="77777777" w:rsidTr="00EA4C81">
        <w:tc>
          <w:tcPr>
            <w:tcW w:w="1129" w:type="dxa"/>
            <w:vMerge/>
            <w:vAlign w:val="center"/>
          </w:tcPr>
          <w:p w14:paraId="081CC008" w14:textId="77777777" w:rsidR="001E6D76" w:rsidRPr="002576AC" w:rsidRDefault="001E6D76" w:rsidP="001E6D76">
            <w:pPr>
              <w:spacing w:after="100"/>
              <w:jc w:val="center"/>
              <w:rPr>
                <w:rFonts w:asciiTheme="majorHAnsi" w:hAnsiTheme="majorHAnsi" w:cstheme="majorHAnsi"/>
                <w:sz w:val="28"/>
                <w:szCs w:val="28"/>
              </w:rPr>
            </w:pPr>
          </w:p>
        </w:tc>
        <w:tc>
          <w:tcPr>
            <w:tcW w:w="993" w:type="dxa"/>
            <w:vAlign w:val="center"/>
          </w:tcPr>
          <w:p w14:paraId="51FFA4F5"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w:t>
            </w:r>
          </w:p>
        </w:tc>
        <w:tc>
          <w:tcPr>
            <w:tcW w:w="2835" w:type="dxa"/>
            <w:vAlign w:val="center"/>
          </w:tcPr>
          <w:p w14:paraId="576831BB"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8. Tốc độ chuyển động (tiếp theo)</w:t>
            </w:r>
          </w:p>
        </w:tc>
        <w:tc>
          <w:tcPr>
            <w:tcW w:w="992" w:type="dxa"/>
            <w:vMerge/>
            <w:vAlign w:val="center"/>
          </w:tcPr>
          <w:p w14:paraId="5348ADE5" w14:textId="77777777" w:rsidR="001E6D76" w:rsidRPr="002576AC" w:rsidRDefault="001E6D76" w:rsidP="001E6D76">
            <w:pPr>
              <w:spacing w:after="100"/>
              <w:jc w:val="center"/>
              <w:rPr>
                <w:rFonts w:asciiTheme="majorHAnsi" w:hAnsiTheme="majorHAnsi" w:cstheme="majorHAnsi"/>
                <w:sz w:val="28"/>
                <w:szCs w:val="28"/>
              </w:rPr>
            </w:pPr>
          </w:p>
        </w:tc>
        <w:tc>
          <w:tcPr>
            <w:tcW w:w="3260" w:type="dxa"/>
            <w:vMerge/>
            <w:vAlign w:val="center"/>
          </w:tcPr>
          <w:p w14:paraId="264417AA" w14:textId="77777777" w:rsidR="001E6D76" w:rsidRPr="002576AC" w:rsidRDefault="001E6D76" w:rsidP="001E6D76">
            <w:pPr>
              <w:spacing w:after="100"/>
              <w:jc w:val="center"/>
              <w:rPr>
                <w:rFonts w:asciiTheme="majorHAnsi" w:hAnsiTheme="majorHAnsi" w:cstheme="majorHAnsi"/>
                <w:sz w:val="28"/>
                <w:szCs w:val="28"/>
              </w:rPr>
            </w:pPr>
          </w:p>
        </w:tc>
        <w:tc>
          <w:tcPr>
            <w:tcW w:w="851" w:type="dxa"/>
            <w:vMerge/>
          </w:tcPr>
          <w:p w14:paraId="1D4C96B2"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1E3DFE83"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1E6D76" w14:paraId="5BAE39B4" w14:textId="77777777" w:rsidTr="00EA4C81">
        <w:tc>
          <w:tcPr>
            <w:tcW w:w="1129" w:type="dxa"/>
            <w:vMerge w:val="restart"/>
            <w:vAlign w:val="center"/>
          </w:tcPr>
          <w:p w14:paraId="49173BE8" w14:textId="77777777" w:rsidR="001E6D76" w:rsidRPr="002576AC" w:rsidRDefault="001E6D76" w:rsidP="001E6D76">
            <w:pPr>
              <w:spacing w:after="100"/>
              <w:jc w:val="center"/>
              <w:rPr>
                <w:rFonts w:asciiTheme="majorHAnsi" w:hAnsiTheme="majorHAnsi" w:cstheme="majorHAnsi"/>
                <w:sz w:val="28"/>
                <w:szCs w:val="28"/>
              </w:rPr>
            </w:pPr>
            <w:r>
              <w:rPr>
                <w:rFonts w:asciiTheme="majorHAnsi" w:hAnsiTheme="majorHAnsi" w:cstheme="majorHAnsi"/>
                <w:sz w:val="28"/>
                <w:szCs w:val="28"/>
              </w:rPr>
              <w:t>Tuần 2</w:t>
            </w:r>
          </w:p>
        </w:tc>
        <w:tc>
          <w:tcPr>
            <w:tcW w:w="993" w:type="dxa"/>
            <w:vAlign w:val="center"/>
          </w:tcPr>
          <w:p w14:paraId="1B6209E7"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w:t>
            </w:r>
          </w:p>
        </w:tc>
        <w:tc>
          <w:tcPr>
            <w:tcW w:w="2835" w:type="dxa"/>
            <w:vAlign w:val="center"/>
          </w:tcPr>
          <w:p w14:paraId="1B22957F"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8. Tốc độ chuyển động (tiếp theo)</w:t>
            </w:r>
          </w:p>
        </w:tc>
        <w:tc>
          <w:tcPr>
            <w:tcW w:w="992" w:type="dxa"/>
            <w:vMerge w:val="restart"/>
            <w:vAlign w:val="center"/>
          </w:tcPr>
          <w:p w14:paraId="18CDF3EB"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w:t>
            </w:r>
          </w:p>
        </w:tc>
        <w:tc>
          <w:tcPr>
            <w:tcW w:w="3260" w:type="dxa"/>
            <w:vMerge w:val="restart"/>
            <w:vAlign w:val="center"/>
          </w:tcPr>
          <w:p w14:paraId="30133C7D"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 Phương pháp và kĩ năng học tập môn Khoa học tự nhiên (tiếp theo)</w:t>
            </w:r>
          </w:p>
        </w:tc>
        <w:tc>
          <w:tcPr>
            <w:tcW w:w="851" w:type="dxa"/>
            <w:vMerge w:val="restart"/>
            <w:vAlign w:val="center"/>
          </w:tcPr>
          <w:p w14:paraId="6D045123"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w:t>
            </w:r>
          </w:p>
        </w:tc>
        <w:tc>
          <w:tcPr>
            <w:tcW w:w="3888" w:type="dxa"/>
            <w:vMerge w:val="restart"/>
            <w:vAlign w:val="center"/>
          </w:tcPr>
          <w:p w14:paraId="59A9A1BA"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22. Vai trò của trao đổi chất và chuyển hóa năng lượng ở sinh vật (tiếp theo)</w:t>
            </w:r>
          </w:p>
        </w:tc>
      </w:tr>
      <w:tr w:rsidR="001E6D76" w14:paraId="65FC1390" w14:textId="77777777" w:rsidTr="00EA4C81">
        <w:tc>
          <w:tcPr>
            <w:tcW w:w="1129" w:type="dxa"/>
            <w:vMerge/>
            <w:vAlign w:val="center"/>
          </w:tcPr>
          <w:p w14:paraId="45E8A620" w14:textId="77777777" w:rsidR="001E6D76" w:rsidRDefault="001E6D76" w:rsidP="001E6D76">
            <w:pPr>
              <w:spacing w:after="100"/>
              <w:jc w:val="center"/>
              <w:rPr>
                <w:rFonts w:asciiTheme="majorHAnsi" w:hAnsiTheme="majorHAnsi" w:cstheme="majorHAnsi"/>
                <w:sz w:val="28"/>
                <w:szCs w:val="28"/>
              </w:rPr>
            </w:pPr>
          </w:p>
        </w:tc>
        <w:tc>
          <w:tcPr>
            <w:tcW w:w="993" w:type="dxa"/>
            <w:vAlign w:val="center"/>
          </w:tcPr>
          <w:p w14:paraId="0939FD82"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w:t>
            </w:r>
          </w:p>
        </w:tc>
        <w:tc>
          <w:tcPr>
            <w:tcW w:w="2835" w:type="dxa"/>
            <w:vAlign w:val="center"/>
          </w:tcPr>
          <w:p w14:paraId="10BF1C93"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9. Đồ thị quãng đường - thời gian</w:t>
            </w:r>
          </w:p>
        </w:tc>
        <w:tc>
          <w:tcPr>
            <w:tcW w:w="992" w:type="dxa"/>
            <w:vMerge/>
            <w:vAlign w:val="center"/>
          </w:tcPr>
          <w:p w14:paraId="0EB7FDA9" w14:textId="77777777" w:rsidR="001E6D76" w:rsidRPr="002576AC" w:rsidRDefault="001E6D76" w:rsidP="001E6D76">
            <w:pPr>
              <w:spacing w:after="100"/>
              <w:jc w:val="center"/>
              <w:rPr>
                <w:rFonts w:asciiTheme="majorHAnsi" w:hAnsiTheme="majorHAnsi" w:cstheme="majorHAnsi"/>
                <w:sz w:val="28"/>
                <w:szCs w:val="28"/>
              </w:rPr>
            </w:pPr>
          </w:p>
        </w:tc>
        <w:tc>
          <w:tcPr>
            <w:tcW w:w="3260" w:type="dxa"/>
            <w:vMerge/>
            <w:vAlign w:val="center"/>
          </w:tcPr>
          <w:p w14:paraId="438AF018" w14:textId="77777777" w:rsidR="001E6D76" w:rsidRPr="002576AC" w:rsidRDefault="001E6D76" w:rsidP="001E6D76">
            <w:pPr>
              <w:spacing w:after="100"/>
              <w:jc w:val="center"/>
              <w:rPr>
                <w:rFonts w:asciiTheme="majorHAnsi" w:hAnsiTheme="majorHAnsi" w:cstheme="majorHAnsi"/>
                <w:sz w:val="28"/>
                <w:szCs w:val="28"/>
              </w:rPr>
            </w:pPr>
          </w:p>
        </w:tc>
        <w:tc>
          <w:tcPr>
            <w:tcW w:w="851" w:type="dxa"/>
            <w:vMerge/>
          </w:tcPr>
          <w:p w14:paraId="4429AF4C"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0E36C3A4"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1E6D76" w14:paraId="20521FD0" w14:textId="77777777" w:rsidTr="00EA4C81">
        <w:tc>
          <w:tcPr>
            <w:tcW w:w="1129" w:type="dxa"/>
            <w:vMerge w:val="restart"/>
            <w:vAlign w:val="center"/>
          </w:tcPr>
          <w:p w14:paraId="128762DE" w14:textId="77777777" w:rsidR="001E6D76" w:rsidRPr="001E6D76" w:rsidRDefault="001E6D76" w:rsidP="001E6D76">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3</w:t>
            </w:r>
          </w:p>
        </w:tc>
        <w:tc>
          <w:tcPr>
            <w:tcW w:w="993" w:type="dxa"/>
            <w:vAlign w:val="center"/>
          </w:tcPr>
          <w:p w14:paraId="6EE8932C"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5</w:t>
            </w:r>
          </w:p>
        </w:tc>
        <w:tc>
          <w:tcPr>
            <w:tcW w:w="2835" w:type="dxa"/>
            <w:vAlign w:val="center"/>
          </w:tcPr>
          <w:p w14:paraId="6B62E57C"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9. Đồ thị quãng đường - thời gian (tiếp theo)</w:t>
            </w:r>
          </w:p>
        </w:tc>
        <w:tc>
          <w:tcPr>
            <w:tcW w:w="992" w:type="dxa"/>
            <w:vMerge w:val="restart"/>
            <w:vAlign w:val="center"/>
          </w:tcPr>
          <w:p w14:paraId="4C0AB278"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w:t>
            </w:r>
          </w:p>
        </w:tc>
        <w:tc>
          <w:tcPr>
            <w:tcW w:w="3260" w:type="dxa"/>
            <w:vMerge w:val="restart"/>
            <w:vAlign w:val="center"/>
          </w:tcPr>
          <w:p w14:paraId="516D7923"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 Phương pháp và kĩ năng học tập môn Khoa học tự nhiên (tiếp theo)</w:t>
            </w:r>
          </w:p>
        </w:tc>
        <w:tc>
          <w:tcPr>
            <w:tcW w:w="851" w:type="dxa"/>
            <w:vMerge w:val="restart"/>
            <w:vAlign w:val="center"/>
          </w:tcPr>
          <w:p w14:paraId="6FCD21DB"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w:t>
            </w:r>
          </w:p>
        </w:tc>
        <w:tc>
          <w:tcPr>
            <w:tcW w:w="3888" w:type="dxa"/>
            <w:vMerge w:val="restart"/>
            <w:vAlign w:val="center"/>
          </w:tcPr>
          <w:p w14:paraId="2B98CF36"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23. Quang hợp ở thực vật</w:t>
            </w:r>
          </w:p>
        </w:tc>
      </w:tr>
      <w:tr w:rsidR="001E6D76" w14:paraId="01A3C2B2" w14:textId="77777777" w:rsidTr="00EA4C81">
        <w:tc>
          <w:tcPr>
            <w:tcW w:w="1129" w:type="dxa"/>
            <w:vMerge/>
            <w:vAlign w:val="center"/>
          </w:tcPr>
          <w:p w14:paraId="099B3633" w14:textId="77777777" w:rsidR="001E6D76" w:rsidRDefault="001E6D76" w:rsidP="001E6D76">
            <w:pPr>
              <w:spacing w:after="100"/>
              <w:jc w:val="center"/>
              <w:rPr>
                <w:rFonts w:asciiTheme="majorHAnsi" w:hAnsiTheme="majorHAnsi" w:cstheme="majorHAnsi"/>
                <w:sz w:val="28"/>
                <w:szCs w:val="28"/>
              </w:rPr>
            </w:pPr>
          </w:p>
        </w:tc>
        <w:tc>
          <w:tcPr>
            <w:tcW w:w="993" w:type="dxa"/>
            <w:vAlign w:val="center"/>
          </w:tcPr>
          <w:p w14:paraId="227AE885"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6</w:t>
            </w:r>
          </w:p>
        </w:tc>
        <w:tc>
          <w:tcPr>
            <w:tcW w:w="2835" w:type="dxa"/>
            <w:vAlign w:val="center"/>
          </w:tcPr>
          <w:p w14:paraId="6036ED50"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9. Đồ thị quãng đường - thời gian (tiếp theo)</w:t>
            </w:r>
          </w:p>
        </w:tc>
        <w:tc>
          <w:tcPr>
            <w:tcW w:w="992" w:type="dxa"/>
            <w:vMerge/>
            <w:vAlign w:val="center"/>
          </w:tcPr>
          <w:p w14:paraId="363AFC57" w14:textId="77777777" w:rsidR="001E6D76" w:rsidRPr="002576AC" w:rsidRDefault="001E6D76" w:rsidP="001E6D76">
            <w:pPr>
              <w:spacing w:after="100"/>
              <w:jc w:val="center"/>
              <w:rPr>
                <w:rFonts w:asciiTheme="majorHAnsi" w:hAnsiTheme="majorHAnsi" w:cstheme="majorHAnsi"/>
                <w:sz w:val="28"/>
                <w:szCs w:val="28"/>
              </w:rPr>
            </w:pPr>
          </w:p>
        </w:tc>
        <w:tc>
          <w:tcPr>
            <w:tcW w:w="3260" w:type="dxa"/>
            <w:vMerge/>
            <w:vAlign w:val="center"/>
          </w:tcPr>
          <w:p w14:paraId="0FEF6D20" w14:textId="77777777" w:rsidR="001E6D76" w:rsidRPr="002576AC" w:rsidRDefault="001E6D76" w:rsidP="001E6D76">
            <w:pPr>
              <w:spacing w:after="100"/>
              <w:jc w:val="center"/>
              <w:rPr>
                <w:rFonts w:asciiTheme="majorHAnsi" w:hAnsiTheme="majorHAnsi" w:cstheme="majorHAnsi"/>
                <w:sz w:val="28"/>
                <w:szCs w:val="28"/>
              </w:rPr>
            </w:pPr>
          </w:p>
        </w:tc>
        <w:tc>
          <w:tcPr>
            <w:tcW w:w="851" w:type="dxa"/>
            <w:vMerge/>
          </w:tcPr>
          <w:p w14:paraId="6F3A1E18"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23A164C6"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1E6D76" w14:paraId="5E932505" w14:textId="77777777" w:rsidTr="00EA4C81">
        <w:tc>
          <w:tcPr>
            <w:tcW w:w="1129" w:type="dxa"/>
            <w:vMerge w:val="restart"/>
            <w:vAlign w:val="center"/>
          </w:tcPr>
          <w:p w14:paraId="0270D413" w14:textId="77777777" w:rsidR="001E6D76" w:rsidRPr="001E6D76" w:rsidRDefault="001E6D76" w:rsidP="001E6D76">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4</w:t>
            </w:r>
          </w:p>
        </w:tc>
        <w:tc>
          <w:tcPr>
            <w:tcW w:w="993" w:type="dxa"/>
            <w:vAlign w:val="center"/>
          </w:tcPr>
          <w:p w14:paraId="3D84933A"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7</w:t>
            </w:r>
          </w:p>
        </w:tc>
        <w:tc>
          <w:tcPr>
            <w:tcW w:w="2835" w:type="dxa"/>
            <w:vAlign w:val="center"/>
          </w:tcPr>
          <w:p w14:paraId="2210F17F"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10. Đo tốc độ</w:t>
            </w:r>
          </w:p>
        </w:tc>
        <w:tc>
          <w:tcPr>
            <w:tcW w:w="992" w:type="dxa"/>
            <w:vMerge w:val="restart"/>
            <w:vAlign w:val="center"/>
          </w:tcPr>
          <w:p w14:paraId="7F0D630F"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w:t>
            </w:r>
          </w:p>
        </w:tc>
        <w:tc>
          <w:tcPr>
            <w:tcW w:w="3260" w:type="dxa"/>
            <w:vMerge w:val="restart"/>
            <w:vAlign w:val="center"/>
          </w:tcPr>
          <w:p w14:paraId="3F9E330E"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 Phương pháp và kĩ năng học tập môn Khoa học tự nhiên (tiếp theo)</w:t>
            </w:r>
          </w:p>
        </w:tc>
        <w:tc>
          <w:tcPr>
            <w:tcW w:w="851" w:type="dxa"/>
            <w:vMerge w:val="restart"/>
            <w:vAlign w:val="center"/>
          </w:tcPr>
          <w:p w14:paraId="33197CA0" w14:textId="77777777" w:rsidR="001E6D76" w:rsidRPr="002576AC" w:rsidRDefault="001E6D76" w:rsidP="001E6D76">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w:t>
            </w:r>
          </w:p>
        </w:tc>
        <w:tc>
          <w:tcPr>
            <w:tcW w:w="3888" w:type="dxa"/>
            <w:vMerge w:val="restart"/>
            <w:vAlign w:val="center"/>
          </w:tcPr>
          <w:p w14:paraId="73CEC61C"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23. Quang hợp ở thực vật (tiếp theo)</w:t>
            </w:r>
          </w:p>
        </w:tc>
      </w:tr>
      <w:tr w:rsidR="001E6D76" w14:paraId="25734C8F" w14:textId="77777777" w:rsidTr="00EA4C81">
        <w:tc>
          <w:tcPr>
            <w:tcW w:w="1129" w:type="dxa"/>
            <w:vMerge/>
            <w:vAlign w:val="center"/>
          </w:tcPr>
          <w:p w14:paraId="4E000C9A" w14:textId="77777777" w:rsidR="001E6D76" w:rsidRDefault="001E6D76" w:rsidP="001E6D76">
            <w:pPr>
              <w:spacing w:after="100"/>
              <w:jc w:val="center"/>
              <w:rPr>
                <w:rFonts w:asciiTheme="majorHAnsi" w:hAnsiTheme="majorHAnsi" w:cstheme="majorHAnsi"/>
                <w:sz w:val="28"/>
                <w:szCs w:val="28"/>
              </w:rPr>
            </w:pPr>
          </w:p>
        </w:tc>
        <w:tc>
          <w:tcPr>
            <w:tcW w:w="993" w:type="dxa"/>
            <w:vAlign w:val="center"/>
          </w:tcPr>
          <w:p w14:paraId="72F05D56" w14:textId="77777777" w:rsidR="001E6D76" w:rsidRPr="002576AC" w:rsidRDefault="001E6D76" w:rsidP="001E6D76">
            <w:pPr>
              <w:spacing w:after="100"/>
              <w:jc w:val="center"/>
              <w:rPr>
                <w:rFonts w:asciiTheme="majorHAnsi" w:hAnsiTheme="majorHAnsi" w:cstheme="majorHAnsi"/>
                <w:sz w:val="28"/>
                <w:szCs w:val="28"/>
              </w:rPr>
            </w:pPr>
            <w:r>
              <w:rPr>
                <w:rFonts w:asciiTheme="majorHAnsi" w:hAnsiTheme="majorHAnsi" w:cstheme="majorHAnsi"/>
                <w:sz w:val="28"/>
                <w:szCs w:val="28"/>
              </w:rPr>
              <w:t>Tiết 8</w:t>
            </w:r>
          </w:p>
        </w:tc>
        <w:tc>
          <w:tcPr>
            <w:tcW w:w="2835" w:type="dxa"/>
            <w:vAlign w:val="center"/>
          </w:tcPr>
          <w:p w14:paraId="0A39B3F1" w14:textId="77777777" w:rsidR="001E6D76" w:rsidRPr="002576AC" w:rsidRDefault="001E6D76" w:rsidP="001E6D7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10. Đo tốc độ (tiếp theo)</w:t>
            </w:r>
          </w:p>
        </w:tc>
        <w:tc>
          <w:tcPr>
            <w:tcW w:w="992" w:type="dxa"/>
            <w:vMerge/>
            <w:vAlign w:val="center"/>
          </w:tcPr>
          <w:p w14:paraId="62B8D63A" w14:textId="77777777" w:rsidR="001E6D76" w:rsidRPr="002576AC" w:rsidRDefault="001E6D76" w:rsidP="001E6D76">
            <w:pPr>
              <w:spacing w:after="100"/>
              <w:jc w:val="center"/>
              <w:rPr>
                <w:rFonts w:asciiTheme="majorHAnsi" w:hAnsiTheme="majorHAnsi" w:cstheme="majorHAnsi"/>
                <w:sz w:val="28"/>
                <w:szCs w:val="28"/>
              </w:rPr>
            </w:pPr>
          </w:p>
        </w:tc>
        <w:tc>
          <w:tcPr>
            <w:tcW w:w="3260" w:type="dxa"/>
            <w:vMerge/>
            <w:vAlign w:val="center"/>
          </w:tcPr>
          <w:p w14:paraId="67FF5951" w14:textId="77777777" w:rsidR="001E6D76" w:rsidRPr="002576AC" w:rsidRDefault="001E6D76" w:rsidP="001E6D76">
            <w:pPr>
              <w:spacing w:after="100"/>
              <w:jc w:val="center"/>
              <w:rPr>
                <w:rFonts w:asciiTheme="majorHAnsi" w:hAnsiTheme="majorHAnsi" w:cstheme="majorHAnsi"/>
                <w:sz w:val="28"/>
                <w:szCs w:val="28"/>
              </w:rPr>
            </w:pPr>
          </w:p>
        </w:tc>
        <w:tc>
          <w:tcPr>
            <w:tcW w:w="851" w:type="dxa"/>
            <w:vMerge/>
          </w:tcPr>
          <w:p w14:paraId="4A1267FE"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3F2C66DF" w14:textId="77777777" w:rsidR="001E6D76" w:rsidRDefault="001E6D76" w:rsidP="001E6D76">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1A2FB1" w14:paraId="7EC86881" w14:textId="77777777" w:rsidTr="00EA4C81">
        <w:tc>
          <w:tcPr>
            <w:tcW w:w="1129" w:type="dxa"/>
            <w:vMerge w:val="restart"/>
            <w:vAlign w:val="center"/>
          </w:tcPr>
          <w:p w14:paraId="534CD1BB" w14:textId="77777777" w:rsidR="001A2FB1" w:rsidRPr="001A2FB1" w:rsidRDefault="001A2FB1" w:rsidP="001A2FB1">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5</w:t>
            </w:r>
          </w:p>
        </w:tc>
        <w:tc>
          <w:tcPr>
            <w:tcW w:w="993" w:type="dxa"/>
            <w:vAlign w:val="center"/>
          </w:tcPr>
          <w:p w14:paraId="4516CD39" w14:textId="77777777" w:rsidR="001A2FB1" w:rsidRPr="002576AC" w:rsidRDefault="001A2FB1" w:rsidP="001A2FB1">
            <w:pPr>
              <w:spacing w:after="100"/>
              <w:jc w:val="center"/>
              <w:rPr>
                <w:rFonts w:asciiTheme="majorHAnsi" w:hAnsiTheme="majorHAnsi" w:cstheme="majorHAnsi"/>
                <w:sz w:val="28"/>
                <w:szCs w:val="28"/>
              </w:rPr>
            </w:pPr>
            <w:r>
              <w:rPr>
                <w:rFonts w:asciiTheme="majorHAnsi" w:hAnsiTheme="majorHAnsi" w:cstheme="majorHAnsi"/>
                <w:sz w:val="28"/>
                <w:szCs w:val="28"/>
              </w:rPr>
              <w:t>Tiết 9</w:t>
            </w:r>
          </w:p>
        </w:tc>
        <w:tc>
          <w:tcPr>
            <w:tcW w:w="2835" w:type="dxa"/>
            <w:vAlign w:val="center"/>
          </w:tcPr>
          <w:p w14:paraId="16CBD8D4" w14:textId="77777777" w:rsidR="001A2FB1" w:rsidRPr="002576AC" w:rsidRDefault="001A2FB1" w:rsidP="001A2FB1">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10. Đo tốc độ (tiếp theo)</w:t>
            </w:r>
          </w:p>
        </w:tc>
        <w:tc>
          <w:tcPr>
            <w:tcW w:w="992" w:type="dxa"/>
            <w:vMerge w:val="restart"/>
            <w:vAlign w:val="center"/>
          </w:tcPr>
          <w:p w14:paraId="2549FDAE" w14:textId="77777777" w:rsidR="001A2FB1" w:rsidRPr="002576AC" w:rsidRDefault="001A2FB1" w:rsidP="001A2FB1">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5</w:t>
            </w:r>
          </w:p>
        </w:tc>
        <w:tc>
          <w:tcPr>
            <w:tcW w:w="3260" w:type="dxa"/>
            <w:vMerge w:val="restart"/>
            <w:vAlign w:val="center"/>
          </w:tcPr>
          <w:p w14:paraId="2295CCB0" w14:textId="77777777" w:rsidR="001A2FB1" w:rsidRPr="002576AC" w:rsidRDefault="001A2FB1" w:rsidP="001A2FB1">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 Phương pháp và kĩ năng học tập môn Khoa học tự nhiên (tiếp theo)</w:t>
            </w:r>
          </w:p>
        </w:tc>
        <w:tc>
          <w:tcPr>
            <w:tcW w:w="851" w:type="dxa"/>
            <w:vMerge w:val="restart"/>
            <w:vAlign w:val="center"/>
          </w:tcPr>
          <w:p w14:paraId="67DA328F" w14:textId="77777777" w:rsidR="001A2FB1" w:rsidRPr="002576AC" w:rsidRDefault="001A2FB1" w:rsidP="001A2FB1">
            <w:pPr>
              <w:spacing w:after="100"/>
              <w:jc w:val="center"/>
              <w:rPr>
                <w:rFonts w:asciiTheme="majorHAnsi" w:hAnsiTheme="majorHAnsi" w:cstheme="majorHAnsi"/>
                <w:sz w:val="28"/>
                <w:szCs w:val="28"/>
              </w:rPr>
            </w:pPr>
            <w:r>
              <w:rPr>
                <w:rFonts w:asciiTheme="majorHAnsi" w:hAnsiTheme="majorHAnsi" w:cstheme="majorHAnsi"/>
                <w:sz w:val="28"/>
                <w:szCs w:val="28"/>
              </w:rPr>
              <w:t>Tiết 5</w:t>
            </w:r>
          </w:p>
        </w:tc>
        <w:tc>
          <w:tcPr>
            <w:tcW w:w="3888" w:type="dxa"/>
            <w:vMerge w:val="restart"/>
            <w:vAlign w:val="center"/>
          </w:tcPr>
          <w:p w14:paraId="38D281C0" w14:textId="77777777" w:rsidR="001A2FB1" w:rsidRPr="002576AC" w:rsidRDefault="001A2FB1" w:rsidP="001A2FB1">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23. Quang hợp ở thực vật (tiếp theo)</w:t>
            </w:r>
          </w:p>
        </w:tc>
      </w:tr>
      <w:tr w:rsidR="001A2FB1" w14:paraId="61A875E1" w14:textId="77777777" w:rsidTr="00EA4C81">
        <w:tc>
          <w:tcPr>
            <w:tcW w:w="1129" w:type="dxa"/>
            <w:vMerge/>
            <w:vAlign w:val="center"/>
          </w:tcPr>
          <w:p w14:paraId="695E212F" w14:textId="77777777" w:rsidR="001A2FB1" w:rsidRPr="002576AC" w:rsidRDefault="001A2FB1" w:rsidP="001A2FB1">
            <w:pPr>
              <w:spacing w:after="100"/>
              <w:jc w:val="center"/>
              <w:rPr>
                <w:rFonts w:asciiTheme="majorHAnsi" w:hAnsiTheme="majorHAnsi" w:cstheme="majorHAnsi"/>
                <w:sz w:val="28"/>
                <w:szCs w:val="28"/>
              </w:rPr>
            </w:pPr>
          </w:p>
        </w:tc>
        <w:tc>
          <w:tcPr>
            <w:tcW w:w="993" w:type="dxa"/>
            <w:vAlign w:val="center"/>
          </w:tcPr>
          <w:p w14:paraId="5B2BFFE2" w14:textId="77777777" w:rsidR="001A2FB1" w:rsidRPr="002576AC" w:rsidRDefault="001A2FB1" w:rsidP="001A2FB1">
            <w:pPr>
              <w:spacing w:after="100"/>
              <w:jc w:val="center"/>
              <w:rPr>
                <w:rFonts w:asciiTheme="majorHAnsi" w:hAnsiTheme="majorHAnsi" w:cstheme="majorHAnsi"/>
                <w:sz w:val="28"/>
                <w:szCs w:val="28"/>
              </w:rPr>
            </w:pPr>
            <w:r>
              <w:rPr>
                <w:rFonts w:asciiTheme="majorHAnsi" w:hAnsiTheme="majorHAnsi" w:cstheme="majorHAnsi"/>
                <w:sz w:val="28"/>
                <w:szCs w:val="28"/>
              </w:rPr>
              <w:t xml:space="preserve">Tiết </w:t>
            </w:r>
            <w:r>
              <w:rPr>
                <w:rFonts w:asciiTheme="majorHAnsi" w:hAnsiTheme="majorHAnsi" w:cstheme="majorHAnsi"/>
                <w:sz w:val="28"/>
                <w:szCs w:val="28"/>
              </w:rPr>
              <w:lastRenderedPageBreak/>
              <w:t>10</w:t>
            </w:r>
          </w:p>
        </w:tc>
        <w:tc>
          <w:tcPr>
            <w:tcW w:w="2835" w:type="dxa"/>
            <w:vAlign w:val="center"/>
          </w:tcPr>
          <w:p w14:paraId="42046BF3" w14:textId="77777777" w:rsidR="001A2FB1" w:rsidRPr="00884EAE" w:rsidRDefault="001A2FB1" w:rsidP="00884EAE">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lastRenderedPageBreak/>
              <w:t>Bài 11. Tốc độ</w:t>
            </w:r>
            <w:r w:rsidR="00884EAE">
              <w:rPr>
                <w:rFonts w:asciiTheme="majorHAnsi" w:hAnsiTheme="majorHAnsi" w:cstheme="majorHAnsi"/>
                <w:sz w:val="28"/>
                <w:szCs w:val="28"/>
              </w:rPr>
              <w:t xml:space="preserve"> và an </w:t>
            </w:r>
            <w:r w:rsidR="00884EAE">
              <w:rPr>
                <w:rFonts w:asciiTheme="majorHAnsi" w:hAnsiTheme="majorHAnsi" w:cstheme="majorHAnsi"/>
                <w:sz w:val="28"/>
                <w:szCs w:val="28"/>
              </w:rPr>
              <w:lastRenderedPageBreak/>
              <w:t>toàn giao thông</w:t>
            </w:r>
            <w:r w:rsidR="00884EAE">
              <w:rPr>
                <w:rFonts w:asciiTheme="majorHAnsi" w:hAnsiTheme="majorHAnsi" w:cstheme="majorHAnsi"/>
                <w:sz w:val="28"/>
                <w:szCs w:val="28"/>
                <w:lang w:val="en-US"/>
              </w:rPr>
              <w:t xml:space="preserve"> </w:t>
            </w:r>
          </w:p>
        </w:tc>
        <w:tc>
          <w:tcPr>
            <w:tcW w:w="992" w:type="dxa"/>
            <w:vMerge/>
            <w:vAlign w:val="center"/>
          </w:tcPr>
          <w:p w14:paraId="3EAE23DE" w14:textId="77777777" w:rsidR="001A2FB1" w:rsidRPr="002576AC" w:rsidRDefault="001A2FB1" w:rsidP="001A2FB1">
            <w:pPr>
              <w:spacing w:after="100"/>
              <w:jc w:val="center"/>
              <w:rPr>
                <w:rFonts w:asciiTheme="majorHAnsi" w:hAnsiTheme="majorHAnsi" w:cstheme="majorHAnsi"/>
                <w:sz w:val="28"/>
                <w:szCs w:val="28"/>
              </w:rPr>
            </w:pPr>
          </w:p>
        </w:tc>
        <w:tc>
          <w:tcPr>
            <w:tcW w:w="3260" w:type="dxa"/>
            <w:vMerge/>
            <w:vAlign w:val="center"/>
          </w:tcPr>
          <w:p w14:paraId="39A2C647" w14:textId="77777777" w:rsidR="001A2FB1" w:rsidRPr="002576AC" w:rsidRDefault="001A2FB1" w:rsidP="001A2FB1">
            <w:pPr>
              <w:spacing w:after="100"/>
              <w:jc w:val="center"/>
              <w:rPr>
                <w:rFonts w:asciiTheme="majorHAnsi" w:hAnsiTheme="majorHAnsi" w:cstheme="majorHAnsi"/>
                <w:sz w:val="28"/>
                <w:szCs w:val="28"/>
              </w:rPr>
            </w:pPr>
          </w:p>
        </w:tc>
        <w:tc>
          <w:tcPr>
            <w:tcW w:w="851" w:type="dxa"/>
            <w:vMerge/>
          </w:tcPr>
          <w:p w14:paraId="349D6856" w14:textId="77777777" w:rsidR="001A2FB1" w:rsidRDefault="001A2FB1" w:rsidP="001A2FB1">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15B87D37" w14:textId="77777777" w:rsidR="001A2FB1" w:rsidRDefault="001A2FB1" w:rsidP="001A2FB1">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8C11E2" w14:paraId="57BBEA03" w14:textId="77777777" w:rsidTr="00EA4C81">
        <w:tc>
          <w:tcPr>
            <w:tcW w:w="1129" w:type="dxa"/>
            <w:vMerge w:val="restart"/>
            <w:vAlign w:val="center"/>
          </w:tcPr>
          <w:p w14:paraId="16BF1CD8" w14:textId="77777777" w:rsidR="008C11E2" w:rsidRPr="001A2FB1" w:rsidRDefault="008C11E2" w:rsidP="008C11E2">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6</w:t>
            </w:r>
          </w:p>
        </w:tc>
        <w:tc>
          <w:tcPr>
            <w:tcW w:w="993" w:type="dxa"/>
            <w:vAlign w:val="center"/>
          </w:tcPr>
          <w:p w14:paraId="3CC257B8" w14:textId="77777777" w:rsidR="008C11E2" w:rsidRPr="008C11E2" w:rsidRDefault="008C11E2" w:rsidP="008C11E2">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Tiết 11</w:t>
            </w:r>
          </w:p>
        </w:tc>
        <w:tc>
          <w:tcPr>
            <w:tcW w:w="2835" w:type="dxa"/>
            <w:vAlign w:val="center"/>
          </w:tcPr>
          <w:p w14:paraId="06AC121A" w14:textId="77777777" w:rsidR="008C11E2" w:rsidRPr="00884EAE" w:rsidRDefault="00884EAE" w:rsidP="008C11E2">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11. Tốc độ</w:t>
            </w:r>
            <w:r>
              <w:rPr>
                <w:rFonts w:asciiTheme="majorHAnsi" w:hAnsiTheme="majorHAnsi" w:cstheme="majorHAnsi"/>
                <w:sz w:val="28"/>
                <w:szCs w:val="28"/>
              </w:rPr>
              <w:t xml:space="preserve"> và an toàn giao thông</w:t>
            </w:r>
            <w:r>
              <w:rPr>
                <w:rFonts w:asciiTheme="majorHAnsi" w:hAnsiTheme="majorHAnsi" w:cstheme="majorHAnsi"/>
                <w:sz w:val="28"/>
                <w:szCs w:val="28"/>
                <w:lang w:val="en-US"/>
              </w:rPr>
              <w:t xml:space="preserve"> </w:t>
            </w:r>
            <w:r w:rsidRPr="002576AC">
              <w:rPr>
                <w:rFonts w:asciiTheme="majorHAnsi" w:hAnsiTheme="majorHAnsi" w:cstheme="majorHAnsi"/>
                <w:sz w:val="28"/>
                <w:szCs w:val="28"/>
              </w:rPr>
              <w:t>(tiếp theo)</w:t>
            </w:r>
          </w:p>
        </w:tc>
        <w:tc>
          <w:tcPr>
            <w:tcW w:w="992" w:type="dxa"/>
            <w:vMerge w:val="restart"/>
            <w:vAlign w:val="center"/>
          </w:tcPr>
          <w:p w14:paraId="123F2446" w14:textId="77777777" w:rsidR="008C11E2" w:rsidRPr="002576AC" w:rsidRDefault="008C11E2" w:rsidP="008C11E2">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6</w:t>
            </w:r>
          </w:p>
        </w:tc>
        <w:tc>
          <w:tcPr>
            <w:tcW w:w="3260" w:type="dxa"/>
            <w:vMerge w:val="restart"/>
            <w:vAlign w:val="center"/>
          </w:tcPr>
          <w:p w14:paraId="1B5F4715" w14:textId="77777777" w:rsidR="008C11E2" w:rsidRPr="002576AC" w:rsidRDefault="008C11E2" w:rsidP="008C11E2">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 Nguyên tử</w:t>
            </w:r>
          </w:p>
        </w:tc>
        <w:tc>
          <w:tcPr>
            <w:tcW w:w="851" w:type="dxa"/>
            <w:vMerge w:val="restart"/>
            <w:vAlign w:val="center"/>
          </w:tcPr>
          <w:p w14:paraId="3136A634" w14:textId="77777777" w:rsidR="008C11E2" w:rsidRPr="002576AC" w:rsidRDefault="008C11E2" w:rsidP="008C11E2">
            <w:pPr>
              <w:spacing w:after="100"/>
              <w:jc w:val="center"/>
              <w:rPr>
                <w:rFonts w:asciiTheme="majorHAnsi" w:hAnsiTheme="majorHAnsi" w:cstheme="majorHAnsi"/>
                <w:sz w:val="28"/>
                <w:szCs w:val="28"/>
              </w:rPr>
            </w:pPr>
            <w:r>
              <w:rPr>
                <w:rFonts w:asciiTheme="majorHAnsi" w:hAnsiTheme="majorHAnsi" w:cstheme="majorHAnsi"/>
                <w:sz w:val="28"/>
                <w:szCs w:val="28"/>
              </w:rPr>
              <w:t>Tiết 6</w:t>
            </w:r>
          </w:p>
        </w:tc>
        <w:tc>
          <w:tcPr>
            <w:tcW w:w="3888" w:type="dxa"/>
            <w:vMerge w:val="restart"/>
            <w:vAlign w:val="center"/>
          </w:tcPr>
          <w:p w14:paraId="1892EDDD" w14:textId="77777777" w:rsidR="008C11E2" w:rsidRPr="002576AC" w:rsidRDefault="008C11E2" w:rsidP="008C11E2">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23. Quang hợp ở thực vật (tiếp theo)</w:t>
            </w:r>
          </w:p>
        </w:tc>
      </w:tr>
      <w:tr w:rsidR="008C11E2" w14:paraId="7077F73B" w14:textId="77777777" w:rsidTr="00EA4C81">
        <w:tc>
          <w:tcPr>
            <w:tcW w:w="1129" w:type="dxa"/>
            <w:vMerge/>
            <w:vAlign w:val="center"/>
          </w:tcPr>
          <w:p w14:paraId="5F0D4DCE" w14:textId="77777777" w:rsidR="008C11E2" w:rsidRPr="002576AC" w:rsidRDefault="008C11E2" w:rsidP="008C11E2">
            <w:pPr>
              <w:spacing w:after="100"/>
              <w:jc w:val="center"/>
              <w:rPr>
                <w:rFonts w:asciiTheme="majorHAnsi" w:hAnsiTheme="majorHAnsi" w:cstheme="majorHAnsi"/>
                <w:sz w:val="28"/>
                <w:szCs w:val="28"/>
              </w:rPr>
            </w:pPr>
          </w:p>
        </w:tc>
        <w:tc>
          <w:tcPr>
            <w:tcW w:w="993" w:type="dxa"/>
            <w:vAlign w:val="center"/>
          </w:tcPr>
          <w:p w14:paraId="1C6EB413" w14:textId="77777777" w:rsidR="008C11E2" w:rsidRPr="002576AC" w:rsidRDefault="008C11E2" w:rsidP="008C11E2">
            <w:pPr>
              <w:spacing w:after="100"/>
              <w:jc w:val="center"/>
              <w:rPr>
                <w:rFonts w:asciiTheme="majorHAnsi" w:hAnsiTheme="majorHAnsi" w:cstheme="majorHAnsi"/>
                <w:sz w:val="28"/>
                <w:szCs w:val="28"/>
              </w:rPr>
            </w:pPr>
            <w:r>
              <w:rPr>
                <w:rFonts w:asciiTheme="majorHAnsi" w:hAnsiTheme="majorHAnsi" w:cstheme="majorHAnsi"/>
                <w:sz w:val="28"/>
                <w:szCs w:val="28"/>
              </w:rPr>
              <w:t>Tiết 12</w:t>
            </w:r>
          </w:p>
        </w:tc>
        <w:tc>
          <w:tcPr>
            <w:tcW w:w="2835" w:type="dxa"/>
            <w:vAlign w:val="center"/>
          </w:tcPr>
          <w:p w14:paraId="5DFF0761" w14:textId="77777777" w:rsidR="008C11E2" w:rsidRPr="002576AC" w:rsidRDefault="008C11E2" w:rsidP="008C11E2">
            <w:pPr>
              <w:spacing w:after="100"/>
              <w:jc w:val="both"/>
              <w:rPr>
                <w:rFonts w:asciiTheme="majorHAnsi" w:hAnsiTheme="majorHAnsi" w:cstheme="majorHAnsi"/>
                <w:sz w:val="28"/>
                <w:szCs w:val="28"/>
              </w:rPr>
            </w:pPr>
            <w:r w:rsidRPr="002576AC">
              <w:rPr>
                <w:rFonts w:asciiTheme="majorHAnsi" w:hAnsiTheme="majorHAnsi" w:cstheme="majorHAnsi"/>
                <w:sz w:val="28"/>
                <w:szCs w:val="28"/>
              </w:rPr>
              <w:t xml:space="preserve">Bài 12. Mô tả sóng âm </w:t>
            </w:r>
          </w:p>
        </w:tc>
        <w:tc>
          <w:tcPr>
            <w:tcW w:w="992" w:type="dxa"/>
            <w:vMerge/>
            <w:vAlign w:val="center"/>
          </w:tcPr>
          <w:p w14:paraId="1BCB0336" w14:textId="77777777" w:rsidR="008C11E2" w:rsidRPr="002576AC" w:rsidRDefault="008C11E2" w:rsidP="008C11E2">
            <w:pPr>
              <w:spacing w:after="100"/>
              <w:jc w:val="center"/>
              <w:rPr>
                <w:rFonts w:asciiTheme="majorHAnsi" w:hAnsiTheme="majorHAnsi" w:cstheme="majorHAnsi"/>
                <w:sz w:val="28"/>
                <w:szCs w:val="28"/>
              </w:rPr>
            </w:pPr>
          </w:p>
        </w:tc>
        <w:tc>
          <w:tcPr>
            <w:tcW w:w="3260" w:type="dxa"/>
            <w:vMerge/>
            <w:vAlign w:val="center"/>
          </w:tcPr>
          <w:p w14:paraId="5646E277" w14:textId="77777777" w:rsidR="008C11E2" w:rsidRPr="002576AC" w:rsidRDefault="008C11E2" w:rsidP="008C11E2">
            <w:pPr>
              <w:spacing w:after="100"/>
              <w:jc w:val="center"/>
              <w:rPr>
                <w:rFonts w:asciiTheme="majorHAnsi" w:hAnsiTheme="majorHAnsi" w:cstheme="majorHAnsi"/>
                <w:sz w:val="28"/>
                <w:szCs w:val="28"/>
              </w:rPr>
            </w:pPr>
          </w:p>
        </w:tc>
        <w:tc>
          <w:tcPr>
            <w:tcW w:w="851" w:type="dxa"/>
            <w:vMerge/>
          </w:tcPr>
          <w:p w14:paraId="786AE3BE" w14:textId="77777777" w:rsidR="008C11E2" w:rsidRDefault="008C11E2" w:rsidP="008C11E2">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37AFDB2C" w14:textId="77777777" w:rsidR="008C11E2" w:rsidRDefault="008C11E2" w:rsidP="008C11E2">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62501B" w14:paraId="0846EB50" w14:textId="77777777" w:rsidTr="00EA4C81">
        <w:tc>
          <w:tcPr>
            <w:tcW w:w="1129" w:type="dxa"/>
            <w:vMerge w:val="restart"/>
            <w:vAlign w:val="center"/>
          </w:tcPr>
          <w:p w14:paraId="455480E1" w14:textId="77777777" w:rsidR="0062501B" w:rsidRPr="0062501B" w:rsidRDefault="0062501B" w:rsidP="0062501B">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7</w:t>
            </w:r>
          </w:p>
        </w:tc>
        <w:tc>
          <w:tcPr>
            <w:tcW w:w="993" w:type="dxa"/>
            <w:vAlign w:val="center"/>
          </w:tcPr>
          <w:p w14:paraId="55E107B0" w14:textId="77777777" w:rsidR="0062501B" w:rsidRPr="002576AC" w:rsidRDefault="0062501B" w:rsidP="0062501B">
            <w:pPr>
              <w:spacing w:after="100"/>
              <w:jc w:val="center"/>
              <w:rPr>
                <w:rFonts w:asciiTheme="majorHAnsi" w:hAnsiTheme="majorHAnsi" w:cstheme="majorHAnsi"/>
                <w:sz w:val="28"/>
                <w:szCs w:val="28"/>
              </w:rPr>
            </w:pPr>
            <w:r>
              <w:rPr>
                <w:rFonts w:asciiTheme="majorHAnsi" w:hAnsiTheme="majorHAnsi" w:cstheme="majorHAnsi"/>
                <w:sz w:val="28"/>
                <w:szCs w:val="28"/>
              </w:rPr>
              <w:t>Tiết 13</w:t>
            </w:r>
          </w:p>
        </w:tc>
        <w:tc>
          <w:tcPr>
            <w:tcW w:w="2835" w:type="dxa"/>
            <w:vAlign w:val="center"/>
          </w:tcPr>
          <w:p w14:paraId="34F0BD82" w14:textId="77777777" w:rsidR="0062501B" w:rsidRPr="002576AC" w:rsidRDefault="0062501B" w:rsidP="0062501B">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12. Mô tả sóng âm (tiếp theo)</w:t>
            </w:r>
            <w:r w:rsidRPr="002576AC">
              <w:rPr>
                <w:rFonts w:asciiTheme="majorHAnsi" w:hAnsiTheme="majorHAnsi" w:cstheme="majorHAnsi"/>
                <w:sz w:val="28"/>
                <w:szCs w:val="28"/>
                <w:lang w:val="en-US"/>
              </w:rPr>
              <w:t xml:space="preserve"> </w:t>
            </w:r>
          </w:p>
        </w:tc>
        <w:tc>
          <w:tcPr>
            <w:tcW w:w="992" w:type="dxa"/>
            <w:vMerge w:val="restart"/>
            <w:vAlign w:val="center"/>
          </w:tcPr>
          <w:p w14:paraId="12A30483" w14:textId="77777777" w:rsidR="0062501B" w:rsidRPr="002576AC" w:rsidRDefault="0062501B" w:rsidP="0062501B">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7</w:t>
            </w:r>
          </w:p>
        </w:tc>
        <w:tc>
          <w:tcPr>
            <w:tcW w:w="3260" w:type="dxa"/>
            <w:vMerge w:val="restart"/>
            <w:vAlign w:val="center"/>
          </w:tcPr>
          <w:p w14:paraId="12F0D8BB" w14:textId="77777777" w:rsidR="0062501B" w:rsidRPr="002576AC" w:rsidRDefault="0062501B" w:rsidP="0062501B">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 Nguyên tử (tiếp theo)</w:t>
            </w:r>
          </w:p>
        </w:tc>
        <w:tc>
          <w:tcPr>
            <w:tcW w:w="851" w:type="dxa"/>
            <w:vMerge w:val="restart"/>
            <w:vAlign w:val="center"/>
          </w:tcPr>
          <w:p w14:paraId="3CB727D2" w14:textId="77777777" w:rsidR="0062501B" w:rsidRPr="002576AC" w:rsidRDefault="0062501B" w:rsidP="0062501B">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7</w:t>
            </w:r>
          </w:p>
        </w:tc>
        <w:tc>
          <w:tcPr>
            <w:tcW w:w="3888" w:type="dxa"/>
            <w:vMerge w:val="restart"/>
            <w:vAlign w:val="center"/>
          </w:tcPr>
          <w:p w14:paraId="597F6B5E" w14:textId="77777777" w:rsidR="0062501B" w:rsidRPr="002576AC" w:rsidRDefault="0062501B" w:rsidP="0062501B">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24. Thực hành chứng minh quang hợp ở cây xanh</w:t>
            </w:r>
          </w:p>
        </w:tc>
      </w:tr>
      <w:tr w:rsidR="0062501B" w14:paraId="7358B91D" w14:textId="77777777" w:rsidTr="00EA4C81">
        <w:tc>
          <w:tcPr>
            <w:tcW w:w="1129" w:type="dxa"/>
            <w:vMerge/>
            <w:vAlign w:val="center"/>
          </w:tcPr>
          <w:p w14:paraId="23BE20B3" w14:textId="77777777" w:rsidR="0062501B" w:rsidRPr="002576AC" w:rsidRDefault="0062501B" w:rsidP="0062501B">
            <w:pPr>
              <w:spacing w:after="100"/>
              <w:jc w:val="center"/>
              <w:rPr>
                <w:rFonts w:asciiTheme="majorHAnsi" w:hAnsiTheme="majorHAnsi" w:cstheme="majorHAnsi"/>
                <w:sz w:val="28"/>
                <w:szCs w:val="28"/>
              </w:rPr>
            </w:pPr>
          </w:p>
        </w:tc>
        <w:tc>
          <w:tcPr>
            <w:tcW w:w="993" w:type="dxa"/>
            <w:vAlign w:val="center"/>
          </w:tcPr>
          <w:p w14:paraId="4FF93530" w14:textId="77777777" w:rsidR="0062501B" w:rsidRPr="002576AC" w:rsidRDefault="0062501B" w:rsidP="0062501B">
            <w:pPr>
              <w:spacing w:after="100"/>
              <w:jc w:val="center"/>
              <w:rPr>
                <w:rFonts w:asciiTheme="majorHAnsi" w:hAnsiTheme="majorHAnsi" w:cstheme="majorHAnsi"/>
                <w:sz w:val="28"/>
                <w:szCs w:val="28"/>
              </w:rPr>
            </w:pPr>
            <w:r>
              <w:rPr>
                <w:rFonts w:asciiTheme="majorHAnsi" w:hAnsiTheme="majorHAnsi" w:cstheme="majorHAnsi"/>
                <w:sz w:val="28"/>
                <w:szCs w:val="28"/>
              </w:rPr>
              <w:t>Tiết 14</w:t>
            </w:r>
          </w:p>
        </w:tc>
        <w:tc>
          <w:tcPr>
            <w:tcW w:w="2835" w:type="dxa"/>
            <w:vAlign w:val="center"/>
          </w:tcPr>
          <w:p w14:paraId="267A5B30" w14:textId="77777777" w:rsidR="0062501B" w:rsidRPr="002576AC" w:rsidRDefault="0062501B" w:rsidP="0062501B">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12. Mô tả sóng âm (tiếp theo)</w:t>
            </w:r>
            <w:r w:rsidRPr="002576AC">
              <w:rPr>
                <w:rFonts w:asciiTheme="majorHAnsi" w:hAnsiTheme="majorHAnsi" w:cstheme="majorHAnsi"/>
                <w:sz w:val="28"/>
                <w:szCs w:val="28"/>
                <w:lang w:val="en-US"/>
              </w:rPr>
              <w:t xml:space="preserve"> </w:t>
            </w:r>
          </w:p>
        </w:tc>
        <w:tc>
          <w:tcPr>
            <w:tcW w:w="992" w:type="dxa"/>
            <w:vMerge/>
            <w:vAlign w:val="center"/>
          </w:tcPr>
          <w:p w14:paraId="3F0917BB" w14:textId="77777777" w:rsidR="0062501B" w:rsidRPr="002576AC" w:rsidRDefault="0062501B" w:rsidP="0062501B">
            <w:pPr>
              <w:spacing w:after="100"/>
              <w:jc w:val="center"/>
              <w:rPr>
                <w:rFonts w:asciiTheme="majorHAnsi" w:hAnsiTheme="majorHAnsi" w:cstheme="majorHAnsi"/>
                <w:sz w:val="28"/>
                <w:szCs w:val="28"/>
              </w:rPr>
            </w:pPr>
          </w:p>
        </w:tc>
        <w:tc>
          <w:tcPr>
            <w:tcW w:w="3260" w:type="dxa"/>
            <w:vMerge/>
            <w:vAlign w:val="center"/>
          </w:tcPr>
          <w:p w14:paraId="5AE02BDC" w14:textId="77777777" w:rsidR="0062501B" w:rsidRPr="002576AC" w:rsidRDefault="0062501B" w:rsidP="0062501B">
            <w:pPr>
              <w:spacing w:after="100"/>
              <w:jc w:val="center"/>
              <w:rPr>
                <w:rFonts w:asciiTheme="majorHAnsi" w:hAnsiTheme="majorHAnsi" w:cstheme="majorHAnsi"/>
                <w:sz w:val="28"/>
                <w:szCs w:val="28"/>
              </w:rPr>
            </w:pPr>
          </w:p>
        </w:tc>
        <w:tc>
          <w:tcPr>
            <w:tcW w:w="851" w:type="dxa"/>
            <w:vMerge/>
          </w:tcPr>
          <w:p w14:paraId="64FF8956" w14:textId="77777777" w:rsidR="0062501B" w:rsidRDefault="0062501B" w:rsidP="0062501B">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3A449018" w14:textId="77777777" w:rsidR="0062501B" w:rsidRDefault="0062501B" w:rsidP="0062501B">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62501B" w14:paraId="5403ADD5" w14:textId="77777777" w:rsidTr="00EA4C81">
        <w:tc>
          <w:tcPr>
            <w:tcW w:w="1129" w:type="dxa"/>
            <w:vMerge w:val="restart"/>
            <w:vAlign w:val="center"/>
          </w:tcPr>
          <w:p w14:paraId="2DC289EB" w14:textId="77777777" w:rsidR="0062501B" w:rsidRPr="002576AC" w:rsidRDefault="0062501B" w:rsidP="0062501B">
            <w:pPr>
              <w:spacing w:after="100"/>
              <w:jc w:val="center"/>
              <w:rPr>
                <w:rFonts w:asciiTheme="majorHAnsi" w:hAnsiTheme="majorHAnsi" w:cstheme="majorHAnsi"/>
                <w:sz w:val="28"/>
                <w:szCs w:val="28"/>
              </w:rPr>
            </w:pPr>
            <w:r>
              <w:rPr>
                <w:rFonts w:asciiTheme="majorHAnsi" w:hAnsiTheme="majorHAnsi" w:cstheme="majorHAnsi"/>
                <w:sz w:val="28"/>
                <w:szCs w:val="28"/>
                <w:lang w:val="en-US"/>
              </w:rPr>
              <w:t>Tuần 8</w:t>
            </w:r>
          </w:p>
        </w:tc>
        <w:tc>
          <w:tcPr>
            <w:tcW w:w="993" w:type="dxa"/>
            <w:shd w:val="clear" w:color="auto" w:fill="FFFF00"/>
            <w:vAlign w:val="center"/>
          </w:tcPr>
          <w:p w14:paraId="1B31C3EE" w14:textId="77777777" w:rsidR="0062501B" w:rsidRPr="002576AC" w:rsidRDefault="0062501B" w:rsidP="0062501B">
            <w:pPr>
              <w:spacing w:after="100"/>
              <w:jc w:val="center"/>
              <w:rPr>
                <w:rFonts w:asciiTheme="majorHAnsi" w:hAnsiTheme="majorHAnsi" w:cstheme="majorHAnsi"/>
                <w:sz w:val="28"/>
                <w:szCs w:val="28"/>
              </w:rPr>
            </w:pPr>
            <w:r>
              <w:rPr>
                <w:rFonts w:asciiTheme="majorHAnsi" w:hAnsiTheme="majorHAnsi" w:cstheme="majorHAnsi"/>
                <w:sz w:val="28"/>
                <w:szCs w:val="28"/>
              </w:rPr>
              <w:t>Tiết 15</w:t>
            </w:r>
          </w:p>
        </w:tc>
        <w:tc>
          <w:tcPr>
            <w:tcW w:w="2835" w:type="dxa"/>
            <w:shd w:val="clear" w:color="auto" w:fill="FFFF00"/>
            <w:vAlign w:val="center"/>
          </w:tcPr>
          <w:p w14:paraId="5F3646D8" w14:textId="77777777" w:rsidR="0062501B" w:rsidRPr="00696B06" w:rsidRDefault="00696B06" w:rsidP="0062501B">
            <w:pPr>
              <w:spacing w:after="100"/>
              <w:jc w:val="both"/>
              <w:rPr>
                <w:rFonts w:asciiTheme="majorHAnsi" w:hAnsiTheme="majorHAnsi" w:cstheme="majorHAnsi"/>
                <w:color w:val="FF0000"/>
                <w:sz w:val="28"/>
                <w:szCs w:val="28"/>
                <w:lang w:val="en-US"/>
              </w:rPr>
            </w:pPr>
            <w:r w:rsidRPr="002576AC">
              <w:rPr>
                <w:rFonts w:asciiTheme="majorHAnsi" w:hAnsiTheme="majorHAnsi" w:cstheme="majorHAnsi"/>
                <w:sz w:val="28"/>
                <w:szCs w:val="28"/>
              </w:rPr>
              <w:t>Bài 12. Mô tả sóng âm (tiếp theo)</w:t>
            </w:r>
          </w:p>
        </w:tc>
        <w:tc>
          <w:tcPr>
            <w:tcW w:w="992" w:type="dxa"/>
            <w:vMerge w:val="restart"/>
            <w:vAlign w:val="center"/>
          </w:tcPr>
          <w:p w14:paraId="4048ADF3" w14:textId="77777777" w:rsidR="0062501B" w:rsidRPr="002576AC" w:rsidRDefault="0062501B" w:rsidP="0062501B">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8</w:t>
            </w:r>
          </w:p>
        </w:tc>
        <w:tc>
          <w:tcPr>
            <w:tcW w:w="3260" w:type="dxa"/>
            <w:vMerge w:val="restart"/>
            <w:vAlign w:val="center"/>
          </w:tcPr>
          <w:p w14:paraId="3F46292E" w14:textId="77777777" w:rsidR="0062501B" w:rsidRPr="00853FD5" w:rsidRDefault="00853FD5" w:rsidP="0062501B">
            <w:pPr>
              <w:spacing w:after="100"/>
              <w:jc w:val="both"/>
              <w:rPr>
                <w:rFonts w:asciiTheme="majorHAnsi" w:hAnsiTheme="majorHAnsi" w:cstheme="majorHAnsi"/>
                <w:sz w:val="28"/>
                <w:szCs w:val="28"/>
                <w:lang w:val="en-US"/>
              </w:rPr>
            </w:pPr>
            <w:r>
              <w:rPr>
                <w:rFonts w:asciiTheme="majorHAnsi" w:hAnsiTheme="majorHAnsi" w:cstheme="majorHAnsi"/>
                <w:sz w:val="28"/>
                <w:szCs w:val="28"/>
                <w:lang w:val="en-US"/>
              </w:rPr>
              <w:t>Ôn tập chủ đề</w:t>
            </w:r>
          </w:p>
        </w:tc>
        <w:tc>
          <w:tcPr>
            <w:tcW w:w="851" w:type="dxa"/>
            <w:vMerge w:val="restart"/>
            <w:vAlign w:val="center"/>
          </w:tcPr>
          <w:p w14:paraId="01A6A4C1" w14:textId="77777777" w:rsidR="0062501B" w:rsidRPr="002576AC" w:rsidRDefault="0062501B" w:rsidP="0062501B">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8</w:t>
            </w:r>
          </w:p>
        </w:tc>
        <w:tc>
          <w:tcPr>
            <w:tcW w:w="3888" w:type="dxa"/>
            <w:vMerge w:val="restart"/>
            <w:vAlign w:val="center"/>
          </w:tcPr>
          <w:p w14:paraId="710B27D3" w14:textId="77777777" w:rsidR="0062501B" w:rsidRPr="002576AC" w:rsidRDefault="00696B06" w:rsidP="0062501B">
            <w:pPr>
              <w:spacing w:after="100"/>
              <w:jc w:val="both"/>
              <w:rPr>
                <w:rFonts w:asciiTheme="majorHAnsi" w:hAnsiTheme="majorHAnsi" w:cstheme="majorHAnsi"/>
                <w:sz w:val="28"/>
                <w:szCs w:val="28"/>
              </w:rPr>
            </w:pPr>
            <w:r>
              <w:rPr>
                <w:rFonts w:asciiTheme="majorHAnsi" w:hAnsiTheme="majorHAnsi" w:cstheme="majorHAnsi"/>
                <w:sz w:val="28"/>
                <w:szCs w:val="28"/>
                <w:lang w:val="en-US"/>
              </w:rPr>
              <w:t>Ôn tập chủ đề</w:t>
            </w:r>
          </w:p>
        </w:tc>
      </w:tr>
      <w:tr w:rsidR="0062501B" w14:paraId="03AC3998" w14:textId="77777777" w:rsidTr="00EA4C81">
        <w:tc>
          <w:tcPr>
            <w:tcW w:w="1129" w:type="dxa"/>
            <w:vMerge/>
            <w:vAlign w:val="center"/>
          </w:tcPr>
          <w:p w14:paraId="2C30A437" w14:textId="77777777" w:rsidR="0062501B" w:rsidRPr="002576AC" w:rsidRDefault="0062501B" w:rsidP="0062501B">
            <w:pPr>
              <w:spacing w:after="100"/>
              <w:jc w:val="center"/>
              <w:rPr>
                <w:rFonts w:asciiTheme="majorHAnsi" w:hAnsiTheme="majorHAnsi" w:cstheme="majorHAnsi"/>
                <w:sz w:val="28"/>
                <w:szCs w:val="28"/>
              </w:rPr>
            </w:pPr>
          </w:p>
        </w:tc>
        <w:tc>
          <w:tcPr>
            <w:tcW w:w="993" w:type="dxa"/>
            <w:shd w:val="clear" w:color="auto" w:fill="FFFF00"/>
            <w:vAlign w:val="center"/>
          </w:tcPr>
          <w:p w14:paraId="611891AB" w14:textId="77777777" w:rsidR="0062501B" w:rsidRPr="002576AC" w:rsidRDefault="0062501B" w:rsidP="0062501B">
            <w:pPr>
              <w:spacing w:after="100"/>
              <w:jc w:val="center"/>
              <w:rPr>
                <w:rFonts w:asciiTheme="majorHAnsi" w:hAnsiTheme="majorHAnsi" w:cstheme="majorHAnsi"/>
                <w:sz w:val="28"/>
                <w:szCs w:val="28"/>
              </w:rPr>
            </w:pPr>
            <w:r>
              <w:rPr>
                <w:rFonts w:asciiTheme="majorHAnsi" w:hAnsiTheme="majorHAnsi" w:cstheme="majorHAnsi"/>
                <w:sz w:val="28"/>
                <w:szCs w:val="28"/>
              </w:rPr>
              <w:t>Tiết 16</w:t>
            </w:r>
          </w:p>
        </w:tc>
        <w:tc>
          <w:tcPr>
            <w:tcW w:w="2835" w:type="dxa"/>
            <w:shd w:val="clear" w:color="auto" w:fill="FFFF00"/>
            <w:vAlign w:val="center"/>
          </w:tcPr>
          <w:p w14:paraId="06993619" w14:textId="77777777" w:rsidR="0062501B" w:rsidRPr="002576AC" w:rsidRDefault="0062501B" w:rsidP="0062501B">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Ôn tập</w:t>
            </w:r>
            <w:r w:rsidRPr="002576AC">
              <w:rPr>
                <w:rFonts w:asciiTheme="majorHAnsi" w:hAnsiTheme="majorHAnsi" w:cstheme="majorHAnsi"/>
                <w:sz w:val="28"/>
                <w:szCs w:val="28"/>
                <w:lang w:val="en-US"/>
              </w:rPr>
              <w:t xml:space="preserve"> giữa kỳ</w:t>
            </w:r>
            <w:r>
              <w:rPr>
                <w:rFonts w:asciiTheme="majorHAnsi" w:hAnsiTheme="majorHAnsi" w:cstheme="majorHAnsi"/>
                <w:sz w:val="28"/>
                <w:szCs w:val="28"/>
                <w:lang w:val="en-US"/>
              </w:rPr>
              <w:t xml:space="preserve"> 1</w:t>
            </w:r>
            <w:r w:rsidR="004A2F7F">
              <w:rPr>
                <w:rFonts w:asciiTheme="majorHAnsi" w:hAnsiTheme="majorHAnsi" w:cstheme="majorHAnsi"/>
                <w:sz w:val="28"/>
                <w:szCs w:val="28"/>
                <w:lang w:val="en-US"/>
              </w:rPr>
              <w:t xml:space="preserve"> </w:t>
            </w:r>
          </w:p>
        </w:tc>
        <w:tc>
          <w:tcPr>
            <w:tcW w:w="992" w:type="dxa"/>
            <w:vMerge/>
            <w:vAlign w:val="center"/>
          </w:tcPr>
          <w:p w14:paraId="3EBD22EA" w14:textId="77777777" w:rsidR="0062501B" w:rsidRPr="002576AC" w:rsidRDefault="0062501B" w:rsidP="0062501B">
            <w:pPr>
              <w:spacing w:after="100"/>
              <w:jc w:val="center"/>
              <w:rPr>
                <w:rFonts w:asciiTheme="majorHAnsi" w:hAnsiTheme="majorHAnsi" w:cstheme="majorHAnsi"/>
                <w:sz w:val="28"/>
                <w:szCs w:val="28"/>
              </w:rPr>
            </w:pPr>
          </w:p>
        </w:tc>
        <w:tc>
          <w:tcPr>
            <w:tcW w:w="3260" w:type="dxa"/>
            <w:vMerge/>
            <w:vAlign w:val="center"/>
          </w:tcPr>
          <w:p w14:paraId="78F14FEF" w14:textId="77777777" w:rsidR="0062501B" w:rsidRPr="002576AC" w:rsidRDefault="0062501B" w:rsidP="0062501B">
            <w:pPr>
              <w:spacing w:after="100"/>
              <w:jc w:val="center"/>
              <w:rPr>
                <w:rFonts w:asciiTheme="majorHAnsi" w:hAnsiTheme="majorHAnsi" w:cstheme="majorHAnsi"/>
                <w:sz w:val="28"/>
                <w:szCs w:val="28"/>
              </w:rPr>
            </w:pPr>
          </w:p>
        </w:tc>
        <w:tc>
          <w:tcPr>
            <w:tcW w:w="851" w:type="dxa"/>
            <w:vMerge/>
          </w:tcPr>
          <w:p w14:paraId="5C94775D" w14:textId="77777777" w:rsidR="0062501B" w:rsidRDefault="0062501B" w:rsidP="0062501B">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46B40838" w14:textId="77777777" w:rsidR="0062501B" w:rsidRDefault="0062501B" w:rsidP="0062501B">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CE4B5D" w14:paraId="10FAA514" w14:textId="77777777" w:rsidTr="00EA4C81">
        <w:tc>
          <w:tcPr>
            <w:tcW w:w="1129" w:type="dxa"/>
            <w:vMerge w:val="restart"/>
            <w:vAlign w:val="center"/>
          </w:tcPr>
          <w:p w14:paraId="012A2941" w14:textId="77777777" w:rsidR="00CE4B5D" w:rsidRPr="0062501B" w:rsidRDefault="00CE4B5D" w:rsidP="00CE4B5D">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9</w:t>
            </w:r>
          </w:p>
        </w:tc>
        <w:tc>
          <w:tcPr>
            <w:tcW w:w="993" w:type="dxa"/>
            <w:shd w:val="clear" w:color="auto" w:fill="92D050"/>
            <w:vAlign w:val="center"/>
          </w:tcPr>
          <w:p w14:paraId="497D5C75" w14:textId="77777777" w:rsidR="00CE4B5D" w:rsidRPr="002576AC" w:rsidRDefault="00CE4B5D" w:rsidP="00CE4B5D">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 xml:space="preserve">Tiết </w:t>
            </w:r>
            <w:r w:rsidR="0025285B">
              <w:rPr>
                <w:rFonts w:asciiTheme="majorHAnsi" w:hAnsiTheme="majorHAnsi" w:cstheme="majorHAnsi"/>
                <w:sz w:val="28"/>
                <w:szCs w:val="28"/>
                <w:lang w:val="en-US"/>
              </w:rPr>
              <w:t>17</w:t>
            </w:r>
          </w:p>
        </w:tc>
        <w:tc>
          <w:tcPr>
            <w:tcW w:w="2835" w:type="dxa"/>
            <w:shd w:val="clear" w:color="auto" w:fill="92D050"/>
            <w:vAlign w:val="center"/>
          </w:tcPr>
          <w:p w14:paraId="6950D709" w14:textId="77777777" w:rsidR="00CE4B5D" w:rsidRPr="002576AC" w:rsidRDefault="00CE4B5D" w:rsidP="00CE4B5D">
            <w:pPr>
              <w:spacing w:after="100"/>
              <w:jc w:val="both"/>
              <w:rPr>
                <w:rFonts w:asciiTheme="majorHAnsi" w:hAnsiTheme="majorHAnsi" w:cstheme="majorHAnsi"/>
                <w:sz w:val="28"/>
                <w:szCs w:val="28"/>
              </w:rPr>
            </w:pPr>
            <w:r w:rsidRPr="002576AC">
              <w:rPr>
                <w:rFonts w:asciiTheme="majorHAnsi" w:hAnsiTheme="majorHAnsi" w:cstheme="majorHAnsi"/>
                <w:sz w:val="28"/>
                <w:szCs w:val="28"/>
                <w:lang w:val="en-US"/>
              </w:rPr>
              <w:t>Kiểm tra giữ</w:t>
            </w:r>
            <w:r>
              <w:rPr>
                <w:rFonts w:asciiTheme="majorHAnsi" w:hAnsiTheme="majorHAnsi" w:cstheme="majorHAnsi"/>
                <w:sz w:val="28"/>
                <w:szCs w:val="28"/>
                <w:lang w:val="en-US"/>
              </w:rPr>
              <w:t>a kì 1</w:t>
            </w:r>
          </w:p>
        </w:tc>
        <w:tc>
          <w:tcPr>
            <w:tcW w:w="992" w:type="dxa"/>
            <w:vMerge w:val="restart"/>
            <w:vAlign w:val="center"/>
          </w:tcPr>
          <w:p w14:paraId="5D56541A" w14:textId="77777777" w:rsidR="00CE4B5D" w:rsidRPr="002576AC" w:rsidRDefault="00CE4B5D" w:rsidP="00CE4B5D">
            <w:pPr>
              <w:spacing w:after="100"/>
              <w:jc w:val="center"/>
              <w:rPr>
                <w:rFonts w:asciiTheme="majorHAnsi" w:hAnsiTheme="majorHAnsi" w:cstheme="majorHAnsi"/>
                <w:sz w:val="28"/>
                <w:szCs w:val="28"/>
              </w:rPr>
            </w:pPr>
            <w:r>
              <w:rPr>
                <w:rFonts w:asciiTheme="majorHAnsi" w:hAnsiTheme="majorHAnsi" w:cstheme="majorHAnsi"/>
                <w:sz w:val="28"/>
                <w:szCs w:val="28"/>
              </w:rPr>
              <w:t>Tiết 9</w:t>
            </w:r>
          </w:p>
        </w:tc>
        <w:tc>
          <w:tcPr>
            <w:tcW w:w="3260" w:type="dxa"/>
            <w:vMerge w:val="restart"/>
            <w:vAlign w:val="center"/>
          </w:tcPr>
          <w:p w14:paraId="53E54F7F" w14:textId="77777777" w:rsidR="00CE4B5D" w:rsidRPr="002576AC" w:rsidRDefault="00CE4B5D" w:rsidP="00CE4B5D">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 Nguyên tử (tiếp theo)</w:t>
            </w:r>
            <w:r w:rsidRPr="002576AC">
              <w:rPr>
                <w:rFonts w:asciiTheme="majorHAnsi" w:hAnsiTheme="majorHAnsi" w:cstheme="majorHAnsi"/>
                <w:sz w:val="28"/>
                <w:szCs w:val="28"/>
                <w:lang w:val="en-US"/>
              </w:rPr>
              <w:t xml:space="preserve"> </w:t>
            </w:r>
          </w:p>
        </w:tc>
        <w:tc>
          <w:tcPr>
            <w:tcW w:w="851" w:type="dxa"/>
            <w:vMerge w:val="restart"/>
            <w:vAlign w:val="center"/>
          </w:tcPr>
          <w:p w14:paraId="1F27A41D" w14:textId="77777777" w:rsidR="00CE4B5D" w:rsidRPr="002576AC" w:rsidRDefault="00CE4B5D" w:rsidP="00CE4B5D">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9</w:t>
            </w:r>
          </w:p>
        </w:tc>
        <w:tc>
          <w:tcPr>
            <w:tcW w:w="3888" w:type="dxa"/>
            <w:vMerge w:val="restart"/>
            <w:vAlign w:val="center"/>
          </w:tcPr>
          <w:p w14:paraId="4ECFB25E" w14:textId="77777777" w:rsidR="00CE4B5D" w:rsidRPr="002576AC" w:rsidRDefault="00CE4B5D" w:rsidP="00CE4B5D">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25. Hô hấp ở tế bào</w:t>
            </w:r>
          </w:p>
        </w:tc>
      </w:tr>
      <w:tr w:rsidR="00CE4B5D" w14:paraId="17A33187" w14:textId="77777777" w:rsidTr="00EA4C81">
        <w:tc>
          <w:tcPr>
            <w:tcW w:w="1129" w:type="dxa"/>
            <w:vMerge/>
            <w:vAlign w:val="center"/>
          </w:tcPr>
          <w:p w14:paraId="7A9BBD70" w14:textId="77777777" w:rsidR="00CE4B5D" w:rsidRPr="002576AC" w:rsidRDefault="00CE4B5D" w:rsidP="00CE4B5D">
            <w:pPr>
              <w:spacing w:after="100"/>
              <w:jc w:val="center"/>
              <w:rPr>
                <w:rFonts w:asciiTheme="majorHAnsi" w:hAnsiTheme="majorHAnsi" w:cstheme="majorHAnsi"/>
                <w:sz w:val="28"/>
                <w:szCs w:val="28"/>
              </w:rPr>
            </w:pPr>
          </w:p>
        </w:tc>
        <w:tc>
          <w:tcPr>
            <w:tcW w:w="993" w:type="dxa"/>
            <w:shd w:val="clear" w:color="auto" w:fill="92D050"/>
            <w:vAlign w:val="center"/>
          </w:tcPr>
          <w:p w14:paraId="43BF7556" w14:textId="77777777" w:rsidR="00CE4B5D" w:rsidRPr="002576AC" w:rsidRDefault="0025285B" w:rsidP="00CE4B5D">
            <w:pPr>
              <w:spacing w:after="100"/>
              <w:jc w:val="center"/>
              <w:rPr>
                <w:rFonts w:asciiTheme="majorHAnsi" w:hAnsiTheme="majorHAnsi" w:cstheme="majorHAnsi"/>
                <w:sz w:val="28"/>
                <w:szCs w:val="28"/>
              </w:rPr>
            </w:pPr>
            <w:r>
              <w:rPr>
                <w:rFonts w:asciiTheme="majorHAnsi" w:hAnsiTheme="majorHAnsi" w:cstheme="majorHAnsi"/>
                <w:sz w:val="28"/>
                <w:szCs w:val="28"/>
              </w:rPr>
              <w:t>Tiết 18</w:t>
            </w:r>
          </w:p>
        </w:tc>
        <w:tc>
          <w:tcPr>
            <w:tcW w:w="2835" w:type="dxa"/>
            <w:shd w:val="clear" w:color="auto" w:fill="92D050"/>
            <w:vAlign w:val="center"/>
          </w:tcPr>
          <w:p w14:paraId="230543A1" w14:textId="77777777" w:rsidR="00CE4B5D" w:rsidRPr="002576AC" w:rsidRDefault="00CE4B5D" w:rsidP="00CE4B5D">
            <w:pPr>
              <w:spacing w:after="100"/>
              <w:jc w:val="both"/>
              <w:rPr>
                <w:rFonts w:asciiTheme="majorHAnsi" w:hAnsiTheme="majorHAnsi" w:cstheme="majorHAnsi"/>
                <w:sz w:val="28"/>
                <w:szCs w:val="28"/>
              </w:rPr>
            </w:pPr>
            <w:r w:rsidRPr="002576AC">
              <w:rPr>
                <w:rFonts w:asciiTheme="majorHAnsi" w:hAnsiTheme="majorHAnsi" w:cstheme="majorHAnsi"/>
                <w:sz w:val="28"/>
                <w:szCs w:val="28"/>
                <w:lang w:val="en-US"/>
              </w:rPr>
              <w:t>Kiểm tra giữ</w:t>
            </w:r>
            <w:r>
              <w:rPr>
                <w:rFonts w:asciiTheme="majorHAnsi" w:hAnsiTheme="majorHAnsi" w:cstheme="majorHAnsi"/>
                <w:sz w:val="28"/>
                <w:szCs w:val="28"/>
                <w:lang w:val="en-US"/>
              </w:rPr>
              <w:t>a kì 1</w:t>
            </w:r>
          </w:p>
        </w:tc>
        <w:tc>
          <w:tcPr>
            <w:tcW w:w="992" w:type="dxa"/>
            <w:vMerge/>
            <w:vAlign w:val="center"/>
          </w:tcPr>
          <w:p w14:paraId="1C0033BC" w14:textId="77777777" w:rsidR="00CE4B5D" w:rsidRPr="002576AC" w:rsidRDefault="00CE4B5D" w:rsidP="00CE4B5D">
            <w:pPr>
              <w:spacing w:after="100"/>
              <w:jc w:val="center"/>
              <w:rPr>
                <w:rFonts w:asciiTheme="majorHAnsi" w:hAnsiTheme="majorHAnsi" w:cstheme="majorHAnsi"/>
                <w:sz w:val="28"/>
                <w:szCs w:val="28"/>
              </w:rPr>
            </w:pPr>
          </w:p>
        </w:tc>
        <w:tc>
          <w:tcPr>
            <w:tcW w:w="3260" w:type="dxa"/>
            <w:vMerge/>
            <w:vAlign w:val="center"/>
          </w:tcPr>
          <w:p w14:paraId="4ECD6845" w14:textId="77777777" w:rsidR="00CE4B5D" w:rsidRPr="002576AC" w:rsidRDefault="00CE4B5D" w:rsidP="00CE4B5D">
            <w:pPr>
              <w:spacing w:after="100"/>
              <w:jc w:val="center"/>
              <w:rPr>
                <w:rFonts w:asciiTheme="majorHAnsi" w:hAnsiTheme="majorHAnsi" w:cstheme="majorHAnsi"/>
                <w:sz w:val="28"/>
                <w:szCs w:val="28"/>
              </w:rPr>
            </w:pPr>
          </w:p>
        </w:tc>
        <w:tc>
          <w:tcPr>
            <w:tcW w:w="851" w:type="dxa"/>
            <w:vMerge/>
          </w:tcPr>
          <w:p w14:paraId="39260904" w14:textId="77777777" w:rsidR="00CE4B5D" w:rsidRDefault="00CE4B5D" w:rsidP="00CE4B5D">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0334B227" w14:textId="77777777" w:rsidR="00CE4B5D" w:rsidRDefault="00CE4B5D" w:rsidP="00CE4B5D">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003CC9BC" w14:textId="77777777" w:rsidTr="00EA4C81">
        <w:tc>
          <w:tcPr>
            <w:tcW w:w="1129" w:type="dxa"/>
            <w:vMerge w:val="restart"/>
            <w:shd w:val="clear" w:color="auto" w:fill="FFFFFF" w:themeFill="background1"/>
            <w:vAlign w:val="center"/>
          </w:tcPr>
          <w:p w14:paraId="6AAFB3BA" w14:textId="77777777" w:rsidR="00215D8F" w:rsidRPr="0025285B"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10</w:t>
            </w:r>
          </w:p>
        </w:tc>
        <w:tc>
          <w:tcPr>
            <w:tcW w:w="993" w:type="dxa"/>
            <w:vAlign w:val="center"/>
          </w:tcPr>
          <w:p w14:paraId="718ED370"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19</w:t>
            </w:r>
          </w:p>
        </w:tc>
        <w:tc>
          <w:tcPr>
            <w:tcW w:w="2835" w:type="dxa"/>
            <w:vAlign w:val="center"/>
          </w:tcPr>
          <w:p w14:paraId="0F526CF9"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 xml:space="preserve">Bài 13. Độ to và độ cao của âm </w:t>
            </w:r>
          </w:p>
        </w:tc>
        <w:tc>
          <w:tcPr>
            <w:tcW w:w="992" w:type="dxa"/>
            <w:vMerge w:val="restart"/>
            <w:vAlign w:val="center"/>
          </w:tcPr>
          <w:p w14:paraId="682B348B"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10</w:t>
            </w:r>
          </w:p>
        </w:tc>
        <w:tc>
          <w:tcPr>
            <w:tcW w:w="3260" w:type="dxa"/>
            <w:vMerge w:val="restart"/>
            <w:vAlign w:val="center"/>
          </w:tcPr>
          <w:p w14:paraId="5C8B9927" w14:textId="77777777" w:rsidR="00215D8F" w:rsidRPr="002576AC" w:rsidRDefault="00853FD5"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 Nguyên tử (tiếp theo)</w:t>
            </w:r>
          </w:p>
        </w:tc>
        <w:tc>
          <w:tcPr>
            <w:tcW w:w="851" w:type="dxa"/>
            <w:vMerge w:val="restart"/>
            <w:vAlign w:val="center"/>
          </w:tcPr>
          <w:p w14:paraId="727F5325"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10</w:t>
            </w:r>
          </w:p>
        </w:tc>
        <w:tc>
          <w:tcPr>
            <w:tcW w:w="3888" w:type="dxa"/>
            <w:vMerge w:val="restart"/>
            <w:vAlign w:val="center"/>
          </w:tcPr>
          <w:p w14:paraId="19A59473"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25. Hô hấp ở tế bào (tiếp theo)</w:t>
            </w:r>
          </w:p>
        </w:tc>
      </w:tr>
      <w:tr w:rsidR="00215D8F" w14:paraId="58EB21E4" w14:textId="77777777" w:rsidTr="00EA4C81">
        <w:tc>
          <w:tcPr>
            <w:tcW w:w="1129" w:type="dxa"/>
            <w:vMerge/>
            <w:shd w:val="clear" w:color="auto" w:fill="FFFFFF" w:themeFill="background1"/>
            <w:vAlign w:val="center"/>
          </w:tcPr>
          <w:p w14:paraId="3713EF7D" w14:textId="77777777" w:rsidR="00215D8F" w:rsidRDefault="00215D8F" w:rsidP="00215D8F">
            <w:pPr>
              <w:spacing w:after="100"/>
              <w:jc w:val="center"/>
              <w:rPr>
                <w:rFonts w:asciiTheme="majorHAnsi" w:hAnsiTheme="majorHAnsi" w:cstheme="majorHAnsi"/>
                <w:sz w:val="28"/>
                <w:szCs w:val="28"/>
                <w:lang w:val="en-US"/>
              </w:rPr>
            </w:pPr>
          </w:p>
        </w:tc>
        <w:tc>
          <w:tcPr>
            <w:tcW w:w="993" w:type="dxa"/>
            <w:vAlign w:val="center"/>
          </w:tcPr>
          <w:p w14:paraId="12D75F1D" w14:textId="77777777" w:rsidR="00215D8F" w:rsidRPr="002576AC" w:rsidRDefault="00215D8F" w:rsidP="00215D8F">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20</w:t>
            </w:r>
          </w:p>
        </w:tc>
        <w:tc>
          <w:tcPr>
            <w:tcW w:w="2835" w:type="dxa"/>
            <w:vAlign w:val="center"/>
          </w:tcPr>
          <w:p w14:paraId="6B688F15"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13. Độ to và độ cao của âm (tiếp theo)</w:t>
            </w:r>
          </w:p>
        </w:tc>
        <w:tc>
          <w:tcPr>
            <w:tcW w:w="992" w:type="dxa"/>
            <w:vMerge/>
            <w:vAlign w:val="center"/>
          </w:tcPr>
          <w:p w14:paraId="254617A2"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0D057733"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25BA8EBC"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01028669"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51881E23" w14:textId="77777777" w:rsidTr="00EA4C81">
        <w:tc>
          <w:tcPr>
            <w:tcW w:w="1129" w:type="dxa"/>
            <w:vMerge w:val="restart"/>
            <w:shd w:val="clear" w:color="auto" w:fill="FFFFFF" w:themeFill="background1"/>
            <w:vAlign w:val="center"/>
          </w:tcPr>
          <w:p w14:paraId="4F800710" w14:textId="77777777" w:rsidR="00215D8F"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11</w:t>
            </w:r>
          </w:p>
        </w:tc>
        <w:tc>
          <w:tcPr>
            <w:tcW w:w="993" w:type="dxa"/>
            <w:vAlign w:val="center"/>
          </w:tcPr>
          <w:p w14:paraId="7D9BD0F1"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21</w:t>
            </w:r>
          </w:p>
        </w:tc>
        <w:tc>
          <w:tcPr>
            <w:tcW w:w="2835" w:type="dxa"/>
            <w:vAlign w:val="center"/>
          </w:tcPr>
          <w:p w14:paraId="5DABAF7A"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13. Độ to và độ cao của âm (tiếp theo)</w:t>
            </w:r>
            <w:r w:rsidRPr="002576AC">
              <w:rPr>
                <w:rFonts w:asciiTheme="majorHAnsi" w:hAnsiTheme="majorHAnsi" w:cstheme="majorHAnsi"/>
                <w:sz w:val="28"/>
                <w:szCs w:val="28"/>
                <w:lang w:val="en-US"/>
              </w:rPr>
              <w:t xml:space="preserve"> </w:t>
            </w:r>
          </w:p>
        </w:tc>
        <w:tc>
          <w:tcPr>
            <w:tcW w:w="992" w:type="dxa"/>
            <w:vMerge w:val="restart"/>
            <w:vAlign w:val="center"/>
          </w:tcPr>
          <w:p w14:paraId="1E77B3F6"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11</w:t>
            </w:r>
          </w:p>
        </w:tc>
        <w:tc>
          <w:tcPr>
            <w:tcW w:w="3260" w:type="dxa"/>
            <w:vMerge w:val="restart"/>
            <w:vAlign w:val="center"/>
          </w:tcPr>
          <w:p w14:paraId="713FB9A2" w14:textId="77777777" w:rsidR="00215D8F" w:rsidRPr="002576AC" w:rsidRDefault="00215D8F" w:rsidP="007935D6">
            <w:pPr>
              <w:spacing w:after="100"/>
              <w:jc w:val="both"/>
              <w:rPr>
                <w:rFonts w:asciiTheme="majorHAnsi" w:hAnsiTheme="majorHAnsi" w:cstheme="majorHAnsi"/>
                <w:sz w:val="28"/>
                <w:szCs w:val="28"/>
              </w:rPr>
            </w:pPr>
            <w:r w:rsidRPr="002576AC">
              <w:rPr>
                <w:rFonts w:asciiTheme="majorHAnsi" w:hAnsiTheme="majorHAnsi" w:cstheme="majorHAnsi"/>
                <w:sz w:val="28"/>
                <w:szCs w:val="28"/>
              </w:rPr>
              <w:t xml:space="preserve">Bài 3. Nguyên tố hóa học </w:t>
            </w:r>
          </w:p>
        </w:tc>
        <w:tc>
          <w:tcPr>
            <w:tcW w:w="851" w:type="dxa"/>
            <w:vMerge w:val="restart"/>
            <w:vAlign w:val="center"/>
          </w:tcPr>
          <w:p w14:paraId="34C170D1"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11</w:t>
            </w:r>
          </w:p>
        </w:tc>
        <w:tc>
          <w:tcPr>
            <w:tcW w:w="3888" w:type="dxa"/>
            <w:vMerge w:val="restart"/>
            <w:vAlign w:val="center"/>
          </w:tcPr>
          <w:p w14:paraId="7C11CA3A"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25. Hô hấp ở tế bào (tiếp theo)</w:t>
            </w:r>
          </w:p>
        </w:tc>
      </w:tr>
      <w:tr w:rsidR="00215D8F" w14:paraId="0FA2A1F3" w14:textId="77777777" w:rsidTr="00EA4C81">
        <w:trPr>
          <w:trHeight w:val="241"/>
        </w:trPr>
        <w:tc>
          <w:tcPr>
            <w:tcW w:w="1129" w:type="dxa"/>
            <w:vMerge/>
            <w:shd w:val="clear" w:color="auto" w:fill="FFFFFF" w:themeFill="background1"/>
            <w:vAlign w:val="center"/>
          </w:tcPr>
          <w:p w14:paraId="6DF90359" w14:textId="77777777" w:rsidR="00215D8F" w:rsidRPr="002576AC" w:rsidRDefault="00215D8F" w:rsidP="00215D8F">
            <w:pPr>
              <w:spacing w:after="100"/>
              <w:jc w:val="center"/>
              <w:rPr>
                <w:rFonts w:asciiTheme="majorHAnsi" w:hAnsiTheme="majorHAnsi" w:cstheme="majorHAnsi"/>
                <w:sz w:val="28"/>
                <w:szCs w:val="28"/>
              </w:rPr>
            </w:pPr>
          </w:p>
        </w:tc>
        <w:tc>
          <w:tcPr>
            <w:tcW w:w="993" w:type="dxa"/>
            <w:vAlign w:val="center"/>
          </w:tcPr>
          <w:p w14:paraId="050256FC" w14:textId="77777777" w:rsidR="00215D8F" w:rsidRPr="002576AC" w:rsidRDefault="00215D8F" w:rsidP="00215D8F">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22</w:t>
            </w:r>
          </w:p>
        </w:tc>
        <w:tc>
          <w:tcPr>
            <w:tcW w:w="2835" w:type="dxa"/>
            <w:vAlign w:val="center"/>
          </w:tcPr>
          <w:p w14:paraId="45CFB985"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14. Phản xạ âm</w:t>
            </w:r>
          </w:p>
        </w:tc>
        <w:tc>
          <w:tcPr>
            <w:tcW w:w="992" w:type="dxa"/>
            <w:vMerge/>
            <w:vAlign w:val="center"/>
          </w:tcPr>
          <w:p w14:paraId="4D0CF117"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0489EE07"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3A7D40E2"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722EFCBC"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353E7B70" w14:textId="77777777" w:rsidTr="00EA4C81">
        <w:tc>
          <w:tcPr>
            <w:tcW w:w="1129" w:type="dxa"/>
            <w:shd w:val="clear" w:color="auto" w:fill="FFFFFF" w:themeFill="background1"/>
            <w:vAlign w:val="center"/>
          </w:tcPr>
          <w:p w14:paraId="6D2B9F3F" w14:textId="77777777" w:rsidR="00215D8F" w:rsidRPr="000C6631"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12</w:t>
            </w:r>
          </w:p>
        </w:tc>
        <w:tc>
          <w:tcPr>
            <w:tcW w:w="993" w:type="dxa"/>
            <w:vAlign w:val="center"/>
          </w:tcPr>
          <w:p w14:paraId="3D892807"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23</w:t>
            </w:r>
          </w:p>
        </w:tc>
        <w:tc>
          <w:tcPr>
            <w:tcW w:w="2835" w:type="dxa"/>
            <w:vAlign w:val="center"/>
          </w:tcPr>
          <w:p w14:paraId="51D15CFF"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14. Phản xạ âm (tiếp theo)</w:t>
            </w:r>
          </w:p>
        </w:tc>
        <w:tc>
          <w:tcPr>
            <w:tcW w:w="992" w:type="dxa"/>
            <w:vMerge w:val="restart"/>
            <w:vAlign w:val="center"/>
          </w:tcPr>
          <w:p w14:paraId="67E99546"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12</w:t>
            </w:r>
          </w:p>
        </w:tc>
        <w:tc>
          <w:tcPr>
            <w:tcW w:w="3260" w:type="dxa"/>
            <w:vMerge w:val="restart"/>
            <w:vAlign w:val="center"/>
          </w:tcPr>
          <w:p w14:paraId="07109B30"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 Nguyên tố hóa học (tiếp theo)</w:t>
            </w:r>
          </w:p>
        </w:tc>
        <w:tc>
          <w:tcPr>
            <w:tcW w:w="851" w:type="dxa"/>
            <w:vMerge w:val="restart"/>
            <w:vAlign w:val="center"/>
          </w:tcPr>
          <w:p w14:paraId="231E4479"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12</w:t>
            </w:r>
          </w:p>
        </w:tc>
        <w:tc>
          <w:tcPr>
            <w:tcW w:w="3888" w:type="dxa"/>
            <w:vMerge w:val="restart"/>
            <w:vAlign w:val="center"/>
          </w:tcPr>
          <w:p w14:paraId="5B35AD19"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 xml:space="preserve">Bài 26. Thực hành về hô hấp tế bào ở thực vật thông qua sự nảy mầm của hạt </w:t>
            </w:r>
          </w:p>
        </w:tc>
      </w:tr>
      <w:tr w:rsidR="00215D8F" w14:paraId="5F918A2B" w14:textId="77777777" w:rsidTr="00EA4C81">
        <w:tc>
          <w:tcPr>
            <w:tcW w:w="1129" w:type="dxa"/>
            <w:shd w:val="clear" w:color="auto" w:fill="FFFFFF" w:themeFill="background1"/>
            <w:vAlign w:val="center"/>
          </w:tcPr>
          <w:p w14:paraId="39124BFC" w14:textId="77777777" w:rsidR="00215D8F" w:rsidRPr="002576AC" w:rsidRDefault="00215D8F" w:rsidP="00215D8F">
            <w:pPr>
              <w:spacing w:after="100"/>
              <w:jc w:val="center"/>
              <w:rPr>
                <w:rFonts w:asciiTheme="majorHAnsi" w:hAnsiTheme="majorHAnsi" w:cstheme="majorHAnsi"/>
                <w:sz w:val="28"/>
                <w:szCs w:val="28"/>
              </w:rPr>
            </w:pPr>
          </w:p>
        </w:tc>
        <w:tc>
          <w:tcPr>
            <w:tcW w:w="993" w:type="dxa"/>
            <w:vAlign w:val="center"/>
          </w:tcPr>
          <w:p w14:paraId="0DF9C34A"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24</w:t>
            </w:r>
          </w:p>
        </w:tc>
        <w:tc>
          <w:tcPr>
            <w:tcW w:w="2835" w:type="dxa"/>
            <w:vAlign w:val="center"/>
          </w:tcPr>
          <w:p w14:paraId="41C59EF6"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14. Phản xạ âm (tiếp theo)</w:t>
            </w:r>
          </w:p>
        </w:tc>
        <w:tc>
          <w:tcPr>
            <w:tcW w:w="992" w:type="dxa"/>
            <w:vMerge/>
            <w:vAlign w:val="center"/>
          </w:tcPr>
          <w:p w14:paraId="55701C3B"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48F7ED9B"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6A633BE8"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7BFE22FF"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6D2B3F4A" w14:textId="77777777" w:rsidTr="00EA4C81">
        <w:tc>
          <w:tcPr>
            <w:tcW w:w="1129" w:type="dxa"/>
            <w:vMerge w:val="restart"/>
            <w:shd w:val="clear" w:color="auto" w:fill="FFFFFF" w:themeFill="background1"/>
            <w:vAlign w:val="center"/>
          </w:tcPr>
          <w:p w14:paraId="6D6E856F" w14:textId="77777777" w:rsidR="00215D8F" w:rsidRPr="000C6631"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13</w:t>
            </w:r>
          </w:p>
        </w:tc>
        <w:tc>
          <w:tcPr>
            <w:tcW w:w="993" w:type="dxa"/>
            <w:vAlign w:val="center"/>
          </w:tcPr>
          <w:p w14:paraId="4401F028"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25</w:t>
            </w:r>
          </w:p>
        </w:tc>
        <w:tc>
          <w:tcPr>
            <w:tcW w:w="2835" w:type="dxa"/>
            <w:vAlign w:val="center"/>
          </w:tcPr>
          <w:p w14:paraId="1966F9B0" w14:textId="77777777" w:rsidR="00215D8F" w:rsidRPr="002576AC" w:rsidRDefault="00215D8F" w:rsidP="004C0D46">
            <w:pPr>
              <w:spacing w:after="100"/>
              <w:jc w:val="both"/>
              <w:rPr>
                <w:rFonts w:asciiTheme="majorHAnsi" w:hAnsiTheme="majorHAnsi" w:cstheme="majorHAnsi"/>
                <w:sz w:val="28"/>
                <w:szCs w:val="28"/>
                <w:lang w:val="en-US"/>
              </w:rPr>
            </w:pPr>
            <w:r w:rsidRPr="00884EAE">
              <w:rPr>
                <w:rFonts w:asciiTheme="majorHAnsi" w:hAnsiTheme="majorHAnsi" w:cstheme="majorHAnsi"/>
                <w:color w:val="FF0000"/>
                <w:sz w:val="28"/>
                <w:szCs w:val="28"/>
                <w:lang w:val="en-US"/>
              </w:rPr>
              <w:t xml:space="preserve">Ôn tập chủ đề </w:t>
            </w:r>
          </w:p>
        </w:tc>
        <w:tc>
          <w:tcPr>
            <w:tcW w:w="992" w:type="dxa"/>
            <w:vMerge w:val="restart"/>
            <w:vAlign w:val="center"/>
          </w:tcPr>
          <w:p w14:paraId="1E858F89"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13</w:t>
            </w:r>
          </w:p>
        </w:tc>
        <w:tc>
          <w:tcPr>
            <w:tcW w:w="3260" w:type="dxa"/>
            <w:vMerge w:val="restart"/>
            <w:vAlign w:val="center"/>
          </w:tcPr>
          <w:p w14:paraId="04E02FE6" w14:textId="77777777" w:rsidR="00215D8F" w:rsidRPr="002576AC" w:rsidRDefault="007935D6"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 Nguyên tố hóa học (tiếp theo)</w:t>
            </w:r>
          </w:p>
        </w:tc>
        <w:tc>
          <w:tcPr>
            <w:tcW w:w="851" w:type="dxa"/>
            <w:vMerge w:val="restart"/>
            <w:vAlign w:val="center"/>
          </w:tcPr>
          <w:p w14:paraId="279A35B7"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13</w:t>
            </w:r>
          </w:p>
        </w:tc>
        <w:tc>
          <w:tcPr>
            <w:tcW w:w="3888" w:type="dxa"/>
            <w:vMerge w:val="restart"/>
            <w:vAlign w:val="center"/>
          </w:tcPr>
          <w:p w14:paraId="620B78EE"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26. Thực hành về hô hấp tế bào ở thực vật thông qua sự nảy mầm của hạt</w:t>
            </w:r>
            <w:r w:rsidRPr="002576AC">
              <w:rPr>
                <w:rFonts w:asciiTheme="majorHAnsi" w:hAnsiTheme="majorHAnsi" w:cstheme="majorHAnsi"/>
                <w:sz w:val="28"/>
                <w:szCs w:val="28"/>
                <w:lang w:val="en-US"/>
              </w:rPr>
              <w:t xml:space="preserve"> </w:t>
            </w:r>
            <w:r w:rsidRPr="002576AC">
              <w:rPr>
                <w:rFonts w:asciiTheme="majorHAnsi" w:hAnsiTheme="majorHAnsi" w:cstheme="majorHAnsi"/>
                <w:sz w:val="28"/>
                <w:szCs w:val="28"/>
              </w:rPr>
              <w:t>(tiếp theo)</w:t>
            </w:r>
          </w:p>
        </w:tc>
      </w:tr>
      <w:tr w:rsidR="00215D8F" w14:paraId="0C5C5C8A" w14:textId="77777777" w:rsidTr="00EA4C81">
        <w:tc>
          <w:tcPr>
            <w:tcW w:w="1129" w:type="dxa"/>
            <w:vMerge/>
            <w:shd w:val="clear" w:color="auto" w:fill="FFFFFF" w:themeFill="background1"/>
            <w:vAlign w:val="center"/>
          </w:tcPr>
          <w:p w14:paraId="2F27EB40" w14:textId="77777777" w:rsidR="00215D8F" w:rsidRDefault="00215D8F" w:rsidP="00215D8F">
            <w:pPr>
              <w:spacing w:after="100"/>
              <w:jc w:val="center"/>
              <w:rPr>
                <w:rFonts w:asciiTheme="majorHAnsi" w:hAnsiTheme="majorHAnsi" w:cstheme="majorHAnsi"/>
                <w:sz w:val="28"/>
                <w:szCs w:val="28"/>
                <w:lang w:val="en-US"/>
              </w:rPr>
            </w:pPr>
          </w:p>
        </w:tc>
        <w:tc>
          <w:tcPr>
            <w:tcW w:w="993" w:type="dxa"/>
            <w:vAlign w:val="center"/>
          </w:tcPr>
          <w:p w14:paraId="2978C959" w14:textId="77777777" w:rsidR="00215D8F" w:rsidRPr="002576AC" w:rsidRDefault="00215D8F" w:rsidP="00215D8F">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26</w:t>
            </w:r>
          </w:p>
        </w:tc>
        <w:tc>
          <w:tcPr>
            <w:tcW w:w="2835" w:type="dxa"/>
            <w:vAlign w:val="center"/>
          </w:tcPr>
          <w:p w14:paraId="19D11FAB"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15. Ánh sáng, tia sáng</w:t>
            </w:r>
          </w:p>
        </w:tc>
        <w:tc>
          <w:tcPr>
            <w:tcW w:w="992" w:type="dxa"/>
            <w:vMerge/>
            <w:vAlign w:val="center"/>
          </w:tcPr>
          <w:p w14:paraId="06B8AFC7"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763C11CC"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7983BB43"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4DB3F8CB"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0E6B4D55" w14:textId="77777777" w:rsidTr="00EA4C81">
        <w:tc>
          <w:tcPr>
            <w:tcW w:w="1129" w:type="dxa"/>
            <w:vMerge w:val="restart"/>
            <w:shd w:val="clear" w:color="auto" w:fill="FFFFFF" w:themeFill="background1"/>
            <w:vAlign w:val="center"/>
          </w:tcPr>
          <w:p w14:paraId="4E56D6F9" w14:textId="77777777" w:rsidR="00215D8F"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14</w:t>
            </w:r>
          </w:p>
        </w:tc>
        <w:tc>
          <w:tcPr>
            <w:tcW w:w="993" w:type="dxa"/>
            <w:vAlign w:val="center"/>
          </w:tcPr>
          <w:p w14:paraId="7481FB2D"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27</w:t>
            </w:r>
          </w:p>
        </w:tc>
        <w:tc>
          <w:tcPr>
            <w:tcW w:w="2835" w:type="dxa"/>
            <w:vAlign w:val="center"/>
          </w:tcPr>
          <w:p w14:paraId="398DDCB1"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15. Ánh sáng, tia sáng (tiếp theo)</w:t>
            </w:r>
          </w:p>
        </w:tc>
        <w:tc>
          <w:tcPr>
            <w:tcW w:w="992" w:type="dxa"/>
            <w:vMerge w:val="restart"/>
            <w:vAlign w:val="center"/>
          </w:tcPr>
          <w:p w14:paraId="12584925"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14</w:t>
            </w:r>
          </w:p>
        </w:tc>
        <w:tc>
          <w:tcPr>
            <w:tcW w:w="3260" w:type="dxa"/>
            <w:vMerge w:val="restart"/>
            <w:vAlign w:val="center"/>
          </w:tcPr>
          <w:p w14:paraId="5FFAD7EC" w14:textId="77777777" w:rsidR="00215D8F" w:rsidRPr="007935D6" w:rsidRDefault="00215D8F" w:rsidP="007935D6">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4. Sơ lược về bảng tuần hoàn các nguyên tố hóa họ</w:t>
            </w:r>
            <w:r w:rsidR="007935D6">
              <w:rPr>
                <w:rFonts w:asciiTheme="majorHAnsi" w:hAnsiTheme="majorHAnsi" w:cstheme="majorHAnsi"/>
                <w:sz w:val="28"/>
                <w:szCs w:val="28"/>
              </w:rPr>
              <w:t xml:space="preserve">c </w:t>
            </w:r>
          </w:p>
        </w:tc>
        <w:tc>
          <w:tcPr>
            <w:tcW w:w="851" w:type="dxa"/>
            <w:vMerge w:val="restart"/>
            <w:vAlign w:val="center"/>
          </w:tcPr>
          <w:p w14:paraId="353A5D84"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14</w:t>
            </w:r>
          </w:p>
        </w:tc>
        <w:tc>
          <w:tcPr>
            <w:tcW w:w="3888" w:type="dxa"/>
            <w:vMerge w:val="restart"/>
            <w:vAlign w:val="center"/>
          </w:tcPr>
          <w:p w14:paraId="1B225032"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27. Trao đổi khí ở sinh vật</w:t>
            </w:r>
          </w:p>
        </w:tc>
      </w:tr>
      <w:tr w:rsidR="00215D8F" w14:paraId="620E48CE" w14:textId="77777777" w:rsidTr="00EA4C81">
        <w:tc>
          <w:tcPr>
            <w:tcW w:w="1129" w:type="dxa"/>
            <w:vMerge/>
            <w:shd w:val="clear" w:color="auto" w:fill="FFFFFF" w:themeFill="background1"/>
            <w:vAlign w:val="center"/>
          </w:tcPr>
          <w:p w14:paraId="45826E13" w14:textId="77777777" w:rsidR="00215D8F" w:rsidRDefault="00215D8F" w:rsidP="00215D8F">
            <w:pPr>
              <w:spacing w:after="100"/>
              <w:jc w:val="center"/>
              <w:rPr>
                <w:rFonts w:asciiTheme="majorHAnsi" w:hAnsiTheme="majorHAnsi" w:cstheme="majorHAnsi"/>
                <w:sz w:val="28"/>
                <w:szCs w:val="28"/>
                <w:lang w:val="en-US"/>
              </w:rPr>
            </w:pPr>
          </w:p>
        </w:tc>
        <w:tc>
          <w:tcPr>
            <w:tcW w:w="993" w:type="dxa"/>
            <w:vAlign w:val="center"/>
          </w:tcPr>
          <w:p w14:paraId="37C5B195" w14:textId="77777777" w:rsidR="00215D8F" w:rsidRPr="002576AC" w:rsidRDefault="00215D8F" w:rsidP="00215D8F">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28</w:t>
            </w:r>
          </w:p>
        </w:tc>
        <w:tc>
          <w:tcPr>
            <w:tcW w:w="2835" w:type="dxa"/>
            <w:vAlign w:val="center"/>
          </w:tcPr>
          <w:p w14:paraId="363A8370"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15. Ánh sáng, tia sáng (tiếp theo)</w:t>
            </w:r>
          </w:p>
        </w:tc>
        <w:tc>
          <w:tcPr>
            <w:tcW w:w="992" w:type="dxa"/>
            <w:vMerge/>
            <w:vAlign w:val="center"/>
          </w:tcPr>
          <w:p w14:paraId="7DD11F26"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5AA4EF3C"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047AC983"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75914B9A"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5A66EC25" w14:textId="77777777" w:rsidTr="00EA4C81">
        <w:tc>
          <w:tcPr>
            <w:tcW w:w="1129" w:type="dxa"/>
            <w:vMerge w:val="restart"/>
            <w:shd w:val="clear" w:color="auto" w:fill="FFFFFF" w:themeFill="background1"/>
            <w:vAlign w:val="center"/>
          </w:tcPr>
          <w:p w14:paraId="590BFC66" w14:textId="77777777" w:rsidR="00215D8F"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15</w:t>
            </w:r>
          </w:p>
        </w:tc>
        <w:tc>
          <w:tcPr>
            <w:tcW w:w="993" w:type="dxa"/>
            <w:vAlign w:val="center"/>
          </w:tcPr>
          <w:p w14:paraId="3BDEAEAB"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29</w:t>
            </w:r>
          </w:p>
        </w:tc>
        <w:tc>
          <w:tcPr>
            <w:tcW w:w="2835" w:type="dxa"/>
            <w:vAlign w:val="center"/>
          </w:tcPr>
          <w:p w14:paraId="68DFB940"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16. Sự phản</w:t>
            </w:r>
            <w:r w:rsidR="004A2F7F">
              <w:rPr>
                <w:rFonts w:asciiTheme="majorHAnsi" w:hAnsiTheme="majorHAnsi" w:cstheme="majorHAnsi"/>
                <w:sz w:val="28"/>
                <w:szCs w:val="28"/>
                <w:lang w:val="en-US"/>
              </w:rPr>
              <w:t xml:space="preserve"> </w:t>
            </w:r>
            <w:r w:rsidRPr="002576AC">
              <w:rPr>
                <w:rFonts w:asciiTheme="majorHAnsi" w:hAnsiTheme="majorHAnsi" w:cstheme="majorHAnsi"/>
                <w:sz w:val="28"/>
                <w:szCs w:val="28"/>
              </w:rPr>
              <w:t xml:space="preserve"> xạ ánh sáng</w:t>
            </w:r>
          </w:p>
        </w:tc>
        <w:tc>
          <w:tcPr>
            <w:tcW w:w="992" w:type="dxa"/>
            <w:vMerge w:val="restart"/>
            <w:vAlign w:val="center"/>
          </w:tcPr>
          <w:p w14:paraId="69D2B200"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15</w:t>
            </w:r>
          </w:p>
        </w:tc>
        <w:tc>
          <w:tcPr>
            <w:tcW w:w="3260" w:type="dxa"/>
            <w:vMerge w:val="restart"/>
            <w:vAlign w:val="center"/>
          </w:tcPr>
          <w:p w14:paraId="53039D77"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4. Sơ lược về bảng tuần hoàn các nguyên tố hóa học (tiếp theo)</w:t>
            </w:r>
          </w:p>
        </w:tc>
        <w:tc>
          <w:tcPr>
            <w:tcW w:w="851" w:type="dxa"/>
            <w:vMerge w:val="restart"/>
            <w:vAlign w:val="center"/>
          </w:tcPr>
          <w:p w14:paraId="4CBCB48C"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15</w:t>
            </w:r>
          </w:p>
        </w:tc>
        <w:tc>
          <w:tcPr>
            <w:tcW w:w="3888" w:type="dxa"/>
            <w:vMerge w:val="restart"/>
            <w:vAlign w:val="center"/>
          </w:tcPr>
          <w:p w14:paraId="7E674249"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27. Trao đổi khí ở sinh vật (tiếp theo)</w:t>
            </w:r>
          </w:p>
        </w:tc>
      </w:tr>
      <w:tr w:rsidR="00215D8F" w14:paraId="0525E2C8" w14:textId="77777777" w:rsidTr="00EA4C81">
        <w:tc>
          <w:tcPr>
            <w:tcW w:w="1129" w:type="dxa"/>
            <w:vMerge/>
            <w:shd w:val="clear" w:color="auto" w:fill="FFFFFF" w:themeFill="background1"/>
            <w:vAlign w:val="center"/>
          </w:tcPr>
          <w:p w14:paraId="397E2A92" w14:textId="77777777" w:rsidR="00215D8F" w:rsidRDefault="00215D8F" w:rsidP="00215D8F">
            <w:pPr>
              <w:spacing w:after="100"/>
              <w:jc w:val="center"/>
              <w:rPr>
                <w:rFonts w:asciiTheme="majorHAnsi" w:hAnsiTheme="majorHAnsi" w:cstheme="majorHAnsi"/>
                <w:sz w:val="28"/>
                <w:szCs w:val="28"/>
                <w:lang w:val="en-US"/>
              </w:rPr>
            </w:pPr>
          </w:p>
        </w:tc>
        <w:tc>
          <w:tcPr>
            <w:tcW w:w="993" w:type="dxa"/>
            <w:vAlign w:val="center"/>
          </w:tcPr>
          <w:p w14:paraId="383408CB"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30</w:t>
            </w:r>
          </w:p>
        </w:tc>
        <w:tc>
          <w:tcPr>
            <w:tcW w:w="2835" w:type="dxa"/>
            <w:vAlign w:val="center"/>
          </w:tcPr>
          <w:p w14:paraId="3F4220D9"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16. Sự phản xạ ánh sáng (tiếp theo)</w:t>
            </w:r>
          </w:p>
        </w:tc>
        <w:tc>
          <w:tcPr>
            <w:tcW w:w="992" w:type="dxa"/>
            <w:vMerge/>
            <w:vAlign w:val="center"/>
          </w:tcPr>
          <w:p w14:paraId="66F2FB26"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1299C43D"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300A0D10"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0CA3DB6F"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77063C2D" w14:textId="77777777" w:rsidTr="00EA4C81">
        <w:tc>
          <w:tcPr>
            <w:tcW w:w="1129" w:type="dxa"/>
            <w:vMerge w:val="restart"/>
            <w:shd w:val="clear" w:color="auto" w:fill="FFFFFF" w:themeFill="background1"/>
            <w:vAlign w:val="center"/>
          </w:tcPr>
          <w:p w14:paraId="1979C1A4" w14:textId="77777777" w:rsidR="00215D8F"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16</w:t>
            </w:r>
          </w:p>
        </w:tc>
        <w:tc>
          <w:tcPr>
            <w:tcW w:w="993" w:type="dxa"/>
            <w:vAlign w:val="center"/>
          </w:tcPr>
          <w:p w14:paraId="6F065FC8"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31</w:t>
            </w:r>
          </w:p>
        </w:tc>
        <w:tc>
          <w:tcPr>
            <w:tcW w:w="2835" w:type="dxa"/>
            <w:vAlign w:val="center"/>
          </w:tcPr>
          <w:p w14:paraId="62956621"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16. Sự phản xạ ánh sáng (tiếp theo)</w:t>
            </w:r>
          </w:p>
        </w:tc>
        <w:tc>
          <w:tcPr>
            <w:tcW w:w="992" w:type="dxa"/>
            <w:vMerge w:val="restart"/>
            <w:vAlign w:val="center"/>
          </w:tcPr>
          <w:p w14:paraId="187BDE2D"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16</w:t>
            </w:r>
          </w:p>
        </w:tc>
        <w:tc>
          <w:tcPr>
            <w:tcW w:w="3260" w:type="dxa"/>
            <w:vMerge w:val="restart"/>
            <w:vAlign w:val="center"/>
          </w:tcPr>
          <w:p w14:paraId="6307242F" w14:textId="77777777" w:rsidR="00215D8F" w:rsidRPr="002576AC" w:rsidRDefault="00215D8F" w:rsidP="00215D8F">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4. Sơ lược về bảng tuần hoàn các nguyên tố hóa học (tiếp theo)</w:t>
            </w:r>
          </w:p>
        </w:tc>
        <w:tc>
          <w:tcPr>
            <w:tcW w:w="851" w:type="dxa"/>
            <w:vMerge w:val="restart"/>
            <w:vAlign w:val="center"/>
          </w:tcPr>
          <w:p w14:paraId="240415FD"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16</w:t>
            </w:r>
          </w:p>
        </w:tc>
        <w:tc>
          <w:tcPr>
            <w:tcW w:w="3888" w:type="dxa"/>
            <w:vMerge w:val="restart"/>
            <w:vAlign w:val="center"/>
          </w:tcPr>
          <w:p w14:paraId="4BCC4880"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27. Trao đổi khí ở sinh vật (tiếp theo)</w:t>
            </w:r>
          </w:p>
        </w:tc>
      </w:tr>
      <w:tr w:rsidR="00215D8F" w14:paraId="6599B766" w14:textId="77777777" w:rsidTr="00EA4C81">
        <w:tc>
          <w:tcPr>
            <w:tcW w:w="1129" w:type="dxa"/>
            <w:vMerge/>
            <w:shd w:val="clear" w:color="auto" w:fill="FFFFFF" w:themeFill="background1"/>
            <w:vAlign w:val="center"/>
          </w:tcPr>
          <w:p w14:paraId="453F76D8" w14:textId="77777777" w:rsidR="00215D8F" w:rsidRDefault="00215D8F" w:rsidP="00215D8F">
            <w:pPr>
              <w:spacing w:after="100"/>
              <w:jc w:val="center"/>
              <w:rPr>
                <w:rFonts w:asciiTheme="majorHAnsi" w:hAnsiTheme="majorHAnsi" w:cstheme="majorHAnsi"/>
                <w:sz w:val="28"/>
                <w:szCs w:val="28"/>
                <w:lang w:val="en-US"/>
              </w:rPr>
            </w:pPr>
          </w:p>
        </w:tc>
        <w:tc>
          <w:tcPr>
            <w:tcW w:w="993" w:type="dxa"/>
            <w:vAlign w:val="center"/>
          </w:tcPr>
          <w:p w14:paraId="2EBF16E9"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32</w:t>
            </w:r>
          </w:p>
        </w:tc>
        <w:tc>
          <w:tcPr>
            <w:tcW w:w="2835" w:type="dxa"/>
            <w:vAlign w:val="center"/>
          </w:tcPr>
          <w:p w14:paraId="73DEA555" w14:textId="77777777" w:rsidR="00215D8F" w:rsidRPr="002576AC" w:rsidRDefault="00215D8F"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17. Ảnh của vật tạo bởi gương phẳng</w:t>
            </w:r>
          </w:p>
        </w:tc>
        <w:tc>
          <w:tcPr>
            <w:tcW w:w="992" w:type="dxa"/>
            <w:vMerge/>
            <w:vAlign w:val="center"/>
          </w:tcPr>
          <w:p w14:paraId="3F79B307"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3AD5E4D7"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3AB8E904"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62D02148"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215D8F" w14:paraId="484B49A9" w14:textId="77777777" w:rsidTr="00EA4C81">
        <w:tc>
          <w:tcPr>
            <w:tcW w:w="1129" w:type="dxa"/>
            <w:vMerge w:val="restart"/>
            <w:shd w:val="clear" w:color="auto" w:fill="FFFFFF" w:themeFill="background1"/>
            <w:vAlign w:val="center"/>
          </w:tcPr>
          <w:p w14:paraId="551DA1A4" w14:textId="77777777" w:rsidR="00215D8F" w:rsidRDefault="00215D8F"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17</w:t>
            </w:r>
          </w:p>
        </w:tc>
        <w:tc>
          <w:tcPr>
            <w:tcW w:w="993" w:type="dxa"/>
            <w:shd w:val="clear" w:color="auto" w:fill="FFFF00"/>
            <w:vAlign w:val="center"/>
          </w:tcPr>
          <w:p w14:paraId="6CCEE565"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33</w:t>
            </w:r>
          </w:p>
        </w:tc>
        <w:tc>
          <w:tcPr>
            <w:tcW w:w="2835" w:type="dxa"/>
            <w:shd w:val="clear" w:color="auto" w:fill="FFFF00"/>
            <w:vAlign w:val="center"/>
          </w:tcPr>
          <w:p w14:paraId="58434535" w14:textId="77777777" w:rsidR="00215D8F" w:rsidRPr="002576AC" w:rsidRDefault="004A2F7F" w:rsidP="00215D8F">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17. Ảnh của vật tạo bởi gương phẳng</w:t>
            </w:r>
            <w:r w:rsidRPr="002576AC">
              <w:rPr>
                <w:rFonts w:asciiTheme="majorHAnsi" w:hAnsiTheme="majorHAnsi" w:cstheme="majorHAnsi"/>
                <w:sz w:val="28"/>
                <w:szCs w:val="28"/>
                <w:lang w:val="en-US"/>
              </w:rPr>
              <w:t xml:space="preserve"> </w:t>
            </w:r>
            <w:r w:rsidRPr="002576AC">
              <w:rPr>
                <w:rFonts w:asciiTheme="majorHAnsi" w:hAnsiTheme="majorHAnsi" w:cstheme="majorHAnsi"/>
                <w:sz w:val="28"/>
                <w:szCs w:val="28"/>
                <w:lang w:val="en-US"/>
              </w:rPr>
              <w:lastRenderedPageBreak/>
              <w:t>(tiếp theo)</w:t>
            </w:r>
          </w:p>
        </w:tc>
        <w:tc>
          <w:tcPr>
            <w:tcW w:w="992" w:type="dxa"/>
            <w:vMerge w:val="restart"/>
            <w:vAlign w:val="center"/>
          </w:tcPr>
          <w:p w14:paraId="27C2E34A"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lastRenderedPageBreak/>
              <w:t>Tiết 17</w:t>
            </w:r>
          </w:p>
        </w:tc>
        <w:tc>
          <w:tcPr>
            <w:tcW w:w="3260" w:type="dxa"/>
            <w:vMerge w:val="restart"/>
            <w:vAlign w:val="center"/>
          </w:tcPr>
          <w:p w14:paraId="7A9649F9" w14:textId="77777777" w:rsidR="00215D8F" w:rsidRPr="002576AC" w:rsidRDefault="00696B06" w:rsidP="00215D8F">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Ôn tập</w:t>
            </w:r>
            <w:r w:rsidRPr="002576AC">
              <w:rPr>
                <w:rFonts w:asciiTheme="majorHAnsi" w:hAnsiTheme="majorHAnsi" w:cstheme="majorHAnsi"/>
                <w:sz w:val="28"/>
                <w:szCs w:val="28"/>
                <w:lang w:val="en-US"/>
              </w:rPr>
              <w:t xml:space="preserve"> </w:t>
            </w:r>
            <w:r>
              <w:rPr>
                <w:rFonts w:asciiTheme="majorHAnsi" w:hAnsiTheme="majorHAnsi" w:cstheme="majorHAnsi"/>
                <w:sz w:val="28"/>
                <w:szCs w:val="28"/>
                <w:lang w:val="en-US"/>
              </w:rPr>
              <w:t>cuối</w:t>
            </w:r>
            <w:r w:rsidRPr="002576AC">
              <w:rPr>
                <w:rFonts w:asciiTheme="majorHAnsi" w:hAnsiTheme="majorHAnsi" w:cstheme="majorHAnsi"/>
                <w:sz w:val="28"/>
                <w:szCs w:val="28"/>
                <w:lang w:val="en-US"/>
              </w:rPr>
              <w:t xml:space="preserve"> kỳ</w:t>
            </w:r>
            <w:r>
              <w:rPr>
                <w:rFonts w:asciiTheme="majorHAnsi" w:hAnsiTheme="majorHAnsi" w:cstheme="majorHAnsi"/>
                <w:sz w:val="28"/>
                <w:szCs w:val="28"/>
                <w:lang w:val="en-US"/>
              </w:rPr>
              <w:t xml:space="preserve"> 1</w:t>
            </w:r>
          </w:p>
        </w:tc>
        <w:tc>
          <w:tcPr>
            <w:tcW w:w="851" w:type="dxa"/>
            <w:vMerge w:val="restart"/>
            <w:vAlign w:val="center"/>
          </w:tcPr>
          <w:p w14:paraId="72A0C938" w14:textId="77777777" w:rsidR="00215D8F" w:rsidRPr="002576AC" w:rsidRDefault="00215D8F"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17</w:t>
            </w:r>
          </w:p>
        </w:tc>
        <w:tc>
          <w:tcPr>
            <w:tcW w:w="3888" w:type="dxa"/>
            <w:vMerge w:val="restart"/>
            <w:vAlign w:val="center"/>
          </w:tcPr>
          <w:p w14:paraId="1D545B9D" w14:textId="77777777" w:rsidR="00215D8F" w:rsidRPr="002576AC" w:rsidRDefault="00B02279"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Ôn tập</w:t>
            </w:r>
            <w:r w:rsidRPr="002576AC">
              <w:rPr>
                <w:rFonts w:asciiTheme="majorHAnsi" w:hAnsiTheme="majorHAnsi" w:cstheme="majorHAnsi"/>
                <w:sz w:val="28"/>
                <w:szCs w:val="28"/>
                <w:lang w:val="en-US"/>
              </w:rPr>
              <w:t xml:space="preserve"> </w:t>
            </w:r>
            <w:r>
              <w:rPr>
                <w:rFonts w:asciiTheme="majorHAnsi" w:hAnsiTheme="majorHAnsi" w:cstheme="majorHAnsi"/>
                <w:sz w:val="28"/>
                <w:szCs w:val="28"/>
                <w:lang w:val="en-US"/>
              </w:rPr>
              <w:t>chủ đề</w:t>
            </w:r>
          </w:p>
        </w:tc>
      </w:tr>
      <w:tr w:rsidR="00215D8F" w14:paraId="14F10226" w14:textId="77777777" w:rsidTr="00EA4C81">
        <w:tc>
          <w:tcPr>
            <w:tcW w:w="1129" w:type="dxa"/>
            <w:vMerge/>
            <w:shd w:val="clear" w:color="auto" w:fill="FFFFFF" w:themeFill="background1"/>
            <w:vAlign w:val="center"/>
          </w:tcPr>
          <w:p w14:paraId="0B55B802" w14:textId="77777777" w:rsidR="00215D8F" w:rsidRDefault="00215D8F" w:rsidP="00215D8F">
            <w:pPr>
              <w:spacing w:after="100"/>
              <w:jc w:val="center"/>
              <w:rPr>
                <w:rFonts w:asciiTheme="majorHAnsi" w:hAnsiTheme="majorHAnsi" w:cstheme="majorHAnsi"/>
                <w:sz w:val="28"/>
                <w:szCs w:val="28"/>
                <w:lang w:val="en-US"/>
              </w:rPr>
            </w:pPr>
          </w:p>
        </w:tc>
        <w:tc>
          <w:tcPr>
            <w:tcW w:w="993" w:type="dxa"/>
            <w:shd w:val="clear" w:color="auto" w:fill="FFFF00"/>
            <w:vAlign w:val="center"/>
          </w:tcPr>
          <w:p w14:paraId="7280CF82" w14:textId="77777777" w:rsidR="00215D8F" w:rsidRPr="002576AC" w:rsidRDefault="00215D8F"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34</w:t>
            </w:r>
          </w:p>
        </w:tc>
        <w:tc>
          <w:tcPr>
            <w:tcW w:w="2835" w:type="dxa"/>
            <w:shd w:val="clear" w:color="auto" w:fill="FFFF00"/>
            <w:vAlign w:val="center"/>
          </w:tcPr>
          <w:p w14:paraId="52A5A390" w14:textId="77777777" w:rsidR="00215D8F" w:rsidRPr="002576AC" w:rsidRDefault="00215D8F" w:rsidP="00215D8F">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Ôn tập</w:t>
            </w:r>
            <w:r w:rsidRPr="002576AC">
              <w:rPr>
                <w:rFonts w:asciiTheme="majorHAnsi" w:hAnsiTheme="majorHAnsi" w:cstheme="majorHAnsi"/>
                <w:sz w:val="28"/>
                <w:szCs w:val="28"/>
                <w:lang w:val="en-US"/>
              </w:rPr>
              <w:t xml:space="preserve"> </w:t>
            </w:r>
            <w:r>
              <w:rPr>
                <w:rFonts w:asciiTheme="majorHAnsi" w:hAnsiTheme="majorHAnsi" w:cstheme="majorHAnsi"/>
                <w:sz w:val="28"/>
                <w:szCs w:val="28"/>
                <w:lang w:val="en-US"/>
              </w:rPr>
              <w:t>cuối</w:t>
            </w:r>
            <w:r w:rsidRPr="002576AC">
              <w:rPr>
                <w:rFonts w:asciiTheme="majorHAnsi" w:hAnsiTheme="majorHAnsi" w:cstheme="majorHAnsi"/>
                <w:sz w:val="28"/>
                <w:szCs w:val="28"/>
                <w:lang w:val="en-US"/>
              </w:rPr>
              <w:t xml:space="preserve"> kỳ</w:t>
            </w:r>
            <w:r>
              <w:rPr>
                <w:rFonts w:asciiTheme="majorHAnsi" w:hAnsiTheme="majorHAnsi" w:cstheme="majorHAnsi"/>
                <w:sz w:val="28"/>
                <w:szCs w:val="28"/>
                <w:lang w:val="en-US"/>
              </w:rPr>
              <w:t xml:space="preserve"> 1</w:t>
            </w:r>
          </w:p>
        </w:tc>
        <w:tc>
          <w:tcPr>
            <w:tcW w:w="992" w:type="dxa"/>
            <w:vMerge/>
            <w:vAlign w:val="center"/>
          </w:tcPr>
          <w:p w14:paraId="3780B689" w14:textId="77777777" w:rsidR="00215D8F" w:rsidRPr="002576AC" w:rsidRDefault="00215D8F" w:rsidP="00215D8F">
            <w:pPr>
              <w:spacing w:after="100"/>
              <w:jc w:val="center"/>
              <w:rPr>
                <w:rFonts w:asciiTheme="majorHAnsi" w:hAnsiTheme="majorHAnsi" w:cstheme="majorHAnsi"/>
                <w:sz w:val="28"/>
                <w:szCs w:val="28"/>
              </w:rPr>
            </w:pPr>
          </w:p>
        </w:tc>
        <w:tc>
          <w:tcPr>
            <w:tcW w:w="3260" w:type="dxa"/>
            <w:vMerge/>
            <w:vAlign w:val="center"/>
          </w:tcPr>
          <w:p w14:paraId="5FE77CD6" w14:textId="77777777" w:rsidR="00215D8F" w:rsidRPr="002576AC" w:rsidRDefault="00215D8F" w:rsidP="00215D8F">
            <w:pPr>
              <w:spacing w:after="100"/>
              <w:jc w:val="center"/>
              <w:rPr>
                <w:rFonts w:asciiTheme="majorHAnsi" w:hAnsiTheme="majorHAnsi" w:cstheme="majorHAnsi"/>
                <w:sz w:val="28"/>
                <w:szCs w:val="28"/>
              </w:rPr>
            </w:pPr>
          </w:p>
        </w:tc>
        <w:tc>
          <w:tcPr>
            <w:tcW w:w="851" w:type="dxa"/>
            <w:vMerge/>
          </w:tcPr>
          <w:p w14:paraId="4EACFA21"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5D049C67" w14:textId="77777777" w:rsidR="00215D8F" w:rsidRDefault="00215D8F"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A238C3" w14:paraId="51475B10" w14:textId="77777777" w:rsidTr="00EA4C81">
        <w:tc>
          <w:tcPr>
            <w:tcW w:w="1129" w:type="dxa"/>
            <w:vMerge w:val="restart"/>
            <w:shd w:val="clear" w:color="auto" w:fill="FFFFFF" w:themeFill="background1"/>
            <w:vAlign w:val="center"/>
          </w:tcPr>
          <w:p w14:paraId="7CEC2067" w14:textId="77777777" w:rsidR="00A238C3" w:rsidRDefault="00A238C3" w:rsidP="00215D8F">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18</w:t>
            </w:r>
          </w:p>
        </w:tc>
        <w:tc>
          <w:tcPr>
            <w:tcW w:w="993" w:type="dxa"/>
            <w:shd w:val="clear" w:color="auto" w:fill="92D050"/>
            <w:vAlign w:val="center"/>
          </w:tcPr>
          <w:p w14:paraId="09A3FCE4" w14:textId="77777777" w:rsidR="00A238C3" w:rsidRPr="002576AC" w:rsidRDefault="00A238C3" w:rsidP="00215D8F">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 xml:space="preserve">Tiết </w:t>
            </w:r>
            <w:r>
              <w:rPr>
                <w:rFonts w:asciiTheme="majorHAnsi" w:hAnsiTheme="majorHAnsi" w:cstheme="majorHAnsi"/>
                <w:sz w:val="28"/>
                <w:szCs w:val="28"/>
                <w:lang w:val="en-US"/>
              </w:rPr>
              <w:t>35</w:t>
            </w:r>
          </w:p>
        </w:tc>
        <w:tc>
          <w:tcPr>
            <w:tcW w:w="2835" w:type="dxa"/>
            <w:shd w:val="clear" w:color="auto" w:fill="92D050"/>
            <w:vAlign w:val="center"/>
          </w:tcPr>
          <w:p w14:paraId="732978D6" w14:textId="77777777" w:rsidR="00A238C3" w:rsidRPr="002576AC" w:rsidRDefault="00A238C3"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lang w:val="en-US"/>
              </w:rPr>
              <w:t xml:space="preserve">Kiểm tra </w:t>
            </w:r>
            <w:r>
              <w:rPr>
                <w:rFonts w:asciiTheme="majorHAnsi" w:hAnsiTheme="majorHAnsi" w:cstheme="majorHAnsi"/>
                <w:sz w:val="28"/>
                <w:szCs w:val="28"/>
                <w:lang w:val="en-US"/>
              </w:rPr>
              <w:t>cuối kì 1</w:t>
            </w:r>
          </w:p>
        </w:tc>
        <w:tc>
          <w:tcPr>
            <w:tcW w:w="992" w:type="dxa"/>
            <w:vMerge w:val="restart"/>
            <w:vAlign w:val="center"/>
          </w:tcPr>
          <w:p w14:paraId="190DAAEC" w14:textId="77777777" w:rsidR="00A238C3" w:rsidRPr="002576AC" w:rsidRDefault="00A238C3"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18</w:t>
            </w:r>
          </w:p>
        </w:tc>
        <w:tc>
          <w:tcPr>
            <w:tcW w:w="3260" w:type="dxa"/>
            <w:vMerge w:val="restart"/>
            <w:vAlign w:val="center"/>
          </w:tcPr>
          <w:p w14:paraId="3C62D8E8" w14:textId="77777777" w:rsidR="00A238C3" w:rsidRPr="002576AC" w:rsidRDefault="00A238C3" w:rsidP="00215D8F">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4. Sơ lược về bảng tuần hoàn các nguyên tố hóa học (tiếp theo)</w:t>
            </w:r>
          </w:p>
        </w:tc>
        <w:tc>
          <w:tcPr>
            <w:tcW w:w="851" w:type="dxa"/>
            <w:vMerge w:val="restart"/>
            <w:vAlign w:val="center"/>
          </w:tcPr>
          <w:p w14:paraId="37280676" w14:textId="77777777" w:rsidR="00A238C3" w:rsidRPr="002576AC" w:rsidRDefault="00A238C3" w:rsidP="00215D8F">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18</w:t>
            </w:r>
          </w:p>
        </w:tc>
        <w:tc>
          <w:tcPr>
            <w:tcW w:w="3888" w:type="dxa"/>
            <w:vMerge w:val="restart"/>
            <w:vAlign w:val="center"/>
          </w:tcPr>
          <w:p w14:paraId="158CAFF7" w14:textId="77777777" w:rsidR="00A238C3" w:rsidRPr="002576AC" w:rsidRDefault="00A238C3"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28. Vai trò của nước và các chất dinh dưỡng đối với cơ thể sinh vật</w:t>
            </w:r>
          </w:p>
        </w:tc>
      </w:tr>
      <w:tr w:rsidR="00A238C3" w14:paraId="5395E015" w14:textId="77777777" w:rsidTr="00EA4C81">
        <w:tc>
          <w:tcPr>
            <w:tcW w:w="1129" w:type="dxa"/>
            <w:vMerge/>
            <w:shd w:val="clear" w:color="auto" w:fill="FFFFFF" w:themeFill="background1"/>
            <w:vAlign w:val="center"/>
          </w:tcPr>
          <w:p w14:paraId="397D67D4" w14:textId="77777777" w:rsidR="00A238C3" w:rsidRDefault="00A238C3" w:rsidP="00215D8F">
            <w:pPr>
              <w:spacing w:after="100"/>
              <w:jc w:val="center"/>
              <w:rPr>
                <w:rFonts w:asciiTheme="majorHAnsi" w:hAnsiTheme="majorHAnsi" w:cstheme="majorHAnsi"/>
                <w:sz w:val="28"/>
                <w:szCs w:val="28"/>
                <w:lang w:val="en-US"/>
              </w:rPr>
            </w:pPr>
          </w:p>
        </w:tc>
        <w:tc>
          <w:tcPr>
            <w:tcW w:w="993" w:type="dxa"/>
            <w:shd w:val="clear" w:color="auto" w:fill="92D050"/>
            <w:vAlign w:val="center"/>
          </w:tcPr>
          <w:p w14:paraId="1B0502E4" w14:textId="77777777" w:rsidR="00A238C3" w:rsidRPr="002576AC" w:rsidRDefault="00A238C3" w:rsidP="00215D8F">
            <w:pPr>
              <w:spacing w:after="100"/>
              <w:jc w:val="center"/>
              <w:rPr>
                <w:rFonts w:asciiTheme="majorHAnsi" w:hAnsiTheme="majorHAnsi" w:cstheme="majorHAnsi"/>
                <w:sz w:val="28"/>
                <w:szCs w:val="28"/>
              </w:rPr>
            </w:pPr>
            <w:r>
              <w:rPr>
                <w:rFonts w:asciiTheme="majorHAnsi" w:hAnsiTheme="majorHAnsi" w:cstheme="majorHAnsi"/>
                <w:sz w:val="28"/>
                <w:szCs w:val="28"/>
              </w:rPr>
              <w:t>Tiết 36</w:t>
            </w:r>
          </w:p>
        </w:tc>
        <w:tc>
          <w:tcPr>
            <w:tcW w:w="2835" w:type="dxa"/>
            <w:shd w:val="clear" w:color="auto" w:fill="92D050"/>
            <w:vAlign w:val="center"/>
          </w:tcPr>
          <w:p w14:paraId="2A4C9442" w14:textId="77777777" w:rsidR="00A238C3" w:rsidRPr="002576AC" w:rsidRDefault="00A238C3" w:rsidP="00215D8F">
            <w:pPr>
              <w:spacing w:after="100"/>
              <w:jc w:val="both"/>
              <w:rPr>
                <w:rFonts w:asciiTheme="majorHAnsi" w:hAnsiTheme="majorHAnsi" w:cstheme="majorHAnsi"/>
                <w:sz w:val="28"/>
                <w:szCs w:val="28"/>
              </w:rPr>
            </w:pPr>
            <w:r w:rsidRPr="002576AC">
              <w:rPr>
                <w:rFonts w:asciiTheme="majorHAnsi" w:hAnsiTheme="majorHAnsi" w:cstheme="majorHAnsi"/>
                <w:sz w:val="28"/>
                <w:szCs w:val="28"/>
                <w:lang w:val="en-US"/>
              </w:rPr>
              <w:t xml:space="preserve">Kiểm tra </w:t>
            </w:r>
            <w:r>
              <w:rPr>
                <w:rFonts w:asciiTheme="majorHAnsi" w:hAnsiTheme="majorHAnsi" w:cstheme="majorHAnsi"/>
                <w:sz w:val="28"/>
                <w:szCs w:val="28"/>
                <w:lang w:val="en-US"/>
              </w:rPr>
              <w:t>cuối kì 1</w:t>
            </w:r>
          </w:p>
        </w:tc>
        <w:tc>
          <w:tcPr>
            <w:tcW w:w="992" w:type="dxa"/>
            <w:vMerge/>
            <w:vAlign w:val="center"/>
          </w:tcPr>
          <w:p w14:paraId="56E080FE" w14:textId="77777777" w:rsidR="00A238C3" w:rsidRPr="002576AC" w:rsidRDefault="00A238C3" w:rsidP="00215D8F">
            <w:pPr>
              <w:spacing w:after="100"/>
              <w:jc w:val="center"/>
              <w:rPr>
                <w:rFonts w:asciiTheme="majorHAnsi" w:hAnsiTheme="majorHAnsi" w:cstheme="majorHAnsi"/>
                <w:sz w:val="28"/>
                <w:szCs w:val="28"/>
              </w:rPr>
            </w:pPr>
          </w:p>
        </w:tc>
        <w:tc>
          <w:tcPr>
            <w:tcW w:w="3260" w:type="dxa"/>
            <w:vMerge/>
            <w:vAlign w:val="center"/>
          </w:tcPr>
          <w:p w14:paraId="7DC16204" w14:textId="77777777" w:rsidR="00A238C3" w:rsidRPr="002576AC" w:rsidRDefault="00A238C3" w:rsidP="00215D8F">
            <w:pPr>
              <w:spacing w:after="100"/>
              <w:jc w:val="center"/>
              <w:rPr>
                <w:rFonts w:asciiTheme="majorHAnsi" w:hAnsiTheme="majorHAnsi" w:cstheme="majorHAnsi"/>
                <w:sz w:val="28"/>
                <w:szCs w:val="28"/>
              </w:rPr>
            </w:pPr>
          </w:p>
        </w:tc>
        <w:tc>
          <w:tcPr>
            <w:tcW w:w="851" w:type="dxa"/>
            <w:vMerge/>
          </w:tcPr>
          <w:p w14:paraId="7EDA3A2C" w14:textId="77777777" w:rsidR="00A238C3" w:rsidRDefault="00A238C3"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c>
          <w:tcPr>
            <w:tcW w:w="3888" w:type="dxa"/>
            <w:vMerge/>
          </w:tcPr>
          <w:p w14:paraId="14F69A9B" w14:textId="77777777" w:rsidR="00A238C3" w:rsidRDefault="00A238C3" w:rsidP="00215D8F">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p>
        </w:tc>
      </w:tr>
      <w:tr w:rsidR="0071404E" w14:paraId="39C94E41" w14:textId="77777777" w:rsidTr="00696B06">
        <w:tc>
          <w:tcPr>
            <w:tcW w:w="13948" w:type="dxa"/>
            <w:gridSpan w:val="7"/>
            <w:shd w:val="clear" w:color="auto" w:fill="FFFFFF" w:themeFill="background1"/>
            <w:vAlign w:val="center"/>
          </w:tcPr>
          <w:p w14:paraId="37C2732D" w14:textId="77777777" w:rsidR="0071404E" w:rsidRDefault="0071404E" w:rsidP="0071404E">
            <w:pPr>
              <w:widowControl w:val="0"/>
              <w:tabs>
                <w:tab w:val="left" w:pos="4456"/>
                <w:tab w:val="center" w:pos="8138"/>
                <w:tab w:val="left" w:pos="10980"/>
              </w:tabs>
              <w:autoSpaceDE w:val="0"/>
              <w:autoSpaceDN w:val="0"/>
              <w:spacing w:before="72"/>
              <w:ind w:right="-270"/>
              <w:rPr>
                <w:rFonts w:ascii="Times New Roman" w:eastAsia="Arial" w:hAnsi="Times New Roman" w:cs="Times New Roman"/>
                <w:b/>
                <w:bCs/>
                <w:sz w:val="24"/>
                <w:szCs w:val="24"/>
                <w:lang w:val="en-US"/>
              </w:rPr>
            </w:pPr>
            <w:r w:rsidRPr="002576AC">
              <w:rPr>
                <w:rFonts w:asciiTheme="majorHAnsi" w:eastAsia="Calibri" w:hAnsiTheme="majorHAnsi" w:cstheme="majorHAnsi"/>
                <w:b/>
                <w:color w:val="FF0000"/>
                <w:sz w:val="28"/>
                <w:szCs w:val="28"/>
                <w:lang w:val="en-US"/>
              </w:rPr>
              <w:t>Học kỳ I</w:t>
            </w:r>
            <w:r>
              <w:rPr>
                <w:rFonts w:asciiTheme="majorHAnsi" w:eastAsia="Calibri" w:hAnsiTheme="majorHAnsi" w:cstheme="majorHAnsi"/>
                <w:b/>
                <w:color w:val="FF0000"/>
                <w:sz w:val="28"/>
                <w:szCs w:val="28"/>
                <w:lang w:val="en-US"/>
              </w:rPr>
              <w:t>I. 17</w:t>
            </w:r>
            <w:r w:rsidRPr="002576AC">
              <w:rPr>
                <w:rFonts w:asciiTheme="majorHAnsi" w:eastAsia="Calibri" w:hAnsiTheme="majorHAnsi" w:cstheme="majorHAnsi"/>
                <w:b/>
                <w:color w:val="FF0000"/>
                <w:sz w:val="28"/>
                <w:szCs w:val="28"/>
                <w:lang w:val="en-US"/>
              </w:rPr>
              <w:t xml:space="preserve">tuần x 4 tiết = </w:t>
            </w:r>
            <w:r>
              <w:rPr>
                <w:rFonts w:asciiTheme="majorHAnsi" w:eastAsia="Calibri" w:hAnsiTheme="majorHAnsi" w:cstheme="majorHAnsi"/>
                <w:b/>
                <w:color w:val="FF0000"/>
                <w:sz w:val="28"/>
                <w:szCs w:val="28"/>
                <w:lang w:val="en-US"/>
              </w:rPr>
              <w:t xml:space="preserve">68 </w:t>
            </w:r>
            <w:r w:rsidRPr="002576AC">
              <w:rPr>
                <w:rFonts w:asciiTheme="majorHAnsi" w:eastAsia="Calibri" w:hAnsiTheme="majorHAnsi" w:cstheme="majorHAnsi"/>
                <w:b/>
                <w:color w:val="FF0000"/>
                <w:sz w:val="28"/>
                <w:szCs w:val="28"/>
                <w:lang w:val="en-US"/>
              </w:rPr>
              <w:t>tiết</w:t>
            </w:r>
          </w:p>
        </w:tc>
      </w:tr>
      <w:tr w:rsidR="00A238C3" w14:paraId="3F413182" w14:textId="77777777" w:rsidTr="00696B06">
        <w:tc>
          <w:tcPr>
            <w:tcW w:w="1129" w:type="dxa"/>
            <w:vMerge w:val="restart"/>
            <w:shd w:val="clear" w:color="auto" w:fill="FFFFFF" w:themeFill="background1"/>
            <w:vAlign w:val="center"/>
          </w:tcPr>
          <w:p w14:paraId="7ACBE355"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19</w:t>
            </w:r>
          </w:p>
        </w:tc>
        <w:tc>
          <w:tcPr>
            <w:tcW w:w="993" w:type="dxa"/>
            <w:vMerge w:val="restart"/>
            <w:vAlign w:val="center"/>
          </w:tcPr>
          <w:p w14:paraId="7ADD3E45"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37</w:t>
            </w:r>
          </w:p>
        </w:tc>
        <w:tc>
          <w:tcPr>
            <w:tcW w:w="2835" w:type="dxa"/>
            <w:vMerge w:val="restart"/>
            <w:vAlign w:val="center"/>
          </w:tcPr>
          <w:p w14:paraId="14AAC9CA" w14:textId="77777777" w:rsidR="00A238C3" w:rsidRPr="002576AC" w:rsidRDefault="004C0D46"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17. Ảnh của vật tạo bởi gương phẳng</w:t>
            </w:r>
            <w:r w:rsidRPr="002576AC">
              <w:rPr>
                <w:rFonts w:asciiTheme="majorHAnsi" w:hAnsiTheme="majorHAnsi" w:cstheme="majorHAnsi"/>
                <w:sz w:val="28"/>
                <w:szCs w:val="28"/>
                <w:lang w:val="en-US"/>
              </w:rPr>
              <w:t xml:space="preserve"> (tiếp theo)</w:t>
            </w:r>
          </w:p>
        </w:tc>
        <w:tc>
          <w:tcPr>
            <w:tcW w:w="992" w:type="dxa"/>
            <w:vMerge w:val="restart"/>
            <w:vAlign w:val="center"/>
          </w:tcPr>
          <w:p w14:paraId="770C136F"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19</w:t>
            </w:r>
          </w:p>
        </w:tc>
        <w:tc>
          <w:tcPr>
            <w:tcW w:w="3260" w:type="dxa"/>
            <w:vMerge w:val="restart"/>
            <w:vAlign w:val="center"/>
          </w:tcPr>
          <w:p w14:paraId="25528D5A" w14:textId="77777777" w:rsidR="00A238C3" w:rsidRPr="002576AC" w:rsidRDefault="00A238C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4. Sơ lược về bảng tuần hoàn các nguyên tố hóa học (tiếp theo)</w:t>
            </w:r>
          </w:p>
        </w:tc>
        <w:tc>
          <w:tcPr>
            <w:tcW w:w="851" w:type="dxa"/>
            <w:vAlign w:val="center"/>
          </w:tcPr>
          <w:p w14:paraId="6B056B44"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19</w:t>
            </w:r>
          </w:p>
        </w:tc>
        <w:tc>
          <w:tcPr>
            <w:tcW w:w="3888" w:type="dxa"/>
            <w:vAlign w:val="center"/>
          </w:tcPr>
          <w:p w14:paraId="49F10B09"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28. Vai trò của nước và các chất dinh dưỡng đối với cơ thể sinh vật (tiếp theo)</w:t>
            </w:r>
          </w:p>
        </w:tc>
      </w:tr>
      <w:tr w:rsidR="00A238C3" w14:paraId="4527B9A7" w14:textId="77777777" w:rsidTr="00696B06">
        <w:tc>
          <w:tcPr>
            <w:tcW w:w="1129" w:type="dxa"/>
            <w:vMerge/>
            <w:shd w:val="clear" w:color="auto" w:fill="FFFFFF" w:themeFill="background1"/>
            <w:vAlign w:val="center"/>
          </w:tcPr>
          <w:p w14:paraId="43152EE1"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1EB441BC"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044A9487"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3C30C09B"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3559D1AD"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51CDABBE"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20</w:t>
            </w:r>
          </w:p>
        </w:tc>
        <w:tc>
          <w:tcPr>
            <w:tcW w:w="3888" w:type="dxa"/>
            <w:vAlign w:val="center"/>
          </w:tcPr>
          <w:p w14:paraId="5A428651"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29. Trao đổi nước và các chất dinh dưỡng ở thực vật</w:t>
            </w:r>
          </w:p>
        </w:tc>
      </w:tr>
      <w:tr w:rsidR="00A238C3" w14:paraId="336E2F20" w14:textId="77777777" w:rsidTr="00696B06">
        <w:tc>
          <w:tcPr>
            <w:tcW w:w="1129" w:type="dxa"/>
            <w:vMerge w:val="restart"/>
            <w:shd w:val="clear" w:color="auto" w:fill="FFFFFF" w:themeFill="background1"/>
            <w:vAlign w:val="center"/>
          </w:tcPr>
          <w:p w14:paraId="200A088C"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20</w:t>
            </w:r>
          </w:p>
        </w:tc>
        <w:tc>
          <w:tcPr>
            <w:tcW w:w="993" w:type="dxa"/>
            <w:vMerge w:val="restart"/>
            <w:vAlign w:val="center"/>
          </w:tcPr>
          <w:p w14:paraId="3BF6A446"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38</w:t>
            </w:r>
          </w:p>
        </w:tc>
        <w:tc>
          <w:tcPr>
            <w:tcW w:w="2835" w:type="dxa"/>
            <w:vMerge w:val="restart"/>
            <w:vAlign w:val="center"/>
          </w:tcPr>
          <w:p w14:paraId="0008DADD" w14:textId="77777777" w:rsidR="00A238C3" w:rsidRPr="002576AC" w:rsidRDefault="004A2F7F"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18. Nam châm</w:t>
            </w:r>
          </w:p>
        </w:tc>
        <w:tc>
          <w:tcPr>
            <w:tcW w:w="992" w:type="dxa"/>
            <w:vMerge w:val="restart"/>
            <w:vAlign w:val="center"/>
          </w:tcPr>
          <w:p w14:paraId="6EC1040F"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20</w:t>
            </w:r>
          </w:p>
        </w:tc>
        <w:tc>
          <w:tcPr>
            <w:tcW w:w="3260" w:type="dxa"/>
            <w:vMerge w:val="restart"/>
            <w:vAlign w:val="center"/>
          </w:tcPr>
          <w:p w14:paraId="7DC5A0FE" w14:textId="77777777" w:rsidR="00A238C3" w:rsidRPr="002576AC" w:rsidRDefault="00853FD5" w:rsidP="00A238C3">
            <w:pPr>
              <w:spacing w:after="100"/>
              <w:jc w:val="both"/>
              <w:rPr>
                <w:rFonts w:asciiTheme="majorHAnsi" w:hAnsiTheme="majorHAnsi" w:cstheme="majorHAnsi"/>
                <w:sz w:val="28"/>
                <w:szCs w:val="28"/>
                <w:lang w:val="en-US"/>
              </w:rPr>
            </w:pPr>
            <w:r>
              <w:rPr>
                <w:rFonts w:asciiTheme="majorHAnsi" w:hAnsiTheme="majorHAnsi" w:cstheme="majorHAnsi"/>
                <w:sz w:val="28"/>
                <w:szCs w:val="28"/>
              </w:rPr>
              <w:t>Bài 4</w:t>
            </w:r>
            <w:r>
              <w:rPr>
                <w:rFonts w:asciiTheme="majorHAnsi" w:hAnsiTheme="majorHAnsi" w:cstheme="majorHAnsi"/>
                <w:sz w:val="28"/>
                <w:szCs w:val="28"/>
                <w:lang w:val="en-US"/>
              </w:rPr>
              <w:t>.</w:t>
            </w:r>
            <w:r w:rsidRPr="002576AC">
              <w:rPr>
                <w:rFonts w:asciiTheme="majorHAnsi" w:hAnsiTheme="majorHAnsi" w:cstheme="majorHAnsi"/>
                <w:sz w:val="28"/>
                <w:szCs w:val="28"/>
              </w:rPr>
              <w:t xml:space="preserve"> Sơ lược về bảng tuần hoàn các nguyên tố hóa học (tiếp theo)</w:t>
            </w:r>
          </w:p>
        </w:tc>
        <w:tc>
          <w:tcPr>
            <w:tcW w:w="851" w:type="dxa"/>
            <w:vAlign w:val="center"/>
          </w:tcPr>
          <w:p w14:paraId="21BE2D55"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21</w:t>
            </w:r>
          </w:p>
        </w:tc>
        <w:tc>
          <w:tcPr>
            <w:tcW w:w="3888" w:type="dxa"/>
            <w:vAlign w:val="center"/>
          </w:tcPr>
          <w:p w14:paraId="17DDCF80"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29. Trao đổi nước và các chất dinh dưỡng ở thực vật (tiếp theo)</w:t>
            </w:r>
          </w:p>
        </w:tc>
      </w:tr>
      <w:tr w:rsidR="00A238C3" w14:paraId="5DCE96FB" w14:textId="77777777" w:rsidTr="00696B06">
        <w:tc>
          <w:tcPr>
            <w:tcW w:w="1129" w:type="dxa"/>
            <w:vMerge/>
            <w:shd w:val="clear" w:color="auto" w:fill="FFFFFF" w:themeFill="background1"/>
            <w:vAlign w:val="center"/>
          </w:tcPr>
          <w:p w14:paraId="2512BF5C"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5B43F301" w14:textId="77777777" w:rsidR="00A238C3" w:rsidRDefault="00A238C3" w:rsidP="00A238C3">
            <w:pPr>
              <w:spacing w:after="100"/>
              <w:jc w:val="center"/>
              <w:rPr>
                <w:rFonts w:asciiTheme="majorHAnsi" w:hAnsiTheme="majorHAnsi" w:cstheme="majorHAnsi"/>
                <w:sz w:val="28"/>
                <w:szCs w:val="28"/>
              </w:rPr>
            </w:pPr>
          </w:p>
        </w:tc>
        <w:tc>
          <w:tcPr>
            <w:tcW w:w="2835" w:type="dxa"/>
            <w:vMerge/>
            <w:vAlign w:val="center"/>
          </w:tcPr>
          <w:p w14:paraId="58CE4B3F"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7D29A093" w14:textId="77777777" w:rsidR="00A238C3" w:rsidRDefault="00A238C3" w:rsidP="00A238C3">
            <w:pPr>
              <w:spacing w:after="100"/>
              <w:jc w:val="center"/>
              <w:rPr>
                <w:rFonts w:asciiTheme="majorHAnsi" w:hAnsiTheme="majorHAnsi" w:cstheme="majorHAnsi"/>
                <w:sz w:val="28"/>
                <w:szCs w:val="28"/>
              </w:rPr>
            </w:pPr>
          </w:p>
        </w:tc>
        <w:tc>
          <w:tcPr>
            <w:tcW w:w="3260" w:type="dxa"/>
            <w:vMerge/>
            <w:vAlign w:val="center"/>
          </w:tcPr>
          <w:p w14:paraId="41022ECC" w14:textId="77777777" w:rsidR="00A238C3" w:rsidRPr="002576AC" w:rsidRDefault="00A238C3" w:rsidP="00A238C3">
            <w:pPr>
              <w:spacing w:after="100"/>
              <w:jc w:val="both"/>
              <w:rPr>
                <w:rFonts w:asciiTheme="majorHAnsi" w:hAnsiTheme="majorHAnsi" w:cstheme="majorHAnsi"/>
                <w:sz w:val="28"/>
                <w:szCs w:val="28"/>
                <w:lang w:val="en-US"/>
              </w:rPr>
            </w:pPr>
          </w:p>
        </w:tc>
        <w:tc>
          <w:tcPr>
            <w:tcW w:w="851" w:type="dxa"/>
            <w:vAlign w:val="center"/>
          </w:tcPr>
          <w:p w14:paraId="0BCA2AA5"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22</w:t>
            </w:r>
          </w:p>
        </w:tc>
        <w:tc>
          <w:tcPr>
            <w:tcW w:w="3888" w:type="dxa"/>
            <w:vAlign w:val="center"/>
          </w:tcPr>
          <w:p w14:paraId="65D2A9F2"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29. Trao đổi nước và các chất dinh dưỡng ở thực vật (tiếp theo)</w:t>
            </w:r>
          </w:p>
        </w:tc>
      </w:tr>
      <w:tr w:rsidR="00A238C3" w14:paraId="13736D47" w14:textId="77777777" w:rsidTr="00696B06">
        <w:tc>
          <w:tcPr>
            <w:tcW w:w="1129" w:type="dxa"/>
            <w:vMerge w:val="restart"/>
            <w:shd w:val="clear" w:color="auto" w:fill="FFFFFF" w:themeFill="background1"/>
            <w:vAlign w:val="center"/>
          </w:tcPr>
          <w:p w14:paraId="598314DE"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21</w:t>
            </w:r>
          </w:p>
        </w:tc>
        <w:tc>
          <w:tcPr>
            <w:tcW w:w="993" w:type="dxa"/>
            <w:vMerge w:val="restart"/>
            <w:vAlign w:val="center"/>
          </w:tcPr>
          <w:p w14:paraId="14C461E4"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39</w:t>
            </w:r>
          </w:p>
        </w:tc>
        <w:tc>
          <w:tcPr>
            <w:tcW w:w="2835" w:type="dxa"/>
            <w:vMerge w:val="restart"/>
            <w:vAlign w:val="center"/>
          </w:tcPr>
          <w:p w14:paraId="4CEC281E" w14:textId="77777777" w:rsidR="00A238C3" w:rsidRPr="004A2F7F" w:rsidRDefault="00A238C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18. Nam châm</w:t>
            </w:r>
            <w:r w:rsidR="004A2F7F">
              <w:rPr>
                <w:rFonts w:asciiTheme="majorHAnsi" w:hAnsiTheme="majorHAnsi" w:cstheme="majorHAnsi"/>
                <w:sz w:val="28"/>
                <w:szCs w:val="28"/>
                <w:lang w:val="en-US"/>
              </w:rPr>
              <w:t xml:space="preserve"> </w:t>
            </w:r>
            <w:r w:rsidR="004A2F7F" w:rsidRPr="002576AC">
              <w:rPr>
                <w:rFonts w:asciiTheme="majorHAnsi" w:hAnsiTheme="majorHAnsi" w:cstheme="majorHAnsi"/>
                <w:sz w:val="28"/>
                <w:szCs w:val="28"/>
                <w:lang w:val="en-US"/>
              </w:rPr>
              <w:t>(tiếp theo)</w:t>
            </w:r>
          </w:p>
        </w:tc>
        <w:tc>
          <w:tcPr>
            <w:tcW w:w="992" w:type="dxa"/>
            <w:vMerge w:val="restart"/>
            <w:vAlign w:val="center"/>
          </w:tcPr>
          <w:p w14:paraId="1ACBDAE5"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21</w:t>
            </w:r>
          </w:p>
        </w:tc>
        <w:tc>
          <w:tcPr>
            <w:tcW w:w="3260" w:type="dxa"/>
            <w:vMerge w:val="restart"/>
            <w:vAlign w:val="center"/>
          </w:tcPr>
          <w:p w14:paraId="19994E6C" w14:textId="77777777" w:rsidR="00696B06" w:rsidRDefault="00696B06" w:rsidP="00A238C3">
            <w:pPr>
              <w:spacing w:after="100"/>
              <w:jc w:val="both"/>
              <w:rPr>
                <w:rFonts w:asciiTheme="majorHAnsi" w:hAnsiTheme="majorHAnsi" w:cstheme="majorHAnsi"/>
                <w:sz w:val="28"/>
                <w:szCs w:val="28"/>
                <w:lang w:val="en-US"/>
              </w:rPr>
            </w:pPr>
            <w:r>
              <w:rPr>
                <w:rFonts w:asciiTheme="majorHAnsi" w:hAnsiTheme="majorHAnsi" w:cstheme="majorHAnsi"/>
                <w:sz w:val="28"/>
                <w:szCs w:val="28"/>
                <w:lang w:val="en-US"/>
              </w:rPr>
              <w:t>B</w:t>
            </w:r>
            <w:r>
              <w:rPr>
                <w:rFonts w:asciiTheme="majorHAnsi" w:hAnsiTheme="majorHAnsi" w:cstheme="majorHAnsi"/>
                <w:sz w:val="28"/>
                <w:szCs w:val="28"/>
              </w:rPr>
              <w:t>ài 4</w:t>
            </w:r>
            <w:r>
              <w:rPr>
                <w:rFonts w:asciiTheme="majorHAnsi" w:hAnsiTheme="majorHAnsi" w:cstheme="majorHAnsi"/>
                <w:sz w:val="28"/>
                <w:szCs w:val="28"/>
                <w:lang w:val="en-US"/>
              </w:rPr>
              <w:t>.</w:t>
            </w:r>
            <w:r w:rsidRPr="002576AC">
              <w:rPr>
                <w:rFonts w:asciiTheme="majorHAnsi" w:hAnsiTheme="majorHAnsi" w:cstheme="majorHAnsi"/>
                <w:sz w:val="28"/>
                <w:szCs w:val="28"/>
              </w:rPr>
              <w:t xml:space="preserve"> Sơ lược về bảng tuần hoàn các nguyên tố hóa học (tiếp theo)</w:t>
            </w:r>
          </w:p>
          <w:p w14:paraId="296246CC" w14:textId="77777777" w:rsidR="00A238C3" w:rsidRPr="002576AC" w:rsidRDefault="00A238C3" w:rsidP="00A238C3">
            <w:pPr>
              <w:spacing w:after="100"/>
              <w:jc w:val="both"/>
              <w:rPr>
                <w:rFonts w:asciiTheme="majorHAnsi" w:hAnsiTheme="majorHAnsi" w:cstheme="majorHAnsi"/>
                <w:sz w:val="28"/>
                <w:szCs w:val="28"/>
              </w:rPr>
            </w:pPr>
          </w:p>
        </w:tc>
        <w:tc>
          <w:tcPr>
            <w:tcW w:w="851" w:type="dxa"/>
            <w:vAlign w:val="center"/>
          </w:tcPr>
          <w:p w14:paraId="3A42D77A"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23</w:t>
            </w:r>
          </w:p>
        </w:tc>
        <w:tc>
          <w:tcPr>
            <w:tcW w:w="3888" w:type="dxa"/>
            <w:vAlign w:val="center"/>
          </w:tcPr>
          <w:p w14:paraId="31513538"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29. Trao đổi nước và các chất dinh dưỡng ở thực vật (tiếp theo)</w:t>
            </w:r>
          </w:p>
        </w:tc>
      </w:tr>
      <w:tr w:rsidR="00A238C3" w14:paraId="469F9F0B" w14:textId="77777777" w:rsidTr="00696B06">
        <w:tc>
          <w:tcPr>
            <w:tcW w:w="1129" w:type="dxa"/>
            <w:vMerge/>
            <w:shd w:val="clear" w:color="auto" w:fill="FFFFFF" w:themeFill="background1"/>
            <w:vAlign w:val="center"/>
          </w:tcPr>
          <w:p w14:paraId="4E33FEA8"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3BBD3FE9" w14:textId="77777777" w:rsidR="00A238C3" w:rsidRPr="002576AC" w:rsidRDefault="00A238C3" w:rsidP="00A238C3">
            <w:pPr>
              <w:spacing w:after="100"/>
              <w:jc w:val="center"/>
              <w:rPr>
                <w:rFonts w:asciiTheme="majorHAnsi" w:hAnsiTheme="majorHAnsi" w:cstheme="majorHAnsi"/>
                <w:sz w:val="28"/>
                <w:szCs w:val="28"/>
                <w:lang w:val="en-US"/>
              </w:rPr>
            </w:pPr>
          </w:p>
        </w:tc>
        <w:tc>
          <w:tcPr>
            <w:tcW w:w="2835" w:type="dxa"/>
            <w:vMerge/>
            <w:vAlign w:val="center"/>
          </w:tcPr>
          <w:p w14:paraId="66498F0E"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2F01FBE1"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7A28C0E0"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087C3EED"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24</w:t>
            </w:r>
          </w:p>
        </w:tc>
        <w:tc>
          <w:tcPr>
            <w:tcW w:w="3888" w:type="dxa"/>
            <w:vAlign w:val="center"/>
          </w:tcPr>
          <w:p w14:paraId="2186ACCB"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29. Trao đổi nước và các chất dinh dưỡng ở thực vật (tiếp theo)</w:t>
            </w:r>
          </w:p>
        </w:tc>
      </w:tr>
      <w:tr w:rsidR="00A238C3" w14:paraId="4D15FA09" w14:textId="77777777" w:rsidTr="00696B06">
        <w:tc>
          <w:tcPr>
            <w:tcW w:w="1129" w:type="dxa"/>
            <w:vMerge w:val="restart"/>
            <w:shd w:val="clear" w:color="auto" w:fill="FFFFFF" w:themeFill="background1"/>
            <w:vAlign w:val="center"/>
          </w:tcPr>
          <w:p w14:paraId="74A544C8"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Tuần 22</w:t>
            </w:r>
          </w:p>
        </w:tc>
        <w:tc>
          <w:tcPr>
            <w:tcW w:w="993" w:type="dxa"/>
            <w:vMerge w:val="restart"/>
            <w:vAlign w:val="center"/>
          </w:tcPr>
          <w:p w14:paraId="034C9A0E"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40</w:t>
            </w:r>
          </w:p>
        </w:tc>
        <w:tc>
          <w:tcPr>
            <w:tcW w:w="2835" w:type="dxa"/>
            <w:vMerge w:val="restart"/>
            <w:vAlign w:val="center"/>
          </w:tcPr>
          <w:p w14:paraId="2CBEC60E" w14:textId="77777777" w:rsidR="004A2F7F" w:rsidRDefault="004A2F7F" w:rsidP="00A238C3">
            <w:pPr>
              <w:spacing w:after="100"/>
              <w:jc w:val="both"/>
              <w:rPr>
                <w:rFonts w:asciiTheme="majorHAnsi" w:hAnsiTheme="majorHAnsi" w:cstheme="majorHAnsi"/>
                <w:sz w:val="28"/>
                <w:szCs w:val="28"/>
                <w:lang w:val="en-US"/>
              </w:rPr>
            </w:pPr>
          </w:p>
          <w:p w14:paraId="2DC0DF0E" w14:textId="77777777" w:rsidR="00A238C3" w:rsidRPr="002576AC" w:rsidRDefault="004A2F7F"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19. Từ trường</w:t>
            </w:r>
            <w:r w:rsidRPr="002576AC">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p>
        </w:tc>
        <w:tc>
          <w:tcPr>
            <w:tcW w:w="992" w:type="dxa"/>
            <w:vMerge w:val="restart"/>
            <w:vAlign w:val="center"/>
          </w:tcPr>
          <w:p w14:paraId="5B39F001"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22</w:t>
            </w:r>
          </w:p>
        </w:tc>
        <w:tc>
          <w:tcPr>
            <w:tcW w:w="3260" w:type="dxa"/>
            <w:vMerge w:val="restart"/>
            <w:vAlign w:val="center"/>
          </w:tcPr>
          <w:p w14:paraId="58B940FC" w14:textId="77777777" w:rsidR="00A238C3" w:rsidRPr="00696B06" w:rsidRDefault="00A238C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5. Phân tử - Đơn chất - Hợp chấ</w:t>
            </w:r>
            <w:r w:rsidR="00696B06">
              <w:rPr>
                <w:rFonts w:asciiTheme="majorHAnsi" w:hAnsiTheme="majorHAnsi" w:cstheme="majorHAnsi"/>
                <w:sz w:val="28"/>
                <w:szCs w:val="28"/>
              </w:rPr>
              <w:t xml:space="preserve">t </w:t>
            </w:r>
          </w:p>
        </w:tc>
        <w:tc>
          <w:tcPr>
            <w:tcW w:w="851" w:type="dxa"/>
            <w:vAlign w:val="center"/>
          </w:tcPr>
          <w:p w14:paraId="55FEEF98"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25</w:t>
            </w:r>
          </w:p>
        </w:tc>
        <w:tc>
          <w:tcPr>
            <w:tcW w:w="3888" w:type="dxa"/>
            <w:vAlign w:val="center"/>
          </w:tcPr>
          <w:p w14:paraId="303A7136"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 xml:space="preserve">Bài 30. Trao đổi nước và các chất dinh dưỡng ở động vật </w:t>
            </w:r>
          </w:p>
        </w:tc>
      </w:tr>
      <w:tr w:rsidR="00A238C3" w14:paraId="7BD68DEE" w14:textId="77777777" w:rsidTr="00696B06">
        <w:tc>
          <w:tcPr>
            <w:tcW w:w="1129" w:type="dxa"/>
            <w:vMerge/>
            <w:shd w:val="clear" w:color="auto" w:fill="FFFFFF" w:themeFill="background1"/>
            <w:vAlign w:val="center"/>
          </w:tcPr>
          <w:p w14:paraId="5F2607CE"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51065030"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7A3F1FEB"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62B87C72"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5A8B07D7"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22B8A88F"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26</w:t>
            </w:r>
          </w:p>
        </w:tc>
        <w:tc>
          <w:tcPr>
            <w:tcW w:w="3888" w:type="dxa"/>
            <w:vAlign w:val="center"/>
          </w:tcPr>
          <w:p w14:paraId="21274D8B"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30. Trao đổi nước và các chất dinh dưỡng ở động vật (tiếp theo)</w:t>
            </w:r>
          </w:p>
        </w:tc>
      </w:tr>
      <w:tr w:rsidR="00A238C3" w14:paraId="0497471C" w14:textId="77777777" w:rsidTr="00696B06">
        <w:tc>
          <w:tcPr>
            <w:tcW w:w="1129" w:type="dxa"/>
            <w:vMerge w:val="restart"/>
            <w:shd w:val="clear" w:color="auto" w:fill="FFFFFF" w:themeFill="background1"/>
            <w:vAlign w:val="center"/>
          </w:tcPr>
          <w:p w14:paraId="710FEBC1"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23</w:t>
            </w:r>
          </w:p>
        </w:tc>
        <w:tc>
          <w:tcPr>
            <w:tcW w:w="993" w:type="dxa"/>
            <w:vMerge w:val="restart"/>
            <w:vAlign w:val="center"/>
          </w:tcPr>
          <w:p w14:paraId="0AD4348A"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41</w:t>
            </w:r>
          </w:p>
        </w:tc>
        <w:tc>
          <w:tcPr>
            <w:tcW w:w="2835" w:type="dxa"/>
            <w:vMerge w:val="restart"/>
            <w:vAlign w:val="center"/>
          </w:tcPr>
          <w:p w14:paraId="09F05B7E" w14:textId="77777777" w:rsidR="00A238C3" w:rsidRPr="004A2F7F" w:rsidRDefault="00A238C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19. Từ trường</w:t>
            </w:r>
            <w:r w:rsidR="004A2F7F">
              <w:rPr>
                <w:rFonts w:asciiTheme="majorHAnsi" w:hAnsiTheme="majorHAnsi" w:cstheme="majorHAnsi"/>
                <w:sz w:val="28"/>
                <w:szCs w:val="28"/>
                <w:lang w:val="en-US"/>
              </w:rPr>
              <w:t xml:space="preserve"> </w:t>
            </w:r>
            <w:r w:rsidR="004A2F7F" w:rsidRPr="002576AC">
              <w:rPr>
                <w:rFonts w:asciiTheme="majorHAnsi" w:hAnsiTheme="majorHAnsi" w:cstheme="majorHAnsi"/>
                <w:sz w:val="28"/>
                <w:szCs w:val="28"/>
              </w:rPr>
              <w:t>(tiếp theo)</w:t>
            </w:r>
          </w:p>
        </w:tc>
        <w:tc>
          <w:tcPr>
            <w:tcW w:w="992" w:type="dxa"/>
            <w:vMerge w:val="restart"/>
            <w:vAlign w:val="center"/>
          </w:tcPr>
          <w:p w14:paraId="64F29D94"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23</w:t>
            </w:r>
          </w:p>
        </w:tc>
        <w:tc>
          <w:tcPr>
            <w:tcW w:w="3260" w:type="dxa"/>
            <w:vMerge w:val="restart"/>
            <w:vAlign w:val="center"/>
          </w:tcPr>
          <w:p w14:paraId="4A94286E"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5. Phân tử - Đơn chất - Hợp chất (tiếp theo)</w:t>
            </w:r>
          </w:p>
        </w:tc>
        <w:tc>
          <w:tcPr>
            <w:tcW w:w="851" w:type="dxa"/>
            <w:vAlign w:val="center"/>
          </w:tcPr>
          <w:p w14:paraId="30DFF2DB"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27</w:t>
            </w:r>
          </w:p>
        </w:tc>
        <w:tc>
          <w:tcPr>
            <w:tcW w:w="3888" w:type="dxa"/>
            <w:vAlign w:val="center"/>
          </w:tcPr>
          <w:p w14:paraId="1A748ECE"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30. Trao đổi nước và các chất dinh dưỡng ở động vật (tiếp theo)</w:t>
            </w:r>
          </w:p>
        </w:tc>
      </w:tr>
      <w:tr w:rsidR="00A238C3" w14:paraId="2C138DA5" w14:textId="77777777" w:rsidTr="00696B06">
        <w:tc>
          <w:tcPr>
            <w:tcW w:w="1129" w:type="dxa"/>
            <w:vMerge/>
            <w:shd w:val="clear" w:color="auto" w:fill="FFFFFF" w:themeFill="background1"/>
            <w:vAlign w:val="center"/>
          </w:tcPr>
          <w:p w14:paraId="3A8FC195"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380244C0"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4A144880" w14:textId="77777777" w:rsidR="00A238C3" w:rsidRPr="002576AC" w:rsidRDefault="00A238C3" w:rsidP="00A238C3">
            <w:pPr>
              <w:spacing w:after="100"/>
              <w:jc w:val="both"/>
              <w:rPr>
                <w:rFonts w:asciiTheme="majorHAnsi" w:hAnsiTheme="majorHAnsi" w:cstheme="majorHAnsi"/>
                <w:sz w:val="28"/>
                <w:szCs w:val="28"/>
              </w:rPr>
            </w:pPr>
          </w:p>
        </w:tc>
        <w:tc>
          <w:tcPr>
            <w:tcW w:w="992" w:type="dxa"/>
            <w:vMerge/>
            <w:vAlign w:val="center"/>
          </w:tcPr>
          <w:p w14:paraId="072E2CAC"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1174719E"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3B37778A"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28</w:t>
            </w:r>
          </w:p>
        </w:tc>
        <w:tc>
          <w:tcPr>
            <w:tcW w:w="3888" w:type="dxa"/>
            <w:vAlign w:val="center"/>
          </w:tcPr>
          <w:p w14:paraId="59F1CB5D"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30. Trao đổi nước và các chất dinh dưỡng ở động vật (tiếp theo)</w:t>
            </w:r>
          </w:p>
        </w:tc>
      </w:tr>
      <w:tr w:rsidR="00A238C3" w14:paraId="682935A6" w14:textId="77777777" w:rsidTr="00696B06">
        <w:tc>
          <w:tcPr>
            <w:tcW w:w="1129" w:type="dxa"/>
            <w:vMerge w:val="restart"/>
            <w:shd w:val="clear" w:color="auto" w:fill="FFFFFF" w:themeFill="background1"/>
            <w:vAlign w:val="center"/>
          </w:tcPr>
          <w:p w14:paraId="052DCB23"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24</w:t>
            </w:r>
          </w:p>
        </w:tc>
        <w:tc>
          <w:tcPr>
            <w:tcW w:w="993" w:type="dxa"/>
            <w:vMerge w:val="restart"/>
            <w:vAlign w:val="center"/>
          </w:tcPr>
          <w:p w14:paraId="48D6A92C"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42</w:t>
            </w:r>
          </w:p>
        </w:tc>
        <w:tc>
          <w:tcPr>
            <w:tcW w:w="2835" w:type="dxa"/>
            <w:vMerge w:val="restart"/>
            <w:vAlign w:val="center"/>
          </w:tcPr>
          <w:p w14:paraId="6E24E44F"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19. Từ trường (tiếp theo)</w:t>
            </w:r>
          </w:p>
        </w:tc>
        <w:tc>
          <w:tcPr>
            <w:tcW w:w="992" w:type="dxa"/>
            <w:vMerge w:val="restart"/>
            <w:vAlign w:val="center"/>
          </w:tcPr>
          <w:p w14:paraId="1857970C"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24</w:t>
            </w:r>
          </w:p>
        </w:tc>
        <w:tc>
          <w:tcPr>
            <w:tcW w:w="3260" w:type="dxa"/>
            <w:vMerge w:val="restart"/>
            <w:vAlign w:val="center"/>
          </w:tcPr>
          <w:p w14:paraId="734A7402"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5. Phân tử - Đơn chất - Hợp chất (tiếp theo)</w:t>
            </w:r>
          </w:p>
        </w:tc>
        <w:tc>
          <w:tcPr>
            <w:tcW w:w="851" w:type="dxa"/>
            <w:vAlign w:val="center"/>
          </w:tcPr>
          <w:p w14:paraId="0A5169F7"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29</w:t>
            </w:r>
          </w:p>
        </w:tc>
        <w:tc>
          <w:tcPr>
            <w:tcW w:w="3888" w:type="dxa"/>
            <w:vAlign w:val="center"/>
          </w:tcPr>
          <w:p w14:paraId="705AD84F"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30. Trao đổi nước và các chất dinh dưỡng ở động vật (tiếp theo)</w:t>
            </w:r>
          </w:p>
        </w:tc>
      </w:tr>
      <w:tr w:rsidR="00A238C3" w14:paraId="35BC23AE" w14:textId="77777777" w:rsidTr="00696B06">
        <w:tc>
          <w:tcPr>
            <w:tcW w:w="1129" w:type="dxa"/>
            <w:vMerge/>
            <w:shd w:val="clear" w:color="auto" w:fill="FFFFFF" w:themeFill="background1"/>
            <w:vAlign w:val="center"/>
          </w:tcPr>
          <w:p w14:paraId="0FFC1153"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543165D5"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061C7D91" w14:textId="77777777" w:rsidR="00A238C3" w:rsidRPr="002576AC" w:rsidRDefault="00A238C3" w:rsidP="00A238C3">
            <w:pPr>
              <w:spacing w:after="100"/>
              <w:jc w:val="both"/>
              <w:rPr>
                <w:rFonts w:asciiTheme="majorHAnsi" w:hAnsiTheme="majorHAnsi" w:cstheme="majorHAnsi"/>
                <w:sz w:val="28"/>
                <w:szCs w:val="28"/>
              </w:rPr>
            </w:pPr>
          </w:p>
        </w:tc>
        <w:tc>
          <w:tcPr>
            <w:tcW w:w="992" w:type="dxa"/>
            <w:vMerge/>
            <w:vAlign w:val="center"/>
          </w:tcPr>
          <w:p w14:paraId="0E09C758"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28314021"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0475FE92"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30</w:t>
            </w:r>
          </w:p>
        </w:tc>
        <w:tc>
          <w:tcPr>
            <w:tcW w:w="3888" w:type="dxa"/>
            <w:vAlign w:val="center"/>
          </w:tcPr>
          <w:p w14:paraId="3DB3CC94" w14:textId="77777777" w:rsidR="00A238C3" w:rsidRPr="002576AC" w:rsidRDefault="00A238C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lang w:val="en-US"/>
              </w:rPr>
              <w:t>Bài 31. Thực hành chứng minh thân vận chuyển nước và lá thoát hơi nước</w:t>
            </w:r>
          </w:p>
        </w:tc>
      </w:tr>
      <w:tr w:rsidR="00A238C3" w14:paraId="414E3A6C" w14:textId="77777777" w:rsidTr="00696B06">
        <w:tc>
          <w:tcPr>
            <w:tcW w:w="1129" w:type="dxa"/>
            <w:vMerge w:val="restart"/>
            <w:shd w:val="clear" w:color="auto" w:fill="FFFFFF" w:themeFill="background1"/>
            <w:vAlign w:val="center"/>
          </w:tcPr>
          <w:p w14:paraId="0DB1A2DB"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25</w:t>
            </w:r>
          </w:p>
        </w:tc>
        <w:tc>
          <w:tcPr>
            <w:tcW w:w="993" w:type="dxa"/>
            <w:vMerge w:val="restart"/>
            <w:vAlign w:val="center"/>
          </w:tcPr>
          <w:p w14:paraId="72C15A76"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43</w:t>
            </w:r>
          </w:p>
        </w:tc>
        <w:tc>
          <w:tcPr>
            <w:tcW w:w="2835" w:type="dxa"/>
            <w:vMerge w:val="restart"/>
            <w:vAlign w:val="center"/>
          </w:tcPr>
          <w:p w14:paraId="7EB855D4" w14:textId="77777777" w:rsidR="00A238C3" w:rsidRPr="002576AC" w:rsidRDefault="004A2F7F"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20. Từ trường Trái Đất - Sử dụng la bàn</w:t>
            </w:r>
          </w:p>
        </w:tc>
        <w:tc>
          <w:tcPr>
            <w:tcW w:w="992" w:type="dxa"/>
            <w:vMerge w:val="restart"/>
            <w:vAlign w:val="center"/>
          </w:tcPr>
          <w:p w14:paraId="00C194B0"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25</w:t>
            </w:r>
          </w:p>
        </w:tc>
        <w:tc>
          <w:tcPr>
            <w:tcW w:w="3260" w:type="dxa"/>
            <w:vMerge w:val="restart"/>
            <w:vAlign w:val="center"/>
          </w:tcPr>
          <w:p w14:paraId="1D71E25B" w14:textId="77777777" w:rsidR="00A238C3" w:rsidRPr="002576AC" w:rsidRDefault="00696B06"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5. Phân tử - Đơn chất - Hợp chất (tiếp theo)</w:t>
            </w:r>
          </w:p>
        </w:tc>
        <w:tc>
          <w:tcPr>
            <w:tcW w:w="851" w:type="dxa"/>
            <w:vAlign w:val="center"/>
          </w:tcPr>
          <w:p w14:paraId="35057C4D"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31</w:t>
            </w:r>
          </w:p>
        </w:tc>
        <w:tc>
          <w:tcPr>
            <w:tcW w:w="3888" w:type="dxa"/>
            <w:vAlign w:val="center"/>
          </w:tcPr>
          <w:p w14:paraId="2E7E60A4" w14:textId="77777777" w:rsidR="00A238C3" w:rsidRPr="002576AC" w:rsidRDefault="00A238C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lang w:val="en-US"/>
              </w:rPr>
              <w:t>Bài 31. Thực hành chứng minh thân vận chuyển nước và lá thoát hơi nước (tiếp theo)</w:t>
            </w:r>
          </w:p>
        </w:tc>
      </w:tr>
      <w:tr w:rsidR="00A238C3" w14:paraId="0E5B8F0C" w14:textId="77777777" w:rsidTr="00696B06">
        <w:tc>
          <w:tcPr>
            <w:tcW w:w="1129" w:type="dxa"/>
            <w:vMerge/>
            <w:shd w:val="clear" w:color="auto" w:fill="FFFFFF" w:themeFill="background1"/>
            <w:vAlign w:val="center"/>
          </w:tcPr>
          <w:p w14:paraId="71242453"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129279A5"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18515B3A"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042580F6"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2DD11C62"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4A3AAC39"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32</w:t>
            </w:r>
          </w:p>
        </w:tc>
        <w:tc>
          <w:tcPr>
            <w:tcW w:w="3888" w:type="dxa"/>
            <w:vAlign w:val="center"/>
          </w:tcPr>
          <w:p w14:paraId="47EDF1A1" w14:textId="77777777" w:rsidR="00A238C3" w:rsidRPr="00B02279" w:rsidRDefault="004C0D46" w:rsidP="004C0D46">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 xml:space="preserve">Bài 32. Cảm ứng ở sinh vật </w:t>
            </w:r>
          </w:p>
        </w:tc>
      </w:tr>
      <w:tr w:rsidR="00A238C3" w14:paraId="07763C67" w14:textId="77777777" w:rsidTr="00696B06">
        <w:tc>
          <w:tcPr>
            <w:tcW w:w="1129" w:type="dxa"/>
            <w:vMerge w:val="restart"/>
            <w:shd w:val="clear" w:color="auto" w:fill="FFFFFF" w:themeFill="background1"/>
            <w:vAlign w:val="center"/>
          </w:tcPr>
          <w:p w14:paraId="698B85DD"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26</w:t>
            </w:r>
          </w:p>
        </w:tc>
        <w:tc>
          <w:tcPr>
            <w:tcW w:w="993" w:type="dxa"/>
            <w:vMerge w:val="restart"/>
            <w:vAlign w:val="center"/>
          </w:tcPr>
          <w:p w14:paraId="289B6C91"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44</w:t>
            </w:r>
          </w:p>
        </w:tc>
        <w:tc>
          <w:tcPr>
            <w:tcW w:w="2835" w:type="dxa"/>
            <w:vMerge w:val="restart"/>
            <w:vAlign w:val="center"/>
          </w:tcPr>
          <w:p w14:paraId="6DA0C520" w14:textId="77777777" w:rsidR="00A238C3" w:rsidRPr="002576AC" w:rsidRDefault="002D75F2" w:rsidP="00A238C3">
            <w:pPr>
              <w:spacing w:after="100"/>
              <w:jc w:val="both"/>
              <w:rPr>
                <w:rFonts w:asciiTheme="majorHAnsi" w:hAnsiTheme="majorHAnsi" w:cstheme="majorHAnsi"/>
                <w:sz w:val="28"/>
                <w:szCs w:val="28"/>
              </w:rPr>
            </w:pPr>
            <w:r>
              <w:rPr>
                <w:rFonts w:asciiTheme="majorHAnsi" w:hAnsiTheme="majorHAnsi" w:cstheme="majorHAnsi"/>
                <w:sz w:val="28"/>
                <w:szCs w:val="28"/>
                <w:lang w:val="en-US"/>
              </w:rPr>
              <w:t xml:space="preserve">Ôn tập </w:t>
            </w:r>
            <w:r w:rsidRPr="002576AC">
              <w:rPr>
                <w:rFonts w:asciiTheme="majorHAnsi" w:hAnsiTheme="majorHAnsi" w:cstheme="majorHAnsi"/>
                <w:sz w:val="28"/>
                <w:szCs w:val="28"/>
                <w:lang w:val="en-US"/>
              </w:rPr>
              <w:t xml:space="preserve">giữa kì 2  </w:t>
            </w:r>
          </w:p>
        </w:tc>
        <w:tc>
          <w:tcPr>
            <w:tcW w:w="992" w:type="dxa"/>
            <w:vMerge w:val="restart"/>
            <w:vAlign w:val="center"/>
          </w:tcPr>
          <w:p w14:paraId="4BB73D48"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26</w:t>
            </w:r>
          </w:p>
        </w:tc>
        <w:tc>
          <w:tcPr>
            <w:tcW w:w="3260" w:type="dxa"/>
            <w:vMerge w:val="restart"/>
            <w:vAlign w:val="center"/>
          </w:tcPr>
          <w:p w14:paraId="4FB6D948" w14:textId="77777777" w:rsidR="00AD24E6" w:rsidRDefault="00AD24E6" w:rsidP="00AD24E6">
            <w:pPr>
              <w:spacing w:after="100"/>
              <w:jc w:val="both"/>
              <w:rPr>
                <w:rFonts w:asciiTheme="majorHAnsi" w:hAnsiTheme="majorHAnsi" w:cstheme="majorHAnsi"/>
                <w:sz w:val="28"/>
                <w:szCs w:val="28"/>
                <w:lang w:val="en-US"/>
              </w:rPr>
            </w:pPr>
            <w:r>
              <w:rPr>
                <w:rFonts w:asciiTheme="majorHAnsi" w:hAnsiTheme="majorHAnsi" w:cstheme="majorHAnsi"/>
                <w:sz w:val="28"/>
                <w:szCs w:val="28"/>
                <w:lang w:val="en-US"/>
              </w:rPr>
              <w:t>Ôn tập chủ đề</w:t>
            </w:r>
          </w:p>
          <w:p w14:paraId="34BA8F1A" w14:textId="77777777" w:rsidR="00A238C3" w:rsidRPr="00696B06" w:rsidRDefault="00A238C3" w:rsidP="00A238C3">
            <w:pPr>
              <w:spacing w:after="100"/>
              <w:jc w:val="both"/>
              <w:rPr>
                <w:rFonts w:asciiTheme="majorHAnsi" w:hAnsiTheme="majorHAnsi" w:cstheme="majorHAnsi"/>
                <w:sz w:val="28"/>
                <w:szCs w:val="28"/>
                <w:lang w:val="en-US"/>
              </w:rPr>
            </w:pPr>
          </w:p>
        </w:tc>
        <w:tc>
          <w:tcPr>
            <w:tcW w:w="851" w:type="dxa"/>
            <w:vAlign w:val="center"/>
          </w:tcPr>
          <w:p w14:paraId="74109A28"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33</w:t>
            </w:r>
          </w:p>
        </w:tc>
        <w:tc>
          <w:tcPr>
            <w:tcW w:w="3888" w:type="dxa"/>
            <w:vAlign w:val="center"/>
          </w:tcPr>
          <w:p w14:paraId="3BF6D5D6" w14:textId="77777777" w:rsidR="00A238C3" w:rsidRPr="002576AC" w:rsidRDefault="004C0D46"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32. Cảm ứng ở sinh vật (tiếp theo)</w:t>
            </w:r>
          </w:p>
        </w:tc>
      </w:tr>
      <w:tr w:rsidR="00A238C3" w14:paraId="0C7CA1AD" w14:textId="77777777" w:rsidTr="00696B06">
        <w:tc>
          <w:tcPr>
            <w:tcW w:w="1129" w:type="dxa"/>
            <w:vMerge/>
            <w:shd w:val="clear" w:color="auto" w:fill="FFFFFF" w:themeFill="background1"/>
            <w:vAlign w:val="center"/>
          </w:tcPr>
          <w:p w14:paraId="5DF7DDBC"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0902567C"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39BC76B7"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0E230FA5"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721BD327"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3080716F"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 xml:space="preserve">Tiết </w:t>
            </w:r>
            <w:r w:rsidRPr="002576AC">
              <w:rPr>
                <w:rFonts w:asciiTheme="majorHAnsi" w:hAnsiTheme="majorHAnsi" w:cstheme="majorHAnsi"/>
                <w:sz w:val="28"/>
                <w:szCs w:val="28"/>
                <w:lang w:val="en-US"/>
              </w:rPr>
              <w:lastRenderedPageBreak/>
              <w:t>34</w:t>
            </w:r>
          </w:p>
        </w:tc>
        <w:tc>
          <w:tcPr>
            <w:tcW w:w="3888" w:type="dxa"/>
            <w:vAlign w:val="center"/>
          </w:tcPr>
          <w:p w14:paraId="4A8C8950" w14:textId="77777777" w:rsidR="00A238C3" w:rsidRPr="002576AC" w:rsidRDefault="004C0D46"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lastRenderedPageBreak/>
              <w:t>Ôn tập chủ đề</w:t>
            </w:r>
          </w:p>
        </w:tc>
      </w:tr>
      <w:tr w:rsidR="00A238C3" w14:paraId="6C33D722" w14:textId="77777777" w:rsidTr="00696B06">
        <w:tc>
          <w:tcPr>
            <w:tcW w:w="1129" w:type="dxa"/>
            <w:vMerge w:val="restart"/>
            <w:shd w:val="clear" w:color="auto" w:fill="FFFFFF" w:themeFill="background1"/>
            <w:vAlign w:val="center"/>
          </w:tcPr>
          <w:p w14:paraId="245314A2"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27</w:t>
            </w:r>
          </w:p>
        </w:tc>
        <w:tc>
          <w:tcPr>
            <w:tcW w:w="993" w:type="dxa"/>
            <w:vMerge w:val="restart"/>
            <w:shd w:val="clear" w:color="auto" w:fill="FFFF00"/>
            <w:vAlign w:val="center"/>
          </w:tcPr>
          <w:p w14:paraId="224B59D4"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 xml:space="preserve">Tiết </w:t>
            </w:r>
            <w:r>
              <w:rPr>
                <w:rFonts w:asciiTheme="majorHAnsi" w:hAnsiTheme="majorHAnsi" w:cstheme="majorHAnsi"/>
                <w:sz w:val="28"/>
                <w:szCs w:val="28"/>
                <w:lang w:val="en-US"/>
              </w:rPr>
              <w:t>45</w:t>
            </w:r>
          </w:p>
        </w:tc>
        <w:tc>
          <w:tcPr>
            <w:tcW w:w="2835" w:type="dxa"/>
            <w:vMerge w:val="restart"/>
            <w:shd w:val="clear" w:color="auto" w:fill="FFFF00"/>
            <w:vAlign w:val="center"/>
          </w:tcPr>
          <w:p w14:paraId="3FC1DEBA" w14:textId="77777777" w:rsidR="00A238C3" w:rsidRPr="002576AC" w:rsidRDefault="007935D6" w:rsidP="00AD24E6">
            <w:pPr>
              <w:spacing w:after="10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Kiểm tra </w:t>
            </w:r>
            <w:r w:rsidR="00A238C3" w:rsidRPr="002576AC">
              <w:rPr>
                <w:rFonts w:asciiTheme="majorHAnsi" w:hAnsiTheme="majorHAnsi" w:cstheme="majorHAnsi"/>
                <w:sz w:val="28"/>
                <w:szCs w:val="28"/>
                <w:lang w:val="en-US"/>
              </w:rPr>
              <w:t xml:space="preserve">giữa kì 2  </w:t>
            </w:r>
          </w:p>
        </w:tc>
        <w:tc>
          <w:tcPr>
            <w:tcW w:w="992" w:type="dxa"/>
            <w:vMerge w:val="restart"/>
            <w:vAlign w:val="center"/>
          </w:tcPr>
          <w:p w14:paraId="0B8A4EB4"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27</w:t>
            </w:r>
          </w:p>
        </w:tc>
        <w:tc>
          <w:tcPr>
            <w:tcW w:w="3260" w:type="dxa"/>
            <w:vMerge w:val="restart"/>
            <w:vAlign w:val="center"/>
          </w:tcPr>
          <w:p w14:paraId="53FA0DA8" w14:textId="77777777" w:rsidR="00A238C3" w:rsidRPr="002576AC" w:rsidRDefault="00AD24E6" w:rsidP="00AD24E6">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6. Giới thiệu về liên kết hóa họ</w:t>
            </w:r>
            <w:r>
              <w:rPr>
                <w:rFonts w:asciiTheme="majorHAnsi" w:hAnsiTheme="majorHAnsi" w:cstheme="majorHAnsi"/>
                <w:sz w:val="28"/>
                <w:szCs w:val="28"/>
              </w:rPr>
              <w:t>c</w:t>
            </w:r>
          </w:p>
        </w:tc>
        <w:tc>
          <w:tcPr>
            <w:tcW w:w="851" w:type="dxa"/>
            <w:vAlign w:val="center"/>
          </w:tcPr>
          <w:p w14:paraId="3AEABDB3"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35</w:t>
            </w:r>
          </w:p>
        </w:tc>
        <w:tc>
          <w:tcPr>
            <w:tcW w:w="3888" w:type="dxa"/>
            <w:vAlign w:val="center"/>
          </w:tcPr>
          <w:p w14:paraId="5A7C436F"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33. Tập tính ở động vật</w:t>
            </w:r>
          </w:p>
        </w:tc>
      </w:tr>
      <w:tr w:rsidR="00A238C3" w14:paraId="3AB85547" w14:textId="77777777" w:rsidTr="00696B06">
        <w:tc>
          <w:tcPr>
            <w:tcW w:w="1129" w:type="dxa"/>
            <w:vMerge/>
            <w:shd w:val="clear" w:color="auto" w:fill="FFFFFF" w:themeFill="background1"/>
            <w:vAlign w:val="center"/>
          </w:tcPr>
          <w:p w14:paraId="1BD11D14"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40554721"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2296A60A"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086C9A70"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496D7522"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073366E8"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36</w:t>
            </w:r>
          </w:p>
        </w:tc>
        <w:tc>
          <w:tcPr>
            <w:tcW w:w="3888" w:type="dxa"/>
            <w:vAlign w:val="center"/>
          </w:tcPr>
          <w:p w14:paraId="59FF85AE"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33. Tập tính ở động vật (tiếp theo)</w:t>
            </w:r>
          </w:p>
        </w:tc>
      </w:tr>
      <w:tr w:rsidR="00A238C3" w14:paraId="764807ED" w14:textId="77777777" w:rsidTr="00696B06">
        <w:tc>
          <w:tcPr>
            <w:tcW w:w="1129" w:type="dxa"/>
            <w:vMerge w:val="restart"/>
            <w:shd w:val="clear" w:color="auto" w:fill="FFFFFF" w:themeFill="background1"/>
            <w:vAlign w:val="center"/>
          </w:tcPr>
          <w:p w14:paraId="4CAC624E"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28</w:t>
            </w:r>
          </w:p>
        </w:tc>
        <w:tc>
          <w:tcPr>
            <w:tcW w:w="993" w:type="dxa"/>
            <w:vMerge w:val="restart"/>
            <w:shd w:val="clear" w:color="auto" w:fill="92D050"/>
            <w:vAlign w:val="center"/>
          </w:tcPr>
          <w:p w14:paraId="0C441831"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 xml:space="preserve">Tiết </w:t>
            </w:r>
            <w:r>
              <w:rPr>
                <w:rFonts w:asciiTheme="majorHAnsi" w:hAnsiTheme="majorHAnsi" w:cstheme="majorHAnsi"/>
                <w:sz w:val="28"/>
                <w:szCs w:val="28"/>
                <w:lang w:val="en-US"/>
              </w:rPr>
              <w:t>46</w:t>
            </w:r>
          </w:p>
        </w:tc>
        <w:tc>
          <w:tcPr>
            <w:tcW w:w="2835" w:type="dxa"/>
            <w:vMerge w:val="restart"/>
            <w:shd w:val="clear" w:color="auto" w:fill="92D050"/>
            <w:vAlign w:val="center"/>
          </w:tcPr>
          <w:p w14:paraId="2B60B8B7"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lang w:val="en-US"/>
              </w:rPr>
              <w:t>Kiểm tra giữa kì 2</w:t>
            </w:r>
          </w:p>
        </w:tc>
        <w:tc>
          <w:tcPr>
            <w:tcW w:w="992" w:type="dxa"/>
            <w:vMerge w:val="restart"/>
            <w:shd w:val="clear" w:color="auto" w:fill="92D050"/>
            <w:vAlign w:val="center"/>
          </w:tcPr>
          <w:p w14:paraId="389AFEB3"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 xml:space="preserve">Tiết </w:t>
            </w:r>
            <w:r>
              <w:rPr>
                <w:rFonts w:asciiTheme="majorHAnsi" w:hAnsiTheme="majorHAnsi" w:cstheme="majorHAnsi"/>
                <w:sz w:val="28"/>
                <w:szCs w:val="28"/>
                <w:lang w:val="en-US"/>
              </w:rPr>
              <w:t>28</w:t>
            </w:r>
          </w:p>
        </w:tc>
        <w:tc>
          <w:tcPr>
            <w:tcW w:w="3260" w:type="dxa"/>
            <w:vMerge w:val="restart"/>
            <w:shd w:val="clear" w:color="auto" w:fill="92D050"/>
            <w:vAlign w:val="center"/>
          </w:tcPr>
          <w:p w14:paraId="2D29F80A" w14:textId="77777777" w:rsidR="00A238C3" w:rsidRPr="002576AC" w:rsidRDefault="007935D6" w:rsidP="00A238C3">
            <w:pPr>
              <w:spacing w:after="100"/>
              <w:jc w:val="both"/>
              <w:rPr>
                <w:rFonts w:asciiTheme="majorHAnsi" w:hAnsiTheme="majorHAnsi" w:cstheme="majorHAnsi"/>
                <w:sz w:val="28"/>
                <w:szCs w:val="28"/>
              </w:rPr>
            </w:pPr>
            <w:r>
              <w:rPr>
                <w:rFonts w:asciiTheme="majorHAnsi" w:hAnsiTheme="majorHAnsi" w:cstheme="majorHAnsi"/>
                <w:sz w:val="28"/>
                <w:szCs w:val="28"/>
                <w:lang w:val="en-US"/>
              </w:rPr>
              <w:t>B</w:t>
            </w:r>
            <w:r w:rsidRPr="002576AC">
              <w:rPr>
                <w:rFonts w:asciiTheme="majorHAnsi" w:hAnsiTheme="majorHAnsi" w:cstheme="majorHAnsi"/>
                <w:sz w:val="28"/>
                <w:szCs w:val="28"/>
              </w:rPr>
              <w:t>ài 6. Giới thiệu về liên kết hóa họ</w:t>
            </w:r>
            <w:r>
              <w:rPr>
                <w:rFonts w:asciiTheme="majorHAnsi" w:hAnsiTheme="majorHAnsi" w:cstheme="majorHAnsi"/>
                <w:sz w:val="28"/>
                <w:szCs w:val="28"/>
              </w:rPr>
              <w:t xml:space="preserve">c </w:t>
            </w:r>
            <w:r w:rsidRPr="002576AC">
              <w:rPr>
                <w:rFonts w:asciiTheme="majorHAnsi" w:hAnsiTheme="majorHAnsi" w:cstheme="majorHAnsi"/>
                <w:sz w:val="28"/>
                <w:szCs w:val="28"/>
              </w:rPr>
              <w:t>(tiếp theo)</w:t>
            </w:r>
          </w:p>
        </w:tc>
        <w:tc>
          <w:tcPr>
            <w:tcW w:w="851" w:type="dxa"/>
            <w:vAlign w:val="center"/>
          </w:tcPr>
          <w:p w14:paraId="3E1D5766"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37</w:t>
            </w:r>
          </w:p>
        </w:tc>
        <w:tc>
          <w:tcPr>
            <w:tcW w:w="3888" w:type="dxa"/>
            <w:vAlign w:val="center"/>
          </w:tcPr>
          <w:p w14:paraId="06AEADA3"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34. Sinh trưởng và phát triển ở sinh vật</w:t>
            </w:r>
          </w:p>
        </w:tc>
      </w:tr>
      <w:tr w:rsidR="00A238C3" w14:paraId="6F05B144" w14:textId="77777777" w:rsidTr="00696B06">
        <w:tc>
          <w:tcPr>
            <w:tcW w:w="1129" w:type="dxa"/>
            <w:vMerge/>
            <w:shd w:val="clear" w:color="auto" w:fill="FFFFFF" w:themeFill="background1"/>
            <w:vAlign w:val="center"/>
          </w:tcPr>
          <w:p w14:paraId="4464F467"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7000DD12"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6C2DEA95"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388D3776"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1C9581E9"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2EA58B88"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38</w:t>
            </w:r>
          </w:p>
        </w:tc>
        <w:tc>
          <w:tcPr>
            <w:tcW w:w="3888" w:type="dxa"/>
            <w:vAlign w:val="center"/>
          </w:tcPr>
          <w:p w14:paraId="1FE6A99D"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34. Sinh trưởng và phát triển ở sinh vật (tiếp theo)</w:t>
            </w:r>
          </w:p>
        </w:tc>
      </w:tr>
      <w:tr w:rsidR="00A238C3" w14:paraId="59CDFBEC" w14:textId="77777777" w:rsidTr="00696B06">
        <w:tc>
          <w:tcPr>
            <w:tcW w:w="1129" w:type="dxa"/>
            <w:vMerge w:val="restart"/>
            <w:shd w:val="clear" w:color="auto" w:fill="FFFFFF" w:themeFill="background1"/>
            <w:vAlign w:val="center"/>
          </w:tcPr>
          <w:p w14:paraId="486E779C"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29</w:t>
            </w:r>
          </w:p>
        </w:tc>
        <w:tc>
          <w:tcPr>
            <w:tcW w:w="993" w:type="dxa"/>
            <w:vMerge w:val="restart"/>
            <w:vAlign w:val="center"/>
          </w:tcPr>
          <w:p w14:paraId="50EF89E4"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 xml:space="preserve">Tiết </w:t>
            </w:r>
            <w:r>
              <w:rPr>
                <w:rFonts w:asciiTheme="majorHAnsi" w:hAnsiTheme="majorHAnsi" w:cstheme="majorHAnsi"/>
                <w:sz w:val="28"/>
                <w:szCs w:val="28"/>
                <w:lang w:val="en-US"/>
              </w:rPr>
              <w:t>47</w:t>
            </w:r>
          </w:p>
        </w:tc>
        <w:tc>
          <w:tcPr>
            <w:tcW w:w="2835" w:type="dxa"/>
            <w:vMerge w:val="restart"/>
            <w:vAlign w:val="center"/>
          </w:tcPr>
          <w:p w14:paraId="1089D117"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20. Từ trường Trái Đất - Sử dụng la bàn (tiếp theo)</w:t>
            </w:r>
          </w:p>
        </w:tc>
        <w:tc>
          <w:tcPr>
            <w:tcW w:w="992" w:type="dxa"/>
            <w:vMerge w:val="restart"/>
            <w:vAlign w:val="center"/>
          </w:tcPr>
          <w:p w14:paraId="122709FE"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29</w:t>
            </w:r>
          </w:p>
        </w:tc>
        <w:tc>
          <w:tcPr>
            <w:tcW w:w="3260" w:type="dxa"/>
            <w:vMerge w:val="restart"/>
            <w:vAlign w:val="center"/>
          </w:tcPr>
          <w:p w14:paraId="7EB7164F"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6. Giới thiệu về liên kết hóa học (tiếp theo)</w:t>
            </w:r>
          </w:p>
        </w:tc>
        <w:tc>
          <w:tcPr>
            <w:tcW w:w="851" w:type="dxa"/>
            <w:vAlign w:val="center"/>
          </w:tcPr>
          <w:p w14:paraId="50DFC803"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39</w:t>
            </w:r>
          </w:p>
        </w:tc>
        <w:tc>
          <w:tcPr>
            <w:tcW w:w="3888" w:type="dxa"/>
            <w:vAlign w:val="center"/>
          </w:tcPr>
          <w:p w14:paraId="340909E9"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34. Sinh trưởng và phát triển ở sinh vật (tiếp theo)</w:t>
            </w:r>
          </w:p>
        </w:tc>
      </w:tr>
      <w:tr w:rsidR="00A238C3" w14:paraId="5DADB95F" w14:textId="77777777" w:rsidTr="00696B06">
        <w:tc>
          <w:tcPr>
            <w:tcW w:w="1129" w:type="dxa"/>
            <w:vMerge/>
            <w:shd w:val="clear" w:color="auto" w:fill="FFFFFF" w:themeFill="background1"/>
            <w:vAlign w:val="center"/>
          </w:tcPr>
          <w:p w14:paraId="4E466320"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7D55AD05"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5ADB9652"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3522AB38"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0E0F5E9C" w14:textId="77777777" w:rsidR="00A238C3" w:rsidRPr="002576AC" w:rsidRDefault="00A238C3" w:rsidP="00A238C3">
            <w:pPr>
              <w:spacing w:after="100"/>
              <w:jc w:val="both"/>
              <w:rPr>
                <w:rFonts w:asciiTheme="majorHAnsi" w:hAnsiTheme="majorHAnsi" w:cstheme="majorHAnsi"/>
                <w:sz w:val="28"/>
                <w:szCs w:val="28"/>
              </w:rPr>
            </w:pPr>
          </w:p>
        </w:tc>
        <w:tc>
          <w:tcPr>
            <w:tcW w:w="851" w:type="dxa"/>
            <w:vAlign w:val="center"/>
          </w:tcPr>
          <w:p w14:paraId="7EAD4349"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40</w:t>
            </w:r>
          </w:p>
        </w:tc>
        <w:tc>
          <w:tcPr>
            <w:tcW w:w="3888" w:type="dxa"/>
            <w:vAlign w:val="center"/>
          </w:tcPr>
          <w:p w14:paraId="57FB45B3"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35. Các nhân tố ảnh hưởng đến sinh trưởng và phát triển của sinh vật</w:t>
            </w:r>
          </w:p>
        </w:tc>
      </w:tr>
      <w:tr w:rsidR="00A238C3" w14:paraId="55974DF8" w14:textId="77777777" w:rsidTr="00696B06">
        <w:tc>
          <w:tcPr>
            <w:tcW w:w="1129" w:type="dxa"/>
            <w:vMerge w:val="restart"/>
            <w:shd w:val="clear" w:color="auto" w:fill="FFFFFF" w:themeFill="background1"/>
            <w:vAlign w:val="center"/>
          </w:tcPr>
          <w:p w14:paraId="6CAD4714"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30</w:t>
            </w:r>
          </w:p>
        </w:tc>
        <w:tc>
          <w:tcPr>
            <w:tcW w:w="993" w:type="dxa"/>
            <w:vMerge w:val="restart"/>
            <w:vAlign w:val="center"/>
          </w:tcPr>
          <w:p w14:paraId="4E8CB4BD"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48</w:t>
            </w:r>
          </w:p>
        </w:tc>
        <w:tc>
          <w:tcPr>
            <w:tcW w:w="2835" w:type="dxa"/>
            <w:vMerge w:val="restart"/>
            <w:vAlign w:val="center"/>
          </w:tcPr>
          <w:p w14:paraId="06FE94D9"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20. Từ trường Trái Đất - Sử dụng la bàn (tiếp theo)</w:t>
            </w:r>
          </w:p>
        </w:tc>
        <w:tc>
          <w:tcPr>
            <w:tcW w:w="992" w:type="dxa"/>
            <w:vMerge w:val="restart"/>
            <w:vAlign w:val="center"/>
          </w:tcPr>
          <w:p w14:paraId="6FA108AB"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30</w:t>
            </w:r>
          </w:p>
        </w:tc>
        <w:tc>
          <w:tcPr>
            <w:tcW w:w="3260" w:type="dxa"/>
            <w:vMerge w:val="restart"/>
            <w:vAlign w:val="center"/>
          </w:tcPr>
          <w:p w14:paraId="0FD67F09" w14:textId="77777777" w:rsidR="00A238C3" w:rsidRPr="002576AC" w:rsidRDefault="00AD24E6"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6. Giới thiệu về liên kết hóa học (tiếp theo)</w:t>
            </w:r>
          </w:p>
        </w:tc>
        <w:tc>
          <w:tcPr>
            <w:tcW w:w="851" w:type="dxa"/>
            <w:vAlign w:val="center"/>
          </w:tcPr>
          <w:p w14:paraId="32D439F0"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41</w:t>
            </w:r>
          </w:p>
        </w:tc>
        <w:tc>
          <w:tcPr>
            <w:tcW w:w="3888" w:type="dxa"/>
            <w:vAlign w:val="center"/>
          </w:tcPr>
          <w:p w14:paraId="12BF7279"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35. Các nhân tố ảnh hưởng đến sinh trưởng và phát triển của sinh vật (tiếp theo)</w:t>
            </w:r>
          </w:p>
        </w:tc>
      </w:tr>
      <w:tr w:rsidR="00A238C3" w14:paraId="54AC7603" w14:textId="77777777" w:rsidTr="00696B06">
        <w:tc>
          <w:tcPr>
            <w:tcW w:w="1129" w:type="dxa"/>
            <w:vMerge/>
            <w:shd w:val="clear" w:color="auto" w:fill="FFFFFF" w:themeFill="background1"/>
            <w:vAlign w:val="center"/>
          </w:tcPr>
          <w:p w14:paraId="2896FDE9"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43978CD1"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2801F81B"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6E97F6E7"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56E7E69D"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1987080E"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42</w:t>
            </w:r>
          </w:p>
        </w:tc>
        <w:tc>
          <w:tcPr>
            <w:tcW w:w="3888" w:type="dxa"/>
            <w:vAlign w:val="center"/>
          </w:tcPr>
          <w:p w14:paraId="6C4CAD97"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36. Thực hành chứng minh sinh trưởng và phát triển ở thực vật, động vật</w:t>
            </w:r>
          </w:p>
        </w:tc>
      </w:tr>
      <w:tr w:rsidR="00A238C3" w14:paraId="0B77AD77" w14:textId="77777777" w:rsidTr="00696B06">
        <w:tc>
          <w:tcPr>
            <w:tcW w:w="1129" w:type="dxa"/>
            <w:vMerge w:val="restart"/>
            <w:shd w:val="clear" w:color="auto" w:fill="FFFFFF" w:themeFill="background1"/>
            <w:vAlign w:val="center"/>
          </w:tcPr>
          <w:p w14:paraId="77382A2D"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31</w:t>
            </w:r>
          </w:p>
        </w:tc>
        <w:tc>
          <w:tcPr>
            <w:tcW w:w="993" w:type="dxa"/>
            <w:vMerge w:val="restart"/>
            <w:vAlign w:val="center"/>
          </w:tcPr>
          <w:p w14:paraId="40B6FF6D"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 xml:space="preserve">Tiết </w:t>
            </w:r>
            <w:r>
              <w:rPr>
                <w:rFonts w:asciiTheme="majorHAnsi" w:hAnsiTheme="majorHAnsi" w:cstheme="majorHAnsi"/>
                <w:sz w:val="28"/>
                <w:szCs w:val="28"/>
                <w:lang w:val="en-US"/>
              </w:rPr>
              <w:t>49</w:t>
            </w:r>
          </w:p>
        </w:tc>
        <w:tc>
          <w:tcPr>
            <w:tcW w:w="2835" w:type="dxa"/>
            <w:vMerge w:val="restart"/>
            <w:vAlign w:val="center"/>
          </w:tcPr>
          <w:p w14:paraId="4771D4D6" w14:textId="77777777" w:rsidR="00A238C3" w:rsidRPr="002576AC" w:rsidRDefault="00A238C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lang w:val="en-US"/>
              </w:rPr>
              <w:t>Bài 21. Nam châm điện</w:t>
            </w:r>
          </w:p>
        </w:tc>
        <w:tc>
          <w:tcPr>
            <w:tcW w:w="992" w:type="dxa"/>
            <w:vMerge w:val="restart"/>
            <w:vAlign w:val="center"/>
          </w:tcPr>
          <w:p w14:paraId="74FEE038"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31</w:t>
            </w:r>
          </w:p>
        </w:tc>
        <w:tc>
          <w:tcPr>
            <w:tcW w:w="3260" w:type="dxa"/>
            <w:vMerge w:val="restart"/>
            <w:vAlign w:val="center"/>
          </w:tcPr>
          <w:p w14:paraId="70ECB34F" w14:textId="77777777" w:rsidR="00A238C3" w:rsidRPr="002576AC" w:rsidRDefault="00A238C3" w:rsidP="00AD24E6">
            <w:pPr>
              <w:spacing w:after="100"/>
              <w:jc w:val="both"/>
              <w:rPr>
                <w:rFonts w:asciiTheme="majorHAnsi" w:hAnsiTheme="majorHAnsi" w:cstheme="majorHAnsi"/>
                <w:sz w:val="28"/>
                <w:szCs w:val="28"/>
              </w:rPr>
            </w:pPr>
            <w:r w:rsidRPr="002576AC">
              <w:rPr>
                <w:rFonts w:asciiTheme="majorHAnsi" w:hAnsiTheme="majorHAnsi" w:cstheme="majorHAnsi"/>
                <w:sz w:val="28"/>
                <w:szCs w:val="28"/>
              </w:rPr>
              <w:t xml:space="preserve">Bài 7. Hóa trị và công thức hóa học </w:t>
            </w:r>
          </w:p>
        </w:tc>
        <w:tc>
          <w:tcPr>
            <w:tcW w:w="851" w:type="dxa"/>
            <w:vAlign w:val="center"/>
          </w:tcPr>
          <w:p w14:paraId="43A7DE5A"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43</w:t>
            </w:r>
          </w:p>
        </w:tc>
        <w:tc>
          <w:tcPr>
            <w:tcW w:w="3888" w:type="dxa"/>
            <w:vAlign w:val="center"/>
          </w:tcPr>
          <w:p w14:paraId="1A09F7E4" w14:textId="77777777" w:rsidR="00A238C3" w:rsidRPr="002576AC" w:rsidRDefault="00097D94" w:rsidP="00097D94">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rPr>
              <w:t>Bài 37. Sinh sản ở sinh vật (tiếp theo)</w:t>
            </w:r>
          </w:p>
        </w:tc>
      </w:tr>
      <w:tr w:rsidR="00A238C3" w14:paraId="65577618" w14:textId="77777777" w:rsidTr="00696B06">
        <w:tc>
          <w:tcPr>
            <w:tcW w:w="1129" w:type="dxa"/>
            <w:vMerge/>
            <w:shd w:val="clear" w:color="auto" w:fill="FFFFFF" w:themeFill="background1"/>
            <w:vAlign w:val="center"/>
          </w:tcPr>
          <w:p w14:paraId="09465439" w14:textId="77777777" w:rsidR="00A238C3" w:rsidRDefault="00A238C3" w:rsidP="00A238C3">
            <w:pPr>
              <w:spacing w:after="100"/>
              <w:rPr>
                <w:rFonts w:asciiTheme="majorHAnsi" w:hAnsiTheme="majorHAnsi" w:cstheme="majorHAnsi"/>
                <w:sz w:val="28"/>
                <w:szCs w:val="28"/>
                <w:lang w:val="en-US"/>
              </w:rPr>
            </w:pPr>
          </w:p>
        </w:tc>
        <w:tc>
          <w:tcPr>
            <w:tcW w:w="993" w:type="dxa"/>
            <w:vMerge/>
            <w:vAlign w:val="center"/>
          </w:tcPr>
          <w:p w14:paraId="6A19C5B4"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79C270AA"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336927A3"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6422780C"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19644A6A"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44</w:t>
            </w:r>
          </w:p>
        </w:tc>
        <w:tc>
          <w:tcPr>
            <w:tcW w:w="3888" w:type="dxa"/>
            <w:vAlign w:val="center"/>
          </w:tcPr>
          <w:p w14:paraId="3787871F"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37. Sinh sản ở sinh vật.</w:t>
            </w:r>
          </w:p>
        </w:tc>
      </w:tr>
      <w:tr w:rsidR="00A238C3" w14:paraId="350E2C85" w14:textId="77777777" w:rsidTr="00696B06">
        <w:tc>
          <w:tcPr>
            <w:tcW w:w="1129" w:type="dxa"/>
            <w:vMerge w:val="restart"/>
            <w:shd w:val="clear" w:color="auto" w:fill="FFFFFF" w:themeFill="background1"/>
            <w:vAlign w:val="center"/>
          </w:tcPr>
          <w:p w14:paraId="675A5BA5"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Tuần </w:t>
            </w:r>
            <w:r>
              <w:rPr>
                <w:rFonts w:asciiTheme="majorHAnsi" w:hAnsiTheme="majorHAnsi" w:cstheme="majorHAnsi"/>
                <w:sz w:val="28"/>
                <w:szCs w:val="28"/>
                <w:lang w:val="en-US"/>
              </w:rPr>
              <w:lastRenderedPageBreak/>
              <w:t>32</w:t>
            </w:r>
          </w:p>
        </w:tc>
        <w:tc>
          <w:tcPr>
            <w:tcW w:w="993" w:type="dxa"/>
            <w:vMerge w:val="restart"/>
            <w:vAlign w:val="center"/>
          </w:tcPr>
          <w:p w14:paraId="107ABC7C"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lastRenderedPageBreak/>
              <w:t xml:space="preserve">Tiết </w:t>
            </w:r>
            <w:r>
              <w:rPr>
                <w:rFonts w:asciiTheme="majorHAnsi" w:hAnsiTheme="majorHAnsi" w:cstheme="majorHAnsi"/>
                <w:sz w:val="28"/>
                <w:szCs w:val="28"/>
              </w:rPr>
              <w:lastRenderedPageBreak/>
              <w:t>50</w:t>
            </w:r>
          </w:p>
        </w:tc>
        <w:tc>
          <w:tcPr>
            <w:tcW w:w="2835" w:type="dxa"/>
            <w:vMerge w:val="restart"/>
            <w:vAlign w:val="center"/>
          </w:tcPr>
          <w:p w14:paraId="4F9D97F8" w14:textId="77777777" w:rsidR="00A238C3" w:rsidRPr="002576AC" w:rsidRDefault="00A27DE3" w:rsidP="00A238C3">
            <w:pPr>
              <w:spacing w:after="100"/>
              <w:jc w:val="both"/>
              <w:rPr>
                <w:rFonts w:asciiTheme="majorHAnsi" w:hAnsiTheme="majorHAnsi" w:cstheme="majorHAnsi"/>
                <w:sz w:val="28"/>
                <w:szCs w:val="28"/>
                <w:lang w:val="en-US"/>
              </w:rPr>
            </w:pPr>
            <w:r w:rsidRPr="002576AC">
              <w:rPr>
                <w:rFonts w:asciiTheme="majorHAnsi" w:hAnsiTheme="majorHAnsi" w:cstheme="majorHAnsi"/>
                <w:sz w:val="28"/>
                <w:szCs w:val="28"/>
                <w:lang w:val="en-US"/>
              </w:rPr>
              <w:lastRenderedPageBreak/>
              <w:t xml:space="preserve">Bài 21. Nam châm </w:t>
            </w:r>
            <w:r w:rsidRPr="002576AC">
              <w:rPr>
                <w:rFonts w:asciiTheme="majorHAnsi" w:hAnsiTheme="majorHAnsi" w:cstheme="majorHAnsi"/>
                <w:sz w:val="28"/>
                <w:szCs w:val="28"/>
                <w:lang w:val="en-US"/>
              </w:rPr>
              <w:lastRenderedPageBreak/>
              <w:t>điện</w:t>
            </w:r>
            <w:r>
              <w:rPr>
                <w:rFonts w:asciiTheme="majorHAnsi" w:hAnsiTheme="majorHAnsi" w:cstheme="majorHAnsi"/>
                <w:sz w:val="28"/>
                <w:szCs w:val="28"/>
                <w:lang w:val="en-US"/>
              </w:rPr>
              <w:t xml:space="preserve"> </w:t>
            </w:r>
            <w:r w:rsidRPr="002576AC">
              <w:rPr>
                <w:rFonts w:asciiTheme="majorHAnsi" w:hAnsiTheme="majorHAnsi" w:cstheme="majorHAnsi"/>
                <w:sz w:val="28"/>
                <w:szCs w:val="28"/>
              </w:rPr>
              <w:t>(tiếp theo)</w:t>
            </w:r>
          </w:p>
        </w:tc>
        <w:tc>
          <w:tcPr>
            <w:tcW w:w="992" w:type="dxa"/>
            <w:vMerge w:val="restart"/>
            <w:vAlign w:val="center"/>
          </w:tcPr>
          <w:p w14:paraId="6BDBE466"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lastRenderedPageBreak/>
              <w:t xml:space="preserve">Tiết </w:t>
            </w:r>
            <w:r>
              <w:rPr>
                <w:rFonts w:asciiTheme="majorHAnsi" w:hAnsiTheme="majorHAnsi" w:cstheme="majorHAnsi"/>
                <w:sz w:val="28"/>
                <w:szCs w:val="28"/>
              </w:rPr>
              <w:lastRenderedPageBreak/>
              <w:t>32</w:t>
            </w:r>
          </w:p>
        </w:tc>
        <w:tc>
          <w:tcPr>
            <w:tcW w:w="3260" w:type="dxa"/>
            <w:vMerge w:val="restart"/>
            <w:vAlign w:val="center"/>
          </w:tcPr>
          <w:p w14:paraId="6DD61F0E"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lastRenderedPageBreak/>
              <w:t xml:space="preserve">Bài 7. Hóa trị và công thức </w:t>
            </w:r>
            <w:r w:rsidRPr="002576AC">
              <w:rPr>
                <w:rFonts w:asciiTheme="majorHAnsi" w:hAnsiTheme="majorHAnsi" w:cstheme="majorHAnsi"/>
                <w:sz w:val="28"/>
                <w:szCs w:val="28"/>
              </w:rPr>
              <w:lastRenderedPageBreak/>
              <w:t>hóa học (tiếp theo)</w:t>
            </w:r>
          </w:p>
        </w:tc>
        <w:tc>
          <w:tcPr>
            <w:tcW w:w="851" w:type="dxa"/>
            <w:vAlign w:val="center"/>
          </w:tcPr>
          <w:p w14:paraId="4A723B9F"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lastRenderedPageBreak/>
              <w:t xml:space="preserve">Tiết </w:t>
            </w:r>
            <w:r w:rsidRPr="002576AC">
              <w:rPr>
                <w:rFonts w:asciiTheme="majorHAnsi" w:hAnsiTheme="majorHAnsi" w:cstheme="majorHAnsi"/>
                <w:sz w:val="28"/>
                <w:szCs w:val="28"/>
              </w:rPr>
              <w:lastRenderedPageBreak/>
              <w:t>45</w:t>
            </w:r>
          </w:p>
        </w:tc>
        <w:tc>
          <w:tcPr>
            <w:tcW w:w="3888" w:type="dxa"/>
            <w:vAlign w:val="center"/>
          </w:tcPr>
          <w:p w14:paraId="1B660D05"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lastRenderedPageBreak/>
              <w:t xml:space="preserve">Bài 37. Sinh sản ở sinh vật (tiếp </w:t>
            </w:r>
            <w:r w:rsidRPr="002576AC">
              <w:rPr>
                <w:rFonts w:asciiTheme="majorHAnsi" w:hAnsiTheme="majorHAnsi" w:cstheme="majorHAnsi"/>
                <w:sz w:val="28"/>
                <w:szCs w:val="28"/>
              </w:rPr>
              <w:lastRenderedPageBreak/>
              <w:t>theo)</w:t>
            </w:r>
          </w:p>
        </w:tc>
      </w:tr>
      <w:tr w:rsidR="00A238C3" w14:paraId="43EE956B" w14:textId="77777777" w:rsidTr="00696B06">
        <w:tc>
          <w:tcPr>
            <w:tcW w:w="1129" w:type="dxa"/>
            <w:vMerge/>
            <w:shd w:val="clear" w:color="auto" w:fill="FFFFFF" w:themeFill="background1"/>
            <w:vAlign w:val="center"/>
          </w:tcPr>
          <w:p w14:paraId="7BCEAA87" w14:textId="77777777" w:rsidR="00A238C3" w:rsidRDefault="00A238C3" w:rsidP="00A238C3">
            <w:pPr>
              <w:spacing w:after="100"/>
              <w:rPr>
                <w:rFonts w:asciiTheme="majorHAnsi" w:hAnsiTheme="majorHAnsi" w:cstheme="majorHAnsi"/>
                <w:sz w:val="28"/>
                <w:szCs w:val="28"/>
                <w:lang w:val="en-US"/>
              </w:rPr>
            </w:pPr>
          </w:p>
        </w:tc>
        <w:tc>
          <w:tcPr>
            <w:tcW w:w="993" w:type="dxa"/>
            <w:vMerge/>
            <w:vAlign w:val="center"/>
          </w:tcPr>
          <w:p w14:paraId="4270F06F"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01C4A1AD"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6F7B2B08"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632ED328"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1667A30A"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46</w:t>
            </w:r>
          </w:p>
        </w:tc>
        <w:tc>
          <w:tcPr>
            <w:tcW w:w="3888" w:type="dxa"/>
            <w:vAlign w:val="center"/>
          </w:tcPr>
          <w:p w14:paraId="20E673A0"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37. Sinh sản ở sinh vật (tiếp theo)</w:t>
            </w:r>
          </w:p>
        </w:tc>
      </w:tr>
      <w:tr w:rsidR="00A238C3" w14:paraId="3B2B8501" w14:textId="77777777" w:rsidTr="00696B06">
        <w:tc>
          <w:tcPr>
            <w:tcW w:w="1129" w:type="dxa"/>
            <w:vMerge w:val="restart"/>
            <w:shd w:val="clear" w:color="auto" w:fill="FFFFFF" w:themeFill="background1"/>
            <w:vAlign w:val="center"/>
          </w:tcPr>
          <w:p w14:paraId="32E710F9"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33</w:t>
            </w:r>
          </w:p>
        </w:tc>
        <w:tc>
          <w:tcPr>
            <w:tcW w:w="993" w:type="dxa"/>
            <w:vMerge w:val="restart"/>
            <w:shd w:val="clear" w:color="auto" w:fill="FFFF00"/>
            <w:vAlign w:val="center"/>
          </w:tcPr>
          <w:p w14:paraId="6582F7E5"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51</w:t>
            </w:r>
          </w:p>
        </w:tc>
        <w:tc>
          <w:tcPr>
            <w:tcW w:w="2835" w:type="dxa"/>
            <w:vMerge w:val="restart"/>
            <w:shd w:val="clear" w:color="auto" w:fill="FFFF00"/>
            <w:vAlign w:val="center"/>
          </w:tcPr>
          <w:p w14:paraId="6C6D0B6B" w14:textId="77777777" w:rsidR="00A238C3" w:rsidRPr="002576AC" w:rsidRDefault="00A238C3" w:rsidP="00A238C3">
            <w:pPr>
              <w:spacing w:after="100"/>
              <w:rPr>
                <w:rFonts w:asciiTheme="majorHAnsi" w:hAnsiTheme="majorHAnsi" w:cstheme="majorHAnsi"/>
                <w:sz w:val="28"/>
                <w:szCs w:val="28"/>
                <w:lang w:val="en-US"/>
              </w:rPr>
            </w:pPr>
            <w:r w:rsidRPr="002576AC">
              <w:rPr>
                <w:rFonts w:asciiTheme="majorHAnsi" w:hAnsiTheme="majorHAnsi" w:cstheme="majorHAnsi"/>
                <w:sz w:val="28"/>
                <w:szCs w:val="28"/>
                <w:lang w:val="en-US"/>
              </w:rPr>
              <w:t>Ôn tập cuố</w:t>
            </w:r>
            <w:r w:rsidR="004A2F7F">
              <w:rPr>
                <w:rFonts w:asciiTheme="majorHAnsi" w:hAnsiTheme="majorHAnsi" w:cstheme="majorHAnsi"/>
                <w:sz w:val="28"/>
                <w:szCs w:val="28"/>
                <w:lang w:val="en-US"/>
              </w:rPr>
              <w:t xml:space="preserve">i HKII </w:t>
            </w:r>
          </w:p>
        </w:tc>
        <w:tc>
          <w:tcPr>
            <w:tcW w:w="992" w:type="dxa"/>
            <w:vMerge w:val="restart"/>
            <w:vAlign w:val="center"/>
          </w:tcPr>
          <w:p w14:paraId="2E5BF20C"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33</w:t>
            </w:r>
          </w:p>
        </w:tc>
        <w:tc>
          <w:tcPr>
            <w:tcW w:w="3260" w:type="dxa"/>
            <w:vMerge w:val="restart"/>
            <w:vAlign w:val="center"/>
          </w:tcPr>
          <w:p w14:paraId="186178AC" w14:textId="77777777" w:rsidR="00A238C3" w:rsidRPr="002576AC" w:rsidRDefault="002D75F2" w:rsidP="002D75F2">
            <w:pPr>
              <w:spacing w:after="100"/>
              <w:jc w:val="both"/>
              <w:rPr>
                <w:rFonts w:asciiTheme="majorHAnsi" w:hAnsiTheme="majorHAnsi" w:cstheme="majorHAnsi"/>
                <w:sz w:val="28"/>
                <w:szCs w:val="28"/>
              </w:rPr>
            </w:pPr>
            <w:r w:rsidRPr="002576AC">
              <w:rPr>
                <w:rFonts w:asciiTheme="majorHAnsi" w:hAnsiTheme="majorHAnsi" w:cstheme="majorHAnsi"/>
                <w:sz w:val="28"/>
                <w:szCs w:val="28"/>
                <w:lang w:val="en-US"/>
              </w:rPr>
              <w:t>Ôn tập cuố</w:t>
            </w:r>
            <w:r>
              <w:rPr>
                <w:rFonts w:asciiTheme="majorHAnsi" w:hAnsiTheme="majorHAnsi" w:cstheme="majorHAnsi"/>
                <w:sz w:val="28"/>
                <w:szCs w:val="28"/>
                <w:lang w:val="en-US"/>
              </w:rPr>
              <w:t>i HKII</w:t>
            </w:r>
            <w:r w:rsidRPr="002576AC">
              <w:rPr>
                <w:rFonts w:asciiTheme="majorHAnsi" w:hAnsiTheme="majorHAnsi" w:cstheme="majorHAnsi"/>
                <w:sz w:val="28"/>
                <w:szCs w:val="28"/>
              </w:rPr>
              <w:t xml:space="preserve"> </w:t>
            </w:r>
          </w:p>
        </w:tc>
        <w:tc>
          <w:tcPr>
            <w:tcW w:w="851" w:type="dxa"/>
            <w:vAlign w:val="center"/>
          </w:tcPr>
          <w:p w14:paraId="6E5F2ECE"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47</w:t>
            </w:r>
          </w:p>
        </w:tc>
        <w:tc>
          <w:tcPr>
            <w:tcW w:w="3888" w:type="dxa"/>
            <w:vAlign w:val="center"/>
          </w:tcPr>
          <w:p w14:paraId="54938A3F"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37. Sinh sản ở sinh vật (tiếp theo)</w:t>
            </w:r>
          </w:p>
        </w:tc>
      </w:tr>
      <w:tr w:rsidR="00A238C3" w14:paraId="73A03C19" w14:textId="77777777" w:rsidTr="00696B06">
        <w:tc>
          <w:tcPr>
            <w:tcW w:w="1129" w:type="dxa"/>
            <w:vMerge/>
            <w:shd w:val="clear" w:color="auto" w:fill="FFFFFF" w:themeFill="background1"/>
            <w:vAlign w:val="center"/>
          </w:tcPr>
          <w:p w14:paraId="0F9A4358"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2C16417D"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6CDB2CED"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2F577C1B"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4A40E2F6"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364FD853"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Tiết 48</w:t>
            </w:r>
          </w:p>
        </w:tc>
        <w:tc>
          <w:tcPr>
            <w:tcW w:w="3888" w:type="dxa"/>
            <w:vAlign w:val="center"/>
          </w:tcPr>
          <w:p w14:paraId="302AC3A4" w14:textId="77777777" w:rsidR="00A238C3" w:rsidRPr="002576AC" w:rsidRDefault="00097D94"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lang w:val="en-US"/>
              </w:rPr>
              <w:t>Ôn tập chủ đề</w:t>
            </w:r>
            <w:r>
              <w:rPr>
                <w:rFonts w:asciiTheme="majorHAnsi" w:hAnsiTheme="majorHAnsi" w:cstheme="majorHAnsi"/>
                <w:sz w:val="28"/>
                <w:szCs w:val="28"/>
                <w:lang w:val="en-US"/>
              </w:rPr>
              <w:t xml:space="preserve"> </w:t>
            </w:r>
          </w:p>
        </w:tc>
      </w:tr>
      <w:tr w:rsidR="00A238C3" w14:paraId="1E9A4914" w14:textId="77777777" w:rsidTr="00696B06">
        <w:tc>
          <w:tcPr>
            <w:tcW w:w="1129" w:type="dxa"/>
            <w:vMerge w:val="restart"/>
            <w:shd w:val="clear" w:color="auto" w:fill="FFFFFF" w:themeFill="background1"/>
            <w:vAlign w:val="center"/>
          </w:tcPr>
          <w:p w14:paraId="652E7CE5"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34</w:t>
            </w:r>
          </w:p>
        </w:tc>
        <w:tc>
          <w:tcPr>
            <w:tcW w:w="993" w:type="dxa"/>
            <w:vMerge w:val="restart"/>
            <w:shd w:val="clear" w:color="auto" w:fill="FFFF00"/>
            <w:vAlign w:val="center"/>
          </w:tcPr>
          <w:p w14:paraId="437A5A19"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52</w:t>
            </w:r>
          </w:p>
        </w:tc>
        <w:tc>
          <w:tcPr>
            <w:tcW w:w="2835" w:type="dxa"/>
            <w:vMerge w:val="restart"/>
            <w:shd w:val="clear" w:color="auto" w:fill="FFFF00"/>
            <w:vAlign w:val="center"/>
          </w:tcPr>
          <w:p w14:paraId="47DF430E" w14:textId="77777777" w:rsidR="00A238C3" w:rsidRPr="002576AC" w:rsidRDefault="004A2F7F" w:rsidP="00A238C3">
            <w:pPr>
              <w:spacing w:after="100"/>
              <w:rPr>
                <w:rFonts w:asciiTheme="majorHAnsi" w:hAnsiTheme="majorHAnsi" w:cstheme="majorHAnsi"/>
                <w:sz w:val="28"/>
                <w:szCs w:val="28"/>
                <w:lang w:val="en-US"/>
              </w:rPr>
            </w:pPr>
            <w:r w:rsidRPr="002576AC">
              <w:rPr>
                <w:rFonts w:asciiTheme="majorHAnsi" w:hAnsiTheme="majorHAnsi" w:cstheme="majorHAnsi"/>
                <w:sz w:val="28"/>
                <w:szCs w:val="28"/>
                <w:lang w:val="en-US"/>
              </w:rPr>
              <w:t>Kiểm tra HKII</w:t>
            </w:r>
          </w:p>
        </w:tc>
        <w:tc>
          <w:tcPr>
            <w:tcW w:w="992" w:type="dxa"/>
            <w:vMerge w:val="restart"/>
            <w:vAlign w:val="center"/>
          </w:tcPr>
          <w:p w14:paraId="5B1C3EFC"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w:t>
            </w:r>
            <w:r>
              <w:rPr>
                <w:rFonts w:asciiTheme="majorHAnsi" w:hAnsiTheme="majorHAnsi" w:cstheme="majorHAnsi"/>
                <w:sz w:val="28"/>
                <w:szCs w:val="28"/>
                <w:lang w:val="en-US"/>
              </w:rPr>
              <w:t>t 34</w:t>
            </w:r>
          </w:p>
        </w:tc>
        <w:tc>
          <w:tcPr>
            <w:tcW w:w="3260" w:type="dxa"/>
            <w:vMerge w:val="restart"/>
            <w:vAlign w:val="center"/>
          </w:tcPr>
          <w:p w14:paraId="65A92DA6" w14:textId="77777777" w:rsidR="00A238C3" w:rsidRDefault="00A238C3" w:rsidP="00A238C3">
            <w:pPr>
              <w:spacing w:after="100"/>
              <w:jc w:val="center"/>
              <w:rPr>
                <w:rFonts w:asciiTheme="majorHAnsi" w:hAnsiTheme="majorHAnsi" w:cstheme="majorHAnsi"/>
                <w:sz w:val="28"/>
                <w:szCs w:val="28"/>
                <w:lang w:val="en-US"/>
              </w:rPr>
            </w:pPr>
          </w:p>
          <w:p w14:paraId="26492CEC" w14:textId="77777777" w:rsidR="00A238C3" w:rsidRPr="002576AC" w:rsidRDefault="002D75F2"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rPr>
              <w:t>Bài 7. Hóa trị và công thức hóa học (tiếp theo)</w:t>
            </w:r>
          </w:p>
        </w:tc>
        <w:tc>
          <w:tcPr>
            <w:tcW w:w="851" w:type="dxa"/>
            <w:vAlign w:val="center"/>
          </w:tcPr>
          <w:p w14:paraId="604D17A0"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49</w:t>
            </w:r>
          </w:p>
        </w:tc>
        <w:tc>
          <w:tcPr>
            <w:tcW w:w="3888" w:type="dxa"/>
            <w:vAlign w:val="center"/>
          </w:tcPr>
          <w:p w14:paraId="08903051"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38. Các yếu tố ảnh hưởng đến sinh sản và điều hoà, điều khiển sinh sản ở sinh vật</w:t>
            </w:r>
          </w:p>
        </w:tc>
      </w:tr>
      <w:tr w:rsidR="00A238C3" w14:paraId="3AB94BD7" w14:textId="77777777" w:rsidTr="00696B06">
        <w:tc>
          <w:tcPr>
            <w:tcW w:w="1129" w:type="dxa"/>
            <w:vMerge/>
            <w:shd w:val="clear" w:color="auto" w:fill="FFFFFF" w:themeFill="background1"/>
            <w:vAlign w:val="center"/>
          </w:tcPr>
          <w:p w14:paraId="1FF239D7"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2AA1C213"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1A9F2BFF"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676787FD"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09D8D127"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5DDC6948" w14:textId="77777777" w:rsidR="00A238C3" w:rsidRPr="002576AC" w:rsidRDefault="00A238C3" w:rsidP="00A238C3">
            <w:pPr>
              <w:spacing w:after="100"/>
              <w:jc w:val="center"/>
              <w:rPr>
                <w:rFonts w:asciiTheme="majorHAnsi" w:hAnsiTheme="majorHAnsi" w:cstheme="majorHAnsi"/>
                <w:sz w:val="28"/>
                <w:szCs w:val="28"/>
              </w:rPr>
            </w:pPr>
            <w:r w:rsidRPr="002576AC">
              <w:rPr>
                <w:rFonts w:asciiTheme="majorHAnsi" w:hAnsiTheme="majorHAnsi" w:cstheme="majorHAnsi"/>
                <w:sz w:val="28"/>
                <w:szCs w:val="28"/>
              </w:rPr>
              <w:t>Tiết 50</w:t>
            </w:r>
          </w:p>
        </w:tc>
        <w:tc>
          <w:tcPr>
            <w:tcW w:w="3888" w:type="dxa"/>
            <w:vAlign w:val="center"/>
          </w:tcPr>
          <w:p w14:paraId="6BBFDE1F"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38. Các yếu tố ảnh hưởng đến sinh sản và điều hoà, điều khiển sinh sản ở sinh vật (tiếp theo)</w:t>
            </w:r>
          </w:p>
        </w:tc>
      </w:tr>
      <w:tr w:rsidR="00A238C3" w14:paraId="643BA524" w14:textId="77777777" w:rsidTr="00696B06">
        <w:tc>
          <w:tcPr>
            <w:tcW w:w="1129" w:type="dxa"/>
            <w:vMerge w:val="restart"/>
            <w:shd w:val="clear" w:color="auto" w:fill="FFFFFF" w:themeFill="background1"/>
            <w:vAlign w:val="center"/>
          </w:tcPr>
          <w:p w14:paraId="719F4541" w14:textId="77777777" w:rsidR="00A238C3" w:rsidRDefault="00A238C3" w:rsidP="00A238C3">
            <w:pPr>
              <w:spacing w:after="100"/>
              <w:jc w:val="center"/>
              <w:rPr>
                <w:rFonts w:asciiTheme="majorHAnsi" w:hAnsiTheme="majorHAnsi" w:cstheme="majorHAnsi"/>
                <w:sz w:val="28"/>
                <w:szCs w:val="28"/>
                <w:lang w:val="en-US"/>
              </w:rPr>
            </w:pPr>
            <w:r>
              <w:rPr>
                <w:rFonts w:asciiTheme="majorHAnsi" w:hAnsiTheme="majorHAnsi" w:cstheme="majorHAnsi"/>
                <w:sz w:val="28"/>
                <w:szCs w:val="28"/>
                <w:lang w:val="en-US"/>
              </w:rPr>
              <w:t>Tuần 35</w:t>
            </w:r>
          </w:p>
        </w:tc>
        <w:tc>
          <w:tcPr>
            <w:tcW w:w="993" w:type="dxa"/>
            <w:vMerge w:val="restart"/>
            <w:shd w:val="clear" w:color="auto" w:fill="92D050"/>
            <w:vAlign w:val="center"/>
          </w:tcPr>
          <w:p w14:paraId="0630B9C4"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w:t>
            </w:r>
            <w:r>
              <w:rPr>
                <w:rFonts w:asciiTheme="majorHAnsi" w:hAnsiTheme="majorHAnsi" w:cstheme="majorHAnsi"/>
                <w:sz w:val="28"/>
                <w:szCs w:val="28"/>
                <w:lang w:val="en-US"/>
              </w:rPr>
              <w:t>t 53</w:t>
            </w:r>
          </w:p>
        </w:tc>
        <w:tc>
          <w:tcPr>
            <w:tcW w:w="2835" w:type="dxa"/>
            <w:vMerge w:val="restart"/>
            <w:shd w:val="clear" w:color="auto" w:fill="92D050"/>
            <w:vAlign w:val="center"/>
          </w:tcPr>
          <w:p w14:paraId="16533E17"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Kiểm tra HKII</w:t>
            </w:r>
          </w:p>
        </w:tc>
        <w:tc>
          <w:tcPr>
            <w:tcW w:w="992" w:type="dxa"/>
            <w:vMerge w:val="restart"/>
            <w:shd w:val="clear" w:color="auto" w:fill="92D050"/>
            <w:vAlign w:val="center"/>
          </w:tcPr>
          <w:p w14:paraId="1281C071"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w:t>
            </w:r>
            <w:r>
              <w:rPr>
                <w:rFonts w:asciiTheme="majorHAnsi" w:hAnsiTheme="majorHAnsi" w:cstheme="majorHAnsi"/>
                <w:sz w:val="28"/>
                <w:szCs w:val="28"/>
                <w:lang w:val="en-US"/>
              </w:rPr>
              <w:t>t 35</w:t>
            </w:r>
          </w:p>
        </w:tc>
        <w:tc>
          <w:tcPr>
            <w:tcW w:w="3260" w:type="dxa"/>
            <w:vMerge w:val="restart"/>
            <w:shd w:val="clear" w:color="auto" w:fill="92D050"/>
            <w:vAlign w:val="center"/>
          </w:tcPr>
          <w:p w14:paraId="16C0587D" w14:textId="77777777" w:rsidR="00A238C3" w:rsidRPr="002576AC" w:rsidRDefault="003624A3" w:rsidP="00AD24E6">
            <w:pPr>
              <w:spacing w:after="100"/>
              <w:rPr>
                <w:rFonts w:asciiTheme="majorHAnsi" w:hAnsiTheme="majorHAnsi" w:cstheme="majorHAnsi"/>
                <w:sz w:val="28"/>
                <w:szCs w:val="28"/>
                <w:lang w:val="en-US"/>
              </w:rPr>
            </w:pPr>
            <w:r w:rsidRPr="002576AC">
              <w:rPr>
                <w:rFonts w:asciiTheme="majorHAnsi" w:hAnsiTheme="majorHAnsi" w:cstheme="majorHAnsi"/>
                <w:sz w:val="28"/>
                <w:szCs w:val="28"/>
              </w:rPr>
              <w:t>Bài 7. Hóa trị và công thức hóa học (tiếp theo)</w:t>
            </w:r>
          </w:p>
        </w:tc>
        <w:tc>
          <w:tcPr>
            <w:tcW w:w="851" w:type="dxa"/>
            <w:vAlign w:val="center"/>
          </w:tcPr>
          <w:p w14:paraId="6C0F780B" w14:textId="77777777" w:rsidR="00A238C3" w:rsidRPr="002576AC" w:rsidRDefault="00A238C3" w:rsidP="00A238C3">
            <w:pPr>
              <w:spacing w:after="100"/>
              <w:jc w:val="center"/>
              <w:rPr>
                <w:rFonts w:asciiTheme="majorHAnsi" w:hAnsiTheme="majorHAnsi" w:cstheme="majorHAnsi"/>
                <w:sz w:val="28"/>
                <w:szCs w:val="28"/>
              </w:rPr>
            </w:pPr>
            <w:r>
              <w:rPr>
                <w:rFonts w:asciiTheme="majorHAnsi" w:hAnsiTheme="majorHAnsi" w:cstheme="majorHAnsi"/>
                <w:sz w:val="28"/>
                <w:szCs w:val="28"/>
              </w:rPr>
              <w:t>Tiết 51</w:t>
            </w:r>
          </w:p>
        </w:tc>
        <w:tc>
          <w:tcPr>
            <w:tcW w:w="3888" w:type="dxa"/>
            <w:vAlign w:val="center"/>
          </w:tcPr>
          <w:p w14:paraId="287D2686"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 xml:space="preserve">Bài 39. Chứng minh cơ thể sinh vật là một thể thống nhất </w:t>
            </w:r>
          </w:p>
        </w:tc>
      </w:tr>
      <w:tr w:rsidR="00A238C3" w14:paraId="52B17B25" w14:textId="77777777" w:rsidTr="00696B06">
        <w:tc>
          <w:tcPr>
            <w:tcW w:w="1129" w:type="dxa"/>
            <w:vMerge/>
            <w:shd w:val="clear" w:color="auto" w:fill="FFFFFF" w:themeFill="background1"/>
            <w:vAlign w:val="center"/>
          </w:tcPr>
          <w:p w14:paraId="5F3B3456" w14:textId="77777777" w:rsidR="00A238C3" w:rsidRDefault="00A238C3" w:rsidP="00A238C3">
            <w:pPr>
              <w:spacing w:after="100"/>
              <w:jc w:val="center"/>
              <w:rPr>
                <w:rFonts w:asciiTheme="majorHAnsi" w:hAnsiTheme="majorHAnsi" w:cstheme="majorHAnsi"/>
                <w:sz w:val="28"/>
                <w:szCs w:val="28"/>
                <w:lang w:val="en-US"/>
              </w:rPr>
            </w:pPr>
          </w:p>
        </w:tc>
        <w:tc>
          <w:tcPr>
            <w:tcW w:w="993" w:type="dxa"/>
            <w:vMerge/>
            <w:vAlign w:val="center"/>
          </w:tcPr>
          <w:p w14:paraId="7D53B469" w14:textId="77777777" w:rsidR="00A238C3" w:rsidRPr="002576AC" w:rsidRDefault="00A238C3" w:rsidP="00A238C3">
            <w:pPr>
              <w:spacing w:after="100"/>
              <w:jc w:val="center"/>
              <w:rPr>
                <w:rFonts w:asciiTheme="majorHAnsi" w:hAnsiTheme="majorHAnsi" w:cstheme="majorHAnsi"/>
                <w:sz w:val="28"/>
                <w:szCs w:val="28"/>
              </w:rPr>
            </w:pPr>
          </w:p>
        </w:tc>
        <w:tc>
          <w:tcPr>
            <w:tcW w:w="2835" w:type="dxa"/>
            <w:vMerge/>
            <w:vAlign w:val="center"/>
          </w:tcPr>
          <w:p w14:paraId="0F3D12F0" w14:textId="77777777" w:rsidR="00A238C3" w:rsidRPr="002576AC" w:rsidRDefault="00A238C3" w:rsidP="00A238C3">
            <w:pPr>
              <w:spacing w:after="100"/>
              <w:jc w:val="both"/>
              <w:rPr>
                <w:rFonts w:asciiTheme="majorHAnsi" w:hAnsiTheme="majorHAnsi" w:cstheme="majorHAnsi"/>
                <w:sz w:val="28"/>
                <w:szCs w:val="28"/>
                <w:lang w:val="en-US"/>
              </w:rPr>
            </w:pPr>
          </w:p>
        </w:tc>
        <w:tc>
          <w:tcPr>
            <w:tcW w:w="992" w:type="dxa"/>
            <w:vMerge/>
            <w:vAlign w:val="center"/>
          </w:tcPr>
          <w:p w14:paraId="350C3F27" w14:textId="77777777" w:rsidR="00A238C3" w:rsidRPr="002576AC" w:rsidRDefault="00A238C3" w:rsidP="00A238C3">
            <w:pPr>
              <w:spacing w:after="100"/>
              <w:jc w:val="center"/>
              <w:rPr>
                <w:rFonts w:asciiTheme="majorHAnsi" w:hAnsiTheme="majorHAnsi" w:cstheme="majorHAnsi"/>
                <w:sz w:val="28"/>
                <w:szCs w:val="28"/>
              </w:rPr>
            </w:pPr>
          </w:p>
        </w:tc>
        <w:tc>
          <w:tcPr>
            <w:tcW w:w="3260" w:type="dxa"/>
            <w:vMerge/>
            <w:vAlign w:val="center"/>
          </w:tcPr>
          <w:p w14:paraId="31DF9D53" w14:textId="77777777" w:rsidR="00A238C3" w:rsidRPr="002576AC" w:rsidRDefault="00A238C3" w:rsidP="00A238C3">
            <w:pPr>
              <w:spacing w:after="100"/>
              <w:jc w:val="center"/>
              <w:rPr>
                <w:rFonts w:asciiTheme="majorHAnsi" w:hAnsiTheme="majorHAnsi" w:cstheme="majorHAnsi"/>
                <w:sz w:val="28"/>
                <w:szCs w:val="28"/>
              </w:rPr>
            </w:pPr>
          </w:p>
        </w:tc>
        <w:tc>
          <w:tcPr>
            <w:tcW w:w="851" w:type="dxa"/>
            <w:vAlign w:val="center"/>
          </w:tcPr>
          <w:p w14:paraId="6AA3510A" w14:textId="77777777" w:rsidR="00A238C3" w:rsidRPr="002576AC" w:rsidRDefault="00A238C3" w:rsidP="00A238C3">
            <w:pPr>
              <w:spacing w:after="100"/>
              <w:jc w:val="center"/>
              <w:rPr>
                <w:rFonts w:asciiTheme="majorHAnsi" w:hAnsiTheme="majorHAnsi" w:cstheme="majorHAnsi"/>
                <w:sz w:val="28"/>
                <w:szCs w:val="28"/>
                <w:lang w:val="en-US"/>
              </w:rPr>
            </w:pPr>
            <w:r w:rsidRPr="002576AC">
              <w:rPr>
                <w:rFonts w:asciiTheme="majorHAnsi" w:hAnsiTheme="majorHAnsi" w:cstheme="majorHAnsi"/>
                <w:sz w:val="28"/>
                <w:szCs w:val="28"/>
                <w:lang w:val="en-US"/>
              </w:rPr>
              <w:t>Tiế</w:t>
            </w:r>
            <w:r>
              <w:rPr>
                <w:rFonts w:asciiTheme="majorHAnsi" w:hAnsiTheme="majorHAnsi" w:cstheme="majorHAnsi"/>
                <w:sz w:val="28"/>
                <w:szCs w:val="28"/>
                <w:lang w:val="en-US"/>
              </w:rPr>
              <w:t>t 52</w:t>
            </w:r>
          </w:p>
        </w:tc>
        <w:tc>
          <w:tcPr>
            <w:tcW w:w="3888" w:type="dxa"/>
            <w:vAlign w:val="center"/>
          </w:tcPr>
          <w:p w14:paraId="1668EF50" w14:textId="77777777" w:rsidR="00A238C3" w:rsidRPr="002576AC" w:rsidRDefault="00A238C3" w:rsidP="00A238C3">
            <w:pPr>
              <w:spacing w:after="100"/>
              <w:jc w:val="both"/>
              <w:rPr>
                <w:rFonts w:asciiTheme="majorHAnsi" w:hAnsiTheme="majorHAnsi" w:cstheme="majorHAnsi"/>
                <w:sz w:val="28"/>
                <w:szCs w:val="28"/>
              </w:rPr>
            </w:pPr>
            <w:r w:rsidRPr="002576AC">
              <w:rPr>
                <w:rFonts w:asciiTheme="majorHAnsi" w:hAnsiTheme="majorHAnsi" w:cstheme="majorHAnsi"/>
                <w:sz w:val="28"/>
                <w:szCs w:val="28"/>
              </w:rPr>
              <w:t>Bài 39. Chứng minh cơ thể sinh vật là một thể thống nhất (tiếp theo)</w:t>
            </w:r>
          </w:p>
        </w:tc>
      </w:tr>
    </w:tbl>
    <w:p w14:paraId="7DCE2549" w14:textId="77777777" w:rsidR="00AE2423" w:rsidRPr="002576AC" w:rsidRDefault="00EA4C81" w:rsidP="002576AC">
      <w:pPr>
        <w:spacing w:after="100" w:line="240" w:lineRule="auto"/>
        <w:rPr>
          <w:rFonts w:asciiTheme="majorHAnsi" w:eastAsia="Times New Roman" w:hAnsiTheme="majorHAnsi" w:cstheme="majorHAnsi"/>
          <w:b/>
          <w:color w:val="FF0000"/>
          <w:sz w:val="28"/>
          <w:szCs w:val="28"/>
          <w:lang w:val="en-US"/>
        </w:rPr>
      </w:pPr>
      <w:r>
        <w:rPr>
          <w:rFonts w:asciiTheme="majorHAnsi" w:eastAsia="Times New Roman" w:hAnsiTheme="majorHAnsi" w:cstheme="majorHAnsi"/>
          <w:b/>
          <w:color w:val="FF0000"/>
          <w:sz w:val="28"/>
          <w:szCs w:val="28"/>
          <w:lang w:val="en-US"/>
        </w:rPr>
        <w:t xml:space="preserve">    </w:t>
      </w:r>
      <w:r w:rsidR="00AE2423" w:rsidRPr="002576AC">
        <w:rPr>
          <w:rFonts w:asciiTheme="majorHAnsi" w:eastAsia="Times New Roman" w:hAnsiTheme="majorHAnsi" w:cstheme="majorHAnsi"/>
          <w:b/>
          <w:color w:val="FF0000"/>
          <w:sz w:val="28"/>
          <w:szCs w:val="28"/>
          <w:lang w:val="en-US"/>
        </w:rPr>
        <w:t>III. HƯỚNG DẪN THỰC HIỆN</w:t>
      </w:r>
    </w:p>
    <w:p w14:paraId="68796278" w14:textId="77777777" w:rsidR="00AE2423" w:rsidRPr="002576AC" w:rsidRDefault="00AE2423" w:rsidP="002576AC">
      <w:pPr>
        <w:spacing w:after="100" w:line="240" w:lineRule="auto"/>
        <w:jc w:val="both"/>
        <w:rPr>
          <w:rFonts w:asciiTheme="majorHAnsi" w:eastAsia="Times New Roman" w:hAnsiTheme="majorHAnsi" w:cstheme="majorHAnsi"/>
          <w:b/>
          <w:sz w:val="28"/>
          <w:szCs w:val="28"/>
          <w:lang w:val="en-US"/>
        </w:rPr>
      </w:pPr>
      <w:r w:rsidRPr="002576AC">
        <w:rPr>
          <w:rFonts w:asciiTheme="majorHAnsi" w:eastAsia="Times New Roman" w:hAnsiTheme="majorHAnsi" w:cstheme="majorHAnsi"/>
          <w:sz w:val="28"/>
          <w:szCs w:val="28"/>
          <w:lang w:val="en-US"/>
        </w:rPr>
        <w:tab/>
      </w:r>
      <w:r w:rsidRPr="002576AC">
        <w:rPr>
          <w:rFonts w:asciiTheme="majorHAnsi" w:eastAsia="Times New Roman" w:hAnsiTheme="majorHAnsi" w:cstheme="majorHAnsi"/>
          <w:b/>
          <w:sz w:val="28"/>
          <w:szCs w:val="28"/>
          <w:lang w:val="en-US"/>
        </w:rPr>
        <w:t>1. Về bố trí dạy học</w:t>
      </w:r>
    </w:p>
    <w:p w14:paraId="13C386AA"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lang w:val="en-US"/>
        </w:rPr>
      </w:pPr>
      <w:r w:rsidRPr="002576AC">
        <w:rPr>
          <w:rFonts w:asciiTheme="majorHAnsi" w:eastAsia="Times New Roman" w:hAnsiTheme="majorHAnsi" w:cstheme="majorHAnsi"/>
          <w:color w:val="000000" w:themeColor="text1"/>
          <w:sz w:val="28"/>
          <w:szCs w:val="28"/>
          <w:lang w:val="en-US"/>
        </w:rPr>
        <w:t xml:space="preserve">Sắp xếp dạy học theo buổi 2 tiết liền kề, phân môn Sinh học thực hiện theo tiết thứ 1 và thứ 2, phân môn Hóa học và Vật lí thực hiện dạy học theo tiết lần lượt thứ 3 và thứ 4 trong tuần để đảm bảo thực hiện các bài kiểm tra giữa kì và cuối kì trong từng học kì và cả năm học. </w:t>
      </w:r>
    </w:p>
    <w:p w14:paraId="4F11DEE8" w14:textId="77777777" w:rsidR="00AE2423" w:rsidRPr="002576AC" w:rsidRDefault="00EA3F1A" w:rsidP="002576AC">
      <w:pPr>
        <w:spacing w:after="100" w:line="240" w:lineRule="auto"/>
        <w:ind w:firstLine="720"/>
        <w:jc w:val="both"/>
        <w:rPr>
          <w:rFonts w:asciiTheme="majorHAnsi" w:eastAsia="Times New Roman" w:hAnsiTheme="majorHAnsi" w:cstheme="majorHAnsi"/>
          <w:color w:val="FF0000"/>
          <w:sz w:val="28"/>
          <w:szCs w:val="28"/>
          <w:lang w:val="en-US"/>
        </w:rPr>
      </w:pPr>
      <w:r>
        <w:rPr>
          <w:rFonts w:asciiTheme="majorHAnsi" w:eastAsia="Times New Roman" w:hAnsiTheme="majorHAnsi" w:cstheme="majorHAnsi"/>
          <w:color w:val="FF0000"/>
          <w:sz w:val="28"/>
          <w:szCs w:val="28"/>
          <w:lang w:val="en-US"/>
        </w:rPr>
        <w:t>Ở HKI phân môn hóa, sinh dạy 1 tiết/tuần; phân môn lý dạy 2 tiết/</w:t>
      </w:r>
      <w:r w:rsidR="00AE2423" w:rsidRPr="002576AC">
        <w:rPr>
          <w:rFonts w:asciiTheme="majorHAnsi" w:eastAsia="Times New Roman" w:hAnsiTheme="majorHAnsi" w:cstheme="majorHAnsi"/>
          <w:color w:val="FF0000"/>
          <w:sz w:val="28"/>
          <w:szCs w:val="28"/>
          <w:lang w:val="en-US"/>
        </w:rPr>
        <w:t>tuần.</w:t>
      </w:r>
    </w:p>
    <w:p w14:paraId="7BA13821" w14:textId="77777777" w:rsidR="00AE2423" w:rsidRPr="002576AC" w:rsidRDefault="00EA3F1A" w:rsidP="002576AC">
      <w:pPr>
        <w:spacing w:after="100" w:line="240" w:lineRule="auto"/>
        <w:ind w:firstLine="720"/>
        <w:jc w:val="both"/>
        <w:rPr>
          <w:rFonts w:asciiTheme="majorHAnsi" w:eastAsia="Times New Roman" w:hAnsiTheme="majorHAnsi" w:cstheme="majorHAnsi"/>
          <w:color w:val="FF0000"/>
          <w:sz w:val="28"/>
          <w:szCs w:val="28"/>
          <w:lang w:val="en-US"/>
        </w:rPr>
      </w:pPr>
      <w:r>
        <w:rPr>
          <w:rFonts w:asciiTheme="majorHAnsi" w:eastAsia="Times New Roman" w:hAnsiTheme="majorHAnsi" w:cstheme="majorHAnsi"/>
          <w:color w:val="FF0000"/>
          <w:sz w:val="28"/>
          <w:szCs w:val="28"/>
          <w:lang w:val="en-US"/>
        </w:rPr>
        <w:lastRenderedPageBreak/>
        <w:t>Ở HKII phân môn Sinh dạy 2 tiết/</w:t>
      </w:r>
      <w:r w:rsidR="00AE2423" w:rsidRPr="002576AC">
        <w:rPr>
          <w:rFonts w:asciiTheme="majorHAnsi" w:eastAsia="Times New Roman" w:hAnsiTheme="majorHAnsi" w:cstheme="majorHAnsi"/>
          <w:color w:val="FF0000"/>
          <w:sz w:val="28"/>
          <w:szCs w:val="28"/>
          <w:lang w:val="en-US"/>
        </w:rPr>
        <w:t>tuần;</w:t>
      </w:r>
      <w:r>
        <w:rPr>
          <w:rFonts w:asciiTheme="majorHAnsi" w:eastAsia="Times New Roman" w:hAnsiTheme="majorHAnsi" w:cstheme="majorHAnsi"/>
          <w:color w:val="FF0000"/>
          <w:sz w:val="28"/>
          <w:szCs w:val="28"/>
          <w:lang w:val="en-US"/>
        </w:rPr>
        <w:t xml:space="preserve"> phân môn hóa, lý dạy 1 tiết/</w:t>
      </w:r>
      <w:r w:rsidR="00AE2423" w:rsidRPr="002576AC">
        <w:rPr>
          <w:rFonts w:asciiTheme="majorHAnsi" w:eastAsia="Times New Roman" w:hAnsiTheme="majorHAnsi" w:cstheme="majorHAnsi"/>
          <w:color w:val="FF0000"/>
          <w:sz w:val="28"/>
          <w:szCs w:val="28"/>
          <w:lang w:val="en-US"/>
        </w:rPr>
        <w:t>tuần.</w:t>
      </w:r>
    </w:p>
    <w:p w14:paraId="72F33F9F" w14:textId="77777777" w:rsidR="00AE2423" w:rsidRPr="002576AC" w:rsidRDefault="00AE2423" w:rsidP="002576AC">
      <w:pPr>
        <w:spacing w:after="100" w:line="240" w:lineRule="auto"/>
        <w:ind w:firstLine="720"/>
        <w:jc w:val="both"/>
        <w:rPr>
          <w:rFonts w:asciiTheme="majorHAnsi" w:eastAsia="Times New Roman" w:hAnsiTheme="majorHAnsi" w:cstheme="majorHAnsi"/>
          <w:b/>
          <w:sz w:val="28"/>
          <w:szCs w:val="28"/>
          <w:lang w:val="en-US"/>
        </w:rPr>
      </w:pPr>
      <w:r w:rsidRPr="002576AC">
        <w:rPr>
          <w:rFonts w:asciiTheme="majorHAnsi" w:eastAsia="Times New Roman" w:hAnsiTheme="majorHAnsi" w:cstheme="majorHAnsi"/>
          <w:b/>
          <w:sz w:val="28"/>
          <w:szCs w:val="28"/>
          <w:lang w:val="en-US"/>
        </w:rPr>
        <w:t>2. Về kiểm tra, đánh giá</w:t>
      </w:r>
    </w:p>
    <w:p w14:paraId="78DCBDDB" w14:textId="77777777" w:rsidR="00AE2423" w:rsidRPr="002576AC" w:rsidRDefault="00E96AF5" w:rsidP="002576AC">
      <w:pPr>
        <w:spacing w:after="100" w:line="240" w:lineRule="auto"/>
        <w:ind w:firstLine="720"/>
        <w:jc w:val="both"/>
        <w:rPr>
          <w:rFonts w:asciiTheme="majorHAnsi" w:eastAsia="Times New Roman" w:hAnsiTheme="majorHAnsi" w:cstheme="majorHAnsi"/>
          <w:color w:val="000000" w:themeColor="text1"/>
          <w:sz w:val="28"/>
          <w:szCs w:val="28"/>
          <w:lang w:val="en-US"/>
        </w:rPr>
      </w:pPr>
      <w:r w:rsidRPr="002576AC">
        <w:rPr>
          <w:rFonts w:asciiTheme="majorHAnsi" w:eastAsia="Times New Roman" w:hAnsiTheme="majorHAnsi" w:cstheme="majorHAnsi"/>
          <w:color w:val="000000" w:themeColor="text1"/>
          <w:sz w:val="28"/>
          <w:szCs w:val="28"/>
          <w:lang w:val="en-US"/>
        </w:rPr>
        <w:t>a.</w:t>
      </w:r>
      <w:r w:rsidR="00AE2423" w:rsidRPr="002576AC">
        <w:rPr>
          <w:rFonts w:asciiTheme="majorHAnsi" w:eastAsia="Times New Roman" w:hAnsiTheme="majorHAnsi" w:cstheme="majorHAnsi"/>
          <w:color w:val="000000" w:themeColor="text1"/>
          <w:sz w:val="28"/>
          <w:szCs w:val="28"/>
          <w:lang w:val="en-US"/>
        </w:rPr>
        <w:t xml:space="preserve"> Kiểm tra, đánh giá thường xuyên </w:t>
      </w:r>
      <w:r w:rsidR="00AE2423" w:rsidRPr="002576AC">
        <w:rPr>
          <w:rFonts w:asciiTheme="majorHAnsi" w:eastAsia="Times New Roman" w:hAnsiTheme="majorHAnsi" w:cstheme="majorHAnsi"/>
          <w:i/>
          <w:color w:val="000000" w:themeColor="text1"/>
          <w:sz w:val="28"/>
          <w:szCs w:val="28"/>
          <w:shd w:val="clear" w:color="auto" w:fill="FFFFFF"/>
          <w:lang w:val="en-US"/>
        </w:rPr>
        <w:t>(viết tắt là ĐĐGtx)</w:t>
      </w:r>
      <w:r w:rsidR="00AE2423" w:rsidRPr="002576AC">
        <w:rPr>
          <w:rFonts w:asciiTheme="majorHAnsi" w:eastAsia="Times New Roman" w:hAnsiTheme="majorHAnsi" w:cstheme="majorHAnsi"/>
          <w:color w:val="000000" w:themeColor="text1"/>
          <w:sz w:val="28"/>
          <w:szCs w:val="28"/>
          <w:shd w:val="clear" w:color="auto" w:fill="FFFFFF"/>
          <w:lang w:val="en-US"/>
        </w:rPr>
        <w:t>: Tính hệ số 1.</w:t>
      </w:r>
    </w:p>
    <w:p w14:paraId="476C6794"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Kiểm tra, đánh giá thường xuyên được thực hiện trong quá trình dạy học và giáo dục, nhằm kiểm tra, đánh giá quá trình và kết quả thực hiện các nhiệm vụ học tập, rèn luyện của học sinh theo chương trình môn Khoa học tự nhiên.</w:t>
      </w:r>
    </w:p>
    <w:p w14:paraId="24CE7DB2"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theo quy định.</w:t>
      </w:r>
    </w:p>
    <w:p w14:paraId="20B8E2D8"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Hình thức: Trực tiếp hoặc trực tuyến thông qua: hỏi - đáp, viết, thuyết trình, thực hành, thí nghiệm, sản phẩm học tập.</w:t>
      </w:r>
    </w:p>
    <w:p w14:paraId="6FE32F63"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Số lần: 4 ĐĐGtx trong mỗi học kì, cụ thể như sau:</w:t>
      </w:r>
    </w:p>
    <w:tbl>
      <w:tblPr>
        <w:tblStyle w:val="TableGrid1"/>
        <w:tblW w:w="0" w:type="auto"/>
        <w:tblInd w:w="817" w:type="dxa"/>
        <w:tblLook w:val="04A0" w:firstRow="1" w:lastRow="0" w:firstColumn="1" w:lastColumn="0" w:noHBand="0" w:noVBand="1"/>
      </w:tblPr>
      <w:tblGrid>
        <w:gridCol w:w="2552"/>
        <w:gridCol w:w="3402"/>
        <w:gridCol w:w="3402"/>
        <w:gridCol w:w="2409"/>
      </w:tblGrid>
      <w:tr w:rsidR="00AE2423" w:rsidRPr="002576AC" w14:paraId="0813CBA2" w14:textId="77777777" w:rsidTr="00E440E3">
        <w:trPr>
          <w:trHeight w:val="826"/>
        </w:trPr>
        <w:tc>
          <w:tcPr>
            <w:tcW w:w="2552" w:type="dxa"/>
            <w:vAlign w:val="center"/>
          </w:tcPr>
          <w:p w14:paraId="799DEEA2" w14:textId="77777777" w:rsidR="00AE2423" w:rsidRPr="002576AC" w:rsidRDefault="00AE2423" w:rsidP="002576AC">
            <w:pPr>
              <w:spacing w:after="100"/>
              <w:jc w:val="center"/>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KHTN</w:t>
            </w:r>
          </w:p>
        </w:tc>
        <w:tc>
          <w:tcPr>
            <w:tcW w:w="3402" w:type="dxa"/>
            <w:vAlign w:val="center"/>
          </w:tcPr>
          <w:p w14:paraId="3AD8BEDA" w14:textId="77777777" w:rsidR="00AE2423" w:rsidRPr="002576AC" w:rsidRDefault="00AE2423" w:rsidP="002576AC">
            <w:pPr>
              <w:spacing w:after="100"/>
              <w:ind w:firstLine="720"/>
              <w:jc w:val="center"/>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Học kỳ I</w:t>
            </w:r>
          </w:p>
        </w:tc>
        <w:tc>
          <w:tcPr>
            <w:tcW w:w="3402" w:type="dxa"/>
            <w:vAlign w:val="center"/>
          </w:tcPr>
          <w:p w14:paraId="281E90BB" w14:textId="77777777" w:rsidR="00AE2423" w:rsidRPr="002576AC" w:rsidRDefault="00AE2423" w:rsidP="002576AC">
            <w:pPr>
              <w:spacing w:after="100"/>
              <w:ind w:firstLine="720"/>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Học kỳ II</w:t>
            </w:r>
          </w:p>
        </w:tc>
        <w:tc>
          <w:tcPr>
            <w:tcW w:w="2409" w:type="dxa"/>
            <w:vAlign w:val="center"/>
          </w:tcPr>
          <w:p w14:paraId="37A3201D" w14:textId="77777777" w:rsidR="00AE2423" w:rsidRPr="002576AC" w:rsidRDefault="00AE2423" w:rsidP="002576AC">
            <w:pPr>
              <w:spacing w:after="100"/>
              <w:jc w:val="center"/>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Ghi chú</w:t>
            </w:r>
          </w:p>
        </w:tc>
      </w:tr>
      <w:tr w:rsidR="00AE2423" w:rsidRPr="002576AC" w14:paraId="1A9155ED" w14:textId="77777777" w:rsidTr="00E440E3">
        <w:trPr>
          <w:trHeight w:val="407"/>
        </w:trPr>
        <w:tc>
          <w:tcPr>
            <w:tcW w:w="2552" w:type="dxa"/>
          </w:tcPr>
          <w:p w14:paraId="7A77CA2F" w14:textId="77777777" w:rsidR="00AE2423" w:rsidRPr="002576AC" w:rsidRDefault="00AE2423" w:rsidP="002576AC">
            <w:pPr>
              <w:spacing w:after="100"/>
              <w:jc w:val="both"/>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Phân môn Vật lí</w:t>
            </w:r>
          </w:p>
        </w:tc>
        <w:tc>
          <w:tcPr>
            <w:tcW w:w="3402" w:type="dxa"/>
          </w:tcPr>
          <w:p w14:paraId="60946016" w14:textId="77777777" w:rsidR="00AE2423" w:rsidRPr="002576AC" w:rsidRDefault="00F23F2C"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2</w:t>
            </w:r>
            <w:r w:rsidR="00AE2423" w:rsidRPr="002576AC">
              <w:rPr>
                <w:rFonts w:asciiTheme="majorHAnsi" w:eastAsia="Times New Roman" w:hAnsiTheme="majorHAnsi" w:cstheme="majorHAnsi"/>
                <w:color w:val="FF0000"/>
                <w:sz w:val="28"/>
                <w:szCs w:val="28"/>
                <w:shd w:val="clear" w:color="auto" w:fill="FFFFFF"/>
              </w:rPr>
              <w:t xml:space="preserve"> ĐĐGtx trong mỗi học kì</w:t>
            </w:r>
          </w:p>
        </w:tc>
        <w:tc>
          <w:tcPr>
            <w:tcW w:w="3402" w:type="dxa"/>
          </w:tcPr>
          <w:p w14:paraId="3737254D" w14:textId="77777777" w:rsidR="00AE2423" w:rsidRPr="002576AC" w:rsidRDefault="00F23F2C"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1</w:t>
            </w:r>
            <w:r w:rsidR="00AE2423" w:rsidRPr="002576AC">
              <w:rPr>
                <w:rFonts w:asciiTheme="majorHAnsi" w:eastAsia="Times New Roman" w:hAnsiTheme="majorHAnsi" w:cstheme="majorHAnsi"/>
                <w:color w:val="FF0000"/>
                <w:sz w:val="28"/>
                <w:szCs w:val="28"/>
                <w:shd w:val="clear" w:color="auto" w:fill="FFFFFF"/>
              </w:rPr>
              <w:t xml:space="preserve"> ĐĐGtx trong mỗi học kì</w:t>
            </w:r>
          </w:p>
        </w:tc>
        <w:tc>
          <w:tcPr>
            <w:tcW w:w="2409" w:type="dxa"/>
          </w:tcPr>
          <w:p w14:paraId="599ED7BC" w14:textId="77777777" w:rsidR="00AE2423" w:rsidRPr="002576AC" w:rsidRDefault="00F439CB"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2</w:t>
            </w:r>
            <w:r w:rsidR="00110164" w:rsidRPr="002576AC">
              <w:rPr>
                <w:rFonts w:asciiTheme="majorHAnsi" w:eastAsia="Times New Roman" w:hAnsiTheme="majorHAnsi" w:cstheme="majorHAnsi"/>
                <w:color w:val="FF0000"/>
                <w:sz w:val="28"/>
                <w:szCs w:val="28"/>
                <w:shd w:val="clear" w:color="auto" w:fill="FFFFFF"/>
              </w:rPr>
              <w:t xml:space="preserve"> </w:t>
            </w:r>
            <w:r w:rsidR="00AE2423" w:rsidRPr="002576AC">
              <w:rPr>
                <w:rFonts w:asciiTheme="majorHAnsi" w:eastAsia="Times New Roman" w:hAnsiTheme="majorHAnsi" w:cstheme="majorHAnsi"/>
                <w:color w:val="FF0000"/>
                <w:sz w:val="28"/>
                <w:szCs w:val="28"/>
                <w:shd w:val="clear" w:color="auto" w:fill="FFFFFF"/>
              </w:rPr>
              <w:t>Tiết/ tuần ở HKI</w:t>
            </w:r>
          </w:p>
          <w:p w14:paraId="3DC71C31" w14:textId="77777777" w:rsidR="00AE2423" w:rsidRPr="002576AC" w:rsidRDefault="00F439CB"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1</w:t>
            </w:r>
            <w:r w:rsidR="00110164" w:rsidRPr="002576AC">
              <w:rPr>
                <w:rFonts w:asciiTheme="majorHAnsi" w:eastAsia="Times New Roman" w:hAnsiTheme="majorHAnsi" w:cstheme="majorHAnsi"/>
                <w:color w:val="FF0000"/>
                <w:sz w:val="28"/>
                <w:szCs w:val="28"/>
                <w:shd w:val="clear" w:color="auto" w:fill="FFFFFF"/>
              </w:rPr>
              <w:t xml:space="preserve"> </w:t>
            </w:r>
            <w:r w:rsidR="00AE2423" w:rsidRPr="002576AC">
              <w:rPr>
                <w:rFonts w:asciiTheme="majorHAnsi" w:eastAsia="Times New Roman" w:hAnsiTheme="majorHAnsi" w:cstheme="majorHAnsi"/>
                <w:color w:val="FF0000"/>
                <w:sz w:val="28"/>
                <w:szCs w:val="28"/>
                <w:shd w:val="clear" w:color="auto" w:fill="FFFFFF"/>
              </w:rPr>
              <w:t>Tiết/tuần ở HKII</w:t>
            </w:r>
          </w:p>
        </w:tc>
      </w:tr>
      <w:tr w:rsidR="00AE2423" w:rsidRPr="002576AC" w14:paraId="30F51D5A" w14:textId="77777777" w:rsidTr="00E440E3">
        <w:trPr>
          <w:trHeight w:val="407"/>
        </w:trPr>
        <w:tc>
          <w:tcPr>
            <w:tcW w:w="2552" w:type="dxa"/>
          </w:tcPr>
          <w:p w14:paraId="549A1B92" w14:textId="77777777" w:rsidR="00AE2423" w:rsidRPr="002576AC" w:rsidRDefault="00AE2423" w:rsidP="002576AC">
            <w:pPr>
              <w:spacing w:after="100"/>
              <w:jc w:val="both"/>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Phân môn Hóa học</w:t>
            </w:r>
          </w:p>
        </w:tc>
        <w:tc>
          <w:tcPr>
            <w:tcW w:w="3402" w:type="dxa"/>
          </w:tcPr>
          <w:p w14:paraId="37208BE7" w14:textId="77777777" w:rsidR="00AE2423" w:rsidRPr="002576AC" w:rsidRDefault="00AE2423" w:rsidP="002576AC">
            <w:pPr>
              <w:spacing w:after="100"/>
              <w:jc w:val="both"/>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1 ĐĐGtx trong mỗi học kì</w:t>
            </w:r>
          </w:p>
        </w:tc>
        <w:tc>
          <w:tcPr>
            <w:tcW w:w="3402" w:type="dxa"/>
          </w:tcPr>
          <w:p w14:paraId="76A3EAEA" w14:textId="77777777" w:rsidR="00AE2423" w:rsidRPr="002576AC" w:rsidRDefault="00AE2423" w:rsidP="002576AC">
            <w:pPr>
              <w:spacing w:after="100"/>
              <w:jc w:val="both"/>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1 ĐĐGtx trong mỗi học kì</w:t>
            </w:r>
          </w:p>
        </w:tc>
        <w:tc>
          <w:tcPr>
            <w:tcW w:w="2409" w:type="dxa"/>
          </w:tcPr>
          <w:p w14:paraId="09781696" w14:textId="77777777" w:rsidR="00CE4EFD" w:rsidRPr="002576AC" w:rsidRDefault="00CE4EFD" w:rsidP="002576AC">
            <w:pPr>
              <w:spacing w:after="100"/>
              <w:jc w:val="both"/>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1 Tiết/ tuần ở HKI</w:t>
            </w:r>
          </w:p>
          <w:p w14:paraId="5F072A78" w14:textId="77777777" w:rsidR="00AE2423" w:rsidRPr="002576AC" w:rsidRDefault="00CE4EFD" w:rsidP="002576AC">
            <w:pPr>
              <w:spacing w:after="100"/>
              <w:jc w:val="both"/>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1 Tiết/tuần ở HKII</w:t>
            </w:r>
          </w:p>
        </w:tc>
      </w:tr>
      <w:tr w:rsidR="00AE2423" w:rsidRPr="002576AC" w14:paraId="32DECE4A" w14:textId="77777777" w:rsidTr="00E440E3">
        <w:trPr>
          <w:trHeight w:val="419"/>
        </w:trPr>
        <w:tc>
          <w:tcPr>
            <w:tcW w:w="2552" w:type="dxa"/>
          </w:tcPr>
          <w:p w14:paraId="4673E4C7" w14:textId="77777777" w:rsidR="00AE2423" w:rsidRPr="002576AC" w:rsidRDefault="00AE2423" w:rsidP="002576AC">
            <w:pPr>
              <w:spacing w:after="100"/>
              <w:jc w:val="both"/>
              <w:rPr>
                <w:rFonts w:asciiTheme="majorHAnsi" w:eastAsia="Times New Roman" w:hAnsiTheme="majorHAnsi" w:cstheme="majorHAnsi"/>
                <w:color w:val="FF0000"/>
                <w:sz w:val="28"/>
                <w:szCs w:val="28"/>
                <w:shd w:val="clear" w:color="auto" w:fill="FFFFFF"/>
              </w:rPr>
            </w:pPr>
            <w:r w:rsidRPr="002576AC">
              <w:rPr>
                <w:rFonts w:asciiTheme="majorHAnsi" w:eastAsia="Times New Roman" w:hAnsiTheme="majorHAnsi" w:cstheme="majorHAnsi"/>
                <w:color w:val="FF0000"/>
                <w:sz w:val="28"/>
                <w:szCs w:val="28"/>
                <w:shd w:val="clear" w:color="auto" w:fill="FFFFFF"/>
              </w:rPr>
              <w:t>Phân môn Sinh học</w:t>
            </w:r>
          </w:p>
        </w:tc>
        <w:tc>
          <w:tcPr>
            <w:tcW w:w="3402" w:type="dxa"/>
          </w:tcPr>
          <w:p w14:paraId="671C9363" w14:textId="77777777" w:rsidR="00AE2423" w:rsidRPr="002576AC" w:rsidRDefault="00F23F2C"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1</w:t>
            </w:r>
            <w:r w:rsidR="00AE2423" w:rsidRPr="002576AC">
              <w:rPr>
                <w:rFonts w:asciiTheme="majorHAnsi" w:eastAsia="Times New Roman" w:hAnsiTheme="majorHAnsi" w:cstheme="majorHAnsi"/>
                <w:color w:val="FF0000"/>
                <w:sz w:val="28"/>
                <w:szCs w:val="28"/>
                <w:shd w:val="clear" w:color="auto" w:fill="FFFFFF"/>
              </w:rPr>
              <w:t xml:space="preserve"> ĐĐGtx trong mỗi học kì</w:t>
            </w:r>
          </w:p>
        </w:tc>
        <w:tc>
          <w:tcPr>
            <w:tcW w:w="3402" w:type="dxa"/>
          </w:tcPr>
          <w:p w14:paraId="4E4F28C9" w14:textId="77777777" w:rsidR="00AE2423" w:rsidRPr="002576AC" w:rsidRDefault="00F23F2C"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 xml:space="preserve">2 </w:t>
            </w:r>
            <w:r w:rsidR="00AE2423" w:rsidRPr="002576AC">
              <w:rPr>
                <w:rFonts w:asciiTheme="majorHAnsi" w:eastAsia="Times New Roman" w:hAnsiTheme="majorHAnsi" w:cstheme="majorHAnsi"/>
                <w:color w:val="FF0000"/>
                <w:sz w:val="28"/>
                <w:szCs w:val="28"/>
                <w:shd w:val="clear" w:color="auto" w:fill="FFFFFF"/>
              </w:rPr>
              <w:t>ĐĐGtx trong mỗi học kì</w:t>
            </w:r>
          </w:p>
        </w:tc>
        <w:tc>
          <w:tcPr>
            <w:tcW w:w="2409" w:type="dxa"/>
          </w:tcPr>
          <w:p w14:paraId="4DDC8F78" w14:textId="77777777" w:rsidR="00AE2423" w:rsidRPr="002576AC" w:rsidRDefault="00F439CB"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1</w:t>
            </w:r>
            <w:r w:rsidR="00110164" w:rsidRPr="002576AC">
              <w:rPr>
                <w:rFonts w:asciiTheme="majorHAnsi" w:eastAsia="Times New Roman" w:hAnsiTheme="majorHAnsi" w:cstheme="majorHAnsi"/>
                <w:color w:val="FF0000"/>
                <w:sz w:val="28"/>
                <w:szCs w:val="28"/>
                <w:shd w:val="clear" w:color="auto" w:fill="FFFFFF"/>
              </w:rPr>
              <w:t xml:space="preserve"> </w:t>
            </w:r>
            <w:r w:rsidR="00AE2423" w:rsidRPr="002576AC">
              <w:rPr>
                <w:rFonts w:asciiTheme="majorHAnsi" w:eastAsia="Times New Roman" w:hAnsiTheme="majorHAnsi" w:cstheme="majorHAnsi"/>
                <w:color w:val="FF0000"/>
                <w:sz w:val="28"/>
                <w:szCs w:val="28"/>
                <w:shd w:val="clear" w:color="auto" w:fill="FFFFFF"/>
              </w:rPr>
              <w:t>Tiết/ tuần ở HKI</w:t>
            </w:r>
          </w:p>
          <w:p w14:paraId="2178D061" w14:textId="77777777" w:rsidR="00AE2423" w:rsidRPr="002576AC" w:rsidRDefault="00F439CB" w:rsidP="002576AC">
            <w:pPr>
              <w:spacing w:after="100"/>
              <w:jc w:val="both"/>
              <w:rPr>
                <w:rFonts w:asciiTheme="majorHAnsi" w:eastAsia="Times New Roman" w:hAnsiTheme="majorHAnsi" w:cstheme="majorHAnsi"/>
                <w:color w:val="FF0000"/>
                <w:sz w:val="28"/>
                <w:szCs w:val="28"/>
                <w:shd w:val="clear" w:color="auto" w:fill="FFFFFF"/>
              </w:rPr>
            </w:pPr>
            <w:r>
              <w:rPr>
                <w:rFonts w:asciiTheme="majorHAnsi" w:eastAsia="Times New Roman" w:hAnsiTheme="majorHAnsi" w:cstheme="majorHAnsi"/>
                <w:color w:val="FF0000"/>
                <w:sz w:val="28"/>
                <w:szCs w:val="28"/>
                <w:shd w:val="clear" w:color="auto" w:fill="FFFFFF"/>
              </w:rPr>
              <w:t>2</w:t>
            </w:r>
            <w:r w:rsidR="00110164" w:rsidRPr="002576AC">
              <w:rPr>
                <w:rFonts w:asciiTheme="majorHAnsi" w:eastAsia="Times New Roman" w:hAnsiTheme="majorHAnsi" w:cstheme="majorHAnsi"/>
                <w:color w:val="FF0000"/>
                <w:sz w:val="28"/>
                <w:szCs w:val="28"/>
                <w:shd w:val="clear" w:color="auto" w:fill="FFFFFF"/>
              </w:rPr>
              <w:t xml:space="preserve"> </w:t>
            </w:r>
            <w:r w:rsidR="00AE2423" w:rsidRPr="002576AC">
              <w:rPr>
                <w:rFonts w:asciiTheme="majorHAnsi" w:eastAsia="Times New Roman" w:hAnsiTheme="majorHAnsi" w:cstheme="majorHAnsi"/>
                <w:color w:val="FF0000"/>
                <w:sz w:val="28"/>
                <w:szCs w:val="28"/>
                <w:shd w:val="clear" w:color="auto" w:fill="FFFFFF"/>
              </w:rPr>
              <w:t>Tiết/tuần ở HKII</w:t>
            </w:r>
          </w:p>
        </w:tc>
      </w:tr>
    </w:tbl>
    <w:p w14:paraId="289CB770" w14:textId="77777777" w:rsidR="00AE2423" w:rsidRPr="002576AC" w:rsidRDefault="00E96AF5" w:rsidP="002576AC">
      <w:pPr>
        <w:spacing w:after="100" w:line="240" w:lineRule="auto"/>
        <w:ind w:firstLine="720"/>
        <w:jc w:val="both"/>
        <w:rPr>
          <w:rFonts w:asciiTheme="majorHAnsi" w:eastAsia="Times New Roman" w:hAnsiTheme="majorHAnsi" w:cstheme="majorHAnsi"/>
          <w:color w:val="000000" w:themeColor="text1"/>
          <w:sz w:val="28"/>
          <w:szCs w:val="28"/>
          <w:lang w:val="en-US"/>
        </w:rPr>
      </w:pPr>
      <w:r w:rsidRPr="002576AC">
        <w:rPr>
          <w:rFonts w:asciiTheme="majorHAnsi" w:eastAsia="Times New Roman" w:hAnsiTheme="majorHAnsi" w:cstheme="majorHAnsi"/>
          <w:color w:val="000000" w:themeColor="text1"/>
          <w:sz w:val="28"/>
          <w:szCs w:val="28"/>
          <w:lang w:val="en-US"/>
        </w:rPr>
        <w:t>b.</w:t>
      </w:r>
      <w:r w:rsidR="00AE2423" w:rsidRPr="002576AC">
        <w:rPr>
          <w:rFonts w:asciiTheme="majorHAnsi" w:eastAsia="Times New Roman" w:hAnsiTheme="majorHAnsi" w:cstheme="majorHAnsi"/>
          <w:color w:val="000000" w:themeColor="text1"/>
          <w:sz w:val="28"/>
          <w:szCs w:val="28"/>
          <w:lang w:val="en-US"/>
        </w:rPr>
        <w:t xml:space="preserve"> Kiểm tra định kì</w:t>
      </w:r>
    </w:p>
    <w:p w14:paraId="1F361344"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lang w:val="en-US"/>
        </w:rPr>
      </w:pPr>
      <w:r w:rsidRPr="002576AC">
        <w:rPr>
          <w:rFonts w:asciiTheme="majorHAnsi" w:eastAsia="Times New Roman" w:hAnsiTheme="majorHAnsi" w:cstheme="majorHAnsi"/>
          <w:color w:val="000000" w:themeColor="text1"/>
          <w:sz w:val="28"/>
          <w:szCs w:val="28"/>
          <w:lang w:val="en-US"/>
        </w:rPr>
        <w:t xml:space="preserve">- </w:t>
      </w:r>
      <w:r w:rsidRPr="002576AC">
        <w:rPr>
          <w:rFonts w:asciiTheme="majorHAnsi" w:eastAsia="Times New Roman" w:hAnsiTheme="majorHAnsi" w:cstheme="majorHAnsi"/>
          <w:color w:val="000000" w:themeColor="text1"/>
          <w:sz w:val="28"/>
          <w:szCs w:val="28"/>
          <w:shd w:val="clear" w:color="auto" w:fill="FFFFFF"/>
          <w:lang w:val="en-US"/>
        </w:rPr>
        <w:t>Kiểm tra, đánh giá định kì được thực hiện sau mỗi giai đoạn giáo dục nhằm đánh giá kết quả học tập, rèn luyện và mức độ hoàn thành nhiệm vụ học tập của học sinh theo chương trình môn Khoa học tự nhiên.</w:t>
      </w:r>
    </w:p>
    <w:p w14:paraId="788DC76E"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Kiểm tra, đánh giá định kì, gồm kiểm tra, đánh giá giữa kì và kiểm tra, đánh giá cuối kì, được thực hiện thông qua: bài kiểm tra (trên giấy hoặc trên máy tính), bài thực hành, dự án học tập.</w:t>
      </w:r>
    </w:p>
    <w:p w14:paraId="7228BBD9"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lastRenderedPageBreak/>
        <w:t>+ Đề kiểm tra được xây dựng dựa trên ma trận, đặc tả của đề, đáp ứng theo mức độ cần đạt của môn Khoa học tự nhiên.</w:t>
      </w:r>
    </w:p>
    <w:p w14:paraId="1FBB5B76" w14:textId="77777777" w:rsidR="00AE2423" w:rsidRPr="002576AC" w:rsidRDefault="00AE2423" w:rsidP="002576AC">
      <w:pPr>
        <w:numPr>
          <w:ilvl w:val="0"/>
          <w:numId w:val="1"/>
        </w:numPr>
        <w:spacing w:after="100" w:line="240" w:lineRule="auto"/>
        <w:contextualSpacing/>
        <w:jc w:val="both"/>
        <w:rPr>
          <w:rFonts w:asciiTheme="majorHAnsi" w:eastAsia="Times New Roman" w:hAnsiTheme="majorHAnsi" w:cstheme="majorHAnsi"/>
          <w:color w:val="333333"/>
          <w:sz w:val="28"/>
          <w:szCs w:val="28"/>
          <w:shd w:val="clear" w:color="auto" w:fill="FFFFFF"/>
          <w:lang w:val="en-US"/>
        </w:rPr>
      </w:pPr>
      <w:r w:rsidRPr="002576AC">
        <w:rPr>
          <w:rFonts w:asciiTheme="majorHAnsi" w:eastAsia="Times New Roman" w:hAnsiTheme="majorHAnsi" w:cstheme="majorHAnsi"/>
          <w:color w:val="FF0000"/>
          <w:sz w:val="28"/>
          <w:szCs w:val="28"/>
          <w:shd w:val="clear" w:color="auto" w:fill="FFFFFF"/>
          <w:lang w:val="en-US"/>
        </w:rPr>
        <w:t>Học kỳ I: Thành phần tỉ</w:t>
      </w:r>
      <w:r w:rsidR="00D64B74">
        <w:rPr>
          <w:rFonts w:asciiTheme="majorHAnsi" w:eastAsia="Times New Roman" w:hAnsiTheme="majorHAnsi" w:cstheme="majorHAnsi"/>
          <w:color w:val="FF0000"/>
          <w:sz w:val="28"/>
          <w:szCs w:val="28"/>
          <w:shd w:val="clear" w:color="auto" w:fill="FFFFFF"/>
          <w:lang w:val="en-US"/>
        </w:rPr>
        <w:t xml:space="preserve"> lệ của các phân môn như sau: 50</w:t>
      </w:r>
      <w:r w:rsidRPr="002576AC">
        <w:rPr>
          <w:rFonts w:asciiTheme="majorHAnsi" w:eastAsia="Times New Roman" w:hAnsiTheme="majorHAnsi" w:cstheme="majorHAnsi"/>
          <w:color w:val="FF0000"/>
          <w:sz w:val="28"/>
          <w:szCs w:val="28"/>
          <w:shd w:val="clear" w:color="auto" w:fill="FFFFFF"/>
          <w:lang w:val="en-US"/>
        </w:rPr>
        <w:t xml:space="preserve">% phân môn </w:t>
      </w:r>
      <w:r w:rsidR="00D64B74">
        <w:rPr>
          <w:rFonts w:asciiTheme="majorHAnsi" w:eastAsia="Times New Roman" w:hAnsiTheme="majorHAnsi" w:cstheme="majorHAnsi"/>
          <w:color w:val="FF0000"/>
          <w:sz w:val="28"/>
          <w:szCs w:val="28"/>
          <w:shd w:val="clear" w:color="auto" w:fill="FFFFFF"/>
          <w:lang w:val="en-US"/>
        </w:rPr>
        <w:t>Vật lí, 25% phân môn Hóa học, 25</w:t>
      </w:r>
      <w:r w:rsidRPr="002576AC">
        <w:rPr>
          <w:rFonts w:asciiTheme="majorHAnsi" w:eastAsia="Times New Roman" w:hAnsiTheme="majorHAnsi" w:cstheme="majorHAnsi"/>
          <w:color w:val="FF0000"/>
          <w:sz w:val="28"/>
          <w:szCs w:val="28"/>
          <w:shd w:val="clear" w:color="auto" w:fill="FFFFFF"/>
          <w:lang w:val="en-US"/>
        </w:rPr>
        <w:t>% phân môn Sinh học. Nội dung đề kiểm tra, đánh giá cần kết hợp hai hình</w:t>
      </w:r>
      <w:r w:rsidR="00D64B74">
        <w:rPr>
          <w:rFonts w:asciiTheme="majorHAnsi" w:eastAsia="Times New Roman" w:hAnsiTheme="majorHAnsi" w:cstheme="majorHAnsi"/>
          <w:color w:val="FF0000"/>
          <w:sz w:val="28"/>
          <w:szCs w:val="28"/>
          <w:shd w:val="clear" w:color="auto" w:fill="FFFFFF"/>
          <w:lang w:val="en-US"/>
        </w:rPr>
        <w:t xml:space="preserve"> thức trắc nghiệm khách quan (30%) với tự luận (70</w:t>
      </w:r>
      <w:r w:rsidRPr="002576AC">
        <w:rPr>
          <w:rFonts w:asciiTheme="majorHAnsi" w:eastAsia="Times New Roman" w:hAnsiTheme="majorHAnsi" w:cstheme="majorHAnsi"/>
          <w:color w:val="FF0000"/>
          <w:sz w:val="28"/>
          <w:szCs w:val="28"/>
          <w:shd w:val="clear" w:color="auto" w:fill="FFFFFF"/>
          <w:lang w:val="en-US"/>
        </w:rPr>
        <w:t>%).</w:t>
      </w:r>
    </w:p>
    <w:p w14:paraId="71B0796F" w14:textId="77777777" w:rsidR="00AE2423" w:rsidRPr="002576AC" w:rsidRDefault="00AE2423" w:rsidP="002576AC">
      <w:pPr>
        <w:numPr>
          <w:ilvl w:val="0"/>
          <w:numId w:val="1"/>
        </w:numPr>
        <w:spacing w:after="100" w:line="240" w:lineRule="auto"/>
        <w:contextualSpacing/>
        <w:jc w:val="both"/>
        <w:rPr>
          <w:rFonts w:asciiTheme="majorHAnsi" w:eastAsia="Times New Roman" w:hAnsiTheme="majorHAnsi" w:cstheme="majorHAnsi"/>
          <w:color w:val="333333"/>
          <w:sz w:val="28"/>
          <w:szCs w:val="28"/>
          <w:shd w:val="clear" w:color="auto" w:fill="FFFFFF"/>
          <w:lang w:val="en-US"/>
        </w:rPr>
      </w:pPr>
      <w:r w:rsidRPr="002576AC">
        <w:rPr>
          <w:rFonts w:asciiTheme="majorHAnsi" w:eastAsia="Times New Roman" w:hAnsiTheme="majorHAnsi" w:cstheme="majorHAnsi"/>
          <w:color w:val="FF0000"/>
          <w:sz w:val="28"/>
          <w:szCs w:val="28"/>
          <w:shd w:val="clear" w:color="auto" w:fill="FFFFFF"/>
          <w:lang w:val="en-US"/>
        </w:rPr>
        <w:t>Học kỳ II: Thành phần tỉ</w:t>
      </w:r>
      <w:r w:rsidR="00D64B74">
        <w:rPr>
          <w:rFonts w:asciiTheme="majorHAnsi" w:eastAsia="Times New Roman" w:hAnsiTheme="majorHAnsi" w:cstheme="majorHAnsi"/>
          <w:color w:val="FF0000"/>
          <w:sz w:val="28"/>
          <w:szCs w:val="28"/>
          <w:shd w:val="clear" w:color="auto" w:fill="FFFFFF"/>
          <w:lang w:val="en-US"/>
        </w:rPr>
        <w:t xml:space="preserve"> lệ của các phân môn như sau: 25</w:t>
      </w:r>
      <w:r w:rsidRPr="002576AC">
        <w:rPr>
          <w:rFonts w:asciiTheme="majorHAnsi" w:eastAsia="Times New Roman" w:hAnsiTheme="majorHAnsi" w:cstheme="majorHAnsi"/>
          <w:color w:val="FF0000"/>
          <w:sz w:val="28"/>
          <w:szCs w:val="28"/>
          <w:shd w:val="clear" w:color="auto" w:fill="FFFFFF"/>
          <w:lang w:val="en-US"/>
        </w:rPr>
        <w:t xml:space="preserve">% phân môn </w:t>
      </w:r>
      <w:r w:rsidR="00D64B74">
        <w:rPr>
          <w:rFonts w:asciiTheme="majorHAnsi" w:eastAsia="Times New Roman" w:hAnsiTheme="majorHAnsi" w:cstheme="majorHAnsi"/>
          <w:color w:val="FF0000"/>
          <w:sz w:val="28"/>
          <w:szCs w:val="28"/>
          <w:shd w:val="clear" w:color="auto" w:fill="FFFFFF"/>
          <w:lang w:val="en-US"/>
        </w:rPr>
        <w:t>Vật lí, 25% phân môn Hóa học, 50</w:t>
      </w:r>
      <w:r w:rsidRPr="002576AC">
        <w:rPr>
          <w:rFonts w:asciiTheme="majorHAnsi" w:eastAsia="Times New Roman" w:hAnsiTheme="majorHAnsi" w:cstheme="majorHAnsi"/>
          <w:color w:val="FF0000"/>
          <w:sz w:val="28"/>
          <w:szCs w:val="28"/>
          <w:shd w:val="clear" w:color="auto" w:fill="FFFFFF"/>
          <w:lang w:val="en-US"/>
        </w:rPr>
        <w:t>% phân môn Sinh học. Nội dung đề kiểm tra, đánh giá cần kết hợp hai hình thức trắc nghiệm khách quan</w:t>
      </w:r>
      <w:r w:rsidR="00D64B74">
        <w:rPr>
          <w:rFonts w:asciiTheme="majorHAnsi" w:eastAsia="Times New Roman" w:hAnsiTheme="majorHAnsi" w:cstheme="majorHAnsi"/>
          <w:color w:val="FF0000"/>
          <w:sz w:val="28"/>
          <w:szCs w:val="28"/>
          <w:shd w:val="clear" w:color="auto" w:fill="FFFFFF"/>
          <w:lang w:val="en-US"/>
        </w:rPr>
        <w:t xml:space="preserve"> (30%) với tự luận (70</w:t>
      </w:r>
      <w:r w:rsidRPr="002576AC">
        <w:rPr>
          <w:rFonts w:asciiTheme="majorHAnsi" w:eastAsia="Times New Roman" w:hAnsiTheme="majorHAnsi" w:cstheme="majorHAnsi"/>
          <w:color w:val="FF0000"/>
          <w:sz w:val="28"/>
          <w:szCs w:val="28"/>
          <w:shd w:val="clear" w:color="auto" w:fill="FFFFFF"/>
          <w:lang w:val="en-US"/>
        </w:rPr>
        <w:t>%).</w:t>
      </w:r>
    </w:p>
    <w:p w14:paraId="1A2F80AD"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Đối với bài thực hành, dự án học tập phải có hướng dẫn và tiêu chí đánh giá trước khi thực hiện.</w:t>
      </w:r>
    </w:p>
    <w:p w14:paraId="2B682F50"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xml:space="preserve">- Kiểm tra, đánh giá giữa kì </w:t>
      </w:r>
      <w:r w:rsidRPr="002576AC">
        <w:rPr>
          <w:rFonts w:asciiTheme="majorHAnsi" w:eastAsia="Times New Roman" w:hAnsiTheme="majorHAnsi" w:cstheme="majorHAnsi"/>
          <w:i/>
          <w:color w:val="000000" w:themeColor="text1"/>
          <w:sz w:val="28"/>
          <w:szCs w:val="28"/>
          <w:shd w:val="clear" w:color="auto" w:fill="FFFFFF"/>
          <w:lang w:val="en-US"/>
        </w:rPr>
        <w:t>(viết tắt là ĐĐGgk)</w:t>
      </w:r>
      <w:r w:rsidR="00457659" w:rsidRPr="002576AC">
        <w:rPr>
          <w:rFonts w:asciiTheme="majorHAnsi" w:eastAsia="Times New Roman" w:hAnsiTheme="majorHAnsi" w:cstheme="majorHAnsi"/>
          <w:color w:val="000000" w:themeColor="text1"/>
          <w:sz w:val="28"/>
          <w:szCs w:val="28"/>
          <w:shd w:val="clear" w:color="auto" w:fill="FFFFFF"/>
          <w:lang w:val="en-US"/>
        </w:rPr>
        <w:t>: T</w:t>
      </w:r>
      <w:r w:rsidRPr="002576AC">
        <w:rPr>
          <w:rFonts w:asciiTheme="majorHAnsi" w:eastAsia="Times New Roman" w:hAnsiTheme="majorHAnsi" w:cstheme="majorHAnsi"/>
          <w:color w:val="000000" w:themeColor="text1"/>
          <w:sz w:val="28"/>
          <w:szCs w:val="28"/>
          <w:shd w:val="clear" w:color="auto" w:fill="FFFFFF"/>
          <w:lang w:val="en-US"/>
        </w:rPr>
        <w:t>ính hệ số 2.</w:t>
      </w:r>
    </w:p>
    <w:p w14:paraId="56EBC7F5"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Số lần: 01 (một) ĐĐGgk trong mỗi học kì.</w:t>
      </w:r>
    </w:p>
    <w:p w14:paraId="2E62EF2D"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Thời gian làm bài: 90 phút.</w:t>
      </w:r>
    </w:p>
    <w:p w14:paraId="247E5DC7"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xml:space="preserve">- Kiểm tra, đánh giá cuối kì </w:t>
      </w:r>
      <w:r w:rsidRPr="002576AC">
        <w:rPr>
          <w:rFonts w:asciiTheme="majorHAnsi" w:eastAsia="Times New Roman" w:hAnsiTheme="majorHAnsi" w:cstheme="majorHAnsi"/>
          <w:i/>
          <w:color w:val="000000" w:themeColor="text1"/>
          <w:sz w:val="28"/>
          <w:szCs w:val="28"/>
          <w:shd w:val="clear" w:color="auto" w:fill="FFFFFF"/>
          <w:lang w:val="en-US"/>
        </w:rPr>
        <w:t>(viết tắt là ĐĐGck)</w:t>
      </w:r>
      <w:r w:rsidRPr="002576AC">
        <w:rPr>
          <w:rFonts w:asciiTheme="majorHAnsi" w:eastAsia="Times New Roman" w:hAnsiTheme="majorHAnsi" w:cstheme="majorHAnsi"/>
          <w:color w:val="000000" w:themeColor="text1"/>
          <w:sz w:val="28"/>
          <w:szCs w:val="28"/>
          <w:shd w:val="clear" w:color="auto" w:fill="FFFFFF"/>
          <w:lang w:val="en-US"/>
        </w:rPr>
        <w:t>: tính hệ số 3.</w:t>
      </w:r>
    </w:p>
    <w:p w14:paraId="1EE05943"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Số lần: 01 (một) ĐĐGck trong mỗi học kì.</w:t>
      </w:r>
    </w:p>
    <w:p w14:paraId="1FCD1B23" w14:textId="77777777" w:rsidR="00AE2423" w:rsidRPr="002576AC" w:rsidRDefault="00AE2423"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 Thời gian làm bài: 90 phút.</w:t>
      </w:r>
    </w:p>
    <w:p w14:paraId="1A96BF3F" w14:textId="77777777" w:rsidR="00AE2423" w:rsidRPr="002576AC" w:rsidRDefault="00E96AF5" w:rsidP="002576AC">
      <w:pPr>
        <w:spacing w:after="100" w:line="240" w:lineRule="auto"/>
        <w:ind w:firstLine="720"/>
        <w:jc w:val="both"/>
        <w:rPr>
          <w:rFonts w:asciiTheme="majorHAnsi" w:eastAsia="Times New Roman" w:hAnsiTheme="majorHAnsi" w:cstheme="majorHAnsi"/>
          <w:color w:val="000000" w:themeColor="text1"/>
          <w:sz w:val="28"/>
          <w:szCs w:val="28"/>
          <w:shd w:val="clear" w:color="auto" w:fill="FFFFFF"/>
          <w:lang w:val="en-US"/>
        </w:rPr>
      </w:pPr>
      <w:r w:rsidRPr="002576AC">
        <w:rPr>
          <w:rFonts w:asciiTheme="majorHAnsi" w:eastAsia="Times New Roman" w:hAnsiTheme="majorHAnsi" w:cstheme="majorHAnsi"/>
          <w:color w:val="000000" w:themeColor="text1"/>
          <w:sz w:val="28"/>
          <w:szCs w:val="28"/>
          <w:shd w:val="clear" w:color="auto" w:fill="FFFFFF"/>
          <w:lang w:val="en-US"/>
        </w:rPr>
        <w:t>c.</w:t>
      </w:r>
      <w:r w:rsidR="00AE2423" w:rsidRPr="002576AC">
        <w:rPr>
          <w:rFonts w:asciiTheme="majorHAnsi" w:eastAsia="Times New Roman" w:hAnsiTheme="majorHAnsi" w:cstheme="majorHAnsi"/>
          <w:color w:val="000000" w:themeColor="text1"/>
          <w:sz w:val="28"/>
          <w:szCs w:val="28"/>
          <w:shd w:val="clear" w:color="auto" w:fill="FFFFFF"/>
          <w:lang w:val="en-US"/>
        </w:rPr>
        <w:t xml:space="preserve"> Điểm các bài kiểm tra, đánh giá là số nguyên hoặc số thập phân được lấy đến chữ số thập phân thứ nhất sau khi làm tròn số.</w:t>
      </w:r>
    </w:p>
    <w:p w14:paraId="243389D6" w14:textId="77777777" w:rsidR="00AE2423" w:rsidRPr="002576AC" w:rsidRDefault="00E96AF5" w:rsidP="002576AC">
      <w:pPr>
        <w:spacing w:after="100" w:line="240" w:lineRule="auto"/>
        <w:ind w:firstLine="720"/>
        <w:jc w:val="both"/>
        <w:rPr>
          <w:rFonts w:asciiTheme="majorHAnsi" w:eastAsia="Times New Roman" w:hAnsiTheme="majorHAnsi" w:cstheme="majorHAnsi"/>
          <w:color w:val="000000" w:themeColor="text1"/>
          <w:spacing w:val="-4"/>
          <w:sz w:val="28"/>
          <w:szCs w:val="28"/>
          <w:lang w:val="en-US"/>
        </w:rPr>
      </w:pPr>
      <w:r w:rsidRPr="002576AC">
        <w:rPr>
          <w:rFonts w:asciiTheme="majorHAnsi" w:eastAsia="Times New Roman" w:hAnsiTheme="majorHAnsi" w:cstheme="majorHAnsi"/>
          <w:color w:val="000000" w:themeColor="text1"/>
          <w:sz w:val="28"/>
          <w:szCs w:val="28"/>
          <w:lang w:val="en-US"/>
        </w:rPr>
        <w:t>d.</w:t>
      </w:r>
      <w:r w:rsidR="00110164" w:rsidRPr="002576AC">
        <w:rPr>
          <w:rFonts w:asciiTheme="majorHAnsi" w:eastAsia="Times New Roman" w:hAnsiTheme="majorHAnsi" w:cstheme="majorHAnsi"/>
          <w:color w:val="000000" w:themeColor="text1"/>
          <w:sz w:val="28"/>
          <w:szCs w:val="28"/>
          <w:lang w:val="en-US"/>
        </w:rPr>
        <w:t xml:space="preserve"> </w:t>
      </w:r>
      <w:r w:rsidR="00AE2423" w:rsidRPr="002576AC">
        <w:rPr>
          <w:rFonts w:asciiTheme="majorHAnsi" w:eastAsia="Times New Roman" w:hAnsiTheme="majorHAnsi" w:cstheme="majorHAnsi"/>
          <w:color w:val="000000" w:themeColor="text1"/>
          <w:sz w:val="28"/>
          <w:szCs w:val="28"/>
          <w:lang w:val="en-US"/>
        </w:rPr>
        <w:t>Tổ (nhóm) chuyên môn c</w:t>
      </w:r>
      <w:r w:rsidR="00AE2423" w:rsidRPr="002576AC">
        <w:rPr>
          <w:rFonts w:asciiTheme="majorHAnsi" w:eastAsia="Times New Roman" w:hAnsiTheme="majorHAnsi" w:cstheme="majorHAnsi"/>
          <w:color w:val="000000" w:themeColor="text1"/>
          <w:spacing w:val="-4"/>
          <w:sz w:val="28"/>
          <w:szCs w:val="28"/>
        </w:rPr>
        <w:t xml:space="preserve">ăn cứ vào thời lượng </w:t>
      </w:r>
      <w:r w:rsidR="00AE2423" w:rsidRPr="002576AC">
        <w:rPr>
          <w:rFonts w:asciiTheme="majorHAnsi" w:eastAsia="Times New Roman" w:hAnsiTheme="majorHAnsi" w:cstheme="majorHAnsi"/>
          <w:color w:val="000000" w:themeColor="text1"/>
          <w:spacing w:val="-4"/>
          <w:sz w:val="28"/>
          <w:szCs w:val="28"/>
          <w:lang w:val="en-US"/>
        </w:rPr>
        <w:t xml:space="preserve">của từng nội dung và </w:t>
      </w:r>
      <w:r w:rsidR="00AE2423" w:rsidRPr="002576AC">
        <w:rPr>
          <w:rFonts w:asciiTheme="majorHAnsi" w:eastAsia="Times New Roman" w:hAnsiTheme="majorHAnsi" w:cstheme="majorHAnsi"/>
          <w:color w:val="000000" w:themeColor="text1"/>
          <w:spacing w:val="-4"/>
          <w:sz w:val="28"/>
          <w:szCs w:val="28"/>
        </w:rPr>
        <w:t xml:space="preserve">logic của </w:t>
      </w:r>
      <w:r w:rsidR="00AE2423" w:rsidRPr="002576AC">
        <w:rPr>
          <w:rFonts w:asciiTheme="majorHAnsi" w:eastAsia="Times New Roman" w:hAnsiTheme="majorHAnsi" w:cstheme="majorHAnsi"/>
          <w:color w:val="000000" w:themeColor="text1"/>
          <w:spacing w:val="-4"/>
          <w:sz w:val="28"/>
          <w:szCs w:val="28"/>
          <w:lang w:val="en-US"/>
        </w:rPr>
        <w:t>mạch kiến thức</w:t>
      </w:r>
      <w:r w:rsidR="00AE2423" w:rsidRPr="002576AC">
        <w:rPr>
          <w:rFonts w:asciiTheme="majorHAnsi" w:eastAsia="Times New Roman" w:hAnsiTheme="majorHAnsi" w:cstheme="majorHAnsi"/>
          <w:color w:val="000000" w:themeColor="text1"/>
          <w:spacing w:val="-4"/>
          <w:sz w:val="28"/>
          <w:szCs w:val="28"/>
        </w:rPr>
        <w:t xml:space="preserve"> đ</w:t>
      </w:r>
      <w:r w:rsidR="00AE2423" w:rsidRPr="002576AC">
        <w:rPr>
          <w:rFonts w:asciiTheme="majorHAnsi" w:eastAsia="Times New Roman" w:hAnsiTheme="majorHAnsi" w:cstheme="majorHAnsi"/>
          <w:color w:val="000000" w:themeColor="text1"/>
          <w:spacing w:val="-4"/>
          <w:sz w:val="28"/>
          <w:szCs w:val="28"/>
          <w:lang w:val="en-US"/>
        </w:rPr>
        <w:t xml:space="preserve">ề xuất vớihiệu trưởng quyết địnhviệc ra đề, in sao đề; chấm trả bài kiểm tra; vào điểm, đánh giá, </w:t>
      </w:r>
      <w:r w:rsidR="00AE2423" w:rsidRPr="002576AC">
        <w:rPr>
          <w:rFonts w:asciiTheme="majorHAnsi" w:eastAsia="Times New Roman" w:hAnsiTheme="majorHAnsi" w:cstheme="majorHAnsi"/>
          <w:color w:val="000000" w:themeColor="text1"/>
          <w:spacing w:val="-4"/>
          <w:sz w:val="28"/>
          <w:szCs w:val="28"/>
        </w:rPr>
        <w:t xml:space="preserve">xếp </w:t>
      </w:r>
      <w:r w:rsidR="00AE2423" w:rsidRPr="002576AC">
        <w:rPr>
          <w:rFonts w:asciiTheme="majorHAnsi" w:eastAsia="Times New Roman" w:hAnsiTheme="majorHAnsi" w:cstheme="majorHAnsi"/>
          <w:color w:val="000000" w:themeColor="text1"/>
          <w:spacing w:val="-4"/>
          <w:sz w:val="28"/>
          <w:szCs w:val="28"/>
          <w:lang w:val="en-US"/>
        </w:rPr>
        <w:t>loại học sinh …./.</w:t>
      </w:r>
    </w:p>
    <w:tbl>
      <w:tblPr>
        <w:tblW w:w="0" w:type="auto"/>
        <w:tblInd w:w="863" w:type="dxa"/>
        <w:tblLook w:val="04A0" w:firstRow="1" w:lastRow="0" w:firstColumn="1" w:lastColumn="0" w:noHBand="0" w:noVBand="1"/>
      </w:tblPr>
      <w:tblGrid>
        <w:gridCol w:w="5454"/>
        <w:gridCol w:w="8418"/>
      </w:tblGrid>
      <w:tr w:rsidR="00AE2423" w:rsidRPr="00AE2423" w14:paraId="3590A3F4" w14:textId="77777777" w:rsidTr="00E440E3">
        <w:trPr>
          <w:trHeight w:val="2914"/>
        </w:trPr>
        <w:tc>
          <w:tcPr>
            <w:tcW w:w="5454" w:type="dxa"/>
            <w:shd w:val="clear" w:color="auto" w:fill="auto"/>
          </w:tcPr>
          <w:p w14:paraId="683BA830"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p>
          <w:p w14:paraId="53B02449"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p>
          <w:p w14:paraId="276CDF1C"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p>
          <w:p w14:paraId="16B7FFCE"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p>
          <w:p w14:paraId="2BDD3204"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p>
          <w:p w14:paraId="5FD4956C"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p>
          <w:p w14:paraId="7975457E"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p>
          <w:p w14:paraId="22F7FD3E" w14:textId="77777777" w:rsidR="00AE2423" w:rsidRPr="00AE2423" w:rsidRDefault="00AE2423" w:rsidP="00AE2423">
            <w:pPr>
              <w:spacing w:before="120" w:after="120" w:line="240" w:lineRule="auto"/>
              <w:rPr>
                <w:rFonts w:ascii="Times New Roman" w:eastAsia="Times New Roman" w:hAnsi="Times New Roman" w:cs="Times New Roman"/>
                <w:b/>
                <w:sz w:val="28"/>
                <w:szCs w:val="28"/>
                <w:lang w:val="en-US"/>
              </w:rPr>
            </w:pPr>
            <w:r w:rsidRPr="00AE2423">
              <w:rPr>
                <w:rFonts w:ascii="Times New Roman" w:eastAsia="Times New Roman" w:hAnsi="Times New Roman" w:cs="Times New Roman"/>
                <w:b/>
                <w:sz w:val="28"/>
                <w:szCs w:val="28"/>
                <w:lang w:val="en-US"/>
              </w:rPr>
              <w:t>HIỆU TRƯỞNG</w:t>
            </w:r>
          </w:p>
          <w:p w14:paraId="1EBB00C7" w14:textId="77777777" w:rsidR="00AE2423" w:rsidRPr="00AE2423" w:rsidRDefault="00AE2423" w:rsidP="00AE2423">
            <w:pPr>
              <w:spacing w:before="120" w:after="120" w:line="240" w:lineRule="auto"/>
              <w:rPr>
                <w:rFonts w:ascii="Times New Roman" w:eastAsia="Times New Roman" w:hAnsi="Times New Roman" w:cs="Times New Roman"/>
                <w:sz w:val="28"/>
                <w:szCs w:val="28"/>
                <w:lang w:val="en-US"/>
              </w:rPr>
            </w:pPr>
          </w:p>
          <w:p w14:paraId="07199030" w14:textId="77777777" w:rsidR="00AE2423" w:rsidRPr="00AE2423" w:rsidRDefault="00AE2423" w:rsidP="00AE2423">
            <w:pPr>
              <w:spacing w:before="120" w:after="120" w:line="240" w:lineRule="auto"/>
              <w:rPr>
                <w:rFonts w:ascii="Times New Roman" w:eastAsia="Times New Roman" w:hAnsi="Times New Roman" w:cs="Times New Roman"/>
                <w:sz w:val="28"/>
                <w:szCs w:val="28"/>
                <w:lang w:val="en-US"/>
              </w:rPr>
            </w:pPr>
          </w:p>
          <w:p w14:paraId="7ABD3642" w14:textId="77777777" w:rsidR="00AE2423" w:rsidRPr="00AE2423" w:rsidRDefault="00AE2423" w:rsidP="00AE2423">
            <w:pPr>
              <w:spacing w:before="120" w:after="120" w:line="240" w:lineRule="auto"/>
              <w:rPr>
                <w:rFonts w:ascii="Times New Roman" w:eastAsia="Times New Roman" w:hAnsi="Times New Roman" w:cs="Times New Roman"/>
                <w:sz w:val="28"/>
                <w:szCs w:val="28"/>
                <w:lang w:val="en-US"/>
              </w:rPr>
            </w:pPr>
          </w:p>
        </w:tc>
        <w:tc>
          <w:tcPr>
            <w:tcW w:w="8418" w:type="dxa"/>
            <w:shd w:val="clear" w:color="auto" w:fill="auto"/>
          </w:tcPr>
          <w:p w14:paraId="47D7845A" w14:textId="77777777" w:rsidR="00AE2423" w:rsidRPr="00AE2423" w:rsidRDefault="00110164" w:rsidP="00AE2423">
            <w:pPr>
              <w:spacing w:before="120" w:after="120" w:line="240" w:lineRule="auto"/>
              <w:jc w:val="center"/>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lastRenderedPageBreak/>
              <w:t xml:space="preserve">Phú </w:t>
            </w:r>
            <w:r w:rsidR="00163984">
              <w:rPr>
                <w:rFonts w:ascii="Times New Roman" w:eastAsia="Times New Roman" w:hAnsi="Times New Roman" w:cs="Times New Roman"/>
                <w:i/>
                <w:sz w:val="28"/>
                <w:szCs w:val="28"/>
                <w:lang w:val="en-US"/>
              </w:rPr>
              <w:t>Hòa, ngày 19</w:t>
            </w:r>
            <w:r>
              <w:rPr>
                <w:rFonts w:ascii="Times New Roman" w:eastAsia="Times New Roman" w:hAnsi="Times New Roman" w:cs="Times New Roman"/>
                <w:i/>
                <w:sz w:val="28"/>
                <w:szCs w:val="28"/>
                <w:lang w:val="en-US"/>
              </w:rPr>
              <w:t xml:space="preserve"> tháng 08 năm 2022</w:t>
            </w:r>
          </w:p>
          <w:p w14:paraId="31FD4CA2" w14:textId="77777777" w:rsidR="00AE2423" w:rsidRPr="00AE2423" w:rsidRDefault="00AE2423" w:rsidP="00AE2423">
            <w:pPr>
              <w:spacing w:before="120" w:after="120" w:line="240" w:lineRule="auto"/>
              <w:jc w:val="center"/>
              <w:rPr>
                <w:rFonts w:ascii="Times New Roman" w:eastAsia="Times New Roman" w:hAnsi="Times New Roman" w:cs="Times New Roman"/>
                <w:b/>
                <w:sz w:val="28"/>
                <w:szCs w:val="28"/>
                <w:lang w:val="en-US"/>
              </w:rPr>
            </w:pPr>
            <w:r w:rsidRPr="00AE2423">
              <w:rPr>
                <w:rFonts w:ascii="Times New Roman" w:eastAsia="Times New Roman" w:hAnsi="Times New Roman" w:cs="Times New Roman"/>
                <w:b/>
                <w:sz w:val="28"/>
                <w:szCs w:val="28"/>
                <w:lang w:val="en-US"/>
              </w:rPr>
              <w:t>GIÁO VIÊN</w:t>
            </w:r>
          </w:p>
          <w:p w14:paraId="5D71B7D2" w14:textId="77777777" w:rsidR="00AE2423" w:rsidRPr="00AE2423" w:rsidRDefault="00AE2423" w:rsidP="00AE2423">
            <w:pPr>
              <w:spacing w:before="120" w:after="120" w:line="240" w:lineRule="auto"/>
              <w:jc w:val="center"/>
              <w:rPr>
                <w:rFonts w:ascii="Times New Roman" w:eastAsia="Times New Roman" w:hAnsi="Times New Roman" w:cs="Times New Roman"/>
                <w:b/>
                <w:sz w:val="28"/>
                <w:szCs w:val="28"/>
                <w:lang w:val="en-US"/>
              </w:rPr>
            </w:pPr>
          </w:p>
          <w:p w14:paraId="6EA5CC60" w14:textId="77777777" w:rsidR="00AE2423" w:rsidRPr="00AE2423" w:rsidRDefault="00AE2423" w:rsidP="00AE2423">
            <w:pPr>
              <w:spacing w:before="120" w:after="120" w:line="240" w:lineRule="auto"/>
              <w:jc w:val="center"/>
              <w:rPr>
                <w:rFonts w:ascii="Times New Roman" w:eastAsia="Times New Roman" w:hAnsi="Times New Roman" w:cs="Times New Roman"/>
                <w:b/>
                <w:sz w:val="28"/>
                <w:szCs w:val="28"/>
                <w:lang w:val="en-US"/>
              </w:rPr>
            </w:pPr>
          </w:p>
          <w:p w14:paraId="699E7DF3" w14:textId="77777777" w:rsidR="00AE2423" w:rsidRPr="00AE2423" w:rsidRDefault="00AE2423" w:rsidP="00AE2423">
            <w:pPr>
              <w:spacing w:before="120" w:after="120" w:line="240" w:lineRule="auto"/>
              <w:jc w:val="center"/>
              <w:rPr>
                <w:rFonts w:ascii="Times New Roman" w:eastAsia="Times New Roman" w:hAnsi="Times New Roman" w:cs="Times New Roman"/>
                <w:b/>
                <w:sz w:val="28"/>
                <w:szCs w:val="28"/>
                <w:lang w:val="en-US"/>
              </w:rPr>
            </w:pPr>
          </w:p>
          <w:p w14:paraId="0052D5E2" w14:textId="77777777" w:rsidR="00AE2423" w:rsidRPr="00AE2423" w:rsidRDefault="00AE2423" w:rsidP="00AE2423">
            <w:pPr>
              <w:spacing w:before="120" w:after="120" w:line="240" w:lineRule="auto"/>
              <w:jc w:val="center"/>
              <w:rPr>
                <w:rFonts w:ascii="Times New Roman" w:eastAsia="Times New Roman" w:hAnsi="Times New Roman" w:cs="Times New Roman"/>
                <w:b/>
                <w:sz w:val="28"/>
                <w:szCs w:val="28"/>
                <w:lang w:val="en-US"/>
              </w:rPr>
            </w:pPr>
          </w:p>
          <w:p w14:paraId="04E3E339" w14:textId="77777777" w:rsidR="00AE2423" w:rsidRPr="00AE2423" w:rsidRDefault="00AE2423" w:rsidP="00AE2423">
            <w:pPr>
              <w:spacing w:before="120" w:after="120" w:line="240" w:lineRule="auto"/>
              <w:jc w:val="center"/>
              <w:rPr>
                <w:rFonts w:ascii="Times New Roman" w:eastAsia="Times New Roman" w:hAnsi="Times New Roman" w:cs="Times New Roman"/>
                <w:b/>
                <w:sz w:val="28"/>
                <w:szCs w:val="28"/>
                <w:lang w:val="en-US"/>
              </w:rPr>
            </w:pPr>
            <w:r w:rsidRPr="00AE2423">
              <w:rPr>
                <w:rFonts w:ascii="Times New Roman" w:eastAsia="Times New Roman" w:hAnsi="Times New Roman" w:cs="Times New Roman"/>
                <w:b/>
                <w:sz w:val="28"/>
                <w:szCs w:val="28"/>
                <w:lang w:val="en-US"/>
              </w:rPr>
              <w:lastRenderedPageBreak/>
              <w:t>TỔ TRƯỞNG</w:t>
            </w:r>
          </w:p>
        </w:tc>
      </w:tr>
      <w:tr w:rsidR="00AE2423" w:rsidRPr="00AE2423" w14:paraId="422BBC26" w14:textId="77777777" w:rsidTr="00E440E3">
        <w:trPr>
          <w:trHeight w:val="717"/>
        </w:trPr>
        <w:tc>
          <w:tcPr>
            <w:tcW w:w="13872" w:type="dxa"/>
            <w:gridSpan w:val="2"/>
            <w:shd w:val="clear" w:color="auto" w:fill="auto"/>
          </w:tcPr>
          <w:p w14:paraId="08EE89DE" w14:textId="77777777" w:rsidR="00AE2423" w:rsidRPr="00AE2423" w:rsidRDefault="00AE2423" w:rsidP="00AE2423">
            <w:pPr>
              <w:spacing w:before="120" w:after="120" w:line="240" w:lineRule="auto"/>
              <w:jc w:val="center"/>
              <w:rPr>
                <w:rFonts w:ascii="Times New Roman" w:eastAsia="Times New Roman" w:hAnsi="Times New Roman" w:cs="Times New Roman"/>
                <w:b/>
                <w:sz w:val="28"/>
                <w:szCs w:val="28"/>
                <w:lang w:val="en-US"/>
              </w:rPr>
            </w:pPr>
            <w:r w:rsidRPr="00AE2423">
              <w:rPr>
                <w:rFonts w:ascii="Times New Roman" w:eastAsia="Times New Roman" w:hAnsi="Times New Roman" w:cs="Times New Roman"/>
                <w:b/>
                <w:sz w:val="28"/>
                <w:szCs w:val="28"/>
                <w:lang w:val="en-US"/>
              </w:rPr>
              <w:lastRenderedPageBreak/>
              <w:t>DUYỆT CỦA PHÒNG GIÁO DỤC VÀ ĐÀO TẠO HUYỆN PHÚ HÒA</w:t>
            </w:r>
          </w:p>
        </w:tc>
      </w:tr>
    </w:tbl>
    <w:p w14:paraId="22DDE7FB" w14:textId="77777777" w:rsidR="003F238C" w:rsidRPr="007D4D3A" w:rsidRDefault="003F238C" w:rsidP="00457659">
      <w:pPr>
        <w:rPr>
          <w:rFonts w:asciiTheme="majorHAnsi" w:hAnsiTheme="majorHAnsi" w:cstheme="majorHAnsi"/>
          <w:sz w:val="28"/>
          <w:szCs w:val="28"/>
        </w:rPr>
      </w:pPr>
    </w:p>
    <w:sectPr w:rsidR="003F238C" w:rsidRPr="007D4D3A" w:rsidSect="00EA4C81">
      <w:footerReference w:type="default" r:id="rId8"/>
      <w:pgSz w:w="16838" w:h="11906"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1948" w14:textId="77777777" w:rsidR="00F678E0" w:rsidRDefault="00F678E0" w:rsidP="007C596E">
      <w:pPr>
        <w:spacing w:after="0" w:line="240" w:lineRule="auto"/>
      </w:pPr>
      <w:r>
        <w:separator/>
      </w:r>
    </w:p>
  </w:endnote>
  <w:endnote w:type="continuationSeparator" w:id="0">
    <w:p w14:paraId="7D167EFF" w14:textId="77777777" w:rsidR="00F678E0" w:rsidRDefault="00F678E0" w:rsidP="007C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875370"/>
      <w:docPartObj>
        <w:docPartGallery w:val="Page Numbers (Bottom of Page)"/>
        <w:docPartUnique/>
      </w:docPartObj>
    </w:sdtPr>
    <w:sdtEndPr>
      <w:rPr>
        <w:noProof/>
      </w:rPr>
    </w:sdtEndPr>
    <w:sdtContent>
      <w:p w14:paraId="255FFE2A" w14:textId="77777777" w:rsidR="00884EAE" w:rsidRDefault="00884EAE">
        <w:pPr>
          <w:pStyle w:val="Footer"/>
          <w:jc w:val="center"/>
        </w:pPr>
      </w:p>
      <w:p w14:paraId="6EA66420" w14:textId="77777777" w:rsidR="00884EAE" w:rsidRDefault="00884EAE">
        <w:pPr>
          <w:pStyle w:val="Footer"/>
          <w:jc w:val="center"/>
        </w:pPr>
        <w:r>
          <w:fldChar w:fldCharType="begin"/>
        </w:r>
        <w:r>
          <w:instrText xml:space="preserve"> PAGE   \* MERGEFORMAT </w:instrText>
        </w:r>
        <w:r>
          <w:fldChar w:fldCharType="separate"/>
        </w:r>
        <w:r w:rsidR="003624A3">
          <w:rPr>
            <w:noProof/>
          </w:rPr>
          <w:t>9</w:t>
        </w:r>
        <w:r>
          <w:rPr>
            <w:noProof/>
          </w:rPr>
          <w:fldChar w:fldCharType="end"/>
        </w:r>
      </w:p>
    </w:sdtContent>
  </w:sdt>
  <w:p w14:paraId="005C1BC9" w14:textId="77777777" w:rsidR="00884EAE" w:rsidRDefault="00884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7300" w14:textId="77777777" w:rsidR="00F678E0" w:rsidRDefault="00F678E0" w:rsidP="007C596E">
      <w:pPr>
        <w:spacing w:after="0" w:line="240" w:lineRule="auto"/>
      </w:pPr>
      <w:r>
        <w:separator/>
      </w:r>
    </w:p>
  </w:footnote>
  <w:footnote w:type="continuationSeparator" w:id="0">
    <w:p w14:paraId="1A74F1FC" w14:textId="77777777" w:rsidR="00F678E0" w:rsidRDefault="00F678E0" w:rsidP="007C5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540"/>
    <w:multiLevelType w:val="hybridMultilevel"/>
    <w:tmpl w:val="E09427C2"/>
    <w:lvl w:ilvl="0" w:tplc="04687C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355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8A3"/>
    <w:rsid w:val="00014CDC"/>
    <w:rsid w:val="00017D4A"/>
    <w:rsid w:val="00050554"/>
    <w:rsid w:val="00080831"/>
    <w:rsid w:val="000948F4"/>
    <w:rsid w:val="00097D94"/>
    <w:rsid w:val="000A42C7"/>
    <w:rsid w:val="000B5074"/>
    <w:rsid w:val="000B5273"/>
    <w:rsid w:val="000B6925"/>
    <w:rsid w:val="000C6631"/>
    <w:rsid w:val="00110164"/>
    <w:rsid w:val="00126295"/>
    <w:rsid w:val="00142EFA"/>
    <w:rsid w:val="00152AC8"/>
    <w:rsid w:val="00163984"/>
    <w:rsid w:val="00167648"/>
    <w:rsid w:val="001A2FB1"/>
    <w:rsid w:val="001B20F1"/>
    <w:rsid w:val="001E3226"/>
    <w:rsid w:val="001E516A"/>
    <w:rsid w:val="001E6D76"/>
    <w:rsid w:val="001F023B"/>
    <w:rsid w:val="00203684"/>
    <w:rsid w:val="00215D8F"/>
    <w:rsid w:val="00237752"/>
    <w:rsid w:val="002452F5"/>
    <w:rsid w:val="0025285B"/>
    <w:rsid w:val="00254CEC"/>
    <w:rsid w:val="002576AC"/>
    <w:rsid w:val="002622CE"/>
    <w:rsid w:val="00270853"/>
    <w:rsid w:val="002830F6"/>
    <w:rsid w:val="002B1474"/>
    <w:rsid w:val="002B728C"/>
    <w:rsid w:val="002D75F2"/>
    <w:rsid w:val="00311685"/>
    <w:rsid w:val="00354F33"/>
    <w:rsid w:val="003624A3"/>
    <w:rsid w:val="00372E94"/>
    <w:rsid w:val="00382B86"/>
    <w:rsid w:val="003923CF"/>
    <w:rsid w:val="003C2388"/>
    <w:rsid w:val="003C5589"/>
    <w:rsid w:val="003E16C3"/>
    <w:rsid w:val="003F238C"/>
    <w:rsid w:val="00404E44"/>
    <w:rsid w:val="00432468"/>
    <w:rsid w:val="00441615"/>
    <w:rsid w:val="00454982"/>
    <w:rsid w:val="00457659"/>
    <w:rsid w:val="00477766"/>
    <w:rsid w:val="004A2F7F"/>
    <w:rsid w:val="004A3432"/>
    <w:rsid w:val="004C0D46"/>
    <w:rsid w:val="004C3324"/>
    <w:rsid w:val="004D2607"/>
    <w:rsid w:val="004E2CCE"/>
    <w:rsid w:val="004F55A9"/>
    <w:rsid w:val="005258C2"/>
    <w:rsid w:val="00543F1F"/>
    <w:rsid w:val="00547BA1"/>
    <w:rsid w:val="00573DE8"/>
    <w:rsid w:val="005A40F9"/>
    <w:rsid w:val="005B3503"/>
    <w:rsid w:val="005B5691"/>
    <w:rsid w:val="005C7ED9"/>
    <w:rsid w:val="005F0F06"/>
    <w:rsid w:val="005F46A1"/>
    <w:rsid w:val="005F5A96"/>
    <w:rsid w:val="00601AC9"/>
    <w:rsid w:val="00614EF6"/>
    <w:rsid w:val="00620436"/>
    <w:rsid w:val="00621347"/>
    <w:rsid w:val="0062501B"/>
    <w:rsid w:val="0066773B"/>
    <w:rsid w:val="00695244"/>
    <w:rsid w:val="00696B06"/>
    <w:rsid w:val="006D0081"/>
    <w:rsid w:val="006E2A28"/>
    <w:rsid w:val="006E7F16"/>
    <w:rsid w:val="00712C35"/>
    <w:rsid w:val="0071404E"/>
    <w:rsid w:val="00746E4F"/>
    <w:rsid w:val="007935D6"/>
    <w:rsid w:val="00796709"/>
    <w:rsid w:val="007C596E"/>
    <w:rsid w:val="007D4D3A"/>
    <w:rsid w:val="008243F3"/>
    <w:rsid w:val="00853FD5"/>
    <w:rsid w:val="00884EAE"/>
    <w:rsid w:val="00892523"/>
    <w:rsid w:val="008A29B3"/>
    <w:rsid w:val="008A3EF4"/>
    <w:rsid w:val="008B04E4"/>
    <w:rsid w:val="008B7A90"/>
    <w:rsid w:val="008C11E2"/>
    <w:rsid w:val="00902721"/>
    <w:rsid w:val="0092361C"/>
    <w:rsid w:val="0092700F"/>
    <w:rsid w:val="00941C2B"/>
    <w:rsid w:val="009445F8"/>
    <w:rsid w:val="009678DC"/>
    <w:rsid w:val="00996DFF"/>
    <w:rsid w:val="009B67FC"/>
    <w:rsid w:val="009C1850"/>
    <w:rsid w:val="00A238C3"/>
    <w:rsid w:val="00A27DE3"/>
    <w:rsid w:val="00A52F4D"/>
    <w:rsid w:val="00A54CD0"/>
    <w:rsid w:val="00A57C50"/>
    <w:rsid w:val="00A82413"/>
    <w:rsid w:val="00AD016C"/>
    <w:rsid w:val="00AD24E6"/>
    <w:rsid w:val="00AE2423"/>
    <w:rsid w:val="00AF196C"/>
    <w:rsid w:val="00AF2C78"/>
    <w:rsid w:val="00B00260"/>
    <w:rsid w:val="00B02279"/>
    <w:rsid w:val="00B06062"/>
    <w:rsid w:val="00B155E2"/>
    <w:rsid w:val="00B743C6"/>
    <w:rsid w:val="00B80120"/>
    <w:rsid w:val="00BC264A"/>
    <w:rsid w:val="00BF34F5"/>
    <w:rsid w:val="00C03187"/>
    <w:rsid w:val="00C46B40"/>
    <w:rsid w:val="00C70936"/>
    <w:rsid w:val="00CC50F6"/>
    <w:rsid w:val="00CD21B0"/>
    <w:rsid w:val="00CE4B5D"/>
    <w:rsid w:val="00CE4EFD"/>
    <w:rsid w:val="00CF2302"/>
    <w:rsid w:val="00D15DCB"/>
    <w:rsid w:val="00D445F0"/>
    <w:rsid w:val="00D64B74"/>
    <w:rsid w:val="00E0508C"/>
    <w:rsid w:val="00E440E3"/>
    <w:rsid w:val="00E468F1"/>
    <w:rsid w:val="00E80457"/>
    <w:rsid w:val="00E81B7F"/>
    <w:rsid w:val="00E96AF5"/>
    <w:rsid w:val="00EA3F1A"/>
    <w:rsid w:val="00EA4C81"/>
    <w:rsid w:val="00EC18C8"/>
    <w:rsid w:val="00EC7368"/>
    <w:rsid w:val="00F112FE"/>
    <w:rsid w:val="00F23F2C"/>
    <w:rsid w:val="00F42D06"/>
    <w:rsid w:val="00F439CB"/>
    <w:rsid w:val="00F52951"/>
    <w:rsid w:val="00F55F4B"/>
    <w:rsid w:val="00F65FFF"/>
    <w:rsid w:val="00F66FC3"/>
    <w:rsid w:val="00F678E0"/>
    <w:rsid w:val="00FF08A3"/>
    <w:rsid w:val="00FF70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6039"/>
  <w15:docId w15:val="{92CF6342-C15A-45FB-BFEC-ABDC2C54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96E"/>
  </w:style>
  <w:style w:type="paragraph" w:styleId="Footer">
    <w:name w:val="footer"/>
    <w:basedOn w:val="Normal"/>
    <w:link w:val="FooterChar"/>
    <w:uiPriority w:val="99"/>
    <w:unhideWhenUsed/>
    <w:rsid w:val="007C5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96E"/>
  </w:style>
  <w:style w:type="table" w:customStyle="1" w:styleId="TableGrid1">
    <w:name w:val="Table Grid1"/>
    <w:basedOn w:val="TableNormal"/>
    <w:next w:val="TableGrid"/>
    <w:uiPriority w:val="39"/>
    <w:rsid w:val="00AE2423"/>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2423"/>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360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22">
          <w:marLeft w:val="0"/>
          <w:marRight w:val="0"/>
          <w:marTop w:val="0"/>
          <w:marBottom w:val="0"/>
          <w:divBdr>
            <w:top w:val="none" w:sz="0" w:space="0" w:color="auto"/>
            <w:left w:val="none" w:sz="0" w:space="0" w:color="auto"/>
            <w:bottom w:val="none" w:sz="0" w:space="0" w:color="auto"/>
            <w:right w:val="none" w:sz="0" w:space="0" w:color="auto"/>
          </w:divBdr>
        </w:div>
      </w:divsChild>
    </w:div>
    <w:div w:id="948009082">
      <w:bodyDiv w:val="1"/>
      <w:marLeft w:val="0"/>
      <w:marRight w:val="0"/>
      <w:marTop w:val="0"/>
      <w:marBottom w:val="0"/>
      <w:divBdr>
        <w:top w:val="none" w:sz="0" w:space="0" w:color="auto"/>
        <w:left w:val="none" w:sz="0" w:space="0" w:color="auto"/>
        <w:bottom w:val="none" w:sz="0" w:space="0" w:color="auto"/>
        <w:right w:val="none" w:sz="0" w:space="0" w:color="auto"/>
      </w:divBdr>
      <w:divsChild>
        <w:div w:id="119662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7CFB-230C-47B5-BCD1-E49EC041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Vo Dao Dung</cp:lastModifiedBy>
  <cp:revision>5</cp:revision>
  <dcterms:created xsi:type="dcterms:W3CDTF">2022-08-30T00:47:00Z</dcterms:created>
  <dcterms:modified xsi:type="dcterms:W3CDTF">2022-08-31T04:36:00Z</dcterms:modified>
</cp:coreProperties>
</file>