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F7AF" w14:textId="77777777" w:rsidR="000B11D8" w:rsidRDefault="000B11D8" w:rsidP="000B11D8">
      <w:pPr>
        <w:spacing w:before="0" w:after="0" w:line="276" w:lineRule="auto"/>
        <w:ind w:right="-1077"/>
        <w:jc w:val="both"/>
        <w:rPr>
          <w:b/>
          <w:iCs/>
          <w:sz w:val="28"/>
          <w:szCs w:val="28"/>
        </w:rPr>
      </w:pPr>
    </w:p>
    <w:p w14:paraId="52A87CEF" w14:textId="77777777" w:rsidR="000B11D8" w:rsidRDefault="000B11D8" w:rsidP="000B11D8">
      <w:pPr>
        <w:spacing w:before="0" w:after="0" w:line="276" w:lineRule="auto"/>
        <w:ind w:right="-1077"/>
        <w:jc w:val="both"/>
        <w:rPr>
          <w:b/>
          <w:iCs/>
          <w:sz w:val="28"/>
          <w:szCs w:val="28"/>
        </w:rPr>
      </w:pPr>
    </w:p>
    <w:p w14:paraId="069CDEA0" w14:textId="77777777" w:rsidR="000B11D8" w:rsidRDefault="000B11D8" w:rsidP="000B11D8">
      <w:pPr>
        <w:spacing w:before="0" w:after="0" w:line="276" w:lineRule="auto"/>
        <w:ind w:right="-1077"/>
        <w:jc w:val="both"/>
        <w:rPr>
          <w:b/>
          <w:iCs/>
          <w:sz w:val="28"/>
          <w:szCs w:val="28"/>
        </w:rPr>
      </w:pPr>
    </w:p>
    <w:p w14:paraId="0043C937" w14:textId="6731B78F" w:rsidR="000B11D8" w:rsidRPr="000B11D8" w:rsidRDefault="000B11D8" w:rsidP="000B11D8">
      <w:pPr>
        <w:spacing w:before="0" w:after="0" w:line="276" w:lineRule="auto"/>
        <w:ind w:right="-1077"/>
        <w:jc w:val="both"/>
        <w:rPr>
          <w:b/>
          <w:iCs/>
          <w:sz w:val="52"/>
          <w:szCs w:val="52"/>
        </w:rPr>
      </w:pPr>
      <w:r w:rsidRPr="000B11D8">
        <w:rPr>
          <w:b/>
          <w:iCs/>
          <w:sz w:val="36"/>
          <w:szCs w:val="36"/>
        </w:rPr>
        <w:t xml:space="preserve">           </w:t>
      </w:r>
      <w:r w:rsidRPr="000B11D8">
        <w:rPr>
          <w:b/>
          <w:iCs/>
          <w:sz w:val="52"/>
          <w:szCs w:val="52"/>
        </w:rPr>
        <w:t xml:space="preserve">SINH HOẠT CHUYÊN ĐỀ </w:t>
      </w:r>
    </w:p>
    <w:p w14:paraId="7C70C36D" w14:textId="082BB185" w:rsidR="000B11D8" w:rsidRPr="000B11D8" w:rsidRDefault="000B11D8" w:rsidP="000B11D8">
      <w:pPr>
        <w:spacing w:before="0" w:after="0" w:line="276" w:lineRule="auto"/>
        <w:ind w:right="-1077"/>
        <w:jc w:val="both"/>
        <w:rPr>
          <w:b/>
          <w:iCs/>
          <w:sz w:val="52"/>
          <w:szCs w:val="52"/>
        </w:rPr>
      </w:pPr>
      <w:r w:rsidRPr="000B11D8">
        <w:rPr>
          <w:b/>
          <w:iCs/>
          <w:sz w:val="52"/>
          <w:szCs w:val="52"/>
        </w:rPr>
        <w:t xml:space="preserve">              MÔN :SINH HỌC 9</w:t>
      </w:r>
    </w:p>
    <w:p w14:paraId="6A43FA93" w14:textId="34A10C15" w:rsidR="000B11D8" w:rsidRPr="000B11D8" w:rsidRDefault="000B11D8" w:rsidP="000B11D8">
      <w:pPr>
        <w:spacing w:before="0" w:after="0" w:line="276" w:lineRule="auto"/>
        <w:ind w:right="-1077"/>
        <w:jc w:val="both"/>
        <w:rPr>
          <w:b/>
          <w:iCs/>
          <w:sz w:val="52"/>
          <w:szCs w:val="52"/>
        </w:rPr>
      </w:pPr>
      <w:r w:rsidRPr="000B11D8">
        <w:rPr>
          <w:b/>
          <w:iCs/>
          <w:sz w:val="52"/>
          <w:szCs w:val="52"/>
        </w:rPr>
        <w:t xml:space="preserve">      </w:t>
      </w:r>
      <w:r>
        <w:rPr>
          <w:b/>
          <w:iCs/>
          <w:sz w:val="52"/>
          <w:szCs w:val="52"/>
        </w:rPr>
        <w:t xml:space="preserve"> </w:t>
      </w:r>
      <w:r w:rsidRPr="000B11D8">
        <w:rPr>
          <w:b/>
          <w:iCs/>
          <w:sz w:val="52"/>
          <w:szCs w:val="52"/>
        </w:rPr>
        <w:t xml:space="preserve"> NĂM HỌC:2021-2022</w:t>
      </w:r>
    </w:p>
    <w:p w14:paraId="42B973B9" w14:textId="77777777" w:rsidR="000B11D8" w:rsidRPr="000B11D8" w:rsidRDefault="000B11D8" w:rsidP="000B11D8">
      <w:pPr>
        <w:spacing w:before="0" w:after="0" w:line="276" w:lineRule="auto"/>
        <w:ind w:right="-1077"/>
        <w:jc w:val="both"/>
        <w:rPr>
          <w:b/>
          <w:iCs/>
          <w:sz w:val="44"/>
          <w:szCs w:val="44"/>
        </w:rPr>
      </w:pPr>
    </w:p>
    <w:p w14:paraId="1A879FDE" w14:textId="1BBF007B" w:rsidR="000B11D8" w:rsidRDefault="000B11D8" w:rsidP="000B11D8">
      <w:pPr>
        <w:spacing w:before="0" w:after="0" w:line="276" w:lineRule="auto"/>
        <w:ind w:right="-1077"/>
        <w:jc w:val="both"/>
        <w:rPr>
          <w:b/>
          <w:iCs/>
          <w:sz w:val="28"/>
          <w:szCs w:val="28"/>
        </w:rPr>
      </w:pPr>
      <w:r>
        <w:rPr>
          <w:b/>
          <w:iCs/>
          <w:sz w:val="28"/>
          <w:szCs w:val="28"/>
        </w:rPr>
        <w:t xml:space="preserve">                                 GIÁO VIÊN: VÕ ĐÀO DUNG</w:t>
      </w:r>
    </w:p>
    <w:p w14:paraId="66AC872E" w14:textId="77777777" w:rsidR="000B11D8" w:rsidRDefault="000B11D8" w:rsidP="000B11D8">
      <w:pPr>
        <w:spacing w:before="0" w:after="0" w:line="276" w:lineRule="auto"/>
        <w:ind w:right="-1077"/>
        <w:jc w:val="both"/>
        <w:rPr>
          <w:b/>
          <w:iCs/>
          <w:sz w:val="28"/>
          <w:szCs w:val="28"/>
        </w:rPr>
      </w:pPr>
    </w:p>
    <w:p w14:paraId="168BCD6C" w14:textId="77777777" w:rsidR="000B11D8" w:rsidRDefault="000B11D8" w:rsidP="000B11D8">
      <w:pPr>
        <w:spacing w:before="0" w:after="0" w:line="276" w:lineRule="auto"/>
        <w:ind w:right="-1077"/>
        <w:jc w:val="both"/>
        <w:rPr>
          <w:b/>
          <w:iCs/>
          <w:sz w:val="28"/>
          <w:szCs w:val="28"/>
        </w:rPr>
      </w:pPr>
    </w:p>
    <w:p w14:paraId="1CF5B3C8" w14:textId="77777777" w:rsidR="000B11D8" w:rsidRDefault="000B11D8" w:rsidP="000B11D8">
      <w:pPr>
        <w:spacing w:before="0" w:after="0" w:line="276" w:lineRule="auto"/>
        <w:ind w:right="-1077"/>
        <w:jc w:val="both"/>
        <w:rPr>
          <w:b/>
          <w:iCs/>
          <w:sz w:val="28"/>
          <w:szCs w:val="28"/>
        </w:rPr>
      </w:pPr>
    </w:p>
    <w:p w14:paraId="7F4D43F5" w14:textId="77777777" w:rsidR="000B11D8" w:rsidRDefault="000B11D8" w:rsidP="000B11D8">
      <w:pPr>
        <w:spacing w:before="0" w:after="0" w:line="276" w:lineRule="auto"/>
        <w:ind w:right="-1077"/>
        <w:jc w:val="both"/>
        <w:rPr>
          <w:b/>
          <w:iCs/>
          <w:sz w:val="28"/>
          <w:szCs w:val="28"/>
        </w:rPr>
      </w:pPr>
    </w:p>
    <w:p w14:paraId="593AEFE4" w14:textId="77777777" w:rsidR="000B11D8" w:rsidRDefault="000B11D8" w:rsidP="000B11D8">
      <w:pPr>
        <w:spacing w:before="0" w:after="0" w:line="276" w:lineRule="auto"/>
        <w:ind w:right="-1077"/>
        <w:jc w:val="both"/>
        <w:rPr>
          <w:b/>
          <w:iCs/>
          <w:sz w:val="28"/>
          <w:szCs w:val="28"/>
        </w:rPr>
      </w:pPr>
    </w:p>
    <w:p w14:paraId="5CB5FCD0" w14:textId="77777777" w:rsidR="000B11D8" w:rsidRDefault="000B11D8" w:rsidP="000B11D8">
      <w:pPr>
        <w:spacing w:before="0" w:after="0" w:line="276" w:lineRule="auto"/>
        <w:ind w:right="-1077"/>
        <w:jc w:val="both"/>
        <w:rPr>
          <w:b/>
          <w:iCs/>
          <w:sz w:val="28"/>
          <w:szCs w:val="28"/>
        </w:rPr>
      </w:pPr>
    </w:p>
    <w:p w14:paraId="2D8D452B" w14:textId="77777777" w:rsidR="000B11D8" w:rsidRDefault="000B11D8" w:rsidP="000B11D8">
      <w:pPr>
        <w:spacing w:before="0" w:after="0" w:line="276" w:lineRule="auto"/>
        <w:ind w:right="-1077"/>
        <w:jc w:val="both"/>
        <w:rPr>
          <w:b/>
          <w:iCs/>
          <w:sz w:val="28"/>
          <w:szCs w:val="28"/>
        </w:rPr>
      </w:pPr>
    </w:p>
    <w:p w14:paraId="56AF289A" w14:textId="77777777" w:rsidR="000B11D8" w:rsidRDefault="000B11D8" w:rsidP="000B11D8">
      <w:pPr>
        <w:spacing w:before="0" w:after="0" w:line="276" w:lineRule="auto"/>
        <w:ind w:right="-1077"/>
        <w:jc w:val="both"/>
        <w:rPr>
          <w:b/>
          <w:iCs/>
          <w:sz w:val="28"/>
          <w:szCs w:val="28"/>
        </w:rPr>
      </w:pPr>
    </w:p>
    <w:p w14:paraId="062C3DE9" w14:textId="77777777" w:rsidR="000B11D8" w:rsidRDefault="000B11D8" w:rsidP="000B11D8">
      <w:pPr>
        <w:spacing w:before="0" w:after="0" w:line="276" w:lineRule="auto"/>
        <w:ind w:right="-1077"/>
        <w:jc w:val="both"/>
        <w:rPr>
          <w:b/>
          <w:iCs/>
          <w:sz w:val="28"/>
          <w:szCs w:val="28"/>
        </w:rPr>
      </w:pPr>
    </w:p>
    <w:p w14:paraId="0F047F8D" w14:textId="77777777" w:rsidR="000B11D8" w:rsidRDefault="000B11D8" w:rsidP="000B11D8">
      <w:pPr>
        <w:spacing w:before="0" w:after="0" w:line="276" w:lineRule="auto"/>
        <w:ind w:right="-1077"/>
        <w:jc w:val="both"/>
        <w:rPr>
          <w:b/>
          <w:iCs/>
          <w:sz w:val="28"/>
          <w:szCs w:val="28"/>
        </w:rPr>
      </w:pPr>
    </w:p>
    <w:p w14:paraId="5C9598C5" w14:textId="77777777" w:rsidR="000B11D8" w:rsidRDefault="000B11D8" w:rsidP="000B11D8">
      <w:pPr>
        <w:spacing w:before="0" w:after="0" w:line="276" w:lineRule="auto"/>
        <w:ind w:right="-1077"/>
        <w:jc w:val="both"/>
        <w:rPr>
          <w:b/>
          <w:iCs/>
          <w:sz w:val="28"/>
          <w:szCs w:val="28"/>
        </w:rPr>
      </w:pPr>
    </w:p>
    <w:p w14:paraId="520A3721" w14:textId="77777777" w:rsidR="000B11D8" w:rsidRDefault="000B11D8" w:rsidP="000B11D8">
      <w:pPr>
        <w:spacing w:before="0" w:after="0" w:line="276" w:lineRule="auto"/>
        <w:ind w:right="-1077"/>
        <w:jc w:val="both"/>
        <w:rPr>
          <w:b/>
          <w:iCs/>
          <w:sz w:val="28"/>
          <w:szCs w:val="28"/>
        </w:rPr>
      </w:pPr>
    </w:p>
    <w:p w14:paraId="126B446F" w14:textId="77777777" w:rsidR="000B11D8" w:rsidRDefault="000B11D8" w:rsidP="000B11D8">
      <w:pPr>
        <w:spacing w:before="0" w:after="0" w:line="276" w:lineRule="auto"/>
        <w:ind w:right="-1077"/>
        <w:jc w:val="both"/>
        <w:rPr>
          <w:b/>
          <w:iCs/>
          <w:sz w:val="28"/>
          <w:szCs w:val="28"/>
        </w:rPr>
      </w:pPr>
    </w:p>
    <w:p w14:paraId="31905E26" w14:textId="77777777" w:rsidR="000B11D8" w:rsidRDefault="000B11D8" w:rsidP="000B11D8">
      <w:pPr>
        <w:spacing w:before="0" w:after="0" w:line="276" w:lineRule="auto"/>
        <w:ind w:right="-1077"/>
        <w:jc w:val="both"/>
        <w:rPr>
          <w:b/>
          <w:iCs/>
          <w:sz w:val="28"/>
          <w:szCs w:val="28"/>
        </w:rPr>
      </w:pPr>
    </w:p>
    <w:p w14:paraId="50193D15" w14:textId="77777777" w:rsidR="000B11D8" w:rsidRDefault="000B11D8" w:rsidP="000B11D8">
      <w:pPr>
        <w:spacing w:before="0" w:after="0" w:line="276" w:lineRule="auto"/>
        <w:ind w:right="-1077"/>
        <w:jc w:val="both"/>
        <w:rPr>
          <w:b/>
          <w:iCs/>
          <w:sz w:val="28"/>
          <w:szCs w:val="28"/>
        </w:rPr>
      </w:pPr>
    </w:p>
    <w:p w14:paraId="5A4042A4" w14:textId="77777777" w:rsidR="000B11D8" w:rsidRDefault="000B11D8" w:rsidP="000B11D8">
      <w:pPr>
        <w:spacing w:before="0" w:after="0" w:line="276" w:lineRule="auto"/>
        <w:ind w:right="-1077"/>
        <w:jc w:val="both"/>
        <w:rPr>
          <w:b/>
          <w:iCs/>
          <w:sz w:val="28"/>
          <w:szCs w:val="28"/>
        </w:rPr>
      </w:pPr>
    </w:p>
    <w:p w14:paraId="1413A2E3" w14:textId="77777777" w:rsidR="000B11D8" w:rsidRDefault="000B11D8" w:rsidP="000B11D8">
      <w:pPr>
        <w:spacing w:before="0" w:after="0" w:line="276" w:lineRule="auto"/>
        <w:ind w:right="-1077"/>
        <w:jc w:val="both"/>
        <w:rPr>
          <w:b/>
          <w:iCs/>
          <w:sz w:val="28"/>
          <w:szCs w:val="28"/>
        </w:rPr>
      </w:pPr>
    </w:p>
    <w:p w14:paraId="0B828EC7" w14:textId="77777777" w:rsidR="000B11D8" w:rsidRDefault="000B11D8" w:rsidP="000B11D8">
      <w:pPr>
        <w:spacing w:before="0" w:after="0" w:line="276" w:lineRule="auto"/>
        <w:ind w:right="-1077"/>
        <w:jc w:val="both"/>
        <w:rPr>
          <w:b/>
          <w:iCs/>
          <w:sz w:val="28"/>
          <w:szCs w:val="28"/>
        </w:rPr>
      </w:pPr>
    </w:p>
    <w:p w14:paraId="26A3F266" w14:textId="77777777" w:rsidR="000B11D8" w:rsidRDefault="000B11D8" w:rsidP="000B11D8">
      <w:pPr>
        <w:spacing w:before="0" w:after="0" w:line="276" w:lineRule="auto"/>
        <w:ind w:right="-1077"/>
        <w:jc w:val="both"/>
        <w:rPr>
          <w:b/>
          <w:iCs/>
          <w:sz w:val="28"/>
          <w:szCs w:val="28"/>
        </w:rPr>
      </w:pPr>
    </w:p>
    <w:p w14:paraId="0A953B64" w14:textId="77777777" w:rsidR="000B11D8" w:rsidRDefault="000B11D8" w:rsidP="000B11D8">
      <w:pPr>
        <w:spacing w:before="0" w:after="0" w:line="276" w:lineRule="auto"/>
        <w:ind w:right="-1077"/>
        <w:jc w:val="both"/>
        <w:rPr>
          <w:b/>
          <w:iCs/>
          <w:sz w:val="28"/>
          <w:szCs w:val="28"/>
        </w:rPr>
      </w:pPr>
    </w:p>
    <w:p w14:paraId="127584EC" w14:textId="77777777" w:rsidR="000B11D8" w:rsidRDefault="000B11D8" w:rsidP="000B11D8">
      <w:pPr>
        <w:spacing w:before="0" w:after="0" w:line="276" w:lineRule="auto"/>
        <w:ind w:right="-1077"/>
        <w:jc w:val="both"/>
        <w:rPr>
          <w:b/>
          <w:iCs/>
          <w:sz w:val="28"/>
          <w:szCs w:val="28"/>
        </w:rPr>
      </w:pPr>
    </w:p>
    <w:p w14:paraId="5CF76133" w14:textId="77777777" w:rsidR="000B11D8" w:rsidRDefault="000B11D8" w:rsidP="000B11D8">
      <w:pPr>
        <w:spacing w:before="0" w:after="0" w:line="276" w:lineRule="auto"/>
        <w:ind w:right="-1077"/>
        <w:jc w:val="both"/>
        <w:rPr>
          <w:b/>
          <w:iCs/>
          <w:sz w:val="28"/>
          <w:szCs w:val="28"/>
        </w:rPr>
      </w:pPr>
    </w:p>
    <w:p w14:paraId="7CF34CFD" w14:textId="77777777" w:rsidR="000B11D8" w:rsidRDefault="000B11D8" w:rsidP="000B11D8">
      <w:pPr>
        <w:spacing w:before="0" w:after="0" w:line="276" w:lineRule="auto"/>
        <w:ind w:right="-1077"/>
        <w:jc w:val="both"/>
        <w:rPr>
          <w:b/>
          <w:iCs/>
          <w:sz w:val="28"/>
          <w:szCs w:val="28"/>
        </w:rPr>
      </w:pPr>
    </w:p>
    <w:p w14:paraId="786C23EB" w14:textId="77777777" w:rsidR="000B11D8" w:rsidRDefault="000B11D8" w:rsidP="000B11D8">
      <w:pPr>
        <w:spacing w:before="0" w:after="0" w:line="276" w:lineRule="auto"/>
        <w:ind w:right="-1077"/>
        <w:jc w:val="both"/>
        <w:rPr>
          <w:b/>
          <w:iCs/>
          <w:sz w:val="28"/>
          <w:szCs w:val="28"/>
        </w:rPr>
      </w:pPr>
    </w:p>
    <w:p w14:paraId="22A0B9CF" w14:textId="77777777" w:rsidR="000B11D8" w:rsidRDefault="000B11D8" w:rsidP="000B11D8">
      <w:pPr>
        <w:spacing w:before="0" w:after="0" w:line="276" w:lineRule="auto"/>
        <w:ind w:right="-1077"/>
        <w:jc w:val="both"/>
        <w:rPr>
          <w:b/>
          <w:iCs/>
          <w:sz w:val="28"/>
          <w:szCs w:val="28"/>
        </w:rPr>
      </w:pPr>
    </w:p>
    <w:p w14:paraId="0EB0500A" w14:textId="77777777" w:rsidR="000B11D8" w:rsidRDefault="000B11D8" w:rsidP="000B11D8">
      <w:pPr>
        <w:spacing w:before="0" w:after="0" w:line="276" w:lineRule="auto"/>
        <w:ind w:right="-1077"/>
        <w:jc w:val="both"/>
        <w:rPr>
          <w:b/>
          <w:iCs/>
          <w:sz w:val="28"/>
          <w:szCs w:val="28"/>
        </w:rPr>
      </w:pPr>
    </w:p>
    <w:p w14:paraId="6FB76A6B" w14:textId="77777777" w:rsidR="000B11D8" w:rsidRDefault="000B11D8" w:rsidP="000B11D8">
      <w:pPr>
        <w:spacing w:before="0" w:after="0" w:line="276" w:lineRule="auto"/>
        <w:ind w:right="-1077"/>
        <w:jc w:val="both"/>
        <w:rPr>
          <w:b/>
          <w:iCs/>
          <w:sz w:val="28"/>
          <w:szCs w:val="28"/>
        </w:rPr>
      </w:pPr>
    </w:p>
    <w:p w14:paraId="767334E5" w14:textId="77777777" w:rsidR="000B11D8" w:rsidRDefault="000B11D8" w:rsidP="000B11D8">
      <w:pPr>
        <w:spacing w:before="0" w:after="0" w:line="276" w:lineRule="auto"/>
        <w:ind w:right="-1077"/>
        <w:jc w:val="both"/>
        <w:rPr>
          <w:b/>
          <w:iCs/>
          <w:sz w:val="28"/>
          <w:szCs w:val="28"/>
        </w:rPr>
      </w:pPr>
    </w:p>
    <w:p w14:paraId="7B2451DE" w14:textId="77777777" w:rsidR="000B11D8" w:rsidRDefault="000B11D8" w:rsidP="000B11D8">
      <w:pPr>
        <w:spacing w:before="0" w:after="0" w:line="276" w:lineRule="auto"/>
        <w:ind w:right="-1077"/>
        <w:jc w:val="both"/>
        <w:rPr>
          <w:b/>
          <w:iCs/>
          <w:sz w:val="28"/>
          <w:szCs w:val="28"/>
        </w:rPr>
      </w:pPr>
    </w:p>
    <w:p w14:paraId="0E60BFDD" w14:textId="77777777" w:rsidR="000B11D8" w:rsidRDefault="000B11D8" w:rsidP="000B11D8">
      <w:pPr>
        <w:spacing w:before="0" w:after="0" w:line="276" w:lineRule="auto"/>
        <w:ind w:right="-1077"/>
        <w:jc w:val="both"/>
        <w:rPr>
          <w:b/>
          <w:iCs/>
          <w:sz w:val="28"/>
          <w:szCs w:val="28"/>
        </w:rPr>
      </w:pPr>
    </w:p>
    <w:p w14:paraId="6FDDE8DE" w14:textId="30D59FD0" w:rsidR="000B11D8" w:rsidRDefault="000B11D8" w:rsidP="000B11D8">
      <w:pPr>
        <w:spacing w:before="0" w:after="0" w:line="276" w:lineRule="auto"/>
        <w:ind w:right="-1077"/>
        <w:jc w:val="both"/>
        <w:rPr>
          <w:rFonts w:eastAsia="Times New Roman"/>
          <w:iCs/>
          <w:sz w:val="28"/>
          <w:szCs w:val="28"/>
        </w:rPr>
      </w:pPr>
      <w:r w:rsidRPr="00361F5F">
        <w:rPr>
          <w:b/>
          <w:iCs/>
          <w:sz w:val="28"/>
          <w:szCs w:val="28"/>
        </w:rPr>
        <w:t xml:space="preserve">1. Tên </w:t>
      </w:r>
      <w:r>
        <w:rPr>
          <w:b/>
          <w:iCs/>
          <w:sz w:val="28"/>
          <w:szCs w:val="28"/>
        </w:rPr>
        <w:t xml:space="preserve">chuyên đề </w:t>
      </w:r>
      <w:r w:rsidRPr="00361F5F">
        <w:rPr>
          <w:b/>
          <w:iCs/>
          <w:sz w:val="28"/>
          <w:szCs w:val="28"/>
        </w:rPr>
        <w:t xml:space="preserve">: </w:t>
      </w:r>
      <w:bookmarkStart w:id="0" w:name="_Hlk130852055"/>
      <w:r>
        <w:rPr>
          <w:b/>
          <w:iCs/>
          <w:sz w:val="28"/>
          <w:szCs w:val="28"/>
        </w:rPr>
        <w:t>“</w:t>
      </w:r>
      <w:r w:rsidRPr="00386830">
        <w:rPr>
          <w:rFonts w:eastAsia="Times New Roman"/>
          <w:iCs/>
          <w:sz w:val="28"/>
          <w:szCs w:val="28"/>
        </w:rPr>
        <w:t xml:space="preserve">Lồng ghép giáo dục bảo vệ môi trường trong </w:t>
      </w:r>
      <w:r>
        <w:rPr>
          <w:rFonts w:eastAsia="Times New Roman"/>
          <w:iCs/>
          <w:sz w:val="28"/>
          <w:szCs w:val="28"/>
        </w:rPr>
        <w:t xml:space="preserve">bộ môn </w:t>
      </w:r>
      <w:r w:rsidRPr="00386830">
        <w:rPr>
          <w:rFonts w:eastAsia="Times New Roman"/>
          <w:iCs/>
          <w:sz w:val="28"/>
          <w:szCs w:val="28"/>
        </w:rPr>
        <w:t>Sinh học 9</w:t>
      </w:r>
      <w:bookmarkEnd w:id="0"/>
      <w:r>
        <w:rPr>
          <w:rFonts w:eastAsia="Times New Roman"/>
          <w:iCs/>
          <w:sz w:val="28"/>
          <w:szCs w:val="28"/>
        </w:rPr>
        <w:t>”</w:t>
      </w:r>
    </w:p>
    <w:p w14:paraId="2F3B77B9" w14:textId="1E6FC020" w:rsidR="000B11D8" w:rsidRDefault="000B11D8" w:rsidP="000B11D8">
      <w:pPr>
        <w:spacing w:before="0" w:after="0" w:line="276" w:lineRule="auto"/>
        <w:ind w:right="-1077"/>
        <w:jc w:val="both"/>
        <w:rPr>
          <w:rFonts w:eastAsia="Times New Roman"/>
          <w:color w:val="000000"/>
          <w:spacing w:val="-4"/>
          <w:position w:val="4"/>
          <w:sz w:val="28"/>
          <w:szCs w:val="28"/>
          <w:lang w:val="vi-VN"/>
        </w:rPr>
      </w:pPr>
      <w:r w:rsidRPr="00361F5F">
        <w:rPr>
          <w:b/>
          <w:iCs/>
          <w:sz w:val="28"/>
          <w:szCs w:val="28"/>
        </w:rPr>
        <w:t>2. Lĩnh vực áp dụng :</w:t>
      </w:r>
      <w:r>
        <w:rPr>
          <w:rFonts w:eastAsia="Times New Roman"/>
          <w:color w:val="000000"/>
          <w:spacing w:val="-4"/>
          <w:position w:val="4"/>
          <w:sz w:val="28"/>
          <w:szCs w:val="28"/>
          <w:lang w:val="vi-VN"/>
        </w:rPr>
        <w:t xml:space="preserve"> </w:t>
      </w:r>
    </w:p>
    <w:p w14:paraId="176CBD6A" w14:textId="77777777" w:rsidR="000B11D8" w:rsidRDefault="000B11D8" w:rsidP="000B11D8">
      <w:pPr>
        <w:spacing w:before="0" w:after="0" w:line="240" w:lineRule="auto"/>
        <w:jc w:val="both"/>
        <w:rPr>
          <w:rFonts w:eastAsia="Times New Roman"/>
          <w:color w:val="000000"/>
          <w:spacing w:val="-4"/>
          <w:position w:val="4"/>
          <w:sz w:val="28"/>
          <w:szCs w:val="28"/>
          <w:lang w:val="pt-BR"/>
        </w:rPr>
      </w:pPr>
      <w:r>
        <w:rPr>
          <w:rFonts w:eastAsia="Times New Roman"/>
          <w:color w:val="000000"/>
          <w:spacing w:val="-4"/>
          <w:position w:val="4"/>
          <w:sz w:val="28"/>
          <w:szCs w:val="28"/>
          <w:lang w:val="vi-VN"/>
        </w:rPr>
        <w:t xml:space="preserve">     </w:t>
      </w:r>
      <w:r>
        <w:rPr>
          <w:rFonts w:eastAsia="Times New Roman"/>
          <w:color w:val="000000"/>
          <w:spacing w:val="-4"/>
          <w:position w:val="4"/>
          <w:sz w:val="28"/>
          <w:szCs w:val="28"/>
          <w:lang w:val="vi-VN"/>
        </w:rPr>
        <w:tab/>
      </w:r>
      <w:r>
        <w:rPr>
          <w:rFonts w:eastAsia="Times New Roman"/>
          <w:color w:val="000000"/>
          <w:spacing w:val="-4"/>
          <w:position w:val="4"/>
          <w:sz w:val="28"/>
          <w:szCs w:val="28"/>
          <w:lang w:val="pt-BR"/>
        </w:rPr>
        <w:t xml:space="preserve">Những bài học có liên quan đến bảo vệ môi trường </w:t>
      </w:r>
      <w:r w:rsidRPr="006C79C1">
        <w:rPr>
          <w:rFonts w:eastAsia="Times New Roman"/>
          <w:color w:val="000000"/>
          <w:spacing w:val="-4"/>
          <w:position w:val="4"/>
          <w:sz w:val="28"/>
          <w:szCs w:val="28"/>
          <w:lang w:val="pt-BR"/>
        </w:rPr>
        <w:t xml:space="preserve">trong chương trình sinh </w:t>
      </w:r>
    </w:p>
    <w:p w14:paraId="41AB50BE" w14:textId="77777777" w:rsidR="000B11D8" w:rsidRPr="00FA7739" w:rsidRDefault="000B11D8" w:rsidP="000B11D8">
      <w:pPr>
        <w:spacing w:before="0" w:after="0" w:line="240" w:lineRule="auto"/>
        <w:jc w:val="both"/>
        <w:rPr>
          <w:b/>
          <w:iCs/>
          <w:sz w:val="28"/>
          <w:szCs w:val="28"/>
          <w:lang w:val="vi-VN"/>
        </w:rPr>
      </w:pPr>
      <w:r>
        <w:rPr>
          <w:rFonts w:eastAsia="Times New Roman"/>
          <w:color w:val="000000"/>
          <w:spacing w:val="-4"/>
          <w:position w:val="4"/>
          <w:sz w:val="28"/>
          <w:szCs w:val="28"/>
          <w:lang w:val="pt-BR"/>
        </w:rPr>
        <w:t>học 9.</w:t>
      </w:r>
    </w:p>
    <w:p w14:paraId="64455C91" w14:textId="77777777" w:rsidR="000B11D8" w:rsidRPr="00386830" w:rsidRDefault="000B11D8" w:rsidP="000B11D8">
      <w:pPr>
        <w:spacing w:before="0" w:after="0" w:line="240" w:lineRule="auto"/>
        <w:jc w:val="both"/>
        <w:rPr>
          <w:rFonts w:eastAsia="Times New Roman"/>
          <w:color w:val="000000"/>
          <w:sz w:val="28"/>
          <w:szCs w:val="28"/>
        </w:rPr>
      </w:pPr>
      <w:r>
        <w:rPr>
          <w:rFonts w:eastAsia="Times New Roman"/>
          <w:color w:val="000000"/>
          <w:sz w:val="28"/>
          <w:szCs w:val="28"/>
          <w:lang w:val="pt-BR"/>
        </w:rPr>
        <w:t xml:space="preserve">  </w:t>
      </w:r>
      <w:r w:rsidRPr="006C79C1">
        <w:rPr>
          <w:rFonts w:eastAsia="Times New Roman"/>
          <w:color w:val="000000"/>
          <w:sz w:val="28"/>
          <w:szCs w:val="28"/>
          <w:lang w:val="pt-BR"/>
        </w:rPr>
        <w:t xml:space="preserve"> </w:t>
      </w:r>
      <w:r>
        <w:rPr>
          <w:rFonts w:eastAsia="Times New Roman"/>
          <w:color w:val="000000"/>
          <w:sz w:val="28"/>
          <w:szCs w:val="28"/>
          <w:lang w:val="pt-BR"/>
        </w:rPr>
        <w:t xml:space="preserve"> </w:t>
      </w:r>
      <w:r>
        <w:rPr>
          <w:rFonts w:eastAsia="Times New Roman"/>
          <w:color w:val="000000"/>
          <w:sz w:val="28"/>
          <w:szCs w:val="28"/>
          <w:lang w:val="pt-BR"/>
        </w:rPr>
        <w:tab/>
      </w:r>
      <w:r w:rsidRPr="006C79C1">
        <w:rPr>
          <w:rFonts w:eastAsia="MS Mincho" w:hint="eastAsia"/>
          <w:color w:val="000000"/>
          <w:sz w:val="28"/>
          <w:szCs w:val="28"/>
          <w:lang w:val="pt-BR"/>
        </w:rPr>
        <w:t>Á</w:t>
      </w:r>
      <w:r>
        <w:rPr>
          <w:rFonts w:eastAsia="Times New Roman"/>
          <w:color w:val="000000"/>
          <w:sz w:val="28"/>
          <w:szCs w:val="28"/>
          <w:lang w:val="pt-BR"/>
        </w:rPr>
        <w:t xml:space="preserve">p </w:t>
      </w:r>
      <w:r w:rsidRPr="006C79C1">
        <w:rPr>
          <w:rFonts w:eastAsia="Times New Roman"/>
          <w:color w:val="000000"/>
          <w:sz w:val="28"/>
          <w:szCs w:val="28"/>
          <w:lang w:val="pt-BR"/>
        </w:rPr>
        <w:t>d</w:t>
      </w:r>
      <w:r w:rsidRPr="006C79C1">
        <w:rPr>
          <w:rFonts w:eastAsia="MS Mincho"/>
          <w:color w:val="000000"/>
          <w:sz w:val="28"/>
          <w:szCs w:val="28"/>
          <w:lang w:val="pt-BR"/>
        </w:rPr>
        <w:t>ụ</w:t>
      </w:r>
      <w:r w:rsidRPr="006C79C1">
        <w:rPr>
          <w:rFonts w:eastAsia="Times New Roman"/>
          <w:color w:val="000000"/>
          <w:sz w:val="28"/>
          <w:szCs w:val="28"/>
          <w:lang w:val="pt-BR"/>
        </w:rPr>
        <w:t>ng v</w:t>
      </w:r>
      <w:r w:rsidRPr="006C79C1">
        <w:rPr>
          <w:rFonts w:eastAsia="MS Mincho"/>
          <w:color w:val="000000"/>
          <w:sz w:val="28"/>
          <w:szCs w:val="28"/>
          <w:lang w:val="pt-BR"/>
        </w:rPr>
        <w:t>ớ</w:t>
      </w:r>
      <w:r w:rsidRPr="006C79C1">
        <w:rPr>
          <w:rFonts w:eastAsia="Times New Roman"/>
          <w:color w:val="000000"/>
          <w:sz w:val="28"/>
          <w:szCs w:val="28"/>
          <w:lang w:val="pt-BR"/>
        </w:rPr>
        <w:t xml:space="preserve">i </w:t>
      </w:r>
      <w:r w:rsidRPr="006C79C1">
        <w:rPr>
          <w:rFonts w:eastAsia="MS Mincho" w:hint="eastAsia"/>
          <w:color w:val="000000"/>
          <w:sz w:val="28"/>
          <w:szCs w:val="28"/>
          <w:lang w:val="pt-BR"/>
        </w:rPr>
        <w:t>đ</w:t>
      </w:r>
      <w:r w:rsidRPr="006C79C1">
        <w:rPr>
          <w:rFonts w:eastAsia="MS Mincho"/>
          <w:color w:val="000000"/>
          <w:sz w:val="28"/>
          <w:szCs w:val="28"/>
          <w:lang w:val="pt-BR"/>
        </w:rPr>
        <w:t>ố</w:t>
      </w:r>
      <w:r w:rsidRPr="006C79C1">
        <w:rPr>
          <w:rFonts w:eastAsia="Times New Roman"/>
          <w:color w:val="000000"/>
          <w:sz w:val="28"/>
          <w:szCs w:val="28"/>
          <w:lang w:val="pt-BR"/>
        </w:rPr>
        <w:t>i t</w:t>
      </w:r>
      <w:r w:rsidRPr="006C79C1">
        <w:rPr>
          <w:rFonts w:eastAsia="MS Mincho"/>
          <w:color w:val="000000"/>
          <w:sz w:val="28"/>
          <w:szCs w:val="28"/>
          <w:lang w:val="pt-BR"/>
        </w:rPr>
        <w:t>ượ</w:t>
      </w:r>
      <w:r w:rsidRPr="006C79C1">
        <w:rPr>
          <w:rFonts w:eastAsia="Times New Roman"/>
          <w:color w:val="000000"/>
          <w:sz w:val="28"/>
          <w:szCs w:val="28"/>
          <w:lang w:val="pt-BR"/>
        </w:rPr>
        <w:t xml:space="preserve">ng </w:t>
      </w:r>
      <w:r>
        <w:rPr>
          <w:rFonts w:eastAsia="Times New Roman"/>
          <w:color w:val="000000"/>
          <w:sz w:val="28"/>
          <w:szCs w:val="28"/>
          <w:lang w:val="vi-VN"/>
        </w:rPr>
        <w:t xml:space="preserve">học sinh </w:t>
      </w:r>
      <w:r>
        <w:rPr>
          <w:rFonts w:eastAsia="Times New Roman"/>
          <w:color w:val="000000"/>
          <w:sz w:val="28"/>
          <w:szCs w:val="28"/>
        </w:rPr>
        <w:t xml:space="preserve"> khối </w:t>
      </w:r>
      <w:r>
        <w:rPr>
          <w:rFonts w:eastAsia="Times New Roman"/>
          <w:color w:val="000000"/>
          <w:sz w:val="28"/>
          <w:szCs w:val="28"/>
          <w:lang w:val="vi-VN"/>
        </w:rPr>
        <w:t>lớp 9</w:t>
      </w:r>
      <w:r>
        <w:rPr>
          <w:rFonts w:eastAsia="Times New Roman"/>
          <w:color w:val="000000"/>
          <w:sz w:val="28"/>
          <w:szCs w:val="28"/>
        </w:rPr>
        <w:t xml:space="preserve"> trường trung học cơ sở (THCS) Nguyễn  Thế Bảo</w:t>
      </w:r>
    </w:p>
    <w:p w14:paraId="53FD14D2" w14:textId="77777777" w:rsidR="000B11D8" w:rsidRDefault="000B11D8" w:rsidP="000B11D8">
      <w:pPr>
        <w:spacing w:line="240" w:lineRule="auto"/>
        <w:jc w:val="both"/>
        <w:rPr>
          <w:b/>
          <w:iCs/>
          <w:sz w:val="28"/>
          <w:szCs w:val="28"/>
        </w:rPr>
      </w:pPr>
      <w:r w:rsidRPr="00361F5F">
        <w:rPr>
          <w:iCs/>
          <w:sz w:val="28"/>
          <w:szCs w:val="28"/>
        </w:rPr>
        <w:t xml:space="preserve">     </w:t>
      </w:r>
      <w:r w:rsidRPr="00361F5F">
        <w:rPr>
          <w:b/>
          <w:iCs/>
          <w:sz w:val="28"/>
          <w:szCs w:val="28"/>
        </w:rPr>
        <w:t>3. Mô tả các giải pháp cũ thườ</w:t>
      </w:r>
      <w:r>
        <w:rPr>
          <w:b/>
          <w:iCs/>
          <w:sz w:val="28"/>
          <w:szCs w:val="28"/>
        </w:rPr>
        <w:t>ng làm</w:t>
      </w:r>
      <w:r w:rsidRPr="00361F5F">
        <w:rPr>
          <w:b/>
          <w:iCs/>
          <w:sz w:val="28"/>
          <w:szCs w:val="28"/>
        </w:rPr>
        <w:t>:</w:t>
      </w:r>
    </w:p>
    <w:p w14:paraId="2F149694" w14:textId="77777777" w:rsidR="000B11D8" w:rsidRPr="0007489A" w:rsidRDefault="000B11D8" w:rsidP="000B11D8">
      <w:pPr>
        <w:pStyle w:val="NormalWeb"/>
        <w:shd w:val="clear" w:color="auto" w:fill="FFFFFF"/>
        <w:spacing w:before="0" w:beforeAutospacing="0" w:after="0" w:afterAutospacing="0" w:line="276" w:lineRule="auto"/>
        <w:ind w:firstLine="720"/>
        <w:jc w:val="both"/>
        <w:rPr>
          <w:sz w:val="28"/>
          <w:szCs w:val="28"/>
        </w:rPr>
      </w:pPr>
      <w:r>
        <w:rPr>
          <w:sz w:val="28"/>
          <w:szCs w:val="28"/>
        </w:rPr>
        <w:t xml:space="preserve"> Môi trường n</w:t>
      </w:r>
      <w:r w:rsidRPr="0007489A">
        <w:rPr>
          <w:sz w:val="28"/>
          <w:szCs w:val="28"/>
        </w:rPr>
        <w:t>gày nay, với sự phát triển mạnh mẽ về khoa học kĩ thuật đã đưa nền kinh tế thế giới lên m</w:t>
      </w:r>
      <w:r>
        <w:rPr>
          <w:sz w:val="28"/>
          <w:szCs w:val="28"/>
        </w:rPr>
        <w:t>ột tầm cao mới, có nhiều nhà máy</w:t>
      </w:r>
      <w:r w:rsidRPr="0007489A">
        <w:rPr>
          <w:sz w:val="28"/>
          <w:szCs w:val="28"/>
        </w:rPr>
        <w:t>, xí nghiệp mọc lên với việc áp dụng công nghệ hiện đại đã sản xuất ra các sản phẩm hàng hóa với số lượng khổng lồ, có thể cung cấp cho toàn thế giới. Song song với lợi ích đó thì con người phải chịu hậu quả vô cùng to lớn do môi trường ô nhiễm mang lại, đó là bầu không khí bị ô nhiễm trầm trọng, nguồn nước bị nhiễm bẩn, nguồn tài nguyên thiên nhiên bị cạn kiệt, gây mất cân bằng sinh thái từ đó gây ảnh hưởng đến đời sống con người và các sinh vật khác. Ngoài ra một trong những nguyên nhân cơ bản gây nên tình trạng trên là do sự yếu kém về khoa học xử lý chất thải, sự thiếu ý thức, thiếu hiểu biết của con người</w:t>
      </w:r>
      <w:r>
        <w:rPr>
          <w:sz w:val="28"/>
          <w:szCs w:val="28"/>
        </w:rPr>
        <w:t xml:space="preserve"> đã gây nên vấn đề môi trường  ô nhiễm nghiêm trọng.</w:t>
      </w:r>
    </w:p>
    <w:p w14:paraId="43E180E2" w14:textId="77777777" w:rsidR="000B11D8" w:rsidRPr="0007489A" w:rsidRDefault="000B11D8" w:rsidP="000B11D8">
      <w:pPr>
        <w:pStyle w:val="NormalWeb"/>
        <w:shd w:val="clear" w:color="auto" w:fill="FFFFFF"/>
        <w:spacing w:before="0" w:beforeAutospacing="0" w:after="0" w:afterAutospacing="0" w:line="276" w:lineRule="auto"/>
        <w:ind w:firstLine="720"/>
        <w:jc w:val="both"/>
        <w:rPr>
          <w:sz w:val="28"/>
          <w:szCs w:val="28"/>
        </w:rPr>
      </w:pPr>
      <w:r w:rsidRPr="0007489A">
        <w:rPr>
          <w:sz w:val="28"/>
          <w:szCs w:val="28"/>
        </w:rPr>
        <w:t> Giáo dục bảo vệ môi trường là một vấn đề cấp bách có tính toàn cầu và là vấn đề có tính khoa học, tính xã hội sâu sắc. Phương pháp giáo dục môi trường hiệu quả nhất là giáo dục kiến thức về môi trường trong một môi trường cụ thể nhằm hướng đối tượng giáo dục có hành động bảo vệ môi trường. Đặc biệt vấn đề này rất cần thiết cho các em học sinh - những chủ nhân tương lai của đất nước.</w:t>
      </w:r>
    </w:p>
    <w:p w14:paraId="3D1A4521" w14:textId="77777777" w:rsidR="000B11D8" w:rsidRPr="0007489A" w:rsidRDefault="000B11D8" w:rsidP="000B11D8">
      <w:pPr>
        <w:pStyle w:val="NormalWeb"/>
        <w:shd w:val="clear" w:color="auto" w:fill="FFFFFF"/>
        <w:spacing w:before="0" w:beforeAutospacing="0" w:after="0" w:afterAutospacing="0" w:line="276" w:lineRule="auto"/>
        <w:jc w:val="both"/>
        <w:rPr>
          <w:sz w:val="28"/>
          <w:szCs w:val="28"/>
        </w:rPr>
      </w:pPr>
      <w:r w:rsidRPr="0007489A">
        <w:rPr>
          <w:sz w:val="28"/>
          <w:szCs w:val="28"/>
        </w:rPr>
        <w:t> </w:t>
      </w:r>
      <w:r w:rsidRPr="0007489A">
        <w:rPr>
          <w:sz w:val="28"/>
          <w:szCs w:val="28"/>
        </w:rPr>
        <w:tab/>
        <w:t xml:space="preserve">Ở trường THCS thì nội dung giáo dục môi trường được lồng ghép tích hợp qua </w:t>
      </w:r>
      <w:r>
        <w:rPr>
          <w:sz w:val="28"/>
          <w:szCs w:val="28"/>
        </w:rPr>
        <w:t>nhiều môn học có liên quan như Vật lý, Hóa học, S</w:t>
      </w:r>
      <w:r w:rsidRPr="0007489A">
        <w:rPr>
          <w:sz w:val="28"/>
          <w:szCs w:val="28"/>
        </w:rPr>
        <w:t>i</w:t>
      </w:r>
      <w:r>
        <w:rPr>
          <w:sz w:val="28"/>
          <w:szCs w:val="28"/>
        </w:rPr>
        <w:t>nh học, Địa lý, G</w:t>
      </w:r>
      <w:r w:rsidRPr="0007489A">
        <w:rPr>
          <w:sz w:val="28"/>
          <w:szCs w:val="28"/>
        </w:rPr>
        <w:t>iáo dục công dân. Thông qua giáo dục môi trường, các em được trang bị những kiến thức cơ bản về môi trường, vai trò của môi trường đối với con người và tác động con người đối với môi trường, phát triển kỹ năng bảo vệ và gìn giữ môi trường.</w:t>
      </w:r>
    </w:p>
    <w:p w14:paraId="33DAD376" w14:textId="77777777" w:rsidR="000B11D8" w:rsidRDefault="000B11D8" w:rsidP="000B11D8">
      <w:pPr>
        <w:pStyle w:val="NormalWeb"/>
        <w:shd w:val="clear" w:color="auto" w:fill="FFFFFF"/>
        <w:spacing w:before="0" w:beforeAutospacing="0" w:after="0" w:afterAutospacing="0" w:line="276" w:lineRule="auto"/>
        <w:ind w:firstLine="720"/>
        <w:jc w:val="both"/>
        <w:rPr>
          <w:sz w:val="28"/>
          <w:szCs w:val="28"/>
        </w:rPr>
      </w:pPr>
      <w:r w:rsidRPr="00230E0A">
        <w:rPr>
          <w:sz w:val="28"/>
          <w:szCs w:val="28"/>
        </w:rPr>
        <w:t xml:space="preserve">Trong </w:t>
      </w:r>
      <w:r>
        <w:rPr>
          <w:sz w:val="28"/>
          <w:szCs w:val="28"/>
        </w:rPr>
        <w:t xml:space="preserve">quá trình </w:t>
      </w:r>
      <w:r w:rsidRPr="00230E0A">
        <w:rPr>
          <w:sz w:val="28"/>
          <w:szCs w:val="28"/>
        </w:rPr>
        <w:t>giảng dạy,</w:t>
      </w:r>
      <w:r>
        <w:rPr>
          <w:sz w:val="28"/>
          <w:szCs w:val="28"/>
        </w:rPr>
        <w:t xml:space="preserve"> </w:t>
      </w:r>
      <w:r w:rsidRPr="00230E0A">
        <w:rPr>
          <w:sz w:val="28"/>
          <w:szCs w:val="28"/>
        </w:rPr>
        <w:t>giáo viên chỉ chú ý đến kiến thức cần hình thành ở bài học chứ chưa chú ý đến lồng ghép nội dung giáo dục bảo vệ môi trường vào bài học, nếu có chỉ là sơ sài.</w:t>
      </w:r>
    </w:p>
    <w:p w14:paraId="6CEF32DA" w14:textId="77777777" w:rsidR="000B11D8" w:rsidRPr="00370195" w:rsidRDefault="000B11D8" w:rsidP="000B11D8">
      <w:pPr>
        <w:tabs>
          <w:tab w:val="left" w:pos="3645"/>
        </w:tabs>
        <w:spacing w:before="0" w:after="0" w:line="276" w:lineRule="auto"/>
        <w:jc w:val="both"/>
        <w:rPr>
          <w:rFonts w:eastAsia="Times New Roman" w:cs="Arial"/>
          <w:bCs/>
          <w:sz w:val="28"/>
          <w:szCs w:val="28"/>
        </w:rPr>
        <w:sectPr w:rsidR="000B11D8" w:rsidRPr="00370195" w:rsidSect="000B11D8">
          <w:headerReference w:type="default" r:id="rId6"/>
          <w:footerReference w:type="default" r:id="rId7"/>
          <w:pgSz w:w="11907" w:h="16840" w:code="9"/>
          <w:pgMar w:top="1134" w:right="992" w:bottom="1134" w:left="1701" w:header="567" w:footer="567" w:gutter="0"/>
          <w:pgNumType w:start="2"/>
          <w:cols w:space="720"/>
          <w:docGrid w:linePitch="381"/>
        </w:sectPr>
      </w:pPr>
      <w:r w:rsidRPr="00BD6DFF">
        <w:rPr>
          <w:rFonts w:eastAsia="Times New Roman" w:cs="Arial"/>
          <w:bCs/>
          <w:sz w:val="28"/>
          <w:szCs w:val="28"/>
        </w:rPr>
        <w:t xml:space="preserve">      </w:t>
      </w:r>
      <w:r>
        <w:rPr>
          <w:rFonts w:eastAsia="Times New Roman" w:cs="Arial"/>
          <w:bCs/>
          <w:sz w:val="28"/>
          <w:szCs w:val="28"/>
        </w:rPr>
        <w:t xml:space="preserve"> </w:t>
      </w:r>
      <w:r w:rsidRPr="00BD6DFF">
        <w:rPr>
          <w:rFonts w:eastAsia="Times New Roman" w:cs="Arial"/>
          <w:bCs/>
          <w:sz w:val="28"/>
          <w:szCs w:val="28"/>
          <w:lang w:val="vi-VN"/>
        </w:rPr>
        <w:t>Từ thực tiễn giảng dạy,</w:t>
      </w:r>
      <w:r>
        <w:rPr>
          <w:rFonts w:eastAsia="Times New Roman" w:cs="Arial"/>
          <w:bCs/>
          <w:sz w:val="28"/>
          <w:szCs w:val="28"/>
        </w:rPr>
        <w:t xml:space="preserve"> </w:t>
      </w:r>
      <w:r w:rsidRPr="00BD6DFF">
        <w:rPr>
          <w:rFonts w:eastAsia="Times New Roman" w:cs="Arial"/>
          <w:bCs/>
          <w:sz w:val="28"/>
          <w:szCs w:val="28"/>
          <w:lang w:val="vi-VN"/>
        </w:rPr>
        <w:t>kết hợp với dự giờ của đồng nghiệp ở trường,</w:t>
      </w:r>
      <w:r>
        <w:rPr>
          <w:rFonts w:eastAsia="Times New Roman" w:cs="Arial"/>
          <w:bCs/>
          <w:sz w:val="28"/>
          <w:szCs w:val="28"/>
        </w:rPr>
        <w:t xml:space="preserve"> </w:t>
      </w:r>
      <w:r w:rsidRPr="00BD6DFF">
        <w:rPr>
          <w:rFonts w:eastAsia="Times New Roman" w:cs="Arial"/>
          <w:bCs/>
          <w:sz w:val="28"/>
          <w:szCs w:val="28"/>
          <w:lang w:val="vi-VN"/>
        </w:rPr>
        <w:t>tôi nhận thấy hiện nay giáo viên đã và đang áp dụng một số vấn đề về giáo dục bảo</w:t>
      </w:r>
    </w:p>
    <w:p w14:paraId="2F7EBEFF" w14:textId="77777777" w:rsidR="000B11D8" w:rsidRPr="00A025F2" w:rsidRDefault="000B11D8" w:rsidP="000B11D8">
      <w:pPr>
        <w:tabs>
          <w:tab w:val="left" w:pos="3645"/>
        </w:tabs>
        <w:spacing w:before="0" w:after="0" w:line="276" w:lineRule="auto"/>
        <w:jc w:val="both"/>
        <w:rPr>
          <w:rFonts w:eastAsia="Times New Roman" w:cs="Arial"/>
          <w:bCs/>
          <w:sz w:val="28"/>
          <w:szCs w:val="28"/>
        </w:rPr>
      </w:pPr>
      <w:r w:rsidRPr="00BD6DFF">
        <w:rPr>
          <w:rFonts w:eastAsia="Times New Roman" w:cs="Arial"/>
          <w:bCs/>
          <w:sz w:val="28"/>
          <w:szCs w:val="28"/>
          <w:lang w:val="vi-VN"/>
        </w:rPr>
        <w:lastRenderedPageBreak/>
        <w:t>vệ môi trường vào giảng dạy. Tuy vậy việc áp dụng còn lúng túng đặc biệt là biện pháp xây dựng câu hỏi,</w:t>
      </w:r>
      <w:r>
        <w:rPr>
          <w:rFonts w:eastAsia="Times New Roman" w:cs="Arial"/>
          <w:bCs/>
          <w:sz w:val="28"/>
          <w:szCs w:val="28"/>
        </w:rPr>
        <w:t xml:space="preserve"> </w:t>
      </w:r>
      <w:r w:rsidRPr="00BD6DFF">
        <w:rPr>
          <w:rFonts w:eastAsia="Times New Roman" w:cs="Arial"/>
          <w:bCs/>
          <w:sz w:val="28"/>
          <w:szCs w:val="28"/>
          <w:lang w:val="vi-VN"/>
        </w:rPr>
        <w:t>giáo viên thường sử dụng câu hỏi có sẵn,</w:t>
      </w:r>
      <w:r>
        <w:rPr>
          <w:rFonts w:eastAsia="Times New Roman" w:cs="Arial"/>
          <w:bCs/>
          <w:sz w:val="28"/>
          <w:szCs w:val="28"/>
        </w:rPr>
        <w:t xml:space="preserve"> </w:t>
      </w:r>
      <w:r w:rsidRPr="00BD6DFF">
        <w:rPr>
          <w:rFonts w:eastAsia="Times New Roman" w:cs="Arial"/>
          <w:bCs/>
          <w:sz w:val="28"/>
          <w:szCs w:val="28"/>
          <w:lang w:val="vi-VN"/>
        </w:rPr>
        <w:t>nhiều khi chưa sát với đối tượng học sinh,</w:t>
      </w:r>
      <w:r>
        <w:rPr>
          <w:rFonts w:eastAsia="Times New Roman" w:cs="Arial"/>
          <w:bCs/>
          <w:sz w:val="28"/>
          <w:szCs w:val="28"/>
        </w:rPr>
        <w:t xml:space="preserve"> </w:t>
      </w:r>
      <w:r w:rsidRPr="00BD6DFF">
        <w:rPr>
          <w:rFonts w:eastAsia="Times New Roman" w:cs="Arial"/>
          <w:bCs/>
          <w:sz w:val="28"/>
          <w:szCs w:val="28"/>
          <w:lang w:val="vi-VN"/>
        </w:rPr>
        <w:t>không kích thích phát huy được năng lực tự học của các em,</w:t>
      </w:r>
      <w:r>
        <w:rPr>
          <w:rFonts w:eastAsia="Times New Roman" w:cs="Arial"/>
          <w:bCs/>
          <w:sz w:val="28"/>
          <w:szCs w:val="28"/>
        </w:rPr>
        <w:t xml:space="preserve"> </w:t>
      </w:r>
      <w:r>
        <w:rPr>
          <w:rFonts w:eastAsia="Times New Roman" w:cs="Arial"/>
          <w:bCs/>
          <w:sz w:val="28"/>
          <w:szCs w:val="28"/>
          <w:lang w:val="vi-VN"/>
        </w:rPr>
        <w:t xml:space="preserve">làm cho các em </w:t>
      </w:r>
      <w:r w:rsidRPr="00BD6DFF">
        <w:rPr>
          <w:rFonts w:eastAsia="Times New Roman" w:cs="Arial"/>
          <w:bCs/>
          <w:sz w:val="28"/>
          <w:szCs w:val="28"/>
          <w:lang w:val="vi-VN"/>
        </w:rPr>
        <w:t>thụ động trong việc lĩnh hội kiến thức</w:t>
      </w:r>
      <w:r>
        <w:rPr>
          <w:rFonts w:eastAsia="Times New Roman" w:cs="Arial"/>
          <w:bCs/>
          <w:sz w:val="28"/>
          <w:szCs w:val="28"/>
        </w:rPr>
        <w:t xml:space="preserve"> và chưa vận dụng vào trong thực tế cuộc sống hàng ngày.</w:t>
      </w:r>
    </w:p>
    <w:p w14:paraId="2C720265" w14:textId="77777777" w:rsidR="000B11D8" w:rsidRDefault="000B11D8" w:rsidP="000B11D8">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230E0A">
        <w:rPr>
          <w:sz w:val="28"/>
          <w:szCs w:val="28"/>
        </w:rPr>
        <w:t>Nguyên nhân:</w:t>
      </w:r>
    </w:p>
    <w:p w14:paraId="2CD2BAA7" w14:textId="77777777" w:rsidR="000B11D8" w:rsidRDefault="000B11D8" w:rsidP="000B11D8">
      <w:pPr>
        <w:pStyle w:val="NormalWeb"/>
        <w:shd w:val="clear" w:color="auto" w:fill="FFFFFF"/>
        <w:spacing w:before="0" w:beforeAutospacing="0" w:after="0" w:afterAutospacing="0" w:line="276" w:lineRule="auto"/>
        <w:ind w:firstLine="720"/>
        <w:jc w:val="both"/>
        <w:rPr>
          <w:sz w:val="28"/>
          <w:szCs w:val="28"/>
        </w:rPr>
      </w:pPr>
      <w:r>
        <w:rPr>
          <w:sz w:val="28"/>
          <w:szCs w:val="28"/>
        </w:rPr>
        <w:t>* Về phía giáo viên:</w:t>
      </w:r>
    </w:p>
    <w:p w14:paraId="2B4F69F7" w14:textId="77777777" w:rsidR="000B11D8" w:rsidRDefault="000B11D8" w:rsidP="000B11D8">
      <w:pPr>
        <w:pStyle w:val="NormalWeb"/>
        <w:shd w:val="clear" w:color="auto" w:fill="FFFFFF"/>
        <w:spacing w:before="0" w:beforeAutospacing="0" w:after="0" w:afterAutospacing="0" w:line="276" w:lineRule="auto"/>
        <w:jc w:val="both"/>
        <w:rPr>
          <w:sz w:val="28"/>
          <w:szCs w:val="28"/>
        </w:rPr>
      </w:pPr>
      <w:r>
        <w:rPr>
          <w:sz w:val="28"/>
          <w:szCs w:val="28"/>
        </w:rPr>
        <w:t xml:space="preserve">      - </w:t>
      </w:r>
      <w:r w:rsidRPr="00230E0A">
        <w:rPr>
          <w:sz w:val="28"/>
          <w:szCs w:val="28"/>
        </w:rPr>
        <w:t>Chưa có điều kiện tổ chức cho học sinh đi tìm hiểu thực tế về thực trạng của môi trường ở một số nơi ở địa phương</w:t>
      </w:r>
      <w:r>
        <w:rPr>
          <w:sz w:val="28"/>
          <w:szCs w:val="28"/>
        </w:rPr>
        <w:t xml:space="preserve"> mình sống</w:t>
      </w:r>
      <w:r w:rsidRPr="00230E0A">
        <w:rPr>
          <w:sz w:val="28"/>
          <w:szCs w:val="28"/>
        </w:rPr>
        <w:t>.</w:t>
      </w:r>
    </w:p>
    <w:p w14:paraId="20A105A5" w14:textId="77777777" w:rsidR="000B11D8" w:rsidRDefault="000B11D8" w:rsidP="000B11D8">
      <w:pPr>
        <w:pStyle w:val="NormalWeb"/>
        <w:shd w:val="clear" w:color="auto" w:fill="FFFFFF"/>
        <w:spacing w:before="0" w:beforeAutospacing="0" w:after="0" w:afterAutospacing="0" w:line="276" w:lineRule="auto"/>
        <w:jc w:val="both"/>
        <w:rPr>
          <w:sz w:val="28"/>
          <w:szCs w:val="28"/>
        </w:rPr>
      </w:pPr>
      <w:r>
        <w:rPr>
          <w:sz w:val="28"/>
          <w:szCs w:val="28"/>
        </w:rPr>
        <w:t xml:space="preserve">      - </w:t>
      </w:r>
      <w:r w:rsidRPr="00230E0A">
        <w:rPr>
          <w:sz w:val="28"/>
          <w:szCs w:val="28"/>
        </w:rPr>
        <w:t>Chưa cập nhật kiến thức thực tế sinh động nên chưa gây được sự chú ý nhiều của học sinh.</w:t>
      </w:r>
    </w:p>
    <w:p w14:paraId="5C624768" w14:textId="77777777" w:rsidR="000B11D8" w:rsidRPr="00230E0A" w:rsidRDefault="000B11D8" w:rsidP="000B11D8">
      <w:pPr>
        <w:pStyle w:val="NormalWeb"/>
        <w:shd w:val="clear" w:color="auto" w:fill="FFFFFF"/>
        <w:spacing w:before="0" w:beforeAutospacing="0" w:after="0" w:afterAutospacing="0" w:line="276" w:lineRule="auto"/>
        <w:jc w:val="both"/>
        <w:rPr>
          <w:sz w:val="28"/>
          <w:szCs w:val="28"/>
        </w:rPr>
      </w:pPr>
      <w:r>
        <w:rPr>
          <w:sz w:val="28"/>
          <w:szCs w:val="28"/>
        </w:rPr>
        <w:t xml:space="preserve">     - </w:t>
      </w:r>
      <w:r w:rsidRPr="00230E0A">
        <w:rPr>
          <w:sz w:val="28"/>
          <w:szCs w:val="28"/>
        </w:rPr>
        <w:t>Các nguyên tắc cần đảm bảo khi khai thác các nội dung giáo dục môi trường đòi hỏi phải: Không làm thay đổi tính đặc trưng môn họ</w:t>
      </w:r>
      <w:r>
        <w:rPr>
          <w:sz w:val="28"/>
          <w:szCs w:val="28"/>
        </w:rPr>
        <w:t>c</w:t>
      </w:r>
      <w:r w:rsidRPr="00230E0A">
        <w:rPr>
          <w:sz w:val="28"/>
          <w:szCs w:val="28"/>
        </w:rPr>
        <w:t>,</w:t>
      </w:r>
      <w:r>
        <w:rPr>
          <w:sz w:val="28"/>
          <w:szCs w:val="28"/>
        </w:rPr>
        <w:t xml:space="preserve"> </w:t>
      </w:r>
      <w:r w:rsidRPr="00230E0A">
        <w:rPr>
          <w:sz w:val="28"/>
          <w:szCs w:val="28"/>
        </w:rPr>
        <w:t>không biến bài học bộ môn thành bài học giáo dục môi trường.</w:t>
      </w:r>
      <w:r>
        <w:rPr>
          <w:sz w:val="28"/>
          <w:szCs w:val="28"/>
        </w:rPr>
        <w:t xml:space="preserve"> </w:t>
      </w:r>
      <w:r w:rsidRPr="00230E0A">
        <w:rPr>
          <w:sz w:val="28"/>
          <w:szCs w:val="28"/>
        </w:rPr>
        <w:t>Khai thác nội dung giáo dục môi trường có chọn lọc,</w:t>
      </w:r>
      <w:r>
        <w:rPr>
          <w:sz w:val="28"/>
          <w:szCs w:val="28"/>
        </w:rPr>
        <w:t xml:space="preserve"> </w:t>
      </w:r>
      <w:r w:rsidRPr="00230E0A">
        <w:rPr>
          <w:sz w:val="28"/>
          <w:szCs w:val="28"/>
        </w:rPr>
        <w:t>có tính tập trung vào chương mục nhất định,</w:t>
      </w:r>
      <w:r>
        <w:rPr>
          <w:sz w:val="28"/>
          <w:szCs w:val="28"/>
        </w:rPr>
        <w:t xml:space="preserve"> </w:t>
      </w:r>
      <w:r w:rsidRPr="00230E0A">
        <w:rPr>
          <w:sz w:val="28"/>
          <w:szCs w:val="28"/>
        </w:rPr>
        <w:t>không tràn lan,</w:t>
      </w:r>
      <w:r>
        <w:rPr>
          <w:sz w:val="28"/>
          <w:szCs w:val="28"/>
        </w:rPr>
        <w:t xml:space="preserve"> </w:t>
      </w:r>
      <w:r w:rsidRPr="00230E0A">
        <w:rPr>
          <w:sz w:val="28"/>
          <w:szCs w:val="28"/>
        </w:rPr>
        <w:t>tùy tiện</w:t>
      </w:r>
      <w:r>
        <w:rPr>
          <w:sz w:val="28"/>
          <w:szCs w:val="28"/>
        </w:rPr>
        <w:t xml:space="preserve">. </w:t>
      </w:r>
      <w:r w:rsidRPr="00230E0A">
        <w:rPr>
          <w:sz w:val="28"/>
          <w:szCs w:val="28"/>
        </w:rPr>
        <w:t>Phát huy cao độ các hoạt động tích cực nhận thức của học sinh và kinh nghiệm thực tế các em đã có,</w:t>
      </w:r>
      <w:r>
        <w:rPr>
          <w:sz w:val="28"/>
          <w:szCs w:val="28"/>
        </w:rPr>
        <w:t xml:space="preserve"> </w:t>
      </w:r>
      <w:r w:rsidRPr="00230E0A">
        <w:rPr>
          <w:sz w:val="28"/>
          <w:szCs w:val="28"/>
        </w:rPr>
        <w:t>tận dụng tối đa mọi khả năng để học</w:t>
      </w:r>
      <w:r>
        <w:rPr>
          <w:sz w:val="28"/>
          <w:szCs w:val="28"/>
        </w:rPr>
        <w:t xml:space="preserve"> sinh tiếp xúc trực tiếp với môi trường. </w:t>
      </w:r>
      <w:r w:rsidRPr="00230E0A">
        <w:rPr>
          <w:sz w:val="28"/>
          <w:szCs w:val="28"/>
        </w:rPr>
        <w:t>Việc thực hiện nguyên tắc này đòi hỏi giáo viên phải cập nhật tốt kiến thức về môi trường và có</w:t>
      </w:r>
      <w:r>
        <w:rPr>
          <w:sz w:val="28"/>
          <w:szCs w:val="28"/>
        </w:rPr>
        <w:t xml:space="preserve"> nhiều</w:t>
      </w:r>
      <w:r w:rsidRPr="00230E0A">
        <w:rPr>
          <w:sz w:val="28"/>
          <w:szCs w:val="28"/>
        </w:rPr>
        <w:t xml:space="preserve"> kinh nghiệm</w:t>
      </w:r>
      <w:r>
        <w:rPr>
          <w:sz w:val="28"/>
          <w:szCs w:val="28"/>
        </w:rPr>
        <w:t xml:space="preserve"> </w:t>
      </w:r>
      <w:r w:rsidRPr="00230E0A">
        <w:rPr>
          <w:sz w:val="28"/>
          <w:szCs w:val="28"/>
        </w:rPr>
        <w:t>.</w:t>
      </w:r>
    </w:p>
    <w:p w14:paraId="415A5106" w14:textId="77777777" w:rsidR="000B11D8" w:rsidRPr="00230E0A" w:rsidRDefault="000B11D8" w:rsidP="000B11D8">
      <w:pPr>
        <w:pStyle w:val="NormalWeb"/>
        <w:shd w:val="clear" w:color="auto" w:fill="FFFFFF"/>
        <w:spacing w:before="0" w:beforeAutospacing="0" w:after="0" w:afterAutospacing="0" w:line="276" w:lineRule="auto"/>
        <w:ind w:firstLine="720"/>
        <w:jc w:val="both"/>
        <w:rPr>
          <w:sz w:val="28"/>
          <w:szCs w:val="28"/>
        </w:rPr>
      </w:pPr>
      <w:r w:rsidRPr="00230E0A">
        <w:rPr>
          <w:sz w:val="28"/>
          <w:szCs w:val="28"/>
        </w:rPr>
        <w:t>*</w:t>
      </w:r>
      <w:r>
        <w:rPr>
          <w:sz w:val="28"/>
          <w:szCs w:val="28"/>
        </w:rPr>
        <w:t xml:space="preserve"> </w:t>
      </w:r>
      <w:r w:rsidRPr="00230E0A">
        <w:rPr>
          <w:sz w:val="28"/>
          <w:szCs w:val="28"/>
        </w:rPr>
        <w:t>Về phía học sinh:</w:t>
      </w:r>
    </w:p>
    <w:p w14:paraId="40E330C4" w14:textId="77777777" w:rsidR="000B11D8" w:rsidRPr="00230E0A" w:rsidRDefault="000B11D8" w:rsidP="000B11D8">
      <w:pPr>
        <w:pStyle w:val="NormalWeb"/>
        <w:shd w:val="clear" w:color="auto" w:fill="FFFFFF"/>
        <w:spacing w:before="0" w:beforeAutospacing="0" w:after="0" w:afterAutospacing="0" w:line="276" w:lineRule="auto"/>
        <w:jc w:val="both"/>
        <w:rPr>
          <w:sz w:val="28"/>
          <w:szCs w:val="28"/>
        </w:rPr>
      </w:pPr>
      <w:r>
        <w:rPr>
          <w:sz w:val="28"/>
          <w:szCs w:val="28"/>
        </w:rPr>
        <w:t xml:space="preserve">      - </w:t>
      </w:r>
      <w:r w:rsidRPr="00230E0A">
        <w:rPr>
          <w:sz w:val="28"/>
          <w:szCs w:val="28"/>
        </w:rPr>
        <w:t>Thực trạng học sinh ít tiếp xúc với thực tế nên chưa đánh giá hết mức độ ô nhiễm môi trường,</w:t>
      </w:r>
      <w:r>
        <w:rPr>
          <w:sz w:val="28"/>
          <w:szCs w:val="28"/>
        </w:rPr>
        <w:t xml:space="preserve"> </w:t>
      </w:r>
      <w:r w:rsidRPr="00230E0A">
        <w:rPr>
          <w:sz w:val="28"/>
          <w:szCs w:val="28"/>
        </w:rPr>
        <w:t>còn thờ ơ trước sự ô nhiễm môi trường.</w:t>
      </w:r>
    </w:p>
    <w:p w14:paraId="66D2A405" w14:textId="77777777" w:rsidR="000B11D8" w:rsidRDefault="000B11D8" w:rsidP="000B11D8">
      <w:pPr>
        <w:pStyle w:val="NormalWeb"/>
        <w:shd w:val="clear" w:color="auto" w:fill="FFFFFF"/>
        <w:spacing w:before="0" w:beforeAutospacing="0" w:after="0" w:afterAutospacing="0" w:line="276" w:lineRule="auto"/>
        <w:jc w:val="both"/>
        <w:rPr>
          <w:sz w:val="28"/>
          <w:szCs w:val="28"/>
        </w:rPr>
      </w:pPr>
      <w:r>
        <w:rPr>
          <w:sz w:val="28"/>
          <w:szCs w:val="28"/>
        </w:rPr>
        <w:t xml:space="preserve">     - </w:t>
      </w:r>
      <w:r w:rsidRPr="00230E0A">
        <w:rPr>
          <w:sz w:val="28"/>
          <w:szCs w:val="28"/>
        </w:rPr>
        <w:t>Bản thân học sinh là tác nhân trực tiếp gây ô nhiễm môi trường.</w:t>
      </w:r>
      <w:r>
        <w:rPr>
          <w:sz w:val="28"/>
          <w:szCs w:val="28"/>
        </w:rPr>
        <w:t xml:space="preserve"> </w:t>
      </w:r>
      <w:r w:rsidRPr="00230E0A">
        <w:rPr>
          <w:sz w:val="28"/>
          <w:szCs w:val="28"/>
        </w:rPr>
        <w:t>Minh chứng cho điều này là hiện nay các em vẫn còn xả rác bừa bãi,</w:t>
      </w:r>
      <w:r>
        <w:rPr>
          <w:sz w:val="28"/>
          <w:szCs w:val="28"/>
        </w:rPr>
        <w:t xml:space="preserve"> </w:t>
      </w:r>
      <w:r w:rsidRPr="00230E0A">
        <w:rPr>
          <w:sz w:val="28"/>
          <w:szCs w:val="28"/>
        </w:rPr>
        <w:t>bẻ cây,</w:t>
      </w:r>
      <w:r>
        <w:rPr>
          <w:sz w:val="28"/>
          <w:szCs w:val="28"/>
        </w:rPr>
        <w:t xml:space="preserve"> </w:t>
      </w:r>
      <w:r w:rsidRPr="00230E0A">
        <w:rPr>
          <w:sz w:val="28"/>
          <w:szCs w:val="28"/>
        </w:rPr>
        <w:t>bẻ cành và thờ ơ trước những hành động gây ô nhiễm môi trường...</w:t>
      </w:r>
    </w:p>
    <w:p w14:paraId="39EB4555" w14:textId="77777777" w:rsidR="000B11D8" w:rsidRPr="00DC7ACA" w:rsidRDefault="000B11D8" w:rsidP="000B11D8">
      <w:pPr>
        <w:tabs>
          <w:tab w:val="left" w:pos="3645"/>
        </w:tabs>
        <w:spacing w:before="0" w:after="0" w:line="276" w:lineRule="auto"/>
        <w:jc w:val="both"/>
        <w:rPr>
          <w:rFonts w:eastAsia="Times New Roman" w:cs="Arial"/>
          <w:bCs/>
          <w:sz w:val="28"/>
          <w:szCs w:val="28"/>
        </w:rPr>
      </w:pPr>
      <w:r>
        <w:rPr>
          <w:rFonts w:eastAsia="Times New Roman" w:cs="Arial"/>
          <w:bCs/>
          <w:sz w:val="28"/>
          <w:szCs w:val="28"/>
          <w:lang w:val="vi-VN"/>
        </w:rPr>
        <w:t xml:space="preserve">        </w:t>
      </w:r>
      <w:r w:rsidRPr="00923670">
        <w:rPr>
          <w:rFonts w:eastAsia="Times New Roman" w:cs="Arial"/>
          <w:bCs/>
          <w:sz w:val="28"/>
          <w:szCs w:val="28"/>
          <w:lang w:val="vi-VN"/>
        </w:rPr>
        <w:t>Từ thực tế</w:t>
      </w:r>
      <w:r>
        <w:rPr>
          <w:rFonts w:eastAsia="Times New Roman" w:cs="Arial"/>
          <w:bCs/>
          <w:sz w:val="28"/>
          <w:szCs w:val="28"/>
        </w:rPr>
        <w:t xml:space="preserve"> </w:t>
      </w:r>
      <w:r w:rsidRPr="00923670">
        <w:rPr>
          <w:rFonts w:eastAsia="Times New Roman" w:cs="Arial"/>
          <w:bCs/>
          <w:sz w:val="28"/>
          <w:szCs w:val="28"/>
          <w:lang w:val="vi-VN"/>
        </w:rPr>
        <w:t>đó</w:t>
      </w:r>
      <w:r>
        <w:rPr>
          <w:rFonts w:eastAsia="Times New Roman" w:cs="Arial"/>
          <w:bCs/>
          <w:sz w:val="28"/>
          <w:szCs w:val="28"/>
        </w:rPr>
        <w:t>,</w:t>
      </w:r>
      <w:r w:rsidRPr="00923670">
        <w:rPr>
          <w:rFonts w:eastAsia="Times New Roman" w:cs="Arial"/>
          <w:bCs/>
          <w:sz w:val="28"/>
          <w:szCs w:val="28"/>
          <w:lang w:val="vi-VN"/>
        </w:rPr>
        <w:t xml:space="preserve"> </w:t>
      </w:r>
      <w:r w:rsidRPr="00923670">
        <w:rPr>
          <w:rFonts w:eastAsia="Times New Roman" w:cs="Arial"/>
          <w:bCs/>
          <w:sz w:val="28"/>
          <w:szCs w:val="28"/>
        </w:rPr>
        <w:t>bản thân tôi luôn</w:t>
      </w:r>
      <w:r w:rsidRPr="00923670">
        <w:rPr>
          <w:rFonts w:eastAsia="Times New Roman" w:cs="Arial"/>
          <w:bCs/>
          <w:sz w:val="28"/>
          <w:szCs w:val="28"/>
          <w:lang w:val="vi-VN"/>
        </w:rPr>
        <w:t xml:space="preserve"> mong muốn tìm tòi các biện pháp giáo dục cho học sinh về vấn đề bảo vệ môi trường trong các tiết học nhằm </w:t>
      </w:r>
      <w:r w:rsidRPr="00923670">
        <w:rPr>
          <w:rFonts w:eastAsia="Times New Roman" w:cs="Arial"/>
          <w:bCs/>
          <w:sz w:val="28"/>
          <w:szCs w:val="28"/>
        </w:rPr>
        <w:t>trang bị cho các em một hệ thống kiến thức đầy đủ về môi trường và kĩ năng bảo vệ môi trường, trở thành các tuyên truyền viên trong công tác bảo vệ môi trường, có thói quen sống vì một môi trường xanh - sạch - đẹp.</w:t>
      </w:r>
    </w:p>
    <w:p w14:paraId="11CFAED7" w14:textId="484452B0" w:rsidR="000B11D8" w:rsidRPr="00B209C3" w:rsidRDefault="000B11D8" w:rsidP="000B11D8">
      <w:pPr>
        <w:pStyle w:val="NormalWeb"/>
        <w:shd w:val="clear" w:color="auto" w:fill="FFFFFF"/>
        <w:spacing w:before="0" w:beforeAutospacing="0" w:after="0" w:afterAutospacing="0" w:line="276" w:lineRule="auto"/>
        <w:ind w:firstLine="720"/>
        <w:jc w:val="both"/>
        <w:rPr>
          <w:b/>
          <w:bCs/>
          <w:sz w:val="28"/>
          <w:szCs w:val="28"/>
        </w:rPr>
      </w:pPr>
      <w:r w:rsidRPr="0007489A">
        <w:rPr>
          <w:sz w:val="28"/>
          <w:szCs w:val="28"/>
        </w:rPr>
        <w:t>Là một giáo viên dạy môn Sinh học thì việc giáo dục ý thức bảo vệ môi trường cho các em học sinh là một yêu cầu không thể</w:t>
      </w:r>
      <w:r>
        <w:rPr>
          <w:sz w:val="28"/>
          <w:szCs w:val="28"/>
        </w:rPr>
        <w:t xml:space="preserve"> thiếu trong quá trình dạy học. </w:t>
      </w:r>
      <w:r w:rsidRPr="0007489A">
        <w:rPr>
          <w:sz w:val="28"/>
          <w:szCs w:val="28"/>
        </w:rPr>
        <w:t>Vậy việc giáo dục như thế nào có hệ thống và đạt hiệu quả. Tôi</w:t>
      </w:r>
      <w:r>
        <w:rPr>
          <w:sz w:val="28"/>
          <w:szCs w:val="28"/>
        </w:rPr>
        <w:t xml:space="preserve"> xin chọ</w:t>
      </w:r>
      <w:r>
        <w:rPr>
          <w:sz w:val="28"/>
          <w:szCs w:val="28"/>
        </w:rPr>
        <w:t>n</w:t>
      </w:r>
      <w:r>
        <w:rPr>
          <w:sz w:val="28"/>
          <w:szCs w:val="28"/>
        </w:rPr>
        <w:t xml:space="preserve">: </w:t>
      </w:r>
      <w:r w:rsidRPr="0007489A">
        <w:rPr>
          <w:sz w:val="28"/>
          <w:szCs w:val="28"/>
        </w:rPr>
        <w:t>“</w:t>
      </w:r>
      <w:r w:rsidRPr="00B209C3">
        <w:rPr>
          <w:b/>
          <w:bCs/>
          <w:iCs/>
          <w:sz w:val="28"/>
          <w:szCs w:val="28"/>
        </w:rPr>
        <w:t>Lồng ghép giáo dục bảo vệ môi trường trong</w:t>
      </w:r>
      <w:r>
        <w:rPr>
          <w:b/>
          <w:bCs/>
          <w:iCs/>
          <w:sz w:val="28"/>
          <w:szCs w:val="28"/>
        </w:rPr>
        <w:t xml:space="preserve"> bộ môn </w:t>
      </w:r>
      <w:r w:rsidRPr="00B209C3">
        <w:rPr>
          <w:b/>
          <w:bCs/>
          <w:iCs/>
          <w:sz w:val="28"/>
          <w:szCs w:val="28"/>
        </w:rPr>
        <w:t xml:space="preserve"> Sinh học 9</w:t>
      </w:r>
      <w:r w:rsidRPr="00B209C3">
        <w:rPr>
          <w:b/>
          <w:bCs/>
          <w:sz w:val="28"/>
          <w:szCs w:val="28"/>
        </w:rPr>
        <w:t>”</w:t>
      </w:r>
    </w:p>
    <w:p w14:paraId="6773233A" w14:textId="77777777" w:rsidR="000B11D8" w:rsidRPr="00B209C3" w:rsidRDefault="000B11D8" w:rsidP="000B11D8">
      <w:pPr>
        <w:spacing w:before="0" w:after="0" w:line="276" w:lineRule="auto"/>
        <w:jc w:val="both"/>
        <w:rPr>
          <w:b/>
          <w:i/>
          <w:iCs/>
          <w:sz w:val="28"/>
          <w:szCs w:val="28"/>
        </w:rPr>
      </w:pPr>
      <w:r>
        <w:rPr>
          <w:b/>
          <w:iCs/>
          <w:sz w:val="28"/>
          <w:szCs w:val="28"/>
          <w:lang w:val="vi-VN"/>
        </w:rPr>
        <w:t xml:space="preserve"> </w:t>
      </w:r>
      <w:r w:rsidRPr="00361F5F">
        <w:rPr>
          <w:b/>
          <w:iCs/>
          <w:sz w:val="28"/>
          <w:szCs w:val="28"/>
          <w:lang w:val="vi-VN"/>
        </w:rPr>
        <w:t>4. Ngày sáng kiến được áp dụng lần đầu</w:t>
      </w:r>
      <w:r>
        <w:rPr>
          <w:b/>
          <w:iCs/>
          <w:sz w:val="28"/>
          <w:szCs w:val="28"/>
        </w:rPr>
        <w:t>:</w:t>
      </w:r>
    </w:p>
    <w:p w14:paraId="471B5FF5" w14:textId="77777777" w:rsidR="000B11D8" w:rsidRPr="006F6CCA" w:rsidRDefault="000B11D8" w:rsidP="000B11D8">
      <w:pPr>
        <w:spacing w:before="0" w:after="0" w:line="276" w:lineRule="auto"/>
        <w:ind w:firstLine="720"/>
        <w:jc w:val="both"/>
        <w:rPr>
          <w:b/>
          <w:i/>
          <w:iCs/>
          <w:sz w:val="28"/>
          <w:szCs w:val="28"/>
          <w:lang w:val="vi-VN"/>
        </w:rPr>
      </w:pPr>
      <w:r w:rsidRPr="002D20CF">
        <w:rPr>
          <w:sz w:val="28"/>
          <w:szCs w:val="28"/>
          <w:lang w:val="de-DE"/>
        </w:rPr>
        <w:t>Thời gian thực hiện sáng kiến này bắt đầu từ năm họ</w:t>
      </w:r>
      <w:r>
        <w:rPr>
          <w:sz w:val="28"/>
          <w:szCs w:val="28"/>
          <w:lang w:val="de-DE"/>
        </w:rPr>
        <w:t xml:space="preserve">c </w:t>
      </w:r>
      <w:r w:rsidRPr="002D20CF">
        <w:rPr>
          <w:sz w:val="28"/>
          <w:szCs w:val="28"/>
          <w:lang w:val="de-DE"/>
        </w:rPr>
        <w:t>202</w:t>
      </w:r>
      <w:r>
        <w:rPr>
          <w:sz w:val="28"/>
          <w:szCs w:val="28"/>
        </w:rPr>
        <w:t>3</w:t>
      </w:r>
      <w:r>
        <w:rPr>
          <w:sz w:val="28"/>
          <w:szCs w:val="28"/>
          <w:lang w:val="de-DE"/>
        </w:rPr>
        <w:t>-2024</w:t>
      </w:r>
    </w:p>
    <w:p w14:paraId="003D0576" w14:textId="77777777" w:rsidR="000B11D8" w:rsidRPr="002D20CF" w:rsidRDefault="000B11D8" w:rsidP="000B11D8">
      <w:pPr>
        <w:spacing w:line="276" w:lineRule="auto"/>
        <w:ind w:right="-180"/>
        <w:jc w:val="both"/>
        <w:rPr>
          <w:b/>
          <w:iCs/>
          <w:sz w:val="28"/>
          <w:szCs w:val="28"/>
          <w:lang w:val="de-DE"/>
        </w:rPr>
      </w:pPr>
      <w:r>
        <w:rPr>
          <w:b/>
          <w:iCs/>
          <w:sz w:val="28"/>
          <w:szCs w:val="28"/>
          <w:lang w:val="vi-VN"/>
        </w:rPr>
        <w:t xml:space="preserve">  </w:t>
      </w:r>
      <w:r w:rsidRPr="002D20CF">
        <w:rPr>
          <w:b/>
          <w:iCs/>
          <w:sz w:val="28"/>
          <w:szCs w:val="28"/>
          <w:lang w:val="de-DE"/>
        </w:rPr>
        <w:t>5. Nộ</w:t>
      </w:r>
      <w:r>
        <w:rPr>
          <w:b/>
          <w:iCs/>
          <w:sz w:val="28"/>
          <w:szCs w:val="28"/>
          <w:lang w:val="de-DE"/>
        </w:rPr>
        <w:t>i dung</w:t>
      </w:r>
      <w:r w:rsidRPr="002D20CF">
        <w:rPr>
          <w:b/>
          <w:iCs/>
          <w:sz w:val="28"/>
          <w:szCs w:val="28"/>
          <w:lang w:val="de-DE"/>
        </w:rPr>
        <w:t>:</w:t>
      </w:r>
    </w:p>
    <w:p w14:paraId="40072FF9" w14:textId="77777777" w:rsidR="000B11D8" w:rsidRDefault="000B11D8" w:rsidP="000B11D8">
      <w:pPr>
        <w:spacing w:after="0" w:line="276" w:lineRule="auto"/>
        <w:ind w:right="-180"/>
        <w:jc w:val="both"/>
        <w:rPr>
          <w:b/>
          <w:sz w:val="28"/>
          <w:szCs w:val="28"/>
          <w:lang w:val="de-DE"/>
        </w:rPr>
      </w:pPr>
      <w:r w:rsidRPr="002D20CF">
        <w:rPr>
          <w:sz w:val="28"/>
          <w:szCs w:val="28"/>
          <w:lang w:val="de-DE"/>
        </w:rPr>
        <w:t xml:space="preserve">       </w:t>
      </w:r>
      <w:r w:rsidRPr="002D20CF">
        <w:rPr>
          <w:b/>
          <w:sz w:val="28"/>
          <w:szCs w:val="28"/>
          <w:lang w:val="de-DE"/>
        </w:rPr>
        <w:t>5.1</w:t>
      </w:r>
      <w:r>
        <w:rPr>
          <w:b/>
          <w:sz w:val="28"/>
          <w:szCs w:val="28"/>
          <w:lang w:val="de-DE"/>
        </w:rPr>
        <w:t xml:space="preserve">. </w:t>
      </w:r>
      <w:r>
        <w:rPr>
          <w:b/>
          <w:sz w:val="28"/>
          <w:szCs w:val="28"/>
          <w:lang w:val="vi-VN"/>
        </w:rPr>
        <w:t>Mô tả</w:t>
      </w:r>
      <w:r w:rsidRPr="002D20CF">
        <w:rPr>
          <w:b/>
          <w:sz w:val="28"/>
          <w:szCs w:val="28"/>
          <w:lang w:val="de-DE"/>
        </w:rPr>
        <w:t xml:space="preserve"> giải pháp mới hoặc cải tiế</w:t>
      </w:r>
      <w:r>
        <w:rPr>
          <w:b/>
          <w:sz w:val="28"/>
          <w:szCs w:val="28"/>
          <w:lang w:val="de-DE"/>
        </w:rPr>
        <w:t>n:</w:t>
      </w:r>
    </w:p>
    <w:p w14:paraId="6EC82E76" w14:textId="77777777" w:rsidR="000B11D8" w:rsidRPr="0007489A" w:rsidRDefault="000B11D8" w:rsidP="000B11D8">
      <w:pPr>
        <w:spacing w:before="0" w:after="0" w:line="276" w:lineRule="auto"/>
        <w:ind w:firstLine="720"/>
        <w:jc w:val="both"/>
        <w:rPr>
          <w:bCs/>
          <w:sz w:val="28"/>
          <w:szCs w:val="28"/>
          <w:lang w:val="nl-NL"/>
        </w:rPr>
      </w:pPr>
      <w:r w:rsidRPr="0007489A">
        <w:rPr>
          <w:bCs/>
          <w:sz w:val="28"/>
          <w:szCs w:val="28"/>
          <w:lang w:val="nl-NL"/>
        </w:rPr>
        <w:lastRenderedPageBreak/>
        <w:t>Bảo vệ môi trường hiện nay là một trong những mối quan tâm hàng đầu của Việt Nam nói riêng và của nhiều nước trên Thế giới nói chung</w:t>
      </w:r>
      <w:r>
        <w:rPr>
          <w:bCs/>
          <w:sz w:val="28"/>
          <w:szCs w:val="28"/>
          <w:lang w:val="nl-NL"/>
        </w:rPr>
        <w:t xml:space="preserve">. Chính vì thế </w:t>
      </w:r>
      <w:r w:rsidRPr="0007489A">
        <w:rPr>
          <w:bCs/>
          <w:sz w:val="28"/>
          <w:szCs w:val="28"/>
          <w:lang w:val="nl-NL"/>
        </w:rPr>
        <w:t>Bộ Giáo dục và Đào tạo đã đưa các nội dung bảo vệ môi trường vào hệ thống giáo dục nhằm tác động lên thái độ,</w:t>
      </w:r>
      <w:r>
        <w:rPr>
          <w:bCs/>
          <w:sz w:val="28"/>
          <w:szCs w:val="28"/>
          <w:lang w:val="nl-NL"/>
        </w:rPr>
        <w:t xml:space="preserve"> </w:t>
      </w:r>
      <w:r w:rsidRPr="0007489A">
        <w:rPr>
          <w:bCs/>
          <w:sz w:val="28"/>
          <w:szCs w:val="28"/>
          <w:lang w:val="nl-NL"/>
        </w:rPr>
        <w:t xml:space="preserve">hành vi của học sinh bằng </w:t>
      </w:r>
      <w:r>
        <w:rPr>
          <w:bCs/>
          <w:sz w:val="28"/>
          <w:szCs w:val="28"/>
          <w:lang w:val="nl-NL"/>
        </w:rPr>
        <w:t>cách</w:t>
      </w:r>
      <w:r w:rsidRPr="0007489A">
        <w:rPr>
          <w:bCs/>
          <w:sz w:val="28"/>
          <w:szCs w:val="28"/>
          <w:lang w:val="nl-NL"/>
        </w:rPr>
        <w:t xml:space="preserve"> lồng ghép giáo dục môi trường trong các môn học ở cấp trung học cơ sở cũng như các cấp học khác</w:t>
      </w:r>
      <w:r>
        <w:rPr>
          <w:bCs/>
          <w:sz w:val="28"/>
          <w:szCs w:val="28"/>
          <w:lang w:val="nl-NL"/>
        </w:rPr>
        <w:t>.</w:t>
      </w:r>
      <w:r w:rsidRPr="0007489A">
        <w:rPr>
          <w:bCs/>
          <w:sz w:val="28"/>
          <w:szCs w:val="28"/>
          <w:lang w:val="nl-NL"/>
        </w:rPr>
        <w:t xml:space="preserve"> </w:t>
      </w:r>
    </w:p>
    <w:p w14:paraId="10AB4647" w14:textId="77777777" w:rsidR="000B11D8" w:rsidRPr="00BB10C9" w:rsidRDefault="000B11D8" w:rsidP="000B11D8">
      <w:pPr>
        <w:spacing w:line="276" w:lineRule="auto"/>
        <w:ind w:firstLine="720"/>
        <w:jc w:val="both"/>
        <w:rPr>
          <w:rFonts w:eastAsia="Times New Roman"/>
          <w:sz w:val="28"/>
          <w:szCs w:val="28"/>
        </w:rPr>
      </w:pPr>
      <w:r w:rsidRPr="0007489A">
        <w:rPr>
          <w:bCs/>
          <w:sz w:val="28"/>
          <w:szCs w:val="28"/>
          <w:lang w:val="nl-NL"/>
        </w:rPr>
        <w:t>Chúng ta đang sống trong một môi trường ngày càng ô nhiễm nghiêm trọng. Để ngăn chặn cải thiện tình trạng hiện tại cũng như tương lai,</w:t>
      </w:r>
      <w:r>
        <w:rPr>
          <w:bCs/>
          <w:sz w:val="28"/>
          <w:szCs w:val="28"/>
          <w:lang w:val="nl-NL"/>
        </w:rPr>
        <w:t xml:space="preserve"> </w:t>
      </w:r>
      <w:r w:rsidRPr="0007489A">
        <w:rPr>
          <w:bCs/>
          <w:sz w:val="28"/>
          <w:szCs w:val="28"/>
          <w:lang w:val="nl-NL"/>
        </w:rPr>
        <w:t>chúng ta cần có thế hệ có nhận thức đầy đủ hơn về tầm quan trọng của môi trường đối với đời sống con người và các loài sinh vật khác,</w:t>
      </w:r>
      <w:r>
        <w:rPr>
          <w:bCs/>
          <w:sz w:val="28"/>
          <w:szCs w:val="28"/>
          <w:lang w:val="nl-NL"/>
        </w:rPr>
        <w:t xml:space="preserve"> </w:t>
      </w:r>
      <w:r w:rsidRPr="0007489A">
        <w:rPr>
          <w:bCs/>
          <w:sz w:val="28"/>
          <w:szCs w:val="28"/>
          <w:lang w:val="nl-NL"/>
        </w:rPr>
        <w:t>cũng như trách nhiệm của bản thân trong việc bảo vệ môi trường số</w:t>
      </w:r>
      <w:r>
        <w:rPr>
          <w:bCs/>
          <w:sz w:val="28"/>
          <w:szCs w:val="28"/>
          <w:lang w:val="nl-NL"/>
        </w:rPr>
        <w:t xml:space="preserve">ng. </w:t>
      </w:r>
      <w:r w:rsidRPr="0007489A">
        <w:rPr>
          <w:bCs/>
          <w:sz w:val="28"/>
          <w:szCs w:val="28"/>
          <w:lang w:val="nl-NL"/>
        </w:rPr>
        <w:t>Tuyên truyền giáo dục là giải pháp đem lại hiệu quả cao,</w:t>
      </w:r>
      <w:r>
        <w:rPr>
          <w:bCs/>
          <w:sz w:val="28"/>
          <w:szCs w:val="28"/>
          <w:lang w:val="nl-NL"/>
        </w:rPr>
        <w:t xml:space="preserve"> </w:t>
      </w:r>
      <w:r w:rsidRPr="0007489A">
        <w:rPr>
          <w:bCs/>
          <w:sz w:val="28"/>
          <w:szCs w:val="28"/>
          <w:lang w:val="nl-NL"/>
        </w:rPr>
        <w:t>trong đó giáo dục ở nhà trường có vai trò rất quan trọng</w:t>
      </w:r>
      <w:r>
        <w:rPr>
          <w:bCs/>
          <w:sz w:val="28"/>
          <w:szCs w:val="28"/>
          <w:lang w:val="nl-NL"/>
        </w:rPr>
        <w:t xml:space="preserve"> hình </w:t>
      </w:r>
      <w:r w:rsidRPr="007E2688">
        <w:rPr>
          <w:rFonts w:eastAsia="Times New Roman"/>
          <w:sz w:val="28"/>
          <w:szCs w:val="28"/>
        </w:rPr>
        <w:t>thành cho các em ý thức bảo vệ môi tr</w:t>
      </w:r>
      <w:r w:rsidRPr="007E2688">
        <w:rPr>
          <w:rFonts w:eastAsia="Times New Roman" w:hint="eastAsia"/>
          <w:sz w:val="28"/>
          <w:szCs w:val="28"/>
        </w:rPr>
        <w:t>ư</w:t>
      </w:r>
      <w:r w:rsidRPr="007E2688">
        <w:rPr>
          <w:rFonts w:eastAsia="Times New Roman"/>
          <w:sz w:val="28"/>
          <w:szCs w:val="28"/>
        </w:rPr>
        <w:t>ờng</w:t>
      </w:r>
      <w:r>
        <w:rPr>
          <w:rFonts w:eastAsia="Times New Roman"/>
          <w:sz w:val="28"/>
          <w:szCs w:val="28"/>
        </w:rPr>
        <w:t>.</w:t>
      </w:r>
    </w:p>
    <w:p w14:paraId="15B3CA5E" w14:textId="77777777" w:rsidR="000B11D8" w:rsidRPr="00C60999" w:rsidRDefault="000B11D8" w:rsidP="000B11D8">
      <w:pPr>
        <w:tabs>
          <w:tab w:val="left" w:pos="3645"/>
        </w:tabs>
        <w:spacing w:before="0" w:after="0" w:line="276" w:lineRule="auto"/>
        <w:jc w:val="both"/>
        <w:rPr>
          <w:rFonts w:eastAsia="Times New Roman" w:cs="Arial"/>
          <w:b/>
          <w:sz w:val="28"/>
          <w:szCs w:val="28"/>
        </w:rPr>
      </w:pPr>
      <w:r w:rsidRPr="00BB10C9">
        <w:rPr>
          <w:rFonts w:eastAsia="Times New Roman" w:cs="Arial"/>
          <w:bCs/>
          <w:sz w:val="28"/>
          <w:szCs w:val="28"/>
        </w:rPr>
        <w:t xml:space="preserve">           </w:t>
      </w:r>
      <w:r w:rsidRPr="00BB10C9">
        <w:rPr>
          <w:rFonts w:eastAsia="Times New Roman" w:cs="Arial"/>
          <w:bCs/>
          <w:sz w:val="28"/>
          <w:szCs w:val="28"/>
          <w:lang w:val="vi-VN"/>
        </w:rPr>
        <w:t>Để hình thành kiến thức kỹ năng,thái độ và phát huy</w:t>
      </w:r>
      <w:r>
        <w:rPr>
          <w:rFonts w:eastAsia="Times New Roman" w:cs="Arial"/>
          <w:bCs/>
          <w:sz w:val="28"/>
          <w:szCs w:val="28"/>
          <w:lang w:val="vi-VN"/>
        </w:rPr>
        <w:t xml:space="preserve"> năng lực tích cực của học sinh. </w:t>
      </w:r>
      <w:r w:rsidRPr="00BB10C9">
        <w:rPr>
          <w:rFonts w:eastAsia="Times New Roman" w:cs="Arial"/>
          <w:bCs/>
          <w:sz w:val="28"/>
          <w:szCs w:val="28"/>
          <w:lang w:val="vi-VN"/>
        </w:rPr>
        <w:t>Vì vậy trong việc giảng dạy  người giáo viên cần có nhiều phương pháp dạy học khác nhau và có nhiều biện pháp thực hiện.</w:t>
      </w:r>
      <w:r>
        <w:rPr>
          <w:rFonts w:eastAsia="Times New Roman" w:cs="Arial"/>
          <w:bCs/>
          <w:sz w:val="28"/>
          <w:szCs w:val="28"/>
        </w:rPr>
        <w:t xml:space="preserve"> </w:t>
      </w:r>
      <w:r w:rsidRPr="00BB10C9">
        <w:rPr>
          <w:rFonts w:eastAsia="Times New Roman" w:cs="Arial"/>
          <w:bCs/>
          <w:sz w:val="28"/>
          <w:szCs w:val="28"/>
          <w:lang w:val="vi-VN"/>
        </w:rPr>
        <w:t>Khi soạn giáo án việc xây dựng câu hỏi giáo dục bảo vệ môi trường được giáo viên thường xuyên tiến hành ở các bài có tích hợp môi trường.</w:t>
      </w:r>
      <w:r>
        <w:rPr>
          <w:rFonts w:eastAsia="Times New Roman" w:cs="Arial"/>
          <w:bCs/>
          <w:sz w:val="28"/>
          <w:szCs w:val="28"/>
        </w:rPr>
        <w:t xml:space="preserve"> </w:t>
      </w:r>
      <w:r w:rsidRPr="00BB10C9">
        <w:rPr>
          <w:rFonts w:eastAsia="Times New Roman" w:cs="Arial"/>
          <w:bCs/>
          <w:sz w:val="28"/>
          <w:szCs w:val="28"/>
          <w:lang w:val="vi-VN"/>
        </w:rPr>
        <w:t>Để mang lại kết quả cao trong việc thực hiện mục tiêu của mỗi phần,</w:t>
      </w:r>
      <w:r>
        <w:rPr>
          <w:rFonts w:eastAsia="Times New Roman" w:cs="Arial"/>
          <w:bCs/>
          <w:sz w:val="28"/>
          <w:szCs w:val="28"/>
        </w:rPr>
        <w:t xml:space="preserve"> </w:t>
      </w:r>
      <w:r w:rsidRPr="00BB10C9">
        <w:rPr>
          <w:rFonts w:eastAsia="Times New Roman" w:cs="Arial"/>
          <w:bCs/>
          <w:sz w:val="28"/>
          <w:szCs w:val="28"/>
          <w:lang w:val="vi-VN"/>
        </w:rPr>
        <w:t>mỗi bài,</w:t>
      </w:r>
      <w:r>
        <w:rPr>
          <w:rFonts w:eastAsia="Times New Roman" w:cs="Arial"/>
          <w:bCs/>
          <w:sz w:val="28"/>
          <w:szCs w:val="28"/>
        </w:rPr>
        <w:t xml:space="preserve"> </w:t>
      </w:r>
      <w:r w:rsidRPr="00BB10C9">
        <w:rPr>
          <w:rFonts w:eastAsia="Times New Roman" w:cs="Arial"/>
          <w:bCs/>
          <w:sz w:val="28"/>
          <w:szCs w:val="28"/>
          <w:lang w:val="vi-VN"/>
        </w:rPr>
        <w:t xml:space="preserve">mỗi chương phải thường xuyên xây dựng những câu hỏi liên quan đến vấn đề bảo vệ </w:t>
      </w:r>
      <w:r>
        <w:rPr>
          <w:rFonts w:eastAsia="Times New Roman" w:cs="Arial"/>
          <w:bCs/>
          <w:sz w:val="28"/>
          <w:szCs w:val="28"/>
          <w:lang w:val="vi-VN"/>
        </w:rPr>
        <w:t xml:space="preserve">môi trường sẽ đưa học sinh vào </w:t>
      </w:r>
      <w:r w:rsidRPr="00BB10C9">
        <w:rPr>
          <w:rFonts w:eastAsia="Times New Roman" w:cs="Arial"/>
          <w:bCs/>
          <w:sz w:val="28"/>
          <w:szCs w:val="28"/>
          <w:lang w:val="vi-VN"/>
        </w:rPr>
        <w:t>những tình huống có vấn đề cần giải quyết,</w:t>
      </w:r>
      <w:r>
        <w:rPr>
          <w:rFonts w:eastAsia="Times New Roman" w:cs="Arial"/>
          <w:bCs/>
          <w:sz w:val="28"/>
          <w:szCs w:val="28"/>
        </w:rPr>
        <w:t xml:space="preserve"> </w:t>
      </w:r>
      <w:r w:rsidRPr="00BB10C9">
        <w:rPr>
          <w:rFonts w:eastAsia="Times New Roman" w:cs="Arial"/>
          <w:bCs/>
          <w:sz w:val="28"/>
          <w:szCs w:val="28"/>
          <w:lang w:val="vi-VN"/>
        </w:rPr>
        <w:t>mà muốn giải quyết vấn đề đó thì học sinh phải tích cực vận động linh hoạt,</w:t>
      </w:r>
      <w:r>
        <w:rPr>
          <w:rFonts w:eastAsia="Times New Roman" w:cs="Arial"/>
          <w:bCs/>
          <w:sz w:val="28"/>
          <w:szCs w:val="28"/>
        </w:rPr>
        <w:t xml:space="preserve"> </w:t>
      </w:r>
      <w:r w:rsidRPr="00BB10C9">
        <w:rPr>
          <w:rFonts w:eastAsia="Times New Roman" w:cs="Arial"/>
          <w:bCs/>
          <w:sz w:val="28"/>
          <w:szCs w:val="28"/>
          <w:lang w:val="vi-VN"/>
        </w:rPr>
        <w:t>sáng tạo những kiến thức đã có để hoàn thành nội dung giáo viên đưa ra.</w:t>
      </w:r>
      <w:r w:rsidRPr="00BD6DFF">
        <w:rPr>
          <w:rFonts w:eastAsia="Times New Roman"/>
          <w:bCs/>
          <w:sz w:val="28"/>
          <w:szCs w:val="28"/>
          <w:lang w:val="vi-VN"/>
        </w:rPr>
        <w:t xml:space="preserve"> Đa</w:t>
      </w:r>
      <w:r w:rsidRPr="00BB10C9">
        <w:rPr>
          <w:rFonts w:eastAsia="Times New Roman" w:cs="Arial"/>
          <w:bCs/>
          <w:sz w:val="28"/>
          <w:szCs w:val="28"/>
          <w:lang w:val="vi-VN"/>
        </w:rPr>
        <w:t xml:space="preserve"> số học sinh thường gặp khó khăn trong tiếp thu kiến thức bảo vệ môi trường cũng như việc áp dụng kiến thức bảo vệ môi trườn</w:t>
      </w:r>
      <w:r>
        <w:rPr>
          <w:rFonts w:eastAsia="Times New Roman" w:cs="Arial"/>
          <w:bCs/>
          <w:sz w:val="28"/>
          <w:szCs w:val="28"/>
          <w:lang w:val="vi-VN"/>
        </w:rPr>
        <w:t xml:space="preserve">g vận dụng vào thực tế của mình. </w:t>
      </w:r>
      <w:r w:rsidRPr="00BB10C9">
        <w:rPr>
          <w:rFonts w:eastAsia="Times New Roman" w:cs="Arial"/>
          <w:bCs/>
          <w:sz w:val="28"/>
          <w:szCs w:val="28"/>
          <w:lang w:val="vi-VN"/>
        </w:rPr>
        <w:t>Vì vậy cần tăng cường vấn đề tích hợp bảo vệ môi trường là việc làm cần thiết và cấp bách</w:t>
      </w:r>
      <w:r>
        <w:rPr>
          <w:rFonts w:eastAsia="Times New Roman" w:cs="Arial"/>
          <w:bCs/>
          <w:sz w:val="28"/>
          <w:szCs w:val="28"/>
        </w:rPr>
        <w:t xml:space="preserve"> hiện nay và lâu dài cho tương lai</w:t>
      </w:r>
      <w:r w:rsidRPr="00C60999">
        <w:rPr>
          <w:rFonts w:eastAsia="Times New Roman" w:cs="Arial"/>
          <w:bCs/>
          <w:sz w:val="28"/>
          <w:szCs w:val="28"/>
        </w:rPr>
        <w:t>.</w:t>
      </w:r>
    </w:p>
    <w:p w14:paraId="2D6730F2" w14:textId="77777777" w:rsidR="000B11D8" w:rsidRDefault="000B11D8" w:rsidP="000B11D8">
      <w:pPr>
        <w:tabs>
          <w:tab w:val="left" w:pos="3645"/>
        </w:tabs>
        <w:spacing w:before="0" w:after="0" w:line="276" w:lineRule="auto"/>
        <w:jc w:val="both"/>
        <w:rPr>
          <w:rFonts w:eastAsia="Times New Roman" w:cs="Arial"/>
          <w:bCs/>
          <w:sz w:val="28"/>
          <w:szCs w:val="28"/>
        </w:rPr>
      </w:pPr>
      <w:r>
        <w:rPr>
          <w:rFonts w:eastAsia="Times New Roman" w:cs="Arial"/>
          <w:bCs/>
          <w:sz w:val="28"/>
          <w:szCs w:val="28"/>
        </w:rPr>
        <w:t xml:space="preserve">      Để lồng ghép giáo dục bảo vệ môi trường trong môn sinh học 9 hiệu quả cần thực hiện những giải pháp sau:</w:t>
      </w:r>
      <w:bookmarkStart w:id="1" w:name="_Hlk130859045"/>
    </w:p>
    <w:p w14:paraId="6ACD819D" w14:textId="77777777" w:rsidR="000B11D8" w:rsidRDefault="000B11D8" w:rsidP="000B11D8">
      <w:pPr>
        <w:tabs>
          <w:tab w:val="left" w:pos="3645"/>
        </w:tabs>
        <w:spacing w:before="0" w:after="0" w:line="276" w:lineRule="auto"/>
        <w:jc w:val="both"/>
        <w:rPr>
          <w:rFonts w:eastAsia="Times New Roman" w:cs="Arial"/>
          <w:b/>
          <w:sz w:val="28"/>
          <w:szCs w:val="28"/>
        </w:rPr>
      </w:pPr>
      <w:r>
        <w:rPr>
          <w:rFonts w:eastAsia="Times New Roman" w:cs="Arial"/>
          <w:b/>
          <w:sz w:val="28"/>
          <w:szCs w:val="28"/>
        </w:rPr>
        <w:t xml:space="preserve"> </w:t>
      </w:r>
      <w:bookmarkStart w:id="2" w:name="_Hlk132179039"/>
      <w:r>
        <w:rPr>
          <w:rFonts w:eastAsia="Times New Roman" w:cs="Arial"/>
          <w:b/>
          <w:sz w:val="28"/>
          <w:szCs w:val="28"/>
        </w:rPr>
        <w:t>Giải pháp 1</w:t>
      </w:r>
      <w:bookmarkEnd w:id="2"/>
      <w:r>
        <w:rPr>
          <w:rFonts w:eastAsia="Times New Roman" w:cs="Arial"/>
          <w:b/>
          <w:sz w:val="28"/>
          <w:szCs w:val="28"/>
        </w:rPr>
        <w:t xml:space="preserve">: </w:t>
      </w:r>
      <w:r w:rsidRPr="00163325">
        <w:rPr>
          <w:rFonts w:eastAsia="Times New Roman" w:cs="Arial"/>
          <w:b/>
          <w:sz w:val="28"/>
          <w:szCs w:val="28"/>
        </w:rPr>
        <w:t>Đối với nhà trường</w:t>
      </w:r>
    </w:p>
    <w:p w14:paraId="68F24BBC" w14:textId="77777777" w:rsidR="000B11D8" w:rsidRPr="00960143" w:rsidRDefault="000B11D8" w:rsidP="000B11D8">
      <w:pPr>
        <w:tabs>
          <w:tab w:val="left" w:pos="3645"/>
        </w:tabs>
        <w:spacing w:before="0" w:after="0" w:line="276" w:lineRule="auto"/>
        <w:jc w:val="both"/>
        <w:rPr>
          <w:rFonts w:eastAsia="Times New Roman" w:cs="Arial"/>
          <w:bCs/>
          <w:sz w:val="28"/>
          <w:szCs w:val="28"/>
        </w:rPr>
      </w:pPr>
      <w:r>
        <w:rPr>
          <w:rFonts w:eastAsia="Times New Roman" w:cs="Arial"/>
          <w:b/>
          <w:sz w:val="28"/>
          <w:szCs w:val="28"/>
        </w:rPr>
        <w:t xml:space="preserve">           </w:t>
      </w:r>
      <w:r w:rsidRPr="00960143">
        <w:rPr>
          <w:rFonts w:eastAsia="Times New Roman" w:cs="Arial"/>
          <w:bCs/>
          <w:sz w:val="28"/>
          <w:szCs w:val="28"/>
        </w:rPr>
        <w:t xml:space="preserve"> -</w:t>
      </w:r>
      <w:r>
        <w:rPr>
          <w:rFonts w:eastAsia="Times New Roman" w:cs="Arial"/>
          <w:bCs/>
          <w:sz w:val="28"/>
          <w:szCs w:val="28"/>
        </w:rPr>
        <w:t xml:space="preserve">  </w:t>
      </w:r>
      <w:r w:rsidRPr="00960143">
        <w:rPr>
          <w:rFonts w:eastAsia="Times New Roman" w:cs="Arial"/>
          <w:bCs/>
          <w:sz w:val="28"/>
          <w:szCs w:val="28"/>
        </w:rPr>
        <w:t>Tổ</w:t>
      </w:r>
      <w:r>
        <w:rPr>
          <w:rFonts w:eastAsia="Times New Roman" w:cs="Arial"/>
          <w:bCs/>
          <w:sz w:val="28"/>
          <w:szCs w:val="28"/>
        </w:rPr>
        <w:t xml:space="preserve"> chức các buổi sinh hoạt cho giáo viên và học sinh tham quan ngoại khoá tham quan các nơi chứa rác lớn.</w:t>
      </w:r>
    </w:p>
    <w:bookmarkEnd w:id="1"/>
    <w:p w14:paraId="3250541F" w14:textId="77777777" w:rsidR="000B11D8" w:rsidRPr="00554079" w:rsidRDefault="000B11D8" w:rsidP="000B11D8">
      <w:pPr>
        <w:spacing w:before="0" w:after="0" w:line="276" w:lineRule="auto"/>
        <w:ind w:firstLine="720"/>
        <w:jc w:val="both"/>
        <w:rPr>
          <w:rFonts w:eastAsia="Times New Roman" w:cs="Arial"/>
          <w:bCs/>
          <w:sz w:val="28"/>
          <w:szCs w:val="28"/>
        </w:rPr>
      </w:pPr>
      <w:r>
        <w:rPr>
          <w:rFonts w:eastAsia="Times New Roman" w:cs="Arial"/>
          <w:bCs/>
          <w:sz w:val="28"/>
          <w:szCs w:val="28"/>
        </w:rPr>
        <w:t xml:space="preserve">  </w:t>
      </w:r>
      <w:r w:rsidRPr="00554079">
        <w:rPr>
          <w:rFonts w:eastAsia="Times New Roman" w:cs="Arial"/>
          <w:bCs/>
          <w:sz w:val="28"/>
          <w:szCs w:val="28"/>
        </w:rPr>
        <w:t xml:space="preserve">- </w:t>
      </w:r>
      <w:r>
        <w:rPr>
          <w:rFonts w:eastAsia="Times New Roman" w:cs="Arial"/>
          <w:bCs/>
          <w:sz w:val="28"/>
          <w:szCs w:val="28"/>
        </w:rPr>
        <w:t>Cần c</w:t>
      </w:r>
      <w:r w:rsidRPr="00554079">
        <w:rPr>
          <w:rFonts w:eastAsia="Times New Roman" w:cs="Arial"/>
          <w:bCs/>
          <w:sz w:val="28"/>
          <w:szCs w:val="28"/>
        </w:rPr>
        <w:t>ung cấp sách báo cho học sinh để học sinh nắm bắt được các thông tin về môi trường.</w:t>
      </w:r>
    </w:p>
    <w:p w14:paraId="4EB80785" w14:textId="77777777" w:rsidR="000B11D8" w:rsidRPr="00554079" w:rsidRDefault="000B11D8" w:rsidP="000B11D8">
      <w:pPr>
        <w:spacing w:before="0" w:after="0" w:line="276" w:lineRule="auto"/>
        <w:ind w:firstLine="720"/>
        <w:jc w:val="both"/>
        <w:rPr>
          <w:rFonts w:eastAsia="Times New Roman" w:cs="Arial"/>
          <w:bCs/>
          <w:sz w:val="28"/>
          <w:szCs w:val="28"/>
        </w:rPr>
      </w:pPr>
      <w:r w:rsidRPr="00554079">
        <w:rPr>
          <w:rFonts w:eastAsia="Times New Roman" w:cs="Arial"/>
          <w:bCs/>
          <w:sz w:val="28"/>
          <w:szCs w:val="28"/>
        </w:rPr>
        <w:t xml:space="preserve"> - Nhà trường có thể tổ chức các buổi thi  hoặc hội vui học tập với kiến thức tìm hiểu môi trường và bảo vệ môi trường.</w:t>
      </w:r>
    </w:p>
    <w:p w14:paraId="0505667E" w14:textId="77777777" w:rsidR="000B11D8" w:rsidRDefault="000B11D8" w:rsidP="000B11D8">
      <w:pPr>
        <w:spacing w:before="0" w:after="0" w:line="276" w:lineRule="auto"/>
        <w:jc w:val="both"/>
        <w:rPr>
          <w:rFonts w:eastAsia="Times New Roman" w:cs="Arial"/>
          <w:b/>
          <w:iCs/>
          <w:sz w:val="28"/>
          <w:szCs w:val="28"/>
        </w:rPr>
      </w:pPr>
      <w:bookmarkStart w:id="3" w:name="_Hlk132179222"/>
      <w:r>
        <w:rPr>
          <w:rFonts w:eastAsia="Times New Roman" w:cs="Arial"/>
          <w:b/>
          <w:sz w:val="28"/>
          <w:szCs w:val="28"/>
        </w:rPr>
        <w:t xml:space="preserve">Giải pháp 2: </w:t>
      </w:r>
      <w:r>
        <w:rPr>
          <w:rFonts w:eastAsia="Times New Roman" w:cs="Arial"/>
          <w:b/>
          <w:iCs/>
          <w:sz w:val="28"/>
          <w:szCs w:val="28"/>
        </w:rPr>
        <w:t xml:space="preserve"> </w:t>
      </w:r>
      <w:bookmarkEnd w:id="3"/>
      <w:r>
        <w:rPr>
          <w:rFonts w:eastAsia="Times New Roman" w:cs="Arial"/>
          <w:b/>
          <w:iCs/>
          <w:sz w:val="28"/>
          <w:szCs w:val="28"/>
        </w:rPr>
        <w:t>Đối với giáo viên</w:t>
      </w:r>
    </w:p>
    <w:p w14:paraId="3B3995D6" w14:textId="77777777" w:rsidR="000B11D8" w:rsidRPr="00034166"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w:t>
      </w:r>
      <w:r>
        <w:rPr>
          <w:rFonts w:eastAsia="Times New Roman" w:cs="Arial"/>
          <w:bCs/>
          <w:iCs/>
          <w:sz w:val="28"/>
          <w:szCs w:val="28"/>
        </w:rPr>
        <w:tab/>
      </w:r>
      <w:r w:rsidRPr="00034166">
        <w:rPr>
          <w:rFonts w:eastAsia="Times New Roman" w:cs="Arial"/>
          <w:bCs/>
          <w:iCs/>
          <w:sz w:val="28"/>
          <w:szCs w:val="28"/>
        </w:rPr>
        <w:t xml:space="preserve">- Sinh học là môn khoa học thực nghiệm, người giáo viên phải làm cho học sinh thấy được kiến thức phải gắn liền với thực tiễn. Vì vậy không những tổ chức cho học sinh tìm hiểu môi trường trên lớp học mà phải còn phải cho học sinh quan </w:t>
      </w:r>
      <w:r w:rsidRPr="00034166">
        <w:rPr>
          <w:rFonts w:eastAsia="Times New Roman" w:cs="Arial"/>
          <w:bCs/>
          <w:iCs/>
          <w:sz w:val="28"/>
          <w:szCs w:val="28"/>
        </w:rPr>
        <w:lastRenderedPageBreak/>
        <w:t xml:space="preserve">sát môi trường thực tế, mà muốn đạt hiệu quả cao thì giáo viên phải đi trước nơi quan sát  để tìm hiểu và lên kế hoạch cho cụ thể. </w:t>
      </w:r>
    </w:p>
    <w:p w14:paraId="2B361713" w14:textId="77777777" w:rsidR="000B11D8" w:rsidRPr="00034166"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w:t>
      </w:r>
      <w:r w:rsidRPr="00034166">
        <w:rPr>
          <w:rFonts w:eastAsia="Times New Roman" w:cs="Arial"/>
          <w:bCs/>
          <w:iCs/>
          <w:sz w:val="28"/>
          <w:szCs w:val="28"/>
        </w:rPr>
        <w:t>- Khi giao nhiệm vụ cho nhóm học sinh, thì giáo viên yêu cầu các thành viên trong nhóm phải tích cực hoạt động đóng góp ý kiến, vì mục đích của đề tài là mỗi học sinh phải có ý thức tốt trước môi trường.</w:t>
      </w:r>
    </w:p>
    <w:p w14:paraId="551FEFB2" w14:textId="77777777" w:rsidR="000B11D8" w:rsidRPr="00034166"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w:t>
      </w:r>
      <w:r>
        <w:rPr>
          <w:rFonts w:eastAsia="Times New Roman" w:cs="Arial"/>
          <w:bCs/>
          <w:iCs/>
          <w:sz w:val="28"/>
          <w:szCs w:val="28"/>
        </w:rPr>
        <w:tab/>
      </w:r>
      <w:r w:rsidRPr="00034166">
        <w:rPr>
          <w:rFonts w:eastAsia="Times New Roman" w:cs="Arial"/>
          <w:bCs/>
          <w:iCs/>
          <w:sz w:val="28"/>
          <w:szCs w:val="28"/>
        </w:rPr>
        <w:t xml:space="preserve">- Giáo viên còn có thể cho học sinh chụp hình, quay phim lại những gì trong lúc quan sát môi trường, để cho các </w:t>
      </w:r>
      <w:r>
        <w:rPr>
          <w:rFonts w:eastAsia="Times New Roman" w:cs="Arial"/>
          <w:bCs/>
          <w:iCs/>
          <w:sz w:val="28"/>
          <w:szCs w:val="28"/>
        </w:rPr>
        <w:t>em thấy rõ</w:t>
      </w:r>
      <w:r w:rsidRPr="00034166">
        <w:rPr>
          <w:rFonts w:eastAsia="Times New Roman" w:cs="Arial"/>
          <w:bCs/>
          <w:iCs/>
          <w:sz w:val="28"/>
          <w:szCs w:val="28"/>
        </w:rPr>
        <w:t xml:space="preserve"> được nguyên nhân hay hậu quả của ô nhiễm môi trường từ đó các em càng có ý thức bảo vệ môi trường hơn.</w:t>
      </w:r>
    </w:p>
    <w:p w14:paraId="453B578E" w14:textId="77777777" w:rsidR="000B11D8"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w:t>
      </w:r>
      <w:r w:rsidRPr="00034166">
        <w:rPr>
          <w:rFonts w:eastAsia="Times New Roman" w:cs="Arial"/>
          <w:bCs/>
          <w:iCs/>
          <w:sz w:val="28"/>
          <w:szCs w:val="28"/>
        </w:rPr>
        <w:t>- Khi tích hợp ý thức bảo vệ môi trường, giáo viên cần khẳng định lại bản thân của mỗi học sinh là một tuyên truyền viên tốt về bảo vệ môi trường từ đó ta có thể định hướng nghề nghiệp cho tương lai học sinh.</w:t>
      </w:r>
    </w:p>
    <w:p w14:paraId="109ABEE7" w14:textId="77777777" w:rsidR="000B11D8"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w:t>
      </w:r>
      <w:r w:rsidRPr="00163325">
        <w:rPr>
          <w:rFonts w:eastAsia="Times New Roman" w:cs="Arial"/>
          <w:bCs/>
          <w:iCs/>
          <w:sz w:val="28"/>
          <w:szCs w:val="28"/>
        </w:rPr>
        <w:t xml:space="preserve"> </w:t>
      </w:r>
      <w:r>
        <w:rPr>
          <w:rFonts w:eastAsia="Times New Roman" w:cs="Arial"/>
          <w:bCs/>
          <w:iCs/>
          <w:sz w:val="28"/>
          <w:szCs w:val="28"/>
        </w:rPr>
        <w:t xml:space="preserve">- </w:t>
      </w:r>
      <w:r w:rsidRPr="00163325">
        <w:rPr>
          <w:rFonts w:eastAsia="Times New Roman" w:cs="Arial"/>
          <w:bCs/>
          <w:iCs/>
          <w:sz w:val="28"/>
          <w:szCs w:val="28"/>
        </w:rPr>
        <w:t>G</w:t>
      </w:r>
      <w:r>
        <w:rPr>
          <w:rFonts w:eastAsia="Times New Roman" w:cs="Arial"/>
          <w:bCs/>
          <w:iCs/>
          <w:sz w:val="28"/>
          <w:szCs w:val="28"/>
        </w:rPr>
        <w:t>iáo viên cần</w:t>
      </w:r>
      <w:r w:rsidRPr="00163325">
        <w:rPr>
          <w:rFonts w:eastAsia="Times New Roman" w:cs="Arial"/>
          <w:bCs/>
          <w:iCs/>
          <w:sz w:val="28"/>
          <w:szCs w:val="28"/>
        </w:rPr>
        <w:t xml:space="preserve"> tích cực học hỏi nâng cao kiến thức đặc biệt là kiến thức thực tế về môi trường, tìm hiểu qua các phương tiện t</w:t>
      </w:r>
      <w:r>
        <w:rPr>
          <w:rFonts w:eastAsia="Times New Roman" w:cs="Arial"/>
          <w:bCs/>
          <w:iCs/>
          <w:sz w:val="28"/>
          <w:szCs w:val="28"/>
        </w:rPr>
        <w:t>hông tin đại chúng, i</w:t>
      </w:r>
      <w:r w:rsidRPr="00163325">
        <w:rPr>
          <w:rFonts w:eastAsia="Times New Roman" w:cs="Arial"/>
          <w:bCs/>
          <w:iCs/>
          <w:sz w:val="28"/>
          <w:szCs w:val="28"/>
        </w:rPr>
        <w:t>nternet, trong quá trình giảng dạy cần tích hợp kiến thức giáo dục môi trường thông qua các phần của bài</w:t>
      </w:r>
      <w:r w:rsidRPr="00034166">
        <w:rPr>
          <w:rFonts w:eastAsia="Times New Roman" w:cs="Arial"/>
          <w:bCs/>
          <w:iCs/>
          <w:sz w:val="28"/>
          <w:szCs w:val="28"/>
        </w:rPr>
        <w:t xml:space="preserve"> để làm cho bài dạy thêm sinh động, hấp dẫn và thuyết phục hơn</w:t>
      </w:r>
      <w:r w:rsidRPr="00163325">
        <w:rPr>
          <w:rFonts w:eastAsia="Times New Roman" w:cs="Arial"/>
          <w:bCs/>
          <w:iCs/>
          <w:sz w:val="28"/>
          <w:szCs w:val="28"/>
        </w:rPr>
        <w:t>.</w:t>
      </w:r>
      <w:r>
        <w:rPr>
          <w:rFonts w:eastAsia="Times New Roman" w:cs="Arial"/>
          <w:bCs/>
          <w:iCs/>
          <w:sz w:val="28"/>
          <w:szCs w:val="28"/>
        </w:rPr>
        <w:t xml:space="preserve">       </w:t>
      </w:r>
    </w:p>
    <w:p w14:paraId="1B9A4F01" w14:textId="77777777" w:rsidR="000B11D8" w:rsidRPr="00034166"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Để lồng ghép tốt vấn đề giáo dục bảo vệ môi trường trong quá trình dạy học giáo viên cần áp dụng những biện pháp sau:</w:t>
      </w:r>
    </w:p>
    <w:p w14:paraId="09D59DDA" w14:textId="77777777" w:rsidR="000B11D8" w:rsidRPr="0091586E" w:rsidRDefault="000B11D8" w:rsidP="000B11D8">
      <w:pPr>
        <w:spacing w:before="0" w:after="0" w:line="276" w:lineRule="auto"/>
        <w:jc w:val="both"/>
        <w:rPr>
          <w:rFonts w:eastAsia="Times New Roman" w:cs="Arial"/>
          <w:b/>
          <w:iCs/>
          <w:sz w:val="28"/>
          <w:szCs w:val="28"/>
          <w:lang w:val="vi-VN"/>
        </w:rPr>
      </w:pPr>
      <w:r>
        <w:rPr>
          <w:rFonts w:eastAsia="Times New Roman" w:cs="Arial"/>
          <w:b/>
          <w:iCs/>
          <w:sz w:val="28"/>
          <w:szCs w:val="28"/>
        </w:rPr>
        <w:t xml:space="preserve">  </w:t>
      </w:r>
      <w:r w:rsidRPr="0091586E">
        <w:rPr>
          <w:rFonts w:eastAsia="Times New Roman" w:cs="Arial"/>
          <w:b/>
          <w:iCs/>
          <w:sz w:val="28"/>
          <w:szCs w:val="28"/>
        </w:rPr>
        <w:t xml:space="preserve"> </w:t>
      </w:r>
      <w:r>
        <w:rPr>
          <w:rFonts w:eastAsia="Times New Roman" w:cs="Arial"/>
          <w:b/>
          <w:iCs/>
          <w:sz w:val="28"/>
          <w:szCs w:val="28"/>
        </w:rPr>
        <w:t>*</w:t>
      </w:r>
      <w:r w:rsidRPr="0091586E">
        <w:rPr>
          <w:rFonts w:eastAsia="Times New Roman" w:cs="Arial"/>
          <w:b/>
          <w:iCs/>
          <w:sz w:val="28"/>
          <w:szCs w:val="28"/>
        </w:rPr>
        <w:t xml:space="preserve"> </w:t>
      </w:r>
      <w:r w:rsidRPr="0091586E">
        <w:rPr>
          <w:rFonts w:eastAsia="Times New Roman" w:cs="Arial"/>
          <w:b/>
          <w:iCs/>
          <w:sz w:val="28"/>
          <w:szCs w:val="28"/>
          <w:lang w:val="vi-VN"/>
        </w:rPr>
        <w:t>Biện pháp chung</w:t>
      </w:r>
    </w:p>
    <w:p w14:paraId="6315686B" w14:textId="77777777" w:rsidR="000B11D8" w:rsidRPr="0091586E" w:rsidRDefault="000B11D8" w:rsidP="000B11D8">
      <w:pPr>
        <w:spacing w:before="0" w:after="0" w:line="276" w:lineRule="auto"/>
        <w:jc w:val="both"/>
        <w:rPr>
          <w:rFonts w:eastAsia="Times New Roman" w:cs="Arial"/>
          <w:b/>
          <w:iCs/>
          <w:sz w:val="28"/>
          <w:szCs w:val="28"/>
          <w:lang w:val="vi-VN"/>
        </w:rPr>
      </w:pPr>
      <w:r w:rsidRPr="0091586E">
        <w:rPr>
          <w:rFonts w:eastAsia="Times New Roman" w:cs="Arial"/>
          <w:b/>
          <w:iCs/>
          <w:sz w:val="28"/>
          <w:szCs w:val="28"/>
          <w:lang w:val="vi-VN"/>
        </w:rPr>
        <w:t xml:space="preserve">      </w:t>
      </w:r>
      <w:r>
        <w:rPr>
          <w:rFonts w:eastAsia="Times New Roman" w:cs="Arial"/>
          <w:b/>
          <w:iCs/>
          <w:sz w:val="28"/>
          <w:szCs w:val="28"/>
        </w:rPr>
        <w:t xml:space="preserve">1. </w:t>
      </w:r>
      <w:r w:rsidRPr="0091586E">
        <w:rPr>
          <w:rFonts w:eastAsia="Times New Roman" w:cs="Arial"/>
          <w:b/>
          <w:iCs/>
          <w:sz w:val="28"/>
          <w:szCs w:val="28"/>
          <w:lang w:val="vi-VN"/>
        </w:rPr>
        <w:t>Giáo viên có thể giáo dục ý thức bảo vệ môi trường cho học sinh ngay trong các hoạt động dạy của mình.</w:t>
      </w:r>
    </w:p>
    <w:p w14:paraId="4753C1DD"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w:t>
      </w:r>
      <w:r w:rsidRPr="0091586E">
        <w:rPr>
          <w:rFonts w:eastAsia="Times New Roman" w:cs="Arial"/>
          <w:bCs/>
          <w:iCs/>
          <w:sz w:val="28"/>
          <w:szCs w:val="28"/>
          <w:lang w:val="vi-VN"/>
        </w:rPr>
        <w:tab/>
        <w:t>Nếu trong cấu trúc bài học nội dung có liên quan tới môi  trường được đặt ở cuối mỗi bài nên chiếm một nội dung rất nhỏ trong bài, tuy nhiên</w:t>
      </w:r>
      <w:r>
        <w:rPr>
          <w:rFonts w:eastAsia="Times New Roman" w:cs="Arial"/>
          <w:bCs/>
          <w:iCs/>
          <w:sz w:val="28"/>
          <w:szCs w:val="28"/>
        </w:rPr>
        <w:t xml:space="preserve"> </w:t>
      </w:r>
      <w:r w:rsidRPr="0091586E">
        <w:rPr>
          <w:rFonts w:eastAsia="Times New Roman" w:cs="Arial"/>
          <w:bCs/>
          <w:iCs/>
          <w:sz w:val="28"/>
          <w:szCs w:val="28"/>
          <w:lang w:val="vi-VN"/>
        </w:rPr>
        <w:t xml:space="preserve">giáo viên nhất thiết không được coi là phần phụ mà dễ bỏ qua. Cần đưa vào mục tiêu giáo dục của bài. Giáo viên dẫn dắt gợi ý cho học sinh tự nói dựa trên hiểu biết của mình, sau đó giáo viên khuyến khích cho điểm đối với học sinh đưa ra những thông tin đúng ngoài </w:t>
      </w:r>
      <w:r>
        <w:rPr>
          <w:rFonts w:eastAsia="Times New Roman" w:cs="Arial"/>
          <w:bCs/>
          <w:iCs/>
          <w:sz w:val="28"/>
          <w:szCs w:val="28"/>
        </w:rPr>
        <w:t>sách giáo khoa</w:t>
      </w:r>
      <w:r w:rsidRPr="0091586E">
        <w:rPr>
          <w:rFonts w:eastAsia="Times New Roman" w:cs="Arial"/>
          <w:bCs/>
          <w:iCs/>
          <w:sz w:val="28"/>
          <w:szCs w:val="28"/>
          <w:lang w:val="vi-VN"/>
        </w:rPr>
        <w:t>.</w:t>
      </w:r>
    </w:p>
    <w:p w14:paraId="734111D3"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Ví dụ Bài 53:</w:t>
      </w:r>
      <w:r>
        <w:rPr>
          <w:rFonts w:eastAsia="Times New Roman" w:cs="Arial"/>
          <w:bCs/>
          <w:iCs/>
          <w:sz w:val="28"/>
          <w:szCs w:val="28"/>
        </w:rPr>
        <w:t xml:space="preserve"> </w:t>
      </w:r>
      <w:r w:rsidRPr="0091586E">
        <w:rPr>
          <w:rFonts w:eastAsia="Times New Roman" w:cs="Arial"/>
          <w:bCs/>
          <w:iCs/>
          <w:sz w:val="28"/>
          <w:szCs w:val="28"/>
          <w:lang w:val="vi-VN"/>
        </w:rPr>
        <w:t xml:space="preserve">Tác động của con người đối với môi trường . </w:t>
      </w:r>
    </w:p>
    <w:p w14:paraId="2255C3FD"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Giáo viên cho học sinh tự đọc thông tin tìm hiểu sự tác động của con người tới môi trường qua các thời kỳ phát triển của xã hội - học sinh sẽ hiểu được thời kì </w:t>
      </w:r>
      <w:r>
        <w:rPr>
          <w:rFonts w:eastAsia="Times New Roman" w:cs="Arial"/>
          <w:bCs/>
          <w:iCs/>
          <w:sz w:val="28"/>
          <w:szCs w:val="28"/>
          <w:lang w:val="vi-VN"/>
        </w:rPr>
        <w:t>nguyên thủy</w:t>
      </w:r>
      <w:r w:rsidRPr="0091586E">
        <w:rPr>
          <w:rFonts w:eastAsia="Times New Roman" w:cs="Arial"/>
          <w:bCs/>
          <w:iCs/>
          <w:sz w:val="28"/>
          <w:szCs w:val="28"/>
          <w:lang w:val="vi-VN"/>
        </w:rPr>
        <w:t xml:space="preserve"> môi trường ít chịu tác động của con người, thời kỳ xã hội nông nghiệp đã chịu sự tác động chủ yếu của con người do hoạt động phá rừng làm rẫy, xây dựng khu dân cư......đặc biệt đến thời kỳ xã hội công nghiệp thì việc cơ giới hoá nông nghiệp, đô thị hoá....dẫn tới suy giảm môi trường.</w:t>
      </w:r>
    </w:p>
    <w:p w14:paraId="4F4C8FF5"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Tiếp theo giáo viên yêu cầu học sinh tự tìm hiểu những hoạt động của cộng đồng dân cư nơi mình đang sống có ảnh hưởng tới môi trường như thế nào? Cuối cùng tìm ra các biện pháp bảo vệ và cải tạo môi trường tự nhiên.</w:t>
      </w:r>
    </w:p>
    <w:p w14:paraId="473B9C0B"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w:t>
      </w:r>
      <w:r w:rsidRPr="0091586E">
        <w:rPr>
          <w:rFonts w:eastAsia="Times New Roman" w:cs="Arial"/>
          <w:bCs/>
          <w:iCs/>
          <w:sz w:val="28"/>
          <w:szCs w:val="28"/>
          <w:lang w:val="vi-VN"/>
        </w:rPr>
        <w:tab/>
        <w:t xml:space="preserve">Như vậy ta cứ tiến hành tích hợp ý thức bảo vệ môi trường cho học sinh vào các bài học liên tục. Từ đó hình thành cho các em thói quen bảo vệ môi trường </w:t>
      </w:r>
      <w:r w:rsidRPr="0091586E">
        <w:rPr>
          <w:rFonts w:eastAsia="Times New Roman" w:cs="Arial"/>
          <w:bCs/>
          <w:iCs/>
          <w:sz w:val="28"/>
          <w:szCs w:val="28"/>
          <w:lang w:val="vi-VN"/>
        </w:rPr>
        <w:lastRenderedPageBreak/>
        <w:t>trước hết ở phương diện lý thuyết sau đó sẽ thành hành động cụ thể khi các em hiểu rõ vấn đề.</w:t>
      </w:r>
    </w:p>
    <w:p w14:paraId="54DE3D5E" w14:textId="77777777" w:rsidR="000B11D8" w:rsidRPr="0091586E" w:rsidRDefault="000B11D8" w:rsidP="000B11D8">
      <w:pPr>
        <w:spacing w:before="0" w:after="0" w:line="276" w:lineRule="auto"/>
        <w:jc w:val="both"/>
        <w:rPr>
          <w:rFonts w:eastAsia="Times New Roman" w:cs="Arial"/>
          <w:b/>
          <w:iCs/>
          <w:sz w:val="28"/>
          <w:szCs w:val="28"/>
          <w:lang w:val="vi-VN"/>
        </w:rPr>
      </w:pPr>
      <w:r w:rsidRPr="0091586E">
        <w:rPr>
          <w:rFonts w:eastAsia="Times New Roman" w:cs="Arial"/>
          <w:b/>
          <w:iCs/>
          <w:sz w:val="28"/>
          <w:szCs w:val="28"/>
        </w:rPr>
        <w:t xml:space="preserve">    </w:t>
      </w:r>
      <w:r>
        <w:rPr>
          <w:rFonts w:eastAsia="Times New Roman" w:cs="Arial"/>
          <w:b/>
          <w:iCs/>
          <w:sz w:val="28"/>
          <w:szCs w:val="28"/>
        </w:rPr>
        <w:t xml:space="preserve">2. </w:t>
      </w:r>
      <w:r w:rsidRPr="0091586E">
        <w:rPr>
          <w:rFonts w:eastAsia="Times New Roman" w:cs="Arial"/>
          <w:b/>
          <w:iCs/>
          <w:sz w:val="28"/>
          <w:szCs w:val="28"/>
          <w:lang w:val="vi-VN"/>
        </w:rPr>
        <w:t>Định hướng phương pháp giảng dạy bài học có liên quan tới môi trường.</w:t>
      </w:r>
    </w:p>
    <w:p w14:paraId="6CE52426"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Để giảng dạy kiến thức có liên quan đến môi trường, giáo viên cần tích hợp một cách có hệ thống các kiến thức giáo dục bảo vệ môi trường với kiến thức môn học thành nội dung thống nhất. Vì vậy kiến thức giáo dục bảo vệ môi trường không phải muốn đưa vào lúc nào cũng được, mà phải căn cứ vào nội dung của bài học có liên quan với vấn đề môi trường mới có thể tìm chỗ thích hợp để đưa vào.</w:t>
      </w:r>
      <w:r>
        <w:rPr>
          <w:rFonts w:eastAsia="Times New Roman" w:cs="Arial"/>
          <w:bCs/>
          <w:iCs/>
          <w:sz w:val="28"/>
          <w:szCs w:val="28"/>
        </w:rPr>
        <w:t xml:space="preserve"> </w:t>
      </w:r>
      <w:r w:rsidRPr="0091586E">
        <w:rPr>
          <w:rFonts w:eastAsia="Times New Roman" w:cs="Arial"/>
          <w:bCs/>
          <w:iCs/>
          <w:sz w:val="28"/>
          <w:szCs w:val="28"/>
          <w:lang w:val="vi-VN"/>
        </w:rPr>
        <w:t>Đối với môn Sinh học có thể áp dụng hai dạng khác nhau:</w:t>
      </w:r>
    </w:p>
    <w:p w14:paraId="2DA8C050"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w:t>
      </w:r>
      <w:r>
        <w:rPr>
          <w:rFonts w:eastAsia="Times New Roman" w:cs="Arial"/>
          <w:bCs/>
          <w:iCs/>
          <w:sz w:val="28"/>
          <w:szCs w:val="28"/>
        </w:rPr>
        <w:t>-</w:t>
      </w:r>
      <w:r w:rsidRPr="0091586E">
        <w:rPr>
          <w:rFonts w:eastAsia="Times New Roman" w:cs="Arial"/>
          <w:bCs/>
          <w:iCs/>
          <w:sz w:val="28"/>
          <w:szCs w:val="28"/>
          <w:lang w:val="vi-VN"/>
        </w:rPr>
        <w:t xml:space="preserve"> Dạng lồng ghép</w:t>
      </w:r>
    </w:p>
    <w:p w14:paraId="3DE6964D" w14:textId="77777777" w:rsidR="000B11D8" w:rsidRPr="0091586E" w:rsidRDefault="000B11D8" w:rsidP="000B11D8">
      <w:pPr>
        <w:spacing w:before="0" w:after="0" w:line="276" w:lineRule="auto"/>
        <w:jc w:val="both"/>
        <w:rPr>
          <w:rFonts w:eastAsia="Times New Roman" w:cs="Arial"/>
          <w:bCs/>
          <w:iCs/>
          <w:sz w:val="28"/>
          <w:szCs w:val="28"/>
          <w:lang w:val="vi-VN"/>
        </w:rPr>
      </w:pPr>
      <w:r>
        <w:rPr>
          <w:rFonts w:eastAsia="Times New Roman" w:cs="Arial"/>
          <w:bCs/>
          <w:iCs/>
          <w:sz w:val="28"/>
          <w:szCs w:val="28"/>
        </w:rPr>
        <w:t xml:space="preserve"> </w:t>
      </w:r>
      <w:r>
        <w:rPr>
          <w:rFonts w:eastAsia="Times New Roman" w:cs="Arial"/>
          <w:bCs/>
          <w:iCs/>
          <w:sz w:val="28"/>
          <w:szCs w:val="28"/>
        </w:rPr>
        <w:tab/>
      </w:r>
      <w:r>
        <w:rPr>
          <w:rFonts w:eastAsia="Times New Roman" w:cs="Arial"/>
          <w:bCs/>
          <w:iCs/>
          <w:sz w:val="28"/>
          <w:szCs w:val="28"/>
          <w:lang w:val="vi-VN"/>
        </w:rPr>
        <w:t>Ở dạng này</w:t>
      </w:r>
      <w:r w:rsidRPr="0091586E">
        <w:rPr>
          <w:rFonts w:eastAsia="Times New Roman" w:cs="Arial"/>
          <w:bCs/>
          <w:iCs/>
          <w:sz w:val="28"/>
          <w:szCs w:val="28"/>
          <w:lang w:val="vi-VN"/>
        </w:rPr>
        <w:t>,</w:t>
      </w:r>
      <w:r>
        <w:rPr>
          <w:rFonts w:eastAsia="Times New Roman" w:cs="Arial"/>
          <w:bCs/>
          <w:iCs/>
          <w:sz w:val="28"/>
          <w:szCs w:val="28"/>
        </w:rPr>
        <w:t xml:space="preserve"> </w:t>
      </w:r>
      <w:r w:rsidRPr="0091586E">
        <w:rPr>
          <w:rFonts w:eastAsia="Times New Roman" w:cs="Arial"/>
          <w:bCs/>
          <w:iCs/>
          <w:sz w:val="28"/>
          <w:szCs w:val="28"/>
          <w:lang w:val="vi-VN"/>
        </w:rPr>
        <w:t xml:space="preserve">các kiến thức giáo dục bảo vệ môi trường đã có trong chương trình </w:t>
      </w:r>
      <w:r>
        <w:rPr>
          <w:rFonts w:eastAsia="Times New Roman" w:cs="Arial"/>
          <w:bCs/>
          <w:iCs/>
          <w:sz w:val="28"/>
          <w:szCs w:val="28"/>
        </w:rPr>
        <w:t>sách giáo khoa</w:t>
      </w:r>
      <w:r w:rsidRPr="0091586E">
        <w:rPr>
          <w:rFonts w:eastAsia="Times New Roman" w:cs="Arial"/>
          <w:bCs/>
          <w:iCs/>
          <w:sz w:val="28"/>
          <w:szCs w:val="28"/>
          <w:lang w:val="vi-VN"/>
        </w:rPr>
        <w:t xml:space="preserve"> và trở th</w:t>
      </w:r>
      <w:r>
        <w:rPr>
          <w:rFonts w:eastAsia="Times New Roman" w:cs="Arial"/>
          <w:bCs/>
          <w:iCs/>
          <w:sz w:val="28"/>
          <w:szCs w:val="28"/>
          <w:lang w:val="vi-VN"/>
        </w:rPr>
        <w:t xml:space="preserve">ành một phần kiến thức môn học. </w:t>
      </w:r>
      <w:r w:rsidRPr="0091586E">
        <w:rPr>
          <w:rFonts w:eastAsia="Times New Roman" w:cs="Arial"/>
          <w:bCs/>
          <w:iCs/>
          <w:sz w:val="28"/>
          <w:szCs w:val="28"/>
          <w:lang w:val="vi-VN"/>
        </w:rPr>
        <w:t xml:space="preserve">Trong </w:t>
      </w:r>
      <w:r>
        <w:rPr>
          <w:rFonts w:eastAsia="Times New Roman" w:cs="Arial"/>
          <w:bCs/>
          <w:iCs/>
          <w:sz w:val="28"/>
          <w:szCs w:val="28"/>
        </w:rPr>
        <w:t>sách giáo khoa</w:t>
      </w:r>
      <w:r>
        <w:rPr>
          <w:rFonts w:eastAsia="Times New Roman" w:cs="Arial"/>
          <w:bCs/>
          <w:iCs/>
          <w:sz w:val="28"/>
          <w:szCs w:val="28"/>
          <w:lang w:val="vi-VN"/>
        </w:rPr>
        <w:t xml:space="preserve"> Sinh học 9 nội</w:t>
      </w:r>
      <w:r w:rsidRPr="0091586E">
        <w:rPr>
          <w:rFonts w:eastAsia="Times New Roman" w:cs="Arial"/>
          <w:bCs/>
          <w:iCs/>
          <w:sz w:val="28"/>
          <w:szCs w:val="28"/>
          <w:lang w:val="vi-VN"/>
        </w:rPr>
        <w:t xml:space="preserve"> dung này có thể chiếm một vài chương. </w:t>
      </w:r>
    </w:p>
    <w:p w14:paraId="5220EEA0" w14:textId="77777777" w:rsidR="000B11D8"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lang w:val="vi-VN"/>
        </w:rPr>
        <w:t xml:space="preserve">          Ví dụ</w:t>
      </w:r>
      <w:r w:rsidRPr="0091586E">
        <w:rPr>
          <w:rFonts w:eastAsia="Times New Roman" w:cs="Arial"/>
          <w:bCs/>
          <w:iCs/>
          <w:sz w:val="28"/>
          <w:szCs w:val="28"/>
          <w:lang w:val="vi-VN"/>
        </w:rPr>
        <w:t xml:space="preserve"> </w:t>
      </w:r>
      <w:r>
        <w:rPr>
          <w:rFonts w:eastAsia="Times New Roman" w:cs="Arial"/>
          <w:bCs/>
          <w:iCs/>
          <w:sz w:val="28"/>
          <w:szCs w:val="28"/>
        </w:rPr>
        <w:t>c</w:t>
      </w:r>
      <w:r>
        <w:rPr>
          <w:rFonts w:eastAsia="Times New Roman" w:cs="Arial"/>
          <w:bCs/>
          <w:iCs/>
          <w:sz w:val="28"/>
          <w:szCs w:val="28"/>
          <w:lang w:val="vi-VN"/>
        </w:rPr>
        <w:t>hương I: Sinh vật và môi trrường chương II: Hệ sinh thái, c</w:t>
      </w:r>
      <w:r w:rsidRPr="0091586E">
        <w:rPr>
          <w:rFonts w:eastAsia="Times New Roman" w:cs="Arial"/>
          <w:bCs/>
          <w:iCs/>
          <w:sz w:val="28"/>
          <w:szCs w:val="28"/>
          <w:lang w:val="vi-VN"/>
        </w:rPr>
        <w:t xml:space="preserve">hương III: Con người, dân </w:t>
      </w:r>
      <w:r>
        <w:rPr>
          <w:rFonts w:eastAsia="Times New Roman" w:cs="Arial"/>
          <w:bCs/>
          <w:iCs/>
          <w:sz w:val="28"/>
          <w:szCs w:val="28"/>
          <w:lang w:val="vi-VN"/>
        </w:rPr>
        <w:t>số và môi trường, chương IV: Bảo vệ môi trường.</w:t>
      </w:r>
      <w:r>
        <w:rPr>
          <w:rFonts w:eastAsia="Times New Roman" w:cs="Arial"/>
          <w:bCs/>
          <w:iCs/>
          <w:sz w:val="28"/>
          <w:szCs w:val="28"/>
        </w:rPr>
        <w:t xml:space="preserve"> </w:t>
      </w:r>
    </w:p>
    <w:p w14:paraId="546F441E" w14:textId="77777777" w:rsidR="000B11D8" w:rsidRPr="0091586E" w:rsidRDefault="000B11D8" w:rsidP="000B11D8">
      <w:pPr>
        <w:spacing w:before="0" w:after="0" w:line="276" w:lineRule="auto"/>
        <w:ind w:firstLine="720"/>
        <w:jc w:val="both"/>
        <w:rPr>
          <w:rFonts w:eastAsia="Times New Roman" w:cs="Arial"/>
          <w:bCs/>
          <w:iCs/>
          <w:sz w:val="28"/>
          <w:szCs w:val="28"/>
          <w:lang w:val="vi-VN"/>
        </w:rPr>
      </w:pPr>
      <w:r w:rsidRPr="0091586E">
        <w:rPr>
          <w:rFonts w:eastAsia="Times New Roman" w:cs="Arial"/>
          <w:bCs/>
          <w:iCs/>
          <w:sz w:val="28"/>
          <w:szCs w:val="28"/>
          <w:lang w:val="vi-VN"/>
        </w:rPr>
        <w:t>Chiếm một mục, một đoạn trong bài h</w:t>
      </w:r>
      <w:r>
        <w:rPr>
          <w:rFonts w:eastAsia="Times New Roman" w:cs="Arial"/>
          <w:bCs/>
          <w:iCs/>
          <w:sz w:val="28"/>
          <w:szCs w:val="28"/>
          <w:lang w:val="vi-VN"/>
        </w:rPr>
        <w:t>ọc (lồng ghép một phần). Trong</w:t>
      </w:r>
      <w:r w:rsidRPr="0091586E">
        <w:rPr>
          <w:rFonts w:eastAsia="Times New Roman" w:cs="Arial"/>
          <w:bCs/>
          <w:iCs/>
          <w:sz w:val="28"/>
          <w:szCs w:val="28"/>
          <w:lang w:val="vi-VN"/>
        </w:rPr>
        <w:t xml:space="preserve"> </w:t>
      </w:r>
      <w:r>
        <w:rPr>
          <w:rFonts w:eastAsia="Times New Roman" w:cs="Arial"/>
          <w:bCs/>
          <w:iCs/>
          <w:sz w:val="28"/>
          <w:szCs w:val="28"/>
        </w:rPr>
        <w:t>sách giáo khoa</w:t>
      </w:r>
      <w:r w:rsidRPr="0091586E">
        <w:rPr>
          <w:rFonts w:eastAsia="Times New Roman" w:cs="Arial"/>
          <w:bCs/>
          <w:iCs/>
          <w:sz w:val="28"/>
          <w:szCs w:val="28"/>
          <w:lang w:val="vi-VN"/>
        </w:rPr>
        <w:t xml:space="preserve"> Sinh học 9: </w:t>
      </w:r>
    </w:p>
    <w:p w14:paraId="4B95247D"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w:t>
      </w:r>
      <w:r>
        <w:rPr>
          <w:rFonts w:eastAsia="Times New Roman" w:cs="Arial"/>
          <w:bCs/>
          <w:iCs/>
          <w:sz w:val="28"/>
          <w:szCs w:val="28"/>
        </w:rPr>
        <w:t xml:space="preserve">  </w:t>
      </w:r>
      <w:r w:rsidRPr="0091586E">
        <w:rPr>
          <w:rFonts w:eastAsia="Times New Roman" w:cs="Arial"/>
          <w:bCs/>
          <w:iCs/>
          <w:sz w:val="28"/>
          <w:szCs w:val="28"/>
          <w:lang w:val="vi-VN"/>
        </w:rPr>
        <w:t>+</w:t>
      </w:r>
      <w:r>
        <w:rPr>
          <w:rFonts w:eastAsia="Times New Roman" w:cs="Arial"/>
          <w:bCs/>
          <w:iCs/>
          <w:sz w:val="28"/>
          <w:szCs w:val="28"/>
        </w:rPr>
        <w:t xml:space="preserve"> </w:t>
      </w:r>
      <w:r w:rsidRPr="0091586E">
        <w:rPr>
          <w:rFonts w:eastAsia="Times New Roman" w:cs="Arial"/>
          <w:bCs/>
          <w:iCs/>
          <w:sz w:val="28"/>
          <w:szCs w:val="28"/>
          <w:lang w:val="vi-VN"/>
        </w:rPr>
        <w:t>Bài 29: Bệnh và tật di truyền ở người. Trong bài này ở mục III có các biện pháp để hạn chế bệnh và tật di truyền ở người: “Đấu tranh chống sản xuất, thử, sử dụng vũ khí hạt nhân, vũ khí hoá học và các hành vi gây ô nhiễm môi trường. Sử dụng đúng cách các loại thuốc trừ sâu, thuốc diệt cỏ, thuốc chữa bệnh”.</w:t>
      </w:r>
    </w:p>
    <w:p w14:paraId="33A5B756"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w:t>
      </w:r>
      <w:r>
        <w:rPr>
          <w:rFonts w:eastAsia="Times New Roman" w:cs="Arial"/>
          <w:bCs/>
          <w:iCs/>
          <w:sz w:val="28"/>
          <w:szCs w:val="28"/>
        </w:rPr>
        <w:t xml:space="preserve"> </w:t>
      </w:r>
      <w:r w:rsidRPr="0091586E">
        <w:rPr>
          <w:rFonts w:eastAsia="Times New Roman" w:cs="Arial"/>
          <w:bCs/>
          <w:iCs/>
          <w:sz w:val="28"/>
          <w:szCs w:val="28"/>
          <w:lang w:val="vi-VN"/>
        </w:rPr>
        <w:t>+ Bài 30: Di truyền học với con người: trong bài này ở mục III có nêu lên hậu quả di truyền do ô nhiễm môi trường.</w:t>
      </w:r>
    </w:p>
    <w:p w14:paraId="7777359B" w14:textId="77777777" w:rsidR="000B11D8" w:rsidRPr="0091586E" w:rsidRDefault="000B11D8" w:rsidP="000B11D8">
      <w:pPr>
        <w:spacing w:before="0" w:after="0" w:line="276" w:lineRule="auto"/>
        <w:jc w:val="both"/>
        <w:rPr>
          <w:rFonts w:eastAsia="Times New Roman" w:cs="Arial"/>
          <w:bCs/>
          <w:iCs/>
          <w:sz w:val="28"/>
          <w:szCs w:val="28"/>
          <w:lang w:val="vi-VN"/>
        </w:rPr>
      </w:pPr>
      <w:r>
        <w:rPr>
          <w:rFonts w:eastAsia="Times New Roman" w:cs="Arial"/>
          <w:bCs/>
          <w:iCs/>
          <w:sz w:val="28"/>
          <w:szCs w:val="28"/>
          <w:lang w:val="vi-VN"/>
        </w:rPr>
        <w:t xml:space="preserve">     </w:t>
      </w:r>
      <w:r w:rsidRPr="0091586E">
        <w:rPr>
          <w:rFonts w:eastAsia="Times New Roman" w:cs="Arial"/>
          <w:bCs/>
          <w:iCs/>
          <w:sz w:val="28"/>
          <w:szCs w:val="28"/>
          <w:lang w:val="vi-VN"/>
        </w:rPr>
        <w:t xml:space="preserve"> </w:t>
      </w:r>
      <w:r>
        <w:rPr>
          <w:rFonts w:eastAsia="Times New Roman" w:cs="Arial"/>
          <w:bCs/>
          <w:iCs/>
          <w:sz w:val="28"/>
          <w:szCs w:val="28"/>
        </w:rPr>
        <w:t xml:space="preserve">- </w:t>
      </w:r>
      <w:r w:rsidRPr="0091586E">
        <w:rPr>
          <w:rFonts w:eastAsia="Times New Roman" w:cs="Arial"/>
          <w:bCs/>
          <w:iCs/>
          <w:sz w:val="28"/>
          <w:szCs w:val="28"/>
          <w:lang w:val="vi-VN"/>
        </w:rPr>
        <w:t>Dạng liên hệ</w:t>
      </w:r>
    </w:p>
    <w:p w14:paraId="33507392"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Ở dạng này các kiến thức giáo dục bảo vệ môi trường không được đưa vào chương trình và </w:t>
      </w:r>
      <w:r>
        <w:rPr>
          <w:rFonts w:eastAsia="Times New Roman" w:cs="Arial"/>
          <w:bCs/>
          <w:iCs/>
          <w:sz w:val="28"/>
          <w:szCs w:val="28"/>
        </w:rPr>
        <w:t>sách giáo khoa</w:t>
      </w:r>
      <w:r w:rsidRPr="0091586E">
        <w:rPr>
          <w:rFonts w:eastAsia="Times New Roman" w:cs="Arial"/>
          <w:bCs/>
          <w:iCs/>
          <w:sz w:val="28"/>
          <w:szCs w:val="28"/>
          <w:lang w:val="vi-VN"/>
        </w:rPr>
        <w:t xml:space="preserve"> nhưng dựa vào nội dung bài học</w:t>
      </w:r>
      <w:r>
        <w:rPr>
          <w:rFonts w:eastAsia="Times New Roman" w:cs="Arial"/>
          <w:bCs/>
          <w:iCs/>
          <w:sz w:val="28"/>
          <w:szCs w:val="28"/>
          <w:lang w:val="vi-VN"/>
        </w:rPr>
        <w:t xml:space="preserve">, giáo viên có thể bổ sung kiến </w:t>
      </w:r>
      <w:r w:rsidRPr="0091586E">
        <w:rPr>
          <w:rFonts w:eastAsia="Times New Roman" w:cs="Arial"/>
          <w:bCs/>
          <w:iCs/>
          <w:sz w:val="28"/>
          <w:szCs w:val="28"/>
          <w:lang w:val="vi-VN"/>
        </w:rPr>
        <w:t>thức giáo dục bảo vệ môi trường có liên quan với bài học qua giờ lên lớp.</w:t>
      </w:r>
    </w:p>
    <w:p w14:paraId="306E700C"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Trong </w:t>
      </w:r>
      <w:r>
        <w:rPr>
          <w:rFonts w:eastAsia="Times New Roman" w:cs="Arial"/>
          <w:bCs/>
          <w:iCs/>
          <w:sz w:val="28"/>
          <w:szCs w:val="28"/>
        </w:rPr>
        <w:t>sách giáo khoa</w:t>
      </w:r>
      <w:r w:rsidRPr="0091586E">
        <w:rPr>
          <w:rFonts w:eastAsia="Times New Roman" w:cs="Arial"/>
          <w:bCs/>
          <w:iCs/>
          <w:sz w:val="28"/>
          <w:szCs w:val="28"/>
          <w:lang w:val="vi-VN"/>
        </w:rPr>
        <w:t xml:space="preserve"> sinh</w:t>
      </w:r>
      <w:r>
        <w:rPr>
          <w:rFonts w:eastAsia="Times New Roman" w:cs="Arial"/>
          <w:bCs/>
          <w:iCs/>
          <w:sz w:val="28"/>
          <w:szCs w:val="28"/>
          <w:lang w:val="vi-VN"/>
        </w:rPr>
        <w:t xml:space="preserve"> 9 có nhiều bài có khả năng liên</w:t>
      </w:r>
      <w:r w:rsidRPr="0091586E">
        <w:rPr>
          <w:rFonts w:eastAsia="Times New Roman" w:cs="Arial"/>
          <w:bCs/>
          <w:iCs/>
          <w:sz w:val="28"/>
          <w:szCs w:val="28"/>
          <w:lang w:val="vi-VN"/>
        </w:rPr>
        <w:t xml:space="preserve"> hệ kiến thức bảo vệ môi trường. Tuy nhiên, giáo viên cần xác định các bài học có khả năng lồng ghép và lựa chọn các kiến thức và vị trí có thể đưa nội dung giáo dục bảo vệ môi </w:t>
      </w:r>
      <w:r>
        <w:rPr>
          <w:rFonts w:eastAsia="Times New Roman" w:cs="Arial"/>
          <w:bCs/>
          <w:iCs/>
          <w:sz w:val="28"/>
          <w:szCs w:val="28"/>
          <w:lang w:val="vi-VN"/>
        </w:rPr>
        <w:t xml:space="preserve">trường vào bài một cách hợp lí. </w:t>
      </w:r>
      <w:r w:rsidRPr="0091586E">
        <w:rPr>
          <w:rFonts w:eastAsia="Times New Roman" w:cs="Arial"/>
          <w:bCs/>
          <w:iCs/>
          <w:sz w:val="28"/>
          <w:szCs w:val="28"/>
          <w:lang w:val="vi-VN"/>
        </w:rPr>
        <w:t xml:space="preserve">Muốn làm đựoc điều này đòi hỏi giáo viên phải luôn cập nhật các kiến thức về môi trường. </w:t>
      </w:r>
    </w:p>
    <w:p w14:paraId="17CD4531"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Để giảng dạy kiến thức giáo dục bảo vệ môi trường đối với môn Sinh học lớp 9 người giáo viên có thể vận dụng nhiều phương pháp khác nhau sao cho phù hợp mục tiêu bài học.</w:t>
      </w:r>
    </w:p>
    <w:p w14:paraId="38E4318F"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 Phương pháp tham quan, điều tra, khảo sát, nghiên cứu thực địa.</w:t>
      </w:r>
    </w:p>
    <w:p w14:paraId="254DFCBD"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 Phương pháp dạy học </w:t>
      </w:r>
      <w:r>
        <w:rPr>
          <w:rFonts w:eastAsia="Times New Roman" w:cs="Arial"/>
          <w:bCs/>
          <w:iCs/>
          <w:sz w:val="28"/>
          <w:szCs w:val="28"/>
        </w:rPr>
        <w:t xml:space="preserve">nêu </w:t>
      </w:r>
      <w:r w:rsidRPr="0091586E">
        <w:rPr>
          <w:rFonts w:eastAsia="Times New Roman" w:cs="Arial"/>
          <w:bCs/>
          <w:iCs/>
          <w:sz w:val="28"/>
          <w:szCs w:val="28"/>
          <w:lang w:val="vi-VN"/>
        </w:rPr>
        <w:t>và giải quyết vấn đề.</w:t>
      </w:r>
    </w:p>
    <w:p w14:paraId="3BE5A492"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lastRenderedPageBreak/>
        <w:t xml:space="preserve">      - Phương pháp tổ chức hoạt động nhóm của học sinh.</w:t>
      </w:r>
    </w:p>
    <w:p w14:paraId="73E73A92" w14:textId="77777777" w:rsidR="000B11D8" w:rsidRPr="00670583" w:rsidRDefault="000B11D8" w:rsidP="000B11D8">
      <w:pPr>
        <w:spacing w:before="0" w:after="0" w:line="276" w:lineRule="auto"/>
        <w:jc w:val="both"/>
        <w:rPr>
          <w:rFonts w:eastAsia="Times New Roman" w:cs="Arial"/>
          <w:bCs/>
          <w:iCs/>
          <w:sz w:val="28"/>
          <w:szCs w:val="28"/>
        </w:rPr>
      </w:pPr>
      <w:r w:rsidRPr="0091586E">
        <w:rPr>
          <w:rFonts w:eastAsia="Times New Roman" w:cs="Arial"/>
          <w:bCs/>
          <w:iCs/>
          <w:sz w:val="28"/>
          <w:szCs w:val="28"/>
          <w:lang w:val="vi-VN"/>
        </w:rPr>
        <w:t xml:space="preserve">      - Phương pháp hoạt động thực tiễn</w:t>
      </w:r>
      <w:r>
        <w:rPr>
          <w:rFonts w:eastAsia="Times New Roman" w:cs="Arial"/>
          <w:bCs/>
          <w:iCs/>
          <w:sz w:val="28"/>
          <w:szCs w:val="28"/>
        </w:rPr>
        <w:t>.</w:t>
      </w:r>
    </w:p>
    <w:p w14:paraId="08BEE276"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Trong đó dạy học hợp tác nhóm có ưu thế rõ rệt vì khi đó học sinh được thảo luận tìm ra kiến thức một cách chủ động.</w:t>
      </w:r>
      <w:r>
        <w:rPr>
          <w:rFonts w:eastAsia="Times New Roman" w:cs="Arial"/>
          <w:bCs/>
          <w:iCs/>
          <w:sz w:val="28"/>
          <w:szCs w:val="28"/>
        </w:rPr>
        <w:t xml:space="preserve"> </w:t>
      </w:r>
      <w:r w:rsidRPr="0091586E">
        <w:rPr>
          <w:rFonts w:eastAsia="Times New Roman" w:cs="Arial"/>
          <w:bCs/>
          <w:iCs/>
          <w:sz w:val="28"/>
          <w:szCs w:val="28"/>
          <w:lang w:val="vi-VN"/>
        </w:rPr>
        <w:t>Chúng ta có thể chia nhóm hoạt động, mỗi nhóm thực hiện một nội dung bài học bằng cách giao nhiệm vụ.</w:t>
      </w:r>
    </w:p>
    <w:p w14:paraId="1E02803E" w14:textId="77777777" w:rsidR="000B11D8" w:rsidRPr="0091586E" w:rsidRDefault="000B11D8" w:rsidP="000B11D8">
      <w:pPr>
        <w:spacing w:before="0" w:after="0" w:line="276" w:lineRule="auto"/>
        <w:jc w:val="both"/>
        <w:rPr>
          <w:rFonts w:eastAsia="Times New Roman" w:cs="Arial"/>
          <w:bCs/>
          <w:iCs/>
          <w:sz w:val="28"/>
          <w:szCs w:val="28"/>
          <w:lang w:val="vi-VN"/>
        </w:rPr>
      </w:pPr>
      <w:bookmarkStart w:id="4" w:name="_Hlk132184100"/>
      <w:r w:rsidRPr="0091586E">
        <w:rPr>
          <w:rFonts w:eastAsia="Times New Roman" w:cs="Arial"/>
          <w:bCs/>
          <w:iCs/>
          <w:sz w:val="28"/>
          <w:szCs w:val="28"/>
          <w:lang w:val="vi-VN"/>
        </w:rPr>
        <w:t xml:space="preserve">       Ví dụ </w:t>
      </w:r>
      <w:r>
        <w:rPr>
          <w:rFonts w:eastAsia="Times New Roman" w:cs="Arial"/>
          <w:bCs/>
          <w:iCs/>
          <w:sz w:val="28"/>
          <w:szCs w:val="28"/>
        </w:rPr>
        <w:t>b</w:t>
      </w:r>
      <w:r w:rsidRPr="0091586E">
        <w:rPr>
          <w:rFonts w:eastAsia="Times New Roman" w:cs="Arial"/>
          <w:bCs/>
          <w:iCs/>
          <w:sz w:val="28"/>
          <w:szCs w:val="28"/>
          <w:lang w:val="vi-VN"/>
        </w:rPr>
        <w:t>ài 54: Ô nhiễm môi trường - Sinh học 9.</w:t>
      </w:r>
    </w:p>
    <w:bookmarkEnd w:id="4"/>
    <w:p w14:paraId="60FE86EA"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Muốn thực hiện nội dung này ta giao nhiệm vụ hoạt động cho từng nhóm.</w:t>
      </w:r>
    </w:p>
    <w:p w14:paraId="1F8AA849" w14:textId="77777777" w:rsidR="000B11D8" w:rsidRPr="00670583" w:rsidRDefault="000B11D8" w:rsidP="000B11D8">
      <w:pPr>
        <w:spacing w:before="0" w:after="0" w:line="276" w:lineRule="auto"/>
        <w:jc w:val="both"/>
        <w:rPr>
          <w:rFonts w:eastAsia="Times New Roman" w:cs="Arial"/>
          <w:bCs/>
          <w:iCs/>
          <w:sz w:val="28"/>
          <w:szCs w:val="28"/>
        </w:rPr>
      </w:pPr>
      <w:r w:rsidRPr="0091586E">
        <w:rPr>
          <w:rFonts w:eastAsia="Times New Roman" w:cs="Arial"/>
          <w:bCs/>
          <w:iCs/>
          <w:sz w:val="28"/>
          <w:szCs w:val="28"/>
          <w:lang w:val="vi-VN"/>
        </w:rPr>
        <w:t xml:space="preserve">   </w:t>
      </w:r>
      <w:r>
        <w:rPr>
          <w:rFonts w:eastAsia="Times New Roman" w:cs="Arial"/>
          <w:bCs/>
          <w:iCs/>
          <w:sz w:val="28"/>
          <w:szCs w:val="28"/>
          <w:lang w:val="vi-VN"/>
        </w:rPr>
        <w:tab/>
      </w:r>
      <w:r w:rsidRPr="0091586E">
        <w:rPr>
          <w:rFonts w:eastAsia="Times New Roman" w:cs="Arial"/>
          <w:bCs/>
          <w:iCs/>
          <w:sz w:val="28"/>
          <w:szCs w:val="28"/>
          <w:lang w:val="vi-VN"/>
        </w:rPr>
        <w:t xml:space="preserve">    - Nhóm nói về ô nhiễm </w:t>
      </w:r>
      <w:r>
        <w:rPr>
          <w:rFonts w:eastAsia="Times New Roman" w:cs="Arial"/>
          <w:bCs/>
          <w:iCs/>
          <w:sz w:val="28"/>
          <w:szCs w:val="28"/>
        </w:rPr>
        <w:t>không khí</w:t>
      </w:r>
    </w:p>
    <w:p w14:paraId="2566B3DD"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w:t>
      </w:r>
      <w:r>
        <w:rPr>
          <w:rFonts w:eastAsia="Times New Roman" w:cs="Arial"/>
          <w:bCs/>
          <w:iCs/>
          <w:sz w:val="28"/>
          <w:szCs w:val="28"/>
          <w:lang w:val="vi-VN"/>
        </w:rPr>
        <w:tab/>
      </w:r>
      <w:r>
        <w:rPr>
          <w:rFonts w:eastAsia="Times New Roman" w:cs="Arial"/>
          <w:bCs/>
          <w:iCs/>
          <w:sz w:val="28"/>
          <w:szCs w:val="28"/>
        </w:rPr>
        <w:t xml:space="preserve">  </w:t>
      </w:r>
      <w:r w:rsidRPr="0091586E">
        <w:rPr>
          <w:rFonts w:eastAsia="Times New Roman" w:cs="Arial"/>
          <w:bCs/>
          <w:iCs/>
          <w:sz w:val="28"/>
          <w:szCs w:val="28"/>
          <w:lang w:val="vi-VN"/>
        </w:rPr>
        <w:t xml:space="preserve">  - Nhóm nói về ô nhiễm nguồn nước....</w:t>
      </w:r>
    </w:p>
    <w:p w14:paraId="700EF9BA" w14:textId="77777777" w:rsidR="000B11D8" w:rsidRPr="00912723" w:rsidRDefault="000B11D8" w:rsidP="000B11D8">
      <w:pPr>
        <w:spacing w:before="0" w:after="0" w:line="276" w:lineRule="auto"/>
        <w:jc w:val="both"/>
        <w:rPr>
          <w:rFonts w:eastAsia="Times New Roman" w:cs="Arial"/>
          <w:bCs/>
          <w:iCs/>
          <w:sz w:val="28"/>
          <w:szCs w:val="28"/>
        </w:rPr>
      </w:pPr>
      <w:r w:rsidRPr="0091586E">
        <w:rPr>
          <w:rFonts w:eastAsia="Times New Roman" w:cs="Arial"/>
          <w:bCs/>
          <w:iCs/>
          <w:sz w:val="28"/>
          <w:szCs w:val="28"/>
          <w:lang w:val="vi-VN"/>
        </w:rPr>
        <w:t xml:space="preserve">        Trong đó</w:t>
      </w:r>
      <w:r>
        <w:rPr>
          <w:rFonts w:eastAsia="Times New Roman" w:cs="Arial"/>
          <w:bCs/>
          <w:iCs/>
          <w:sz w:val="28"/>
          <w:szCs w:val="28"/>
        </w:rPr>
        <w:t>, m</w:t>
      </w:r>
      <w:r w:rsidRPr="0091586E">
        <w:rPr>
          <w:rFonts w:eastAsia="Times New Roman" w:cs="Arial"/>
          <w:bCs/>
          <w:iCs/>
          <w:sz w:val="28"/>
          <w:szCs w:val="28"/>
          <w:lang w:val="vi-VN"/>
        </w:rPr>
        <w:t>ỗi nội dung phải nêu được</w:t>
      </w:r>
      <w:r>
        <w:rPr>
          <w:rFonts w:eastAsia="Times New Roman" w:cs="Arial"/>
          <w:bCs/>
          <w:iCs/>
          <w:sz w:val="28"/>
          <w:szCs w:val="28"/>
        </w:rPr>
        <w:t>:</w:t>
      </w:r>
      <w:r w:rsidRPr="0091586E">
        <w:rPr>
          <w:rFonts w:eastAsia="Times New Roman" w:cs="Arial"/>
          <w:bCs/>
          <w:iCs/>
          <w:sz w:val="28"/>
          <w:szCs w:val="28"/>
          <w:lang w:val="vi-VN"/>
        </w:rPr>
        <w:t xml:space="preserve"> Nguyên nhân</w:t>
      </w:r>
      <w:r>
        <w:rPr>
          <w:rFonts w:eastAsia="Times New Roman" w:cs="Arial"/>
          <w:bCs/>
          <w:iCs/>
          <w:sz w:val="28"/>
          <w:szCs w:val="28"/>
        </w:rPr>
        <w:t>,</w:t>
      </w:r>
      <w:r w:rsidRPr="0091586E">
        <w:rPr>
          <w:rFonts w:eastAsia="Times New Roman" w:cs="Arial"/>
          <w:bCs/>
          <w:iCs/>
          <w:sz w:val="28"/>
          <w:szCs w:val="28"/>
          <w:lang w:val="vi-VN"/>
        </w:rPr>
        <w:t xml:space="preserve"> </w:t>
      </w:r>
      <w:r>
        <w:rPr>
          <w:rFonts w:eastAsia="Times New Roman" w:cs="Arial"/>
          <w:bCs/>
          <w:iCs/>
          <w:sz w:val="28"/>
          <w:szCs w:val="28"/>
        </w:rPr>
        <w:t>b</w:t>
      </w:r>
      <w:r w:rsidRPr="0091586E">
        <w:rPr>
          <w:rFonts w:eastAsia="Times New Roman" w:cs="Arial"/>
          <w:bCs/>
          <w:iCs/>
          <w:sz w:val="28"/>
          <w:szCs w:val="28"/>
          <w:lang w:val="vi-VN"/>
        </w:rPr>
        <w:t>iện pháp hạn chế</w:t>
      </w:r>
      <w:r>
        <w:rPr>
          <w:rFonts w:eastAsia="Times New Roman" w:cs="Arial"/>
          <w:bCs/>
          <w:iCs/>
          <w:sz w:val="28"/>
          <w:szCs w:val="28"/>
        </w:rPr>
        <w:t>,</w:t>
      </w:r>
      <w:r w:rsidRPr="0091586E">
        <w:rPr>
          <w:rFonts w:eastAsia="Times New Roman" w:cs="Arial"/>
          <w:bCs/>
          <w:iCs/>
          <w:sz w:val="28"/>
          <w:szCs w:val="28"/>
          <w:lang w:val="vi-VN"/>
        </w:rPr>
        <w:t xml:space="preserve"> </w:t>
      </w:r>
      <w:r>
        <w:rPr>
          <w:rFonts w:eastAsia="Times New Roman" w:cs="Arial"/>
          <w:bCs/>
          <w:iCs/>
          <w:sz w:val="28"/>
          <w:szCs w:val="28"/>
        </w:rPr>
        <w:t>l</w:t>
      </w:r>
      <w:r w:rsidRPr="0091586E">
        <w:rPr>
          <w:rFonts w:eastAsia="Times New Roman" w:cs="Arial"/>
          <w:bCs/>
          <w:iCs/>
          <w:sz w:val="28"/>
          <w:szCs w:val="28"/>
          <w:lang w:val="vi-VN"/>
        </w:rPr>
        <w:t>iên hệ bản thân</w:t>
      </w:r>
      <w:r>
        <w:rPr>
          <w:rFonts w:eastAsia="Times New Roman" w:cs="Arial"/>
          <w:bCs/>
          <w:iCs/>
          <w:sz w:val="28"/>
          <w:szCs w:val="28"/>
        </w:rPr>
        <w:t>.</w:t>
      </w:r>
    </w:p>
    <w:p w14:paraId="098F499D"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Sau đó nhóm trình bày, nhóm khác nhận xét bổ sung và cho điểm. </w:t>
      </w:r>
    </w:p>
    <w:p w14:paraId="5907B505"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Song để thực hiện được nội dung này yêu cầu người giáo viên phải có vốn kiến thức thực tế và biết cách tổ chức hoạt động và giao nhiệm vụ trước cho học sinh</w:t>
      </w:r>
      <w:r>
        <w:rPr>
          <w:rFonts w:eastAsia="Times New Roman" w:cs="Arial"/>
          <w:bCs/>
          <w:iCs/>
          <w:sz w:val="28"/>
          <w:szCs w:val="28"/>
          <w:lang w:val="vi-VN"/>
        </w:rPr>
        <w:t>.</w:t>
      </w:r>
    </w:p>
    <w:p w14:paraId="17B8685F" w14:textId="77777777" w:rsidR="000B11D8" w:rsidRPr="009B36E8" w:rsidRDefault="000B11D8" w:rsidP="000B11D8">
      <w:pPr>
        <w:spacing w:before="0" w:after="0" w:line="276" w:lineRule="auto"/>
        <w:jc w:val="both"/>
        <w:rPr>
          <w:rFonts w:eastAsia="Times New Roman" w:cs="Arial"/>
          <w:b/>
          <w:iCs/>
          <w:sz w:val="28"/>
          <w:szCs w:val="28"/>
          <w:lang w:val="vi-VN"/>
        </w:rPr>
      </w:pPr>
      <w:r>
        <w:rPr>
          <w:rFonts w:eastAsia="Times New Roman" w:cs="Arial"/>
          <w:b/>
          <w:iCs/>
          <w:sz w:val="28"/>
          <w:szCs w:val="28"/>
        </w:rPr>
        <w:t xml:space="preserve">  </w:t>
      </w:r>
      <w:r w:rsidRPr="009B36E8">
        <w:rPr>
          <w:rFonts w:eastAsia="Times New Roman" w:cs="Arial"/>
          <w:b/>
          <w:iCs/>
          <w:sz w:val="28"/>
          <w:szCs w:val="28"/>
        </w:rPr>
        <w:t xml:space="preserve"> </w:t>
      </w:r>
      <w:r>
        <w:rPr>
          <w:rFonts w:eastAsia="Times New Roman" w:cs="Arial"/>
          <w:b/>
          <w:iCs/>
          <w:sz w:val="28"/>
          <w:szCs w:val="28"/>
        </w:rPr>
        <w:t>3.</w:t>
      </w:r>
      <w:r w:rsidRPr="009B36E8">
        <w:rPr>
          <w:rFonts w:eastAsia="Times New Roman" w:cs="Arial"/>
          <w:b/>
          <w:iCs/>
          <w:sz w:val="28"/>
          <w:szCs w:val="28"/>
        </w:rPr>
        <w:t xml:space="preserve"> </w:t>
      </w:r>
      <w:r w:rsidRPr="009B36E8">
        <w:rPr>
          <w:rFonts w:eastAsia="Times New Roman" w:cs="Arial"/>
          <w:b/>
          <w:iCs/>
          <w:sz w:val="28"/>
          <w:szCs w:val="28"/>
          <w:lang w:val="vi-VN"/>
        </w:rPr>
        <w:t>Tích hợp kiến thức bảo vệ môi trường dưới các dạng trò chơi.</w:t>
      </w:r>
    </w:p>
    <w:p w14:paraId="1888B90A"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Để thay đổi hình thức dạy - học cho học sinh đỡ nhàm chán (đặc biệt đối với phần sinh thái và môi trường) thì ta nên sử dụng phương pháp này</w:t>
      </w:r>
    </w:p>
    <w:p w14:paraId="502F74C5"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Ví dụ</w:t>
      </w:r>
      <w:r>
        <w:rPr>
          <w:rFonts w:eastAsia="Times New Roman" w:cs="Arial"/>
          <w:bCs/>
          <w:iCs/>
          <w:sz w:val="28"/>
          <w:szCs w:val="28"/>
        </w:rPr>
        <w:t xml:space="preserve"> b</w:t>
      </w:r>
      <w:r w:rsidRPr="0091586E">
        <w:rPr>
          <w:rFonts w:eastAsia="Times New Roman" w:cs="Arial"/>
          <w:bCs/>
          <w:iCs/>
          <w:sz w:val="28"/>
          <w:szCs w:val="28"/>
          <w:lang w:val="vi-VN"/>
        </w:rPr>
        <w:t xml:space="preserve">ài 55 Ô nhiễm môi trường </w:t>
      </w:r>
    </w:p>
    <w:p w14:paraId="479F95FD" w14:textId="77777777" w:rsidR="000B11D8" w:rsidRPr="007576D2" w:rsidRDefault="000B11D8" w:rsidP="000B11D8">
      <w:pPr>
        <w:spacing w:before="0" w:after="0" w:line="276" w:lineRule="auto"/>
        <w:jc w:val="both"/>
        <w:rPr>
          <w:rFonts w:eastAsia="Times New Roman" w:cs="Arial"/>
          <w:bCs/>
          <w:iCs/>
          <w:sz w:val="28"/>
          <w:szCs w:val="28"/>
        </w:rPr>
      </w:pPr>
      <w:r w:rsidRPr="0091586E">
        <w:rPr>
          <w:rFonts w:eastAsia="Times New Roman" w:cs="Arial"/>
          <w:bCs/>
          <w:iCs/>
          <w:sz w:val="28"/>
          <w:szCs w:val="28"/>
          <w:lang w:val="vi-VN"/>
        </w:rPr>
        <w:t xml:space="preserve">         Bài này gồm </w:t>
      </w:r>
      <w:r>
        <w:rPr>
          <w:rFonts w:eastAsia="Times New Roman" w:cs="Arial"/>
          <w:bCs/>
          <w:iCs/>
          <w:sz w:val="28"/>
          <w:szCs w:val="28"/>
        </w:rPr>
        <w:t>các</w:t>
      </w:r>
      <w:r>
        <w:rPr>
          <w:rFonts w:eastAsia="Times New Roman" w:cs="Arial"/>
          <w:bCs/>
          <w:iCs/>
          <w:sz w:val="28"/>
          <w:szCs w:val="28"/>
          <w:lang w:val="vi-VN"/>
        </w:rPr>
        <w:t xml:space="preserve"> </w:t>
      </w:r>
      <w:r w:rsidRPr="0091586E">
        <w:rPr>
          <w:rFonts w:eastAsia="Times New Roman" w:cs="Arial"/>
          <w:bCs/>
          <w:iCs/>
          <w:sz w:val="28"/>
          <w:szCs w:val="28"/>
          <w:lang w:val="vi-VN"/>
        </w:rPr>
        <w:t xml:space="preserve">nội dung: </w:t>
      </w:r>
      <w:bookmarkStart w:id="5" w:name="_Hlk132184178"/>
      <w:r w:rsidRPr="0091586E">
        <w:rPr>
          <w:rFonts w:eastAsia="Times New Roman" w:cs="Arial"/>
          <w:bCs/>
          <w:iCs/>
          <w:sz w:val="28"/>
          <w:szCs w:val="28"/>
          <w:lang w:val="vi-VN"/>
        </w:rPr>
        <w:t>+</w:t>
      </w:r>
      <w:r>
        <w:rPr>
          <w:rFonts w:eastAsia="Times New Roman" w:cs="Arial"/>
          <w:bCs/>
          <w:iCs/>
          <w:sz w:val="28"/>
          <w:szCs w:val="28"/>
        </w:rPr>
        <w:t xml:space="preserve"> Hạn chế ô nhiễm môi trường không khí</w:t>
      </w:r>
      <w:bookmarkEnd w:id="5"/>
      <w:r>
        <w:rPr>
          <w:rFonts w:eastAsia="Times New Roman" w:cs="Arial"/>
          <w:bCs/>
          <w:iCs/>
          <w:sz w:val="28"/>
          <w:szCs w:val="28"/>
        </w:rPr>
        <w:t>.</w:t>
      </w:r>
    </w:p>
    <w:p w14:paraId="5049DE61" w14:textId="77777777" w:rsidR="000B11D8" w:rsidRDefault="000B11D8" w:rsidP="000B11D8">
      <w:pPr>
        <w:spacing w:before="0" w:after="0" w:line="276" w:lineRule="auto"/>
        <w:ind w:left="1440"/>
        <w:jc w:val="both"/>
        <w:rPr>
          <w:rFonts w:eastAsia="Times New Roman" w:cs="Arial"/>
          <w:bCs/>
          <w:iCs/>
          <w:sz w:val="28"/>
          <w:szCs w:val="28"/>
        </w:rPr>
      </w:pPr>
      <w:r w:rsidRPr="0091586E">
        <w:rPr>
          <w:rFonts w:eastAsia="Times New Roman" w:cs="Arial"/>
          <w:bCs/>
          <w:iCs/>
          <w:sz w:val="28"/>
          <w:szCs w:val="28"/>
          <w:lang w:val="vi-VN"/>
        </w:rPr>
        <w:t xml:space="preserve">                           </w:t>
      </w:r>
      <w:r>
        <w:rPr>
          <w:rFonts w:eastAsia="Times New Roman" w:cs="Arial"/>
          <w:bCs/>
          <w:iCs/>
          <w:sz w:val="28"/>
          <w:szCs w:val="28"/>
        </w:rPr>
        <w:t xml:space="preserve">     </w:t>
      </w:r>
      <w:r w:rsidRPr="0091586E">
        <w:rPr>
          <w:rFonts w:eastAsia="Times New Roman" w:cs="Arial"/>
          <w:bCs/>
          <w:iCs/>
          <w:sz w:val="28"/>
          <w:szCs w:val="28"/>
          <w:lang w:val="vi-VN"/>
        </w:rPr>
        <w:t>+</w:t>
      </w:r>
      <w:r>
        <w:rPr>
          <w:rFonts w:eastAsia="Times New Roman" w:cs="Arial"/>
          <w:bCs/>
          <w:iCs/>
          <w:sz w:val="28"/>
          <w:szCs w:val="28"/>
        </w:rPr>
        <w:t xml:space="preserve"> Hạn chế ô nhiễm môi trường nước.</w:t>
      </w:r>
    </w:p>
    <w:p w14:paraId="3CE5166A" w14:textId="77777777" w:rsidR="000B11D8" w:rsidRDefault="000B11D8" w:rsidP="000B11D8">
      <w:pPr>
        <w:spacing w:before="0" w:after="0" w:line="276" w:lineRule="auto"/>
        <w:ind w:left="1440"/>
        <w:jc w:val="both"/>
        <w:rPr>
          <w:rFonts w:eastAsia="Times New Roman" w:cs="Arial"/>
          <w:bCs/>
          <w:iCs/>
          <w:sz w:val="28"/>
          <w:szCs w:val="28"/>
        </w:rPr>
      </w:pPr>
      <w:r>
        <w:rPr>
          <w:rFonts w:eastAsia="Times New Roman" w:cs="Arial"/>
          <w:bCs/>
          <w:iCs/>
          <w:sz w:val="28"/>
          <w:szCs w:val="28"/>
        </w:rPr>
        <w:t xml:space="preserve">                                </w:t>
      </w:r>
      <w:r w:rsidRPr="0091586E">
        <w:rPr>
          <w:rFonts w:eastAsia="Times New Roman" w:cs="Arial"/>
          <w:bCs/>
          <w:iCs/>
          <w:sz w:val="28"/>
          <w:szCs w:val="28"/>
          <w:lang w:val="vi-VN"/>
        </w:rPr>
        <w:t>+</w:t>
      </w:r>
      <w:r>
        <w:rPr>
          <w:rFonts w:eastAsia="Times New Roman" w:cs="Arial"/>
          <w:bCs/>
          <w:iCs/>
          <w:sz w:val="28"/>
          <w:szCs w:val="28"/>
        </w:rPr>
        <w:t xml:space="preserve"> Hạn chế ô nhiễm do chất thải rắn.</w:t>
      </w:r>
    </w:p>
    <w:p w14:paraId="3B99BEEB" w14:textId="77777777" w:rsidR="000B11D8" w:rsidRPr="0091586E" w:rsidRDefault="000B11D8" w:rsidP="000B11D8">
      <w:pPr>
        <w:spacing w:before="0" w:after="0" w:line="276" w:lineRule="auto"/>
        <w:jc w:val="both"/>
        <w:rPr>
          <w:rFonts w:eastAsia="Times New Roman" w:cs="Arial"/>
          <w:bCs/>
          <w:iCs/>
          <w:sz w:val="28"/>
          <w:szCs w:val="28"/>
          <w:lang w:val="vi-VN"/>
        </w:rPr>
      </w:pPr>
      <w:r>
        <w:rPr>
          <w:rFonts w:eastAsia="Times New Roman" w:cs="Arial"/>
          <w:bCs/>
          <w:iCs/>
          <w:sz w:val="28"/>
          <w:szCs w:val="28"/>
        </w:rPr>
        <w:t xml:space="preserve">                                                    </w:t>
      </w:r>
      <w:r w:rsidRPr="0091586E">
        <w:rPr>
          <w:rFonts w:eastAsia="Times New Roman" w:cs="Arial"/>
          <w:bCs/>
          <w:iCs/>
          <w:sz w:val="28"/>
          <w:szCs w:val="28"/>
          <w:lang w:val="vi-VN"/>
        </w:rPr>
        <w:t>+</w:t>
      </w:r>
      <w:r>
        <w:rPr>
          <w:rFonts w:eastAsia="Times New Roman" w:cs="Arial"/>
          <w:bCs/>
          <w:iCs/>
          <w:sz w:val="28"/>
          <w:szCs w:val="28"/>
        </w:rPr>
        <w:t xml:space="preserve"> Hạn chế ô nhiễm do thuốc bảo vệ thực vật.</w:t>
      </w:r>
    </w:p>
    <w:p w14:paraId="143E121E"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Giáo viên giao nhiệm vụ cho các </w:t>
      </w:r>
      <w:r>
        <w:rPr>
          <w:rFonts w:eastAsia="Times New Roman" w:cs="Arial"/>
          <w:bCs/>
          <w:iCs/>
          <w:sz w:val="28"/>
          <w:szCs w:val="28"/>
        </w:rPr>
        <w:t>nhóm</w:t>
      </w:r>
      <w:r w:rsidRPr="0091586E">
        <w:rPr>
          <w:rFonts w:eastAsia="Times New Roman" w:cs="Arial"/>
          <w:bCs/>
          <w:iCs/>
          <w:sz w:val="28"/>
          <w:szCs w:val="28"/>
          <w:lang w:val="vi-VN"/>
        </w:rPr>
        <w:t xml:space="preserve"> về chuẩn bị các tình huống (mỗi </w:t>
      </w:r>
      <w:r>
        <w:rPr>
          <w:rFonts w:eastAsia="Times New Roman" w:cs="Arial"/>
          <w:bCs/>
          <w:iCs/>
          <w:sz w:val="28"/>
          <w:szCs w:val="28"/>
        </w:rPr>
        <w:t>nhóm</w:t>
      </w:r>
      <w:r w:rsidRPr="0091586E">
        <w:rPr>
          <w:rFonts w:eastAsia="Times New Roman" w:cs="Arial"/>
          <w:bCs/>
          <w:iCs/>
          <w:sz w:val="28"/>
          <w:szCs w:val="28"/>
          <w:lang w:val="vi-VN"/>
        </w:rPr>
        <w:t xml:space="preserve"> 1 tình huống, 1 nội dung) sau đó các </w:t>
      </w:r>
      <w:r>
        <w:rPr>
          <w:rFonts w:eastAsia="Times New Roman" w:cs="Arial"/>
          <w:bCs/>
          <w:iCs/>
          <w:sz w:val="28"/>
          <w:szCs w:val="28"/>
        </w:rPr>
        <w:t>nhóm</w:t>
      </w:r>
      <w:r w:rsidRPr="0091586E">
        <w:rPr>
          <w:rFonts w:eastAsia="Times New Roman" w:cs="Arial"/>
          <w:bCs/>
          <w:iCs/>
          <w:sz w:val="28"/>
          <w:szCs w:val="28"/>
          <w:lang w:val="vi-VN"/>
        </w:rPr>
        <w:t xml:space="preserve"> đưa ra tình huống và yêu cầu tổ khác giải quyết tình huống đó - xem </w:t>
      </w:r>
      <w:r>
        <w:rPr>
          <w:rFonts w:eastAsia="Times New Roman" w:cs="Arial"/>
          <w:bCs/>
          <w:iCs/>
          <w:sz w:val="28"/>
          <w:szCs w:val="28"/>
        </w:rPr>
        <w:t xml:space="preserve">biện pháp bảo vệ môi trường </w:t>
      </w:r>
      <w:r w:rsidRPr="0091586E">
        <w:rPr>
          <w:rFonts w:eastAsia="Times New Roman" w:cs="Arial"/>
          <w:bCs/>
          <w:iCs/>
          <w:sz w:val="28"/>
          <w:szCs w:val="28"/>
          <w:lang w:val="vi-VN"/>
        </w:rPr>
        <w:t>như thế đã hợp lý chưa, giải thích....</w:t>
      </w:r>
    </w:p>
    <w:p w14:paraId="2C49CD16" w14:textId="77777777" w:rsidR="000B11D8" w:rsidRPr="009B36E8" w:rsidRDefault="000B11D8" w:rsidP="000B11D8">
      <w:pPr>
        <w:spacing w:before="0" w:after="0" w:line="276" w:lineRule="auto"/>
        <w:jc w:val="both"/>
        <w:rPr>
          <w:rFonts w:eastAsia="Times New Roman" w:cs="Arial"/>
          <w:b/>
          <w:iCs/>
          <w:sz w:val="28"/>
          <w:szCs w:val="28"/>
          <w:lang w:val="vi-VN"/>
        </w:rPr>
      </w:pPr>
      <w:r w:rsidRPr="009B36E8">
        <w:rPr>
          <w:rFonts w:eastAsia="Times New Roman" w:cs="Arial"/>
          <w:b/>
          <w:iCs/>
          <w:sz w:val="28"/>
          <w:szCs w:val="28"/>
          <w:lang w:val="vi-VN"/>
        </w:rPr>
        <w:t xml:space="preserve">    </w:t>
      </w:r>
      <w:r>
        <w:rPr>
          <w:rFonts w:eastAsia="Times New Roman" w:cs="Arial"/>
          <w:b/>
          <w:iCs/>
          <w:sz w:val="28"/>
          <w:szCs w:val="28"/>
        </w:rPr>
        <w:t>4.</w:t>
      </w:r>
      <w:r w:rsidRPr="009B36E8">
        <w:rPr>
          <w:rFonts w:eastAsia="Times New Roman" w:cs="Arial"/>
          <w:b/>
          <w:iCs/>
          <w:sz w:val="28"/>
          <w:szCs w:val="28"/>
          <w:lang w:val="vi-VN"/>
        </w:rPr>
        <w:t xml:space="preserve"> Tổ chức ngoại khoá trong giờ thực hành.</w:t>
      </w:r>
    </w:p>
    <w:p w14:paraId="264D83B6" w14:textId="77777777" w:rsidR="000B11D8" w:rsidRPr="0091586E" w:rsidRDefault="000B11D8" w:rsidP="000B11D8">
      <w:pPr>
        <w:spacing w:before="0" w:after="0" w:line="276" w:lineRule="auto"/>
        <w:jc w:val="both"/>
        <w:rPr>
          <w:rFonts w:eastAsia="Times New Roman" w:cs="Arial"/>
          <w:bCs/>
          <w:iCs/>
          <w:sz w:val="28"/>
          <w:szCs w:val="28"/>
          <w:lang w:val="vi-VN"/>
        </w:rPr>
      </w:pPr>
      <w:r w:rsidRPr="0091586E">
        <w:rPr>
          <w:rFonts w:eastAsia="Times New Roman" w:cs="Arial"/>
          <w:bCs/>
          <w:iCs/>
          <w:sz w:val="28"/>
          <w:szCs w:val="28"/>
          <w:lang w:val="vi-VN"/>
        </w:rPr>
        <w:t xml:space="preserve">         Trong những năm gần đây dưới sự tác động của con người,</w:t>
      </w:r>
      <w:r>
        <w:rPr>
          <w:rFonts w:eastAsia="Times New Roman" w:cs="Arial"/>
          <w:bCs/>
          <w:iCs/>
          <w:sz w:val="28"/>
          <w:szCs w:val="28"/>
        </w:rPr>
        <w:t xml:space="preserve"> </w:t>
      </w:r>
      <w:r w:rsidRPr="0091586E">
        <w:rPr>
          <w:rFonts w:eastAsia="Times New Roman" w:cs="Arial"/>
          <w:bCs/>
          <w:iCs/>
          <w:sz w:val="28"/>
          <w:szCs w:val="28"/>
          <w:lang w:val="vi-VN"/>
        </w:rPr>
        <w:t>môi trường  có nhiều thay đổi cả tích cực và tiêu cực. Vì vậy tổ chức ngoại khoá cho cho học sinh đi đến những nơi có thay đổi tích cực, tiêu cực là một dịp để các em nắm chắc nội dung bài học, từ đó tìm ra phương pháp bảo vệ môi trường hiện tại và tương lai.</w:t>
      </w:r>
    </w:p>
    <w:p w14:paraId="06C291DF" w14:textId="77777777" w:rsidR="000B11D8" w:rsidRPr="009B36E8" w:rsidRDefault="000B11D8" w:rsidP="000B11D8">
      <w:pPr>
        <w:spacing w:before="0" w:after="0" w:line="276" w:lineRule="auto"/>
        <w:jc w:val="both"/>
        <w:rPr>
          <w:rFonts w:eastAsia="Times New Roman" w:cs="Arial"/>
          <w:b/>
          <w:iCs/>
          <w:sz w:val="28"/>
          <w:szCs w:val="28"/>
        </w:rPr>
      </w:pPr>
      <w:r w:rsidRPr="009B36E8">
        <w:rPr>
          <w:rFonts w:eastAsia="Times New Roman" w:cs="Arial"/>
          <w:b/>
          <w:iCs/>
          <w:sz w:val="28"/>
          <w:szCs w:val="28"/>
          <w:lang w:val="vi-VN"/>
        </w:rPr>
        <w:t xml:space="preserve">     </w:t>
      </w:r>
      <w:r>
        <w:rPr>
          <w:rFonts w:eastAsia="Times New Roman" w:cs="Arial"/>
          <w:b/>
          <w:iCs/>
          <w:sz w:val="28"/>
          <w:szCs w:val="28"/>
        </w:rPr>
        <w:t xml:space="preserve">* </w:t>
      </w:r>
      <w:r w:rsidRPr="009B36E8">
        <w:rPr>
          <w:rFonts w:eastAsia="Times New Roman" w:cs="Arial"/>
          <w:b/>
          <w:iCs/>
          <w:sz w:val="28"/>
          <w:szCs w:val="28"/>
          <w:lang w:val="vi-VN"/>
        </w:rPr>
        <w:t>Biện pháp cụ thể</w:t>
      </w:r>
      <w:r>
        <w:rPr>
          <w:rFonts w:eastAsia="Times New Roman" w:cs="Arial"/>
          <w:b/>
          <w:iCs/>
          <w:sz w:val="28"/>
          <w:szCs w:val="28"/>
        </w:rPr>
        <w:t>:</w:t>
      </w:r>
    </w:p>
    <w:p w14:paraId="7162C6B0" w14:textId="77777777" w:rsidR="000B11D8" w:rsidRPr="009B36E8"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w:t>
      </w:r>
      <w:r w:rsidRPr="0091586E">
        <w:rPr>
          <w:rFonts w:eastAsia="Times New Roman" w:cs="Arial"/>
          <w:bCs/>
          <w:iCs/>
          <w:sz w:val="28"/>
          <w:szCs w:val="28"/>
          <w:lang w:val="vi-VN"/>
        </w:rPr>
        <w:t xml:space="preserve"> Xác định được mục tiêu giáo dục bảo vệ môi trường của môn học</w:t>
      </w:r>
      <w:r>
        <w:rPr>
          <w:rFonts w:eastAsia="Times New Roman" w:cs="Arial"/>
          <w:bCs/>
          <w:iCs/>
          <w:sz w:val="28"/>
          <w:szCs w:val="28"/>
        </w:rPr>
        <w:t>.</w:t>
      </w:r>
    </w:p>
    <w:p w14:paraId="756D545B" w14:textId="77777777" w:rsidR="000B11D8" w:rsidRPr="0091586E" w:rsidRDefault="000B11D8" w:rsidP="000B11D8">
      <w:pPr>
        <w:spacing w:before="0" w:after="0" w:line="276" w:lineRule="auto"/>
        <w:jc w:val="both"/>
        <w:rPr>
          <w:rFonts w:eastAsia="Times New Roman" w:cs="Arial"/>
          <w:bCs/>
          <w:iCs/>
          <w:sz w:val="28"/>
          <w:szCs w:val="28"/>
          <w:lang w:val="vi-VN"/>
        </w:rPr>
      </w:pPr>
      <w:r>
        <w:rPr>
          <w:rFonts w:eastAsia="Times New Roman" w:cs="Arial"/>
          <w:bCs/>
          <w:iCs/>
          <w:sz w:val="28"/>
          <w:szCs w:val="28"/>
        </w:rPr>
        <w:t xml:space="preserve">      </w:t>
      </w:r>
      <w:r w:rsidRPr="0091586E">
        <w:rPr>
          <w:rFonts w:eastAsia="Times New Roman" w:cs="Arial"/>
          <w:bCs/>
          <w:iCs/>
          <w:sz w:val="28"/>
          <w:szCs w:val="28"/>
          <w:lang w:val="vi-VN"/>
        </w:rPr>
        <w:t xml:space="preserve"> </w:t>
      </w:r>
      <w:r>
        <w:rPr>
          <w:rFonts w:eastAsia="Times New Roman" w:cs="Arial"/>
          <w:bCs/>
          <w:iCs/>
          <w:sz w:val="28"/>
          <w:szCs w:val="28"/>
        </w:rPr>
        <w:t>-</w:t>
      </w:r>
      <w:r w:rsidRPr="0091586E">
        <w:rPr>
          <w:rFonts w:eastAsia="Times New Roman" w:cs="Arial"/>
          <w:bCs/>
          <w:iCs/>
          <w:sz w:val="28"/>
          <w:szCs w:val="28"/>
          <w:lang w:val="vi-VN"/>
        </w:rPr>
        <w:t xml:space="preserve"> Xác định mục tiêu giáo dục ý thức bảo vệ môi trường qua </w:t>
      </w:r>
      <w:r>
        <w:rPr>
          <w:rFonts w:eastAsia="Times New Roman" w:cs="Arial"/>
          <w:bCs/>
          <w:iCs/>
          <w:sz w:val="28"/>
          <w:szCs w:val="28"/>
        </w:rPr>
        <w:t>từng</w:t>
      </w:r>
      <w:r w:rsidRPr="0091586E">
        <w:rPr>
          <w:rFonts w:eastAsia="Times New Roman" w:cs="Arial"/>
          <w:bCs/>
          <w:iCs/>
          <w:sz w:val="28"/>
          <w:szCs w:val="28"/>
          <w:lang w:val="vi-VN"/>
        </w:rPr>
        <w:t xml:space="preserve"> bài</w:t>
      </w:r>
      <w:r>
        <w:rPr>
          <w:rFonts w:eastAsia="Times New Roman" w:cs="Arial"/>
          <w:bCs/>
          <w:iCs/>
          <w:sz w:val="28"/>
          <w:szCs w:val="28"/>
        </w:rPr>
        <w:t>.</w:t>
      </w:r>
      <w:r w:rsidRPr="0091586E">
        <w:rPr>
          <w:rFonts w:eastAsia="Times New Roman" w:cs="Arial"/>
          <w:bCs/>
          <w:iCs/>
          <w:sz w:val="28"/>
          <w:szCs w:val="28"/>
          <w:lang w:val="vi-VN"/>
        </w:rPr>
        <w:t xml:space="preserve"> </w:t>
      </w:r>
    </w:p>
    <w:p w14:paraId="7E4A222A" w14:textId="77777777" w:rsidR="000B11D8" w:rsidRPr="00545BA1"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 </w:t>
      </w:r>
      <w:r w:rsidRPr="0091586E">
        <w:rPr>
          <w:rFonts w:eastAsia="Times New Roman" w:cs="Arial"/>
          <w:bCs/>
          <w:iCs/>
          <w:sz w:val="28"/>
          <w:szCs w:val="28"/>
          <w:lang w:val="vi-VN"/>
        </w:rPr>
        <w:t>Xác định mục tiêu giáo dục bảo vệ môi trường trên cơ sở trả lời các câu hỏi</w:t>
      </w:r>
      <w:r>
        <w:rPr>
          <w:rFonts w:eastAsia="Times New Roman" w:cs="Arial"/>
          <w:bCs/>
          <w:iCs/>
          <w:sz w:val="28"/>
          <w:szCs w:val="28"/>
        </w:rPr>
        <w:t>.</w:t>
      </w:r>
    </w:p>
    <w:p w14:paraId="7D0D8FE1" w14:textId="77777777" w:rsidR="000B11D8" w:rsidRDefault="000B11D8" w:rsidP="000B11D8">
      <w:pPr>
        <w:spacing w:before="0" w:after="0" w:line="276" w:lineRule="auto"/>
        <w:jc w:val="both"/>
        <w:rPr>
          <w:rFonts w:eastAsia="Times New Roman" w:cs="Arial"/>
          <w:bCs/>
          <w:iCs/>
          <w:sz w:val="28"/>
          <w:szCs w:val="28"/>
          <w:lang w:val="vi-VN"/>
        </w:rPr>
      </w:pPr>
      <w:r>
        <w:rPr>
          <w:rFonts w:eastAsia="Times New Roman" w:cs="Arial"/>
          <w:bCs/>
          <w:iCs/>
          <w:sz w:val="28"/>
          <w:szCs w:val="28"/>
        </w:rPr>
        <w:t xml:space="preserve">       - </w:t>
      </w:r>
      <w:r w:rsidRPr="0091586E">
        <w:rPr>
          <w:rFonts w:eastAsia="Times New Roman" w:cs="Arial"/>
          <w:bCs/>
          <w:iCs/>
          <w:sz w:val="28"/>
          <w:szCs w:val="28"/>
          <w:lang w:val="vi-VN"/>
        </w:rPr>
        <w:t>Xác định phương pháp giảng dạy bài học có liê</w:t>
      </w:r>
      <w:r>
        <w:rPr>
          <w:rFonts w:eastAsia="Times New Roman" w:cs="Arial"/>
          <w:bCs/>
          <w:iCs/>
          <w:sz w:val="28"/>
          <w:szCs w:val="28"/>
          <w:lang w:val="vi-VN"/>
        </w:rPr>
        <w:t>n quan tới môi trường.</w:t>
      </w:r>
    </w:p>
    <w:p w14:paraId="0C5596DD" w14:textId="77777777" w:rsidR="000B11D8"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lang w:val="vi-VN"/>
        </w:rPr>
        <w:t xml:space="preserve">   </w:t>
      </w:r>
      <w:r>
        <w:rPr>
          <w:rFonts w:eastAsia="Times New Roman" w:cs="Arial"/>
          <w:bCs/>
          <w:iCs/>
          <w:sz w:val="28"/>
          <w:szCs w:val="28"/>
        </w:rPr>
        <w:t>Những bài trong môn Sinh học 9 có tích hợp nội dung bảo vệ môi trường.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373"/>
      </w:tblGrid>
      <w:tr w:rsidR="000B11D8" w:rsidRPr="005B46E8" w14:paraId="2C6B4DDC" w14:textId="77777777" w:rsidTr="00223A50">
        <w:tc>
          <w:tcPr>
            <w:tcW w:w="714" w:type="dxa"/>
            <w:shd w:val="clear" w:color="auto" w:fill="auto"/>
          </w:tcPr>
          <w:p w14:paraId="4A8953F5" w14:textId="77777777" w:rsidR="000B11D8" w:rsidRPr="005B46E8" w:rsidRDefault="000B11D8" w:rsidP="00223A50">
            <w:pPr>
              <w:spacing w:before="0" w:after="0" w:line="276" w:lineRule="auto"/>
              <w:jc w:val="both"/>
              <w:rPr>
                <w:rFonts w:eastAsia="Times New Roman" w:cs="Arial"/>
                <w:bCs/>
                <w:iCs/>
                <w:sz w:val="28"/>
                <w:szCs w:val="28"/>
              </w:rPr>
            </w:pPr>
            <w:r>
              <w:rPr>
                <w:rFonts w:eastAsia="Times New Roman" w:cs="Arial"/>
                <w:bCs/>
                <w:iCs/>
                <w:sz w:val="28"/>
                <w:szCs w:val="28"/>
              </w:rPr>
              <w:lastRenderedPageBreak/>
              <w:t>STT</w:t>
            </w:r>
          </w:p>
        </w:tc>
        <w:tc>
          <w:tcPr>
            <w:tcW w:w="6373" w:type="dxa"/>
            <w:shd w:val="clear" w:color="auto" w:fill="auto"/>
          </w:tcPr>
          <w:p w14:paraId="1166B646" w14:textId="77777777" w:rsidR="000B11D8" w:rsidRPr="005B46E8" w:rsidRDefault="000B11D8" w:rsidP="00223A50">
            <w:pPr>
              <w:spacing w:before="0" w:after="0" w:line="276" w:lineRule="auto"/>
              <w:jc w:val="both"/>
              <w:rPr>
                <w:rFonts w:eastAsia="Times New Roman" w:cs="Arial"/>
                <w:bCs/>
                <w:iCs/>
                <w:sz w:val="28"/>
                <w:szCs w:val="28"/>
              </w:rPr>
            </w:pPr>
            <w:r w:rsidRPr="005B46E8">
              <w:rPr>
                <w:rFonts w:eastAsia="Times New Roman" w:cs="Arial"/>
                <w:bCs/>
                <w:iCs/>
                <w:sz w:val="28"/>
                <w:szCs w:val="28"/>
              </w:rPr>
              <w:t>Tên chương</w:t>
            </w:r>
          </w:p>
        </w:tc>
      </w:tr>
      <w:tr w:rsidR="000B11D8" w:rsidRPr="005B46E8" w14:paraId="44F6A34B" w14:textId="77777777" w:rsidTr="00223A50">
        <w:tc>
          <w:tcPr>
            <w:tcW w:w="714" w:type="dxa"/>
            <w:shd w:val="clear" w:color="auto" w:fill="auto"/>
          </w:tcPr>
          <w:p w14:paraId="2B96ADC4" w14:textId="77777777" w:rsidR="000B11D8" w:rsidRPr="005B46E8" w:rsidRDefault="000B11D8" w:rsidP="00223A50">
            <w:pPr>
              <w:spacing w:before="0" w:after="0" w:line="276" w:lineRule="auto"/>
              <w:jc w:val="both"/>
              <w:rPr>
                <w:rFonts w:eastAsia="Times New Roman" w:cs="Arial"/>
                <w:bCs/>
                <w:iCs/>
                <w:sz w:val="28"/>
                <w:szCs w:val="28"/>
              </w:rPr>
            </w:pPr>
            <w:r w:rsidRPr="005B46E8">
              <w:rPr>
                <w:rFonts w:eastAsia="Times New Roman" w:cs="Arial"/>
                <w:bCs/>
                <w:iCs/>
                <w:sz w:val="28"/>
                <w:szCs w:val="28"/>
              </w:rPr>
              <w:t>1</w:t>
            </w:r>
          </w:p>
        </w:tc>
        <w:tc>
          <w:tcPr>
            <w:tcW w:w="6373" w:type="dxa"/>
            <w:shd w:val="clear" w:color="auto" w:fill="auto"/>
          </w:tcPr>
          <w:p w14:paraId="4E94FE8F" w14:textId="77777777" w:rsidR="000B11D8" w:rsidRPr="005A4F72" w:rsidRDefault="000B11D8" w:rsidP="00223A50">
            <w:pPr>
              <w:jc w:val="both"/>
              <w:rPr>
                <w:rFonts w:eastAsia="Times New Roman"/>
                <w:sz w:val="28"/>
                <w:szCs w:val="28"/>
                <w:lang w:val="vi-VN"/>
              </w:rPr>
            </w:pPr>
            <w:r>
              <w:rPr>
                <w:rFonts w:eastAsia="Times New Roman"/>
                <w:sz w:val="28"/>
                <w:szCs w:val="28"/>
                <w:lang w:val="vi-VN"/>
              </w:rPr>
              <w:t>Biến dị</w:t>
            </w:r>
          </w:p>
        </w:tc>
      </w:tr>
      <w:tr w:rsidR="000B11D8" w:rsidRPr="005B46E8" w14:paraId="55CFBABD" w14:textId="77777777" w:rsidTr="00223A50">
        <w:tc>
          <w:tcPr>
            <w:tcW w:w="714" w:type="dxa"/>
            <w:shd w:val="clear" w:color="auto" w:fill="auto"/>
          </w:tcPr>
          <w:p w14:paraId="44E34AF0" w14:textId="77777777" w:rsidR="000B11D8" w:rsidRPr="005B46E8" w:rsidRDefault="000B11D8" w:rsidP="00223A50">
            <w:pPr>
              <w:spacing w:before="0" w:after="0" w:line="276" w:lineRule="auto"/>
              <w:jc w:val="both"/>
              <w:rPr>
                <w:rFonts w:eastAsia="Times New Roman" w:cs="Arial"/>
                <w:bCs/>
                <w:iCs/>
                <w:sz w:val="28"/>
                <w:szCs w:val="28"/>
              </w:rPr>
            </w:pPr>
            <w:r w:rsidRPr="005B46E8">
              <w:rPr>
                <w:rFonts w:eastAsia="Times New Roman" w:cs="Arial"/>
                <w:bCs/>
                <w:iCs/>
                <w:sz w:val="28"/>
                <w:szCs w:val="28"/>
              </w:rPr>
              <w:t>2</w:t>
            </w:r>
          </w:p>
        </w:tc>
        <w:tc>
          <w:tcPr>
            <w:tcW w:w="6373" w:type="dxa"/>
            <w:shd w:val="clear" w:color="auto" w:fill="auto"/>
          </w:tcPr>
          <w:p w14:paraId="5EBEB918" w14:textId="77777777" w:rsidR="000B11D8" w:rsidRPr="005A4F72" w:rsidRDefault="000B11D8" w:rsidP="00223A50">
            <w:pPr>
              <w:spacing w:before="0" w:after="0" w:line="276" w:lineRule="auto"/>
              <w:jc w:val="both"/>
              <w:rPr>
                <w:rFonts w:eastAsia="Times New Roman"/>
                <w:bCs/>
                <w:iCs/>
                <w:sz w:val="28"/>
                <w:szCs w:val="28"/>
                <w:lang w:val="vi-VN"/>
              </w:rPr>
            </w:pPr>
            <w:r>
              <w:rPr>
                <w:rFonts w:eastAsia="Times New Roman"/>
                <w:sz w:val="28"/>
                <w:szCs w:val="28"/>
                <w:lang w:val="vi-VN"/>
              </w:rPr>
              <w:t>Di truyền học với con người</w:t>
            </w:r>
          </w:p>
        </w:tc>
      </w:tr>
      <w:tr w:rsidR="000B11D8" w:rsidRPr="005B46E8" w14:paraId="59506D4D" w14:textId="77777777" w:rsidTr="00223A50">
        <w:tc>
          <w:tcPr>
            <w:tcW w:w="714" w:type="dxa"/>
            <w:shd w:val="clear" w:color="auto" w:fill="auto"/>
          </w:tcPr>
          <w:p w14:paraId="1D3BC984" w14:textId="77777777" w:rsidR="000B11D8" w:rsidRPr="005B46E8" w:rsidRDefault="000B11D8" w:rsidP="00223A50">
            <w:pPr>
              <w:spacing w:before="0" w:after="0" w:line="276" w:lineRule="auto"/>
              <w:jc w:val="both"/>
              <w:rPr>
                <w:rFonts w:eastAsia="Times New Roman" w:cs="Arial"/>
                <w:bCs/>
                <w:iCs/>
                <w:sz w:val="28"/>
                <w:szCs w:val="28"/>
              </w:rPr>
            </w:pPr>
            <w:r w:rsidRPr="005B46E8">
              <w:rPr>
                <w:rFonts w:eastAsia="Times New Roman" w:cs="Arial"/>
                <w:bCs/>
                <w:iCs/>
                <w:sz w:val="28"/>
                <w:szCs w:val="28"/>
              </w:rPr>
              <w:t>3</w:t>
            </w:r>
          </w:p>
        </w:tc>
        <w:tc>
          <w:tcPr>
            <w:tcW w:w="6373" w:type="dxa"/>
            <w:shd w:val="clear" w:color="auto" w:fill="auto"/>
          </w:tcPr>
          <w:p w14:paraId="19AE932A" w14:textId="77777777" w:rsidR="000B11D8" w:rsidRPr="005A4F72" w:rsidRDefault="000B11D8" w:rsidP="00223A50">
            <w:pPr>
              <w:spacing w:before="0" w:after="0" w:line="276" w:lineRule="auto"/>
              <w:jc w:val="both"/>
              <w:rPr>
                <w:rFonts w:eastAsia="Times New Roman"/>
                <w:bCs/>
                <w:iCs/>
                <w:sz w:val="28"/>
                <w:szCs w:val="28"/>
                <w:lang w:val="vi-VN"/>
              </w:rPr>
            </w:pPr>
            <w:r w:rsidRPr="005A4F72">
              <w:rPr>
                <w:rFonts w:eastAsia="Times New Roman"/>
                <w:sz w:val="28"/>
                <w:szCs w:val="28"/>
              </w:rPr>
              <w:t>S</w:t>
            </w:r>
            <w:r>
              <w:rPr>
                <w:rFonts w:eastAsia="Times New Roman"/>
                <w:sz w:val="28"/>
                <w:szCs w:val="28"/>
                <w:lang w:val="vi-VN"/>
              </w:rPr>
              <w:t>inh vật và môi trường</w:t>
            </w:r>
          </w:p>
        </w:tc>
      </w:tr>
      <w:tr w:rsidR="000B11D8" w:rsidRPr="005B46E8" w14:paraId="5B49BCE6" w14:textId="77777777" w:rsidTr="00223A50">
        <w:tc>
          <w:tcPr>
            <w:tcW w:w="714" w:type="dxa"/>
            <w:shd w:val="clear" w:color="auto" w:fill="auto"/>
          </w:tcPr>
          <w:p w14:paraId="7D7E01E7" w14:textId="77777777" w:rsidR="000B11D8" w:rsidRPr="005B46E8" w:rsidRDefault="000B11D8" w:rsidP="00223A50">
            <w:pPr>
              <w:spacing w:before="0" w:after="0" w:line="276" w:lineRule="auto"/>
              <w:jc w:val="both"/>
              <w:rPr>
                <w:rFonts w:eastAsia="Times New Roman" w:cs="Arial"/>
                <w:bCs/>
                <w:iCs/>
                <w:sz w:val="28"/>
                <w:szCs w:val="28"/>
              </w:rPr>
            </w:pPr>
            <w:r w:rsidRPr="005B46E8">
              <w:rPr>
                <w:rFonts w:eastAsia="Times New Roman" w:cs="Arial"/>
                <w:bCs/>
                <w:iCs/>
                <w:sz w:val="28"/>
                <w:szCs w:val="28"/>
              </w:rPr>
              <w:t>4</w:t>
            </w:r>
          </w:p>
        </w:tc>
        <w:tc>
          <w:tcPr>
            <w:tcW w:w="6373" w:type="dxa"/>
            <w:shd w:val="clear" w:color="auto" w:fill="auto"/>
          </w:tcPr>
          <w:p w14:paraId="661C0070" w14:textId="77777777" w:rsidR="000B11D8" w:rsidRPr="005A4F72" w:rsidRDefault="000B11D8" w:rsidP="00223A50">
            <w:pPr>
              <w:jc w:val="both"/>
              <w:rPr>
                <w:rFonts w:eastAsia="Times New Roman"/>
                <w:sz w:val="28"/>
                <w:szCs w:val="28"/>
                <w:lang w:val="vi-VN"/>
              </w:rPr>
            </w:pPr>
            <w:r>
              <w:rPr>
                <w:rFonts w:eastAsia="Times New Roman"/>
                <w:sz w:val="28"/>
                <w:szCs w:val="28"/>
                <w:lang w:val="vi-VN"/>
              </w:rPr>
              <w:t>Hệ sinh thái</w:t>
            </w:r>
          </w:p>
        </w:tc>
      </w:tr>
      <w:tr w:rsidR="000B11D8" w:rsidRPr="005B46E8" w14:paraId="77CA279C" w14:textId="77777777" w:rsidTr="00223A50">
        <w:tc>
          <w:tcPr>
            <w:tcW w:w="714" w:type="dxa"/>
            <w:shd w:val="clear" w:color="auto" w:fill="auto"/>
          </w:tcPr>
          <w:p w14:paraId="36E0B931" w14:textId="77777777" w:rsidR="000B11D8" w:rsidRPr="005B46E8" w:rsidRDefault="000B11D8" w:rsidP="00223A50">
            <w:pPr>
              <w:spacing w:before="0" w:after="0" w:line="276" w:lineRule="auto"/>
              <w:jc w:val="both"/>
              <w:rPr>
                <w:rFonts w:eastAsia="Times New Roman" w:cs="Arial"/>
                <w:bCs/>
                <w:iCs/>
                <w:sz w:val="28"/>
                <w:szCs w:val="28"/>
              </w:rPr>
            </w:pPr>
            <w:r w:rsidRPr="005B46E8">
              <w:rPr>
                <w:rFonts w:eastAsia="Times New Roman" w:cs="Arial"/>
                <w:bCs/>
                <w:iCs/>
                <w:sz w:val="28"/>
                <w:szCs w:val="28"/>
              </w:rPr>
              <w:t>5</w:t>
            </w:r>
          </w:p>
        </w:tc>
        <w:tc>
          <w:tcPr>
            <w:tcW w:w="6373" w:type="dxa"/>
            <w:shd w:val="clear" w:color="auto" w:fill="auto"/>
          </w:tcPr>
          <w:p w14:paraId="662D6D62" w14:textId="77777777" w:rsidR="000B11D8" w:rsidRPr="005A4F72" w:rsidRDefault="000B11D8" w:rsidP="00223A50">
            <w:pPr>
              <w:jc w:val="both"/>
              <w:rPr>
                <w:rFonts w:eastAsia="Times New Roman"/>
                <w:sz w:val="28"/>
                <w:szCs w:val="28"/>
                <w:lang w:val="vi-VN"/>
              </w:rPr>
            </w:pPr>
            <w:r>
              <w:rPr>
                <w:rFonts w:eastAsia="Times New Roman"/>
                <w:sz w:val="28"/>
                <w:szCs w:val="28"/>
                <w:lang w:val="vi-VN"/>
              </w:rPr>
              <w:t>Con người, dân số và môi trường</w:t>
            </w:r>
          </w:p>
        </w:tc>
      </w:tr>
      <w:tr w:rsidR="000B11D8" w:rsidRPr="005B46E8" w14:paraId="2ABFADAC" w14:textId="77777777" w:rsidTr="00223A50">
        <w:trPr>
          <w:trHeight w:val="444"/>
        </w:trPr>
        <w:tc>
          <w:tcPr>
            <w:tcW w:w="714" w:type="dxa"/>
            <w:shd w:val="clear" w:color="auto" w:fill="auto"/>
          </w:tcPr>
          <w:p w14:paraId="215E71CD" w14:textId="77777777" w:rsidR="000B11D8" w:rsidRPr="005B46E8" w:rsidRDefault="000B11D8" w:rsidP="00223A50">
            <w:pPr>
              <w:spacing w:before="0" w:after="0" w:line="276" w:lineRule="auto"/>
              <w:jc w:val="both"/>
              <w:rPr>
                <w:rFonts w:eastAsia="Times New Roman" w:cs="Arial"/>
                <w:bCs/>
                <w:iCs/>
                <w:sz w:val="28"/>
                <w:szCs w:val="28"/>
              </w:rPr>
            </w:pPr>
            <w:r w:rsidRPr="005B46E8">
              <w:rPr>
                <w:rFonts w:eastAsia="Times New Roman" w:cs="Arial"/>
                <w:bCs/>
                <w:iCs/>
                <w:sz w:val="28"/>
                <w:szCs w:val="28"/>
              </w:rPr>
              <w:t>6</w:t>
            </w:r>
          </w:p>
        </w:tc>
        <w:tc>
          <w:tcPr>
            <w:tcW w:w="6373" w:type="dxa"/>
            <w:shd w:val="clear" w:color="auto" w:fill="auto"/>
          </w:tcPr>
          <w:p w14:paraId="3F408F21" w14:textId="77777777" w:rsidR="000B11D8" w:rsidRPr="005A4F72" w:rsidRDefault="000B11D8" w:rsidP="00223A50">
            <w:pPr>
              <w:spacing w:before="0" w:after="0" w:line="276" w:lineRule="auto"/>
              <w:jc w:val="both"/>
              <w:rPr>
                <w:rFonts w:eastAsia="Times New Roman"/>
                <w:bCs/>
                <w:iCs/>
                <w:sz w:val="28"/>
                <w:szCs w:val="28"/>
                <w:lang w:val="vi-VN"/>
              </w:rPr>
            </w:pPr>
            <w:r>
              <w:rPr>
                <w:rFonts w:eastAsia="Times New Roman"/>
                <w:sz w:val="28"/>
                <w:szCs w:val="28"/>
                <w:lang w:val="vi-VN"/>
              </w:rPr>
              <w:t>Bảo vệ môi trường</w:t>
            </w:r>
          </w:p>
        </w:tc>
      </w:tr>
    </w:tbl>
    <w:p w14:paraId="16765A4E" w14:textId="77777777" w:rsidR="000B11D8" w:rsidRDefault="000B11D8" w:rsidP="000B11D8">
      <w:pPr>
        <w:spacing w:before="0" w:after="0" w:line="276" w:lineRule="auto"/>
        <w:jc w:val="both"/>
        <w:rPr>
          <w:rFonts w:eastAsia="Times New Roman" w:cs="Arial"/>
          <w:b/>
          <w:iCs/>
          <w:sz w:val="28"/>
          <w:szCs w:val="28"/>
        </w:rPr>
      </w:pPr>
      <w:r w:rsidRPr="00554079">
        <w:rPr>
          <w:rFonts w:eastAsia="Times New Roman" w:cs="Arial"/>
          <w:b/>
          <w:iCs/>
          <w:sz w:val="28"/>
          <w:szCs w:val="28"/>
        </w:rPr>
        <w:t xml:space="preserve"> </w:t>
      </w:r>
      <w:r>
        <w:rPr>
          <w:rFonts w:eastAsia="Times New Roman" w:cs="Arial"/>
          <w:b/>
          <w:sz w:val="28"/>
          <w:szCs w:val="28"/>
        </w:rPr>
        <w:t xml:space="preserve">Giải pháp 3: </w:t>
      </w:r>
      <w:r w:rsidRPr="007B6A91">
        <w:rPr>
          <w:rFonts w:eastAsia="Times New Roman" w:cs="Arial"/>
          <w:b/>
          <w:iCs/>
          <w:sz w:val="28"/>
          <w:szCs w:val="28"/>
        </w:rPr>
        <w:t xml:space="preserve">Đối với </w:t>
      </w:r>
      <w:r>
        <w:rPr>
          <w:rFonts w:eastAsia="Times New Roman" w:cs="Arial"/>
          <w:b/>
          <w:iCs/>
          <w:sz w:val="28"/>
          <w:szCs w:val="28"/>
        </w:rPr>
        <w:t>học sinh</w:t>
      </w:r>
    </w:p>
    <w:p w14:paraId="55732C5D" w14:textId="77777777" w:rsidR="000B11D8"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w:t>
      </w:r>
      <w:r w:rsidRPr="007B6A91">
        <w:rPr>
          <w:rFonts w:eastAsia="Times New Roman" w:cs="Arial"/>
          <w:bCs/>
          <w:iCs/>
          <w:sz w:val="28"/>
          <w:szCs w:val="28"/>
        </w:rPr>
        <w:t xml:space="preserve">- </w:t>
      </w:r>
      <w:r>
        <w:rPr>
          <w:rFonts w:eastAsia="Times New Roman" w:cs="Arial"/>
          <w:bCs/>
          <w:iCs/>
          <w:sz w:val="28"/>
          <w:szCs w:val="28"/>
        </w:rPr>
        <w:t>Học sinh</w:t>
      </w:r>
      <w:r w:rsidRPr="007B6A91">
        <w:rPr>
          <w:rFonts w:eastAsia="Times New Roman" w:cs="Arial"/>
          <w:bCs/>
          <w:iCs/>
          <w:sz w:val="28"/>
          <w:szCs w:val="28"/>
        </w:rPr>
        <w:t xml:space="preserve"> cần tích cực học hỏi, thu nhận thông tin từ mọi phương tiện, từ thực tế làm vốn kiến thức để vận dụng kiến thức thực tế vào bài học</w:t>
      </w:r>
      <w:r>
        <w:rPr>
          <w:rFonts w:eastAsia="Times New Roman" w:cs="Arial"/>
          <w:bCs/>
          <w:iCs/>
          <w:sz w:val="28"/>
          <w:szCs w:val="28"/>
        </w:rPr>
        <w:t>.</w:t>
      </w:r>
    </w:p>
    <w:p w14:paraId="3E79D74F" w14:textId="77777777" w:rsidR="000B11D8"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 Thực hiện tốt các biện pháp bảo vệ môi trường.</w:t>
      </w:r>
    </w:p>
    <w:p w14:paraId="6345BE46" w14:textId="77777777" w:rsidR="000B11D8" w:rsidRPr="00554079" w:rsidRDefault="000B11D8" w:rsidP="000B11D8">
      <w:pPr>
        <w:spacing w:before="0" w:after="0" w:line="276" w:lineRule="auto"/>
        <w:jc w:val="both"/>
        <w:rPr>
          <w:rFonts w:eastAsia="Times New Roman" w:cs="Arial"/>
          <w:bCs/>
          <w:iCs/>
          <w:sz w:val="28"/>
          <w:szCs w:val="28"/>
        </w:rPr>
      </w:pPr>
      <w:r>
        <w:rPr>
          <w:rFonts w:eastAsia="Times New Roman" w:cs="Arial"/>
          <w:bCs/>
          <w:iCs/>
          <w:sz w:val="28"/>
          <w:szCs w:val="28"/>
        </w:rPr>
        <w:t xml:space="preserve">       - Tuyên truyền vận động người thân cùng chung tay bảo vệ môi trường ở địa phương.</w:t>
      </w:r>
    </w:p>
    <w:p w14:paraId="05A175B3" w14:textId="433C56B9" w:rsidR="000B11D8" w:rsidRDefault="000B11D8" w:rsidP="000B11D8">
      <w:pPr>
        <w:spacing w:after="0" w:line="276" w:lineRule="auto"/>
        <w:jc w:val="both"/>
        <w:rPr>
          <w:i/>
          <w:sz w:val="28"/>
          <w:szCs w:val="28"/>
          <w:lang w:val="nl-NL"/>
        </w:rPr>
      </w:pPr>
      <w:r w:rsidRPr="002D20CF">
        <w:rPr>
          <w:b/>
          <w:i/>
          <w:sz w:val="28"/>
          <w:szCs w:val="28"/>
          <w:lang w:val="nl-NL"/>
        </w:rPr>
        <w:t xml:space="preserve">* Kết quả </w:t>
      </w:r>
      <w:r w:rsidRPr="002D20CF">
        <w:rPr>
          <w:i/>
          <w:sz w:val="28"/>
          <w:szCs w:val="28"/>
          <w:lang w:val="nl-NL"/>
        </w:rPr>
        <w:t>:</w:t>
      </w:r>
    </w:p>
    <w:p w14:paraId="1E2D0795" w14:textId="77777777" w:rsidR="000B11D8" w:rsidRDefault="000B11D8" w:rsidP="000B11D8">
      <w:pPr>
        <w:spacing w:line="276" w:lineRule="auto"/>
        <w:ind w:firstLine="720"/>
        <w:jc w:val="both"/>
        <w:rPr>
          <w:rFonts w:eastAsia="Times New Roman"/>
          <w:sz w:val="28"/>
          <w:szCs w:val="28"/>
          <w:lang w:val="nl-NL"/>
        </w:rPr>
      </w:pPr>
      <w:r>
        <w:rPr>
          <w:rFonts w:eastAsia="Times New Roman"/>
          <w:sz w:val="28"/>
          <w:szCs w:val="28"/>
          <w:lang w:val="nl-NL"/>
        </w:rPr>
        <w:t>Sau khi áp dụng sáng kiến vào trong việc giảng dạy trên, bồi dưỡng học sinh giỏi, tôi nhận thấy kết quả rất khả quan: Tỉ lệ học sinh khá, giỏi tăng, tỉ lệ học sinh yếu kém giảm, tỉ lệ học sinh yêu thích các bài dạy có lồng ghép bảo vệ môi trường ngày càng nhiều. Sau đây là kết quả học sinh đạt được trong học kì 1 năm học 2023-2024:</w:t>
      </w:r>
    </w:p>
    <w:p w14:paraId="40889168" w14:textId="77777777" w:rsidR="000B11D8" w:rsidRPr="002D20CF" w:rsidRDefault="000B11D8" w:rsidP="000B11D8">
      <w:pPr>
        <w:spacing w:line="276" w:lineRule="auto"/>
        <w:ind w:left="795"/>
        <w:jc w:val="both"/>
        <w:rPr>
          <w:rFonts w:eastAsia="Times New Roman"/>
          <w:sz w:val="28"/>
          <w:szCs w:val="28"/>
          <w:lang w:val="vi-VN"/>
        </w:rPr>
      </w:pPr>
      <w:r>
        <w:rPr>
          <w:rFonts w:eastAsia="Times New Roman"/>
          <w:sz w:val="28"/>
          <w:szCs w:val="28"/>
        </w:rPr>
        <w:t xml:space="preserve">-  </w:t>
      </w:r>
      <w:r w:rsidRPr="002D20CF">
        <w:rPr>
          <w:rFonts w:eastAsia="Times New Roman"/>
          <w:sz w:val="28"/>
          <w:szCs w:val="28"/>
          <w:lang w:val="vi-VN"/>
        </w:rPr>
        <w:t>Kết quả chất lượng bộ</w:t>
      </w:r>
      <w:r>
        <w:rPr>
          <w:rFonts w:eastAsia="Times New Roman"/>
          <w:sz w:val="28"/>
          <w:szCs w:val="28"/>
          <w:lang w:val="vi-VN"/>
        </w:rPr>
        <w:t xml:space="preserve"> môn sinh học 9 HKI năm học 202</w:t>
      </w:r>
      <w:r>
        <w:rPr>
          <w:rFonts w:eastAsia="Times New Roman"/>
          <w:sz w:val="28"/>
          <w:szCs w:val="28"/>
        </w:rPr>
        <w:t>3</w:t>
      </w:r>
      <w:r>
        <w:rPr>
          <w:rFonts w:eastAsia="Times New Roman"/>
          <w:sz w:val="28"/>
          <w:szCs w:val="28"/>
          <w:lang w:val="vi-VN"/>
        </w:rPr>
        <w:t>-202</w:t>
      </w:r>
      <w:r>
        <w:rPr>
          <w:rFonts w:eastAsia="Times New Roman"/>
          <w:sz w:val="28"/>
          <w:szCs w:val="28"/>
        </w:rPr>
        <w:t>4</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686"/>
        <w:gridCol w:w="1686"/>
        <w:gridCol w:w="1686"/>
        <w:gridCol w:w="1686"/>
      </w:tblGrid>
      <w:tr w:rsidR="000B11D8" w:rsidRPr="002D20CF" w14:paraId="6D8246E9" w14:textId="77777777" w:rsidTr="00223A50">
        <w:tc>
          <w:tcPr>
            <w:tcW w:w="1686" w:type="dxa"/>
            <w:vAlign w:val="center"/>
          </w:tcPr>
          <w:p w14:paraId="523F180D" w14:textId="77777777" w:rsidR="000B11D8" w:rsidRPr="002D20CF" w:rsidRDefault="000B11D8" w:rsidP="00223A50">
            <w:pPr>
              <w:spacing w:line="276" w:lineRule="auto"/>
              <w:jc w:val="both"/>
              <w:rPr>
                <w:rFonts w:eastAsia="Times New Roman"/>
                <w:sz w:val="28"/>
                <w:szCs w:val="28"/>
                <w:lang w:val="nl-NL"/>
              </w:rPr>
            </w:pPr>
            <w:r w:rsidRPr="002D20CF">
              <w:rPr>
                <w:rFonts w:eastAsia="Times New Roman"/>
                <w:sz w:val="28"/>
                <w:szCs w:val="28"/>
                <w:lang w:val="nl-NL"/>
              </w:rPr>
              <w:t>Tổng số</w:t>
            </w:r>
          </w:p>
        </w:tc>
        <w:tc>
          <w:tcPr>
            <w:tcW w:w="1686" w:type="dxa"/>
            <w:vAlign w:val="center"/>
          </w:tcPr>
          <w:p w14:paraId="598A7952" w14:textId="77777777" w:rsidR="000B11D8" w:rsidRPr="002D20CF" w:rsidRDefault="000B11D8" w:rsidP="00223A50">
            <w:pPr>
              <w:spacing w:line="276" w:lineRule="auto"/>
              <w:jc w:val="both"/>
              <w:rPr>
                <w:rFonts w:eastAsia="Times New Roman"/>
                <w:sz w:val="28"/>
                <w:szCs w:val="28"/>
                <w:lang w:val="nl-NL"/>
              </w:rPr>
            </w:pPr>
            <w:r w:rsidRPr="002D20CF">
              <w:rPr>
                <w:rFonts w:eastAsia="Times New Roman"/>
                <w:sz w:val="28"/>
                <w:szCs w:val="28"/>
                <w:lang w:val="nl-NL"/>
              </w:rPr>
              <w:t>Giỏi</w:t>
            </w:r>
          </w:p>
        </w:tc>
        <w:tc>
          <w:tcPr>
            <w:tcW w:w="1686" w:type="dxa"/>
            <w:vAlign w:val="center"/>
          </w:tcPr>
          <w:p w14:paraId="305D2D62" w14:textId="77777777" w:rsidR="000B11D8" w:rsidRPr="002D20CF" w:rsidRDefault="000B11D8" w:rsidP="00223A50">
            <w:pPr>
              <w:spacing w:line="276" w:lineRule="auto"/>
              <w:jc w:val="both"/>
              <w:rPr>
                <w:rFonts w:eastAsia="Times New Roman"/>
                <w:sz w:val="28"/>
                <w:szCs w:val="28"/>
                <w:lang w:val="nl-NL"/>
              </w:rPr>
            </w:pPr>
            <w:r w:rsidRPr="002D20CF">
              <w:rPr>
                <w:rFonts w:eastAsia="Times New Roman"/>
                <w:sz w:val="28"/>
                <w:szCs w:val="28"/>
                <w:lang w:val="nl-NL"/>
              </w:rPr>
              <w:t>Khá</w:t>
            </w:r>
          </w:p>
        </w:tc>
        <w:tc>
          <w:tcPr>
            <w:tcW w:w="1686" w:type="dxa"/>
            <w:vAlign w:val="center"/>
          </w:tcPr>
          <w:p w14:paraId="01A2E657" w14:textId="77777777" w:rsidR="000B11D8" w:rsidRPr="002D20CF" w:rsidRDefault="000B11D8" w:rsidP="00223A50">
            <w:pPr>
              <w:spacing w:line="276" w:lineRule="auto"/>
              <w:jc w:val="both"/>
              <w:rPr>
                <w:rFonts w:eastAsia="Times New Roman"/>
                <w:sz w:val="28"/>
                <w:szCs w:val="28"/>
                <w:lang w:val="nl-NL"/>
              </w:rPr>
            </w:pPr>
            <w:r w:rsidRPr="002D20CF">
              <w:rPr>
                <w:rFonts w:eastAsia="Times New Roman"/>
                <w:sz w:val="28"/>
                <w:szCs w:val="28"/>
                <w:lang w:val="nl-NL"/>
              </w:rPr>
              <w:t>Trung bình</w:t>
            </w:r>
          </w:p>
        </w:tc>
        <w:tc>
          <w:tcPr>
            <w:tcW w:w="1686" w:type="dxa"/>
          </w:tcPr>
          <w:p w14:paraId="616B53FF" w14:textId="77777777" w:rsidR="000B11D8" w:rsidRPr="002D20CF" w:rsidRDefault="000B11D8" w:rsidP="00223A50">
            <w:pPr>
              <w:spacing w:line="276" w:lineRule="auto"/>
              <w:jc w:val="both"/>
              <w:rPr>
                <w:rFonts w:eastAsia="Times New Roman"/>
                <w:sz w:val="28"/>
                <w:szCs w:val="28"/>
                <w:lang w:val="nl-NL"/>
              </w:rPr>
            </w:pPr>
            <w:r>
              <w:rPr>
                <w:rFonts w:eastAsia="Times New Roman"/>
                <w:sz w:val="28"/>
                <w:szCs w:val="28"/>
                <w:lang w:val="nl-NL"/>
              </w:rPr>
              <w:t>Yếu</w:t>
            </w:r>
          </w:p>
        </w:tc>
      </w:tr>
      <w:tr w:rsidR="000B11D8" w:rsidRPr="002D20CF" w14:paraId="0B710709" w14:textId="77777777" w:rsidTr="00223A50">
        <w:tc>
          <w:tcPr>
            <w:tcW w:w="1686" w:type="dxa"/>
            <w:vAlign w:val="center"/>
          </w:tcPr>
          <w:p w14:paraId="39E745D1" w14:textId="77777777" w:rsidR="000B11D8" w:rsidRPr="00A26E8B" w:rsidRDefault="000B11D8" w:rsidP="00223A50">
            <w:pPr>
              <w:spacing w:line="276" w:lineRule="auto"/>
              <w:jc w:val="both"/>
              <w:rPr>
                <w:rFonts w:eastAsia="Times New Roman"/>
                <w:sz w:val="28"/>
                <w:szCs w:val="28"/>
                <w:lang w:val="vi-VN"/>
              </w:rPr>
            </w:pPr>
            <w:r>
              <w:rPr>
                <w:rFonts w:eastAsia="Times New Roman"/>
                <w:sz w:val="28"/>
                <w:szCs w:val="28"/>
                <w:lang w:val="vi-VN"/>
              </w:rPr>
              <w:t>232</w:t>
            </w:r>
          </w:p>
        </w:tc>
        <w:tc>
          <w:tcPr>
            <w:tcW w:w="1686" w:type="dxa"/>
            <w:vAlign w:val="center"/>
          </w:tcPr>
          <w:p w14:paraId="786E2F6D" w14:textId="77777777" w:rsidR="000B11D8" w:rsidRPr="002D20CF" w:rsidRDefault="000B11D8" w:rsidP="00223A50">
            <w:pPr>
              <w:spacing w:line="276" w:lineRule="auto"/>
              <w:jc w:val="both"/>
              <w:rPr>
                <w:rFonts w:eastAsia="Times New Roman"/>
                <w:sz w:val="28"/>
                <w:szCs w:val="28"/>
                <w:lang w:val="nl-NL"/>
              </w:rPr>
            </w:pPr>
            <w:r>
              <w:rPr>
                <w:rFonts w:eastAsia="Times New Roman"/>
                <w:sz w:val="28"/>
                <w:szCs w:val="28"/>
                <w:lang w:val="nl-NL"/>
              </w:rPr>
              <w:t>70</w:t>
            </w:r>
          </w:p>
        </w:tc>
        <w:tc>
          <w:tcPr>
            <w:tcW w:w="1686" w:type="dxa"/>
            <w:vAlign w:val="center"/>
          </w:tcPr>
          <w:p w14:paraId="361E53E5" w14:textId="77777777" w:rsidR="000B11D8" w:rsidRPr="002D20CF" w:rsidRDefault="000B11D8" w:rsidP="00223A50">
            <w:pPr>
              <w:spacing w:line="276" w:lineRule="auto"/>
              <w:jc w:val="both"/>
              <w:rPr>
                <w:rFonts w:eastAsia="Times New Roman"/>
                <w:sz w:val="28"/>
                <w:szCs w:val="28"/>
                <w:lang w:val="nl-NL"/>
              </w:rPr>
            </w:pPr>
            <w:r>
              <w:rPr>
                <w:rFonts w:eastAsia="Times New Roman"/>
                <w:sz w:val="28"/>
                <w:szCs w:val="28"/>
                <w:lang w:val="nl-NL"/>
              </w:rPr>
              <w:t>125</w:t>
            </w:r>
          </w:p>
        </w:tc>
        <w:tc>
          <w:tcPr>
            <w:tcW w:w="1686" w:type="dxa"/>
            <w:vAlign w:val="center"/>
          </w:tcPr>
          <w:p w14:paraId="4485563A" w14:textId="77777777" w:rsidR="000B11D8" w:rsidRPr="002D20CF" w:rsidRDefault="000B11D8" w:rsidP="00223A50">
            <w:pPr>
              <w:spacing w:line="276" w:lineRule="auto"/>
              <w:jc w:val="both"/>
              <w:rPr>
                <w:rFonts w:eastAsia="Times New Roman"/>
                <w:sz w:val="28"/>
                <w:szCs w:val="28"/>
                <w:lang w:val="nl-NL"/>
              </w:rPr>
            </w:pPr>
            <w:r>
              <w:rPr>
                <w:rFonts w:eastAsia="Times New Roman"/>
                <w:sz w:val="28"/>
                <w:szCs w:val="28"/>
                <w:lang w:val="nl-NL"/>
              </w:rPr>
              <w:t>34</w:t>
            </w:r>
          </w:p>
        </w:tc>
        <w:tc>
          <w:tcPr>
            <w:tcW w:w="1686" w:type="dxa"/>
          </w:tcPr>
          <w:p w14:paraId="4A49C756" w14:textId="77777777" w:rsidR="000B11D8" w:rsidRPr="002D20CF" w:rsidRDefault="000B11D8" w:rsidP="00223A50">
            <w:pPr>
              <w:spacing w:line="276" w:lineRule="auto"/>
              <w:jc w:val="both"/>
              <w:rPr>
                <w:rFonts w:eastAsia="Times New Roman"/>
                <w:sz w:val="28"/>
                <w:szCs w:val="28"/>
                <w:lang w:val="nl-NL"/>
              </w:rPr>
            </w:pPr>
            <w:r>
              <w:rPr>
                <w:rFonts w:eastAsia="Times New Roman"/>
                <w:sz w:val="28"/>
                <w:szCs w:val="28"/>
                <w:lang w:val="nl-NL"/>
              </w:rPr>
              <w:t>3</w:t>
            </w:r>
          </w:p>
        </w:tc>
      </w:tr>
      <w:tr w:rsidR="000B11D8" w:rsidRPr="002D20CF" w14:paraId="54346022" w14:textId="77777777" w:rsidTr="00223A50">
        <w:tc>
          <w:tcPr>
            <w:tcW w:w="1686" w:type="dxa"/>
            <w:vAlign w:val="center"/>
          </w:tcPr>
          <w:p w14:paraId="0A27A11D" w14:textId="77777777" w:rsidR="000B11D8" w:rsidRPr="002D20CF" w:rsidRDefault="000B11D8" w:rsidP="00223A50">
            <w:pPr>
              <w:spacing w:line="276" w:lineRule="auto"/>
              <w:jc w:val="both"/>
              <w:rPr>
                <w:rFonts w:eastAsia="Times New Roman"/>
                <w:sz w:val="28"/>
                <w:szCs w:val="28"/>
                <w:lang w:val="nl-NL"/>
              </w:rPr>
            </w:pPr>
            <w:r w:rsidRPr="002D20CF">
              <w:rPr>
                <w:rFonts w:eastAsia="Times New Roman"/>
                <w:sz w:val="28"/>
                <w:szCs w:val="28"/>
                <w:lang w:val="nl-NL"/>
              </w:rPr>
              <w:t>%</w:t>
            </w:r>
          </w:p>
        </w:tc>
        <w:tc>
          <w:tcPr>
            <w:tcW w:w="1686" w:type="dxa"/>
            <w:vAlign w:val="center"/>
          </w:tcPr>
          <w:p w14:paraId="2D5C9BE5" w14:textId="77777777" w:rsidR="000B11D8" w:rsidRPr="002D20CF" w:rsidRDefault="000B11D8" w:rsidP="00223A50">
            <w:pPr>
              <w:spacing w:line="276" w:lineRule="auto"/>
              <w:jc w:val="both"/>
              <w:rPr>
                <w:rFonts w:eastAsia="Times New Roman"/>
                <w:sz w:val="28"/>
                <w:szCs w:val="28"/>
                <w:lang w:val="nl-NL"/>
              </w:rPr>
            </w:pPr>
            <w:r>
              <w:rPr>
                <w:rFonts w:eastAsia="Times New Roman"/>
                <w:sz w:val="28"/>
                <w:szCs w:val="28"/>
                <w:lang w:val="nl-NL"/>
              </w:rPr>
              <w:t>30.2</w:t>
            </w:r>
          </w:p>
        </w:tc>
        <w:tc>
          <w:tcPr>
            <w:tcW w:w="1686" w:type="dxa"/>
            <w:vAlign w:val="center"/>
          </w:tcPr>
          <w:p w14:paraId="54D5692C" w14:textId="77777777" w:rsidR="000B11D8" w:rsidRPr="002D20CF" w:rsidRDefault="000B11D8" w:rsidP="00223A50">
            <w:pPr>
              <w:spacing w:line="276" w:lineRule="auto"/>
              <w:jc w:val="both"/>
              <w:rPr>
                <w:rFonts w:eastAsia="Times New Roman"/>
                <w:sz w:val="28"/>
                <w:szCs w:val="28"/>
                <w:lang w:val="nl-NL"/>
              </w:rPr>
            </w:pPr>
            <w:r>
              <w:rPr>
                <w:rFonts w:eastAsia="Times New Roman"/>
                <w:sz w:val="28"/>
                <w:szCs w:val="28"/>
                <w:lang w:val="nl-NL"/>
              </w:rPr>
              <w:t>53,9</w:t>
            </w:r>
          </w:p>
        </w:tc>
        <w:tc>
          <w:tcPr>
            <w:tcW w:w="1686" w:type="dxa"/>
            <w:vAlign w:val="center"/>
          </w:tcPr>
          <w:p w14:paraId="1A3093AE" w14:textId="77777777" w:rsidR="000B11D8" w:rsidRPr="002D20CF" w:rsidRDefault="000B11D8" w:rsidP="00223A50">
            <w:pPr>
              <w:spacing w:line="276" w:lineRule="auto"/>
              <w:jc w:val="both"/>
              <w:rPr>
                <w:rFonts w:eastAsia="Times New Roman"/>
                <w:sz w:val="28"/>
                <w:szCs w:val="28"/>
                <w:lang w:val="nl-NL"/>
              </w:rPr>
            </w:pPr>
            <w:r>
              <w:rPr>
                <w:rFonts w:eastAsia="Times New Roman"/>
                <w:sz w:val="28"/>
                <w:szCs w:val="28"/>
                <w:lang w:val="nl-NL"/>
              </w:rPr>
              <w:t>14,6</w:t>
            </w:r>
          </w:p>
        </w:tc>
        <w:tc>
          <w:tcPr>
            <w:tcW w:w="1686" w:type="dxa"/>
          </w:tcPr>
          <w:p w14:paraId="549E33C1" w14:textId="77777777" w:rsidR="000B11D8" w:rsidRPr="002D20CF" w:rsidRDefault="000B11D8" w:rsidP="00223A50">
            <w:pPr>
              <w:spacing w:line="276" w:lineRule="auto"/>
              <w:jc w:val="both"/>
              <w:rPr>
                <w:rFonts w:eastAsia="Times New Roman"/>
                <w:sz w:val="28"/>
                <w:szCs w:val="28"/>
                <w:lang w:val="nl-NL"/>
              </w:rPr>
            </w:pPr>
            <w:r>
              <w:rPr>
                <w:rFonts w:eastAsia="Times New Roman"/>
                <w:sz w:val="28"/>
                <w:szCs w:val="28"/>
                <w:lang w:val="nl-NL"/>
              </w:rPr>
              <w:t>1,3</w:t>
            </w:r>
          </w:p>
        </w:tc>
      </w:tr>
    </w:tbl>
    <w:p w14:paraId="7858DD34" w14:textId="7CD7E007" w:rsidR="000B11D8" w:rsidRPr="00C721EE" w:rsidRDefault="000B11D8" w:rsidP="000B11D8">
      <w:pPr>
        <w:spacing w:line="276" w:lineRule="auto"/>
        <w:ind w:right="-180"/>
        <w:jc w:val="both"/>
        <w:rPr>
          <w:rStyle w:val="BodytextBold"/>
          <w:b w:val="0"/>
          <w:bCs w:val="0"/>
          <w:sz w:val="28"/>
          <w:szCs w:val="28"/>
        </w:rPr>
      </w:pPr>
      <w:r>
        <w:rPr>
          <w:rStyle w:val="BodytextBold"/>
          <w:b w:val="0"/>
          <w:bCs w:val="0"/>
          <w:sz w:val="28"/>
          <w:szCs w:val="28"/>
        </w:rPr>
        <w:t xml:space="preserve">      </w:t>
      </w:r>
    </w:p>
    <w:p w14:paraId="042B0077" w14:textId="77777777" w:rsidR="000B11D8" w:rsidRPr="001E079A" w:rsidRDefault="000B11D8" w:rsidP="000B11D8">
      <w:pPr>
        <w:spacing w:line="276" w:lineRule="auto"/>
        <w:ind w:left="75"/>
        <w:jc w:val="both"/>
        <w:rPr>
          <w:rFonts w:eastAsia="Arial"/>
          <w:sz w:val="28"/>
          <w:szCs w:val="28"/>
          <w:lang w:val="vi-VN"/>
        </w:rPr>
      </w:pPr>
      <w:r>
        <w:rPr>
          <w:rFonts w:eastAsia="Arial"/>
          <w:sz w:val="28"/>
          <w:szCs w:val="28"/>
        </w:rPr>
        <w:t xml:space="preserve">       </w:t>
      </w:r>
      <w:r w:rsidRPr="001E079A">
        <w:rPr>
          <w:rFonts w:eastAsia="Arial"/>
          <w:sz w:val="28"/>
          <w:szCs w:val="28"/>
          <w:lang w:val="vi-VN"/>
        </w:rPr>
        <w:t xml:space="preserve">- </w:t>
      </w:r>
      <w:r>
        <w:rPr>
          <w:rFonts w:eastAsia="Arial"/>
          <w:sz w:val="28"/>
          <w:szCs w:val="28"/>
        </w:rPr>
        <w:t>H</w:t>
      </w:r>
      <w:r w:rsidRPr="001E079A">
        <w:rPr>
          <w:rFonts w:eastAsia="Arial"/>
          <w:sz w:val="28"/>
          <w:szCs w:val="28"/>
          <w:lang w:val="vi-VN"/>
        </w:rPr>
        <w:t>ình thành</w:t>
      </w:r>
      <w:r>
        <w:rPr>
          <w:rFonts w:eastAsia="Arial"/>
          <w:sz w:val="28"/>
          <w:szCs w:val="28"/>
        </w:rPr>
        <w:t xml:space="preserve"> được </w:t>
      </w:r>
      <w:r w:rsidRPr="001E079A">
        <w:rPr>
          <w:rFonts w:eastAsia="Arial"/>
          <w:sz w:val="28"/>
          <w:szCs w:val="28"/>
          <w:lang w:val="vi-VN"/>
        </w:rPr>
        <w:t>những thói quen, hành động cụ thể để bảo vệ môi trường như không vứt rác bừa bãi</w:t>
      </w:r>
      <w:r>
        <w:rPr>
          <w:rFonts w:eastAsia="Arial"/>
          <w:sz w:val="28"/>
          <w:szCs w:val="28"/>
        </w:rPr>
        <w:t>, trồng cây xung quanh nhà ở, trường học...</w:t>
      </w:r>
      <w:r w:rsidRPr="001E079A">
        <w:rPr>
          <w:rFonts w:eastAsia="Arial"/>
          <w:sz w:val="28"/>
          <w:szCs w:val="28"/>
          <w:lang w:val="vi-VN"/>
        </w:rPr>
        <w:t>..</w:t>
      </w:r>
    </w:p>
    <w:p w14:paraId="00BD905A" w14:textId="77777777" w:rsidR="000B11D8" w:rsidRDefault="000B11D8" w:rsidP="000B11D8">
      <w:pPr>
        <w:spacing w:before="0" w:after="0" w:line="276" w:lineRule="auto"/>
        <w:jc w:val="both"/>
        <w:rPr>
          <w:rFonts w:eastAsia="Arial"/>
          <w:sz w:val="28"/>
          <w:szCs w:val="28"/>
          <w:lang w:val="vi-VN"/>
        </w:rPr>
      </w:pPr>
      <w:r>
        <w:rPr>
          <w:rFonts w:eastAsia="Arial"/>
          <w:sz w:val="28"/>
          <w:szCs w:val="28"/>
        </w:rPr>
        <w:t xml:space="preserve">      </w:t>
      </w:r>
      <w:r w:rsidRPr="001E079A">
        <w:rPr>
          <w:rFonts w:eastAsia="Arial"/>
          <w:sz w:val="28"/>
          <w:szCs w:val="28"/>
          <w:lang w:val="vi-VN"/>
        </w:rPr>
        <w:t xml:space="preserve">- </w:t>
      </w:r>
      <w:r>
        <w:rPr>
          <w:rFonts w:eastAsia="Arial"/>
          <w:sz w:val="28"/>
          <w:szCs w:val="28"/>
        </w:rPr>
        <w:t xml:space="preserve">Không bị </w:t>
      </w:r>
      <w:r w:rsidRPr="001E079A">
        <w:rPr>
          <w:rFonts w:eastAsia="Arial"/>
          <w:sz w:val="28"/>
          <w:szCs w:val="28"/>
          <w:lang w:val="vi-VN"/>
        </w:rPr>
        <w:t>nhàm chán trong việc học tập, ham tìm hiểu về môi trường.</w:t>
      </w:r>
    </w:p>
    <w:p w14:paraId="03578C3D" w14:textId="77777777" w:rsidR="000B11D8" w:rsidRDefault="000B11D8" w:rsidP="000B11D8">
      <w:pPr>
        <w:spacing w:after="0" w:line="276" w:lineRule="auto"/>
        <w:jc w:val="both"/>
        <w:rPr>
          <w:sz w:val="28"/>
          <w:szCs w:val="28"/>
          <w:lang w:val="nl-NL"/>
        </w:rPr>
      </w:pPr>
      <w:r>
        <w:rPr>
          <w:sz w:val="28"/>
          <w:szCs w:val="28"/>
          <w:lang w:val="nl-NL"/>
        </w:rPr>
        <w:t xml:space="preserve">      - Qua các bài học khác nhau học sinh tự mình khám phá những cái mới nên giúp </w:t>
      </w:r>
      <w:r>
        <w:rPr>
          <w:sz w:val="28"/>
          <w:szCs w:val="28"/>
          <w:lang w:val="vi-VN"/>
        </w:rPr>
        <w:t>các em</w:t>
      </w:r>
      <w:r>
        <w:rPr>
          <w:sz w:val="28"/>
          <w:szCs w:val="28"/>
          <w:lang w:val="nl-NL"/>
        </w:rPr>
        <w:t xml:space="preserve"> ngày càng yêu thích môn học hơn.</w:t>
      </w:r>
    </w:p>
    <w:p w14:paraId="50ABB4D6" w14:textId="77777777" w:rsidR="000B11D8" w:rsidRDefault="000B11D8" w:rsidP="000B11D8">
      <w:pPr>
        <w:spacing w:after="0" w:line="276" w:lineRule="auto"/>
        <w:jc w:val="both"/>
        <w:rPr>
          <w:rFonts w:eastAsia="Arial"/>
          <w:sz w:val="28"/>
          <w:szCs w:val="28"/>
        </w:rPr>
      </w:pPr>
      <w:r>
        <w:rPr>
          <w:sz w:val="28"/>
          <w:szCs w:val="28"/>
          <w:lang w:val="nl-NL"/>
        </w:rPr>
        <w:t xml:space="preserve">  </w:t>
      </w:r>
      <w:r>
        <w:rPr>
          <w:rFonts w:eastAsia="Arial"/>
          <w:sz w:val="28"/>
          <w:szCs w:val="28"/>
        </w:rPr>
        <w:t xml:space="preserve">   - Khi cho học sinh tìm hiểu thực tế về môi trường các em rất thích và biết khám phá môi trường từ đó có ý thức hơn trong việc bảo vệ môi trường.</w:t>
      </w:r>
    </w:p>
    <w:p w14:paraId="66454F50" w14:textId="40146818" w:rsidR="000B11D8" w:rsidRPr="00321693" w:rsidRDefault="000B11D8" w:rsidP="000B11D8">
      <w:pPr>
        <w:spacing w:after="0" w:line="276" w:lineRule="auto"/>
        <w:jc w:val="both"/>
        <w:rPr>
          <w:sz w:val="28"/>
          <w:szCs w:val="28"/>
          <w:lang w:val="nl-NL"/>
        </w:rPr>
      </w:pPr>
      <w:r w:rsidRPr="00827613">
        <w:rPr>
          <w:noProof/>
        </w:rPr>
        <w:lastRenderedPageBreak/>
        <w:drawing>
          <wp:inline distT="0" distB="0" distL="0" distR="0" wp14:anchorId="20F14D8B" wp14:editId="6070D00C">
            <wp:extent cx="2886075" cy="1400175"/>
            <wp:effectExtent l="0" t="0" r="9525" b="9525"/>
            <wp:docPr id="20433334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1400175"/>
                    </a:xfrm>
                    <a:prstGeom prst="rect">
                      <a:avLst/>
                    </a:prstGeom>
                    <a:noFill/>
                    <a:ln>
                      <a:noFill/>
                    </a:ln>
                  </pic:spPr>
                </pic:pic>
              </a:graphicData>
            </a:graphic>
          </wp:inline>
        </w:drawing>
      </w:r>
      <w:r w:rsidRPr="00827613">
        <w:rPr>
          <w:noProof/>
        </w:rPr>
        <w:drawing>
          <wp:inline distT="0" distB="0" distL="0" distR="0" wp14:anchorId="6438811F" wp14:editId="09822276">
            <wp:extent cx="2733675" cy="1400175"/>
            <wp:effectExtent l="0" t="0" r="9525" b="9525"/>
            <wp:docPr id="20274448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1400175"/>
                    </a:xfrm>
                    <a:prstGeom prst="rect">
                      <a:avLst/>
                    </a:prstGeom>
                    <a:noFill/>
                    <a:ln>
                      <a:noFill/>
                    </a:ln>
                  </pic:spPr>
                </pic:pic>
              </a:graphicData>
            </a:graphic>
          </wp:inline>
        </w:drawing>
      </w:r>
    </w:p>
    <w:p w14:paraId="0C009B4A" w14:textId="77777777" w:rsidR="000B11D8" w:rsidRDefault="000B11D8" w:rsidP="000B11D8">
      <w:pPr>
        <w:spacing w:line="276" w:lineRule="auto"/>
        <w:jc w:val="both"/>
        <w:rPr>
          <w:rFonts w:eastAsia="Arial"/>
          <w:sz w:val="28"/>
          <w:szCs w:val="28"/>
        </w:rPr>
      </w:pPr>
      <w:r>
        <w:rPr>
          <w:rFonts w:eastAsia="Arial"/>
          <w:sz w:val="28"/>
          <w:szCs w:val="28"/>
        </w:rPr>
        <w:t xml:space="preserve">   - Các em biết phân loại các chất thải rắn trong trường học, góp phần làm cho môi trường sạch đẹp hơn.</w:t>
      </w:r>
    </w:p>
    <w:p w14:paraId="0E521697" w14:textId="7CCF5F05" w:rsidR="000B11D8" w:rsidRPr="00633FC6" w:rsidRDefault="000B11D8" w:rsidP="000B11D8">
      <w:pPr>
        <w:spacing w:line="276" w:lineRule="auto"/>
        <w:ind w:firstLine="435"/>
        <w:jc w:val="both"/>
        <w:rPr>
          <w:rFonts w:eastAsia="Times New Roman"/>
          <w:sz w:val="28"/>
          <w:szCs w:val="28"/>
        </w:rPr>
      </w:pPr>
      <w:r w:rsidRPr="00827613">
        <w:rPr>
          <w:noProof/>
        </w:rPr>
        <w:drawing>
          <wp:inline distT="0" distB="0" distL="0" distR="0" wp14:anchorId="66BE61DE" wp14:editId="76001916">
            <wp:extent cx="2800350" cy="2495550"/>
            <wp:effectExtent l="0" t="0" r="0" b="0"/>
            <wp:docPr id="40473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9997"/>
                    <a:stretch>
                      <a:fillRect/>
                    </a:stretch>
                  </pic:blipFill>
                  <pic:spPr bwMode="auto">
                    <a:xfrm>
                      <a:off x="0" y="0"/>
                      <a:ext cx="2800350" cy="2495550"/>
                    </a:xfrm>
                    <a:prstGeom prst="rect">
                      <a:avLst/>
                    </a:prstGeom>
                    <a:noFill/>
                    <a:ln>
                      <a:noFill/>
                    </a:ln>
                  </pic:spPr>
                </pic:pic>
              </a:graphicData>
            </a:graphic>
          </wp:inline>
        </w:drawing>
      </w:r>
      <w:r w:rsidRPr="00827613">
        <w:rPr>
          <w:noProof/>
        </w:rPr>
        <w:drawing>
          <wp:inline distT="0" distB="0" distL="0" distR="0" wp14:anchorId="30BD7929" wp14:editId="5B5C4E80">
            <wp:extent cx="2609850" cy="2457450"/>
            <wp:effectExtent l="0" t="0" r="0" b="0"/>
            <wp:docPr id="1757937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25835"/>
                    <a:stretch>
                      <a:fillRect/>
                    </a:stretch>
                  </pic:blipFill>
                  <pic:spPr bwMode="auto">
                    <a:xfrm>
                      <a:off x="0" y="0"/>
                      <a:ext cx="2609850" cy="2457450"/>
                    </a:xfrm>
                    <a:prstGeom prst="rect">
                      <a:avLst/>
                    </a:prstGeom>
                    <a:noFill/>
                    <a:ln>
                      <a:noFill/>
                    </a:ln>
                  </pic:spPr>
                </pic:pic>
              </a:graphicData>
            </a:graphic>
          </wp:inline>
        </w:drawing>
      </w:r>
    </w:p>
    <w:p w14:paraId="7E3954E0" w14:textId="77777777" w:rsidR="000B11D8" w:rsidRPr="00123A34" w:rsidRDefault="000B11D8" w:rsidP="000B11D8">
      <w:pPr>
        <w:spacing w:line="276" w:lineRule="auto"/>
        <w:ind w:right="-180"/>
        <w:jc w:val="both"/>
        <w:rPr>
          <w:i/>
          <w:iCs/>
          <w:sz w:val="28"/>
          <w:szCs w:val="28"/>
          <w:lang w:val="vi-VN"/>
        </w:rPr>
      </w:pPr>
      <w:r w:rsidRPr="002D20CF">
        <w:rPr>
          <w:b/>
          <w:sz w:val="28"/>
          <w:szCs w:val="28"/>
          <w:lang w:val="vi-VN"/>
        </w:rPr>
        <w:t>5.2</w:t>
      </w:r>
      <w:r>
        <w:rPr>
          <w:b/>
          <w:sz w:val="28"/>
          <w:szCs w:val="28"/>
        </w:rPr>
        <w:t>.</w:t>
      </w:r>
      <w:r w:rsidRPr="002D20CF">
        <w:rPr>
          <w:b/>
          <w:sz w:val="28"/>
          <w:szCs w:val="28"/>
          <w:lang w:val="vi-VN"/>
        </w:rPr>
        <w:t xml:space="preserve"> </w:t>
      </w:r>
      <w:r w:rsidRPr="00BA4783">
        <w:rPr>
          <w:b/>
          <w:iCs/>
          <w:sz w:val="28"/>
          <w:szCs w:val="28"/>
        </w:rPr>
        <w:t>Khả năng áp dụng của sáng kiến</w:t>
      </w:r>
      <w:r w:rsidRPr="00123A34">
        <w:rPr>
          <w:b/>
          <w:iCs/>
          <w:sz w:val="28"/>
          <w:szCs w:val="28"/>
          <w:lang w:val="vi-VN"/>
        </w:rPr>
        <w:t>:</w:t>
      </w:r>
    </w:p>
    <w:p w14:paraId="787A1427" w14:textId="77777777" w:rsidR="000B11D8" w:rsidRPr="002D20CF" w:rsidRDefault="000B11D8" w:rsidP="000B11D8">
      <w:pPr>
        <w:spacing w:line="276" w:lineRule="auto"/>
        <w:ind w:right="-1"/>
        <w:jc w:val="both"/>
        <w:rPr>
          <w:b/>
          <w:iCs/>
          <w:sz w:val="28"/>
          <w:szCs w:val="28"/>
          <w:lang w:val="vi-VN"/>
        </w:rPr>
      </w:pPr>
      <w:r>
        <w:rPr>
          <w:rFonts w:eastAsia="Times New Roman"/>
          <w:sz w:val="28"/>
          <w:szCs w:val="28"/>
          <w:lang w:val="vi-VN"/>
        </w:rPr>
        <w:t xml:space="preserve">     </w:t>
      </w:r>
      <w:r>
        <w:rPr>
          <w:rFonts w:eastAsia="Times New Roman"/>
          <w:sz w:val="28"/>
          <w:szCs w:val="28"/>
          <w:lang w:val="vi-VN"/>
        </w:rPr>
        <w:tab/>
      </w:r>
      <w:r w:rsidRPr="002D20CF">
        <w:rPr>
          <w:rFonts w:eastAsia="Times New Roman"/>
          <w:sz w:val="28"/>
          <w:szCs w:val="28"/>
          <w:lang w:val="nl-NL"/>
        </w:rPr>
        <w:t xml:space="preserve">Với kết quả thực nghiệm trên, theo tôi sáng kiến </w:t>
      </w:r>
      <w:r w:rsidRPr="002D20CF">
        <w:rPr>
          <w:rFonts w:eastAsia="Times New Roman"/>
          <w:sz w:val="28"/>
          <w:szCs w:val="28"/>
          <w:lang w:val="fr-FR"/>
        </w:rPr>
        <w:t>sáng kiến</w:t>
      </w:r>
      <w:r>
        <w:rPr>
          <w:rFonts w:eastAsia="Times New Roman"/>
          <w:sz w:val="28"/>
          <w:szCs w:val="28"/>
          <w:lang w:val="fr-FR"/>
        </w:rPr>
        <w:t xml:space="preserve"> </w:t>
      </w:r>
      <w:r w:rsidRPr="006817DB">
        <w:rPr>
          <w:b/>
          <w:iCs/>
          <w:sz w:val="28"/>
          <w:szCs w:val="28"/>
          <w:lang w:val="vi-VN"/>
        </w:rPr>
        <w:t>“Lồng ghép giáo dục bảo vệ môi trường trong</w:t>
      </w:r>
      <w:r>
        <w:rPr>
          <w:b/>
          <w:iCs/>
          <w:sz w:val="28"/>
          <w:szCs w:val="28"/>
        </w:rPr>
        <w:t xml:space="preserve"> bộ</w:t>
      </w:r>
      <w:r w:rsidRPr="006817DB">
        <w:rPr>
          <w:b/>
          <w:iCs/>
          <w:sz w:val="28"/>
          <w:szCs w:val="28"/>
          <w:lang w:val="vi-VN"/>
        </w:rPr>
        <w:t xml:space="preserve"> </w:t>
      </w:r>
      <w:r>
        <w:rPr>
          <w:b/>
          <w:iCs/>
          <w:sz w:val="28"/>
          <w:szCs w:val="28"/>
        </w:rPr>
        <w:t xml:space="preserve">môn </w:t>
      </w:r>
      <w:r w:rsidRPr="006817DB">
        <w:rPr>
          <w:b/>
          <w:iCs/>
          <w:sz w:val="28"/>
          <w:szCs w:val="28"/>
          <w:lang w:val="vi-VN"/>
        </w:rPr>
        <w:t>Sinh học 9”</w:t>
      </w:r>
      <w:r>
        <w:rPr>
          <w:b/>
          <w:iCs/>
          <w:sz w:val="28"/>
          <w:szCs w:val="28"/>
        </w:rPr>
        <w:t xml:space="preserve"> </w:t>
      </w:r>
      <w:r w:rsidRPr="002D20CF">
        <w:rPr>
          <w:rFonts w:eastAsia="Times New Roman"/>
          <w:sz w:val="28"/>
          <w:szCs w:val="28"/>
          <w:lang w:val="fr-FR"/>
        </w:rPr>
        <w:t>có thể áp dụng</w:t>
      </w:r>
      <w:r w:rsidRPr="002D20CF">
        <w:rPr>
          <w:rFonts w:eastAsia="Times New Roman"/>
          <w:sz w:val="28"/>
          <w:szCs w:val="28"/>
          <w:lang w:val="pt-BR"/>
        </w:rPr>
        <w:t xml:space="preserve"> cho</w:t>
      </w:r>
      <w:r w:rsidRPr="002D20CF">
        <w:rPr>
          <w:rFonts w:eastAsia="Times New Roman"/>
          <w:sz w:val="28"/>
          <w:szCs w:val="28"/>
          <w:lang w:val="vi-VN"/>
        </w:rPr>
        <w:t xml:space="preserve"> việc dạy các</w:t>
      </w:r>
      <w:r>
        <w:rPr>
          <w:rFonts w:eastAsia="Times New Roman"/>
          <w:sz w:val="28"/>
          <w:szCs w:val="28"/>
          <w:lang w:val="vi-VN"/>
        </w:rPr>
        <w:t xml:space="preserve"> bài</w:t>
      </w:r>
      <w:r w:rsidRPr="002D20CF">
        <w:rPr>
          <w:rFonts w:eastAsia="Times New Roman"/>
          <w:sz w:val="28"/>
          <w:szCs w:val="28"/>
          <w:lang w:val="vi-VN"/>
        </w:rPr>
        <w:t xml:space="preserve"> </w:t>
      </w:r>
      <w:r>
        <w:rPr>
          <w:rFonts w:eastAsia="Times New Roman"/>
          <w:sz w:val="28"/>
          <w:szCs w:val="28"/>
        </w:rPr>
        <w:t xml:space="preserve">có tích hợp kiến thức về môi trường trong </w:t>
      </w:r>
      <w:r>
        <w:rPr>
          <w:rFonts w:eastAsia="Times New Roman"/>
          <w:sz w:val="28"/>
          <w:szCs w:val="28"/>
          <w:lang w:val="pt-BR"/>
        </w:rPr>
        <w:t xml:space="preserve">môn sinh học </w:t>
      </w:r>
      <w:r w:rsidRPr="002D20CF">
        <w:rPr>
          <w:rFonts w:eastAsia="Times New Roman"/>
          <w:sz w:val="28"/>
          <w:szCs w:val="28"/>
          <w:lang w:val="pt-BR"/>
        </w:rPr>
        <w:t>9 cũng như các bộ môn</w:t>
      </w:r>
      <w:r>
        <w:rPr>
          <w:rFonts w:eastAsia="Times New Roman"/>
          <w:sz w:val="28"/>
          <w:szCs w:val="28"/>
          <w:lang w:val="pt-BR"/>
        </w:rPr>
        <w:t xml:space="preserve"> khác có liên quan đến vấn đề giáo dục bảo vệ môi trường</w:t>
      </w:r>
      <w:r w:rsidRPr="002D20CF">
        <w:rPr>
          <w:rFonts w:eastAsia="Times New Roman"/>
          <w:sz w:val="28"/>
          <w:szCs w:val="28"/>
          <w:lang w:val="pt-BR"/>
        </w:rPr>
        <w:t xml:space="preserve"> </w:t>
      </w:r>
      <w:r>
        <w:rPr>
          <w:rFonts w:eastAsia="Times New Roman"/>
          <w:sz w:val="28"/>
          <w:szCs w:val="28"/>
          <w:lang w:val="pt-BR"/>
        </w:rPr>
        <w:t>ở</w:t>
      </w:r>
      <w:r w:rsidRPr="002D20CF">
        <w:rPr>
          <w:rFonts w:eastAsia="Times New Roman"/>
          <w:sz w:val="28"/>
          <w:szCs w:val="28"/>
          <w:lang w:val="pt-BR"/>
        </w:rPr>
        <w:t xml:space="preserve"> trường THCS Nguyễn </w:t>
      </w:r>
      <w:r>
        <w:rPr>
          <w:rFonts w:eastAsia="Times New Roman"/>
          <w:sz w:val="28"/>
          <w:szCs w:val="28"/>
          <w:lang w:val="pt-BR"/>
        </w:rPr>
        <w:t>Thế Bảo</w:t>
      </w:r>
      <w:r w:rsidRPr="002D20CF">
        <w:rPr>
          <w:rFonts w:eastAsia="Times New Roman"/>
          <w:sz w:val="28"/>
          <w:szCs w:val="28"/>
          <w:lang w:val="pt-BR"/>
        </w:rPr>
        <w:t xml:space="preserve">, các trường THCS khác trong toàn huyện </w:t>
      </w:r>
      <w:r>
        <w:rPr>
          <w:rFonts w:eastAsia="Times New Roman"/>
          <w:sz w:val="28"/>
          <w:szCs w:val="28"/>
          <w:lang w:val="pt-BR"/>
        </w:rPr>
        <w:t>Phú Hoà nói chung.</w:t>
      </w:r>
    </w:p>
    <w:p w14:paraId="7E6402E4" w14:textId="77777777" w:rsidR="000B11D8" w:rsidRPr="002D20CF" w:rsidRDefault="000B11D8" w:rsidP="000B11D8">
      <w:pPr>
        <w:spacing w:line="276" w:lineRule="auto"/>
        <w:ind w:right="-117"/>
        <w:jc w:val="both"/>
        <w:rPr>
          <w:iCs/>
          <w:color w:val="FF00FF"/>
          <w:sz w:val="28"/>
          <w:szCs w:val="28"/>
          <w:lang w:val="vi-VN"/>
        </w:rPr>
      </w:pPr>
      <w:r w:rsidRPr="002D20CF">
        <w:rPr>
          <w:b/>
          <w:iCs/>
          <w:sz w:val="28"/>
          <w:szCs w:val="28"/>
          <w:lang w:val="vi-VN"/>
        </w:rPr>
        <w:t>5.3</w:t>
      </w:r>
      <w:r>
        <w:rPr>
          <w:b/>
          <w:iCs/>
          <w:sz w:val="28"/>
          <w:szCs w:val="28"/>
        </w:rPr>
        <w:t>.</w:t>
      </w:r>
      <w:r w:rsidRPr="002D20CF">
        <w:rPr>
          <w:b/>
          <w:iCs/>
          <w:sz w:val="28"/>
          <w:szCs w:val="28"/>
          <w:lang w:val="vi-VN"/>
        </w:rPr>
        <w:t xml:space="preserve"> </w:t>
      </w:r>
      <w:r w:rsidRPr="00BA4783">
        <w:rPr>
          <w:b/>
          <w:iCs/>
          <w:sz w:val="28"/>
          <w:szCs w:val="28"/>
          <w:lang w:val="it-IT"/>
        </w:rPr>
        <w:t>Đánh giá lợi ích kinh tế, xã hội của sáng kiến</w:t>
      </w:r>
      <w:r w:rsidRPr="00123A34">
        <w:rPr>
          <w:b/>
          <w:iCs/>
          <w:sz w:val="28"/>
          <w:szCs w:val="28"/>
          <w:lang w:val="it-IT"/>
        </w:rPr>
        <w:t>:</w:t>
      </w:r>
    </w:p>
    <w:p w14:paraId="5DCFE63A" w14:textId="77777777" w:rsidR="000B11D8" w:rsidRPr="003C0AB0" w:rsidRDefault="000B11D8" w:rsidP="000B11D8">
      <w:pPr>
        <w:spacing w:before="0" w:after="0" w:line="276" w:lineRule="auto"/>
        <w:jc w:val="both"/>
        <w:rPr>
          <w:rFonts w:eastAsia="Times New Roman"/>
          <w:bCs/>
          <w:sz w:val="28"/>
          <w:szCs w:val="28"/>
        </w:rPr>
      </w:pPr>
      <w:r>
        <w:rPr>
          <w:rFonts w:eastAsia="Times New Roman"/>
          <w:bCs/>
          <w:sz w:val="28"/>
          <w:szCs w:val="28"/>
          <w:lang w:val="vi-VN"/>
        </w:rPr>
        <w:t xml:space="preserve"> </w:t>
      </w:r>
      <w:r>
        <w:rPr>
          <w:rFonts w:eastAsia="Times New Roman"/>
          <w:bCs/>
          <w:sz w:val="28"/>
          <w:szCs w:val="28"/>
        </w:rPr>
        <w:t xml:space="preserve"> </w:t>
      </w:r>
      <w:r>
        <w:rPr>
          <w:rFonts w:eastAsia="Times New Roman"/>
          <w:bCs/>
          <w:sz w:val="28"/>
          <w:szCs w:val="28"/>
        </w:rPr>
        <w:tab/>
      </w:r>
      <w:r>
        <w:rPr>
          <w:rFonts w:eastAsia="Times New Roman"/>
          <w:bCs/>
          <w:sz w:val="28"/>
          <w:szCs w:val="28"/>
          <w:lang w:val="vi-VN"/>
        </w:rPr>
        <w:t xml:space="preserve"> </w:t>
      </w:r>
      <w:r w:rsidRPr="003C0AB0">
        <w:rPr>
          <w:rFonts w:eastAsia="Times New Roman"/>
          <w:bCs/>
          <w:sz w:val="28"/>
          <w:szCs w:val="28"/>
        </w:rPr>
        <w:t>Tích hợp kiến thức giáo dục bảo vệ môi trường cho học sinh khối 9 là góp phần hình thành thái độ, hành vi ứng xử, quan niệm đạo đức, ý thức sống có trách nhiệm trước cộng đồng của các em học sinh trước xu thế phát triển của thời đại.</w:t>
      </w:r>
    </w:p>
    <w:p w14:paraId="0BC03396" w14:textId="77777777" w:rsidR="000B11D8" w:rsidRDefault="000B11D8" w:rsidP="000B11D8">
      <w:pPr>
        <w:spacing w:before="0" w:after="0" w:line="276" w:lineRule="auto"/>
        <w:ind w:firstLine="720"/>
        <w:jc w:val="both"/>
        <w:rPr>
          <w:rFonts w:eastAsia="Times New Roman"/>
          <w:sz w:val="28"/>
          <w:szCs w:val="28"/>
        </w:rPr>
      </w:pPr>
      <w:r w:rsidRPr="003C0AB0">
        <w:rPr>
          <w:rFonts w:eastAsia="Times New Roman"/>
          <w:sz w:val="28"/>
          <w:szCs w:val="28"/>
        </w:rPr>
        <w:t xml:space="preserve"> Để giúp học sinh chưa biết vận dụng tốt kiến thức của môn học vào trong thực tiễn, chưa có ý thức  bảo vệ môi trường đến có ý thức tốt trách nhiệm của mình trước cộng đồng trong việc chung tay bào vệ môi trường - Bảo vệ hành tinh của chúng ta. Trên cơ sở đó nhen nhóm dần cho học sinh lòng ham mê, yêu thích bộ môn - giúp cho thầy, cô giáo nâng cao được hiệu quả giáo dục của mình và định hướng nghề nghiệp cho các em học sinh khi còn trên ghế nhà trường</w:t>
      </w:r>
      <w:r>
        <w:rPr>
          <w:rFonts w:eastAsia="Times New Roman"/>
          <w:sz w:val="28"/>
          <w:szCs w:val="28"/>
        </w:rPr>
        <w:t>.</w:t>
      </w:r>
    </w:p>
    <w:p w14:paraId="6787C646" w14:textId="77777777" w:rsidR="000B11D8" w:rsidRPr="003C0AB0" w:rsidRDefault="000B11D8" w:rsidP="000B11D8">
      <w:pPr>
        <w:spacing w:before="0" w:after="0" w:line="276" w:lineRule="auto"/>
        <w:jc w:val="both"/>
        <w:rPr>
          <w:rFonts w:eastAsia="Times New Roman"/>
          <w:sz w:val="28"/>
          <w:szCs w:val="28"/>
        </w:rPr>
      </w:pPr>
      <w:r>
        <w:rPr>
          <w:rFonts w:eastAsia="Times New Roman"/>
          <w:sz w:val="28"/>
          <w:szCs w:val="28"/>
        </w:rPr>
        <w:t xml:space="preserve">          Học sinh biết tự phân loại các loại rác thải trong trường học vừa làm cho môi trường sạch đẹp, vừa góp phần có thêm thu nhập khi bán các loại rác thải có </w:t>
      </w:r>
      <w:r>
        <w:rPr>
          <w:rFonts w:eastAsia="Times New Roman"/>
          <w:sz w:val="28"/>
          <w:szCs w:val="28"/>
        </w:rPr>
        <w:lastRenderedPageBreak/>
        <w:t>thể tái chế được, qua đó có thể giúp đỡ được một phần nào đó học sinh có hoàn cảnh khó khăn.</w:t>
      </w:r>
    </w:p>
    <w:p w14:paraId="5ECE61E4" w14:textId="77777777" w:rsidR="000B11D8" w:rsidRPr="003C0AB0" w:rsidRDefault="000B11D8" w:rsidP="000B11D8">
      <w:pPr>
        <w:spacing w:before="0" w:after="0" w:line="276" w:lineRule="auto"/>
        <w:jc w:val="both"/>
        <w:rPr>
          <w:rFonts w:eastAsia="Times New Roman"/>
          <w:bCs/>
          <w:sz w:val="28"/>
          <w:szCs w:val="28"/>
        </w:rPr>
      </w:pPr>
      <w:r w:rsidRPr="003C0AB0">
        <w:rPr>
          <w:rFonts w:eastAsia="Times New Roman"/>
          <w:bCs/>
          <w:sz w:val="28"/>
          <w:szCs w:val="28"/>
          <w:lang w:val="fr-FR"/>
        </w:rPr>
        <w:t xml:space="preserve">   </w:t>
      </w:r>
      <w:r>
        <w:rPr>
          <w:rFonts w:eastAsia="Times New Roman"/>
          <w:bCs/>
          <w:sz w:val="28"/>
          <w:szCs w:val="28"/>
          <w:lang w:val="fr-FR"/>
        </w:rPr>
        <w:t xml:space="preserve">  </w:t>
      </w:r>
      <w:r w:rsidRPr="003C0AB0">
        <w:rPr>
          <w:rFonts w:eastAsia="Times New Roman"/>
          <w:bCs/>
          <w:sz w:val="28"/>
          <w:szCs w:val="28"/>
          <w:lang w:val="fr-FR"/>
        </w:rPr>
        <w:t xml:space="preserve">  </w:t>
      </w:r>
      <w:r w:rsidRPr="003C0AB0">
        <w:rPr>
          <w:rFonts w:eastAsia="Times New Roman"/>
          <w:bCs/>
          <w:sz w:val="28"/>
          <w:szCs w:val="28"/>
        </w:rPr>
        <w:t>Qua việc lồng ghép giáo dục ý thức bảo vệ môi trường trong môn Sinh học lớp 9, tôi nhận thấy các em đã:</w:t>
      </w:r>
    </w:p>
    <w:p w14:paraId="2E8E4856" w14:textId="77777777" w:rsidR="000B11D8" w:rsidRPr="003C0AB0" w:rsidRDefault="000B11D8" w:rsidP="000B11D8">
      <w:pPr>
        <w:spacing w:before="0" w:after="0" w:line="276" w:lineRule="auto"/>
        <w:jc w:val="both"/>
        <w:rPr>
          <w:rFonts w:eastAsia="Times New Roman"/>
          <w:bCs/>
          <w:sz w:val="28"/>
          <w:szCs w:val="28"/>
        </w:rPr>
      </w:pPr>
      <w:r>
        <w:rPr>
          <w:rFonts w:eastAsia="Times New Roman"/>
          <w:bCs/>
          <w:sz w:val="28"/>
          <w:szCs w:val="28"/>
        </w:rPr>
        <w:t xml:space="preserve">      -</w:t>
      </w:r>
      <w:r w:rsidRPr="003C0AB0">
        <w:rPr>
          <w:rFonts w:eastAsia="Times New Roman"/>
          <w:bCs/>
          <w:sz w:val="28"/>
          <w:szCs w:val="28"/>
        </w:rPr>
        <w:t xml:space="preserve"> Nắm được những kiến thức cơ bản về môi trường và bảo vệ môi trường.</w:t>
      </w:r>
    </w:p>
    <w:p w14:paraId="2379E349" w14:textId="77777777" w:rsidR="000B11D8" w:rsidRPr="003C0AB0" w:rsidRDefault="000B11D8" w:rsidP="000B11D8">
      <w:pPr>
        <w:spacing w:before="0" w:after="0" w:line="276" w:lineRule="auto"/>
        <w:jc w:val="both"/>
        <w:rPr>
          <w:rFonts w:eastAsia="Times New Roman"/>
          <w:bCs/>
          <w:sz w:val="28"/>
          <w:szCs w:val="28"/>
        </w:rPr>
      </w:pPr>
      <w:r>
        <w:rPr>
          <w:rFonts w:eastAsia="Times New Roman"/>
          <w:bCs/>
          <w:sz w:val="28"/>
          <w:szCs w:val="28"/>
        </w:rPr>
        <w:t xml:space="preserve">      - </w:t>
      </w:r>
      <w:r w:rsidRPr="003C0AB0">
        <w:rPr>
          <w:rFonts w:eastAsia="Times New Roman"/>
          <w:bCs/>
          <w:sz w:val="28"/>
          <w:szCs w:val="28"/>
        </w:rPr>
        <w:t xml:space="preserve">Dần hình thành thói quen và kĩ năng </w:t>
      </w:r>
      <w:r>
        <w:rPr>
          <w:rFonts w:eastAsia="Times New Roman"/>
          <w:bCs/>
          <w:sz w:val="28"/>
          <w:szCs w:val="28"/>
        </w:rPr>
        <w:t>bảo vệ</w:t>
      </w:r>
      <w:r w:rsidRPr="003C0AB0">
        <w:rPr>
          <w:rFonts w:eastAsia="Times New Roman"/>
          <w:bCs/>
          <w:sz w:val="28"/>
          <w:szCs w:val="28"/>
        </w:rPr>
        <w:t xml:space="preserve"> môi trường</w:t>
      </w:r>
      <w:r>
        <w:rPr>
          <w:rFonts w:eastAsia="Times New Roman"/>
          <w:bCs/>
          <w:sz w:val="28"/>
          <w:szCs w:val="28"/>
        </w:rPr>
        <w:t xml:space="preserve"> ở trường cũng như ở nhà.</w:t>
      </w:r>
    </w:p>
    <w:p w14:paraId="16112B68" w14:textId="77777777" w:rsidR="000B11D8" w:rsidRPr="003C0AB0" w:rsidRDefault="000B11D8" w:rsidP="000B11D8">
      <w:pPr>
        <w:spacing w:before="0" w:after="0" w:line="276" w:lineRule="auto"/>
        <w:jc w:val="both"/>
        <w:rPr>
          <w:rFonts w:eastAsia="Times New Roman"/>
          <w:bCs/>
          <w:sz w:val="28"/>
          <w:szCs w:val="28"/>
        </w:rPr>
      </w:pPr>
      <w:r>
        <w:rPr>
          <w:rFonts w:eastAsia="Times New Roman"/>
          <w:bCs/>
          <w:sz w:val="28"/>
          <w:szCs w:val="28"/>
        </w:rPr>
        <w:t xml:space="preserve">      - </w:t>
      </w:r>
      <w:r w:rsidRPr="003C0AB0">
        <w:rPr>
          <w:rFonts w:eastAsia="Times New Roman"/>
          <w:bCs/>
          <w:sz w:val="28"/>
          <w:szCs w:val="28"/>
        </w:rPr>
        <w:t>Tham gia tích cực vào các hoạt động giữ gìn vệ sinh, bảo tồn và phát triển nguồn tài nguyên thiên nhiên.</w:t>
      </w:r>
    </w:p>
    <w:p w14:paraId="2BBAFDFD" w14:textId="77777777" w:rsidR="000B11D8" w:rsidRPr="003C0AB0" w:rsidRDefault="000B11D8" w:rsidP="000B11D8">
      <w:pPr>
        <w:spacing w:before="0" w:after="0" w:line="276" w:lineRule="auto"/>
        <w:jc w:val="both"/>
        <w:rPr>
          <w:rFonts w:eastAsia="Times New Roman"/>
          <w:bCs/>
          <w:sz w:val="28"/>
          <w:szCs w:val="28"/>
        </w:rPr>
      </w:pPr>
      <w:r>
        <w:rPr>
          <w:rFonts w:eastAsia="Times New Roman"/>
          <w:bCs/>
          <w:sz w:val="28"/>
          <w:szCs w:val="28"/>
        </w:rPr>
        <w:t xml:space="preserve">      - </w:t>
      </w:r>
      <w:r w:rsidRPr="003C0AB0">
        <w:rPr>
          <w:rFonts w:eastAsia="Times New Roman"/>
          <w:bCs/>
          <w:sz w:val="28"/>
          <w:szCs w:val="28"/>
        </w:rPr>
        <w:t>Đấu tranh chống lại những hành vi phá hoại môi trường, có thái độ tôn trọng thiên nhiên.</w:t>
      </w:r>
    </w:p>
    <w:p w14:paraId="3FAE9825" w14:textId="77777777" w:rsidR="000B11D8" w:rsidRPr="003C0AB0" w:rsidRDefault="000B11D8" w:rsidP="000B11D8">
      <w:pPr>
        <w:spacing w:before="0" w:after="0" w:line="276" w:lineRule="auto"/>
        <w:jc w:val="both"/>
        <w:rPr>
          <w:rFonts w:eastAsia="Times New Roman"/>
          <w:bCs/>
          <w:sz w:val="28"/>
          <w:szCs w:val="28"/>
        </w:rPr>
      </w:pPr>
      <w:r>
        <w:rPr>
          <w:rFonts w:eastAsia="Times New Roman"/>
          <w:bCs/>
          <w:sz w:val="28"/>
          <w:szCs w:val="28"/>
        </w:rPr>
        <w:t xml:space="preserve">      - </w:t>
      </w:r>
      <w:r w:rsidRPr="003C0AB0">
        <w:rPr>
          <w:rFonts w:eastAsia="Times New Roman"/>
          <w:bCs/>
          <w:sz w:val="28"/>
          <w:szCs w:val="28"/>
        </w:rPr>
        <w:t>Có ý thức tuyên truyền, vận động mọi người cùng tham gia bảo vệ môi trường sống.</w:t>
      </w:r>
    </w:p>
    <w:p w14:paraId="62D27396" w14:textId="3B38F3EE" w:rsidR="000B11D8" w:rsidRPr="00D50148" w:rsidRDefault="000B11D8" w:rsidP="000B11D8">
      <w:pPr>
        <w:spacing w:before="0" w:after="0" w:line="276" w:lineRule="auto"/>
        <w:jc w:val="both"/>
        <w:rPr>
          <w:rFonts w:eastAsia="Arial"/>
          <w:sz w:val="28"/>
          <w:szCs w:val="28"/>
          <w:lang w:val="vi-VN"/>
        </w:rPr>
      </w:pPr>
      <w:r>
        <w:rPr>
          <w:rFonts w:eastAsia="Times New Roman"/>
          <w:bCs/>
          <w:sz w:val="28"/>
          <w:szCs w:val="28"/>
          <w:lang w:val="nl-NL"/>
        </w:rPr>
        <w:t xml:space="preserve">     </w:t>
      </w:r>
    </w:p>
    <w:p w14:paraId="3EA93D0D" w14:textId="2ACAA56C" w:rsidR="000B11D8" w:rsidRPr="00AF781B" w:rsidRDefault="000B11D8" w:rsidP="000B11D8">
      <w:pPr>
        <w:spacing w:line="276" w:lineRule="auto"/>
        <w:ind w:right="-180"/>
        <w:jc w:val="both"/>
        <w:rPr>
          <w:b/>
          <w:iCs/>
          <w:sz w:val="28"/>
          <w:szCs w:val="28"/>
          <w:lang w:val="vi-VN"/>
        </w:rPr>
      </w:pPr>
      <w:r>
        <w:rPr>
          <w:b/>
          <w:iCs/>
          <w:sz w:val="28"/>
          <w:szCs w:val="28"/>
        </w:rPr>
        <w:t xml:space="preserve">                                                                                               Giáo viên phụ trách</w:t>
      </w:r>
      <w:r w:rsidRPr="00AF781B">
        <w:rPr>
          <w:b/>
          <w:i/>
          <w:iCs/>
          <w:sz w:val="28"/>
          <w:szCs w:val="28"/>
          <w:lang w:val="vi-VN"/>
        </w:rPr>
        <w:t xml:space="preserve">                                                                                              </w:t>
      </w:r>
    </w:p>
    <w:p w14:paraId="7D97E35A" w14:textId="77777777" w:rsidR="000B11D8" w:rsidRDefault="000B11D8" w:rsidP="000B11D8">
      <w:pPr>
        <w:spacing w:line="276" w:lineRule="auto"/>
        <w:jc w:val="both"/>
        <w:rPr>
          <w:b/>
          <w:i/>
          <w:iCs/>
          <w:sz w:val="28"/>
          <w:szCs w:val="28"/>
        </w:rPr>
      </w:pPr>
      <w:r>
        <w:rPr>
          <w:b/>
          <w:i/>
          <w:iCs/>
          <w:sz w:val="28"/>
          <w:szCs w:val="28"/>
        </w:rPr>
        <w:t xml:space="preserve">                                                                                                               </w:t>
      </w:r>
    </w:p>
    <w:p w14:paraId="46F9E669" w14:textId="77777777" w:rsidR="000B11D8" w:rsidRPr="00AF781B" w:rsidRDefault="000B11D8" w:rsidP="000B11D8">
      <w:pPr>
        <w:spacing w:line="276" w:lineRule="auto"/>
        <w:jc w:val="both"/>
        <w:rPr>
          <w:b/>
          <w:i/>
          <w:iCs/>
          <w:sz w:val="28"/>
          <w:szCs w:val="28"/>
        </w:rPr>
      </w:pPr>
    </w:p>
    <w:p w14:paraId="7C092794" w14:textId="77777777" w:rsidR="000B11D8" w:rsidRPr="00645161" w:rsidRDefault="000B11D8" w:rsidP="000B11D8">
      <w:pPr>
        <w:spacing w:line="276" w:lineRule="auto"/>
        <w:jc w:val="both"/>
        <w:rPr>
          <w:b/>
          <w:iCs/>
          <w:sz w:val="28"/>
          <w:szCs w:val="28"/>
        </w:rPr>
      </w:pPr>
      <w:r w:rsidRPr="00AF781B">
        <w:rPr>
          <w:b/>
          <w:i/>
          <w:iCs/>
          <w:sz w:val="28"/>
          <w:szCs w:val="28"/>
        </w:rPr>
        <w:t xml:space="preserve">                                                                                   </w:t>
      </w:r>
      <w:r w:rsidRPr="00AF781B">
        <w:rPr>
          <w:b/>
          <w:iCs/>
          <w:sz w:val="28"/>
          <w:szCs w:val="28"/>
        </w:rPr>
        <w:t xml:space="preserve">      </w:t>
      </w:r>
      <w:r w:rsidRPr="00AF781B">
        <w:rPr>
          <w:b/>
          <w:iCs/>
          <w:sz w:val="28"/>
          <w:szCs w:val="28"/>
          <w:lang w:val="vi-VN"/>
        </w:rPr>
        <w:t xml:space="preserve">   </w:t>
      </w:r>
      <w:r>
        <w:rPr>
          <w:b/>
          <w:iCs/>
          <w:sz w:val="28"/>
          <w:szCs w:val="28"/>
        </w:rPr>
        <w:t xml:space="preserve">     </w:t>
      </w:r>
      <w:r w:rsidRPr="00AF781B">
        <w:rPr>
          <w:b/>
          <w:iCs/>
          <w:sz w:val="28"/>
          <w:szCs w:val="28"/>
          <w:lang w:val="vi-VN"/>
        </w:rPr>
        <w:t xml:space="preserve">  </w:t>
      </w:r>
      <w:r>
        <w:rPr>
          <w:b/>
          <w:iCs/>
          <w:sz w:val="28"/>
          <w:szCs w:val="28"/>
        </w:rPr>
        <w:t>Võ Đào Dung</w:t>
      </w:r>
    </w:p>
    <w:p w14:paraId="06404604" w14:textId="77777777" w:rsidR="000B11D8" w:rsidRPr="00AF781B" w:rsidRDefault="000B11D8" w:rsidP="000B11D8">
      <w:pPr>
        <w:spacing w:line="276" w:lineRule="auto"/>
        <w:jc w:val="both"/>
        <w:rPr>
          <w:b/>
          <w:sz w:val="28"/>
          <w:szCs w:val="28"/>
          <w:lang w:val="it-IT"/>
        </w:rPr>
      </w:pPr>
    </w:p>
    <w:p w14:paraId="6ACAB4A2" w14:textId="77777777" w:rsidR="000B11D8" w:rsidRPr="002D20CF" w:rsidRDefault="000B11D8" w:rsidP="000B11D8">
      <w:pPr>
        <w:spacing w:line="276" w:lineRule="auto"/>
        <w:ind w:left="-522"/>
        <w:jc w:val="both"/>
        <w:rPr>
          <w:b/>
          <w:sz w:val="28"/>
          <w:szCs w:val="28"/>
          <w:lang w:val="it-IT"/>
        </w:rPr>
      </w:pPr>
    </w:p>
    <w:p w14:paraId="7D8098FE" w14:textId="77777777" w:rsidR="000B11D8" w:rsidRPr="002D20CF" w:rsidRDefault="000B11D8" w:rsidP="000B11D8">
      <w:pPr>
        <w:spacing w:line="276" w:lineRule="auto"/>
        <w:ind w:left="-522"/>
        <w:jc w:val="both"/>
        <w:rPr>
          <w:b/>
          <w:sz w:val="28"/>
          <w:szCs w:val="28"/>
          <w:lang w:val="it-IT"/>
        </w:rPr>
      </w:pPr>
    </w:p>
    <w:p w14:paraId="497A4913" w14:textId="77777777" w:rsidR="000B11D8" w:rsidRPr="002D20CF" w:rsidRDefault="000B11D8" w:rsidP="000B11D8">
      <w:pPr>
        <w:spacing w:line="276" w:lineRule="auto"/>
        <w:ind w:left="-522"/>
        <w:jc w:val="both"/>
        <w:rPr>
          <w:b/>
          <w:sz w:val="28"/>
          <w:szCs w:val="28"/>
          <w:lang w:val="it-IT"/>
        </w:rPr>
      </w:pPr>
    </w:p>
    <w:p w14:paraId="23362064" w14:textId="77777777" w:rsidR="009A5E09" w:rsidRDefault="009A5E09"/>
    <w:sectPr w:rsidR="009A5E09" w:rsidSect="00FA75C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80B4F" w14:textId="77777777" w:rsidR="00E91BE6" w:rsidRDefault="00E91BE6" w:rsidP="000B11D8">
      <w:pPr>
        <w:spacing w:before="0" w:after="0" w:line="240" w:lineRule="auto"/>
      </w:pPr>
      <w:r>
        <w:separator/>
      </w:r>
    </w:p>
  </w:endnote>
  <w:endnote w:type="continuationSeparator" w:id="0">
    <w:p w14:paraId="1EA186E9" w14:textId="77777777" w:rsidR="00E91BE6" w:rsidRDefault="00E91BE6" w:rsidP="000B11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9BB1" w14:textId="77777777" w:rsidR="00000000" w:rsidRDefault="00000000">
    <w:pPr>
      <w:pStyle w:val="Footer"/>
    </w:pPr>
    <w:r>
      <w:t>GV: Võ Đào Dung                                                       Trư</w:t>
    </w:r>
    <w:r>
      <w:t>ờ</w:t>
    </w:r>
    <w:r>
      <w:t>ng THCS</w:t>
    </w:r>
    <w:r>
      <w:t xml:space="preserve">  </w:t>
    </w:r>
    <w:r>
      <w:t>Nguy</w:t>
    </w:r>
    <w:r>
      <w:t>ễ</w:t>
    </w:r>
    <w:r>
      <w:t>n Th</w:t>
    </w:r>
    <w:r>
      <w:t>ế</w:t>
    </w:r>
    <w:r>
      <w:t xml:space="preserve"> B</w:t>
    </w:r>
    <w:r>
      <w:t>ả</w:t>
    </w:r>
    <w:r>
      <w:t>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4F45" w14:textId="77777777" w:rsidR="00E91BE6" w:rsidRDefault="00E91BE6" w:rsidP="000B11D8">
      <w:pPr>
        <w:spacing w:before="0" w:after="0" w:line="240" w:lineRule="auto"/>
      </w:pPr>
      <w:r>
        <w:separator/>
      </w:r>
    </w:p>
  </w:footnote>
  <w:footnote w:type="continuationSeparator" w:id="0">
    <w:p w14:paraId="00E1ECF6" w14:textId="77777777" w:rsidR="00E91BE6" w:rsidRDefault="00E91BE6" w:rsidP="000B11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E1A5" w14:textId="1646C660" w:rsidR="00000000" w:rsidRPr="00373EAE" w:rsidRDefault="00000000" w:rsidP="00373EAE">
    <w:pPr>
      <w:pStyle w:val="Header"/>
      <w:rPr>
        <w:rFonts w:ascii="Times New Roman" w:hAnsi="Times New Roman"/>
        <w:sz w:val="28"/>
        <w:szCs w:val="28"/>
      </w:rPr>
    </w:pPr>
    <w:r>
      <w:rPr>
        <w:rFonts w:ascii="Times New Roman" w:hAnsi="Times New Roman"/>
        <w:sz w:val="28"/>
        <w:szCs w:val="28"/>
      </w:rPr>
      <w:t xml:space="preserve"> </w:t>
    </w:r>
    <w:r w:rsidR="000B11D8">
      <w:rPr>
        <w:rFonts w:ascii="Times New Roman" w:hAnsi="Times New Roman"/>
        <w:sz w:val="28"/>
        <w:szCs w:val="28"/>
      </w:rPr>
      <w:t xml:space="preserve"> Chuyên đề sinh 9</w:t>
    </w:r>
    <w:r>
      <w:rPr>
        <w:rFonts w:ascii="Times New Roman" w:hAnsi="Times New Roman"/>
        <w:sz w:val="28"/>
        <w:szCs w:val="28"/>
      </w:rPr>
      <w:t xml:space="preserve">                             </w:t>
    </w:r>
    <w:r w:rsidR="000B11D8">
      <w:rPr>
        <w:rFonts w:ascii="Times New Roman" w:hAnsi="Times New Roman"/>
        <w:sz w:val="28"/>
        <w:szCs w:val="28"/>
      </w:rPr>
      <w:t xml:space="preserve">                                </w:t>
    </w:r>
    <w:r>
      <w:rPr>
        <w:rFonts w:ascii="Times New Roman" w:hAnsi="Times New Roman"/>
        <w:sz w:val="28"/>
        <w:szCs w:val="28"/>
      </w:rPr>
      <w:t xml:space="preserve"> Năm h</w:t>
    </w:r>
    <w:r>
      <w:rPr>
        <w:rFonts w:ascii="Times New Roman" w:hAnsi="Times New Roman"/>
        <w:sz w:val="28"/>
        <w:szCs w:val="28"/>
      </w:rPr>
      <w:t>ọ</w:t>
    </w:r>
    <w:r>
      <w:rPr>
        <w:rFonts w:ascii="Times New Roman" w:hAnsi="Times New Roman"/>
        <w:sz w:val="28"/>
        <w:szCs w:val="28"/>
      </w:rPr>
      <w:t>c:  202</w:t>
    </w:r>
    <w:r w:rsidR="000B11D8">
      <w:rPr>
        <w:rFonts w:ascii="Times New Roman" w:hAnsi="Times New Roman"/>
        <w:sz w:val="28"/>
        <w:szCs w:val="28"/>
      </w:rPr>
      <w:t>1</w:t>
    </w:r>
    <w:r>
      <w:rPr>
        <w:rFonts w:ascii="Times New Roman" w:hAnsi="Times New Roman"/>
        <w:sz w:val="28"/>
        <w:szCs w:val="28"/>
      </w:rPr>
      <w:t>-202</w:t>
    </w:r>
    <w:r w:rsidR="000B11D8">
      <w:rPr>
        <w:rFonts w:ascii="Times New Roman" w:hAnsi="Times New Roman"/>
        <w:sz w:val="28"/>
        <w:szCs w:val="28"/>
      </w:rPr>
      <w:t>2</w:t>
    </w:r>
    <w:r>
      <w:rPr>
        <w:rFonts w:ascii="Times New Roman" w:hAnsi="Times New Roman"/>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D8"/>
    <w:rsid w:val="000B11D8"/>
    <w:rsid w:val="005407F3"/>
    <w:rsid w:val="009A5E09"/>
    <w:rsid w:val="00E91BE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CF12"/>
  <w15:chartTrackingRefBased/>
  <w15:docId w15:val="{99E6F0E0-B9F5-4089-B65B-B4DB08C1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1D8"/>
    <w:pPr>
      <w:spacing w:before="60" w:after="60" w:line="312" w:lineRule="auto"/>
    </w:pPr>
    <w:rPr>
      <w:rFonts w:eastAsia="Calibri"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1D8"/>
    <w:pPr>
      <w:tabs>
        <w:tab w:val="center" w:pos="4680"/>
        <w:tab w:val="right" w:pos="9360"/>
      </w:tabs>
      <w:spacing w:before="0" w:after="160" w:line="259" w:lineRule="auto"/>
    </w:pPr>
    <w:rPr>
      <w:rFonts w:ascii="Calibri" w:hAnsi="Calibri"/>
      <w:sz w:val="22"/>
    </w:rPr>
  </w:style>
  <w:style w:type="character" w:customStyle="1" w:styleId="HeaderChar">
    <w:name w:val="Header Char"/>
    <w:basedOn w:val="DefaultParagraphFont"/>
    <w:link w:val="Header"/>
    <w:uiPriority w:val="99"/>
    <w:rsid w:val="000B11D8"/>
    <w:rPr>
      <w:rFonts w:ascii="Calibri" w:eastAsia="Calibri" w:hAnsi="Calibri" w:cs="Times New Roman"/>
      <w:kern w:val="0"/>
      <w:sz w:val="22"/>
      <w14:ligatures w14:val="none"/>
    </w:rPr>
  </w:style>
  <w:style w:type="paragraph" w:styleId="NormalWeb">
    <w:name w:val="Normal (Web)"/>
    <w:basedOn w:val="Normal"/>
    <w:uiPriority w:val="99"/>
    <w:unhideWhenUsed/>
    <w:rsid w:val="000B11D8"/>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0B11D8"/>
    <w:pPr>
      <w:tabs>
        <w:tab w:val="center" w:pos="4680"/>
        <w:tab w:val="right" w:pos="9360"/>
      </w:tabs>
    </w:pPr>
  </w:style>
  <w:style w:type="character" w:customStyle="1" w:styleId="FooterChar">
    <w:name w:val="Footer Char"/>
    <w:basedOn w:val="DefaultParagraphFont"/>
    <w:link w:val="Footer"/>
    <w:uiPriority w:val="99"/>
    <w:rsid w:val="000B11D8"/>
    <w:rPr>
      <w:rFonts w:eastAsia="Calibri" w:cs="Times New Roman"/>
      <w:kern w:val="0"/>
      <w:sz w:val="26"/>
      <w14:ligatures w14:val="none"/>
    </w:rPr>
  </w:style>
  <w:style w:type="character" w:customStyle="1" w:styleId="BodytextBold">
    <w:name w:val="Body text + Bold"/>
    <w:aliases w:val="Spacing 0 pt15,Spacing 0 pt,Body text (4) + Not Italic,Body text + 10 pt,Bold,Body text (6) + Bold"/>
    <w:rsid w:val="000B11D8"/>
    <w:rPr>
      <w:rFonts w:ascii="VNI-Times" w:hAnsi="VNI-Times" w:hint="default"/>
      <w:b/>
      <w:bCs/>
      <w:spacing w:val="0"/>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2871</Words>
  <Characters>16366</Characters>
  <Application>Microsoft Office Word</Application>
  <DocSecurity>0</DocSecurity>
  <Lines>136</Lines>
  <Paragraphs>38</Paragraphs>
  <ScaleCrop>false</ScaleCrop>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Ngoc Dang Phuc</dc:creator>
  <cp:keywords/>
  <dc:description/>
  <cp:lastModifiedBy>Vo Ngoc Dang Phuc</cp:lastModifiedBy>
  <cp:revision>1</cp:revision>
  <cp:lastPrinted>2024-11-01T13:12:00Z</cp:lastPrinted>
  <dcterms:created xsi:type="dcterms:W3CDTF">2024-11-01T13:04:00Z</dcterms:created>
  <dcterms:modified xsi:type="dcterms:W3CDTF">2024-11-01T13:15:00Z</dcterms:modified>
</cp:coreProperties>
</file>