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22D" w14:textId="77777777" w:rsidR="001E418E" w:rsidRDefault="001E418E" w:rsidP="001E418E">
      <w:pPr>
        <w:spacing w:after="0"/>
        <w:ind w:left="-720" w:right="-900"/>
        <w:rPr>
          <w:rFonts w:ascii="Times New Roman" w:eastAsia="Calibri" w:hAnsi="Times New Roman"/>
          <w:bCs/>
          <w:sz w:val="26"/>
          <w:szCs w:val="26"/>
        </w:rPr>
      </w:pPr>
      <w:r>
        <w:t xml:space="preserve">                                                          </w:t>
      </w:r>
      <w:r>
        <w:rPr>
          <w:rFonts w:ascii="Times New Roman" w:eastAsia="Calibri" w:hAnsi="Times New Roman"/>
          <w:b/>
          <w:bCs/>
          <w:sz w:val="26"/>
          <w:szCs w:val="26"/>
        </w:rPr>
        <w:t>II.TỰ LUẬN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i/>
          <w:sz w:val="26"/>
          <w:szCs w:val="26"/>
        </w:rPr>
        <w:t>(6 điểm)</w:t>
      </w:r>
    </w:p>
    <w:p w14:paraId="4CD1BBD0" w14:textId="77777777" w:rsidR="001E418E" w:rsidRDefault="001E418E" w:rsidP="001E418E">
      <w:pPr>
        <w:spacing w:after="0"/>
        <w:ind w:left="-720" w:right="-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57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hAnsi="Times New Roman"/>
          <w:bCs/>
          <w:sz w:val="26"/>
          <w:szCs w:val="26"/>
        </w:rPr>
        <w:t xml:space="preserve">:  </w:t>
      </w:r>
      <w:r>
        <w:rPr>
          <w:rFonts w:ascii="Times New Roman" w:eastAsia="Calibri" w:hAnsi="Times New Roman"/>
          <w:sz w:val="26"/>
          <w:szCs w:val="26"/>
        </w:rPr>
        <w:t>Hằng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ngày,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em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thường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làm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gì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giúp</w:t>
      </w:r>
      <w:r>
        <w:rPr>
          <w:rFonts w:ascii="Times New Roman" w:eastAsia="Calibri" w:hAnsi="Times New Roman"/>
          <w:spacing w:val="13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bố</w:t>
      </w:r>
      <w:r>
        <w:rPr>
          <w:rFonts w:ascii="Times New Roman" w:eastAsia="Calibri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mẹ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để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giữ</w:t>
      </w:r>
      <w:r>
        <w:rPr>
          <w:rFonts w:ascii="Times New Roman" w:eastAsia="Calibri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gìn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vệ</w:t>
      </w:r>
      <w:r>
        <w:rPr>
          <w:rFonts w:ascii="Times New Roman" w:eastAsia="Calibri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sinh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an</w:t>
      </w:r>
      <w:r>
        <w:rPr>
          <w:rFonts w:ascii="Times New Roman" w:eastAsia="Calibri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toàn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thực</w:t>
      </w:r>
      <w:r>
        <w:rPr>
          <w:rFonts w:ascii="Times New Roman" w:eastAsia="Calibri" w:hAnsi="Times New Roman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phẩm</w:t>
      </w:r>
      <w:r>
        <w:rPr>
          <w:rFonts w:ascii="Times New Roman" w:eastAsia="Calibri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cho</w:t>
      </w:r>
      <w:r>
        <w:rPr>
          <w:rFonts w:ascii="Times New Roman" w:eastAsia="Calibri" w:hAnsi="Times New Roman"/>
          <w:spacing w:val="-57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gia đình?</w:t>
      </w:r>
    </w:p>
    <w:p w14:paraId="251EF0F5" w14:textId="77777777" w:rsidR="001E418E" w:rsidRDefault="001E418E" w:rsidP="001E418E">
      <w:pPr>
        <w:spacing w:after="0"/>
        <w:ind w:left="-720" w:right="-90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58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eastAsia="Calibri" w:hAnsi="Times New Roman"/>
          <w:sz w:val="26"/>
          <w:szCs w:val="26"/>
        </w:rPr>
        <w:t>: Một trong các biện pháp bảo vệ đa dạng sinh học là: Nghiêm cấm phá rừng và xây dựng các khu bảo tồn. Em hãy cho biết ý nghĩa của hai biện pháp trên.</w:t>
      </w:r>
    </w:p>
    <w:p w14:paraId="2F0EAB0A" w14:textId="77777777" w:rsidR="001E418E" w:rsidRDefault="001E418E" w:rsidP="001E418E">
      <w:pPr>
        <w:spacing w:after="0"/>
        <w:ind w:left="-720" w:right="-900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Câu 59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eastAsia="Calibri" w:hAnsi="Times New Roman"/>
          <w:sz w:val="26"/>
          <w:szCs w:val="26"/>
        </w:rPr>
        <w:t>: Dựa kiến thức vai trò của thực vật mà em đã học. Theo em việc phá rừng quá mức xảy ra ở các vùng đồi núi có liên quan gì đến những việc sạt lở, lũ lụt, hạn hán xảy ra liên tiếp thời gian gần đây.</w:t>
      </w:r>
    </w:p>
    <w:p w14:paraId="60C475C6" w14:textId="77777777" w:rsidR="001E418E" w:rsidRDefault="001E418E" w:rsidP="001E418E">
      <w:pPr>
        <w:spacing w:after="0"/>
        <w:ind w:left="-720" w:right="-90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60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hAnsi="Times New Roman"/>
          <w:bCs/>
          <w:sz w:val="26"/>
          <w:szCs w:val="26"/>
        </w:rPr>
        <w:t xml:space="preserve">:  </w:t>
      </w:r>
    </w:p>
    <w:p w14:paraId="6BE71048" w14:textId="77777777" w:rsidR="001E418E" w:rsidRDefault="001E418E" w:rsidP="001E418E">
      <w:pPr>
        <w:spacing w:after="0"/>
        <w:ind w:left="-720" w:right="-90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Thế nào là năng lượng hao phí ?. </w:t>
      </w:r>
    </w:p>
    <w:p w14:paraId="1A6894D1" w14:textId="77777777" w:rsidR="001E418E" w:rsidRDefault="001E418E" w:rsidP="001E418E">
      <w:pPr>
        <w:spacing w:after="0"/>
        <w:ind w:left="-720" w:right="-90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b) Hãy nêu các biện pháp tiết kiệm năng lượng  trong lớp học ?</w:t>
      </w:r>
    </w:p>
    <w:p w14:paraId="3921D6BD" w14:textId="77777777" w:rsidR="001E418E" w:rsidRDefault="001E418E" w:rsidP="001E418E">
      <w:pPr>
        <w:shd w:val="clear" w:color="auto" w:fill="FFFFFF"/>
        <w:spacing w:after="0"/>
        <w:ind w:left="-720" w:right="-90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61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hAnsi="Times New Roman"/>
          <w:bCs/>
          <w:sz w:val="26"/>
          <w:szCs w:val="26"/>
        </w:rPr>
        <w:t xml:space="preserve">:  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Giải thích hiện tượng ngày, đêm trên Trái Đất và nguyên nhân dẫn đến sự luân phiên ngày và đêm? </w:t>
      </w:r>
    </w:p>
    <w:p w14:paraId="6237EF11" w14:textId="77777777" w:rsidR="001E418E" w:rsidRDefault="001E418E" w:rsidP="001E418E">
      <w:pPr>
        <w:shd w:val="clear" w:color="auto" w:fill="FFFFFF"/>
        <w:spacing w:after="0"/>
        <w:ind w:left="-720" w:right="-9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Câu 62</w:t>
      </w:r>
      <w:r>
        <w:rPr>
          <w:rFonts w:ascii="Times New Roman" w:eastAsia="Calibri" w:hAnsi="Times New Roman"/>
          <w:bCs/>
          <w:i/>
          <w:sz w:val="26"/>
          <w:szCs w:val="26"/>
        </w:rPr>
        <w:t>(1 điểm)</w:t>
      </w:r>
      <w:r>
        <w:rPr>
          <w:rFonts w:ascii="Times New Roman" w:hAnsi="Times New Roman"/>
          <w:bCs/>
          <w:sz w:val="26"/>
          <w:szCs w:val="26"/>
        </w:rPr>
        <w:t xml:space="preserve">:  </w:t>
      </w:r>
      <w:r>
        <w:rPr>
          <w:rFonts w:ascii="Times New Roman" w:eastAsia="Calibri" w:hAnsi="Times New Roman"/>
          <w:sz w:val="26"/>
          <w:szCs w:val="26"/>
          <w:shd w:val="clear" w:color="auto" w:fill="FFFFFF"/>
        </w:rPr>
        <w:t>Một lò xo dài thêm 10 cm khi treo vào đầu của nó một vật có trọng lượng 20 N. Tiếp tục treo thêm một vật có trọng lượng 15 N nữa thì lò xo dài bao nhiêu?. Biết chiều dài tự nhiên của lò xo này là 20 cm.</w:t>
      </w:r>
    </w:p>
    <w:p w14:paraId="075F9A80" w14:textId="16DB5A49" w:rsidR="009A5E09" w:rsidRDefault="009A5E09"/>
    <w:sectPr w:rsidR="009A5E09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E"/>
    <w:rsid w:val="001E418E"/>
    <w:rsid w:val="00235745"/>
    <w:rsid w:val="009A5E0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7849"/>
  <w15:chartTrackingRefBased/>
  <w15:docId w15:val="{DED2E03E-6BC9-45C7-B53F-4CCE90E3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8E"/>
    <w:pPr>
      <w:spacing w:before="100" w:beforeAutospacing="1" w:after="200" w:line="273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D720E859DBB48A4A0A833D056D4CA" ma:contentTypeVersion="2" ma:contentTypeDescription="Create a new document." ma:contentTypeScope="" ma:versionID="477b03aa3d34a56fad54da873c7d6023">
  <xsd:schema xmlns:xsd="http://www.w3.org/2001/XMLSchema" xmlns:xs="http://www.w3.org/2001/XMLSchema" xmlns:p="http://schemas.microsoft.com/office/2006/metadata/properties" xmlns:ns3="b3fa316e-12d3-4b58-8a62-168d5b6bd6fc" targetNamespace="http://schemas.microsoft.com/office/2006/metadata/properties" ma:root="true" ma:fieldsID="549c6f748a5b0d2d368ca85df0cfc264" ns3:_="">
    <xsd:import namespace="b3fa316e-12d3-4b58-8a62-168d5b6bd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a316e-12d3-4b58-8a62-168d5b6bd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E10DD-9915-4288-B2E1-78DC886A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a316e-12d3-4b58-8a62-168d5b6bd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FD48-21E2-471B-97D4-C9F2F489E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2624E-0210-421F-97E1-6AF527E15DE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3fa316e-12d3-4b58-8a62-168d5b6bd6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Dao Dung</dc:creator>
  <cp:keywords/>
  <dc:description/>
  <cp:lastModifiedBy>Vo Dao Dung</cp:lastModifiedBy>
  <cp:revision>2</cp:revision>
  <dcterms:created xsi:type="dcterms:W3CDTF">2022-04-26T22:38:00Z</dcterms:created>
  <dcterms:modified xsi:type="dcterms:W3CDTF">2022-04-26T22:38:00Z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0x0101007D3D720E859DBB48A4A0A833D056D4CA</vt:lpwstr>
  </property>
</Properties>
</file>