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Ngày soạn:4/5/2024</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Ngày dạy:6/5/2024</w:t>
      </w:r>
    </w:p>
    <w:p w:rsidR="004A19E4" w:rsidRPr="004A19E4" w:rsidRDefault="004A19E4" w:rsidP="004A19E4">
      <w:pPr>
        <w:spacing w:after="0" w:line="240" w:lineRule="auto"/>
        <w:rPr>
          <w:rFonts w:ascii="Times New Roman" w:eastAsia="Times New Roman" w:hAnsi="Times New Roman" w:cs="Times New Roman"/>
          <w:sz w:val="24"/>
          <w:szCs w:val="24"/>
        </w:rPr>
      </w:pPr>
    </w:p>
    <w:p w:rsidR="004A19E4" w:rsidRPr="004A19E4" w:rsidRDefault="004A19E4" w:rsidP="004A19E4">
      <w:pPr>
        <w:spacing w:before="140" w:after="140" w:line="240" w:lineRule="auto"/>
        <w:jc w:val="center"/>
        <w:outlineLvl w:val="0"/>
        <w:rPr>
          <w:rFonts w:ascii="Times New Roman" w:eastAsia="Times New Roman" w:hAnsi="Times New Roman" w:cs="Times New Roman"/>
          <w:b/>
          <w:bCs/>
          <w:kern w:val="36"/>
          <w:sz w:val="48"/>
          <w:szCs w:val="48"/>
        </w:rPr>
      </w:pPr>
      <w:r w:rsidRPr="004A19E4">
        <w:rPr>
          <w:rFonts w:ascii="Times New Roman" w:eastAsia="Times New Roman" w:hAnsi="Times New Roman" w:cs="Times New Roman"/>
          <w:b/>
          <w:bCs/>
          <w:color w:val="000000"/>
          <w:kern w:val="36"/>
          <w:sz w:val="28"/>
          <w:szCs w:val="28"/>
        </w:rPr>
        <w:t>BÀI 20: VƯƠNG QUỐC CHĂM-PA TỪ THẾ KỈ II ĐẾN THẾ KỈ X</w:t>
      </w:r>
    </w:p>
    <w:p w:rsidR="004A19E4" w:rsidRPr="004A19E4" w:rsidRDefault="004A19E4" w:rsidP="004A19E4">
      <w:pPr>
        <w:spacing w:after="200" w:line="240" w:lineRule="auto"/>
        <w:jc w:val="center"/>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tiết 47,48)</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I. MỤC TIÊU</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1. Năng lực</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 xml:space="preserve">- </w:t>
      </w:r>
      <w:r w:rsidRPr="004A19E4">
        <w:rPr>
          <w:rFonts w:ascii="Times New Roman" w:eastAsia="Times New Roman" w:hAnsi="Times New Roman" w:cs="Times New Roman"/>
          <w:color w:val="000000"/>
          <w:sz w:val="28"/>
          <w:szCs w:val="28"/>
        </w:rPr>
        <w:t>Mô tả được sự thành lập và quá trình phát triển của vương quốc Chăm-pa.</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Trình bày được những nét chính về kinh tế và tổ chức xã hội của Chăm-pa.</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Nhận biết được một số thành tựu văn hoá của Chăm-pa.</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2. Phẩm chất</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Có ý thức trách nhiệm giữ gìn và phát huy những tinh hoa văn hoá Chăm.</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Giáo dục tinh thần tương thân tương ái giữa các cộng đồng người có chung số phận lịch sử và chung lãnh thổ..</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II. THIẾT BỊ DẠY HỌC VÀ HỌC LIỆU</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1. Đối với giáo viên</w:t>
      </w:r>
    </w:p>
    <w:p w:rsidR="004A19E4" w:rsidRPr="004A19E4" w:rsidRDefault="004A19E4" w:rsidP="004A19E4">
      <w:pPr>
        <w:spacing w:before="160" w:line="240" w:lineRule="auto"/>
        <w:ind w:left="360" w:hanging="360"/>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w:t>
      </w:r>
      <w:r w:rsidRPr="004A19E4">
        <w:rPr>
          <w:rFonts w:ascii="Times New Roman" w:eastAsia="Times New Roman" w:hAnsi="Times New Roman" w:cs="Times New Roman"/>
          <w:color w:val="000000"/>
          <w:sz w:val="28"/>
          <w:szCs w:val="28"/>
        </w:rPr>
        <w:tab/>
        <w:t>Giáo án, SGV, SHS Lịch sử và Địa lí 6.</w:t>
      </w:r>
    </w:p>
    <w:p w:rsidR="004A19E4" w:rsidRPr="004A19E4" w:rsidRDefault="004A19E4" w:rsidP="004A19E4">
      <w:pPr>
        <w:spacing w:before="160" w:line="240" w:lineRule="auto"/>
        <w:ind w:left="360" w:hanging="360"/>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w:t>
      </w:r>
      <w:r w:rsidRPr="004A19E4">
        <w:rPr>
          <w:rFonts w:ascii="Times New Roman" w:eastAsia="Times New Roman" w:hAnsi="Times New Roman" w:cs="Times New Roman"/>
          <w:color w:val="000000"/>
          <w:sz w:val="28"/>
          <w:szCs w:val="28"/>
        </w:rPr>
        <w:tab/>
        <w:t>Hình ảnh phóng to liên quan đến bài học.</w:t>
      </w:r>
    </w:p>
    <w:p w:rsidR="004A19E4" w:rsidRPr="004A19E4" w:rsidRDefault="004A19E4" w:rsidP="004A19E4">
      <w:pPr>
        <w:spacing w:before="160" w:line="240" w:lineRule="auto"/>
        <w:ind w:left="360" w:hanging="360"/>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w:t>
      </w:r>
      <w:r w:rsidRPr="004A19E4">
        <w:rPr>
          <w:rFonts w:ascii="Times New Roman" w:eastAsia="Times New Roman" w:hAnsi="Times New Roman" w:cs="Times New Roman"/>
          <w:color w:val="000000"/>
          <w:sz w:val="28"/>
          <w:szCs w:val="28"/>
        </w:rPr>
        <w:tab/>
        <w:t>Máy tính, máy chiếu (nếu có).</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2. Đối với học sinh</w:t>
      </w:r>
    </w:p>
    <w:p w:rsidR="004A19E4" w:rsidRPr="004A19E4" w:rsidRDefault="004A19E4" w:rsidP="004A19E4">
      <w:pPr>
        <w:spacing w:before="160" w:line="240" w:lineRule="auto"/>
        <w:ind w:left="360" w:hanging="360"/>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w:t>
      </w:r>
      <w:r w:rsidRPr="004A19E4">
        <w:rPr>
          <w:rFonts w:ascii="Times New Roman" w:eastAsia="Times New Roman" w:hAnsi="Times New Roman" w:cs="Times New Roman"/>
          <w:color w:val="000000"/>
          <w:sz w:val="28"/>
          <w:szCs w:val="28"/>
        </w:rPr>
        <w:tab/>
        <w:t>SHS Lịch sử và Địa lí 6. </w:t>
      </w:r>
    </w:p>
    <w:p w:rsidR="004A19E4" w:rsidRPr="004A19E4" w:rsidRDefault="004A19E4" w:rsidP="004A19E4">
      <w:pPr>
        <w:spacing w:before="160" w:line="240" w:lineRule="auto"/>
        <w:ind w:left="360" w:hanging="360"/>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w:t>
      </w:r>
      <w:r w:rsidRPr="004A19E4">
        <w:rPr>
          <w:rFonts w:ascii="Times New Roman" w:eastAsia="Times New Roman" w:hAnsi="Times New Roman" w:cs="Times New Roman"/>
          <w:color w:val="000000"/>
          <w:sz w:val="28"/>
          <w:szCs w:val="28"/>
        </w:rPr>
        <w:tab/>
        <w:t>Tranh ảnh, tư liệu sưu tầm liên quan đến bài học (nếu có) và dụng cụ học tập theo yêu cầu của GV.</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III. TIẾN TRÌNH DẠY HỌC</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A. HOẠT ĐỘNG KHỞI ĐỘNG</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 xml:space="preserve">a. Mục tiêu: </w:t>
      </w:r>
      <w:r w:rsidRPr="004A19E4">
        <w:rPr>
          <w:rFonts w:ascii="Times New Roman" w:eastAsia="Times New Roman" w:hAnsi="Times New Roman" w:cs="Times New Roman"/>
          <w:color w:val="000000"/>
          <w:sz w:val="28"/>
          <w:szCs w:val="28"/>
        </w:rPr>
        <w:t>Tạo tâm thế hứng thú cho học sinh và từng bước làm quen bài học.</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 Tổ chức thực hiện: </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lastRenderedPageBreak/>
        <w:t>- GV đặt vấn đề: miền Trung đất nước, với đường bờ biển dài, ấm áp, nơi bắt đầu bình minh sớm nhất của Việt Nam. Người dân giỏi nghề đi biển, đánh bắt cá và là nơi có du lịch phát triển với những vũng, vịnh, bờ biển đẹp, ấm áp, quanh năm đầy ắp ánh nắng mặt trời. Trên vùng đất đó, đã từng tồn tại vương quốc cổ Chăm-pa mà những di tích văn hoá vẫn được bảo tồn đến ngày nay, trong đó nổi tiếng nhất là thánh địa Mỹ Sơn và Bảo tàng Chăm Đà Nẵng. Các em hãy quan sát Hình 20.1 dòng sông gắn với quá trình hình thành và phát triển của vương quốc cổ Chăm-pa. Để tìm hiểu kĩ hơn về quá khứ xa xưa của vùng đất miền Trung ngày nay chúng ta cùng vào Bài 20: Vương quốc Chăm-pa từ thế kỉ II đến thế kỉ X. </w:t>
      </w:r>
      <w:r w:rsidRPr="004A19E4">
        <w:rPr>
          <w:rFonts w:ascii="Times New Roman" w:eastAsia="Times New Roman" w:hAnsi="Times New Roman" w:cs="Times New Roman"/>
          <w:noProof/>
          <w:sz w:val="24"/>
          <w:szCs w:val="24"/>
          <w:bdr w:val="none" w:sz="0" w:space="0" w:color="auto" w:frame="1"/>
        </w:rPr>
        <w:drawing>
          <wp:inline distT="0" distB="0" distL="0" distR="0">
            <wp:extent cx="3855085" cy="1579880"/>
            <wp:effectExtent l="0" t="0" r="0" b="1270"/>
            <wp:docPr id="7" name="Picture 7" descr="C:\Users\HP\OneDrive\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5085" cy="1579880"/>
                    </a:xfrm>
                    <a:prstGeom prst="rect">
                      <a:avLst/>
                    </a:prstGeom>
                    <a:noFill/>
                    <a:ln>
                      <a:noFill/>
                    </a:ln>
                  </pic:spPr>
                </pic:pic>
              </a:graphicData>
            </a:graphic>
          </wp:inline>
        </w:drawing>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 HOẠT ĐỘNG HÌNH THÀNH KIẾN THỨC</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u w:val="single"/>
        </w:rPr>
        <w:t>Hoạt động 1:</w:t>
      </w:r>
      <w:r w:rsidRPr="004A19E4">
        <w:rPr>
          <w:rFonts w:ascii="Times New Roman" w:eastAsia="Times New Roman" w:hAnsi="Times New Roman" w:cs="Times New Roman"/>
          <w:b/>
          <w:bCs/>
          <w:color w:val="000000"/>
          <w:sz w:val="28"/>
          <w:szCs w:val="28"/>
        </w:rPr>
        <w:t xml:space="preserve"> Sự ra đời và quá trình phát triển của Vương quốc Chăm-pa</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 xml:space="preserve">a. Mục tiêu: </w:t>
      </w:r>
      <w:r w:rsidRPr="004A19E4">
        <w:rPr>
          <w:rFonts w:ascii="Times New Roman" w:eastAsia="Times New Roman" w:hAnsi="Times New Roman" w:cs="Times New Roman"/>
          <w:color w:val="000000"/>
          <w:sz w:val="28"/>
          <w:szCs w:val="28"/>
        </w:rPr>
        <w:t>Thông qua hoạt động, HS nêu được vương quốc Chăm-pa ra đời trong hoàn cảnh nào; quá trình hình thành và phát triển của vương quốc Chăm-pa.</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6314"/>
        <w:gridCol w:w="3036"/>
      </w:tblGrid>
      <w:tr w:rsidR="004A19E4" w:rsidRPr="004A19E4" w:rsidTr="004A19E4">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60" w:line="240" w:lineRule="auto"/>
              <w:jc w:val="center"/>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HOẠT ĐỘNG CỦA GV -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60" w:line="240" w:lineRule="auto"/>
              <w:jc w:val="center"/>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NỘI DUNG</w:t>
            </w:r>
          </w:p>
        </w:tc>
      </w:tr>
      <w:tr w:rsidR="004A19E4" w:rsidRPr="004A19E4" w:rsidTr="004A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Bước 1: GV chuyển giao NV học tập</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 xml:space="preserve">- </w:t>
            </w:r>
            <w:r w:rsidRPr="004A19E4">
              <w:rPr>
                <w:rFonts w:ascii="Times New Roman" w:eastAsia="Times New Roman" w:hAnsi="Times New Roman" w:cs="Times New Roman"/>
                <w:color w:val="000000"/>
                <w:sz w:val="28"/>
                <w:szCs w:val="28"/>
              </w:rPr>
              <w:t>GV giới thiệu kiến thức: Vương quốc Chăm-pa ra đời sau cuộc khởi nghĩa năm 192 ở huyện Tượng Lâm (Quảng Nam, Quảng Ngãi, Bình Định ngày nay) thuộc quận Nhật Nam. Một thủ lĩnh người địa phương tên là Khu Liên đã lãnh đạo nhân dân đánh phá châu thành, giết thứ sử Hán, giành được quyền tự chủ, lập nước với tên gọi ban đầu là Lâm Ấp. Từ thế kỉ VII, tên nước gọi là Chăm-pa.</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xml:space="preserve">- GV yêu cầu HS đọc thông tin mục I, quan sát Sơ đồ Hình 20.2 trang 101 và trả lời câu hỏi: Em hãy nêu quá </w:t>
            </w:r>
            <w:r w:rsidRPr="004A19E4">
              <w:rPr>
                <w:rFonts w:ascii="Times New Roman" w:eastAsia="Times New Roman" w:hAnsi="Times New Roman" w:cs="Times New Roman"/>
                <w:color w:val="000000"/>
                <w:sz w:val="28"/>
                <w:szCs w:val="28"/>
              </w:rPr>
              <w:lastRenderedPageBreak/>
              <w:t>trình hình thành và phát triển của vương quốc Chăm-pa.</w:t>
            </w:r>
            <w:r w:rsidRPr="004A19E4">
              <w:rPr>
                <w:rFonts w:ascii="Times New Roman" w:eastAsia="Times New Roman" w:hAnsi="Times New Roman" w:cs="Times New Roman"/>
                <w:noProof/>
                <w:sz w:val="24"/>
                <w:szCs w:val="24"/>
                <w:bdr w:val="none" w:sz="0" w:space="0" w:color="auto" w:frame="1"/>
              </w:rPr>
              <w:drawing>
                <wp:inline distT="0" distB="0" distL="0" distR="0">
                  <wp:extent cx="2772410" cy="1419225"/>
                  <wp:effectExtent l="0" t="0" r="8890" b="9525"/>
                  <wp:docPr id="6" name="Picture 6"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2410" cy="1419225"/>
                          </a:xfrm>
                          <a:prstGeom prst="rect">
                            <a:avLst/>
                          </a:prstGeom>
                          <a:noFill/>
                          <a:ln>
                            <a:noFill/>
                          </a:ln>
                        </pic:spPr>
                      </pic:pic>
                    </a:graphicData>
                  </a:graphic>
                </wp:inline>
              </w:drawing>
            </w:r>
          </w:p>
          <w:p w:rsidR="004A19E4" w:rsidRPr="004A19E4" w:rsidRDefault="004A19E4" w:rsidP="004A19E4">
            <w:pPr>
              <w:spacing w:after="0" w:line="240" w:lineRule="auto"/>
              <w:rPr>
                <w:rFonts w:ascii="Times New Roman" w:eastAsia="Times New Roman" w:hAnsi="Times New Roman" w:cs="Times New Roman"/>
                <w:sz w:val="24"/>
                <w:szCs w:val="24"/>
              </w:rPr>
            </w:pP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Bước 2: HS thực hiện nhiệm vụ học tập</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hướng dẫn, HS đọc sgk và thực hiện yêu cầu. </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theo dõi, hỗ trợ HS nếu cần thiết. </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Bước 3: Báo cáo kết quả hoạt động và thảo luận</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gọi HS trả lời câu hỏi. </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gọi HS khác nhận xét, bổ sung.</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Bước 4: Đánh giá kết quả, thực hiện nhiệm vụ học tập</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đánh giá, nhận xét, chuẩn kiến thức, chuyển sang nội dung mới.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lastRenderedPageBreak/>
              <w:t>1. Sự ra đời và quá trình phát triển của Vương quốc Chăm-pa</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xml:space="preserve">- Quá trình hình thành và phát triển của vương quốc Chăm-pa: Từ thế kỉ II đến thế kỉ X, vương quốc Chăm-pa trải qua ba vương triều. Các trung tâm quan trọng của vương quốc gắn với những vùng địa lí khác </w:t>
            </w:r>
            <w:r w:rsidRPr="004A19E4">
              <w:rPr>
                <w:rFonts w:ascii="Times New Roman" w:eastAsia="Times New Roman" w:hAnsi="Times New Roman" w:cs="Times New Roman"/>
                <w:color w:val="000000"/>
                <w:sz w:val="28"/>
                <w:szCs w:val="28"/>
              </w:rPr>
              <w:lastRenderedPageBreak/>
              <w:t>nhau của miền Trung. Cuối thế kỉ IX, lãnh thổ Chăm-pa mở rộng nhất, bao gồm toàn bộ vùng ven biển, trải dài từ dãy Hoành Sơn (Hà Tĩnh) ở phía bắc đến sông Dinh (Ninh Thuận) ở phía nam.</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Cuối thế kỉ II: Chăm-pa thành lập kinh đô Sin-ha-pu-ra (Duy Xuyên, Quảng Nam).</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Đầu thế kỉ VIII: Dời kinh đô về phía nam. Kinh đô: Vi-ra-pu-ra (Phan Rang, Ninh Thuận).</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Cuối thế kỉ IX: Chuyển kinh đô lại phía Bắc. Kinh đô In-đra-pu-ra (Thăng Bình, Quảng Nam).</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Cuối thế kỉ X: Chuyển kinh đô về Vi-giay-a (Bình Định). </w:t>
            </w:r>
          </w:p>
          <w:p w:rsidR="004A19E4" w:rsidRPr="004A19E4" w:rsidRDefault="004A19E4" w:rsidP="004A19E4">
            <w:pPr>
              <w:spacing w:after="0" w:line="240" w:lineRule="auto"/>
              <w:rPr>
                <w:rFonts w:ascii="Times New Roman" w:eastAsia="Times New Roman" w:hAnsi="Times New Roman" w:cs="Times New Roman"/>
                <w:sz w:val="24"/>
                <w:szCs w:val="24"/>
              </w:rPr>
            </w:pPr>
          </w:p>
        </w:tc>
      </w:tr>
    </w:tbl>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u w:val="single"/>
        </w:rPr>
        <w:lastRenderedPageBreak/>
        <w:t>Hoạt động 2:</w:t>
      </w:r>
      <w:r w:rsidRPr="004A19E4">
        <w:rPr>
          <w:rFonts w:ascii="Times New Roman" w:eastAsia="Times New Roman" w:hAnsi="Times New Roman" w:cs="Times New Roman"/>
          <w:b/>
          <w:bCs/>
          <w:color w:val="000000"/>
          <w:sz w:val="28"/>
          <w:szCs w:val="28"/>
        </w:rPr>
        <w:t xml:space="preserve"> Kinh tế và tổ chức xã hội</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 xml:space="preserve">a. Mục tiêu: </w:t>
      </w:r>
      <w:r w:rsidRPr="004A19E4">
        <w:rPr>
          <w:rFonts w:ascii="Times New Roman" w:eastAsia="Times New Roman" w:hAnsi="Times New Roman" w:cs="Times New Roman"/>
          <w:color w:val="000000"/>
          <w:sz w:val="28"/>
          <w:szCs w:val="28"/>
        </w:rPr>
        <w:t>Thông qua hoạt động, HS nêu được hoạt động kinh tế chủ yếu của cư dân Chăm-pa là sản xuất nông nghiệp, có nhiều loại khoáng sản, trao đổi sản vật với thuyền buôn nước ngoài; sự đa dạng của nhiều ngành nghề đã tạo nên một xã hội với nhiều tầng lớp khác nhau từ quý tộc đến thường dân.</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5656"/>
        <w:gridCol w:w="3694"/>
      </w:tblGrid>
      <w:tr w:rsidR="004A19E4" w:rsidRPr="004A19E4" w:rsidTr="004A19E4">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20" w:after="120" w:line="240" w:lineRule="auto"/>
              <w:jc w:val="center"/>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HOẠT ĐỘNG CỦA GV -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20" w:after="120" w:line="240" w:lineRule="auto"/>
              <w:jc w:val="center"/>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NỘI DUNG</w:t>
            </w:r>
          </w:p>
        </w:tc>
      </w:tr>
      <w:tr w:rsidR="004A19E4" w:rsidRPr="004A19E4" w:rsidTr="004A19E4">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lastRenderedPageBreak/>
              <w:t>Bước 1: GV chuyển giao NV học tập</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giới thiệu, mở rộng kiến thức về điều kiện tự nhiên của Vương quốc Chăm-pa: là dải đất dài và hẹp, khí hậu khô nóng, ít mưa, đất đai không màu mỡ nhưng lại có bờ biển dài với nhiều vịnh kín gió, nhiều rừng nhiệt đới. </w:t>
            </w:r>
            <w:r w:rsidRPr="004A19E4">
              <w:rPr>
                <w:rFonts w:ascii="Times New Roman" w:eastAsia="Times New Roman" w:hAnsi="Times New Roman" w:cs="Times New Roman"/>
                <w:noProof/>
                <w:sz w:val="24"/>
                <w:szCs w:val="24"/>
                <w:bdr w:val="none" w:sz="0" w:space="0" w:color="auto" w:frame="1"/>
              </w:rPr>
              <w:drawing>
                <wp:inline distT="0" distB="0" distL="0" distR="0">
                  <wp:extent cx="1236345" cy="1711960"/>
                  <wp:effectExtent l="0" t="0" r="1905" b="2540"/>
                  <wp:docPr id="5" name="Picture 5"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6345" cy="1711960"/>
                          </a:xfrm>
                          <a:prstGeom prst="rect">
                            <a:avLst/>
                          </a:prstGeom>
                          <a:noFill/>
                          <a:ln>
                            <a:noFill/>
                          </a:ln>
                        </pic:spPr>
                      </pic:pic>
                    </a:graphicData>
                  </a:graphic>
                </wp:inline>
              </w:drawing>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yêu cầu HS đọc thông tin mục II, quan sát Hình 20.3 SHS trang 101, trả lời câu hỏi: Nêu những hoạt động kinh tế của cư dân Chăm-pa. </w:t>
            </w:r>
          </w:p>
          <w:p w:rsidR="004A19E4" w:rsidRPr="004A19E4" w:rsidRDefault="004A19E4" w:rsidP="004A19E4">
            <w:pPr>
              <w:spacing w:after="240" w:line="240" w:lineRule="auto"/>
              <w:rPr>
                <w:rFonts w:ascii="Times New Roman" w:eastAsia="Times New Roman" w:hAnsi="Times New Roman" w:cs="Times New Roman"/>
                <w:sz w:val="24"/>
                <w:szCs w:val="24"/>
              </w:rPr>
            </w:pPr>
            <w:r w:rsidRPr="004A19E4">
              <w:rPr>
                <w:rFonts w:ascii="Times New Roman" w:eastAsia="Times New Roman" w:hAnsi="Times New Roman" w:cs="Times New Roman"/>
                <w:sz w:val="24"/>
                <w:szCs w:val="24"/>
              </w:rPr>
              <w:br/>
            </w:r>
            <w:r w:rsidRPr="004A19E4">
              <w:rPr>
                <w:rFonts w:ascii="Times New Roman" w:eastAsia="Times New Roman" w:hAnsi="Times New Roman" w:cs="Times New Roman"/>
                <w:sz w:val="24"/>
                <w:szCs w:val="24"/>
              </w:rPr>
              <w:br/>
            </w:r>
            <w:r w:rsidRPr="004A19E4">
              <w:rPr>
                <w:rFonts w:ascii="Times New Roman" w:eastAsia="Times New Roman" w:hAnsi="Times New Roman" w:cs="Times New Roman"/>
                <w:sz w:val="24"/>
                <w:szCs w:val="24"/>
              </w:rPr>
              <w:br/>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chia HS 2 nhóm, thảo luận và trả lời câu hỏi vào Phiếu học tập số 1: </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So sánh hoạt động kinh tế của cứ dân Chăm-pa và cư dân Văn Lang - Âu Lạc.</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Theo em, câu thành ngữ “xa rừng, nhạt biển” có đúng với hoạt động kinh tế ở Chăm-pa không? Vì sao?</w:t>
            </w:r>
          </w:p>
          <w:p w:rsidR="004A19E4" w:rsidRPr="004A19E4" w:rsidRDefault="004A19E4" w:rsidP="004A19E4">
            <w:pPr>
              <w:spacing w:after="240" w:line="240" w:lineRule="auto"/>
              <w:rPr>
                <w:rFonts w:ascii="Times New Roman" w:eastAsia="Times New Roman" w:hAnsi="Times New Roman" w:cs="Times New Roman"/>
                <w:sz w:val="24"/>
                <w:szCs w:val="24"/>
              </w:rPr>
            </w:pPr>
            <w:r w:rsidRPr="004A19E4">
              <w:rPr>
                <w:rFonts w:ascii="Times New Roman" w:eastAsia="Times New Roman" w:hAnsi="Times New Roman" w:cs="Times New Roman"/>
                <w:sz w:val="24"/>
                <w:szCs w:val="24"/>
              </w:rPr>
              <w:br/>
            </w:r>
            <w:r w:rsidRPr="004A19E4">
              <w:rPr>
                <w:rFonts w:ascii="Times New Roman" w:eastAsia="Times New Roman" w:hAnsi="Times New Roman" w:cs="Times New Roman"/>
                <w:sz w:val="24"/>
                <w:szCs w:val="24"/>
              </w:rPr>
              <w:br/>
            </w:r>
            <w:r w:rsidRPr="004A19E4">
              <w:rPr>
                <w:rFonts w:ascii="Times New Roman" w:eastAsia="Times New Roman" w:hAnsi="Times New Roman" w:cs="Times New Roman"/>
                <w:sz w:val="24"/>
                <w:szCs w:val="24"/>
              </w:rPr>
              <w:br/>
            </w:r>
            <w:r w:rsidRPr="004A19E4">
              <w:rPr>
                <w:rFonts w:ascii="Times New Roman" w:eastAsia="Times New Roman" w:hAnsi="Times New Roman" w:cs="Times New Roman"/>
                <w:sz w:val="24"/>
                <w:szCs w:val="24"/>
              </w:rPr>
              <w:br/>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lastRenderedPageBreak/>
              <w:t xml:space="preserve">- </w:t>
            </w:r>
            <w:r w:rsidRPr="004A19E4">
              <w:rPr>
                <w:rFonts w:ascii="Times New Roman" w:eastAsia="Times New Roman" w:hAnsi="Times New Roman" w:cs="Times New Roman"/>
                <w:color w:val="000000"/>
                <w:sz w:val="28"/>
                <w:szCs w:val="28"/>
              </w:rPr>
              <w:t>GV yêu cầu HS quan sát 20.4, em hãy cho biết Chăm-pa có những tầng lớp nào? Mô tả công việc của họ? </w:t>
            </w:r>
            <w:r w:rsidRPr="004A19E4">
              <w:rPr>
                <w:rFonts w:ascii="Times New Roman" w:eastAsia="Times New Roman" w:hAnsi="Times New Roman" w:cs="Times New Roman"/>
                <w:noProof/>
                <w:sz w:val="24"/>
                <w:szCs w:val="24"/>
                <w:bdr w:val="none" w:sz="0" w:space="0" w:color="auto" w:frame="1"/>
              </w:rPr>
              <w:drawing>
                <wp:inline distT="0" distB="0" distL="0" distR="0">
                  <wp:extent cx="1872615" cy="1675130"/>
                  <wp:effectExtent l="0" t="0" r="0" b="1270"/>
                  <wp:docPr id="4" name="Picture 4" descr="C:\Users\HP\OneDrive\Desktop\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2615" cy="1675130"/>
                          </a:xfrm>
                          <a:prstGeom prst="rect">
                            <a:avLst/>
                          </a:prstGeom>
                          <a:noFill/>
                          <a:ln>
                            <a:noFill/>
                          </a:ln>
                        </pic:spPr>
                      </pic:pic>
                    </a:graphicData>
                  </a:graphic>
                </wp:inline>
              </w:drawing>
            </w:r>
          </w:p>
          <w:p w:rsidR="004A19E4" w:rsidRPr="004A19E4" w:rsidRDefault="004A19E4" w:rsidP="004A19E4">
            <w:pPr>
              <w:spacing w:after="0" w:line="240" w:lineRule="auto"/>
              <w:rPr>
                <w:rFonts w:ascii="Times New Roman" w:eastAsia="Times New Roman" w:hAnsi="Times New Roman" w:cs="Times New Roman"/>
                <w:sz w:val="24"/>
                <w:szCs w:val="24"/>
              </w:rPr>
            </w:pPr>
          </w:p>
          <w:p w:rsidR="004A19E4" w:rsidRPr="004A19E4" w:rsidRDefault="004A19E4" w:rsidP="004A19E4">
            <w:pPr>
              <w:spacing w:before="120" w:after="12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mở rộng kiến thức: Các em đã học ở Chương 4 - khi Ấn Độ giáo được người Chăm tiếp nhận, lin-ga trở thành biểu tượng quyền lực nhà vua - người được đồng nhất với một vị thần, gọi là Thần - Vua).</w:t>
            </w:r>
          </w:p>
          <w:p w:rsidR="004A19E4" w:rsidRPr="004A19E4" w:rsidRDefault="004A19E4" w:rsidP="004A19E4">
            <w:pPr>
              <w:spacing w:before="120" w:after="12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Bước 2: HS thực hiện nhiệm vụ học tập</w:t>
            </w:r>
          </w:p>
          <w:p w:rsidR="004A19E4" w:rsidRPr="004A19E4" w:rsidRDefault="004A19E4" w:rsidP="004A19E4">
            <w:pPr>
              <w:spacing w:before="120" w:after="12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hướng dẫn, HS đọc sgk và thực hiện yêu cầu. </w:t>
            </w:r>
          </w:p>
          <w:p w:rsidR="004A19E4" w:rsidRPr="004A19E4" w:rsidRDefault="004A19E4" w:rsidP="004A19E4">
            <w:pPr>
              <w:spacing w:before="120" w:after="12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theo dõi, hỗ trợ HS nếu cần thiết. </w:t>
            </w:r>
          </w:p>
          <w:p w:rsidR="004A19E4" w:rsidRPr="004A19E4" w:rsidRDefault="004A19E4" w:rsidP="004A19E4">
            <w:pPr>
              <w:spacing w:before="120" w:after="12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Bước 3: Báo cáo kết quả hoạt động và thảo luận</w:t>
            </w:r>
          </w:p>
          <w:p w:rsidR="004A19E4" w:rsidRPr="004A19E4" w:rsidRDefault="004A19E4" w:rsidP="004A19E4">
            <w:pPr>
              <w:spacing w:before="120" w:after="12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gọi HS, nhóm trả lời câu hỏi. </w:t>
            </w:r>
          </w:p>
          <w:p w:rsidR="004A19E4" w:rsidRPr="004A19E4" w:rsidRDefault="004A19E4" w:rsidP="004A19E4">
            <w:pPr>
              <w:spacing w:before="120" w:after="12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gọi HS, nhóm khác nhận xét, bổ sung.</w:t>
            </w:r>
          </w:p>
          <w:p w:rsidR="004A19E4" w:rsidRPr="004A19E4" w:rsidRDefault="004A19E4" w:rsidP="004A19E4">
            <w:pPr>
              <w:spacing w:before="120" w:after="12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Bước 4: Đánh giá kết quả, thực hiện nhiệm vụ học tập</w:t>
            </w:r>
          </w:p>
          <w:p w:rsidR="004A19E4" w:rsidRPr="004A19E4" w:rsidRDefault="004A19E4" w:rsidP="004A19E4">
            <w:pPr>
              <w:spacing w:before="120" w:after="12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GV đánh giá, nhận xét, chuẩn kiến thức, chuyển sang nội dung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lastRenderedPageBreak/>
              <w:t>2. Kinh tế và tổ chức xã hội</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a. Kinh tế</w:t>
            </w:r>
          </w:p>
          <w:p w:rsidR="004A19E4" w:rsidRPr="004A19E4" w:rsidRDefault="004A19E4" w:rsidP="004A19E4">
            <w:pPr>
              <w:spacing w:after="240" w:line="240" w:lineRule="auto"/>
              <w:rPr>
                <w:rFonts w:ascii="Times New Roman" w:eastAsia="Times New Roman" w:hAnsi="Times New Roman" w:cs="Times New Roman"/>
                <w:sz w:val="24"/>
                <w:szCs w:val="24"/>
              </w:rPr>
            </w:pP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 xml:space="preserve">- </w:t>
            </w:r>
            <w:r w:rsidRPr="004A19E4">
              <w:rPr>
                <w:rFonts w:ascii="Times New Roman" w:eastAsia="Times New Roman" w:hAnsi="Times New Roman" w:cs="Times New Roman"/>
                <w:color w:val="000000"/>
                <w:sz w:val="28"/>
                <w:szCs w:val="28"/>
              </w:rPr>
              <w:t>Những</w:t>
            </w:r>
            <w:r w:rsidRPr="004A19E4">
              <w:rPr>
                <w:rFonts w:ascii="Times New Roman" w:eastAsia="Times New Roman" w:hAnsi="Times New Roman" w:cs="Times New Roman"/>
                <w:b/>
                <w:bCs/>
                <w:color w:val="000000"/>
                <w:sz w:val="28"/>
                <w:szCs w:val="28"/>
              </w:rPr>
              <w:t xml:space="preserve"> </w:t>
            </w:r>
            <w:r w:rsidRPr="004A19E4">
              <w:rPr>
                <w:rFonts w:ascii="Times New Roman" w:eastAsia="Times New Roman" w:hAnsi="Times New Roman" w:cs="Times New Roman"/>
                <w:color w:val="000000"/>
                <w:sz w:val="28"/>
                <w:szCs w:val="28"/>
              </w:rPr>
              <w:t>hoạt động kinh tế của cư dân Chăm-pa:</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Nông nghiệp: trồng lúa trên nhiều loại ruộng khác nhau ruộng trũng, ruộng cao, ruộng chua mặn,... Họ đã biết sử dụng công cụ lao động bằng sắt và sức kéo của trâu bò.</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Khoáng sản: Chăm-pa nổi tiếng về các loại khoáng sắn như vàng. bạc, hồ phách.</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Lâm sản: nhiều lâm sản quý như ngà voi, sừng tê giác, nối tiếng nhất là trầm hương. Vì vậy, dân cư còn sinh sống bằng nghề khai thác lâm sản.</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Một bộ phận lớn dân cư sống bằng nghề đánh cá và trao đổi sản vật với thuyền buôn đến từ nước ngoài.</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Sự đa đạng trong hoạt động kinh tế của cư đân Chăm-pa đó là sự kết hợp của nghề nông nghiệp trồng lúa, nghề thủ công, nghề đi biển và giao thương hàng hải. Trong khi đó, kinh tế của cư dân Văn Lang - Âu Lạc không đa dạng bằng (nông nghiệp trồng lúa nước kết hợp với trồng rau đậu là chủ yếu).</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lastRenderedPageBreak/>
              <w:t>- Nghề đi biển và giao thương hàng hải là một trong những nét nổi bật của kinh tế Chăm-pa. Điều này cho phép nhận thức rằng câu thành ngữ “xa rừng, nhạt biến” chỉ đúng khi nói về cư dân Việt cổ ở khu vực Bắc Bộ, không đúng với Chăm –pa (Chăm -pa là một thế lực biển hùng mạnh, trung tâm buôn bán quốc tế lớn, kết nối với Trung Hoa, Ấn Độ và các nước Ả Rập). Hơn nữa, cư dân bản địa Chăm -pa công chính là những người đầu tiên góp phần khai phá, xác lập chủ quyền ở vùng biển miền Trung nước ta.</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 Tổ chức xã hội</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Sự đa dạng của nhiều ngành nghề đã tạo nên một xã hội với nhiều tầng lớp khác nhau từ quý tộc đến thường dân. Xã hội Chăm-pa có những tầng lớp:</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Vương công quý tộc: vua, quý tộc triều đình, quý tộc tăng lữ.</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Quân đội, đại diện thuỷ quân thuộc vua.</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Tu sĩ, vũ nữ thuộc quý tộc tăng lữ.</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Tầng lớp thường dân: thợ thủ công, nghệ nhân, ngư dân, nông dân, khai thác lâm sản.</w:t>
            </w:r>
          </w:p>
          <w:p w:rsidR="004A19E4" w:rsidRPr="004A19E4" w:rsidRDefault="004A19E4" w:rsidP="004A19E4">
            <w:pPr>
              <w:spacing w:after="240" w:line="240" w:lineRule="auto"/>
              <w:rPr>
                <w:rFonts w:ascii="Times New Roman" w:eastAsia="Times New Roman" w:hAnsi="Times New Roman" w:cs="Times New Roman"/>
                <w:sz w:val="24"/>
                <w:szCs w:val="24"/>
              </w:rPr>
            </w:pPr>
            <w:r w:rsidRPr="004A19E4">
              <w:rPr>
                <w:rFonts w:ascii="Times New Roman" w:eastAsia="Times New Roman" w:hAnsi="Times New Roman" w:cs="Times New Roman"/>
                <w:sz w:val="24"/>
                <w:szCs w:val="24"/>
              </w:rPr>
              <w:br/>
            </w:r>
            <w:r w:rsidRPr="004A19E4">
              <w:rPr>
                <w:rFonts w:ascii="Times New Roman" w:eastAsia="Times New Roman" w:hAnsi="Times New Roman" w:cs="Times New Roman"/>
                <w:sz w:val="24"/>
                <w:szCs w:val="24"/>
              </w:rPr>
              <w:br/>
            </w:r>
            <w:r w:rsidRPr="004A19E4">
              <w:rPr>
                <w:rFonts w:ascii="Times New Roman" w:eastAsia="Times New Roman" w:hAnsi="Times New Roman" w:cs="Times New Roman"/>
                <w:sz w:val="24"/>
                <w:szCs w:val="24"/>
              </w:rPr>
              <w:br/>
            </w:r>
            <w:r w:rsidRPr="004A19E4">
              <w:rPr>
                <w:rFonts w:ascii="Times New Roman" w:eastAsia="Times New Roman" w:hAnsi="Times New Roman" w:cs="Times New Roman"/>
                <w:sz w:val="24"/>
                <w:szCs w:val="24"/>
              </w:rPr>
              <w:br/>
            </w:r>
            <w:r w:rsidRPr="004A19E4">
              <w:rPr>
                <w:rFonts w:ascii="Times New Roman" w:eastAsia="Times New Roman" w:hAnsi="Times New Roman" w:cs="Times New Roman"/>
                <w:sz w:val="24"/>
                <w:szCs w:val="24"/>
              </w:rPr>
              <w:lastRenderedPageBreak/>
              <w:br/>
            </w:r>
            <w:r w:rsidRPr="004A19E4">
              <w:rPr>
                <w:rFonts w:ascii="Times New Roman" w:eastAsia="Times New Roman" w:hAnsi="Times New Roman" w:cs="Times New Roman"/>
                <w:sz w:val="24"/>
                <w:szCs w:val="24"/>
              </w:rPr>
              <w:br/>
            </w:r>
            <w:r w:rsidRPr="004A19E4">
              <w:rPr>
                <w:rFonts w:ascii="Times New Roman" w:eastAsia="Times New Roman" w:hAnsi="Times New Roman" w:cs="Times New Roman"/>
                <w:sz w:val="24"/>
                <w:szCs w:val="24"/>
              </w:rPr>
              <w:br/>
            </w:r>
            <w:r w:rsidRPr="004A19E4">
              <w:rPr>
                <w:rFonts w:ascii="Times New Roman" w:eastAsia="Times New Roman" w:hAnsi="Times New Roman" w:cs="Times New Roman"/>
                <w:sz w:val="24"/>
                <w:szCs w:val="24"/>
              </w:rPr>
              <w:br/>
            </w:r>
          </w:p>
        </w:tc>
      </w:tr>
    </w:tbl>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u w:val="single"/>
        </w:rPr>
        <w:lastRenderedPageBreak/>
        <w:t>Hoạt động 3:</w:t>
      </w:r>
      <w:r w:rsidRPr="004A19E4">
        <w:rPr>
          <w:rFonts w:ascii="Times New Roman" w:eastAsia="Times New Roman" w:hAnsi="Times New Roman" w:cs="Times New Roman"/>
          <w:b/>
          <w:bCs/>
          <w:color w:val="000000"/>
          <w:sz w:val="28"/>
          <w:szCs w:val="28"/>
        </w:rPr>
        <w:t xml:space="preserve"> Những thành tựu văn hóa tiêu biểu</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 xml:space="preserve">a. Mục tiêu: </w:t>
      </w:r>
      <w:r w:rsidRPr="004A19E4">
        <w:rPr>
          <w:rFonts w:ascii="Times New Roman" w:eastAsia="Times New Roman" w:hAnsi="Times New Roman" w:cs="Times New Roman"/>
          <w:color w:val="000000"/>
          <w:sz w:val="28"/>
          <w:szCs w:val="28"/>
        </w:rPr>
        <w:t>Thông qua hoạt động, HS ghi nhớ được một số thành tựu văn hóa tiêu biểu của văn hóa Chăm-pa trên một số lĩnh vực: chữ viết, tôn giáo, âm nhạc,...</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 Tổ chức hoạt động:</w:t>
      </w:r>
    </w:p>
    <w:tbl>
      <w:tblPr>
        <w:tblW w:w="0" w:type="auto"/>
        <w:tblCellMar>
          <w:top w:w="15" w:type="dxa"/>
          <w:left w:w="15" w:type="dxa"/>
          <w:bottom w:w="15" w:type="dxa"/>
          <w:right w:w="15" w:type="dxa"/>
        </w:tblCellMar>
        <w:tblLook w:val="04A0" w:firstRow="1" w:lastRow="0" w:firstColumn="1" w:lastColumn="0" w:noHBand="0" w:noVBand="1"/>
      </w:tblPr>
      <w:tblGrid>
        <w:gridCol w:w="6226"/>
        <w:gridCol w:w="3124"/>
      </w:tblGrid>
      <w:tr w:rsidR="004A19E4" w:rsidRPr="004A19E4" w:rsidTr="004A19E4">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20" w:after="120" w:line="240" w:lineRule="auto"/>
              <w:jc w:val="center"/>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HOẠT ĐỘNG CỦA GV -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20" w:after="120" w:line="240" w:lineRule="auto"/>
              <w:jc w:val="center"/>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NỘI DUNG</w:t>
            </w:r>
          </w:p>
        </w:tc>
      </w:tr>
      <w:tr w:rsidR="004A19E4" w:rsidRPr="004A19E4" w:rsidTr="004A19E4">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Bước 1: GV chuyển giao NV học tập</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 xml:space="preserve">- </w:t>
            </w:r>
            <w:r w:rsidRPr="004A19E4">
              <w:rPr>
                <w:rFonts w:ascii="Times New Roman" w:eastAsia="Times New Roman" w:hAnsi="Times New Roman" w:cs="Times New Roman"/>
                <w:color w:val="000000"/>
                <w:sz w:val="28"/>
                <w:szCs w:val="28"/>
              </w:rPr>
              <w:t>GV yêu cầu HS đọc thông tin mục III, quan sát Hình 20.5-20.7 và trả lời câu hỏi: Em hãy nêu những thành tựu văn hóa tiêu biểu của cư dân Chăm-pa từ thế kỉ II đến thế kỉ X. </w:t>
            </w:r>
            <w:r w:rsidRPr="004A19E4">
              <w:rPr>
                <w:rFonts w:ascii="Times New Roman" w:eastAsia="Times New Roman" w:hAnsi="Times New Roman" w:cs="Times New Roman"/>
                <w:noProof/>
                <w:sz w:val="24"/>
                <w:szCs w:val="24"/>
                <w:bdr w:val="none" w:sz="0" w:space="0" w:color="auto" w:frame="1"/>
              </w:rPr>
              <w:drawing>
                <wp:inline distT="0" distB="0" distL="0" distR="0">
                  <wp:extent cx="1002030" cy="1038860"/>
                  <wp:effectExtent l="0" t="0" r="7620" b="8890"/>
                  <wp:docPr id="3" name="Picture 3" descr="C:\Users\HP\OneDrive\Desktop\Screenshot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1038860"/>
                          </a:xfrm>
                          <a:prstGeom prst="rect">
                            <a:avLst/>
                          </a:prstGeom>
                          <a:noFill/>
                          <a:ln>
                            <a:noFill/>
                          </a:ln>
                        </pic:spPr>
                      </pic:pic>
                    </a:graphicData>
                  </a:graphic>
                </wp:inline>
              </w:drawing>
            </w:r>
            <w:r w:rsidRPr="004A19E4">
              <w:rPr>
                <w:rFonts w:ascii="Times New Roman" w:eastAsia="Times New Roman" w:hAnsi="Times New Roman" w:cs="Times New Roman"/>
                <w:noProof/>
                <w:sz w:val="24"/>
                <w:szCs w:val="24"/>
                <w:bdr w:val="none" w:sz="0" w:space="0" w:color="auto" w:frame="1"/>
              </w:rPr>
              <w:drawing>
                <wp:inline distT="0" distB="0" distL="0" distR="0">
                  <wp:extent cx="1514475" cy="980440"/>
                  <wp:effectExtent l="0" t="0" r="9525" b="0"/>
                  <wp:docPr id="2" name="Picture 2" descr="C:\Users\HP\OneDrive\Desktop\Screenshot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980440"/>
                          </a:xfrm>
                          <a:prstGeom prst="rect">
                            <a:avLst/>
                          </a:prstGeom>
                          <a:noFill/>
                          <a:ln>
                            <a:noFill/>
                          </a:ln>
                        </pic:spPr>
                      </pic:pic>
                    </a:graphicData>
                  </a:graphic>
                </wp:inline>
              </w:drawing>
            </w:r>
            <w:r w:rsidRPr="004A19E4">
              <w:rPr>
                <w:rFonts w:ascii="Times New Roman" w:eastAsia="Times New Roman" w:hAnsi="Times New Roman" w:cs="Times New Roman"/>
                <w:noProof/>
                <w:sz w:val="24"/>
                <w:szCs w:val="24"/>
                <w:bdr w:val="none" w:sz="0" w:space="0" w:color="auto" w:frame="1"/>
              </w:rPr>
              <w:drawing>
                <wp:inline distT="0" distB="0" distL="0" distR="0">
                  <wp:extent cx="1353185" cy="1668145"/>
                  <wp:effectExtent l="0" t="0" r="0" b="8255"/>
                  <wp:docPr id="1" name="Picture 1" descr="C:\Users\HP\OneDrive\Desktop\Screenshot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1668145"/>
                          </a:xfrm>
                          <a:prstGeom prst="rect">
                            <a:avLst/>
                          </a:prstGeom>
                          <a:noFill/>
                          <a:ln>
                            <a:noFill/>
                          </a:ln>
                        </pic:spPr>
                      </pic:pic>
                    </a:graphicData>
                  </a:graphic>
                </wp:inline>
              </w:drawing>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giới thiệu thêm về Thánh địa Mỹ Sơn, kết hợp mục Em có biết SHS trang 103: </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xml:space="preserve">+ Thánh địa Mỹ Sơn, với hơn 70 đền tháp xây dựng bắt đầu từ giữa thế kỉ VII. Các vua Chăm trước đây chọn Mỹ Sơn để đóng đô có lẽ do tính chất thiêng liêng của vùng đất để tôn thờ thần thánh và cũng do </w:t>
            </w:r>
            <w:r w:rsidRPr="004A19E4">
              <w:rPr>
                <w:rFonts w:ascii="Times New Roman" w:eastAsia="Times New Roman" w:hAnsi="Times New Roman" w:cs="Times New Roman"/>
                <w:color w:val="000000"/>
                <w:sz w:val="28"/>
                <w:szCs w:val="28"/>
              </w:rPr>
              <w:lastRenderedPageBreak/>
              <w:t>đây là vị trí phòng ngự tốt trong trường hợp kinh đô Trà Kiệu bị đe dọa. Theo văn bia để lại, tiền thân của nó là một ngôi đền làm bằng gỗ từ thế ki thứ IV để thờ thần Di-va Bha-dre-xve-ra. Nhưng đến khoảng cuối thế kỉ VI, một cơn hoả hoạn đã thiêu cháy ngôi đến gỗ. Sau đó vào đầu thế kỉ VI, vua Sam-bhu-vac-man (trị vì từ năm 577 đến năm 629) đã dùng gạch để xây dựng lại ngôi đền còn tồn tại đến ngày nay. Các triều vua sau đó vẫn tiếp tục tu sửa lại các đền tháp cũ và xây dựng các đền tháp mới để thờ các vị thần.</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Mỹ Sơn là khu thánh địa quan trọng nhất của đân tộc Chăm suốt từ cuối thế kỉ IV đến thế kỉ XV. Giá trị của các di tích ở Mỹ Sơn còn được thể hiện qua nghệ thuật điêu khác, chạm nổi trên gạch, trên đá với những hình ảnh sống động về các vị thần, tu sĩ, vũ nữ, hoa lá, muông thú và các vật tế lễ,....</w:t>
            </w:r>
          </w:p>
          <w:p w:rsidR="004A19E4" w:rsidRDefault="004A19E4" w:rsidP="004A19E4">
            <w:pPr>
              <w:spacing w:before="160" w:line="240" w:lineRule="auto"/>
              <w:jc w:val="both"/>
              <w:rPr>
                <w:rFonts w:ascii="Times New Roman" w:eastAsia="Times New Roman" w:hAnsi="Times New Roman" w:cs="Times New Roman"/>
                <w:color w:val="000000"/>
                <w:sz w:val="28"/>
                <w:szCs w:val="28"/>
              </w:rPr>
            </w:pPr>
            <w:r w:rsidRPr="004A19E4">
              <w:rPr>
                <w:rFonts w:ascii="Times New Roman" w:eastAsia="Times New Roman" w:hAnsi="Times New Roman" w:cs="Times New Roman"/>
                <w:color w:val="000000"/>
                <w:sz w:val="28"/>
                <w:szCs w:val="28"/>
              </w:rPr>
              <w:t>+ Với những giá trị lịch sử văn hoá, thấm mĩ, Thánh địa Mỹ Sơn đã được UNESCO bình chọn là Di sản văn hoá thế giới năm 1999.</w:t>
            </w:r>
          </w:p>
          <w:p w:rsidR="004A19E4" w:rsidRDefault="004A19E4" w:rsidP="004A19E4">
            <w:pPr>
              <w:spacing w:before="160" w:line="240" w:lineRule="auto"/>
              <w:jc w:val="both"/>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Tích hợp với lịch sử địa phương</w:t>
            </w:r>
          </w:p>
          <w:p w:rsidR="004A19E4" w:rsidRDefault="004A19E4" w:rsidP="004A19E4">
            <w:pPr>
              <w:spacing w:before="160" w:line="240" w:lineRule="auto"/>
              <w:jc w:val="both"/>
              <w:rPr>
                <w:rFonts w:ascii="Times New Roman" w:eastAsia="Times New Roman" w:hAnsi="Times New Roman" w:cs="Times New Roman"/>
                <w:b/>
                <w:sz w:val="28"/>
                <w:szCs w:val="28"/>
              </w:rPr>
            </w:pPr>
            <w:r w:rsidRPr="004A19E4">
              <w:rPr>
                <w:rFonts w:ascii="Times New Roman" w:eastAsia="Times New Roman" w:hAnsi="Times New Roman" w:cs="Times New Roman"/>
                <w:b/>
                <w:sz w:val="28"/>
                <w:szCs w:val="28"/>
              </w:rPr>
              <w:t>Em hãy cho biết các thành tựu văn hóa Chăm-pa tại Phú Yên?</w:t>
            </w:r>
          </w:p>
          <w:p w:rsidR="004A19E4" w:rsidRDefault="004A19E4" w:rsidP="004A19E4">
            <w:pPr>
              <w:spacing w:before="16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Tháp Nhạn </w:t>
            </w:r>
            <w:r>
              <w:rPr>
                <w:rFonts w:ascii="Times New Roman" w:eastAsia="Times New Roman" w:hAnsi="Times New Roman" w:cs="Times New Roman"/>
                <w:sz w:val="28"/>
                <w:szCs w:val="28"/>
              </w:rPr>
              <w:t>(TP. Tuy Hòa, Phú Yên) được xây dựng vào thế kỉ XI phía Bắc sông Đà Rằng, là nơi giao lư</w:t>
            </w:r>
            <w:r w:rsidR="000B0D34">
              <w:rPr>
                <w:rFonts w:ascii="Times New Roman" w:eastAsia="Times New Roman" w:hAnsi="Times New Roman" w:cs="Times New Roman"/>
                <w:sz w:val="28"/>
                <w:szCs w:val="28"/>
              </w:rPr>
              <w:t xml:space="preserve">u văn hóa Chăm- Việt. </w:t>
            </w:r>
            <w:r w:rsidR="000B0D34" w:rsidRPr="000B0D34">
              <w:rPr>
                <w:rFonts w:ascii="Times New Roman" w:eastAsia="Times New Roman" w:hAnsi="Times New Roman" w:cs="Times New Roman"/>
                <w:sz w:val="28"/>
                <w:szCs w:val="28"/>
              </w:rPr>
              <w:t>Hằng năm, mỗi khi Xuân đến, tại sân Tháp Nhạn lại rộn ràng với Lễ hội Thơ Nguyên tiêu vào rằm tháng Giêng rồi lễ hội Vía Bà từ ngày 21 - 23/3 âm lịch.</w:t>
            </w:r>
            <w:r w:rsidR="000B0D34">
              <w:rPr>
                <w:rFonts w:ascii="Times New Roman" w:eastAsia="Times New Roman" w:hAnsi="Times New Roman" w:cs="Times New Roman"/>
                <w:sz w:val="28"/>
                <w:szCs w:val="28"/>
              </w:rPr>
              <w:t xml:space="preserve"> Tháp Nhạn mang đậm ảnh hưởng của văn hóa Ấn Độ với phần chóp trên cùng là biểu tượng của Linga – sinh thực khí nam, tượng trưng cho thần Shiva của Ấn Độ giáo.</w:t>
            </w:r>
            <w:r>
              <w:rPr>
                <w:rFonts w:ascii="Times New Roman" w:eastAsia="Times New Roman" w:hAnsi="Times New Roman" w:cs="Times New Roman"/>
                <w:sz w:val="28"/>
                <w:szCs w:val="28"/>
              </w:rPr>
              <w:t xml:space="preserve"> </w:t>
            </w:r>
            <w:r w:rsidR="000B0D34" w:rsidRPr="000B0D34">
              <w:rPr>
                <w:rFonts w:ascii="Times New Roman" w:eastAsia="Times New Roman" w:hAnsi="Times New Roman" w:cs="Times New Roman"/>
                <w:bCs/>
                <w:sz w:val="28"/>
                <w:szCs w:val="28"/>
              </w:rPr>
              <w:t>Ngày 24/12/2018, Thủ tướng Chính phủ có Quyết định 1820/QĐ-TTg xếp hạng Tháp Nhạn là Di tích quốc gia đặc biệt.</w:t>
            </w:r>
            <w:r w:rsidR="000B0D34" w:rsidRPr="000B0D34">
              <w:rPr>
                <w:rFonts w:ascii="Times New Roman" w:eastAsia="Times New Roman" w:hAnsi="Times New Roman" w:cs="Times New Roman"/>
                <w:b/>
                <w:bCs/>
                <w:sz w:val="28"/>
                <w:szCs w:val="28"/>
              </w:rPr>
              <w:t> </w:t>
            </w:r>
          </w:p>
          <w:p w:rsidR="000B0D34" w:rsidRPr="004A19E4" w:rsidRDefault="000B0D34" w:rsidP="004A19E4">
            <w:pPr>
              <w:spacing w:before="1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Thành Hồ </w:t>
            </w:r>
            <w:r w:rsidR="00BC57FF">
              <w:rPr>
                <w:rFonts w:ascii="Times New Roman" w:eastAsia="Times New Roman" w:hAnsi="Times New Roman" w:cs="Times New Roman"/>
                <w:bCs/>
                <w:sz w:val="28"/>
                <w:szCs w:val="28"/>
              </w:rPr>
              <w:t>(Phú Hòa, Phú Yên) là một di tích thời Chăm-pa đang được khai quật.</w:t>
            </w:r>
            <w:bookmarkStart w:id="0" w:name="_GoBack"/>
            <w:bookmarkEnd w:id="0"/>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w:t>
            </w:r>
            <w:r w:rsidRPr="004A19E4">
              <w:rPr>
                <w:rFonts w:ascii="Times New Roman" w:eastAsia="Times New Roman" w:hAnsi="Times New Roman" w:cs="Times New Roman"/>
                <w:b/>
                <w:bCs/>
                <w:color w:val="000000"/>
                <w:sz w:val="28"/>
                <w:szCs w:val="28"/>
              </w:rPr>
              <w:t>Bước 2: HS thực hiện nhiệm vụ học tập</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lastRenderedPageBreak/>
              <w:t>- GV hướng dẫn, HS đọc sgk và thực hiện yêu cầu. </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theo dõi, hỗ trợ HS nếu cần thiết. </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Bước 3: Báo cáo kết quả hoạt động và thảo luận</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gọi HS trả lời câu hỏi. </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gọi HS khác nhận xét, bổ sung.</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Bước 4: Đánh giá kết quả, thực hiện nhiệm vụ học tập</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đánh giá, nhận xét,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lastRenderedPageBreak/>
              <w:t>3. Những thành tựu văn hóa tiêu biểu</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Những thành tựu văn hóa tiêu biểu của cư dân Chăm-pa từ thế kỉ II đến thế kỉ X:</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Trên cơ sở tiếp thụ chữ Phạn của Ấn Độ, Chăm-pa đã có chữ viết riêng vào thế kỉ IV.</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Tôn giáo: Hai tôn giáo Ấn Độ là Bà La Môn và Phật giáo đều du nhập vào Chăm-pa, góp phần tạo nên những thành tựu xuất sắc trong lĩnh vực nghệ thuật.</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Âm nhạc và múa để phục vụ các nghỉ lễ tôn giáo, nên tạo ra một tầng lớp đông đảo nhạc công, vũ nữ.</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xml:space="preserve">+ Nhiều công trình kiến trúc, các tác phẩm điêu </w:t>
            </w:r>
            <w:r w:rsidRPr="004A19E4">
              <w:rPr>
                <w:rFonts w:ascii="Times New Roman" w:eastAsia="Times New Roman" w:hAnsi="Times New Roman" w:cs="Times New Roman"/>
                <w:color w:val="000000"/>
                <w:sz w:val="28"/>
                <w:szCs w:val="28"/>
              </w:rPr>
              <w:lastRenderedPageBreak/>
              <w:t>khắc vẫn được bảo tồn đến ngày nay. </w:t>
            </w:r>
          </w:p>
          <w:p w:rsidR="004A19E4" w:rsidRPr="004A19E4" w:rsidRDefault="004A19E4" w:rsidP="004A19E4">
            <w:pPr>
              <w:spacing w:after="240" w:line="240" w:lineRule="auto"/>
              <w:rPr>
                <w:rFonts w:ascii="Times New Roman" w:eastAsia="Times New Roman" w:hAnsi="Times New Roman" w:cs="Times New Roman"/>
                <w:sz w:val="24"/>
                <w:szCs w:val="24"/>
              </w:rPr>
            </w:pPr>
          </w:p>
        </w:tc>
      </w:tr>
    </w:tbl>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lastRenderedPageBreak/>
        <w:t>C. HOẠT ĐỘNG LUYỆN TẬP</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 xml:space="preserve">a. Mục tiêu: </w:t>
      </w:r>
      <w:r w:rsidRPr="004A19E4">
        <w:rPr>
          <w:rFonts w:ascii="Times New Roman" w:eastAsia="Times New Roman" w:hAnsi="Times New Roman" w:cs="Times New Roman"/>
          <w:color w:val="000000"/>
          <w:sz w:val="28"/>
          <w:szCs w:val="28"/>
        </w:rPr>
        <w:t>Củng cố lại kiến thức đã học thông qua dạng câu hỏi lý thuyết . </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 Tổ chức thực hiện:</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yêu cầu HS trả lời câu hỏi 2 phần Luyện tập SHS trang 103: Em hãy nêu những hoạt động kinh tế chủ yếu của cư dân Chăm. Hoạt động kinh tế nào ngày nay vẫn được cư dân miền Trung Việt Nam chú trọng?</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 xml:space="preserve">- </w:t>
      </w:r>
      <w:r w:rsidRPr="004A19E4">
        <w:rPr>
          <w:rFonts w:ascii="Times New Roman" w:eastAsia="Times New Roman" w:hAnsi="Times New Roman" w:cs="Times New Roman"/>
          <w:color w:val="000000"/>
          <w:sz w:val="28"/>
          <w:szCs w:val="28"/>
        </w:rPr>
        <w:t>HS tiếp nhận nhiệm vụ, đưa ra câu trả lời:</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Những hoạt động kinh tế chủ yếu của cư dân Chăm:</w:t>
      </w:r>
    </w:p>
    <w:p w:rsidR="004A19E4" w:rsidRPr="004A19E4" w:rsidRDefault="004A19E4" w:rsidP="004A19E4">
      <w:pPr>
        <w:spacing w:before="140" w:after="140" w:line="240" w:lineRule="auto"/>
        <w:ind w:left="360" w:hanging="360"/>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sym w:font="Symbol" w:char="F0B7"/>
      </w:r>
      <w:r w:rsidRPr="004A19E4">
        <w:rPr>
          <w:rFonts w:ascii="Times New Roman" w:eastAsia="Times New Roman" w:hAnsi="Times New Roman" w:cs="Times New Roman"/>
          <w:color w:val="000000"/>
          <w:sz w:val="28"/>
          <w:szCs w:val="28"/>
        </w:rPr>
        <w:tab/>
        <w:t>Trồng lúa, biết làm đập nước, các loại ruộng trũng, ruộng cao, ruộng chua mặn,...</w:t>
      </w:r>
    </w:p>
    <w:p w:rsidR="004A19E4" w:rsidRPr="004A19E4" w:rsidRDefault="004A19E4" w:rsidP="004A19E4">
      <w:pPr>
        <w:spacing w:before="140" w:after="140" w:line="240" w:lineRule="auto"/>
        <w:ind w:left="360" w:hanging="360"/>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sym w:font="Symbol" w:char="F0B7"/>
      </w:r>
      <w:r w:rsidRPr="004A19E4">
        <w:rPr>
          <w:rFonts w:ascii="Times New Roman" w:eastAsia="Times New Roman" w:hAnsi="Times New Roman" w:cs="Times New Roman"/>
          <w:color w:val="000000"/>
          <w:sz w:val="28"/>
          <w:szCs w:val="28"/>
        </w:rPr>
        <w:tab/>
        <w:t>Thủ công nghiệp phát triển, đặc biệt là nghề xây tháp và chạm khắc.</w:t>
      </w:r>
    </w:p>
    <w:p w:rsidR="004A19E4" w:rsidRPr="004A19E4" w:rsidRDefault="004A19E4" w:rsidP="004A19E4">
      <w:pPr>
        <w:spacing w:before="140" w:after="140" w:line="240" w:lineRule="auto"/>
        <w:ind w:left="360" w:hanging="360"/>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sym w:font="Symbol" w:char="F0B7"/>
      </w:r>
      <w:r w:rsidRPr="004A19E4">
        <w:rPr>
          <w:rFonts w:ascii="Times New Roman" w:eastAsia="Times New Roman" w:hAnsi="Times New Roman" w:cs="Times New Roman"/>
          <w:color w:val="000000"/>
          <w:sz w:val="28"/>
          <w:szCs w:val="28"/>
        </w:rPr>
        <w:tab/>
        <w:t>Khai thác lâm sản (trầm hương).</w:t>
      </w:r>
    </w:p>
    <w:p w:rsidR="004A19E4" w:rsidRPr="004A19E4" w:rsidRDefault="004A19E4" w:rsidP="004A19E4">
      <w:pPr>
        <w:spacing w:before="140" w:after="140" w:line="240" w:lineRule="auto"/>
        <w:ind w:left="360" w:hanging="360"/>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sym w:font="Symbol" w:char="F0B7"/>
      </w:r>
      <w:r w:rsidRPr="004A19E4">
        <w:rPr>
          <w:rFonts w:ascii="Times New Roman" w:eastAsia="Times New Roman" w:hAnsi="Times New Roman" w:cs="Times New Roman"/>
          <w:color w:val="000000"/>
          <w:sz w:val="28"/>
          <w:szCs w:val="28"/>
        </w:rPr>
        <w:tab/>
        <w:t>Đánh cá, cướp biển, trao đổi sản vật ở các cảng biển. </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Hoạt động kinh tế ngày nay vẫn được cư dân miền Trung Việt Nam chú trọng là nông nghiệp, đánh cá.</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nhận xét, chuẩn kiến thức.</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D. HOẠT ĐỘNG VẬN DỤNG</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 xml:space="preserve">a. Mục tiêu: </w:t>
      </w:r>
      <w:r w:rsidRPr="004A19E4">
        <w:rPr>
          <w:rFonts w:ascii="Times New Roman" w:eastAsia="Times New Roman" w:hAnsi="Times New Roman" w:cs="Times New Roman"/>
          <w:color w:val="000000"/>
          <w:sz w:val="28"/>
          <w:szCs w:val="28"/>
        </w:rPr>
        <w:t>Củng cố lại kiến thức đã học thông qua dạng câu hỏi thực hành. </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b. Tổ chức thực hiện:</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yêu cầu HS trả lời câu hỏi 3 phần Vận dụng SHS trang 103: Những thành tựu văn hoá tiêu biểu nào của vương quốc Chăm-pa vẫn được bảo tồn đến ngày nay? Di tích văn hoá Chăm nào được UNESCO công nhận là di sản văn hoá thế giới?</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lastRenderedPageBreak/>
        <w:t xml:space="preserve">- </w:t>
      </w:r>
      <w:r w:rsidRPr="004A19E4">
        <w:rPr>
          <w:rFonts w:ascii="Times New Roman" w:eastAsia="Times New Roman" w:hAnsi="Times New Roman" w:cs="Times New Roman"/>
          <w:color w:val="000000"/>
          <w:sz w:val="28"/>
          <w:szCs w:val="28"/>
        </w:rPr>
        <w:t>HS tiếp nhận nhiệm vụ, đưa ra câu trả lời: </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Di tích văn hoá, đến tháp, nghệ thuật tạo hình, điêu khắc trên chất liệu đá và gạch (Bảo tàng điêu khắc Chăm Đà Nẵng).</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Di sản Văn hoá thế giới: Thánh địa Mỹ Sơn.</w:t>
      </w:r>
    </w:p>
    <w:p w:rsidR="004A19E4" w:rsidRPr="004A19E4" w:rsidRDefault="004A19E4" w:rsidP="004A19E4">
      <w:pPr>
        <w:spacing w:before="140" w:after="14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GV nhận xét, chuẩn kiến thức.</w:t>
      </w:r>
    </w:p>
    <w:p w:rsidR="004A19E4" w:rsidRPr="004A19E4" w:rsidRDefault="004A19E4" w:rsidP="004A19E4">
      <w:pPr>
        <w:spacing w:before="160" w:line="240" w:lineRule="auto"/>
        <w:jc w:val="center"/>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4A19E4" w:rsidRPr="004A19E4" w:rsidTr="004A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19E4" w:rsidRPr="004A19E4" w:rsidRDefault="004A19E4" w:rsidP="004A19E4">
            <w:pPr>
              <w:spacing w:before="140" w:after="140" w:line="240" w:lineRule="auto"/>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Trường:</w:t>
            </w:r>
          </w:p>
          <w:p w:rsidR="004A19E4" w:rsidRPr="004A19E4" w:rsidRDefault="004A19E4" w:rsidP="004A19E4">
            <w:pPr>
              <w:spacing w:before="140" w:after="140" w:line="240" w:lineRule="auto"/>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Lớp:......</w:t>
            </w:r>
          </w:p>
          <w:p w:rsidR="004A19E4" w:rsidRPr="004A19E4" w:rsidRDefault="004A19E4" w:rsidP="004A19E4">
            <w:pPr>
              <w:spacing w:before="140" w:after="140" w:line="240" w:lineRule="auto"/>
              <w:jc w:val="center"/>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PHIẾU HỌC TẬP</w:t>
            </w:r>
          </w:p>
          <w:p w:rsidR="004A19E4" w:rsidRPr="004A19E4" w:rsidRDefault="004A19E4" w:rsidP="004A19E4">
            <w:pPr>
              <w:spacing w:before="140" w:after="140" w:line="240" w:lineRule="auto"/>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rPr>
              <w:t>Nhóm:</w:t>
            </w:r>
            <w:r w:rsidRPr="004A19E4">
              <w:rPr>
                <w:rFonts w:ascii="Times New Roman" w:eastAsia="Times New Roman" w:hAnsi="Times New Roman" w:cs="Times New Roman"/>
                <w:color w:val="000000"/>
                <w:sz w:val="28"/>
                <w:szCs w:val="28"/>
              </w:rPr>
              <w:t> </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u w:val="single"/>
              </w:rPr>
              <w:t>Câu hỏi:</w:t>
            </w:r>
            <w:r w:rsidRPr="004A19E4">
              <w:rPr>
                <w:rFonts w:ascii="Times New Roman" w:eastAsia="Times New Roman" w:hAnsi="Times New Roman" w:cs="Times New Roman"/>
                <w:color w:val="000000"/>
                <w:sz w:val="28"/>
                <w:szCs w:val="28"/>
              </w:rPr>
              <w:t> </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So sánh hoạt động kinh tế của cứ dân Chăm-pa và cư dân Văn Lang - Âu Lạc.</w:t>
            </w:r>
          </w:p>
          <w:p w:rsidR="004A19E4" w:rsidRPr="004A19E4" w:rsidRDefault="004A19E4" w:rsidP="004A19E4">
            <w:pPr>
              <w:spacing w:before="160" w:line="240" w:lineRule="auto"/>
              <w:jc w:val="both"/>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 Theo em, câu thành ngữ “xa rừng, nhạt biển” có đúng với hoạt động kinh tế ở Chăm-pa không? Vì sao?</w:t>
            </w:r>
          </w:p>
          <w:p w:rsidR="004A19E4" w:rsidRPr="004A19E4" w:rsidRDefault="004A19E4" w:rsidP="004A19E4">
            <w:pPr>
              <w:spacing w:before="140" w:after="140" w:line="240" w:lineRule="auto"/>
              <w:rPr>
                <w:rFonts w:ascii="Times New Roman" w:eastAsia="Times New Roman" w:hAnsi="Times New Roman" w:cs="Times New Roman"/>
                <w:sz w:val="24"/>
                <w:szCs w:val="24"/>
              </w:rPr>
            </w:pPr>
            <w:r w:rsidRPr="004A19E4">
              <w:rPr>
                <w:rFonts w:ascii="Times New Roman" w:eastAsia="Times New Roman" w:hAnsi="Times New Roman" w:cs="Times New Roman"/>
                <w:b/>
                <w:bCs/>
                <w:color w:val="000000"/>
                <w:sz w:val="28"/>
                <w:szCs w:val="28"/>
                <w:u w:val="single"/>
              </w:rPr>
              <w:t>Trả lời:</w:t>
            </w:r>
          </w:p>
          <w:p w:rsidR="004A19E4" w:rsidRPr="004A19E4" w:rsidRDefault="004A19E4" w:rsidP="004A19E4">
            <w:pPr>
              <w:spacing w:before="140" w:after="140" w:line="240" w:lineRule="auto"/>
              <w:rPr>
                <w:rFonts w:ascii="Times New Roman" w:eastAsia="Times New Roman" w:hAnsi="Times New Roman" w:cs="Times New Roman"/>
                <w:sz w:val="24"/>
                <w:szCs w:val="24"/>
              </w:rPr>
            </w:pPr>
            <w:r w:rsidRPr="004A19E4">
              <w:rPr>
                <w:rFonts w:ascii="Times New Roman" w:eastAsia="Times New Roman" w:hAnsi="Times New Roman" w:cs="Times New Roman"/>
                <w:color w:val="000000"/>
                <w:sz w:val="28"/>
                <w:szCs w:val="28"/>
              </w:rPr>
              <w:t>…………………………………………………………………………………………………………………………………………………………………………………………………………………………………………………………………………………………………………………………………………………………………………………………………………………………………………………………………………………………………………………………………………………………………………………………………………………………………………………………………………………………………………</w:t>
            </w:r>
          </w:p>
        </w:tc>
      </w:tr>
    </w:tbl>
    <w:p w:rsidR="00F47A83" w:rsidRPr="004A19E4" w:rsidRDefault="00F47A83">
      <w:pPr>
        <w:rPr>
          <w:rFonts w:ascii="Times New Roman" w:hAnsi="Times New Roman" w:cs="Times New Roman"/>
          <w:sz w:val="28"/>
          <w:szCs w:val="28"/>
        </w:rPr>
      </w:pPr>
    </w:p>
    <w:sectPr w:rsidR="00F47A83" w:rsidRPr="004A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E4"/>
    <w:rsid w:val="000B0D34"/>
    <w:rsid w:val="004A19E4"/>
    <w:rsid w:val="00BC57FF"/>
    <w:rsid w:val="00F4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084B"/>
  <w15:chartTrackingRefBased/>
  <w15:docId w15:val="{D72DD1BE-0F70-44D0-8A62-E432FDD9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19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9E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1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A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77667">
      <w:bodyDiv w:val="1"/>
      <w:marLeft w:val="0"/>
      <w:marRight w:val="0"/>
      <w:marTop w:val="0"/>
      <w:marBottom w:val="0"/>
      <w:divBdr>
        <w:top w:val="none" w:sz="0" w:space="0" w:color="auto"/>
        <w:left w:val="none" w:sz="0" w:space="0" w:color="auto"/>
        <w:bottom w:val="none" w:sz="0" w:space="0" w:color="auto"/>
        <w:right w:val="none" w:sz="0" w:space="0" w:color="auto"/>
      </w:divBdr>
      <w:divsChild>
        <w:div w:id="1528176028">
          <w:marLeft w:val="-545"/>
          <w:marRight w:val="0"/>
          <w:marTop w:val="0"/>
          <w:marBottom w:val="0"/>
          <w:divBdr>
            <w:top w:val="none" w:sz="0" w:space="0" w:color="auto"/>
            <w:left w:val="none" w:sz="0" w:space="0" w:color="auto"/>
            <w:bottom w:val="none" w:sz="0" w:space="0" w:color="auto"/>
            <w:right w:val="none" w:sz="0" w:space="0" w:color="auto"/>
          </w:divBdr>
        </w:div>
        <w:div w:id="2097315005">
          <w:marLeft w:val="-545"/>
          <w:marRight w:val="0"/>
          <w:marTop w:val="0"/>
          <w:marBottom w:val="0"/>
          <w:divBdr>
            <w:top w:val="none" w:sz="0" w:space="0" w:color="auto"/>
            <w:left w:val="none" w:sz="0" w:space="0" w:color="auto"/>
            <w:bottom w:val="none" w:sz="0" w:space="0" w:color="auto"/>
            <w:right w:val="none" w:sz="0" w:space="0" w:color="auto"/>
          </w:divBdr>
        </w:div>
        <w:div w:id="674725385">
          <w:marLeft w:val="-5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2024-04-16T02:55:00Z</dcterms:created>
  <dcterms:modified xsi:type="dcterms:W3CDTF">2024-04-16T03:27:00Z</dcterms:modified>
</cp:coreProperties>
</file>