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260" w:rsidRPr="00625069" w:rsidRDefault="00905260" w:rsidP="00C7466D">
      <w:pPr>
        <w:keepNext/>
        <w:keepLines/>
        <w:widowControl w:val="0"/>
        <w:pBdr>
          <w:top w:val="nil"/>
          <w:left w:val="nil"/>
          <w:bottom w:val="nil"/>
          <w:right w:val="nil"/>
          <w:between w:val="nil"/>
        </w:pBdr>
        <w:spacing w:before="120" w:after="120" w:line="276" w:lineRule="auto"/>
        <w:ind w:left="113" w:right="113"/>
        <w:jc w:val="both"/>
        <w:rPr>
          <w:b/>
          <w:color w:val="000000"/>
          <w:sz w:val="28"/>
          <w:szCs w:val="28"/>
        </w:rPr>
      </w:pPr>
      <w:r w:rsidRPr="00625069">
        <w:rPr>
          <w:color w:val="000000"/>
          <w:sz w:val="28"/>
          <w:szCs w:val="28"/>
        </w:rPr>
        <w:t xml:space="preserve">Tiết </w:t>
      </w:r>
      <w:r>
        <w:rPr>
          <w:color w:val="000000"/>
          <w:sz w:val="28"/>
          <w:szCs w:val="28"/>
        </w:rPr>
        <w:t>28,29,30</w:t>
      </w:r>
      <w:r w:rsidRPr="00625069">
        <w:rPr>
          <w:color w:val="000000"/>
          <w:sz w:val="28"/>
          <w:szCs w:val="28"/>
        </w:rPr>
        <w:t xml:space="preserve">  </w:t>
      </w:r>
      <w:r w:rsidRPr="00625069">
        <w:rPr>
          <w:color w:val="000000"/>
          <w:sz w:val="28"/>
          <w:szCs w:val="28"/>
          <w:u w:val="single"/>
        </w:rPr>
        <w:t>BÀI 14</w:t>
      </w:r>
      <w:r w:rsidRPr="00625069">
        <w:rPr>
          <w:color w:val="000000"/>
          <w:sz w:val="28"/>
          <w:szCs w:val="28"/>
        </w:rPr>
        <w:t xml:space="preserve">. </w:t>
      </w:r>
      <w:r w:rsidRPr="00625069">
        <w:rPr>
          <w:b/>
          <w:color w:val="000000"/>
          <w:sz w:val="28"/>
          <w:szCs w:val="28"/>
        </w:rPr>
        <w:t>NHÀ NƯỚC VĂN LANG, ÂU LẠC.</w:t>
      </w:r>
    </w:p>
    <w:p w:rsidR="00905260" w:rsidRPr="00625069" w:rsidRDefault="00905260" w:rsidP="00C7466D">
      <w:pPr>
        <w:keepNext/>
        <w:keepLines/>
        <w:widowControl w:val="0"/>
        <w:pBdr>
          <w:top w:val="nil"/>
          <w:left w:val="nil"/>
          <w:bottom w:val="nil"/>
          <w:right w:val="nil"/>
          <w:between w:val="nil"/>
        </w:pBdr>
        <w:spacing w:before="120" w:after="120" w:line="276" w:lineRule="auto"/>
        <w:ind w:left="113" w:right="113"/>
        <w:jc w:val="both"/>
        <w:rPr>
          <w:b/>
          <w:color w:val="000000"/>
          <w:sz w:val="28"/>
          <w:szCs w:val="28"/>
        </w:rPr>
      </w:pPr>
      <w:r w:rsidRPr="00625069">
        <w:rPr>
          <w:b/>
          <w:color w:val="000000"/>
          <w:sz w:val="28"/>
          <w:szCs w:val="28"/>
        </w:rPr>
        <w:t>I. MỤC TIÊU</w:t>
      </w:r>
    </w:p>
    <w:p w:rsidR="00905260" w:rsidRDefault="00905260" w:rsidP="00C7466D">
      <w:pPr>
        <w:keepNext/>
        <w:keepLines/>
        <w:widowControl w:val="0"/>
        <w:pBdr>
          <w:top w:val="nil"/>
          <w:left w:val="nil"/>
          <w:bottom w:val="nil"/>
          <w:right w:val="nil"/>
          <w:between w:val="nil"/>
        </w:pBdr>
        <w:spacing w:before="120" w:after="120" w:line="276" w:lineRule="auto"/>
        <w:ind w:left="113" w:right="113"/>
        <w:jc w:val="both"/>
        <w:rPr>
          <w:b/>
          <w:color w:val="000000"/>
          <w:sz w:val="28"/>
          <w:szCs w:val="28"/>
        </w:rPr>
      </w:pPr>
      <w:r>
        <w:rPr>
          <w:b/>
          <w:color w:val="000000"/>
          <w:sz w:val="28"/>
          <w:szCs w:val="28"/>
        </w:rPr>
        <w:t>1. Về kiến thức</w:t>
      </w:r>
    </w:p>
    <w:p w:rsidR="00905260" w:rsidRDefault="00905260" w:rsidP="00C7466D">
      <w:pPr>
        <w:keepNext/>
        <w:keepLines/>
        <w:widowControl w:val="0"/>
        <w:pBdr>
          <w:top w:val="nil"/>
          <w:left w:val="nil"/>
          <w:bottom w:val="nil"/>
          <w:right w:val="nil"/>
          <w:between w:val="nil"/>
        </w:pBdr>
        <w:spacing w:before="120" w:after="120" w:line="276" w:lineRule="auto"/>
        <w:ind w:left="113" w:right="113"/>
        <w:jc w:val="both"/>
        <w:rPr>
          <w:color w:val="000000"/>
          <w:sz w:val="28"/>
          <w:szCs w:val="28"/>
        </w:rPr>
      </w:pPr>
      <w:r w:rsidRPr="00625069">
        <w:rPr>
          <w:color w:val="000000"/>
          <w:sz w:val="28"/>
          <w:szCs w:val="28"/>
        </w:rPr>
        <w:t>Nêu được khoảng thời gian thành lập</w:t>
      </w:r>
      <w:r>
        <w:rPr>
          <w:color w:val="000000"/>
          <w:sz w:val="28"/>
          <w:szCs w:val="28"/>
        </w:rPr>
        <w:t xml:space="preserve"> và x</w:t>
      </w:r>
      <w:r w:rsidRPr="00625069">
        <w:rPr>
          <w:color w:val="000000"/>
          <w:sz w:val="28"/>
          <w:szCs w:val="28"/>
        </w:rPr>
        <w:t>ác định được phạm vi không gian của nước Âu Lạc</w:t>
      </w:r>
      <w:r>
        <w:rPr>
          <w:color w:val="000000"/>
          <w:sz w:val="28"/>
          <w:szCs w:val="28"/>
        </w:rPr>
        <w:t>.</w:t>
      </w:r>
    </w:p>
    <w:p w:rsidR="00905260" w:rsidRPr="00DB5436" w:rsidRDefault="00905260" w:rsidP="00C7466D">
      <w:pPr>
        <w:keepNext/>
        <w:keepLines/>
        <w:widowControl w:val="0"/>
        <w:pBdr>
          <w:top w:val="nil"/>
          <w:left w:val="nil"/>
          <w:bottom w:val="nil"/>
          <w:right w:val="nil"/>
          <w:between w:val="nil"/>
        </w:pBdr>
        <w:spacing w:before="120" w:after="120" w:line="276" w:lineRule="auto"/>
        <w:ind w:left="113" w:right="113"/>
        <w:jc w:val="both"/>
        <w:rPr>
          <w:color w:val="000000"/>
          <w:sz w:val="28"/>
          <w:szCs w:val="28"/>
        </w:rPr>
      </w:pPr>
      <w:r w:rsidRPr="00625069">
        <w:rPr>
          <w:color w:val="000000"/>
          <w:sz w:val="28"/>
          <w:szCs w:val="28"/>
        </w:rPr>
        <w:t>Trình bày được tổ chức nhà nước của Văn Lang, Âu Lạc</w:t>
      </w:r>
      <w:r>
        <w:rPr>
          <w:color w:val="000000"/>
          <w:sz w:val="28"/>
          <w:szCs w:val="28"/>
        </w:rPr>
        <w:t>.</w:t>
      </w:r>
    </w:p>
    <w:p w:rsidR="00905260" w:rsidRPr="00DB5436" w:rsidRDefault="00905260" w:rsidP="00C7466D">
      <w:pPr>
        <w:keepNext/>
        <w:keepLines/>
        <w:widowControl w:val="0"/>
        <w:pBdr>
          <w:top w:val="nil"/>
          <w:left w:val="nil"/>
          <w:bottom w:val="nil"/>
          <w:right w:val="nil"/>
          <w:between w:val="nil"/>
        </w:pBdr>
        <w:spacing w:before="120" w:after="120" w:line="276" w:lineRule="auto"/>
        <w:ind w:left="113" w:right="113"/>
        <w:jc w:val="both"/>
        <w:rPr>
          <w:b/>
          <w:color w:val="000000"/>
          <w:sz w:val="28"/>
          <w:szCs w:val="28"/>
        </w:rPr>
      </w:pPr>
      <w:r>
        <w:rPr>
          <w:b/>
          <w:color w:val="000000"/>
          <w:sz w:val="28"/>
          <w:szCs w:val="28"/>
        </w:rPr>
        <w:t>2</w:t>
      </w:r>
      <w:r w:rsidRPr="00DB5436">
        <w:rPr>
          <w:b/>
          <w:color w:val="000000"/>
          <w:sz w:val="28"/>
          <w:szCs w:val="28"/>
        </w:rPr>
        <w:t>.</w:t>
      </w:r>
      <w:r>
        <w:rPr>
          <w:b/>
          <w:color w:val="000000"/>
          <w:sz w:val="28"/>
          <w:szCs w:val="28"/>
        </w:rPr>
        <w:t xml:space="preserve"> </w:t>
      </w:r>
      <w:r w:rsidRPr="00DB5436">
        <w:rPr>
          <w:b/>
          <w:color w:val="000000"/>
          <w:sz w:val="28"/>
          <w:szCs w:val="28"/>
        </w:rPr>
        <w:t>Về năng lực</w:t>
      </w:r>
    </w:p>
    <w:p w:rsidR="00905260" w:rsidRPr="00625069" w:rsidRDefault="00905260" w:rsidP="00C7466D">
      <w:pPr>
        <w:keepNext/>
        <w:keepLines/>
        <w:widowControl w:val="0"/>
        <w:pBdr>
          <w:top w:val="nil"/>
          <w:left w:val="nil"/>
          <w:bottom w:val="nil"/>
          <w:right w:val="nil"/>
          <w:between w:val="nil"/>
        </w:pBdr>
        <w:spacing w:before="120" w:after="120" w:line="276" w:lineRule="auto"/>
        <w:ind w:left="113" w:right="113"/>
        <w:jc w:val="both"/>
        <w:rPr>
          <w:color w:val="000000"/>
          <w:sz w:val="28"/>
          <w:szCs w:val="28"/>
        </w:rPr>
      </w:pPr>
      <w:r w:rsidRPr="00625069">
        <w:rPr>
          <w:color w:val="000000"/>
          <w:sz w:val="28"/>
          <w:szCs w:val="28"/>
        </w:rPr>
        <w:t>- Nhận diện, phân biệt, khai thác và sử dụng được thông tin trong các loại hình tư liệu cấu thành nên bài học (truyền thuyết, tư liệu hiện vật, tư liệu gốc, sơ đổ, lược đổ,...).</w:t>
      </w:r>
    </w:p>
    <w:p w:rsidR="00905260" w:rsidRPr="00625069" w:rsidRDefault="00905260" w:rsidP="00C7466D">
      <w:pPr>
        <w:keepNext/>
        <w:keepLines/>
        <w:widowControl w:val="0"/>
        <w:pBdr>
          <w:top w:val="nil"/>
          <w:left w:val="nil"/>
          <w:bottom w:val="nil"/>
          <w:right w:val="nil"/>
          <w:between w:val="nil"/>
        </w:pBdr>
        <w:spacing w:before="120" w:after="120" w:line="276" w:lineRule="auto"/>
        <w:ind w:left="113" w:right="113"/>
        <w:jc w:val="both"/>
        <w:rPr>
          <w:color w:val="000000"/>
          <w:sz w:val="28"/>
          <w:szCs w:val="28"/>
        </w:rPr>
      </w:pPr>
      <w:r w:rsidRPr="00625069">
        <w:rPr>
          <w:sz w:val="28"/>
          <w:szCs w:val="28"/>
        </w:rPr>
        <w:t xml:space="preserve">- </w:t>
      </w:r>
      <w:r w:rsidRPr="00625069">
        <w:rPr>
          <w:color w:val="000000"/>
          <w:sz w:val="28"/>
          <w:szCs w:val="28"/>
        </w:rPr>
        <w:t>Liên hệ được những phong tục trong văn hoá Việt Nam hiện nay kế thừa từ thời Văn Lang - Âu Lạc.</w:t>
      </w:r>
    </w:p>
    <w:p w:rsidR="00905260" w:rsidRPr="00DB5436" w:rsidRDefault="00905260" w:rsidP="00C7466D">
      <w:pPr>
        <w:keepNext/>
        <w:keepLines/>
        <w:widowControl w:val="0"/>
        <w:pBdr>
          <w:top w:val="nil"/>
          <w:left w:val="nil"/>
          <w:bottom w:val="nil"/>
          <w:right w:val="nil"/>
          <w:between w:val="nil"/>
        </w:pBdr>
        <w:spacing w:before="120" w:after="120" w:line="276" w:lineRule="auto"/>
        <w:ind w:left="113" w:right="113"/>
        <w:jc w:val="both"/>
        <w:rPr>
          <w:b/>
          <w:color w:val="000000"/>
          <w:sz w:val="28"/>
          <w:szCs w:val="28"/>
        </w:rPr>
      </w:pPr>
      <w:r>
        <w:rPr>
          <w:b/>
          <w:color w:val="000000"/>
          <w:sz w:val="28"/>
          <w:szCs w:val="28"/>
        </w:rPr>
        <w:t>3.</w:t>
      </w:r>
      <w:r w:rsidRPr="00DB5436">
        <w:rPr>
          <w:b/>
          <w:color w:val="000000"/>
          <w:sz w:val="28"/>
          <w:szCs w:val="28"/>
        </w:rPr>
        <w:t xml:space="preserve"> Về phẩm chất: </w:t>
      </w:r>
    </w:p>
    <w:p w:rsidR="00905260" w:rsidRPr="00625069" w:rsidRDefault="00905260" w:rsidP="00C7466D">
      <w:pPr>
        <w:keepNext/>
        <w:keepLines/>
        <w:widowControl w:val="0"/>
        <w:pBdr>
          <w:top w:val="nil"/>
          <w:left w:val="nil"/>
          <w:bottom w:val="nil"/>
          <w:right w:val="nil"/>
          <w:between w:val="nil"/>
        </w:pBdr>
        <w:spacing w:before="120" w:after="120" w:line="276" w:lineRule="auto"/>
        <w:ind w:left="113" w:right="113"/>
        <w:jc w:val="both"/>
        <w:rPr>
          <w:color w:val="000000"/>
          <w:sz w:val="28"/>
          <w:szCs w:val="28"/>
        </w:rPr>
      </w:pPr>
      <w:r w:rsidRPr="00625069">
        <w:rPr>
          <w:sz w:val="28"/>
          <w:szCs w:val="28"/>
        </w:rPr>
        <w:t xml:space="preserve">- </w:t>
      </w:r>
      <w:r w:rsidRPr="00625069">
        <w:rPr>
          <w:color w:val="000000"/>
          <w:sz w:val="28"/>
          <w:szCs w:val="28"/>
        </w:rPr>
        <w:t>Trân trọng, biết ơn những người có công dựng nước.</w:t>
      </w:r>
    </w:p>
    <w:p w:rsidR="00905260" w:rsidRPr="00625069" w:rsidRDefault="00905260" w:rsidP="00C7466D">
      <w:pPr>
        <w:keepNext/>
        <w:keepLines/>
        <w:widowControl w:val="0"/>
        <w:pBdr>
          <w:top w:val="nil"/>
          <w:left w:val="nil"/>
          <w:bottom w:val="nil"/>
          <w:right w:val="nil"/>
          <w:between w:val="nil"/>
        </w:pBdr>
        <w:spacing w:before="120" w:after="120" w:line="276" w:lineRule="auto"/>
        <w:ind w:left="113" w:right="113"/>
        <w:jc w:val="both"/>
        <w:rPr>
          <w:color w:val="000000"/>
          <w:sz w:val="28"/>
          <w:szCs w:val="28"/>
        </w:rPr>
      </w:pPr>
      <w:r w:rsidRPr="00625069">
        <w:rPr>
          <w:sz w:val="28"/>
          <w:szCs w:val="28"/>
        </w:rPr>
        <w:t xml:space="preserve">- </w:t>
      </w:r>
      <w:r w:rsidRPr="00625069">
        <w:rPr>
          <w:color w:val="000000"/>
          <w:sz w:val="28"/>
          <w:szCs w:val="28"/>
        </w:rPr>
        <w:t>Có ý thức trách nhiệm giữ gìn, bảo tổn và phát huy các giá trị văn hoá dân tộc.</w:t>
      </w:r>
    </w:p>
    <w:p w:rsidR="00905260" w:rsidRPr="00625069" w:rsidRDefault="00905260" w:rsidP="00C7466D">
      <w:pPr>
        <w:keepNext/>
        <w:keepLines/>
        <w:widowControl w:val="0"/>
        <w:pBdr>
          <w:top w:val="nil"/>
          <w:left w:val="nil"/>
          <w:bottom w:val="nil"/>
          <w:right w:val="nil"/>
          <w:between w:val="nil"/>
        </w:pBdr>
        <w:tabs>
          <w:tab w:val="left" w:pos="426"/>
        </w:tabs>
        <w:spacing w:before="120" w:after="120" w:line="276" w:lineRule="auto"/>
        <w:ind w:left="113" w:right="113"/>
        <w:jc w:val="both"/>
        <w:rPr>
          <w:b/>
          <w:color w:val="000000"/>
          <w:sz w:val="28"/>
          <w:szCs w:val="28"/>
        </w:rPr>
      </w:pPr>
      <w:r w:rsidRPr="00625069">
        <w:rPr>
          <w:b/>
          <w:color w:val="000000"/>
          <w:sz w:val="28"/>
          <w:szCs w:val="28"/>
        </w:rPr>
        <w:t>II. CHUẨN BỊ:</w:t>
      </w:r>
    </w:p>
    <w:p w:rsidR="00905260" w:rsidRPr="00625069" w:rsidRDefault="00905260" w:rsidP="00C7466D">
      <w:pPr>
        <w:pStyle w:val="Heading2"/>
        <w:widowControl w:val="0"/>
        <w:tabs>
          <w:tab w:val="left" w:pos="284"/>
          <w:tab w:val="left" w:pos="709"/>
        </w:tabs>
        <w:spacing w:before="120" w:after="120" w:line="276" w:lineRule="auto"/>
        <w:ind w:left="113" w:right="113"/>
        <w:rPr>
          <w:rFonts w:ascii="Times New Roman" w:eastAsia="Times New Roman" w:hAnsi="Times New Roman" w:cs="Times New Roman"/>
          <w:color w:val="000000"/>
          <w:sz w:val="28"/>
          <w:szCs w:val="28"/>
        </w:rPr>
      </w:pPr>
      <w:r w:rsidRPr="00625069">
        <w:rPr>
          <w:rFonts w:ascii="Times New Roman" w:eastAsia="Times New Roman" w:hAnsi="Times New Roman" w:cs="Times New Roman"/>
          <w:color w:val="000000"/>
          <w:sz w:val="28"/>
          <w:szCs w:val="28"/>
        </w:rPr>
        <w:t>1. Chuẩn bị của GV</w:t>
      </w:r>
    </w:p>
    <w:p w:rsidR="00905260" w:rsidRPr="00625069" w:rsidRDefault="00905260" w:rsidP="00C7466D">
      <w:pPr>
        <w:keepNext/>
        <w:widowControl w:val="0"/>
        <w:tabs>
          <w:tab w:val="left" w:pos="284"/>
          <w:tab w:val="left" w:pos="709"/>
        </w:tabs>
        <w:spacing w:before="120" w:after="120" w:line="276" w:lineRule="auto"/>
        <w:ind w:left="113" w:right="113"/>
        <w:jc w:val="both"/>
        <w:rPr>
          <w:sz w:val="28"/>
          <w:szCs w:val="28"/>
        </w:rPr>
      </w:pPr>
      <w:r w:rsidRPr="00625069">
        <w:rPr>
          <w:sz w:val="28"/>
          <w:szCs w:val="28"/>
        </w:rPr>
        <w:t xml:space="preserve">- SGV, SGK, tranh ảnh, tài liệu </w:t>
      </w:r>
    </w:p>
    <w:p w:rsidR="00905260" w:rsidRPr="00625069" w:rsidRDefault="00905260" w:rsidP="00C7466D">
      <w:pPr>
        <w:keepNext/>
        <w:keepLines/>
        <w:widowControl w:val="0"/>
        <w:pBdr>
          <w:top w:val="nil"/>
          <w:left w:val="nil"/>
          <w:bottom w:val="nil"/>
          <w:right w:val="nil"/>
          <w:between w:val="nil"/>
        </w:pBdr>
        <w:tabs>
          <w:tab w:val="left" w:pos="426"/>
        </w:tabs>
        <w:spacing w:before="120" w:after="120" w:line="276" w:lineRule="auto"/>
        <w:ind w:left="113" w:right="113"/>
        <w:jc w:val="both"/>
        <w:rPr>
          <w:b/>
          <w:color w:val="000000"/>
          <w:sz w:val="28"/>
          <w:szCs w:val="28"/>
        </w:rPr>
      </w:pPr>
      <w:r w:rsidRPr="00625069">
        <w:rPr>
          <w:b/>
          <w:color w:val="000000"/>
          <w:sz w:val="28"/>
          <w:szCs w:val="28"/>
        </w:rPr>
        <w:t>III. TỔ CHỨC DẠY HỌC</w:t>
      </w:r>
    </w:p>
    <w:p w:rsidR="00905260" w:rsidRPr="00625069" w:rsidRDefault="00905260" w:rsidP="00C7466D">
      <w:pPr>
        <w:keepNext/>
        <w:widowControl w:val="0"/>
        <w:spacing w:before="120" w:after="120" w:line="276" w:lineRule="auto"/>
        <w:ind w:left="113" w:right="113"/>
        <w:jc w:val="both"/>
        <w:rPr>
          <w:b/>
          <w:sz w:val="28"/>
          <w:szCs w:val="28"/>
        </w:rPr>
      </w:pPr>
      <w:r w:rsidRPr="00625069">
        <w:rPr>
          <w:b/>
          <w:sz w:val="28"/>
          <w:szCs w:val="28"/>
        </w:rPr>
        <w:t>A: KHỞI ĐỘNG</w:t>
      </w:r>
    </w:p>
    <w:p w:rsidR="00905260" w:rsidRPr="00625069" w:rsidRDefault="00905260" w:rsidP="00C7466D">
      <w:pPr>
        <w:keepNext/>
        <w:widowControl w:val="0"/>
        <w:spacing w:before="120" w:after="120" w:line="276" w:lineRule="auto"/>
        <w:ind w:left="113" w:right="113"/>
        <w:jc w:val="both"/>
        <w:rPr>
          <w:b/>
          <w:sz w:val="28"/>
          <w:szCs w:val="28"/>
        </w:rPr>
      </w:pPr>
      <w:r w:rsidRPr="00625069">
        <w:rPr>
          <w:b/>
          <w:sz w:val="28"/>
          <w:szCs w:val="28"/>
        </w:rPr>
        <w:t xml:space="preserve">a. Mục tiêu: </w:t>
      </w:r>
      <w:r w:rsidRPr="00625069">
        <w:rPr>
          <w:sz w:val="28"/>
          <w:szCs w:val="28"/>
        </w:rPr>
        <w:t xml:space="preserve">Giúp học sinh nắm được các nội dung cơ bản bước đầu của bài học cần đạt được, đưa học sinh vào tìm hiểu nội dung bài học, tạo tâm thế cho học sinh đi vào tìm hiểu bài mới. </w:t>
      </w:r>
    </w:p>
    <w:p w:rsidR="00905260" w:rsidRPr="00625069" w:rsidRDefault="00905260" w:rsidP="00C7466D">
      <w:pPr>
        <w:keepNext/>
        <w:widowControl w:val="0"/>
        <w:shd w:val="clear" w:color="auto" w:fill="FFFFFF"/>
        <w:spacing w:before="120" w:after="120" w:line="276" w:lineRule="auto"/>
        <w:ind w:left="113" w:right="113"/>
        <w:jc w:val="both"/>
        <w:rPr>
          <w:b/>
          <w:sz w:val="28"/>
          <w:szCs w:val="28"/>
        </w:rPr>
      </w:pPr>
      <w:r w:rsidRPr="00625069">
        <w:rPr>
          <w:b/>
          <w:sz w:val="28"/>
          <w:szCs w:val="28"/>
        </w:rPr>
        <w:t>b. Tổ chức thực hiện:</w:t>
      </w:r>
    </w:p>
    <w:p w:rsidR="00905260" w:rsidRPr="00905260" w:rsidRDefault="00905260" w:rsidP="00C7466D">
      <w:pPr>
        <w:spacing w:line="276" w:lineRule="auto"/>
        <w:rPr>
          <w:b/>
          <w:sz w:val="28"/>
          <w:szCs w:val="28"/>
        </w:rPr>
      </w:pPr>
      <w:r w:rsidRPr="00905260">
        <w:rPr>
          <w:rFonts w:hAnsi="Symbol"/>
          <w:b/>
          <w:sz w:val="28"/>
          <w:szCs w:val="28"/>
        </w:rPr>
        <w:t></w:t>
      </w:r>
      <w:r w:rsidRPr="00905260">
        <w:rPr>
          <w:b/>
          <w:sz w:val="28"/>
          <w:szCs w:val="28"/>
        </w:rPr>
        <w:t xml:space="preserve">  Giáo viên chiếu hình ảnh thành Cổ Loa và đặt câu hỏi:</w:t>
      </w:r>
      <w:r w:rsidRPr="00905260">
        <w:rPr>
          <w:b/>
          <w:sz w:val="28"/>
          <w:szCs w:val="28"/>
        </w:rPr>
        <w:br/>
      </w:r>
      <w:r w:rsidRPr="00905260">
        <w:rPr>
          <w:rStyle w:val="Strong"/>
          <w:b w:val="0"/>
          <w:sz w:val="28"/>
          <w:szCs w:val="28"/>
        </w:rPr>
        <w:t>“Các em có biết đây là di tích của triều đại nào trong lịch sử nước ta không?”</w:t>
      </w:r>
    </w:p>
    <w:p w:rsidR="0008075D" w:rsidRDefault="00905260" w:rsidP="00C7466D">
      <w:pPr>
        <w:spacing w:line="276" w:lineRule="auto"/>
        <w:rPr>
          <w:rStyle w:val="Strong"/>
          <w:b w:val="0"/>
          <w:sz w:val="28"/>
          <w:szCs w:val="28"/>
        </w:rPr>
      </w:pPr>
      <w:r w:rsidRPr="00905260">
        <w:rPr>
          <w:rFonts w:hAnsi="Symbol"/>
          <w:b/>
          <w:sz w:val="28"/>
          <w:szCs w:val="28"/>
        </w:rPr>
        <w:t></w:t>
      </w:r>
      <w:r w:rsidRPr="00905260">
        <w:rPr>
          <w:b/>
          <w:sz w:val="28"/>
          <w:szCs w:val="28"/>
        </w:rPr>
        <w:t xml:space="preserve">  Học sinh trả lời (có thể đúng hoặc sai). Giáo viên gợi mở:</w:t>
      </w:r>
      <w:r w:rsidRPr="00905260">
        <w:rPr>
          <w:b/>
          <w:sz w:val="28"/>
          <w:szCs w:val="28"/>
        </w:rPr>
        <w:br/>
      </w:r>
      <w:r w:rsidRPr="00905260">
        <w:rPr>
          <w:rStyle w:val="Strong"/>
          <w:b w:val="0"/>
          <w:sz w:val="28"/>
          <w:szCs w:val="28"/>
        </w:rPr>
        <w:t xml:space="preserve">“Đây chính là thành Cổ Loa, kinh đô của nước Âu Lạc dưới thời An Dương </w:t>
      </w:r>
      <w:r w:rsidRPr="00905260">
        <w:rPr>
          <w:rStyle w:val="Strong"/>
          <w:b w:val="0"/>
          <w:sz w:val="28"/>
          <w:szCs w:val="28"/>
        </w:rPr>
        <w:lastRenderedPageBreak/>
        <w:t>Vương. Vậy nước Âu Lạc ra đời trong hoàn cảnh nào? Tổ chức bộ máy nhà nước ra sao? Chúng ta cùng tìm hiểu bài hôm nay.”</w:t>
      </w:r>
    </w:p>
    <w:p w:rsidR="00905260" w:rsidRDefault="00905260" w:rsidP="00C7466D">
      <w:pPr>
        <w:spacing w:line="276" w:lineRule="auto"/>
        <w:rPr>
          <w:rStyle w:val="Strong"/>
          <w:b w:val="0"/>
          <w:sz w:val="28"/>
          <w:szCs w:val="28"/>
        </w:rPr>
      </w:pPr>
      <w:r>
        <w:rPr>
          <w:rStyle w:val="Strong"/>
          <w:b w:val="0"/>
          <w:sz w:val="28"/>
          <w:szCs w:val="28"/>
        </w:rPr>
        <w:t xml:space="preserve">  </w:t>
      </w:r>
    </w:p>
    <w:p w:rsidR="00905260" w:rsidRDefault="00905260" w:rsidP="00C7466D">
      <w:pPr>
        <w:spacing w:line="276" w:lineRule="auto"/>
        <w:rPr>
          <w:rStyle w:val="Strong"/>
          <w:sz w:val="28"/>
          <w:szCs w:val="28"/>
        </w:rPr>
      </w:pPr>
      <w:r>
        <w:rPr>
          <w:rStyle w:val="Strong"/>
          <w:sz w:val="28"/>
          <w:szCs w:val="28"/>
        </w:rPr>
        <w:t>B. HOẠT ĐỘNG HÌNH THÀNH KIẾN THỨC</w:t>
      </w:r>
    </w:p>
    <w:p w:rsidR="00905260" w:rsidRPr="00625069" w:rsidRDefault="00905260" w:rsidP="00C7466D">
      <w:pPr>
        <w:pBdr>
          <w:top w:val="nil"/>
          <w:left w:val="nil"/>
          <w:bottom w:val="nil"/>
          <w:right w:val="nil"/>
          <w:between w:val="nil"/>
        </w:pBdr>
        <w:spacing w:before="120" w:after="120" w:line="276" w:lineRule="auto"/>
        <w:ind w:left="113" w:right="113"/>
        <w:jc w:val="both"/>
        <w:rPr>
          <w:color w:val="000000"/>
          <w:sz w:val="28"/>
          <w:szCs w:val="28"/>
        </w:rPr>
      </w:pPr>
      <w:r w:rsidRPr="00625069">
        <w:rPr>
          <w:b/>
          <w:color w:val="000000"/>
          <w:sz w:val="28"/>
          <w:szCs w:val="28"/>
        </w:rPr>
        <w:t>II. NHÀ NƯỚC ÂU LẠC</w:t>
      </w:r>
    </w:p>
    <w:p w:rsidR="00905260" w:rsidRPr="00625069" w:rsidRDefault="00905260" w:rsidP="00C7466D">
      <w:pPr>
        <w:pBdr>
          <w:top w:val="nil"/>
          <w:left w:val="nil"/>
          <w:bottom w:val="nil"/>
          <w:right w:val="nil"/>
          <w:between w:val="nil"/>
        </w:pBdr>
        <w:shd w:val="clear" w:color="auto" w:fill="FFFFFF"/>
        <w:spacing w:before="120" w:after="120" w:line="276" w:lineRule="auto"/>
        <w:ind w:left="113" w:right="113"/>
        <w:jc w:val="both"/>
        <w:rPr>
          <w:color w:val="000000"/>
          <w:sz w:val="28"/>
          <w:szCs w:val="28"/>
        </w:rPr>
      </w:pPr>
      <w:r w:rsidRPr="00625069">
        <w:rPr>
          <w:b/>
          <w:color w:val="000000"/>
          <w:sz w:val="28"/>
          <w:szCs w:val="28"/>
        </w:rPr>
        <w:t>a. Mục tiêu:</w:t>
      </w:r>
      <w:r>
        <w:rPr>
          <w:b/>
          <w:color w:val="000000"/>
          <w:sz w:val="28"/>
          <w:szCs w:val="28"/>
        </w:rPr>
        <w:t xml:space="preserve"> </w:t>
      </w:r>
      <w:r>
        <w:rPr>
          <w:color w:val="000000"/>
          <w:sz w:val="28"/>
          <w:szCs w:val="28"/>
        </w:rPr>
        <w:t xml:space="preserve">Trình bày được hoàn cảnh ra đời và tổ chức bộ máy </w:t>
      </w:r>
      <w:r w:rsidRPr="00625069">
        <w:rPr>
          <w:color w:val="000000"/>
          <w:sz w:val="28"/>
          <w:szCs w:val="28"/>
        </w:rPr>
        <w:t>Nhà nước Âu Lạc</w:t>
      </w:r>
    </w:p>
    <w:p w:rsidR="00905260" w:rsidRPr="00625069" w:rsidRDefault="00905260" w:rsidP="00C7466D">
      <w:pPr>
        <w:pBdr>
          <w:top w:val="nil"/>
          <w:left w:val="nil"/>
          <w:bottom w:val="nil"/>
          <w:right w:val="nil"/>
          <w:between w:val="nil"/>
        </w:pBdr>
        <w:shd w:val="clear" w:color="auto" w:fill="FFFFFF"/>
        <w:spacing w:before="120" w:after="120" w:line="276" w:lineRule="auto"/>
        <w:ind w:left="113" w:right="113"/>
        <w:jc w:val="both"/>
        <w:rPr>
          <w:b/>
          <w:color w:val="000000"/>
          <w:sz w:val="28"/>
          <w:szCs w:val="28"/>
        </w:rPr>
      </w:pPr>
      <w:r w:rsidRPr="00625069">
        <w:rPr>
          <w:b/>
          <w:color w:val="000000"/>
          <w:sz w:val="28"/>
          <w:szCs w:val="28"/>
        </w:rPr>
        <w:t>b. Tổ chức thực hiện:</w:t>
      </w:r>
    </w:p>
    <w:tbl>
      <w:tblPr>
        <w:tblW w:w="9350" w:type="dxa"/>
        <w:tblLayout w:type="fixed"/>
        <w:tblLook w:val="0400" w:firstRow="0" w:lastRow="0" w:firstColumn="0" w:lastColumn="0" w:noHBand="0" w:noVBand="1"/>
      </w:tblPr>
      <w:tblGrid>
        <w:gridCol w:w="5240"/>
        <w:gridCol w:w="4110"/>
      </w:tblGrid>
      <w:tr w:rsidR="00905260" w:rsidRPr="00625069" w:rsidTr="002041D2">
        <w:tc>
          <w:tcPr>
            <w:tcW w:w="5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05260" w:rsidRPr="00625069" w:rsidRDefault="00905260" w:rsidP="00C7466D">
            <w:pPr>
              <w:pBdr>
                <w:top w:val="nil"/>
                <w:left w:val="nil"/>
                <w:bottom w:val="nil"/>
                <w:right w:val="nil"/>
                <w:between w:val="nil"/>
              </w:pBdr>
              <w:spacing w:before="120" w:after="120" w:line="276" w:lineRule="auto"/>
              <w:ind w:left="113" w:right="113"/>
              <w:jc w:val="both"/>
              <w:rPr>
                <w:color w:val="000000"/>
                <w:sz w:val="28"/>
                <w:szCs w:val="28"/>
              </w:rPr>
            </w:pPr>
            <w:r w:rsidRPr="00625069">
              <w:rPr>
                <w:b/>
                <w:color w:val="000000"/>
                <w:sz w:val="28"/>
                <w:szCs w:val="28"/>
              </w:rPr>
              <w:t>HOẠT ĐỘNG CỦA GV-HS</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05260" w:rsidRPr="00625069" w:rsidRDefault="00905260" w:rsidP="00C7466D">
            <w:pPr>
              <w:pBdr>
                <w:top w:val="nil"/>
                <w:left w:val="nil"/>
                <w:bottom w:val="nil"/>
                <w:right w:val="nil"/>
                <w:between w:val="nil"/>
              </w:pBdr>
              <w:spacing w:before="120" w:after="120" w:line="276" w:lineRule="auto"/>
              <w:ind w:left="113" w:right="113"/>
              <w:jc w:val="center"/>
              <w:rPr>
                <w:color w:val="000000"/>
                <w:sz w:val="28"/>
                <w:szCs w:val="28"/>
              </w:rPr>
            </w:pPr>
            <w:r w:rsidRPr="00625069">
              <w:rPr>
                <w:b/>
                <w:color w:val="000000"/>
                <w:sz w:val="28"/>
                <w:szCs w:val="28"/>
              </w:rPr>
              <w:t>NỘI DUNG</w:t>
            </w:r>
          </w:p>
        </w:tc>
      </w:tr>
      <w:tr w:rsidR="00905260" w:rsidRPr="00625069" w:rsidTr="002041D2">
        <w:tc>
          <w:tcPr>
            <w:tcW w:w="5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05260" w:rsidRDefault="00905260" w:rsidP="00C7466D">
            <w:pPr>
              <w:pBdr>
                <w:top w:val="nil"/>
                <w:left w:val="nil"/>
                <w:bottom w:val="nil"/>
                <w:right w:val="nil"/>
                <w:between w:val="nil"/>
              </w:pBdr>
              <w:spacing w:before="120" w:after="120" w:line="276" w:lineRule="auto"/>
              <w:ind w:left="113" w:right="113"/>
              <w:jc w:val="both"/>
              <w:rPr>
                <w:color w:val="000000"/>
                <w:sz w:val="28"/>
                <w:szCs w:val="28"/>
              </w:rPr>
            </w:pPr>
            <w:r w:rsidRPr="00625069">
              <w:rPr>
                <w:i/>
                <w:color w:val="000000"/>
                <w:sz w:val="28"/>
                <w:szCs w:val="28"/>
              </w:rPr>
              <w:t>Bước</w:t>
            </w:r>
            <w:r w:rsidRPr="00625069">
              <w:rPr>
                <w:color w:val="000000"/>
                <w:sz w:val="28"/>
                <w:szCs w:val="28"/>
              </w:rPr>
              <w:t xml:space="preserve"> 1:GV hướng dẫn HS tìm hiểu hoàn cảnh ra đời của nước Âu Lạc.</w:t>
            </w:r>
          </w:p>
          <w:p w:rsidR="00905260" w:rsidRPr="00905260" w:rsidRDefault="00905260" w:rsidP="00C7466D">
            <w:pPr>
              <w:pBdr>
                <w:top w:val="nil"/>
                <w:left w:val="nil"/>
                <w:bottom w:val="nil"/>
                <w:right w:val="nil"/>
                <w:between w:val="nil"/>
              </w:pBdr>
              <w:spacing w:before="120" w:after="120" w:line="276" w:lineRule="auto"/>
              <w:ind w:left="113" w:right="113"/>
              <w:jc w:val="both"/>
              <w:rPr>
                <w:color w:val="000000"/>
                <w:sz w:val="28"/>
                <w:szCs w:val="28"/>
              </w:rPr>
            </w:pPr>
            <w:r w:rsidRPr="00905260">
              <w:rPr>
                <w:sz w:val="28"/>
                <w:szCs w:val="28"/>
              </w:rPr>
              <w:t>GV chiếu bản đồ nước Văn Lang và Âu Lạc, đặt câu hỏi:</w:t>
            </w:r>
            <w:r w:rsidRPr="00905260">
              <w:rPr>
                <w:sz w:val="28"/>
                <w:szCs w:val="28"/>
              </w:rPr>
              <w:br/>
            </w:r>
            <w:r w:rsidRPr="00905260">
              <w:rPr>
                <w:rStyle w:val="Strong"/>
                <w:sz w:val="28"/>
                <w:szCs w:val="28"/>
              </w:rPr>
              <w:t>“Sau khi nước Văn Lang tồn tại một thời gian dài, điều gì đã xảy ra khiến đất nước thay đổi?”</w:t>
            </w:r>
          </w:p>
          <w:p w:rsidR="00905260" w:rsidRPr="00D47A0D" w:rsidRDefault="00905260" w:rsidP="00C7466D">
            <w:pPr>
              <w:pBdr>
                <w:top w:val="nil"/>
                <w:left w:val="nil"/>
                <w:bottom w:val="nil"/>
                <w:right w:val="nil"/>
                <w:between w:val="nil"/>
              </w:pBdr>
              <w:spacing w:before="120" w:after="120" w:line="276" w:lineRule="auto"/>
              <w:ind w:left="113" w:right="113"/>
              <w:jc w:val="both"/>
              <w:rPr>
                <w:color w:val="FF0000"/>
                <w:sz w:val="28"/>
                <w:szCs w:val="28"/>
              </w:rPr>
            </w:pPr>
            <w:r w:rsidRPr="00625069">
              <w:rPr>
                <w:color w:val="000000"/>
                <w:sz w:val="28"/>
                <w:szCs w:val="28"/>
              </w:rPr>
              <w:t>Xác định được vị trí kinh đ</w:t>
            </w:r>
            <w:r w:rsidRPr="00625069">
              <w:rPr>
                <w:sz w:val="28"/>
                <w:szCs w:val="28"/>
              </w:rPr>
              <w:t>ô</w:t>
            </w:r>
            <w:r w:rsidRPr="00625069">
              <w:rPr>
                <w:color w:val="000000"/>
                <w:sz w:val="28"/>
                <w:szCs w:val="28"/>
              </w:rPr>
              <w:t xml:space="preserve"> của Âu Lạc trên lược </w:t>
            </w:r>
            <w:r w:rsidRPr="00625069">
              <w:rPr>
                <w:sz w:val="28"/>
                <w:szCs w:val="28"/>
              </w:rPr>
              <w:t>đồ</w:t>
            </w:r>
            <w:r w:rsidRPr="00625069">
              <w:rPr>
                <w:color w:val="000000"/>
                <w:sz w:val="28"/>
                <w:szCs w:val="28"/>
              </w:rPr>
              <w:t xml:space="preserve"> và chức năng chính của kinh đô đó. Thời Âu Lạc, người Việt tiếp tục đối mặt với âm mưu xâm lược của các triều đại phong kiến Trung Quốc. An Dương Vương đã cho xây thành Cổ Loa "dài đến ngàn trượng, cao và xoáy trôn ốc" để phòng vệ. Các câu hỏi đặt vấn để sau:</w:t>
            </w:r>
          </w:p>
          <w:p w:rsidR="00905260" w:rsidRPr="00625069" w:rsidRDefault="00905260" w:rsidP="00C7466D">
            <w:pPr>
              <w:pBdr>
                <w:top w:val="nil"/>
                <w:left w:val="nil"/>
                <w:bottom w:val="nil"/>
                <w:right w:val="nil"/>
                <w:between w:val="nil"/>
              </w:pBdr>
              <w:spacing w:before="120" w:after="120" w:line="276" w:lineRule="auto"/>
              <w:ind w:left="113" w:right="113"/>
              <w:jc w:val="both"/>
              <w:rPr>
                <w:color w:val="000000"/>
                <w:sz w:val="28"/>
                <w:szCs w:val="28"/>
              </w:rPr>
            </w:pPr>
            <w:r w:rsidRPr="00625069">
              <w:rPr>
                <w:color w:val="000000"/>
                <w:sz w:val="28"/>
                <w:szCs w:val="28"/>
              </w:rPr>
              <w:t>+ Sử dụng nguồn 14.5, 14.6 trả lời câu hỏi: Vì sao thời Văn Lang tư liệu chủ yếu là công cụ trong khi thờ</w:t>
            </w:r>
            <w:r>
              <w:rPr>
                <w:color w:val="000000"/>
                <w:sz w:val="28"/>
                <w:szCs w:val="28"/>
              </w:rPr>
              <w:t>i</w:t>
            </w:r>
            <w:r w:rsidRPr="00625069">
              <w:rPr>
                <w:color w:val="000000"/>
                <w:sz w:val="28"/>
                <w:szCs w:val="28"/>
              </w:rPr>
              <w:t xml:space="preserve"> Âu Lạc, tư liệu chủ yếu là vũ khí? Qua</w:t>
            </w:r>
            <w:r w:rsidRPr="00625069">
              <w:rPr>
                <w:sz w:val="28"/>
                <w:szCs w:val="28"/>
              </w:rPr>
              <w:t xml:space="preserve"> </w:t>
            </w:r>
            <w:r w:rsidRPr="00625069">
              <w:rPr>
                <w:color w:val="000000"/>
                <w:sz w:val="28"/>
                <w:szCs w:val="28"/>
              </w:rPr>
              <w:t xml:space="preserve">hình ảnh nỏ bắn tên liên hoàn và mũi tên đống, em có nhận xét gì về </w:t>
            </w:r>
            <w:r w:rsidRPr="00625069">
              <w:rPr>
                <w:sz w:val="28"/>
                <w:szCs w:val="28"/>
              </w:rPr>
              <w:t>kỹ thuật</w:t>
            </w:r>
            <w:r w:rsidRPr="00625069">
              <w:rPr>
                <w:color w:val="000000"/>
                <w:sz w:val="28"/>
                <w:szCs w:val="28"/>
              </w:rPr>
              <w:t xml:space="preserve"> luyện kim và trình độ quân sự thời Âu Lạc? </w:t>
            </w:r>
          </w:p>
          <w:p w:rsidR="00905260" w:rsidRPr="00625069" w:rsidRDefault="00905260" w:rsidP="00C7466D">
            <w:pPr>
              <w:pBdr>
                <w:top w:val="nil"/>
                <w:left w:val="nil"/>
                <w:bottom w:val="nil"/>
                <w:right w:val="nil"/>
                <w:between w:val="nil"/>
              </w:pBdr>
              <w:spacing w:before="120" w:after="120" w:line="276" w:lineRule="auto"/>
              <w:ind w:left="113" w:right="113"/>
              <w:jc w:val="both"/>
              <w:rPr>
                <w:color w:val="000000"/>
                <w:sz w:val="28"/>
                <w:szCs w:val="28"/>
              </w:rPr>
            </w:pPr>
            <w:r w:rsidRPr="00625069">
              <w:rPr>
                <w:color w:val="000000"/>
                <w:sz w:val="28"/>
                <w:szCs w:val="28"/>
              </w:rPr>
              <w:lastRenderedPageBreak/>
              <w:t xml:space="preserve">+ Dựa vào phẩn "Em có biết", nêu ý kiến của em về chức năng của thành cổ Loa theo các gợi ý : An Dương Vương xây thành cổ Loa để làm gì? Ai sống trong thành cổ Loa? Vì sao thành cổ Loa được gọi là "quân thành"? GV có thể cho HS sử dụng </w:t>
            </w:r>
            <w:r w:rsidRPr="00625069">
              <w:rPr>
                <w:sz w:val="28"/>
                <w:szCs w:val="28"/>
              </w:rPr>
              <w:t>nguồn</w:t>
            </w:r>
            <w:r w:rsidRPr="00625069">
              <w:rPr>
                <w:color w:val="000000"/>
                <w:sz w:val="28"/>
                <w:szCs w:val="28"/>
              </w:rPr>
              <w:t xml:space="preserve"> 14.5, chia sẻ với bạn bè nội dung truyền thuyết Nỏ </w:t>
            </w:r>
            <w:r w:rsidRPr="00625069">
              <w:rPr>
                <w:sz w:val="28"/>
                <w:szCs w:val="28"/>
              </w:rPr>
              <w:t>thần</w:t>
            </w:r>
            <w:r w:rsidRPr="00625069">
              <w:rPr>
                <w:color w:val="000000"/>
                <w:sz w:val="28"/>
                <w:szCs w:val="28"/>
              </w:rPr>
              <w:t xml:space="preserve"> của An Dương Vương. Theo em, truyền thuyết Nỏ </w:t>
            </w:r>
            <w:r w:rsidRPr="00625069">
              <w:rPr>
                <w:sz w:val="28"/>
                <w:szCs w:val="28"/>
              </w:rPr>
              <w:t>thần</w:t>
            </w:r>
            <w:r w:rsidRPr="00625069">
              <w:rPr>
                <w:color w:val="000000"/>
                <w:sz w:val="28"/>
                <w:szCs w:val="28"/>
              </w:rPr>
              <w:t xml:space="preserve"> để lại cho nhân dân ta bài học gì trong quá trình dựng nước và giữ nước hiện nay? (Nâng cao).</w:t>
            </w:r>
          </w:p>
          <w:p w:rsidR="00905260" w:rsidRPr="00905260" w:rsidRDefault="00905260" w:rsidP="00C7466D">
            <w:pPr>
              <w:pBdr>
                <w:top w:val="nil"/>
                <w:left w:val="nil"/>
                <w:bottom w:val="nil"/>
                <w:right w:val="nil"/>
                <w:between w:val="nil"/>
              </w:pBdr>
              <w:spacing w:before="120" w:after="120" w:line="276" w:lineRule="auto"/>
              <w:ind w:left="113" w:right="113"/>
              <w:jc w:val="both"/>
              <w:rPr>
                <w:color w:val="000000"/>
                <w:sz w:val="28"/>
                <w:szCs w:val="28"/>
              </w:rPr>
            </w:pPr>
            <w:r>
              <w:rPr>
                <w:i/>
                <w:color w:val="000000"/>
                <w:sz w:val="28"/>
                <w:szCs w:val="28"/>
              </w:rPr>
              <w:t>-</w:t>
            </w:r>
            <w:r w:rsidRPr="00625069">
              <w:rPr>
                <w:color w:val="000000"/>
                <w:sz w:val="28"/>
                <w:szCs w:val="28"/>
              </w:rPr>
              <w:t xml:space="preserve"> Nêu điểm mới của tổ chức nhà nước Âu Lạc so với nhà nước Văn Lang</w:t>
            </w:r>
            <w:r>
              <w:rPr>
                <w:color w:val="000000"/>
                <w:sz w:val="28"/>
                <w:szCs w:val="28"/>
              </w:rPr>
              <w:t>.</w:t>
            </w:r>
          </w:p>
          <w:p w:rsidR="00905260" w:rsidRPr="00905260" w:rsidRDefault="00905260" w:rsidP="00C7466D">
            <w:pPr>
              <w:pBdr>
                <w:top w:val="nil"/>
                <w:left w:val="nil"/>
                <w:bottom w:val="nil"/>
                <w:right w:val="nil"/>
                <w:between w:val="nil"/>
              </w:pBdr>
              <w:spacing w:before="120" w:after="120" w:line="276" w:lineRule="auto"/>
              <w:ind w:left="113" w:right="113"/>
              <w:jc w:val="both"/>
              <w:rPr>
                <w:color w:val="000000"/>
                <w:sz w:val="28"/>
                <w:szCs w:val="28"/>
              </w:rPr>
            </w:pPr>
            <w:r w:rsidRPr="00905260">
              <w:rPr>
                <w:sz w:val="28"/>
                <w:szCs w:val="28"/>
              </w:rPr>
              <w:t>Nhà nước Âu Lạc có bộ máy tổ chức chặt chẽ hơn, quân đội mạnh hơn để bảo vệ đất nước.</w:t>
            </w:r>
          </w:p>
          <w:p w:rsidR="00905260" w:rsidRPr="00625069" w:rsidRDefault="00905260" w:rsidP="00C7466D">
            <w:pPr>
              <w:pBdr>
                <w:top w:val="nil"/>
                <w:left w:val="nil"/>
                <w:bottom w:val="nil"/>
                <w:right w:val="nil"/>
                <w:between w:val="nil"/>
              </w:pBdr>
              <w:spacing w:before="120" w:after="120" w:line="276" w:lineRule="auto"/>
              <w:ind w:left="113" w:right="113"/>
              <w:jc w:val="both"/>
              <w:rPr>
                <w:color w:val="000000"/>
                <w:sz w:val="28"/>
                <w:szCs w:val="28"/>
              </w:rPr>
            </w:pPr>
            <w:r w:rsidRPr="00625069">
              <w:rPr>
                <w:color w:val="000000"/>
                <w:sz w:val="28"/>
                <w:szCs w:val="28"/>
              </w:rPr>
              <w:t xml:space="preserve"> GV nên mở rộng dựa vào truyền thuyết An Dương Vương được Rùa Vàng rẽ nước đón xuống biển sau khi chém Mị Châu ở cửa Hiền, Diễn Châu, Nghệ An. Ngày nay, nơi đây vẫn còn đền thờ An Dương Vương gọi là </w:t>
            </w:r>
            <w:r w:rsidRPr="00625069">
              <w:rPr>
                <w:sz w:val="28"/>
                <w:szCs w:val="28"/>
              </w:rPr>
              <w:t>Đền</w:t>
            </w:r>
            <w:r w:rsidRPr="00625069">
              <w:rPr>
                <w:color w:val="000000"/>
                <w:sz w:val="28"/>
                <w:szCs w:val="28"/>
              </w:rPr>
              <w:t xml:space="preserve"> Cuông.</w:t>
            </w:r>
          </w:p>
          <w:p w:rsidR="00905260" w:rsidRDefault="00905260" w:rsidP="00C7466D">
            <w:pPr>
              <w:pBdr>
                <w:top w:val="nil"/>
                <w:left w:val="nil"/>
                <w:bottom w:val="nil"/>
                <w:right w:val="nil"/>
                <w:between w:val="nil"/>
              </w:pBdr>
              <w:spacing w:before="120" w:after="120" w:line="276" w:lineRule="auto"/>
              <w:ind w:left="113" w:right="113"/>
              <w:jc w:val="both"/>
              <w:rPr>
                <w:color w:val="000000"/>
                <w:sz w:val="28"/>
                <w:szCs w:val="28"/>
              </w:rPr>
            </w:pPr>
            <w:r w:rsidRPr="00625069">
              <w:rPr>
                <w:i/>
                <w:color w:val="000000"/>
                <w:sz w:val="28"/>
                <w:szCs w:val="28"/>
              </w:rPr>
              <w:t>Bước 2:</w:t>
            </w:r>
            <w:r w:rsidRPr="00625069">
              <w:rPr>
                <w:color w:val="000000"/>
                <w:sz w:val="28"/>
                <w:szCs w:val="28"/>
              </w:rPr>
              <w:t xml:space="preserve"> </w:t>
            </w:r>
            <w:r>
              <w:rPr>
                <w:color w:val="000000"/>
                <w:sz w:val="28"/>
                <w:szCs w:val="28"/>
              </w:rPr>
              <w:t>Thực hiện nhiệm vụ</w:t>
            </w:r>
          </w:p>
          <w:p w:rsidR="00905260" w:rsidRDefault="00905260" w:rsidP="00C7466D">
            <w:pPr>
              <w:pBdr>
                <w:top w:val="nil"/>
                <w:left w:val="nil"/>
                <w:bottom w:val="nil"/>
                <w:right w:val="nil"/>
                <w:between w:val="nil"/>
              </w:pBdr>
              <w:spacing w:before="120" w:after="120" w:line="276" w:lineRule="auto"/>
              <w:ind w:left="113" w:right="113"/>
              <w:jc w:val="both"/>
              <w:rPr>
                <w:color w:val="000000"/>
                <w:sz w:val="28"/>
                <w:szCs w:val="28"/>
              </w:rPr>
            </w:pPr>
            <w:r>
              <w:rPr>
                <w:color w:val="000000"/>
                <w:sz w:val="28"/>
                <w:szCs w:val="28"/>
              </w:rPr>
              <w:t xml:space="preserve">HS đọc SGK và thực hiện nhiệm vụ. </w:t>
            </w:r>
          </w:p>
          <w:p w:rsidR="00905260" w:rsidRDefault="00905260" w:rsidP="00C7466D">
            <w:pPr>
              <w:pBdr>
                <w:top w:val="nil"/>
                <w:left w:val="nil"/>
                <w:bottom w:val="nil"/>
                <w:right w:val="nil"/>
                <w:between w:val="nil"/>
              </w:pBdr>
              <w:spacing w:before="120" w:after="120" w:line="276" w:lineRule="auto"/>
              <w:ind w:left="113" w:right="113"/>
              <w:jc w:val="both"/>
              <w:rPr>
                <w:color w:val="000000"/>
                <w:sz w:val="28"/>
                <w:szCs w:val="28"/>
              </w:rPr>
            </w:pPr>
            <w:r>
              <w:rPr>
                <w:color w:val="000000"/>
                <w:sz w:val="28"/>
                <w:szCs w:val="28"/>
              </w:rPr>
              <w:t>GV quan sát, hướng dẫn và hỗ trợ HS.</w:t>
            </w:r>
          </w:p>
          <w:p w:rsidR="00905260" w:rsidRDefault="00905260" w:rsidP="00C7466D">
            <w:pPr>
              <w:pBdr>
                <w:top w:val="nil"/>
                <w:left w:val="nil"/>
                <w:bottom w:val="nil"/>
                <w:right w:val="nil"/>
                <w:between w:val="nil"/>
              </w:pBdr>
              <w:spacing w:before="120" w:after="120" w:line="276" w:lineRule="auto"/>
              <w:ind w:left="113" w:right="113"/>
              <w:jc w:val="both"/>
              <w:rPr>
                <w:color w:val="000000"/>
                <w:sz w:val="28"/>
                <w:szCs w:val="28"/>
              </w:rPr>
            </w:pPr>
            <w:r>
              <w:rPr>
                <w:color w:val="000000"/>
                <w:sz w:val="28"/>
                <w:szCs w:val="28"/>
              </w:rPr>
              <w:t>GV khuyến khích HS hợp tác để hoàn thành nhiệm vụ.</w:t>
            </w:r>
          </w:p>
          <w:p w:rsidR="00905260" w:rsidRDefault="00905260" w:rsidP="00C7466D">
            <w:pPr>
              <w:pBdr>
                <w:top w:val="nil"/>
                <w:left w:val="nil"/>
                <w:bottom w:val="nil"/>
                <w:right w:val="nil"/>
                <w:between w:val="nil"/>
              </w:pBdr>
              <w:spacing w:before="120" w:after="120" w:line="276" w:lineRule="auto"/>
              <w:ind w:left="113" w:right="113"/>
              <w:jc w:val="both"/>
              <w:rPr>
                <w:color w:val="000000"/>
                <w:sz w:val="28"/>
                <w:szCs w:val="28"/>
              </w:rPr>
            </w:pPr>
            <w:r>
              <w:rPr>
                <w:color w:val="000000"/>
                <w:sz w:val="28"/>
                <w:szCs w:val="28"/>
              </w:rPr>
              <w:t>Bước 3: Báo cáo kết quả.</w:t>
            </w:r>
          </w:p>
          <w:p w:rsidR="00905260" w:rsidRDefault="00905260" w:rsidP="00C7466D">
            <w:pPr>
              <w:pBdr>
                <w:top w:val="nil"/>
                <w:left w:val="nil"/>
                <w:bottom w:val="nil"/>
                <w:right w:val="nil"/>
                <w:between w:val="nil"/>
              </w:pBdr>
              <w:spacing w:before="120" w:after="120" w:line="276" w:lineRule="auto"/>
              <w:ind w:left="113" w:right="113"/>
              <w:jc w:val="both"/>
              <w:rPr>
                <w:color w:val="000000"/>
                <w:sz w:val="28"/>
                <w:szCs w:val="28"/>
              </w:rPr>
            </w:pPr>
            <w:r>
              <w:rPr>
                <w:color w:val="000000"/>
                <w:sz w:val="28"/>
                <w:szCs w:val="28"/>
              </w:rPr>
              <w:t>GV mời đại diện HS báo cáo kết quả thực hiện nhiệm vụ.</w:t>
            </w:r>
          </w:p>
          <w:p w:rsidR="00905260" w:rsidRDefault="00905260" w:rsidP="00C7466D">
            <w:pPr>
              <w:pBdr>
                <w:top w:val="nil"/>
                <w:left w:val="nil"/>
                <w:bottom w:val="nil"/>
                <w:right w:val="nil"/>
                <w:between w:val="nil"/>
              </w:pBdr>
              <w:spacing w:before="120" w:after="120" w:line="276" w:lineRule="auto"/>
              <w:ind w:left="113" w:right="113"/>
              <w:jc w:val="both"/>
              <w:rPr>
                <w:color w:val="000000"/>
                <w:sz w:val="28"/>
                <w:szCs w:val="28"/>
              </w:rPr>
            </w:pPr>
            <w:r>
              <w:rPr>
                <w:color w:val="000000"/>
                <w:sz w:val="28"/>
                <w:szCs w:val="28"/>
              </w:rPr>
              <w:lastRenderedPageBreak/>
              <w:t>Các HS khác theo dõi, đánh giá kết quả và bổ sung.</w:t>
            </w:r>
          </w:p>
          <w:p w:rsidR="00905260" w:rsidRPr="00625069" w:rsidRDefault="00905260" w:rsidP="00C7466D">
            <w:pPr>
              <w:pBdr>
                <w:top w:val="nil"/>
                <w:left w:val="nil"/>
                <w:bottom w:val="nil"/>
                <w:right w:val="nil"/>
                <w:between w:val="nil"/>
              </w:pBdr>
              <w:spacing w:before="120" w:after="120" w:line="276" w:lineRule="auto"/>
              <w:ind w:left="113" w:right="113"/>
              <w:jc w:val="both"/>
              <w:rPr>
                <w:color w:val="000000"/>
                <w:sz w:val="28"/>
                <w:szCs w:val="28"/>
              </w:rPr>
            </w:pPr>
            <w:r w:rsidRPr="00625069">
              <w:rPr>
                <w:b/>
                <w:color w:val="000000"/>
                <w:sz w:val="28"/>
                <w:szCs w:val="28"/>
                <w:highlight w:val="white"/>
              </w:rPr>
              <w:t>B4: Đánh giá kết quả thực hiện nhiệm vụ</w:t>
            </w:r>
          </w:p>
          <w:p w:rsidR="00905260" w:rsidRPr="00625069" w:rsidRDefault="00905260" w:rsidP="00C7466D">
            <w:pPr>
              <w:pBdr>
                <w:top w:val="nil"/>
                <w:left w:val="nil"/>
                <w:bottom w:val="nil"/>
                <w:right w:val="nil"/>
                <w:between w:val="nil"/>
              </w:pBdr>
              <w:spacing w:before="120" w:after="120" w:line="276" w:lineRule="auto"/>
              <w:ind w:left="113" w:right="113"/>
              <w:jc w:val="both"/>
              <w:rPr>
                <w:color w:val="000000"/>
                <w:sz w:val="28"/>
                <w:szCs w:val="28"/>
              </w:rPr>
            </w:pPr>
            <w:r w:rsidRPr="00625069">
              <w:rPr>
                <w:color w:val="000000"/>
                <w:sz w:val="28"/>
                <w:szCs w:val="28"/>
              </w:rPr>
              <w:t>GV đánh giá tinh thần thái độ học tập, kết quả hoạt động của HS. Chính xác hóa các kiến thức đã hình thành cho học sinh.</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05260" w:rsidRDefault="00905260" w:rsidP="00C7466D">
            <w:pPr>
              <w:pBdr>
                <w:top w:val="nil"/>
                <w:left w:val="nil"/>
                <w:bottom w:val="nil"/>
                <w:right w:val="nil"/>
                <w:between w:val="nil"/>
              </w:pBdr>
              <w:spacing w:before="120" w:after="120" w:line="276" w:lineRule="auto"/>
              <w:ind w:left="113" w:right="113"/>
              <w:jc w:val="both"/>
              <w:rPr>
                <w:color w:val="000000"/>
                <w:sz w:val="28"/>
                <w:szCs w:val="28"/>
              </w:rPr>
            </w:pPr>
          </w:p>
          <w:p w:rsidR="00905260" w:rsidRPr="00905260" w:rsidRDefault="00905260" w:rsidP="00C7466D">
            <w:pPr>
              <w:pBdr>
                <w:top w:val="nil"/>
                <w:left w:val="nil"/>
                <w:bottom w:val="nil"/>
                <w:right w:val="nil"/>
                <w:between w:val="nil"/>
              </w:pBdr>
              <w:spacing w:before="120" w:after="120" w:line="276" w:lineRule="auto"/>
              <w:ind w:left="113" w:right="113"/>
              <w:jc w:val="both"/>
              <w:rPr>
                <w:b/>
                <w:color w:val="000000"/>
                <w:sz w:val="28"/>
                <w:szCs w:val="28"/>
              </w:rPr>
            </w:pPr>
            <w:r w:rsidRPr="00905260">
              <w:rPr>
                <w:b/>
                <w:color w:val="000000"/>
                <w:sz w:val="28"/>
                <w:szCs w:val="28"/>
              </w:rPr>
              <w:t>a. Hoàn cảnh ra đời</w:t>
            </w:r>
          </w:p>
          <w:p w:rsidR="00905260" w:rsidRDefault="00905260" w:rsidP="00C7466D">
            <w:pPr>
              <w:pBdr>
                <w:top w:val="nil"/>
                <w:left w:val="nil"/>
                <w:bottom w:val="nil"/>
                <w:right w:val="nil"/>
                <w:between w:val="nil"/>
              </w:pBdr>
              <w:spacing w:before="120" w:after="120" w:line="276" w:lineRule="auto"/>
              <w:ind w:left="113" w:right="113"/>
              <w:jc w:val="both"/>
              <w:rPr>
                <w:color w:val="000000"/>
                <w:sz w:val="28"/>
                <w:szCs w:val="28"/>
              </w:rPr>
            </w:pPr>
            <w:r w:rsidRPr="00625069">
              <w:rPr>
                <w:color w:val="000000"/>
                <w:sz w:val="28"/>
                <w:szCs w:val="28"/>
              </w:rPr>
              <w:t xml:space="preserve">Sau kháng chiến chống Tần, Thục Phán xưng là An Dương Vương, ông đổi tên nước thành Âu Lạc, dời đô về Phong Khê (nay là cổ Loa, Đông Anh, Hà Nội). </w:t>
            </w:r>
          </w:p>
          <w:p w:rsidR="00905260" w:rsidRPr="00625069" w:rsidRDefault="00905260" w:rsidP="00C7466D">
            <w:pPr>
              <w:pBdr>
                <w:top w:val="nil"/>
                <w:left w:val="nil"/>
                <w:bottom w:val="nil"/>
                <w:right w:val="nil"/>
                <w:between w:val="nil"/>
              </w:pBdr>
              <w:spacing w:before="120" w:after="120" w:line="276" w:lineRule="auto"/>
              <w:ind w:left="113" w:right="113"/>
              <w:jc w:val="both"/>
              <w:rPr>
                <w:color w:val="000000"/>
                <w:sz w:val="28"/>
                <w:szCs w:val="28"/>
              </w:rPr>
            </w:pPr>
            <w:r w:rsidRPr="00625069">
              <w:rPr>
                <w:color w:val="000000"/>
                <w:sz w:val="28"/>
                <w:szCs w:val="28"/>
              </w:rPr>
              <w:t xml:space="preserve">Tổ chức bộ máy nhà nước thời Âu Lạc chặt chẽ hơn so với thời Văn Lang, </w:t>
            </w:r>
            <w:r>
              <w:rPr>
                <w:color w:val="000000"/>
                <w:sz w:val="28"/>
                <w:szCs w:val="28"/>
              </w:rPr>
              <w:t xml:space="preserve">đã có quân đội, </w:t>
            </w:r>
            <w:r w:rsidRPr="00625069">
              <w:rPr>
                <w:color w:val="000000"/>
                <w:sz w:val="28"/>
                <w:szCs w:val="28"/>
              </w:rPr>
              <w:t>vua có quyền thế hơn trong việc trị nước.</w:t>
            </w:r>
          </w:p>
          <w:p w:rsidR="00905260" w:rsidRPr="00625069" w:rsidRDefault="00905260" w:rsidP="00C7466D">
            <w:pPr>
              <w:spacing w:before="120" w:after="120" w:line="276" w:lineRule="auto"/>
              <w:ind w:left="113" w:right="113"/>
              <w:rPr>
                <w:sz w:val="28"/>
                <w:szCs w:val="28"/>
              </w:rPr>
            </w:pPr>
          </w:p>
          <w:p w:rsidR="00905260" w:rsidRPr="00625069" w:rsidRDefault="00905260" w:rsidP="00C7466D">
            <w:pPr>
              <w:pBdr>
                <w:top w:val="nil"/>
                <w:left w:val="nil"/>
                <w:bottom w:val="nil"/>
                <w:right w:val="nil"/>
                <w:between w:val="nil"/>
              </w:pBdr>
              <w:spacing w:before="120" w:after="120" w:line="276" w:lineRule="auto"/>
              <w:ind w:left="113" w:right="113"/>
              <w:jc w:val="both"/>
              <w:rPr>
                <w:color w:val="000000"/>
                <w:sz w:val="28"/>
                <w:szCs w:val="28"/>
              </w:rPr>
            </w:pPr>
            <w:r w:rsidRPr="00625069">
              <w:rPr>
                <w:noProof/>
                <w:color w:val="000000"/>
                <w:sz w:val="28"/>
                <w:szCs w:val="28"/>
              </w:rPr>
              <w:lastRenderedPageBreak/>
              <w:drawing>
                <wp:inline distT="0" distB="0" distL="0" distR="0" wp14:anchorId="4CCAF8C7" wp14:editId="21B6BE24">
                  <wp:extent cx="2381250" cy="2679700"/>
                  <wp:effectExtent l="0" t="0" r="0" b="0"/>
                  <wp:docPr id="682" name="image21.jpg" descr="Description: Thành Cổ Loa – Wikipedia tiếng Việt"/>
                  <wp:cNvGraphicFramePr/>
                  <a:graphic xmlns:a="http://schemas.openxmlformats.org/drawingml/2006/main">
                    <a:graphicData uri="http://schemas.openxmlformats.org/drawingml/2006/picture">
                      <pic:pic xmlns:pic="http://schemas.openxmlformats.org/drawingml/2006/picture">
                        <pic:nvPicPr>
                          <pic:cNvPr id="0" name="image21.jpg" descr="Description: Thành Cổ Loa – Wikipedia tiếng Việt"/>
                          <pic:cNvPicPr preferRelativeResize="0"/>
                        </pic:nvPicPr>
                        <pic:blipFill>
                          <a:blip r:embed="rId5"/>
                          <a:srcRect/>
                          <a:stretch>
                            <a:fillRect/>
                          </a:stretch>
                        </pic:blipFill>
                        <pic:spPr>
                          <a:xfrm>
                            <a:off x="0" y="0"/>
                            <a:ext cx="2381250" cy="2679700"/>
                          </a:xfrm>
                          <a:prstGeom prst="rect">
                            <a:avLst/>
                          </a:prstGeom>
                          <a:ln/>
                        </pic:spPr>
                      </pic:pic>
                    </a:graphicData>
                  </a:graphic>
                </wp:inline>
              </w:drawing>
            </w:r>
          </w:p>
          <w:p w:rsidR="00905260" w:rsidRPr="00625069" w:rsidRDefault="00905260" w:rsidP="00C7466D">
            <w:pPr>
              <w:pBdr>
                <w:top w:val="nil"/>
                <w:left w:val="nil"/>
                <w:bottom w:val="nil"/>
                <w:right w:val="nil"/>
                <w:between w:val="nil"/>
              </w:pBdr>
              <w:spacing w:before="120" w:after="120" w:line="276" w:lineRule="auto"/>
              <w:ind w:left="113" w:right="113"/>
              <w:jc w:val="both"/>
              <w:rPr>
                <w:color w:val="000000"/>
                <w:sz w:val="28"/>
                <w:szCs w:val="28"/>
              </w:rPr>
            </w:pPr>
            <w:r w:rsidRPr="00625069">
              <w:rPr>
                <w:i/>
                <w:color w:val="000000"/>
                <w:sz w:val="28"/>
                <w:szCs w:val="28"/>
              </w:rPr>
              <w:t>H14.4 Sơ đồ khu di tích thành Cổ Loa</w:t>
            </w:r>
          </w:p>
          <w:p w:rsidR="00905260" w:rsidRPr="00625069" w:rsidRDefault="00905260" w:rsidP="00C7466D">
            <w:pPr>
              <w:pBdr>
                <w:top w:val="nil"/>
                <w:left w:val="nil"/>
                <w:bottom w:val="nil"/>
                <w:right w:val="nil"/>
                <w:between w:val="nil"/>
              </w:pBdr>
              <w:spacing w:before="120" w:after="120" w:line="276" w:lineRule="auto"/>
              <w:ind w:left="113" w:right="113"/>
              <w:jc w:val="center"/>
              <w:rPr>
                <w:color w:val="000000"/>
                <w:sz w:val="28"/>
                <w:szCs w:val="28"/>
              </w:rPr>
            </w:pPr>
            <w:r w:rsidRPr="00625069">
              <w:rPr>
                <w:i/>
                <w:color w:val="000000"/>
                <w:sz w:val="28"/>
                <w:szCs w:val="28"/>
              </w:rPr>
              <w:t>H14.5 Lẫy nỏ và mũi tên đồng Cổ Loa</w:t>
            </w:r>
          </w:p>
          <w:p w:rsidR="00905260" w:rsidRPr="00625069" w:rsidRDefault="00905260" w:rsidP="00C7466D">
            <w:pPr>
              <w:pBdr>
                <w:top w:val="nil"/>
                <w:left w:val="nil"/>
                <w:bottom w:val="nil"/>
                <w:right w:val="nil"/>
                <w:between w:val="nil"/>
              </w:pBdr>
              <w:spacing w:before="120" w:after="120" w:line="276" w:lineRule="auto"/>
              <w:ind w:left="113" w:right="113"/>
              <w:jc w:val="center"/>
              <w:rPr>
                <w:color w:val="000000"/>
                <w:sz w:val="28"/>
                <w:szCs w:val="28"/>
              </w:rPr>
            </w:pPr>
            <w:r w:rsidRPr="00625069">
              <w:rPr>
                <w:i/>
                <w:noProof/>
                <w:color w:val="000000"/>
                <w:sz w:val="28"/>
                <w:szCs w:val="28"/>
              </w:rPr>
              <w:drawing>
                <wp:inline distT="0" distB="0" distL="0" distR="0" wp14:anchorId="7AA9285E" wp14:editId="467E8E51">
                  <wp:extent cx="2076450" cy="2032000"/>
                  <wp:effectExtent l="0" t="0" r="0" b="0"/>
                  <wp:docPr id="663" name="image15.jpg" descr="Description: Những mảnh giáp bằng đồng | Khảo cổ học, Việt nam, Nghệ thuật"/>
                  <wp:cNvGraphicFramePr/>
                  <a:graphic xmlns:a="http://schemas.openxmlformats.org/drawingml/2006/main">
                    <a:graphicData uri="http://schemas.openxmlformats.org/drawingml/2006/picture">
                      <pic:pic xmlns:pic="http://schemas.openxmlformats.org/drawingml/2006/picture">
                        <pic:nvPicPr>
                          <pic:cNvPr id="0" name="image15.jpg" descr="Description: Những mảnh giáp bằng đồng | Khảo cổ học, Việt nam, Nghệ thuật"/>
                          <pic:cNvPicPr preferRelativeResize="0"/>
                        </pic:nvPicPr>
                        <pic:blipFill>
                          <a:blip r:embed="rId6"/>
                          <a:srcRect/>
                          <a:stretch>
                            <a:fillRect/>
                          </a:stretch>
                        </pic:blipFill>
                        <pic:spPr>
                          <a:xfrm>
                            <a:off x="0" y="0"/>
                            <a:ext cx="2076450" cy="2032000"/>
                          </a:xfrm>
                          <a:prstGeom prst="rect">
                            <a:avLst/>
                          </a:prstGeom>
                          <a:ln/>
                        </pic:spPr>
                      </pic:pic>
                    </a:graphicData>
                  </a:graphic>
                </wp:inline>
              </w:drawing>
            </w:r>
          </w:p>
          <w:p w:rsidR="00905260" w:rsidRPr="00625069" w:rsidRDefault="00905260" w:rsidP="00C7466D">
            <w:pPr>
              <w:pBdr>
                <w:top w:val="nil"/>
                <w:left w:val="nil"/>
                <w:bottom w:val="nil"/>
                <w:right w:val="nil"/>
                <w:between w:val="nil"/>
              </w:pBdr>
              <w:spacing w:before="120" w:after="120" w:line="276" w:lineRule="auto"/>
              <w:ind w:left="113" w:right="113"/>
              <w:jc w:val="center"/>
              <w:rPr>
                <w:color w:val="000000"/>
                <w:sz w:val="28"/>
                <w:szCs w:val="28"/>
              </w:rPr>
            </w:pPr>
            <w:r w:rsidRPr="00625069">
              <w:rPr>
                <w:i/>
                <w:color w:val="000000"/>
                <w:sz w:val="28"/>
                <w:szCs w:val="28"/>
              </w:rPr>
              <w:t>H14.6 Mảnh giáp che trước ngực bằng đồng thời Âu Lạc</w:t>
            </w:r>
          </w:p>
        </w:tc>
      </w:tr>
    </w:tbl>
    <w:p w:rsidR="00905260" w:rsidRDefault="00905260" w:rsidP="00C7466D">
      <w:pPr>
        <w:spacing w:line="276" w:lineRule="auto"/>
        <w:rPr>
          <w:b/>
          <w:sz w:val="28"/>
          <w:szCs w:val="28"/>
        </w:rPr>
      </w:pPr>
      <w:r>
        <w:rPr>
          <w:b/>
          <w:sz w:val="28"/>
          <w:szCs w:val="28"/>
        </w:rPr>
        <w:lastRenderedPageBreak/>
        <w:t xml:space="preserve"> </w:t>
      </w:r>
    </w:p>
    <w:p w:rsidR="00905260" w:rsidRDefault="00905260" w:rsidP="00C7466D">
      <w:pPr>
        <w:spacing w:line="276" w:lineRule="auto"/>
        <w:rPr>
          <w:b/>
          <w:sz w:val="28"/>
          <w:szCs w:val="28"/>
        </w:rPr>
      </w:pPr>
      <w:r>
        <w:rPr>
          <w:b/>
          <w:sz w:val="28"/>
          <w:szCs w:val="28"/>
        </w:rPr>
        <w:t>C. LUYỆN TẬP</w:t>
      </w:r>
    </w:p>
    <w:p w:rsidR="00905260" w:rsidRPr="00905260" w:rsidRDefault="00905260" w:rsidP="00C7466D">
      <w:pPr>
        <w:pStyle w:val="Heading3"/>
        <w:spacing w:line="276" w:lineRule="auto"/>
        <w:rPr>
          <w:rFonts w:ascii="Times New Roman" w:hAnsi="Times New Roman" w:cs="Times New Roman"/>
          <w:color w:val="auto"/>
          <w:sz w:val="28"/>
          <w:szCs w:val="28"/>
        </w:rPr>
      </w:pPr>
      <w:r w:rsidRPr="00905260">
        <w:rPr>
          <w:rStyle w:val="Strong"/>
          <w:rFonts w:ascii="Times New Roman" w:hAnsi="Times New Roman" w:cs="Times New Roman"/>
          <w:bCs w:val="0"/>
          <w:color w:val="auto"/>
          <w:sz w:val="28"/>
          <w:szCs w:val="28"/>
        </w:rPr>
        <w:t xml:space="preserve">a. </w:t>
      </w:r>
      <w:r w:rsidRPr="00905260">
        <w:rPr>
          <w:rStyle w:val="Strong"/>
          <w:rFonts w:ascii="Times New Roman" w:hAnsi="Times New Roman" w:cs="Times New Roman"/>
          <w:bCs w:val="0"/>
          <w:color w:val="auto"/>
          <w:sz w:val="28"/>
          <w:szCs w:val="28"/>
        </w:rPr>
        <w:t>Mục tiêu:</w:t>
      </w:r>
    </w:p>
    <w:p w:rsidR="00905260" w:rsidRPr="00905260" w:rsidRDefault="00C7466D" w:rsidP="00C7466D">
      <w:pPr>
        <w:spacing w:before="100" w:beforeAutospacing="1" w:after="100" w:afterAutospacing="1" w:line="276" w:lineRule="auto"/>
        <w:rPr>
          <w:sz w:val="28"/>
          <w:szCs w:val="28"/>
        </w:rPr>
      </w:pPr>
      <w:r>
        <w:rPr>
          <w:sz w:val="28"/>
          <w:szCs w:val="28"/>
        </w:rPr>
        <w:t xml:space="preserve">- </w:t>
      </w:r>
      <w:r w:rsidR="00905260" w:rsidRPr="00905260">
        <w:rPr>
          <w:sz w:val="28"/>
          <w:szCs w:val="28"/>
        </w:rPr>
        <w:t>Củng cố kiến thức thông qua bài tập vận dụng.</w:t>
      </w:r>
    </w:p>
    <w:p w:rsidR="00905260" w:rsidRDefault="00C7466D" w:rsidP="00C7466D">
      <w:pPr>
        <w:spacing w:before="100" w:beforeAutospacing="1" w:after="100" w:afterAutospacing="1" w:line="276" w:lineRule="auto"/>
        <w:rPr>
          <w:sz w:val="28"/>
          <w:szCs w:val="28"/>
        </w:rPr>
      </w:pPr>
      <w:r>
        <w:rPr>
          <w:sz w:val="28"/>
          <w:szCs w:val="28"/>
        </w:rPr>
        <w:t xml:space="preserve">- </w:t>
      </w:r>
      <w:r w:rsidR="00905260" w:rsidRPr="00905260">
        <w:rPr>
          <w:sz w:val="28"/>
          <w:szCs w:val="28"/>
        </w:rPr>
        <w:t>Giúp học sinh nhớ lâu hơn nội dung bài học.</w:t>
      </w:r>
    </w:p>
    <w:p w:rsidR="00C7466D" w:rsidRDefault="00C7466D" w:rsidP="00C7466D">
      <w:pPr>
        <w:spacing w:before="100" w:beforeAutospacing="1" w:after="100" w:afterAutospacing="1" w:line="276" w:lineRule="auto"/>
        <w:rPr>
          <w:b/>
          <w:sz w:val="28"/>
          <w:szCs w:val="28"/>
        </w:rPr>
      </w:pPr>
      <w:r>
        <w:rPr>
          <w:b/>
          <w:sz w:val="28"/>
          <w:szCs w:val="28"/>
        </w:rPr>
        <w:t>b. Tổ chức thực hiện</w:t>
      </w:r>
    </w:p>
    <w:p w:rsidR="00C7466D" w:rsidRPr="00C7466D" w:rsidRDefault="00C7466D" w:rsidP="00C7466D">
      <w:pPr>
        <w:spacing w:before="100" w:beforeAutospacing="1" w:after="100" w:afterAutospacing="1" w:line="276" w:lineRule="auto"/>
        <w:rPr>
          <w:sz w:val="28"/>
          <w:szCs w:val="28"/>
        </w:rPr>
      </w:pPr>
      <w:r w:rsidRPr="00C7466D">
        <w:rPr>
          <w:bCs/>
          <w:sz w:val="28"/>
          <w:szCs w:val="28"/>
        </w:rPr>
        <w:t>Trò chơi: “Đúng hay Sai?”</w:t>
      </w:r>
    </w:p>
    <w:p w:rsidR="00C7466D" w:rsidRPr="00C7466D" w:rsidRDefault="00C7466D" w:rsidP="00C7466D">
      <w:pPr>
        <w:numPr>
          <w:ilvl w:val="0"/>
          <w:numId w:val="2"/>
        </w:numPr>
        <w:spacing w:before="100" w:beforeAutospacing="1" w:after="100" w:afterAutospacing="1" w:line="276" w:lineRule="auto"/>
        <w:rPr>
          <w:sz w:val="28"/>
          <w:szCs w:val="28"/>
        </w:rPr>
      </w:pPr>
      <w:r w:rsidRPr="00C7466D">
        <w:rPr>
          <w:sz w:val="28"/>
          <w:szCs w:val="28"/>
        </w:rPr>
        <w:t>GV đọc các câu phát biểu, học sinh giơ bảng Đ (đúng) hoặc S (sai):</w:t>
      </w:r>
    </w:p>
    <w:p w:rsidR="00C7466D" w:rsidRPr="00C7466D" w:rsidRDefault="00C7466D" w:rsidP="00C7466D">
      <w:pPr>
        <w:numPr>
          <w:ilvl w:val="1"/>
          <w:numId w:val="2"/>
        </w:numPr>
        <w:spacing w:before="100" w:beforeAutospacing="1" w:after="100" w:afterAutospacing="1" w:line="276" w:lineRule="auto"/>
        <w:rPr>
          <w:sz w:val="28"/>
          <w:szCs w:val="28"/>
        </w:rPr>
      </w:pPr>
      <w:r w:rsidRPr="00C7466D">
        <w:rPr>
          <w:sz w:val="28"/>
          <w:szCs w:val="28"/>
        </w:rPr>
        <w:t>Nước Âu Lạc do Thục Phán lập ra. (Đ)</w:t>
      </w:r>
    </w:p>
    <w:p w:rsidR="00C7466D" w:rsidRPr="00C7466D" w:rsidRDefault="00C7466D" w:rsidP="00C7466D">
      <w:pPr>
        <w:numPr>
          <w:ilvl w:val="1"/>
          <w:numId w:val="2"/>
        </w:numPr>
        <w:spacing w:before="100" w:beforeAutospacing="1" w:after="100" w:afterAutospacing="1" w:line="276" w:lineRule="auto"/>
        <w:rPr>
          <w:sz w:val="28"/>
          <w:szCs w:val="28"/>
        </w:rPr>
      </w:pPr>
      <w:r w:rsidRPr="00C7466D">
        <w:rPr>
          <w:sz w:val="28"/>
          <w:szCs w:val="28"/>
        </w:rPr>
        <w:t>Nhà nước Âu Lạc có quân đội mạnh hơn Văn Lang. (Đ)</w:t>
      </w:r>
    </w:p>
    <w:p w:rsidR="00C7466D" w:rsidRPr="00C7466D" w:rsidRDefault="00C7466D" w:rsidP="00C7466D">
      <w:pPr>
        <w:numPr>
          <w:ilvl w:val="1"/>
          <w:numId w:val="2"/>
        </w:numPr>
        <w:spacing w:before="100" w:beforeAutospacing="1" w:after="100" w:afterAutospacing="1" w:line="276" w:lineRule="auto"/>
        <w:rPr>
          <w:sz w:val="28"/>
          <w:szCs w:val="28"/>
        </w:rPr>
      </w:pPr>
      <w:r w:rsidRPr="00C7466D">
        <w:rPr>
          <w:sz w:val="28"/>
          <w:szCs w:val="28"/>
        </w:rPr>
        <w:t>Vua Hùng là người sáng lập nước Âu Lạc. (S)</w:t>
      </w:r>
    </w:p>
    <w:p w:rsidR="00C7466D" w:rsidRPr="00C7466D" w:rsidRDefault="00C7466D" w:rsidP="00C7466D">
      <w:pPr>
        <w:numPr>
          <w:ilvl w:val="1"/>
          <w:numId w:val="2"/>
        </w:numPr>
        <w:spacing w:before="100" w:beforeAutospacing="1" w:after="100" w:afterAutospacing="1" w:line="276" w:lineRule="auto"/>
        <w:rPr>
          <w:sz w:val="28"/>
          <w:szCs w:val="28"/>
        </w:rPr>
      </w:pPr>
      <w:r w:rsidRPr="00C7466D">
        <w:rPr>
          <w:sz w:val="28"/>
          <w:szCs w:val="28"/>
        </w:rPr>
        <w:t>An Dương Vương xây thành Cổ Loa để chống giặc ngoại xâm. (Đ)</w:t>
      </w:r>
    </w:p>
    <w:p w:rsidR="00C7466D" w:rsidRPr="00C7466D" w:rsidRDefault="00C7466D" w:rsidP="00C7466D">
      <w:pPr>
        <w:numPr>
          <w:ilvl w:val="0"/>
          <w:numId w:val="2"/>
        </w:numPr>
        <w:spacing w:before="100" w:beforeAutospacing="1" w:after="100" w:afterAutospacing="1" w:line="276" w:lineRule="auto"/>
        <w:rPr>
          <w:sz w:val="28"/>
          <w:szCs w:val="28"/>
        </w:rPr>
      </w:pPr>
      <w:r w:rsidRPr="00C7466D">
        <w:rPr>
          <w:sz w:val="28"/>
          <w:szCs w:val="28"/>
        </w:rPr>
        <w:t>Giáo viên nhận xét, giải thích thêm.</w:t>
      </w:r>
    </w:p>
    <w:p w:rsidR="00C7466D" w:rsidRPr="00C7466D" w:rsidRDefault="00C7466D" w:rsidP="00C7466D">
      <w:pPr>
        <w:spacing w:before="100" w:beforeAutospacing="1" w:after="100" w:afterAutospacing="1" w:line="276" w:lineRule="auto"/>
        <w:rPr>
          <w:sz w:val="28"/>
          <w:szCs w:val="28"/>
        </w:rPr>
      </w:pPr>
      <w:r w:rsidRPr="00C7466D">
        <w:rPr>
          <w:sz w:val="28"/>
          <w:szCs w:val="28"/>
        </w:rPr>
        <w:pict>
          <v:rect id="_x0000_i1025" style="width:0;height:1.5pt" o:hralign="center" o:hrstd="t" o:hr="t" fillcolor="#a0a0a0" stroked="f"/>
        </w:pict>
      </w:r>
    </w:p>
    <w:p w:rsidR="00C7466D" w:rsidRPr="00C7466D" w:rsidRDefault="00C7466D" w:rsidP="00C7466D">
      <w:pPr>
        <w:spacing w:before="100" w:beforeAutospacing="1" w:after="100" w:afterAutospacing="1" w:line="276" w:lineRule="auto"/>
        <w:rPr>
          <w:b/>
          <w:bCs/>
          <w:sz w:val="28"/>
          <w:szCs w:val="28"/>
        </w:rPr>
      </w:pPr>
      <w:r w:rsidRPr="00C7466D">
        <w:rPr>
          <w:b/>
          <w:bCs/>
          <w:sz w:val="28"/>
          <w:szCs w:val="28"/>
        </w:rPr>
        <w:t>IV. VẬN DỤNG</w:t>
      </w:r>
    </w:p>
    <w:p w:rsidR="00C7466D" w:rsidRPr="00C7466D" w:rsidRDefault="00C7466D" w:rsidP="00C7466D">
      <w:pPr>
        <w:spacing w:before="100" w:beforeAutospacing="1" w:after="100" w:afterAutospacing="1" w:line="276" w:lineRule="auto"/>
        <w:rPr>
          <w:b/>
          <w:bCs/>
          <w:sz w:val="28"/>
          <w:szCs w:val="28"/>
        </w:rPr>
      </w:pPr>
      <w:r>
        <w:rPr>
          <w:b/>
          <w:bCs/>
          <w:sz w:val="28"/>
          <w:szCs w:val="28"/>
        </w:rPr>
        <w:t>b</w:t>
      </w:r>
      <w:r w:rsidRPr="00C7466D">
        <w:rPr>
          <w:b/>
          <w:bCs/>
          <w:sz w:val="28"/>
          <w:szCs w:val="28"/>
        </w:rPr>
        <w:t>. Mục tiêu:</w:t>
      </w:r>
    </w:p>
    <w:p w:rsidR="00C7466D" w:rsidRPr="00C7466D" w:rsidRDefault="00C7466D" w:rsidP="00C7466D">
      <w:pPr>
        <w:numPr>
          <w:ilvl w:val="0"/>
          <w:numId w:val="3"/>
        </w:numPr>
        <w:spacing w:before="100" w:beforeAutospacing="1" w:after="100" w:afterAutospacing="1" w:line="276" w:lineRule="auto"/>
        <w:rPr>
          <w:sz w:val="28"/>
          <w:szCs w:val="28"/>
        </w:rPr>
      </w:pPr>
      <w:r w:rsidRPr="00C7466D">
        <w:rPr>
          <w:sz w:val="28"/>
          <w:szCs w:val="28"/>
        </w:rPr>
        <w:t>Giúp học sinh liên hệ kiến thức lịch sử với thực tế.</w:t>
      </w:r>
    </w:p>
    <w:p w:rsidR="00C7466D" w:rsidRPr="00C7466D" w:rsidRDefault="00C7466D" w:rsidP="00C7466D">
      <w:pPr>
        <w:numPr>
          <w:ilvl w:val="0"/>
          <w:numId w:val="3"/>
        </w:numPr>
        <w:spacing w:before="100" w:beforeAutospacing="1" w:after="100" w:afterAutospacing="1" w:line="276" w:lineRule="auto"/>
        <w:rPr>
          <w:sz w:val="28"/>
          <w:szCs w:val="28"/>
        </w:rPr>
      </w:pPr>
      <w:r w:rsidRPr="00C7466D">
        <w:rPr>
          <w:sz w:val="28"/>
          <w:szCs w:val="28"/>
        </w:rPr>
        <w:t>Phát triể</w:t>
      </w:r>
      <w:bookmarkStart w:id="0" w:name="_GoBack"/>
      <w:bookmarkEnd w:id="0"/>
      <w:r w:rsidRPr="00C7466D">
        <w:rPr>
          <w:sz w:val="28"/>
          <w:szCs w:val="28"/>
        </w:rPr>
        <w:t>n khả năng suy luận, trình bày quan điểm.</w:t>
      </w:r>
    </w:p>
    <w:p w:rsidR="00C7466D" w:rsidRPr="00C7466D" w:rsidRDefault="00C7466D" w:rsidP="00C7466D">
      <w:pPr>
        <w:spacing w:before="100" w:beforeAutospacing="1" w:after="100" w:afterAutospacing="1" w:line="276" w:lineRule="auto"/>
        <w:rPr>
          <w:b/>
          <w:bCs/>
          <w:sz w:val="28"/>
          <w:szCs w:val="28"/>
        </w:rPr>
      </w:pPr>
      <w:r>
        <w:rPr>
          <w:b/>
          <w:bCs/>
          <w:sz w:val="28"/>
          <w:szCs w:val="28"/>
        </w:rPr>
        <w:t>b. Tổ chức thực hiện</w:t>
      </w:r>
    </w:p>
    <w:p w:rsidR="00C7466D" w:rsidRPr="00C7466D" w:rsidRDefault="00C7466D" w:rsidP="00C7466D">
      <w:pPr>
        <w:spacing w:before="100" w:beforeAutospacing="1" w:after="100" w:afterAutospacing="1" w:line="276" w:lineRule="auto"/>
        <w:rPr>
          <w:sz w:val="28"/>
          <w:szCs w:val="28"/>
        </w:rPr>
      </w:pPr>
      <w:r w:rsidRPr="00C7466D">
        <w:rPr>
          <w:bCs/>
          <w:sz w:val="28"/>
          <w:szCs w:val="28"/>
        </w:rPr>
        <w:lastRenderedPageBreak/>
        <w:t>Bài tập: Nếu em là An Dương Vương</w:t>
      </w:r>
    </w:p>
    <w:p w:rsidR="00C7466D" w:rsidRPr="00C7466D" w:rsidRDefault="00C7466D" w:rsidP="00C7466D">
      <w:pPr>
        <w:numPr>
          <w:ilvl w:val="0"/>
          <w:numId w:val="5"/>
        </w:numPr>
        <w:spacing w:before="100" w:beforeAutospacing="1" w:after="100" w:afterAutospacing="1" w:line="276" w:lineRule="auto"/>
        <w:rPr>
          <w:sz w:val="28"/>
          <w:szCs w:val="28"/>
        </w:rPr>
      </w:pPr>
      <w:r w:rsidRPr="00C7466D">
        <w:rPr>
          <w:sz w:val="28"/>
          <w:szCs w:val="28"/>
        </w:rPr>
        <w:t>GV đặt tình huống:</w:t>
      </w:r>
      <w:r w:rsidRPr="00C7466D">
        <w:rPr>
          <w:sz w:val="28"/>
          <w:szCs w:val="28"/>
        </w:rPr>
        <w:br/>
      </w:r>
      <w:r w:rsidRPr="00C7466D">
        <w:rPr>
          <w:bCs/>
          <w:sz w:val="28"/>
          <w:szCs w:val="28"/>
        </w:rPr>
        <w:t>“Nếu em là An Dương Vương, em sẽ làm gì để bảo vệ đất nước trước nguy cơ ngoại xâm?”</w:t>
      </w:r>
    </w:p>
    <w:p w:rsidR="00C7466D" w:rsidRPr="00C7466D" w:rsidRDefault="00C7466D" w:rsidP="00C7466D">
      <w:pPr>
        <w:numPr>
          <w:ilvl w:val="0"/>
          <w:numId w:val="5"/>
        </w:numPr>
        <w:spacing w:before="100" w:beforeAutospacing="1" w:after="100" w:afterAutospacing="1" w:line="276" w:lineRule="auto"/>
        <w:rPr>
          <w:sz w:val="28"/>
          <w:szCs w:val="28"/>
        </w:rPr>
      </w:pPr>
      <w:r w:rsidRPr="00C7466D">
        <w:rPr>
          <w:sz w:val="28"/>
          <w:szCs w:val="28"/>
        </w:rPr>
        <w:t>Học sinh suy nghĩ, viết ngắn gọn câu trả lời.</w:t>
      </w:r>
    </w:p>
    <w:p w:rsidR="00C7466D" w:rsidRPr="00C7466D" w:rsidRDefault="00C7466D" w:rsidP="00C7466D">
      <w:pPr>
        <w:numPr>
          <w:ilvl w:val="0"/>
          <w:numId w:val="5"/>
        </w:numPr>
        <w:spacing w:before="100" w:beforeAutospacing="1" w:after="100" w:afterAutospacing="1" w:line="276" w:lineRule="auto"/>
        <w:rPr>
          <w:sz w:val="28"/>
          <w:szCs w:val="28"/>
        </w:rPr>
      </w:pPr>
      <w:r w:rsidRPr="00C7466D">
        <w:rPr>
          <w:sz w:val="28"/>
          <w:szCs w:val="28"/>
        </w:rPr>
        <w:t>Một số học sinh trình bày ý kiến trước lớp.</w:t>
      </w:r>
    </w:p>
    <w:p w:rsidR="00C7466D" w:rsidRPr="00C7466D" w:rsidRDefault="00C7466D" w:rsidP="00C7466D">
      <w:pPr>
        <w:spacing w:before="100" w:beforeAutospacing="1" w:after="100" w:afterAutospacing="1" w:line="276" w:lineRule="auto"/>
        <w:rPr>
          <w:sz w:val="28"/>
          <w:szCs w:val="28"/>
        </w:rPr>
      </w:pPr>
      <w:r w:rsidRPr="00C7466D">
        <w:rPr>
          <w:bCs/>
          <w:sz w:val="28"/>
          <w:szCs w:val="28"/>
        </w:rPr>
        <w:t>Dặn dò:</w:t>
      </w:r>
    </w:p>
    <w:p w:rsidR="00C7466D" w:rsidRPr="00C7466D" w:rsidRDefault="00C7466D" w:rsidP="00C7466D">
      <w:pPr>
        <w:numPr>
          <w:ilvl w:val="0"/>
          <w:numId w:val="6"/>
        </w:numPr>
        <w:spacing w:before="100" w:beforeAutospacing="1" w:after="100" w:afterAutospacing="1" w:line="276" w:lineRule="auto"/>
        <w:rPr>
          <w:sz w:val="28"/>
          <w:szCs w:val="28"/>
        </w:rPr>
      </w:pPr>
      <w:r w:rsidRPr="00C7466D">
        <w:rPr>
          <w:sz w:val="28"/>
          <w:szCs w:val="28"/>
        </w:rPr>
        <w:t>Về nhà tìm hiểu về sự sụp đổ của nước Âu Lạc để chuẩn bị cho bài học tiếp theo.</w:t>
      </w:r>
    </w:p>
    <w:p w:rsidR="00C7466D" w:rsidRPr="00C7466D" w:rsidRDefault="00C7466D" w:rsidP="00C7466D">
      <w:pPr>
        <w:spacing w:before="100" w:beforeAutospacing="1" w:after="100" w:afterAutospacing="1" w:line="276" w:lineRule="auto"/>
        <w:rPr>
          <w:sz w:val="28"/>
          <w:szCs w:val="28"/>
        </w:rPr>
      </w:pPr>
      <w:r w:rsidRPr="00C7466D">
        <w:rPr>
          <w:sz w:val="28"/>
          <w:szCs w:val="28"/>
        </w:rPr>
        <w:pict>
          <v:rect id="_x0000_i1026" style="width:0;height:1.5pt" o:hralign="center" o:hrstd="t" o:hr="t" fillcolor="#a0a0a0" stroked="f"/>
        </w:pict>
      </w:r>
    </w:p>
    <w:p w:rsidR="00C7466D" w:rsidRPr="00C7466D" w:rsidRDefault="00C7466D" w:rsidP="00C7466D">
      <w:pPr>
        <w:spacing w:before="100" w:beforeAutospacing="1" w:after="100" w:afterAutospacing="1" w:line="276" w:lineRule="auto"/>
        <w:rPr>
          <w:bCs/>
          <w:sz w:val="28"/>
          <w:szCs w:val="28"/>
        </w:rPr>
      </w:pPr>
      <w:r w:rsidRPr="00C7466D">
        <w:rPr>
          <w:bCs/>
          <w:sz w:val="28"/>
          <w:szCs w:val="28"/>
        </w:rPr>
        <w:t>TỔNG KẾT BÀI HỌC</w:t>
      </w:r>
    </w:p>
    <w:p w:rsidR="00C7466D" w:rsidRPr="00C7466D" w:rsidRDefault="00C7466D" w:rsidP="00C7466D">
      <w:pPr>
        <w:numPr>
          <w:ilvl w:val="0"/>
          <w:numId w:val="7"/>
        </w:numPr>
        <w:spacing w:before="100" w:beforeAutospacing="1" w:after="100" w:afterAutospacing="1" w:line="276" w:lineRule="auto"/>
        <w:rPr>
          <w:sz w:val="28"/>
          <w:szCs w:val="28"/>
        </w:rPr>
      </w:pPr>
      <w:r w:rsidRPr="00C7466D">
        <w:rPr>
          <w:sz w:val="28"/>
          <w:szCs w:val="28"/>
        </w:rPr>
        <w:t>Nhà nước Âu Lạc ra đời từ sự phát triển của Văn Lang và nhu cầu chống ngoại xâm.</w:t>
      </w:r>
    </w:p>
    <w:p w:rsidR="00C7466D" w:rsidRPr="00C7466D" w:rsidRDefault="00C7466D" w:rsidP="00C7466D">
      <w:pPr>
        <w:numPr>
          <w:ilvl w:val="0"/>
          <w:numId w:val="7"/>
        </w:numPr>
        <w:spacing w:before="100" w:beforeAutospacing="1" w:after="100" w:afterAutospacing="1" w:line="276" w:lineRule="auto"/>
        <w:rPr>
          <w:sz w:val="28"/>
          <w:szCs w:val="28"/>
        </w:rPr>
      </w:pPr>
      <w:r w:rsidRPr="00C7466D">
        <w:rPr>
          <w:sz w:val="28"/>
          <w:szCs w:val="28"/>
        </w:rPr>
        <w:t>Bộ máy nhà nước Âu Lạc chặt chẽ hơn, có quân đội mạnh hơn để bảo vệ lãnh thổ.</w:t>
      </w:r>
    </w:p>
    <w:p w:rsidR="00C7466D" w:rsidRPr="00C7466D" w:rsidRDefault="00C7466D" w:rsidP="00C7466D">
      <w:pPr>
        <w:numPr>
          <w:ilvl w:val="0"/>
          <w:numId w:val="7"/>
        </w:numPr>
        <w:spacing w:before="100" w:beforeAutospacing="1" w:after="100" w:afterAutospacing="1" w:line="276" w:lineRule="auto"/>
        <w:rPr>
          <w:sz w:val="28"/>
          <w:szCs w:val="28"/>
        </w:rPr>
      </w:pPr>
      <w:r w:rsidRPr="00C7466D">
        <w:rPr>
          <w:sz w:val="28"/>
          <w:szCs w:val="28"/>
        </w:rPr>
        <w:t>Tinh thần cảnh giác với ngoại xâm là bài học quan trọng cho thế hệ sau.</w:t>
      </w:r>
    </w:p>
    <w:p w:rsidR="00C7466D" w:rsidRPr="00C7466D" w:rsidRDefault="00C7466D" w:rsidP="00C7466D">
      <w:pPr>
        <w:spacing w:before="100" w:beforeAutospacing="1" w:after="100" w:afterAutospacing="1" w:line="276" w:lineRule="auto"/>
        <w:rPr>
          <w:b/>
          <w:sz w:val="28"/>
          <w:szCs w:val="28"/>
        </w:rPr>
      </w:pPr>
    </w:p>
    <w:p w:rsidR="00905260" w:rsidRPr="00905260" w:rsidRDefault="00905260" w:rsidP="00C7466D">
      <w:pPr>
        <w:spacing w:line="276" w:lineRule="auto"/>
        <w:rPr>
          <w:b/>
          <w:sz w:val="28"/>
          <w:szCs w:val="28"/>
        </w:rPr>
      </w:pPr>
    </w:p>
    <w:sectPr w:rsidR="00905260" w:rsidRPr="00905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A2FAE"/>
    <w:multiLevelType w:val="multilevel"/>
    <w:tmpl w:val="CCF0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17993"/>
    <w:multiLevelType w:val="multilevel"/>
    <w:tmpl w:val="BA8A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4F0C53"/>
    <w:multiLevelType w:val="multilevel"/>
    <w:tmpl w:val="0E52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AF1039"/>
    <w:multiLevelType w:val="multilevel"/>
    <w:tmpl w:val="09EE4B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F1211A"/>
    <w:multiLevelType w:val="multilevel"/>
    <w:tmpl w:val="290E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4D0356"/>
    <w:multiLevelType w:val="multilevel"/>
    <w:tmpl w:val="5108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2778FF"/>
    <w:multiLevelType w:val="multilevel"/>
    <w:tmpl w:val="54A6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2B"/>
    <w:rsid w:val="0008075D"/>
    <w:rsid w:val="0068282B"/>
    <w:rsid w:val="00905260"/>
    <w:rsid w:val="00C74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9C48"/>
  <w15:chartTrackingRefBased/>
  <w15:docId w15:val="{7CCFBED8-9259-41CF-887A-F4455081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26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052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0526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0526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905260"/>
    <w:rPr>
      <w:b/>
      <w:bCs/>
    </w:rPr>
  </w:style>
  <w:style w:type="character" w:customStyle="1" w:styleId="Heading3Char">
    <w:name w:val="Heading 3 Char"/>
    <w:basedOn w:val="DefaultParagraphFont"/>
    <w:link w:val="Heading3"/>
    <w:uiPriority w:val="9"/>
    <w:rsid w:val="0090526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41970">
      <w:bodyDiv w:val="1"/>
      <w:marLeft w:val="0"/>
      <w:marRight w:val="0"/>
      <w:marTop w:val="0"/>
      <w:marBottom w:val="0"/>
      <w:divBdr>
        <w:top w:val="none" w:sz="0" w:space="0" w:color="auto"/>
        <w:left w:val="none" w:sz="0" w:space="0" w:color="auto"/>
        <w:bottom w:val="none" w:sz="0" w:space="0" w:color="auto"/>
        <w:right w:val="none" w:sz="0" w:space="0" w:color="auto"/>
      </w:divBdr>
    </w:div>
    <w:div w:id="501701695">
      <w:bodyDiv w:val="1"/>
      <w:marLeft w:val="0"/>
      <w:marRight w:val="0"/>
      <w:marTop w:val="0"/>
      <w:marBottom w:val="0"/>
      <w:divBdr>
        <w:top w:val="none" w:sz="0" w:space="0" w:color="auto"/>
        <w:left w:val="none" w:sz="0" w:space="0" w:color="auto"/>
        <w:bottom w:val="none" w:sz="0" w:space="0" w:color="auto"/>
        <w:right w:val="none" w:sz="0" w:space="0" w:color="auto"/>
      </w:divBdr>
    </w:div>
    <w:div w:id="99438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2025-02-23T13:13:00Z</dcterms:created>
  <dcterms:modified xsi:type="dcterms:W3CDTF">2025-02-23T13:27:00Z</dcterms:modified>
</cp:coreProperties>
</file>