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9C" w:rsidRPr="00CA569C" w:rsidRDefault="00194B8A" w:rsidP="00CA569C">
      <w:pPr>
        <w:spacing w:before="120" w:after="120"/>
        <w:ind w:left="113" w:right="113"/>
        <w:jc w:val="center"/>
        <w:rPr>
          <w:b/>
          <w:sz w:val="28"/>
          <w:szCs w:val="28"/>
        </w:rPr>
      </w:pPr>
      <w:r>
        <w:rPr>
          <w:b/>
          <w:sz w:val="28"/>
          <w:szCs w:val="28"/>
        </w:rPr>
        <w:t xml:space="preserve">Tiết </w:t>
      </w:r>
      <w:r w:rsidR="00CA569C" w:rsidRPr="00CA569C">
        <w:rPr>
          <w:b/>
          <w:sz w:val="28"/>
          <w:szCs w:val="28"/>
        </w:rPr>
        <w:t xml:space="preserve">26 Bài 12. </w:t>
      </w:r>
    </w:p>
    <w:p w:rsidR="00CA569C" w:rsidRPr="00CA569C" w:rsidRDefault="00CA569C" w:rsidP="00CA569C">
      <w:pPr>
        <w:spacing w:before="120" w:after="120"/>
        <w:ind w:left="113" w:right="113"/>
        <w:jc w:val="center"/>
        <w:rPr>
          <w:sz w:val="28"/>
          <w:szCs w:val="28"/>
        </w:rPr>
      </w:pPr>
      <w:r w:rsidRPr="00CA569C">
        <w:rPr>
          <w:b/>
          <w:sz w:val="28"/>
          <w:szCs w:val="28"/>
        </w:rPr>
        <w:t>CÁC VƯƠNG QUỐC Ở ĐÔNG NAM Á TRƯỚC THẾ KỈ X</w:t>
      </w:r>
    </w:p>
    <w:p w:rsidR="00CA569C" w:rsidRPr="00CA569C" w:rsidRDefault="00CA569C" w:rsidP="00CA569C">
      <w:pPr>
        <w:spacing w:before="120" w:after="120"/>
        <w:ind w:left="113" w:right="113"/>
        <w:jc w:val="center"/>
        <w:rPr>
          <w:b/>
          <w:sz w:val="28"/>
          <w:szCs w:val="28"/>
        </w:rPr>
      </w:pPr>
    </w:p>
    <w:tbl>
      <w:tblPr>
        <w:tblpPr w:leftFromText="180" w:rightFromText="180" w:vertAnchor="text" w:tblpX="583" w:tblpY="242"/>
        <w:tblW w:w="8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2"/>
        <w:gridCol w:w="4110"/>
      </w:tblGrid>
      <w:tr w:rsidR="00CA569C" w:rsidRPr="00CA569C" w:rsidTr="00AF3450">
        <w:trPr>
          <w:trHeight w:val="1802"/>
        </w:trPr>
        <w:tc>
          <w:tcPr>
            <w:tcW w:w="4082" w:type="dxa"/>
          </w:tcPr>
          <w:p w:rsidR="00CA569C" w:rsidRPr="00CA569C" w:rsidRDefault="00CA569C" w:rsidP="00AF3450">
            <w:pPr>
              <w:spacing w:before="120" w:after="120" w:line="360" w:lineRule="auto"/>
              <w:ind w:left="113" w:right="113"/>
              <w:rPr>
                <w:b/>
                <w:sz w:val="28"/>
                <w:szCs w:val="28"/>
              </w:rPr>
            </w:pPr>
            <w:r w:rsidRPr="00CA569C">
              <w:rPr>
                <w:b/>
                <w:noProof/>
                <w:sz w:val="28"/>
                <w:szCs w:val="28"/>
              </w:rPr>
              <w:drawing>
                <wp:inline distT="0" distB="0" distL="0" distR="0" wp14:anchorId="45898141" wp14:editId="47306F6F">
                  <wp:extent cx="2170981" cy="1606367"/>
                  <wp:effectExtent l="0" t="0" r="0" b="0"/>
                  <wp:docPr id="692" name="image36.jpg" descr="20526659_684991958366288_984150484_n"/>
                  <wp:cNvGraphicFramePr/>
                  <a:graphic xmlns:a="http://schemas.openxmlformats.org/drawingml/2006/main">
                    <a:graphicData uri="http://schemas.openxmlformats.org/drawingml/2006/picture">
                      <pic:pic xmlns:pic="http://schemas.openxmlformats.org/drawingml/2006/picture">
                        <pic:nvPicPr>
                          <pic:cNvPr id="0" name="image36.jpg" descr="20526659_684991958366288_984150484_n"/>
                          <pic:cNvPicPr preferRelativeResize="0"/>
                        </pic:nvPicPr>
                        <pic:blipFill>
                          <a:blip r:embed="rId4"/>
                          <a:srcRect/>
                          <a:stretch>
                            <a:fillRect/>
                          </a:stretch>
                        </pic:blipFill>
                        <pic:spPr>
                          <a:xfrm>
                            <a:off x="0" y="0"/>
                            <a:ext cx="2170981" cy="1606367"/>
                          </a:xfrm>
                          <a:prstGeom prst="rect">
                            <a:avLst/>
                          </a:prstGeom>
                          <a:ln/>
                        </pic:spPr>
                      </pic:pic>
                    </a:graphicData>
                  </a:graphic>
                </wp:inline>
              </w:drawing>
            </w:r>
          </w:p>
        </w:tc>
        <w:tc>
          <w:tcPr>
            <w:tcW w:w="4110" w:type="dxa"/>
          </w:tcPr>
          <w:p w:rsidR="00CA569C" w:rsidRPr="00CA569C" w:rsidRDefault="00CA569C" w:rsidP="00AF3450">
            <w:pPr>
              <w:spacing w:before="120" w:after="120" w:line="360" w:lineRule="auto"/>
              <w:ind w:left="113" w:right="113"/>
              <w:rPr>
                <w:b/>
                <w:sz w:val="28"/>
                <w:szCs w:val="28"/>
              </w:rPr>
            </w:pPr>
            <w:r w:rsidRPr="00CA569C">
              <w:rPr>
                <w:b/>
                <w:noProof/>
                <w:sz w:val="28"/>
                <w:szCs w:val="28"/>
              </w:rPr>
              <w:drawing>
                <wp:inline distT="0" distB="0" distL="0" distR="0" wp14:anchorId="282FC07B" wp14:editId="4AF7E947">
                  <wp:extent cx="2205196" cy="1627835"/>
                  <wp:effectExtent l="0" t="0" r="0" b="0"/>
                  <wp:docPr id="693"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5"/>
                          <a:srcRect/>
                          <a:stretch>
                            <a:fillRect/>
                          </a:stretch>
                        </pic:blipFill>
                        <pic:spPr>
                          <a:xfrm>
                            <a:off x="0" y="0"/>
                            <a:ext cx="2205196" cy="1627835"/>
                          </a:xfrm>
                          <a:prstGeom prst="rect">
                            <a:avLst/>
                          </a:prstGeom>
                          <a:ln/>
                        </pic:spPr>
                      </pic:pic>
                    </a:graphicData>
                  </a:graphic>
                </wp:inline>
              </w:drawing>
            </w:r>
          </w:p>
        </w:tc>
      </w:tr>
    </w:tbl>
    <w:p w:rsidR="00CA569C" w:rsidRPr="00CA569C" w:rsidRDefault="00CA569C"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sz w:val="28"/>
          <w:szCs w:val="28"/>
        </w:rPr>
      </w:pPr>
      <w:r w:rsidRPr="00CA569C">
        <w:rPr>
          <w:sz w:val="28"/>
          <w:szCs w:val="28"/>
        </w:rPr>
        <w:t xml:space="preserve">I. MỤC TIÊU </w:t>
      </w:r>
    </w:p>
    <w:p w:rsidR="00CA569C" w:rsidRPr="00CA569C" w:rsidRDefault="00CA569C" w:rsidP="00CA569C">
      <w:pPr>
        <w:spacing w:before="120" w:after="120" w:line="360" w:lineRule="auto"/>
        <w:ind w:left="113" w:right="113"/>
        <w:jc w:val="both"/>
        <w:rPr>
          <w:i/>
          <w:sz w:val="28"/>
          <w:szCs w:val="28"/>
        </w:rPr>
      </w:pPr>
      <w:r w:rsidRPr="00CA569C">
        <w:rPr>
          <w:b/>
          <w:i/>
          <w:sz w:val="28"/>
          <w:szCs w:val="28"/>
        </w:rPr>
        <w:t>1. Về kiến thức:</w:t>
      </w:r>
    </w:p>
    <w:p w:rsidR="00CA569C" w:rsidRPr="00CA569C" w:rsidRDefault="00CA569C" w:rsidP="00CA569C">
      <w:pPr>
        <w:keepNext/>
        <w:widowControl w:val="0"/>
        <w:pBdr>
          <w:top w:val="nil"/>
          <w:left w:val="nil"/>
          <w:bottom w:val="nil"/>
          <w:right w:val="nil"/>
          <w:between w:val="nil"/>
        </w:pBdr>
        <w:tabs>
          <w:tab w:val="left" w:pos="762"/>
        </w:tabs>
        <w:spacing w:before="120" w:after="120" w:line="360" w:lineRule="auto"/>
        <w:ind w:left="113" w:right="113"/>
        <w:jc w:val="both"/>
        <w:rPr>
          <w:color w:val="000000"/>
          <w:sz w:val="28"/>
          <w:szCs w:val="28"/>
        </w:rPr>
      </w:pPr>
      <w:r w:rsidRPr="00CA569C">
        <w:rPr>
          <w:color w:val="000000"/>
          <w:sz w:val="28"/>
          <w:szCs w:val="28"/>
        </w:rPr>
        <w:t xml:space="preserve">     - Tr</w:t>
      </w:r>
      <w:r w:rsidR="00194B8A">
        <w:rPr>
          <w:color w:val="000000"/>
          <w:sz w:val="28"/>
          <w:szCs w:val="28"/>
        </w:rPr>
        <w:t>ình bày được quá trình hình thành</w:t>
      </w:r>
      <w:r w:rsidRPr="00CA569C">
        <w:rPr>
          <w:color w:val="000000"/>
          <w:sz w:val="28"/>
          <w:szCs w:val="28"/>
        </w:rPr>
        <w:t xml:space="preserve"> và </w:t>
      </w:r>
      <w:r w:rsidR="00194B8A">
        <w:rPr>
          <w:color w:val="000000"/>
          <w:sz w:val="28"/>
          <w:szCs w:val="28"/>
        </w:rPr>
        <w:t>phát triển</w:t>
      </w:r>
      <w:r w:rsidRPr="00CA569C">
        <w:rPr>
          <w:color w:val="000000"/>
          <w:sz w:val="28"/>
          <w:szCs w:val="28"/>
        </w:rPr>
        <w:t xml:space="preserve"> của các </w:t>
      </w:r>
      <w:r w:rsidR="00194B8A">
        <w:rPr>
          <w:color w:val="000000"/>
          <w:sz w:val="28"/>
          <w:szCs w:val="28"/>
        </w:rPr>
        <w:t>vương quốc phong kiến</w:t>
      </w:r>
      <w:r w:rsidRPr="00CA569C">
        <w:rPr>
          <w:color w:val="000000"/>
          <w:sz w:val="28"/>
          <w:szCs w:val="28"/>
        </w:rPr>
        <w:t xml:space="preserve"> ở Đông Nam Á từ thế kỉ VII</w:t>
      </w:r>
      <w:r w:rsidR="00194B8A">
        <w:rPr>
          <w:color w:val="000000"/>
          <w:sz w:val="28"/>
          <w:szCs w:val="28"/>
        </w:rPr>
        <w:t xml:space="preserve"> đến thế kỉ X</w:t>
      </w:r>
      <w:r w:rsidRPr="00CA569C">
        <w:rPr>
          <w:color w:val="000000"/>
          <w:sz w:val="28"/>
          <w:szCs w:val="28"/>
        </w:rPr>
        <w:t>.</w:t>
      </w:r>
    </w:p>
    <w:p w:rsidR="00CA569C" w:rsidRPr="00CA569C" w:rsidRDefault="00CA569C" w:rsidP="00CA569C">
      <w:pPr>
        <w:spacing w:before="120" w:after="120" w:line="360" w:lineRule="auto"/>
        <w:ind w:left="113" w:right="113"/>
        <w:jc w:val="both"/>
        <w:rPr>
          <w:i/>
          <w:sz w:val="28"/>
          <w:szCs w:val="28"/>
        </w:rPr>
      </w:pPr>
      <w:r w:rsidRPr="00CA569C">
        <w:rPr>
          <w:b/>
          <w:i/>
          <w:sz w:val="28"/>
          <w:szCs w:val="28"/>
        </w:rPr>
        <w:t>2. Về năng lực:</w:t>
      </w:r>
    </w:p>
    <w:p w:rsidR="00CA569C" w:rsidRPr="00CA569C" w:rsidRDefault="00CA569C" w:rsidP="00CA569C">
      <w:pPr>
        <w:keepNext/>
        <w:widowControl w:val="0"/>
        <w:pBdr>
          <w:top w:val="nil"/>
          <w:left w:val="nil"/>
          <w:bottom w:val="nil"/>
          <w:right w:val="nil"/>
          <w:between w:val="nil"/>
        </w:pBdr>
        <w:tabs>
          <w:tab w:val="left" w:pos="766"/>
        </w:tabs>
        <w:spacing w:before="120" w:after="120" w:line="360" w:lineRule="auto"/>
        <w:ind w:left="113" w:right="113"/>
        <w:jc w:val="both"/>
        <w:rPr>
          <w:color w:val="000000"/>
          <w:sz w:val="28"/>
          <w:szCs w:val="28"/>
        </w:rPr>
      </w:pPr>
      <w:r w:rsidRPr="00CA569C">
        <w:rPr>
          <w:color w:val="000000"/>
          <w:sz w:val="28"/>
          <w:szCs w:val="28"/>
        </w:rPr>
        <w:t xml:space="preserve">  - Khai thác được các hình ảnh, tư liệu trong SGK để tìm hiểu nội dung bài học.</w:t>
      </w:r>
    </w:p>
    <w:p w:rsidR="00CA569C" w:rsidRPr="00CA569C" w:rsidRDefault="00CA569C" w:rsidP="00CA569C">
      <w:pPr>
        <w:keepNext/>
        <w:widowControl w:val="0"/>
        <w:pBdr>
          <w:top w:val="nil"/>
          <w:left w:val="nil"/>
          <w:bottom w:val="nil"/>
          <w:right w:val="nil"/>
          <w:between w:val="nil"/>
        </w:pBdr>
        <w:tabs>
          <w:tab w:val="left" w:pos="766"/>
        </w:tabs>
        <w:spacing w:before="120" w:after="120" w:line="360" w:lineRule="auto"/>
        <w:ind w:left="113" w:right="113"/>
        <w:jc w:val="both"/>
        <w:rPr>
          <w:color w:val="000000"/>
          <w:sz w:val="28"/>
          <w:szCs w:val="28"/>
        </w:rPr>
      </w:pPr>
      <w:r w:rsidRPr="00CA569C">
        <w:rPr>
          <w:color w:val="000000"/>
          <w:sz w:val="28"/>
          <w:szCs w:val="28"/>
        </w:rPr>
        <w:t xml:space="preserve">  - Vận dụng kiến thức đã học để liên hệ với tình hình hiện tại.</w:t>
      </w:r>
    </w:p>
    <w:p w:rsidR="00CA569C" w:rsidRPr="00CA569C" w:rsidRDefault="00CA569C" w:rsidP="00CA569C">
      <w:pPr>
        <w:spacing w:before="120" w:after="120" w:line="360" w:lineRule="auto"/>
        <w:ind w:left="113" w:right="113"/>
        <w:jc w:val="both"/>
        <w:rPr>
          <w:i/>
          <w:sz w:val="28"/>
          <w:szCs w:val="28"/>
        </w:rPr>
      </w:pPr>
      <w:r w:rsidRPr="00CA569C">
        <w:rPr>
          <w:b/>
          <w:i/>
          <w:sz w:val="28"/>
          <w:szCs w:val="28"/>
        </w:rPr>
        <w:t>3. Về phẩm chất:</w:t>
      </w:r>
      <w:r w:rsidRPr="00CA569C">
        <w:rPr>
          <w:i/>
          <w:sz w:val="28"/>
          <w:szCs w:val="28"/>
        </w:rPr>
        <w:t xml:space="preserve"> </w:t>
      </w:r>
    </w:p>
    <w:p w:rsidR="00CA569C" w:rsidRPr="00CA569C" w:rsidRDefault="00CA569C" w:rsidP="00CA569C">
      <w:pPr>
        <w:keepNext/>
        <w:widowControl w:val="0"/>
        <w:pBdr>
          <w:top w:val="nil"/>
          <w:left w:val="nil"/>
          <w:bottom w:val="nil"/>
          <w:right w:val="nil"/>
          <w:between w:val="nil"/>
        </w:pBdr>
        <w:spacing w:before="120" w:after="120" w:line="360" w:lineRule="auto"/>
        <w:ind w:left="113" w:right="113"/>
        <w:jc w:val="both"/>
        <w:rPr>
          <w:color w:val="000000"/>
          <w:sz w:val="28"/>
          <w:szCs w:val="28"/>
        </w:rPr>
      </w:pPr>
      <w:r w:rsidRPr="00CA569C">
        <w:rPr>
          <w:color w:val="000000"/>
          <w:sz w:val="28"/>
          <w:szCs w:val="28"/>
        </w:rPr>
        <w:t xml:space="preserve">       - Nhân ái, biết tôn trọng sự khác biệt giữa các nền văn hóa, học hỏi để hòa nhập.</w:t>
      </w:r>
    </w:p>
    <w:p w:rsidR="00CA569C" w:rsidRPr="00CA569C" w:rsidRDefault="00CA569C" w:rsidP="00CA569C">
      <w:pPr>
        <w:keepNext/>
        <w:widowControl w:val="0"/>
        <w:pBdr>
          <w:top w:val="nil"/>
          <w:left w:val="nil"/>
          <w:bottom w:val="nil"/>
          <w:right w:val="nil"/>
          <w:between w:val="nil"/>
        </w:pBdr>
        <w:spacing w:before="120" w:after="120" w:line="360" w:lineRule="auto"/>
        <w:ind w:left="113" w:right="113"/>
        <w:jc w:val="both"/>
        <w:rPr>
          <w:color w:val="000000"/>
          <w:sz w:val="28"/>
          <w:szCs w:val="28"/>
        </w:rPr>
      </w:pPr>
      <w:r w:rsidRPr="00CA569C">
        <w:rPr>
          <w:color w:val="000000"/>
          <w:sz w:val="28"/>
          <w:szCs w:val="28"/>
        </w:rPr>
        <w:t xml:space="preserve">       - Có ý thức bảo tồn và phát huy những giá trị văn hóa chung của khu vực ĐNÁ.</w:t>
      </w:r>
    </w:p>
    <w:p w:rsidR="00CA569C" w:rsidRPr="00CA569C" w:rsidRDefault="00CA569C" w:rsidP="00CA569C">
      <w:pPr>
        <w:spacing w:before="120" w:after="120" w:line="360" w:lineRule="auto"/>
        <w:ind w:left="113" w:right="113"/>
        <w:jc w:val="both"/>
        <w:rPr>
          <w:b/>
          <w:sz w:val="28"/>
          <w:szCs w:val="28"/>
        </w:rPr>
      </w:pPr>
      <w:r w:rsidRPr="00CA569C">
        <w:rPr>
          <w:b/>
          <w:sz w:val="28"/>
          <w:szCs w:val="28"/>
        </w:rPr>
        <w:t>II. THIẾT BỊ DẠY HỌC VÀ HỌC LIỆU</w:t>
      </w:r>
    </w:p>
    <w:p w:rsidR="00CA569C" w:rsidRPr="00CA569C" w:rsidRDefault="00CA569C" w:rsidP="00CA569C">
      <w:pPr>
        <w:spacing w:before="120" w:after="120" w:line="360" w:lineRule="auto"/>
        <w:ind w:left="113" w:right="113"/>
        <w:jc w:val="both"/>
        <w:rPr>
          <w:sz w:val="28"/>
          <w:szCs w:val="28"/>
        </w:rPr>
      </w:pPr>
      <w:r w:rsidRPr="00CA569C">
        <w:rPr>
          <w:sz w:val="28"/>
          <w:szCs w:val="28"/>
        </w:rPr>
        <w:lastRenderedPageBreak/>
        <w:t>- SGK, SGV.</w:t>
      </w:r>
    </w:p>
    <w:p w:rsidR="00CA569C" w:rsidRPr="00CA569C" w:rsidRDefault="00CA569C" w:rsidP="00CA569C">
      <w:pPr>
        <w:spacing w:before="120" w:after="120" w:line="360" w:lineRule="auto"/>
        <w:ind w:left="113" w:right="113"/>
        <w:jc w:val="both"/>
        <w:rPr>
          <w:sz w:val="28"/>
          <w:szCs w:val="28"/>
        </w:rPr>
      </w:pPr>
      <w:r w:rsidRPr="00CA569C">
        <w:rPr>
          <w:sz w:val="28"/>
          <w:szCs w:val="28"/>
        </w:rPr>
        <w:t>- Một số video, tranh ảnh liên quan đến nội dung bài học.</w:t>
      </w:r>
    </w:p>
    <w:p w:rsidR="00CA569C" w:rsidRPr="00CA569C" w:rsidRDefault="00CA569C" w:rsidP="00CA569C">
      <w:pPr>
        <w:spacing w:before="120" w:after="120" w:line="360" w:lineRule="auto"/>
        <w:ind w:left="113" w:right="113"/>
        <w:jc w:val="both"/>
        <w:rPr>
          <w:sz w:val="28"/>
          <w:szCs w:val="28"/>
        </w:rPr>
      </w:pPr>
      <w:r w:rsidRPr="00CA569C">
        <w:rPr>
          <w:sz w:val="28"/>
          <w:szCs w:val="28"/>
        </w:rPr>
        <w:t>- Bản đồ thế giới, lược đồ Đông Nam Á.</w:t>
      </w:r>
    </w:p>
    <w:p w:rsidR="00CA569C" w:rsidRPr="00CA569C" w:rsidRDefault="00CA569C" w:rsidP="00CA569C">
      <w:pPr>
        <w:spacing w:before="120" w:after="120" w:line="360" w:lineRule="auto"/>
        <w:ind w:left="113" w:right="113"/>
        <w:jc w:val="both"/>
        <w:rPr>
          <w:sz w:val="28"/>
          <w:szCs w:val="28"/>
        </w:rPr>
      </w:pPr>
      <w:r w:rsidRPr="00CA569C">
        <w:rPr>
          <w:sz w:val="28"/>
          <w:szCs w:val="28"/>
        </w:rPr>
        <w:t>- Máy chiếu, máy tính.</w:t>
      </w:r>
    </w:p>
    <w:p w:rsidR="00CA569C" w:rsidRPr="00CA569C" w:rsidRDefault="00CA569C" w:rsidP="00CA569C">
      <w:pPr>
        <w:spacing w:before="120" w:after="120" w:line="360" w:lineRule="auto"/>
        <w:ind w:left="113" w:right="113"/>
        <w:jc w:val="both"/>
        <w:rPr>
          <w:sz w:val="28"/>
          <w:szCs w:val="28"/>
        </w:rPr>
      </w:pPr>
      <w:r w:rsidRPr="00CA569C">
        <w:rPr>
          <w:sz w:val="28"/>
          <w:szCs w:val="28"/>
        </w:rPr>
        <w:t>- Giấy A1 hoặc bảng phụ để HS làm việc nhóm.</w:t>
      </w:r>
    </w:p>
    <w:p w:rsidR="00CA569C" w:rsidRPr="00CA569C" w:rsidRDefault="00CA569C" w:rsidP="00CA569C">
      <w:pPr>
        <w:spacing w:before="120" w:after="120" w:line="360" w:lineRule="auto"/>
        <w:ind w:left="113" w:right="113"/>
        <w:jc w:val="both"/>
        <w:rPr>
          <w:sz w:val="28"/>
          <w:szCs w:val="28"/>
        </w:rPr>
      </w:pPr>
      <w:r w:rsidRPr="00CA569C">
        <w:rPr>
          <w:sz w:val="28"/>
          <w:szCs w:val="28"/>
        </w:rPr>
        <w:t>- Phiếu học tập.</w:t>
      </w:r>
    </w:p>
    <w:p w:rsidR="00CA569C" w:rsidRPr="00CA569C" w:rsidRDefault="00CA569C" w:rsidP="00CA569C">
      <w:pPr>
        <w:spacing w:before="120" w:after="120" w:line="360" w:lineRule="auto"/>
        <w:ind w:left="113" w:right="113"/>
        <w:jc w:val="both"/>
        <w:rPr>
          <w:b/>
          <w:sz w:val="28"/>
          <w:szCs w:val="28"/>
        </w:rPr>
      </w:pPr>
      <w:r w:rsidRPr="00CA569C">
        <w:rPr>
          <w:b/>
          <w:sz w:val="28"/>
          <w:szCs w:val="28"/>
        </w:rPr>
        <w:t>III. TIẾN TRÌNH DẠY HỌC</w:t>
      </w:r>
    </w:p>
    <w:p w:rsidR="00CA569C" w:rsidRPr="00CA569C" w:rsidRDefault="00CA569C" w:rsidP="00CA569C">
      <w:pPr>
        <w:spacing w:before="120" w:after="120" w:line="360" w:lineRule="auto"/>
        <w:ind w:left="113" w:right="113"/>
        <w:jc w:val="both"/>
        <w:rPr>
          <w:b/>
          <w:sz w:val="28"/>
          <w:szCs w:val="28"/>
        </w:rPr>
      </w:pPr>
      <w:r w:rsidRPr="00CA569C">
        <w:rPr>
          <w:b/>
          <w:sz w:val="28"/>
          <w:szCs w:val="28"/>
        </w:rPr>
        <w:t xml:space="preserve">    1. KHỞI ĐỘNG</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CA569C" w:rsidRPr="00CA569C" w:rsidTr="00AF3450">
        <w:tc>
          <w:tcPr>
            <w:tcW w:w="9634" w:type="dxa"/>
            <w:tcBorders>
              <w:top w:val="nil"/>
              <w:left w:val="nil"/>
              <w:bottom w:val="nil"/>
              <w:right w:val="nil"/>
            </w:tcBorders>
          </w:tcPr>
          <w:p w:rsidR="00CA569C" w:rsidRPr="00CA569C" w:rsidRDefault="00CA569C" w:rsidP="00AF3450">
            <w:pPr>
              <w:spacing w:before="120" w:after="120" w:line="360" w:lineRule="auto"/>
              <w:ind w:left="113" w:right="113"/>
              <w:rPr>
                <w:sz w:val="28"/>
                <w:szCs w:val="28"/>
              </w:rPr>
            </w:pPr>
            <w:r w:rsidRPr="00CA569C">
              <w:rPr>
                <w:b/>
                <w:sz w:val="28"/>
                <w:szCs w:val="28"/>
              </w:rPr>
              <w:t xml:space="preserve">   a) Mục tiêu</w:t>
            </w:r>
            <w:r w:rsidRPr="00CA569C">
              <w:rPr>
                <w:sz w:val="28"/>
                <w:szCs w:val="28"/>
              </w:rPr>
              <w:t xml:space="preserve">: </w:t>
            </w:r>
          </w:p>
          <w:p w:rsidR="00CA569C" w:rsidRPr="00CA569C" w:rsidRDefault="00CA569C" w:rsidP="00AF3450">
            <w:pPr>
              <w:spacing w:before="120" w:after="120" w:line="360" w:lineRule="auto"/>
              <w:ind w:left="113" w:right="113"/>
              <w:rPr>
                <w:sz w:val="28"/>
                <w:szCs w:val="28"/>
              </w:rPr>
            </w:pPr>
            <w:r w:rsidRPr="00CA569C">
              <w:rPr>
                <w:sz w:val="28"/>
                <w:szCs w:val="28"/>
              </w:rPr>
              <w:t xml:space="preserve">- Giúp học sinh nắm được các nội dung cơ bản bước đầu của bài học cần đạt được, đưa học sinh vào tìm hiểu nội dung bài học, tạo tâm thế cho học sinh đi vào tìm hiểu bài mới. </w:t>
            </w:r>
          </w:p>
          <w:p w:rsidR="00CA569C" w:rsidRPr="00CA569C" w:rsidRDefault="00CA569C" w:rsidP="00AF3450">
            <w:pPr>
              <w:spacing w:before="120" w:after="120" w:line="360" w:lineRule="auto"/>
              <w:ind w:left="113" w:right="113"/>
              <w:rPr>
                <w:b/>
                <w:sz w:val="28"/>
                <w:szCs w:val="28"/>
              </w:rPr>
            </w:pPr>
            <w:r w:rsidRPr="00CA569C">
              <w:rPr>
                <w:b/>
                <w:sz w:val="28"/>
                <w:szCs w:val="28"/>
              </w:rPr>
              <w:t xml:space="preserve">b) Tổ chức thực hiện: </w:t>
            </w:r>
          </w:p>
          <w:p w:rsidR="00CA569C" w:rsidRPr="00CA569C" w:rsidRDefault="00CA569C" w:rsidP="00AF3450">
            <w:pPr>
              <w:spacing w:before="120" w:after="120" w:line="360" w:lineRule="auto"/>
              <w:ind w:left="113" w:right="113"/>
              <w:rPr>
                <w:b/>
                <w:sz w:val="28"/>
                <w:szCs w:val="28"/>
              </w:rPr>
            </w:pPr>
            <w:r w:rsidRPr="00CA569C">
              <w:rPr>
                <w:b/>
                <w:sz w:val="28"/>
                <w:szCs w:val="28"/>
              </w:rPr>
              <w:t>B1: Chuyển giao nhiệm vụ (GV)</w:t>
            </w:r>
          </w:p>
          <w:p w:rsidR="00CA569C" w:rsidRPr="00CA569C" w:rsidRDefault="00B07F40" w:rsidP="00AF3450">
            <w:pPr>
              <w:spacing w:before="120" w:after="120" w:line="360" w:lineRule="auto"/>
              <w:ind w:left="113" w:right="113"/>
              <w:rPr>
                <w:sz w:val="28"/>
                <w:szCs w:val="28"/>
              </w:rPr>
            </w:pPr>
            <w:r>
              <w:rPr>
                <w:sz w:val="28"/>
                <w:szCs w:val="28"/>
              </w:rPr>
              <w:t>- Chiếu lược đồ ĐNÁ thời phong kiến</w:t>
            </w:r>
            <w:r w:rsidR="00CA569C" w:rsidRPr="00CA569C">
              <w:rPr>
                <w:sz w:val="28"/>
                <w:szCs w:val="28"/>
              </w:rPr>
              <w:t xml:space="preserve"> và đặt câu hỏi:</w:t>
            </w:r>
          </w:p>
          <w:p w:rsidR="00B07F40" w:rsidRPr="00CA569C" w:rsidRDefault="00B07F40" w:rsidP="00B07F40">
            <w:pPr>
              <w:spacing w:before="120" w:after="120"/>
              <w:ind w:left="113" w:right="113"/>
              <w:jc w:val="both"/>
              <w:rPr>
                <w:sz w:val="28"/>
                <w:szCs w:val="28"/>
              </w:rPr>
            </w:pPr>
            <w:r>
              <w:rPr>
                <w:sz w:val="28"/>
                <w:szCs w:val="28"/>
              </w:rPr>
              <w:t>Vào thời phong kiến có bao nhiêu vương quốc được hình thành, đó là các vương quốc nào</w:t>
            </w:r>
            <w:r w:rsidR="00CA569C" w:rsidRPr="00CA569C">
              <w:rPr>
                <w:sz w:val="28"/>
                <w:szCs w:val="28"/>
              </w:rPr>
              <w:t>?</w:t>
            </w:r>
            <w:r>
              <w:rPr>
                <w:sz w:val="28"/>
                <w:szCs w:val="28"/>
              </w:rPr>
              <w:t xml:space="preserve"> Các vương quốc đó tương ứng với các quốc gia nào này nay? </w:t>
            </w:r>
          </w:p>
          <w:p w:rsidR="00CA569C" w:rsidRPr="00CA569C" w:rsidRDefault="00CA569C" w:rsidP="00AF3450">
            <w:pPr>
              <w:spacing w:before="120" w:after="120" w:line="360" w:lineRule="auto"/>
              <w:ind w:left="113" w:right="113"/>
              <w:rPr>
                <w:b/>
                <w:sz w:val="28"/>
                <w:szCs w:val="28"/>
              </w:rPr>
            </w:pPr>
            <w:r w:rsidRPr="00CA569C">
              <w:rPr>
                <w:b/>
                <w:sz w:val="28"/>
                <w:szCs w:val="28"/>
              </w:rPr>
              <w:t>B2: Thực hiện nhiệm vụ</w:t>
            </w:r>
          </w:p>
          <w:p w:rsidR="00CA569C" w:rsidRPr="00CA569C" w:rsidRDefault="00CA569C" w:rsidP="00AF3450">
            <w:pPr>
              <w:spacing w:before="120" w:after="120" w:line="360" w:lineRule="auto"/>
              <w:ind w:left="113" w:right="113"/>
              <w:rPr>
                <w:sz w:val="28"/>
                <w:szCs w:val="28"/>
              </w:rPr>
            </w:pPr>
            <w:r w:rsidRPr="00CA569C">
              <w:rPr>
                <w:b/>
                <w:sz w:val="28"/>
                <w:szCs w:val="28"/>
              </w:rPr>
              <w:t>GV</w:t>
            </w:r>
            <w:r w:rsidRPr="00CA569C">
              <w:rPr>
                <w:sz w:val="28"/>
                <w:szCs w:val="28"/>
              </w:rPr>
              <w:t>: Hướng dẫn HS quan sát, phân tích lược đồ và trả lời câu hỏi.</w:t>
            </w:r>
          </w:p>
          <w:p w:rsidR="00CA569C" w:rsidRPr="00CA569C" w:rsidRDefault="00CA569C" w:rsidP="00AF3450">
            <w:pPr>
              <w:spacing w:before="120" w:after="120" w:line="360" w:lineRule="auto"/>
              <w:ind w:left="113" w:right="113"/>
              <w:rPr>
                <w:sz w:val="28"/>
                <w:szCs w:val="28"/>
              </w:rPr>
            </w:pPr>
            <w:r w:rsidRPr="00CA569C">
              <w:rPr>
                <w:b/>
                <w:sz w:val="28"/>
                <w:szCs w:val="28"/>
              </w:rPr>
              <w:t xml:space="preserve">HS: </w:t>
            </w:r>
            <w:r w:rsidRPr="00CA569C">
              <w:rPr>
                <w:sz w:val="28"/>
                <w:szCs w:val="28"/>
              </w:rPr>
              <w:t>Quan sát, phân tích hình ảnh và ghi kết quả thảo luận ra phiếu học tập.</w:t>
            </w:r>
          </w:p>
          <w:p w:rsidR="00CA569C" w:rsidRPr="00CA569C" w:rsidRDefault="00CA569C" w:rsidP="00AF3450">
            <w:pPr>
              <w:spacing w:before="120" w:after="120" w:line="360" w:lineRule="auto"/>
              <w:ind w:left="113" w:right="113"/>
              <w:rPr>
                <w:b/>
                <w:sz w:val="28"/>
                <w:szCs w:val="28"/>
              </w:rPr>
            </w:pPr>
            <w:r w:rsidRPr="00CA569C">
              <w:rPr>
                <w:b/>
                <w:sz w:val="28"/>
                <w:szCs w:val="28"/>
              </w:rPr>
              <w:t>B3: Báo cáo thảo luận</w:t>
            </w:r>
          </w:p>
          <w:p w:rsidR="00CA569C" w:rsidRPr="00CA569C" w:rsidRDefault="00CA569C" w:rsidP="00AF3450">
            <w:pPr>
              <w:spacing w:before="120" w:after="120" w:line="360" w:lineRule="auto"/>
              <w:ind w:left="113" w:right="113"/>
              <w:rPr>
                <w:sz w:val="28"/>
                <w:szCs w:val="28"/>
              </w:rPr>
            </w:pPr>
            <w:r w:rsidRPr="00CA569C">
              <w:rPr>
                <w:b/>
                <w:sz w:val="28"/>
                <w:szCs w:val="28"/>
              </w:rPr>
              <w:t>GV</w:t>
            </w:r>
            <w:r w:rsidRPr="00CA569C">
              <w:rPr>
                <w:sz w:val="28"/>
                <w:szCs w:val="28"/>
              </w:rPr>
              <w:t>:</w:t>
            </w:r>
          </w:p>
          <w:p w:rsidR="00CA569C" w:rsidRPr="00CA569C" w:rsidRDefault="00CA569C" w:rsidP="00AF3450">
            <w:pPr>
              <w:spacing w:before="120" w:after="120" w:line="360" w:lineRule="auto"/>
              <w:ind w:left="113" w:right="113"/>
              <w:rPr>
                <w:sz w:val="28"/>
                <w:szCs w:val="28"/>
              </w:rPr>
            </w:pPr>
            <w:r w:rsidRPr="00CA569C">
              <w:rPr>
                <w:sz w:val="28"/>
                <w:szCs w:val="28"/>
              </w:rPr>
              <w:lastRenderedPageBreak/>
              <w:t>- Yêu cầu đại diện của một vài nhóm lên trình bày sản phẩm, chỉ bản đồ.</w:t>
            </w:r>
          </w:p>
          <w:p w:rsidR="00CA569C" w:rsidRPr="00CA569C" w:rsidRDefault="00CA569C" w:rsidP="00AF3450">
            <w:pPr>
              <w:spacing w:before="120" w:after="120" w:line="360" w:lineRule="auto"/>
              <w:ind w:left="113" w:right="113"/>
              <w:rPr>
                <w:b/>
                <w:sz w:val="28"/>
                <w:szCs w:val="28"/>
              </w:rPr>
            </w:pPr>
            <w:r w:rsidRPr="00CA569C">
              <w:rPr>
                <w:sz w:val="28"/>
                <w:szCs w:val="28"/>
              </w:rPr>
              <w:t>- Hướng dẫn HS báo cáo (nếu các em còn gặp khó khăn).</w:t>
            </w:r>
          </w:p>
          <w:p w:rsidR="00CA569C" w:rsidRPr="00CA569C" w:rsidRDefault="00CA569C" w:rsidP="00AF3450">
            <w:pPr>
              <w:spacing w:before="120" w:after="120" w:line="360" w:lineRule="auto"/>
              <w:ind w:left="113" w:right="113"/>
              <w:rPr>
                <w:b/>
                <w:sz w:val="28"/>
                <w:szCs w:val="28"/>
              </w:rPr>
            </w:pPr>
            <w:r w:rsidRPr="00CA569C">
              <w:rPr>
                <w:b/>
                <w:sz w:val="28"/>
                <w:szCs w:val="28"/>
              </w:rPr>
              <w:t>HS</w:t>
            </w:r>
            <w:r w:rsidRPr="00CA569C">
              <w:rPr>
                <w:sz w:val="28"/>
                <w:szCs w:val="28"/>
              </w:rPr>
              <w:t>:</w:t>
            </w:r>
          </w:p>
          <w:p w:rsidR="00CA569C" w:rsidRPr="00CA569C" w:rsidRDefault="00CA569C" w:rsidP="00AF3450">
            <w:pPr>
              <w:spacing w:before="120" w:after="120" w:line="360" w:lineRule="auto"/>
              <w:ind w:left="113" w:right="113"/>
              <w:rPr>
                <w:sz w:val="28"/>
                <w:szCs w:val="28"/>
              </w:rPr>
            </w:pPr>
            <w:r w:rsidRPr="00CA569C">
              <w:rPr>
                <w:sz w:val="28"/>
                <w:szCs w:val="28"/>
              </w:rPr>
              <w:t>- Đại diện báo cáo sản phẩm nhóm</w:t>
            </w:r>
          </w:p>
          <w:p w:rsidR="00CA569C" w:rsidRPr="00CA569C" w:rsidRDefault="00CA569C" w:rsidP="00AF3450">
            <w:pPr>
              <w:spacing w:before="120" w:after="120" w:line="360" w:lineRule="auto"/>
              <w:ind w:left="113" w:right="113"/>
              <w:rPr>
                <w:sz w:val="28"/>
                <w:szCs w:val="28"/>
              </w:rPr>
            </w:pPr>
            <w:r w:rsidRPr="00CA569C">
              <w:rPr>
                <w:sz w:val="28"/>
                <w:szCs w:val="28"/>
              </w:rPr>
              <w:t>- HS còn lại theo dõi, nhận xét, bổ sung cho nhóm bạn (nếu cần).</w:t>
            </w:r>
          </w:p>
          <w:p w:rsidR="00CA569C" w:rsidRPr="00CA569C" w:rsidRDefault="00CA569C" w:rsidP="00AF3450">
            <w:pPr>
              <w:spacing w:before="120" w:after="120" w:line="360" w:lineRule="auto"/>
              <w:ind w:left="113" w:right="113"/>
              <w:rPr>
                <w:b/>
                <w:sz w:val="28"/>
                <w:szCs w:val="28"/>
              </w:rPr>
            </w:pPr>
            <w:r w:rsidRPr="00CA569C">
              <w:rPr>
                <w:b/>
                <w:sz w:val="28"/>
                <w:szCs w:val="28"/>
              </w:rPr>
              <w:t>B4: Kết luận, nhận định (GV)</w:t>
            </w:r>
          </w:p>
          <w:p w:rsidR="00CA569C" w:rsidRPr="00CA569C" w:rsidRDefault="00CA569C" w:rsidP="00AF3450">
            <w:pPr>
              <w:spacing w:before="120" w:after="120" w:line="360" w:lineRule="auto"/>
              <w:ind w:left="113" w:right="113"/>
              <w:rPr>
                <w:sz w:val="28"/>
                <w:szCs w:val="28"/>
              </w:rPr>
            </w:pPr>
            <w:r w:rsidRPr="00CA569C">
              <w:rPr>
                <w:sz w:val="28"/>
                <w:szCs w:val="28"/>
              </w:rPr>
              <w:t xml:space="preserve">- Nhận xét (hoạt động nhóm của HS và sản phẩm), chốt kiến thức, chuyển dẫn vào </w:t>
            </w:r>
            <w:r w:rsidR="00B07F40">
              <w:rPr>
                <w:sz w:val="28"/>
                <w:szCs w:val="28"/>
              </w:rPr>
              <w:t xml:space="preserve">bài học. Thời phong kiến, nhiều vương quốc phong kiến mới được hình thành và phát triển, vậy các vương quốc thời kì này khác gì so với giai đoạn trước. Chúng ta cùng tìm hiểu phần tiếp theo </w:t>
            </w:r>
            <w:r w:rsidR="00B07F40">
              <w:rPr>
                <w:b/>
                <w:sz w:val="28"/>
                <w:szCs w:val="28"/>
              </w:rPr>
              <w:t xml:space="preserve">Tiết </w:t>
            </w:r>
            <w:r w:rsidR="00B07F40" w:rsidRPr="00CA569C">
              <w:rPr>
                <w:b/>
                <w:sz w:val="28"/>
                <w:szCs w:val="28"/>
              </w:rPr>
              <w:t xml:space="preserve">26 Bài 12. </w:t>
            </w:r>
            <w:r w:rsidR="00B07F40">
              <w:rPr>
                <w:b/>
                <w:sz w:val="28"/>
                <w:szCs w:val="28"/>
              </w:rPr>
              <w:t>C</w:t>
            </w:r>
            <w:r w:rsidR="00B07F40" w:rsidRPr="00CA569C">
              <w:rPr>
                <w:b/>
                <w:sz w:val="28"/>
                <w:szCs w:val="28"/>
              </w:rPr>
              <w:t>ÁC VƯƠNG QUỐC Ở ĐÔNG NAM Á TRƯỚC THẾ KỈ X</w:t>
            </w:r>
            <w:r w:rsidR="00B07F40">
              <w:rPr>
                <w:b/>
                <w:sz w:val="28"/>
                <w:szCs w:val="28"/>
              </w:rPr>
              <w:t xml:space="preserve"> (tiết 2)</w:t>
            </w:r>
            <w:r w:rsidRPr="00CA569C">
              <w:rPr>
                <w:sz w:val="28"/>
                <w:szCs w:val="28"/>
              </w:rPr>
              <w:t>.</w:t>
            </w:r>
          </w:p>
          <w:p w:rsidR="00CA569C" w:rsidRPr="00CA569C" w:rsidRDefault="00CA569C" w:rsidP="00AF3450">
            <w:pPr>
              <w:spacing w:before="120" w:after="120" w:line="360" w:lineRule="auto"/>
              <w:ind w:left="113" w:right="113"/>
              <w:rPr>
                <w:sz w:val="28"/>
                <w:szCs w:val="28"/>
              </w:rPr>
            </w:pPr>
            <w:r w:rsidRPr="00CA569C">
              <w:rPr>
                <w:sz w:val="28"/>
                <w:szCs w:val="28"/>
              </w:rPr>
              <w:t>- Viết tên bài, nêu mục tiêu chung của bài và dẫn vào HĐ tiếp theo.</w:t>
            </w:r>
            <w:r w:rsidRPr="00CA569C">
              <w:rPr>
                <w:b/>
                <w:sz w:val="28"/>
                <w:szCs w:val="28"/>
              </w:rPr>
              <w:t xml:space="preserve"> </w:t>
            </w:r>
          </w:p>
        </w:tc>
      </w:tr>
    </w:tbl>
    <w:p w:rsidR="00CA569C" w:rsidRPr="00CA569C" w:rsidRDefault="00CA569C"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b/>
          <w:sz w:val="28"/>
          <w:szCs w:val="28"/>
        </w:rPr>
      </w:pPr>
      <w:r w:rsidRPr="00CA569C">
        <w:rPr>
          <w:b/>
          <w:sz w:val="28"/>
          <w:szCs w:val="28"/>
        </w:rPr>
        <w:t>2: HÌNH THÀNH KIẾN THỨC</w:t>
      </w:r>
    </w:p>
    <w:tbl>
      <w:tblPr>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25"/>
        <w:gridCol w:w="3261"/>
      </w:tblGrid>
      <w:tr w:rsidR="00CA569C" w:rsidRPr="00CA569C" w:rsidTr="00B07F40">
        <w:trPr>
          <w:trHeight w:val="327"/>
        </w:trPr>
        <w:tc>
          <w:tcPr>
            <w:tcW w:w="6232" w:type="dxa"/>
            <w:gridSpan w:val="2"/>
          </w:tcPr>
          <w:p w:rsidR="00CA569C" w:rsidRPr="00CA569C" w:rsidRDefault="00CA569C" w:rsidP="00AF3450">
            <w:pPr>
              <w:spacing w:before="120" w:after="120" w:line="360" w:lineRule="auto"/>
              <w:ind w:left="113" w:right="113"/>
              <w:jc w:val="center"/>
              <w:rPr>
                <w:b/>
                <w:sz w:val="28"/>
                <w:szCs w:val="28"/>
              </w:rPr>
            </w:pPr>
            <w:r w:rsidRPr="00CA569C">
              <w:rPr>
                <w:b/>
                <w:sz w:val="28"/>
                <w:szCs w:val="28"/>
              </w:rPr>
              <w:t>HĐ của thầy và trò</w:t>
            </w:r>
          </w:p>
        </w:tc>
        <w:tc>
          <w:tcPr>
            <w:tcW w:w="3261" w:type="dxa"/>
          </w:tcPr>
          <w:p w:rsidR="00CA569C" w:rsidRPr="00CA569C" w:rsidRDefault="00CA569C" w:rsidP="00AF3450">
            <w:pPr>
              <w:spacing w:before="120" w:after="120" w:line="360" w:lineRule="auto"/>
              <w:ind w:left="113" w:right="113"/>
              <w:jc w:val="center"/>
              <w:rPr>
                <w:b/>
                <w:sz w:val="28"/>
                <w:szCs w:val="28"/>
              </w:rPr>
            </w:pPr>
            <w:r w:rsidRPr="00CA569C">
              <w:rPr>
                <w:b/>
                <w:sz w:val="28"/>
                <w:szCs w:val="28"/>
              </w:rPr>
              <w:t>NỘI DUNG</w:t>
            </w:r>
          </w:p>
        </w:tc>
      </w:tr>
      <w:tr w:rsidR="00CA569C" w:rsidRPr="00CA569C" w:rsidTr="00B07F40">
        <w:trPr>
          <w:trHeight w:val="414"/>
        </w:trPr>
        <w:tc>
          <w:tcPr>
            <w:tcW w:w="9493" w:type="dxa"/>
            <w:gridSpan w:val="3"/>
            <w:tcBorders>
              <w:top w:val="single" w:sz="4" w:space="0" w:color="000000"/>
            </w:tcBorders>
          </w:tcPr>
          <w:p w:rsidR="00CA569C" w:rsidRPr="00CA569C" w:rsidRDefault="00CA569C" w:rsidP="00AF3450">
            <w:pPr>
              <w:spacing w:before="120" w:after="120" w:line="360" w:lineRule="auto"/>
              <w:ind w:left="113" w:right="113"/>
              <w:jc w:val="center"/>
              <w:rPr>
                <w:sz w:val="28"/>
                <w:szCs w:val="28"/>
              </w:rPr>
            </w:pPr>
            <w:r w:rsidRPr="00CA569C">
              <w:rPr>
                <w:b/>
                <w:sz w:val="28"/>
                <w:szCs w:val="28"/>
              </w:rPr>
              <w:t>3. Sự hình thành và phát triển của các vương quốc phong kiến ở Đông Nam Á từ thế kỉ VII đến thế kỉ X</w:t>
            </w:r>
          </w:p>
        </w:tc>
      </w:tr>
      <w:tr w:rsidR="00CA569C" w:rsidRPr="00CA569C" w:rsidTr="00B07F40">
        <w:trPr>
          <w:trHeight w:val="414"/>
        </w:trPr>
        <w:tc>
          <w:tcPr>
            <w:tcW w:w="9493" w:type="dxa"/>
            <w:gridSpan w:val="3"/>
            <w:tcBorders>
              <w:top w:val="single" w:sz="4" w:space="0" w:color="000000"/>
            </w:tcBorders>
          </w:tcPr>
          <w:p w:rsidR="00CA569C" w:rsidRPr="00CA569C" w:rsidRDefault="00CA569C" w:rsidP="00AF3450">
            <w:pPr>
              <w:spacing w:before="120" w:after="120" w:line="360" w:lineRule="auto"/>
              <w:ind w:left="113" w:right="113"/>
              <w:jc w:val="both"/>
              <w:rPr>
                <w:sz w:val="28"/>
                <w:szCs w:val="28"/>
              </w:rPr>
            </w:pPr>
            <w:r w:rsidRPr="00CA569C">
              <w:rPr>
                <w:b/>
                <w:sz w:val="28"/>
                <w:szCs w:val="28"/>
              </w:rPr>
              <w:t>a) Mục tiêu</w:t>
            </w:r>
            <w:r w:rsidRPr="00CA569C">
              <w:rPr>
                <w:sz w:val="28"/>
                <w:szCs w:val="28"/>
              </w:rPr>
              <w:t xml:space="preserve">: Giúp HS rút ra được quá trình hình thành và phát triển của các vương quốc phong kiến từ thế kỉ VII đến thế kỉ X. </w:t>
            </w:r>
          </w:p>
          <w:p w:rsidR="00CA569C" w:rsidRPr="00CA569C" w:rsidRDefault="00CA569C" w:rsidP="00AF3450">
            <w:pPr>
              <w:spacing w:before="120" w:after="120" w:line="360" w:lineRule="auto"/>
              <w:ind w:left="113" w:right="113"/>
              <w:rPr>
                <w:b/>
                <w:sz w:val="28"/>
                <w:szCs w:val="28"/>
              </w:rPr>
            </w:pPr>
            <w:r w:rsidRPr="00CA569C">
              <w:rPr>
                <w:b/>
                <w:sz w:val="28"/>
                <w:szCs w:val="28"/>
              </w:rPr>
              <w:t>b) Tổ chức thực hiện</w:t>
            </w:r>
          </w:p>
        </w:tc>
      </w:tr>
      <w:tr w:rsidR="00CA569C" w:rsidRPr="00CA569C" w:rsidTr="00B07F40">
        <w:trPr>
          <w:trHeight w:val="327"/>
        </w:trPr>
        <w:tc>
          <w:tcPr>
            <w:tcW w:w="5807" w:type="dxa"/>
          </w:tcPr>
          <w:p w:rsidR="00CA569C" w:rsidRPr="00CA569C" w:rsidRDefault="00CA569C" w:rsidP="00AF3450">
            <w:pPr>
              <w:spacing w:before="120" w:after="120" w:line="360" w:lineRule="auto"/>
              <w:ind w:left="113" w:right="113"/>
              <w:jc w:val="center"/>
              <w:rPr>
                <w:b/>
                <w:sz w:val="28"/>
                <w:szCs w:val="28"/>
              </w:rPr>
            </w:pPr>
            <w:r w:rsidRPr="00CA569C">
              <w:rPr>
                <w:b/>
                <w:sz w:val="28"/>
                <w:szCs w:val="28"/>
              </w:rPr>
              <w:t>HĐ của thầy và trò</w:t>
            </w:r>
          </w:p>
        </w:tc>
        <w:tc>
          <w:tcPr>
            <w:tcW w:w="3686" w:type="dxa"/>
            <w:gridSpan w:val="2"/>
          </w:tcPr>
          <w:p w:rsidR="00CA569C" w:rsidRPr="00CA569C" w:rsidRDefault="00CA569C" w:rsidP="00AF3450">
            <w:pPr>
              <w:spacing w:before="120" w:after="120" w:line="360" w:lineRule="auto"/>
              <w:ind w:left="113" w:right="113"/>
              <w:jc w:val="center"/>
              <w:rPr>
                <w:b/>
                <w:sz w:val="28"/>
                <w:szCs w:val="28"/>
              </w:rPr>
            </w:pPr>
            <w:r w:rsidRPr="00CA569C">
              <w:rPr>
                <w:b/>
                <w:sz w:val="28"/>
                <w:szCs w:val="28"/>
              </w:rPr>
              <w:t>NỘI DUNG</w:t>
            </w:r>
          </w:p>
        </w:tc>
      </w:tr>
      <w:tr w:rsidR="00CA569C" w:rsidRPr="00CA569C" w:rsidTr="00B07F40">
        <w:trPr>
          <w:trHeight w:val="327"/>
        </w:trPr>
        <w:tc>
          <w:tcPr>
            <w:tcW w:w="5807" w:type="dxa"/>
          </w:tcPr>
          <w:p w:rsidR="00CA569C" w:rsidRPr="00CA569C" w:rsidRDefault="00CA569C" w:rsidP="00AF3450">
            <w:pPr>
              <w:spacing w:before="120" w:after="120" w:line="360" w:lineRule="auto"/>
              <w:ind w:left="113" w:right="113"/>
              <w:jc w:val="both"/>
              <w:rPr>
                <w:b/>
                <w:sz w:val="28"/>
                <w:szCs w:val="28"/>
              </w:rPr>
            </w:pPr>
            <w:r w:rsidRPr="00CA569C">
              <w:rPr>
                <w:b/>
                <w:sz w:val="28"/>
                <w:szCs w:val="28"/>
              </w:rPr>
              <w:lastRenderedPageBreak/>
              <w:t>B1: Chuyển giao nhiệm vụ (GV)</w:t>
            </w:r>
          </w:p>
          <w:p w:rsidR="00CA569C" w:rsidRPr="00CA569C" w:rsidRDefault="00CA569C" w:rsidP="00AF3450">
            <w:pPr>
              <w:spacing w:before="120" w:after="120" w:line="360" w:lineRule="auto"/>
              <w:ind w:left="113" w:right="113"/>
              <w:jc w:val="both"/>
              <w:rPr>
                <w:sz w:val="28"/>
                <w:szCs w:val="28"/>
              </w:rPr>
            </w:pPr>
            <w:r w:rsidRPr="00CA569C">
              <w:rPr>
                <w:sz w:val="28"/>
                <w:szCs w:val="28"/>
              </w:rPr>
              <w:t>- Xác định trên bản đồ 12.3 vị trí các vương quốc phong kiến đã xuất hiện từ thế kỷ VII đến thế kỷ X. Vị trí các vương quốc đó thuộc các quốc gia ĐNÁ nào ngày nay? (dựa vào hình 12.1)</w:t>
            </w:r>
          </w:p>
          <w:tbl>
            <w:tblPr>
              <w:tblW w:w="5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6"/>
              <w:gridCol w:w="2784"/>
            </w:tblGrid>
            <w:tr w:rsidR="00CA569C" w:rsidRPr="00CA569C" w:rsidTr="00AF3450">
              <w:tc>
                <w:tcPr>
                  <w:tcW w:w="2797" w:type="dxa"/>
                </w:tcPr>
                <w:p w:rsidR="00CA569C" w:rsidRPr="00CA569C" w:rsidRDefault="00CA569C" w:rsidP="00AF3450">
                  <w:pPr>
                    <w:spacing w:before="120" w:after="120" w:line="360" w:lineRule="auto"/>
                    <w:ind w:left="113" w:right="113"/>
                    <w:jc w:val="both"/>
                    <w:rPr>
                      <w:sz w:val="28"/>
                      <w:szCs w:val="28"/>
                    </w:rPr>
                  </w:pPr>
                  <w:r w:rsidRPr="00CA569C">
                    <w:rPr>
                      <w:sz w:val="28"/>
                      <w:szCs w:val="28"/>
                    </w:rPr>
                    <w:t>Vương quốc phong kiến</w:t>
                  </w:r>
                </w:p>
              </w:tc>
              <w:tc>
                <w:tcPr>
                  <w:tcW w:w="2784" w:type="dxa"/>
                </w:tcPr>
                <w:p w:rsidR="00CA569C" w:rsidRPr="00CA569C" w:rsidRDefault="00CA569C" w:rsidP="00AF3450">
                  <w:pPr>
                    <w:spacing w:before="120" w:after="120" w:line="360" w:lineRule="auto"/>
                    <w:ind w:left="113" w:right="113"/>
                    <w:jc w:val="both"/>
                    <w:rPr>
                      <w:sz w:val="28"/>
                      <w:szCs w:val="28"/>
                    </w:rPr>
                  </w:pPr>
                  <w:r w:rsidRPr="00CA569C">
                    <w:rPr>
                      <w:sz w:val="28"/>
                      <w:szCs w:val="28"/>
                    </w:rPr>
                    <w:t xml:space="preserve">Thuộc quốc gia ngày nay </w:t>
                  </w:r>
                </w:p>
              </w:tc>
            </w:tr>
            <w:tr w:rsidR="00CA569C" w:rsidRPr="00CA569C" w:rsidTr="00AF3450">
              <w:tc>
                <w:tcPr>
                  <w:tcW w:w="2797" w:type="dxa"/>
                </w:tcPr>
                <w:p w:rsidR="00CA569C" w:rsidRPr="00CA569C" w:rsidRDefault="00CA569C" w:rsidP="00AF3450">
                  <w:pPr>
                    <w:spacing w:before="120" w:after="120" w:line="360" w:lineRule="auto"/>
                    <w:ind w:left="113" w:right="113"/>
                    <w:jc w:val="both"/>
                    <w:rPr>
                      <w:sz w:val="28"/>
                      <w:szCs w:val="28"/>
                    </w:rPr>
                  </w:pPr>
                </w:p>
              </w:tc>
              <w:tc>
                <w:tcPr>
                  <w:tcW w:w="2784" w:type="dxa"/>
                </w:tcPr>
                <w:p w:rsidR="00CA569C" w:rsidRPr="00CA569C" w:rsidRDefault="00CA569C" w:rsidP="00AF3450">
                  <w:pPr>
                    <w:spacing w:before="120" w:after="120" w:line="360" w:lineRule="auto"/>
                    <w:ind w:left="113" w:right="113"/>
                    <w:jc w:val="both"/>
                    <w:rPr>
                      <w:sz w:val="28"/>
                      <w:szCs w:val="28"/>
                    </w:rPr>
                  </w:pPr>
                </w:p>
              </w:tc>
            </w:tr>
          </w:tbl>
          <w:p w:rsidR="00CA569C" w:rsidRPr="00CA569C" w:rsidRDefault="00CA569C" w:rsidP="00AF3450">
            <w:pPr>
              <w:spacing w:before="120" w:after="120" w:line="360" w:lineRule="auto"/>
              <w:ind w:left="113" w:right="113"/>
              <w:jc w:val="both"/>
              <w:rPr>
                <w:sz w:val="28"/>
                <w:szCs w:val="28"/>
              </w:rPr>
            </w:pPr>
            <w:r w:rsidRPr="00CA569C">
              <w:rPr>
                <w:sz w:val="28"/>
                <w:szCs w:val="28"/>
              </w:rPr>
              <w:t>? Em hiểu thế nào về khái niệm vương quốc cổ và vương quốc phong kiến?</w:t>
            </w:r>
          </w:p>
          <w:p w:rsidR="00CA569C" w:rsidRPr="00CA569C" w:rsidRDefault="00CA569C" w:rsidP="00AF3450">
            <w:pPr>
              <w:spacing w:before="120" w:after="120" w:line="360" w:lineRule="auto"/>
              <w:ind w:left="113" w:right="113"/>
              <w:jc w:val="both"/>
              <w:rPr>
                <w:b/>
                <w:sz w:val="28"/>
                <w:szCs w:val="28"/>
              </w:rPr>
            </w:pPr>
            <w:r w:rsidRPr="00CA569C">
              <w:rPr>
                <w:b/>
                <w:sz w:val="28"/>
                <w:szCs w:val="28"/>
              </w:rPr>
              <w:t>B2: Thực hiện nhiệm vụ</w:t>
            </w:r>
          </w:p>
          <w:p w:rsidR="00CA569C" w:rsidRPr="00CA569C" w:rsidRDefault="00CA569C" w:rsidP="00AF3450">
            <w:pPr>
              <w:spacing w:before="120" w:after="120" w:line="360" w:lineRule="auto"/>
              <w:ind w:left="113" w:right="113"/>
              <w:jc w:val="both"/>
              <w:rPr>
                <w:sz w:val="28"/>
                <w:szCs w:val="28"/>
              </w:rPr>
            </w:pPr>
            <w:r w:rsidRPr="00CA569C">
              <w:rPr>
                <w:b/>
                <w:sz w:val="28"/>
                <w:szCs w:val="28"/>
              </w:rPr>
              <w:t>HS</w:t>
            </w:r>
            <w:r w:rsidRPr="00CA569C">
              <w:rPr>
                <w:sz w:val="28"/>
                <w:szCs w:val="28"/>
              </w:rPr>
              <w:t xml:space="preserve"> suy nghĩ cá nhân trao đổi bạn và ghi lại đáp án câu hỏi.</w:t>
            </w:r>
          </w:p>
          <w:p w:rsidR="00CA569C" w:rsidRPr="00CA569C" w:rsidRDefault="00CA569C" w:rsidP="00AF3450">
            <w:pPr>
              <w:spacing w:before="120" w:after="120" w:line="360" w:lineRule="auto"/>
              <w:ind w:left="113" w:right="113"/>
              <w:rPr>
                <w:sz w:val="28"/>
                <w:szCs w:val="28"/>
              </w:rPr>
            </w:pPr>
            <w:r w:rsidRPr="00CA569C">
              <w:rPr>
                <w:b/>
                <w:sz w:val="28"/>
                <w:szCs w:val="28"/>
              </w:rPr>
              <w:t xml:space="preserve">GV </w:t>
            </w:r>
            <w:r w:rsidRPr="00CA569C">
              <w:rPr>
                <w:sz w:val="28"/>
                <w:szCs w:val="28"/>
              </w:rPr>
              <w:t>hướng dẫn, hỗ trợ các em tìm đáp án (nếu cần).</w:t>
            </w:r>
          </w:p>
          <w:p w:rsidR="00CA569C" w:rsidRPr="00CA569C" w:rsidRDefault="00CA569C" w:rsidP="00AF3450">
            <w:pPr>
              <w:spacing w:before="120" w:after="120" w:line="360" w:lineRule="auto"/>
              <w:ind w:left="113" w:right="113"/>
              <w:jc w:val="both"/>
              <w:rPr>
                <w:b/>
                <w:sz w:val="28"/>
                <w:szCs w:val="28"/>
              </w:rPr>
            </w:pPr>
            <w:r w:rsidRPr="00CA569C">
              <w:rPr>
                <w:b/>
                <w:sz w:val="28"/>
                <w:szCs w:val="28"/>
              </w:rPr>
              <w:t>B3: Báo cáo, thảo luận</w:t>
            </w:r>
          </w:p>
          <w:p w:rsidR="00CA569C" w:rsidRPr="00CA569C" w:rsidRDefault="00CA569C" w:rsidP="00AF3450">
            <w:pPr>
              <w:spacing w:before="120" w:after="120" w:line="360" w:lineRule="auto"/>
              <w:ind w:left="113" w:right="113"/>
              <w:jc w:val="both"/>
              <w:rPr>
                <w:i/>
                <w:sz w:val="28"/>
                <w:szCs w:val="28"/>
              </w:rPr>
            </w:pPr>
            <w:r w:rsidRPr="00CA569C">
              <w:rPr>
                <w:b/>
                <w:sz w:val="28"/>
                <w:szCs w:val="28"/>
              </w:rPr>
              <w:t>GV</w:t>
            </w:r>
            <w:r w:rsidRPr="00CA569C">
              <w:rPr>
                <w:i/>
                <w:sz w:val="28"/>
                <w:szCs w:val="28"/>
              </w:rPr>
              <w:t xml:space="preserve">: </w:t>
            </w:r>
          </w:p>
          <w:p w:rsidR="00CA569C" w:rsidRPr="00CA569C" w:rsidRDefault="00CA569C" w:rsidP="00AF3450">
            <w:pPr>
              <w:spacing w:before="120" w:after="120" w:line="360" w:lineRule="auto"/>
              <w:ind w:left="113" w:right="113"/>
              <w:jc w:val="both"/>
              <w:rPr>
                <w:sz w:val="28"/>
                <w:szCs w:val="28"/>
              </w:rPr>
            </w:pPr>
            <w:r w:rsidRPr="00CA569C">
              <w:rPr>
                <w:sz w:val="28"/>
                <w:szCs w:val="28"/>
              </w:rPr>
              <w:t>-Yêu cầu HS trình bày theo tinh thần xung phong</w:t>
            </w:r>
          </w:p>
          <w:p w:rsidR="00CA569C" w:rsidRPr="00CA569C" w:rsidRDefault="00CA569C" w:rsidP="00AF3450">
            <w:pPr>
              <w:spacing w:before="120" w:after="120" w:line="360" w:lineRule="auto"/>
              <w:ind w:left="113" w:right="113"/>
              <w:jc w:val="both"/>
              <w:rPr>
                <w:sz w:val="28"/>
                <w:szCs w:val="28"/>
              </w:rPr>
            </w:pPr>
            <w:r w:rsidRPr="00CA569C">
              <w:rPr>
                <w:sz w:val="28"/>
                <w:szCs w:val="28"/>
              </w:rPr>
              <w:t>- Hướng dẫn HS trình bày, nhận xét (nếu cần).</w:t>
            </w:r>
          </w:p>
          <w:p w:rsidR="00CA569C" w:rsidRPr="00CA569C" w:rsidRDefault="00CA569C" w:rsidP="00AF3450">
            <w:pPr>
              <w:spacing w:before="120" w:after="120" w:line="360" w:lineRule="auto"/>
              <w:ind w:left="113" w:right="113"/>
              <w:jc w:val="both"/>
              <w:rPr>
                <w:sz w:val="28"/>
                <w:szCs w:val="28"/>
              </w:rPr>
            </w:pPr>
            <w:r w:rsidRPr="00CA569C">
              <w:rPr>
                <w:b/>
                <w:sz w:val="28"/>
                <w:szCs w:val="28"/>
              </w:rPr>
              <w:t>HS</w:t>
            </w:r>
            <w:r w:rsidRPr="00CA569C">
              <w:rPr>
                <w:sz w:val="28"/>
                <w:szCs w:val="28"/>
              </w:rPr>
              <w:t xml:space="preserve">: </w:t>
            </w:r>
          </w:p>
          <w:p w:rsidR="00CA569C" w:rsidRPr="00CA569C" w:rsidRDefault="00CA569C" w:rsidP="00AF3450">
            <w:pPr>
              <w:spacing w:before="120" w:after="120" w:line="360" w:lineRule="auto"/>
              <w:ind w:left="113" w:right="113"/>
              <w:jc w:val="both"/>
              <w:rPr>
                <w:sz w:val="28"/>
                <w:szCs w:val="28"/>
              </w:rPr>
            </w:pPr>
            <w:r w:rsidRPr="00CA569C">
              <w:rPr>
                <w:sz w:val="28"/>
                <w:szCs w:val="28"/>
              </w:rPr>
              <w:lastRenderedPageBreak/>
              <w:t>- Xung phong trình bày sản phẩm bài tập của nhóm mình.</w:t>
            </w:r>
          </w:p>
          <w:p w:rsidR="00CA569C" w:rsidRPr="00CA569C" w:rsidRDefault="00CA569C" w:rsidP="00AF3450">
            <w:pPr>
              <w:spacing w:before="120" w:after="120" w:line="360" w:lineRule="auto"/>
              <w:ind w:left="113" w:right="113"/>
              <w:jc w:val="both"/>
              <w:rPr>
                <w:sz w:val="28"/>
                <w:szCs w:val="28"/>
              </w:rPr>
            </w:pPr>
            <w:r w:rsidRPr="00CA569C">
              <w:rPr>
                <w:sz w:val="28"/>
                <w:szCs w:val="28"/>
              </w:rPr>
              <w:t>- HS khác quan sát, theo dõi bạn trình bày và bổ sung cho bạn (nếu cần).</w:t>
            </w:r>
          </w:p>
          <w:p w:rsidR="00CA569C" w:rsidRPr="00CA569C" w:rsidRDefault="00CA569C" w:rsidP="00AF3450">
            <w:pPr>
              <w:spacing w:before="120" w:after="120" w:line="360" w:lineRule="auto"/>
              <w:ind w:left="113" w:right="113"/>
              <w:jc w:val="both"/>
              <w:rPr>
                <w:b/>
                <w:sz w:val="28"/>
                <w:szCs w:val="28"/>
              </w:rPr>
            </w:pPr>
            <w:r w:rsidRPr="00CA569C">
              <w:rPr>
                <w:b/>
                <w:sz w:val="28"/>
                <w:szCs w:val="28"/>
              </w:rPr>
              <w:t>B4: Kết luận, nhận định (GV)</w:t>
            </w:r>
          </w:p>
          <w:p w:rsidR="00CA569C" w:rsidRPr="00CA569C" w:rsidRDefault="00CA569C" w:rsidP="00AF3450">
            <w:pPr>
              <w:spacing w:before="120" w:after="120" w:line="360" w:lineRule="auto"/>
              <w:ind w:left="113" w:right="113"/>
              <w:jc w:val="both"/>
              <w:rPr>
                <w:sz w:val="28"/>
                <w:szCs w:val="28"/>
              </w:rPr>
            </w:pPr>
            <w:r w:rsidRPr="00CA569C">
              <w:rPr>
                <w:sz w:val="28"/>
                <w:szCs w:val="28"/>
              </w:rPr>
              <w:t>- Nhận xét về thái độ học tập &amp; sản phẩm học tập của HS.</w:t>
            </w:r>
          </w:p>
          <w:p w:rsidR="00CA569C" w:rsidRPr="00CA569C" w:rsidRDefault="00CA569C" w:rsidP="00AF3450">
            <w:pPr>
              <w:spacing w:before="120" w:after="120" w:line="360" w:lineRule="auto"/>
              <w:ind w:left="113" w:right="113"/>
              <w:jc w:val="both"/>
              <w:rPr>
                <w:sz w:val="28"/>
                <w:szCs w:val="28"/>
              </w:rPr>
            </w:pPr>
            <w:r w:rsidRPr="00CA569C">
              <w:rPr>
                <w:sz w:val="28"/>
                <w:szCs w:val="28"/>
              </w:rPr>
              <w:t>- Về khái niệm: Cổ đại: Thời đại của các quốc gia đầu tiên (theo chế độ chuyên chế cổ đại hay chiếm hữu nô lệ) thời đại của những nền văn minh đầu tiên của nhân loại.</w:t>
            </w:r>
          </w:p>
          <w:p w:rsidR="00CA569C" w:rsidRPr="00CA569C" w:rsidRDefault="00CA569C" w:rsidP="00AF3450">
            <w:pPr>
              <w:spacing w:before="120" w:after="120" w:line="360" w:lineRule="auto"/>
              <w:ind w:left="113" w:right="113"/>
              <w:jc w:val="both"/>
              <w:rPr>
                <w:sz w:val="28"/>
                <w:szCs w:val="28"/>
              </w:rPr>
            </w:pPr>
            <w:r w:rsidRPr="00CA569C">
              <w:rPr>
                <w:sz w:val="28"/>
                <w:szCs w:val="28"/>
              </w:rPr>
              <w:t>Phong kiến: Chế độ XH xây dựng trên cơ sở quan hệ bóc lột của quý tộc, địa chủ đối với nông dân bằng tô thuế.</w:t>
            </w:r>
          </w:p>
          <w:p w:rsidR="00CA569C" w:rsidRPr="00CA569C" w:rsidRDefault="00CA569C" w:rsidP="00AF3450">
            <w:pPr>
              <w:spacing w:before="120" w:after="120" w:line="360" w:lineRule="auto"/>
              <w:ind w:left="113" w:right="113"/>
              <w:jc w:val="both"/>
              <w:rPr>
                <w:sz w:val="28"/>
                <w:szCs w:val="28"/>
              </w:rPr>
            </w:pPr>
            <w:r w:rsidRPr="00CA569C">
              <w:rPr>
                <w:sz w:val="28"/>
                <w:szCs w:val="28"/>
              </w:rPr>
              <w:t>- Chuyển dẫn sang phần luyện tập.</w:t>
            </w:r>
          </w:p>
        </w:tc>
        <w:tc>
          <w:tcPr>
            <w:tcW w:w="3686" w:type="dxa"/>
            <w:gridSpan w:val="2"/>
          </w:tcPr>
          <w:p w:rsidR="00CA569C" w:rsidRPr="00CA569C" w:rsidRDefault="00CA569C" w:rsidP="00AF3450">
            <w:pPr>
              <w:spacing w:before="120" w:after="120" w:line="360" w:lineRule="auto"/>
              <w:ind w:left="113" w:right="113"/>
              <w:rPr>
                <w:sz w:val="28"/>
                <w:szCs w:val="28"/>
              </w:rPr>
            </w:pPr>
          </w:p>
          <w:p w:rsidR="00CA569C" w:rsidRPr="00CA569C" w:rsidRDefault="00CA569C" w:rsidP="00AF3450">
            <w:pPr>
              <w:spacing w:before="120" w:after="120" w:line="360" w:lineRule="auto"/>
              <w:ind w:left="113" w:right="113"/>
              <w:jc w:val="both"/>
              <w:rPr>
                <w:sz w:val="28"/>
                <w:szCs w:val="28"/>
              </w:rPr>
            </w:pPr>
            <w:r w:rsidRPr="00CA569C">
              <w:rPr>
                <w:sz w:val="28"/>
                <w:szCs w:val="28"/>
              </w:rPr>
              <w:t xml:space="preserve">    Từ thế kỷ VII, ở Đông Nam Á có hàng loạt các vương quốc phong kiến mới được hình thành như:</w:t>
            </w:r>
          </w:p>
          <w:p w:rsidR="00CA569C" w:rsidRPr="00CA569C" w:rsidRDefault="00CA569C" w:rsidP="00AF3450">
            <w:pPr>
              <w:spacing w:before="120" w:after="120" w:line="360" w:lineRule="auto"/>
              <w:ind w:left="113" w:right="113"/>
              <w:jc w:val="both"/>
              <w:rPr>
                <w:sz w:val="28"/>
                <w:szCs w:val="28"/>
              </w:rPr>
            </w:pPr>
            <w:r w:rsidRPr="00CA569C">
              <w:rPr>
                <w:sz w:val="28"/>
                <w:szCs w:val="28"/>
              </w:rPr>
              <w:t>- Pagan, Thaton và Pegu -&gt; thuộc Myanma ngày nay.</w:t>
            </w:r>
          </w:p>
          <w:p w:rsidR="00CA569C" w:rsidRPr="00CA569C" w:rsidRDefault="00CA569C" w:rsidP="00AF3450">
            <w:pPr>
              <w:spacing w:before="120" w:after="120" w:line="360" w:lineRule="auto"/>
              <w:ind w:left="113" w:right="113"/>
              <w:jc w:val="both"/>
              <w:rPr>
                <w:sz w:val="28"/>
                <w:szCs w:val="28"/>
              </w:rPr>
            </w:pPr>
            <w:r w:rsidRPr="00CA569C">
              <w:rPr>
                <w:sz w:val="28"/>
                <w:szCs w:val="28"/>
              </w:rPr>
              <w:t>- Ha-ri-pun-giay-a và Đva-ra-va-ti -&gt; Thái Lan.</w:t>
            </w:r>
          </w:p>
          <w:p w:rsidR="00CA569C" w:rsidRPr="00CA569C" w:rsidRDefault="00CA569C" w:rsidP="00AF3450">
            <w:pPr>
              <w:spacing w:before="120" w:after="120" w:line="360" w:lineRule="auto"/>
              <w:ind w:left="113" w:right="113"/>
              <w:jc w:val="both"/>
              <w:rPr>
                <w:sz w:val="28"/>
                <w:szCs w:val="28"/>
              </w:rPr>
            </w:pPr>
            <w:r w:rsidRPr="00CA569C">
              <w:rPr>
                <w:sz w:val="28"/>
                <w:szCs w:val="28"/>
              </w:rPr>
              <w:t>- Cam-pu-chia (Chân Lạp)</w:t>
            </w:r>
          </w:p>
          <w:p w:rsidR="00CA569C" w:rsidRPr="00CA569C" w:rsidRDefault="00CA569C" w:rsidP="00AF3450">
            <w:pPr>
              <w:spacing w:before="120" w:after="120" w:line="360" w:lineRule="auto"/>
              <w:ind w:left="113" w:right="113"/>
              <w:jc w:val="both"/>
              <w:rPr>
                <w:sz w:val="28"/>
                <w:szCs w:val="28"/>
              </w:rPr>
            </w:pPr>
            <w:r w:rsidRPr="00CA569C">
              <w:rPr>
                <w:sz w:val="28"/>
                <w:szCs w:val="28"/>
              </w:rPr>
              <w:t>- Đại Cồ Việt, Chăm-pa -&gt; Việt Nam.</w:t>
            </w:r>
          </w:p>
          <w:p w:rsidR="00CA569C" w:rsidRPr="00CA569C" w:rsidRDefault="00CA569C" w:rsidP="00AF3450">
            <w:pPr>
              <w:spacing w:before="120" w:after="120" w:line="360" w:lineRule="auto"/>
              <w:ind w:left="113" w:right="113"/>
              <w:jc w:val="both"/>
              <w:rPr>
                <w:sz w:val="28"/>
                <w:szCs w:val="28"/>
              </w:rPr>
            </w:pPr>
            <w:r w:rsidRPr="00CA569C">
              <w:rPr>
                <w:sz w:val="28"/>
                <w:szCs w:val="28"/>
              </w:rPr>
              <w:t>- Tu-ma-sic -&gt; Xin-ga-po.</w:t>
            </w:r>
          </w:p>
          <w:p w:rsidR="00CA569C" w:rsidRPr="00CA569C" w:rsidRDefault="00CA569C" w:rsidP="00AF3450">
            <w:pPr>
              <w:spacing w:before="120" w:after="120" w:line="360" w:lineRule="auto"/>
              <w:ind w:left="113" w:right="113"/>
              <w:jc w:val="both"/>
              <w:rPr>
                <w:sz w:val="28"/>
                <w:szCs w:val="28"/>
              </w:rPr>
            </w:pPr>
            <w:r w:rsidRPr="00CA569C">
              <w:rPr>
                <w:sz w:val="28"/>
                <w:szCs w:val="28"/>
              </w:rPr>
              <w:t>- Sri-vi-giay-a, Kalinga -&gt; In-đô-nê-xi-a</w:t>
            </w:r>
          </w:p>
          <w:p w:rsidR="00CA569C" w:rsidRPr="00CA569C" w:rsidRDefault="00CA569C" w:rsidP="00AF3450">
            <w:pPr>
              <w:spacing w:before="120" w:after="120" w:line="360" w:lineRule="auto"/>
              <w:ind w:left="113" w:right="113"/>
              <w:rPr>
                <w:sz w:val="28"/>
                <w:szCs w:val="28"/>
              </w:rPr>
            </w:pPr>
          </w:p>
        </w:tc>
      </w:tr>
    </w:tbl>
    <w:p w:rsidR="00B07F40" w:rsidRDefault="00B07F40"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b/>
          <w:sz w:val="28"/>
          <w:szCs w:val="28"/>
        </w:rPr>
      </w:pPr>
      <w:r w:rsidRPr="00CA569C">
        <w:rPr>
          <w:b/>
          <w:sz w:val="28"/>
          <w:szCs w:val="28"/>
        </w:rPr>
        <w:t>3: LUYỆN TẬP</w:t>
      </w:r>
    </w:p>
    <w:p w:rsidR="00CA569C" w:rsidRPr="00CA569C" w:rsidRDefault="00CA569C" w:rsidP="00CA569C">
      <w:pPr>
        <w:spacing w:before="120" w:after="120" w:line="360" w:lineRule="auto"/>
        <w:ind w:left="113" w:right="113"/>
        <w:jc w:val="both"/>
        <w:rPr>
          <w:sz w:val="28"/>
          <w:szCs w:val="28"/>
        </w:rPr>
      </w:pPr>
      <w:r w:rsidRPr="00CA569C">
        <w:rPr>
          <w:b/>
          <w:sz w:val="28"/>
          <w:szCs w:val="28"/>
        </w:rPr>
        <w:t xml:space="preserve">a) Mục tiêu: </w:t>
      </w:r>
      <w:r w:rsidRPr="00CA569C">
        <w:rPr>
          <w:sz w:val="28"/>
          <w:szCs w:val="28"/>
        </w:rPr>
        <w:t>Vận dụng kiến thức của bài học vào việc làm bài tập cụ thể</w:t>
      </w:r>
    </w:p>
    <w:p w:rsidR="00CA569C" w:rsidRPr="00CA569C" w:rsidRDefault="00CA569C" w:rsidP="00CA569C">
      <w:pPr>
        <w:spacing w:before="120" w:after="120" w:line="360" w:lineRule="auto"/>
        <w:ind w:left="113" w:right="113"/>
        <w:rPr>
          <w:b/>
          <w:sz w:val="28"/>
          <w:szCs w:val="28"/>
        </w:rPr>
      </w:pPr>
      <w:r w:rsidRPr="00CA569C">
        <w:rPr>
          <w:b/>
          <w:sz w:val="28"/>
          <w:szCs w:val="28"/>
        </w:rPr>
        <w:t>b) Tổ chức thực hiện</w:t>
      </w:r>
    </w:p>
    <w:p w:rsidR="00CA569C" w:rsidRPr="00CA569C" w:rsidRDefault="00CA569C" w:rsidP="00CA569C">
      <w:pPr>
        <w:spacing w:before="120" w:after="120" w:line="360" w:lineRule="auto"/>
        <w:ind w:left="113" w:right="113"/>
        <w:jc w:val="both"/>
        <w:rPr>
          <w:sz w:val="28"/>
          <w:szCs w:val="28"/>
        </w:rPr>
      </w:pPr>
      <w:r w:rsidRPr="00CA569C">
        <w:rPr>
          <w:b/>
          <w:sz w:val="28"/>
          <w:szCs w:val="28"/>
        </w:rPr>
        <w:t>B1: Chuyển giao nhiệm vụ</w:t>
      </w:r>
      <w:r w:rsidRPr="00CA569C">
        <w:rPr>
          <w:sz w:val="28"/>
          <w:szCs w:val="28"/>
        </w:rPr>
        <w:t>: Giáo viên giao bài tập cho HS</w:t>
      </w:r>
    </w:p>
    <w:p w:rsidR="00CA569C" w:rsidRPr="00CA569C" w:rsidRDefault="00CA569C" w:rsidP="00CA569C">
      <w:pPr>
        <w:spacing w:before="120" w:after="120" w:line="360" w:lineRule="auto"/>
        <w:ind w:left="113" w:right="113"/>
        <w:jc w:val="both"/>
        <w:rPr>
          <w:sz w:val="28"/>
          <w:szCs w:val="28"/>
        </w:rPr>
      </w:pPr>
      <w:r w:rsidRPr="00CA569C">
        <w:rPr>
          <w:sz w:val="28"/>
          <w:szCs w:val="28"/>
        </w:rPr>
        <w:t xml:space="preserve">Bài tập : Em hãy trình bày </w:t>
      </w:r>
      <w:r w:rsidR="00F84CAB">
        <w:rPr>
          <w:sz w:val="28"/>
          <w:szCs w:val="28"/>
        </w:rPr>
        <w:t>quá trình hình thành và phát triển của các vương quốc ở Đông Nam Á thời phong kiến</w:t>
      </w:r>
      <w:r w:rsidRPr="00CA569C">
        <w:rPr>
          <w:sz w:val="28"/>
          <w:szCs w:val="28"/>
        </w:rPr>
        <w:t>?</w:t>
      </w:r>
    </w:p>
    <w:p w:rsidR="00CA569C" w:rsidRPr="00CA569C" w:rsidRDefault="00CA569C" w:rsidP="00CA569C">
      <w:pPr>
        <w:spacing w:before="120" w:after="120" w:line="360" w:lineRule="auto"/>
        <w:ind w:left="113" w:right="113"/>
        <w:jc w:val="both"/>
        <w:rPr>
          <w:b/>
          <w:sz w:val="28"/>
          <w:szCs w:val="28"/>
        </w:rPr>
      </w:pPr>
      <w:r w:rsidRPr="00CA569C">
        <w:rPr>
          <w:b/>
          <w:sz w:val="28"/>
          <w:szCs w:val="28"/>
        </w:rPr>
        <w:t>B2: Thực hiện nhiệm vụ</w:t>
      </w:r>
    </w:p>
    <w:p w:rsidR="00CA569C" w:rsidRDefault="00CA569C" w:rsidP="00CA569C">
      <w:pPr>
        <w:spacing w:before="120" w:after="120" w:line="360" w:lineRule="auto"/>
        <w:ind w:left="113" w:right="113"/>
        <w:jc w:val="both"/>
        <w:rPr>
          <w:sz w:val="28"/>
          <w:szCs w:val="28"/>
        </w:rPr>
      </w:pPr>
      <w:r w:rsidRPr="00CA569C">
        <w:rPr>
          <w:sz w:val="28"/>
          <w:szCs w:val="28"/>
        </w:rPr>
        <w:lastRenderedPageBreak/>
        <w:t>- HS xác định yêu cầu của đề bài và suy nghĩ cá nhân để làm bài tập</w:t>
      </w:r>
      <w:r w:rsidR="00F84CAB">
        <w:rPr>
          <w:sz w:val="28"/>
          <w:szCs w:val="28"/>
        </w:rPr>
        <w:t>:</w:t>
      </w:r>
    </w:p>
    <w:p w:rsidR="00F84CAB" w:rsidRPr="00CA569C" w:rsidRDefault="00F84CAB" w:rsidP="00CA569C">
      <w:pPr>
        <w:spacing w:before="120" w:after="120" w:line="360" w:lineRule="auto"/>
        <w:ind w:left="113" w:right="113"/>
        <w:jc w:val="both"/>
        <w:rPr>
          <w:sz w:val="28"/>
          <w:szCs w:val="28"/>
        </w:rPr>
      </w:pPr>
      <w:r>
        <w:rPr>
          <w:sz w:val="28"/>
          <w:szCs w:val="28"/>
        </w:rPr>
        <w:t>Trung tâm thương mại ở Đông Nam Á chuyển từ thương cảng Óc-eo xuống khu vực eo biển Ma-lắc-ca, nhiều quốc gia mới hình thành.</w:t>
      </w:r>
      <w:r w:rsidR="004975AB">
        <w:rPr>
          <w:sz w:val="28"/>
          <w:szCs w:val="28"/>
        </w:rPr>
        <w:t xml:space="preserve"> Ở Thái Lan, 2 vương quốc của người Môn là Ha-ri-pun-giay-a và Dva-ra-va-ti ra đời.</w:t>
      </w:r>
      <w:r>
        <w:rPr>
          <w:sz w:val="28"/>
          <w:szCs w:val="28"/>
        </w:rPr>
        <w:t xml:space="preserve"> </w:t>
      </w:r>
      <w:r w:rsidR="004975AB">
        <w:rPr>
          <w:sz w:val="28"/>
          <w:szCs w:val="28"/>
        </w:rPr>
        <w:t xml:space="preserve">Ở Mi-an- ma, đầu thế kỉ IX, có vương quốc Pagan ra đời. </w:t>
      </w:r>
      <w:r>
        <w:rPr>
          <w:sz w:val="28"/>
          <w:szCs w:val="28"/>
        </w:rPr>
        <w:t>Ở Việt Nam, đầu thế kỉ X, nhà nước Đại Cồ Việt</w:t>
      </w:r>
      <w:r w:rsidR="004975AB">
        <w:rPr>
          <w:sz w:val="28"/>
          <w:szCs w:val="28"/>
        </w:rPr>
        <w:t xml:space="preserve"> giành được độc lập và xây dựng nhà nước tự chủ.</w:t>
      </w:r>
      <w:bookmarkStart w:id="0" w:name="_GoBack"/>
      <w:bookmarkEnd w:id="0"/>
    </w:p>
    <w:p w:rsidR="00CA569C" w:rsidRPr="00CA569C" w:rsidRDefault="00CA569C" w:rsidP="00CA569C">
      <w:pPr>
        <w:spacing w:before="120" w:after="120" w:line="360" w:lineRule="auto"/>
        <w:ind w:left="113" w:right="113"/>
        <w:jc w:val="both"/>
        <w:rPr>
          <w:sz w:val="28"/>
          <w:szCs w:val="28"/>
        </w:rPr>
      </w:pPr>
      <w:r w:rsidRPr="00CA569C">
        <w:rPr>
          <w:sz w:val="28"/>
          <w:szCs w:val="28"/>
        </w:rPr>
        <w:t>- GV hướng dẫn cho HS tìm hiểu đề và làm bài tập</w:t>
      </w:r>
    </w:p>
    <w:p w:rsidR="00CA569C" w:rsidRPr="00CA569C" w:rsidRDefault="00CA569C" w:rsidP="00CA569C">
      <w:pPr>
        <w:spacing w:before="120" w:after="120" w:line="360" w:lineRule="auto"/>
        <w:ind w:left="113" w:right="113"/>
        <w:jc w:val="both"/>
        <w:rPr>
          <w:b/>
          <w:sz w:val="28"/>
          <w:szCs w:val="28"/>
        </w:rPr>
      </w:pPr>
      <w:r w:rsidRPr="00CA569C">
        <w:rPr>
          <w:b/>
          <w:sz w:val="28"/>
          <w:szCs w:val="28"/>
        </w:rPr>
        <w:t>B3: Báo cáo, thảo luận</w:t>
      </w:r>
    </w:p>
    <w:p w:rsidR="00CA569C" w:rsidRPr="00CA569C" w:rsidRDefault="00CA569C" w:rsidP="00CA569C">
      <w:pPr>
        <w:spacing w:before="120" w:after="120" w:line="360" w:lineRule="auto"/>
        <w:ind w:left="113" w:right="113"/>
        <w:jc w:val="both"/>
        <w:rPr>
          <w:sz w:val="28"/>
          <w:szCs w:val="28"/>
        </w:rPr>
      </w:pPr>
      <w:r w:rsidRPr="00CA569C">
        <w:rPr>
          <w:sz w:val="28"/>
          <w:szCs w:val="28"/>
        </w:rPr>
        <w:t>- GV  yêu cầu HS trình bày sản phẩm của mình.</w:t>
      </w:r>
    </w:p>
    <w:p w:rsidR="00CA569C" w:rsidRPr="00CA569C" w:rsidRDefault="00CA569C" w:rsidP="00CA569C">
      <w:pPr>
        <w:spacing w:before="120" w:after="120" w:line="360" w:lineRule="auto"/>
        <w:ind w:left="113" w:right="113"/>
        <w:jc w:val="both"/>
        <w:rPr>
          <w:sz w:val="28"/>
          <w:szCs w:val="28"/>
        </w:rPr>
      </w:pPr>
      <w:r w:rsidRPr="00CA569C">
        <w:rPr>
          <w:sz w:val="28"/>
          <w:szCs w:val="28"/>
        </w:rPr>
        <w:t>- HS trình bày, theo dõi, nhận xét, đánh giá và bổ sung cho bài của bạn (nếu cần).</w:t>
      </w:r>
    </w:p>
    <w:p w:rsidR="00CA569C" w:rsidRPr="00CA569C" w:rsidRDefault="00CA569C" w:rsidP="00CA569C">
      <w:pPr>
        <w:spacing w:before="120" w:after="120" w:line="360" w:lineRule="auto"/>
        <w:ind w:left="113" w:right="113"/>
        <w:jc w:val="both"/>
        <w:rPr>
          <w:b/>
          <w:sz w:val="28"/>
          <w:szCs w:val="28"/>
        </w:rPr>
      </w:pPr>
      <w:r w:rsidRPr="00CA569C">
        <w:rPr>
          <w:b/>
          <w:sz w:val="28"/>
          <w:szCs w:val="28"/>
        </w:rPr>
        <w:t xml:space="preserve">B4: Kết luận, nhận định: </w:t>
      </w:r>
      <w:r w:rsidRPr="00CA569C">
        <w:rPr>
          <w:sz w:val="28"/>
          <w:szCs w:val="28"/>
        </w:rPr>
        <w:t>GV nhận xét bài làm của HS.</w:t>
      </w:r>
    </w:p>
    <w:p w:rsidR="00CA569C" w:rsidRPr="00CA569C" w:rsidRDefault="00CA569C" w:rsidP="00CA569C">
      <w:pPr>
        <w:spacing w:before="120" w:after="120" w:line="360" w:lineRule="auto"/>
        <w:ind w:left="113" w:right="113"/>
        <w:rPr>
          <w:b/>
          <w:i/>
          <w:sz w:val="28"/>
          <w:szCs w:val="28"/>
        </w:rPr>
      </w:pPr>
      <w:r w:rsidRPr="00CA569C">
        <w:rPr>
          <w:b/>
          <w:sz w:val="28"/>
          <w:szCs w:val="28"/>
        </w:rPr>
        <w:t xml:space="preserve">  4: VẬN DỤNG</w:t>
      </w:r>
    </w:p>
    <w:p w:rsidR="00CA569C" w:rsidRPr="00CA569C" w:rsidRDefault="00CA569C" w:rsidP="00CA569C">
      <w:pPr>
        <w:spacing w:before="120" w:after="120" w:line="360" w:lineRule="auto"/>
        <w:ind w:left="113" w:right="113"/>
        <w:jc w:val="both"/>
        <w:rPr>
          <w:b/>
          <w:sz w:val="28"/>
          <w:szCs w:val="28"/>
        </w:rPr>
      </w:pPr>
      <w:r w:rsidRPr="00CA569C">
        <w:rPr>
          <w:b/>
          <w:sz w:val="28"/>
          <w:szCs w:val="28"/>
        </w:rPr>
        <w:t xml:space="preserve">a) Mục tiêu: </w:t>
      </w:r>
      <w:r w:rsidRPr="00CA569C">
        <w:rPr>
          <w:sz w:val="28"/>
          <w:szCs w:val="28"/>
        </w:rPr>
        <w:t>Củng cố và mở rộng kiến thức nội dung của bài học cho HS</w:t>
      </w:r>
    </w:p>
    <w:p w:rsidR="00CA569C" w:rsidRPr="00CA569C" w:rsidRDefault="00CA569C" w:rsidP="00CA569C">
      <w:pPr>
        <w:spacing w:before="120" w:after="120" w:line="360" w:lineRule="auto"/>
        <w:ind w:left="113" w:right="113"/>
        <w:rPr>
          <w:b/>
          <w:sz w:val="28"/>
          <w:szCs w:val="28"/>
        </w:rPr>
      </w:pPr>
      <w:r w:rsidRPr="00CA569C">
        <w:rPr>
          <w:b/>
          <w:sz w:val="28"/>
          <w:szCs w:val="28"/>
        </w:rPr>
        <w:t>b) Tổ chức thực hiện</w:t>
      </w:r>
    </w:p>
    <w:p w:rsidR="00CA569C" w:rsidRPr="00CA569C" w:rsidRDefault="00CA569C" w:rsidP="00CA569C">
      <w:pPr>
        <w:spacing w:before="120" w:after="120" w:line="360" w:lineRule="auto"/>
        <w:ind w:left="113" w:right="113"/>
        <w:jc w:val="both"/>
        <w:rPr>
          <w:sz w:val="28"/>
          <w:szCs w:val="28"/>
        </w:rPr>
      </w:pPr>
      <w:r w:rsidRPr="00CA569C">
        <w:rPr>
          <w:b/>
          <w:sz w:val="28"/>
          <w:szCs w:val="28"/>
        </w:rPr>
        <w:t>B1: Chuyển giao nhiệm vụ</w:t>
      </w:r>
      <w:r w:rsidRPr="00CA569C">
        <w:rPr>
          <w:sz w:val="28"/>
          <w:szCs w:val="28"/>
        </w:rPr>
        <w:t>: (GV giao bài tập)</w:t>
      </w:r>
    </w:p>
    <w:p w:rsidR="00CA569C" w:rsidRPr="00CA569C" w:rsidRDefault="00CA569C" w:rsidP="00CA569C">
      <w:pPr>
        <w:spacing w:before="120" w:after="120" w:line="360" w:lineRule="auto"/>
        <w:ind w:left="113" w:right="113" w:firstLine="539"/>
        <w:jc w:val="both"/>
        <w:rPr>
          <w:sz w:val="28"/>
          <w:szCs w:val="28"/>
        </w:rPr>
      </w:pPr>
      <w:r w:rsidRPr="00CA569C">
        <w:rPr>
          <w:sz w:val="28"/>
          <w:szCs w:val="28"/>
          <w:u w:val="single"/>
        </w:rPr>
        <w:t>Bài tập</w:t>
      </w:r>
      <w:r w:rsidRPr="00CA569C">
        <w:rPr>
          <w:sz w:val="28"/>
          <w:szCs w:val="28"/>
        </w:rPr>
        <w:t>: Sông Mê Công gắn bó v</w:t>
      </w:r>
      <w:r w:rsidR="00B07F40">
        <w:rPr>
          <w:sz w:val="28"/>
          <w:szCs w:val="28"/>
        </w:rPr>
        <w:t>ới lịch sử của các vương quốc phong kiến</w:t>
      </w:r>
      <w:r w:rsidRPr="00CA569C">
        <w:rPr>
          <w:sz w:val="28"/>
          <w:szCs w:val="28"/>
        </w:rPr>
        <w:t xml:space="preserve"> nào ở Đông Nam Á? Những vương quốc đó thuộc về các quốc gia nào ngày nay?</w:t>
      </w:r>
    </w:p>
    <w:p w:rsidR="00CA569C" w:rsidRPr="00CA569C" w:rsidRDefault="00CA569C" w:rsidP="00CA569C">
      <w:pPr>
        <w:spacing w:before="120" w:after="120" w:line="360" w:lineRule="auto"/>
        <w:ind w:left="113" w:right="113" w:firstLine="539"/>
        <w:jc w:val="both"/>
        <w:rPr>
          <w:sz w:val="28"/>
          <w:szCs w:val="28"/>
        </w:rPr>
      </w:pPr>
      <w:r w:rsidRPr="00CA569C">
        <w:rPr>
          <w:b/>
          <w:sz w:val="28"/>
          <w:szCs w:val="28"/>
        </w:rPr>
        <w:t>B2: Thực hiện nhiệm vụ</w:t>
      </w:r>
    </w:p>
    <w:p w:rsidR="00CA569C" w:rsidRPr="00CA569C" w:rsidRDefault="00CA569C" w:rsidP="00CA569C">
      <w:pPr>
        <w:spacing w:before="120" w:after="120" w:line="360" w:lineRule="auto"/>
        <w:ind w:left="113" w:right="113" w:firstLine="539"/>
        <w:jc w:val="both"/>
        <w:rPr>
          <w:sz w:val="28"/>
          <w:szCs w:val="28"/>
        </w:rPr>
      </w:pPr>
      <w:r w:rsidRPr="00CA569C">
        <w:rPr>
          <w:sz w:val="28"/>
          <w:szCs w:val="28"/>
        </w:rPr>
        <w:t>- GV hướng dẫn các em tìm hiểu yêu cầu của đề.</w:t>
      </w:r>
    </w:p>
    <w:p w:rsidR="00CA569C" w:rsidRPr="00CA569C" w:rsidRDefault="00CA569C" w:rsidP="00CA569C">
      <w:pPr>
        <w:spacing w:before="120" w:after="120" w:line="360" w:lineRule="auto"/>
        <w:ind w:left="113" w:right="113" w:firstLine="539"/>
        <w:jc w:val="both"/>
        <w:rPr>
          <w:sz w:val="28"/>
          <w:szCs w:val="28"/>
        </w:rPr>
      </w:pPr>
      <w:r w:rsidRPr="00CA569C">
        <w:rPr>
          <w:sz w:val="28"/>
          <w:szCs w:val="28"/>
        </w:rPr>
        <w:t>- HS đọc và xác định yêu cầu của bài tập.</w:t>
      </w:r>
    </w:p>
    <w:p w:rsidR="00CA569C" w:rsidRPr="00CA569C" w:rsidRDefault="00CA569C" w:rsidP="00CA569C">
      <w:pPr>
        <w:spacing w:before="120" w:after="120" w:line="360" w:lineRule="auto"/>
        <w:ind w:left="113" w:right="113" w:firstLine="539"/>
        <w:jc w:val="both"/>
        <w:rPr>
          <w:b/>
          <w:sz w:val="28"/>
          <w:szCs w:val="28"/>
        </w:rPr>
      </w:pPr>
      <w:r w:rsidRPr="00CA569C">
        <w:rPr>
          <w:b/>
          <w:sz w:val="28"/>
          <w:szCs w:val="28"/>
        </w:rPr>
        <w:t>B3: Báo cáo, thảo luận</w:t>
      </w:r>
    </w:p>
    <w:p w:rsidR="00CA569C" w:rsidRPr="00CA569C" w:rsidRDefault="00CA569C" w:rsidP="00CA569C">
      <w:pPr>
        <w:spacing w:before="120" w:after="120" w:line="360" w:lineRule="auto"/>
        <w:ind w:left="113" w:right="113" w:firstLine="539"/>
        <w:jc w:val="both"/>
        <w:rPr>
          <w:sz w:val="28"/>
          <w:szCs w:val="28"/>
        </w:rPr>
      </w:pPr>
      <w:r w:rsidRPr="00CA569C">
        <w:rPr>
          <w:sz w:val="28"/>
          <w:szCs w:val="28"/>
        </w:rPr>
        <w:t>- GV hướng dẫn các em cách nộp sản phẩm cho GV sau khi hoàn thành.</w:t>
      </w:r>
    </w:p>
    <w:p w:rsidR="00CA569C" w:rsidRPr="00CA569C" w:rsidRDefault="00CA569C" w:rsidP="00CA569C">
      <w:pPr>
        <w:spacing w:before="120" w:after="120" w:line="360" w:lineRule="auto"/>
        <w:ind w:left="113" w:right="113" w:firstLine="539"/>
        <w:jc w:val="both"/>
        <w:rPr>
          <w:sz w:val="28"/>
          <w:szCs w:val="28"/>
        </w:rPr>
      </w:pPr>
      <w:r w:rsidRPr="00CA569C">
        <w:rPr>
          <w:sz w:val="28"/>
          <w:szCs w:val="28"/>
        </w:rPr>
        <w:lastRenderedPageBreak/>
        <w:t>- HS làm bài tập ra giấy và nộp lại cho GV qua hệ thống CNTT mà GV hướng dẫn.</w:t>
      </w:r>
    </w:p>
    <w:p w:rsidR="00CA569C" w:rsidRPr="00CA569C" w:rsidRDefault="00CA569C" w:rsidP="00CA569C">
      <w:pPr>
        <w:spacing w:before="120" w:after="120" w:line="360" w:lineRule="auto"/>
        <w:ind w:left="113" w:right="113" w:firstLine="539"/>
        <w:jc w:val="both"/>
        <w:rPr>
          <w:b/>
          <w:sz w:val="28"/>
          <w:szCs w:val="28"/>
        </w:rPr>
      </w:pPr>
      <w:r w:rsidRPr="00CA569C">
        <w:rPr>
          <w:b/>
          <w:sz w:val="28"/>
          <w:szCs w:val="28"/>
        </w:rPr>
        <w:t>B4: Kết luận, nhận định (GV)</w:t>
      </w:r>
    </w:p>
    <w:p w:rsidR="00CA569C" w:rsidRPr="00CA569C" w:rsidRDefault="00CA569C" w:rsidP="00CA569C">
      <w:pPr>
        <w:spacing w:before="120" w:after="120" w:line="360" w:lineRule="auto"/>
        <w:ind w:left="113" w:right="113" w:firstLine="539"/>
        <w:jc w:val="both"/>
        <w:rPr>
          <w:sz w:val="28"/>
          <w:szCs w:val="28"/>
        </w:rPr>
      </w:pPr>
      <w:r w:rsidRPr="00CA569C">
        <w:rPr>
          <w:sz w:val="28"/>
          <w:szCs w:val="28"/>
        </w:rPr>
        <w:t>- Nhận xét ý thức làm bài của HS, nhắc nhở những HS không nộp bài hoặc nộp bài không đúng qui định (nếu có).</w:t>
      </w:r>
      <w:r w:rsidR="00813AA0">
        <w:rPr>
          <w:sz w:val="28"/>
          <w:szCs w:val="28"/>
        </w:rPr>
        <w:t xml:space="preserve"> Các vương quốc phong kiến có sông Mê-kong chảy qua là: Ha-ri-pun-giay-a và Cam-pu-chia</w:t>
      </w:r>
      <w:r w:rsidRPr="00CA569C">
        <w:rPr>
          <w:sz w:val="28"/>
          <w:szCs w:val="28"/>
        </w:rPr>
        <w:t xml:space="preserve"> ( 4 nước Mi-an-ma, Lào, CPC, Việt Nam)</w:t>
      </w:r>
    </w:p>
    <w:p w:rsidR="00CA569C" w:rsidRPr="00CA569C" w:rsidRDefault="00CA569C" w:rsidP="00CA569C">
      <w:pPr>
        <w:spacing w:before="120" w:after="120" w:line="360" w:lineRule="auto"/>
        <w:ind w:left="113" w:right="113" w:firstLine="539"/>
        <w:jc w:val="both"/>
        <w:rPr>
          <w:sz w:val="28"/>
          <w:szCs w:val="28"/>
        </w:rPr>
      </w:pPr>
      <w:r w:rsidRPr="00CA569C">
        <w:rPr>
          <w:sz w:val="28"/>
          <w:szCs w:val="28"/>
        </w:rPr>
        <w:t>- Dặn dò HS những nội dung cần học ở nhà và chuẩn bị cho bài học sau.</w:t>
      </w:r>
    </w:p>
    <w:p w:rsidR="0048583A" w:rsidRPr="00CA569C" w:rsidRDefault="0048583A">
      <w:pPr>
        <w:rPr>
          <w:sz w:val="28"/>
          <w:szCs w:val="28"/>
        </w:rPr>
      </w:pPr>
    </w:p>
    <w:sectPr w:rsidR="0048583A" w:rsidRPr="00CA5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5D"/>
    <w:rsid w:val="00194B8A"/>
    <w:rsid w:val="0048583A"/>
    <w:rsid w:val="004975AB"/>
    <w:rsid w:val="0051105B"/>
    <w:rsid w:val="0058285D"/>
    <w:rsid w:val="00813AA0"/>
    <w:rsid w:val="00B07F40"/>
    <w:rsid w:val="00CA569C"/>
    <w:rsid w:val="00F8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4B97"/>
  <w15:chartTrackingRefBased/>
  <w15:docId w15:val="{283E80ED-21A1-4E50-982E-26F53620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6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A569C"/>
    <w:pPr>
      <w:spacing w:before="120" w:after="120"/>
      <w:ind w:left="720"/>
      <w:contextualSpacing/>
    </w:pPr>
    <w:rPr>
      <w:rFonts w:eastAsiaTheme="minorHAnsi"/>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2025-02-23T02:04:00Z</dcterms:created>
  <dcterms:modified xsi:type="dcterms:W3CDTF">2025-02-23T07:30:00Z</dcterms:modified>
</cp:coreProperties>
</file>