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CA" w:rsidRDefault="00E41CCA" w:rsidP="00E41CCA">
      <w:pPr>
        <w:tabs>
          <w:tab w:val="right" w:pos="9360"/>
        </w:tabs>
        <w:rPr>
          <w:sz w:val="28"/>
          <w:szCs w:val="28"/>
        </w:rPr>
      </w:pPr>
      <w:r>
        <w:rPr>
          <w:noProof/>
          <w:sz w:val="28"/>
          <w:szCs w:val="28"/>
          <w:lang w:val="en-US"/>
        </w:rPr>
        <w:drawing>
          <wp:anchor distT="0" distB="0" distL="114300" distR="114300" simplePos="0" relativeHeight="251659264" behindDoc="1" locked="0" layoutInCell="1" allowOverlap="1" wp14:anchorId="658A1E89" wp14:editId="7EC24AC1">
            <wp:simplePos x="0" y="0"/>
            <wp:positionH relativeFrom="margin">
              <wp:align>left</wp:align>
            </wp:positionH>
            <wp:positionV relativeFrom="paragraph">
              <wp:posOffset>-361742</wp:posOffset>
            </wp:positionV>
            <wp:extent cx="6273165" cy="9576079"/>
            <wp:effectExtent l="0" t="0" r="0" b="6350"/>
            <wp:wrapNone/>
            <wp:docPr id="2" name="Picture 2" descr="khung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mo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165" cy="9576079"/>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p>
    <w:p w:rsidR="00E41CCA" w:rsidRDefault="00E41CCA" w:rsidP="00E41CCA">
      <w:pPr>
        <w:tabs>
          <w:tab w:val="right" w:pos="9360"/>
        </w:tabs>
        <w:rPr>
          <w:sz w:val="28"/>
          <w:szCs w:val="28"/>
        </w:rPr>
      </w:pPr>
      <w:r>
        <w:rPr>
          <w:sz w:val="28"/>
          <w:szCs w:val="28"/>
        </w:rPr>
        <w:t xml:space="preserve">                 </w:t>
      </w:r>
      <w:r w:rsidR="00334D32">
        <w:rPr>
          <w:sz w:val="28"/>
          <w:szCs w:val="28"/>
        </w:rPr>
        <w:t xml:space="preserve">       </w:t>
      </w:r>
      <w:r w:rsidR="00C73C90">
        <w:rPr>
          <w:sz w:val="28"/>
          <w:szCs w:val="28"/>
          <w:lang w:val="en-US"/>
        </w:rPr>
        <w:t xml:space="preserve">           </w:t>
      </w:r>
      <w:r w:rsidR="00334D32">
        <w:rPr>
          <w:sz w:val="28"/>
          <w:szCs w:val="28"/>
        </w:rPr>
        <w:t xml:space="preserve"> ỦY BAN NHÂN DÂN</w:t>
      </w:r>
      <w:r>
        <w:rPr>
          <w:sz w:val="28"/>
          <w:szCs w:val="28"/>
        </w:rPr>
        <w:t xml:space="preserve"> HUYỆN PHÚ HÒA</w:t>
      </w:r>
      <w:r>
        <w:rPr>
          <w:sz w:val="28"/>
          <w:szCs w:val="28"/>
        </w:rPr>
        <w:tab/>
      </w:r>
    </w:p>
    <w:p w:rsidR="00E41CCA" w:rsidRDefault="00E41CCA" w:rsidP="00E41CCA">
      <w:pPr>
        <w:rPr>
          <w:sz w:val="28"/>
          <w:szCs w:val="28"/>
        </w:rPr>
      </w:pPr>
      <w:r>
        <w:rPr>
          <w:sz w:val="28"/>
          <w:szCs w:val="28"/>
        </w:rPr>
        <w:t xml:space="preserve">                                     TRƯỜNG THCS LƯƠNG VĂN CHÁNH</w:t>
      </w:r>
    </w:p>
    <w:p w:rsidR="00C73C90" w:rsidRDefault="00C73C90" w:rsidP="00E41CCA">
      <w:pPr>
        <w:rPr>
          <w:sz w:val="28"/>
          <w:szCs w:val="28"/>
        </w:rPr>
      </w:pPr>
    </w:p>
    <w:p w:rsidR="00C73C90" w:rsidRDefault="00C73C90" w:rsidP="00E41CCA">
      <w:pPr>
        <w:rPr>
          <w:sz w:val="28"/>
          <w:szCs w:val="28"/>
        </w:rPr>
      </w:pPr>
    </w:p>
    <w:p w:rsidR="00C73C90" w:rsidRDefault="00C73C90" w:rsidP="00E41CCA">
      <w:pPr>
        <w:rPr>
          <w:sz w:val="28"/>
          <w:szCs w:val="28"/>
        </w:rPr>
      </w:pPr>
    </w:p>
    <w:p w:rsidR="00E41CCA" w:rsidRDefault="00E41CCA" w:rsidP="00E41CCA">
      <w:pPr>
        <w:rPr>
          <w:sz w:val="28"/>
          <w:szCs w:val="28"/>
        </w:rPr>
      </w:pPr>
    </w:p>
    <w:p w:rsidR="00E41CCA" w:rsidRDefault="00E41CCA" w:rsidP="00E41CCA">
      <w:pPr>
        <w:rPr>
          <w:sz w:val="28"/>
          <w:szCs w:val="28"/>
        </w:rPr>
      </w:pPr>
    </w:p>
    <w:p w:rsidR="00E41CCA" w:rsidRPr="005537B0" w:rsidRDefault="00C73C90" w:rsidP="00E41CCA">
      <w:pPr>
        <w:ind w:left="885" w:right="698"/>
        <w:jc w:val="center"/>
        <w:rPr>
          <w:b/>
          <w:spacing w:val="-4"/>
          <w:sz w:val="38"/>
          <w:lang w:val="vi-VN"/>
        </w:rPr>
      </w:pPr>
      <w:r>
        <w:rPr>
          <w:b/>
          <w:sz w:val="38"/>
          <w:lang w:val="en-US"/>
        </w:rPr>
        <w:t xml:space="preserve">    </w:t>
      </w:r>
      <w:r w:rsidR="00E41CCA" w:rsidRPr="005537B0">
        <w:rPr>
          <w:b/>
          <w:sz w:val="38"/>
        </w:rPr>
        <w:t>KẾ</w:t>
      </w:r>
      <w:r w:rsidR="00E41CCA" w:rsidRPr="005537B0">
        <w:rPr>
          <w:b/>
          <w:spacing w:val="-3"/>
          <w:sz w:val="38"/>
        </w:rPr>
        <w:t xml:space="preserve"> </w:t>
      </w:r>
      <w:r w:rsidR="00E41CCA" w:rsidRPr="005537B0">
        <w:rPr>
          <w:b/>
          <w:sz w:val="38"/>
        </w:rPr>
        <w:t>HOẠCH</w:t>
      </w:r>
      <w:r w:rsidR="00E41CCA" w:rsidRPr="005537B0">
        <w:rPr>
          <w:b/>
          <w:spacing w:val="-1"/>
          <w:sz w:val="38"/>
        </w:rPr>
        <w:t xml:space="preserve"> </w:t>
      </w:r>
      <w:r w:rsidR="00E41CCA" w:rsidRPr="005537B0">
        <w:rPr>
          <w:b/>
          <w:sz w:val="38"/>
        </w:rPr>
        <w:t>GIÁO DỤC</w:t>
      </w:r>
      <w:r w:rsidR="00E41CCA" w:rsidRPr="005537B0">
        <w:rPr>
          <w:b/>
          <w:spacing w:val="-2"/>
          <w:sz w:val="38"/>
        </w:rPr>
        <w:t xml:space="preserve"> </w:t>
      </w:r>
      <w:r w:rsidR="00E41CCA" w:rsidRPr="005537B0">
        <w:rPr>
          <w:b/>
          <w:sz w:val="38"/>
        </w:rPr>
        <w:t xml:space="preserve">CÁ </w:t>
      </w:r>
      <w:r w:rsidR="00E41CCA" w:rsidRPr="005537B0">
        <w:rPr>
          <w:b/>
          <w:spacing w:val="-4"/>
          <w:sz w:val="38"/>
        </w:rPr>
        <w:t>NHÂN</w:t>
      </w:r>
    </w:p>
    <w:p w:rsidR="00E41CCA" w:rsidRDefault="00C73C90" w:rsidP="00E41CCA">
      <w:pPr>
        <w:ind w:left="885" w:right="698"/>
        <w:jc w:val="center"/>
        <w:rPr>
          <w:b/>
          <w:sz w:val="38"/>
        </w:rPr>
      </w:pPr>
      <w:r>
        <w:rPr>
          <w:b/>
          <w:sz w:val="38"/>
          <w:lang w:val="en-US"/>
        </w:rPr>
        <w:t xml:space="preserve">    </w:t>
      </w:r>
      <w:r>
        <w:rPr>
          <w:b/>
          <w:sz w:val="38"/>
        </w:rPr>
        <w:t>CỦA</w:t>
      </w:r>
      <w:r w:rsidR="00E41CCA" w:rsidRPr="005537B0">
        <w:rPr>
          <w:b/>
          <w:sz w:val="38"/>
          <w:lang w:val="en-US"/>
        </w:rPr>
        <w:t xml:space="preserve"> </w:t>
      </w:r>
      <w:r w:rsidR="00E41CCA" w:rsidRPr="005537B0">
        <w:rPr>
          <w:b/>
          <w:spacing w:val="-3"/>
          <w:sz w:val="38"/>
          <w:lang w:val="en-US"/>
        </w:rPr>
        <w:t xml:space="preserve">HỌC SINH </w:t>
      </w:r>
      <w:r w:rsidR="00E41CCA" w:rsidRPr="005537B0">
        <w:rPr>
          <w:b/>
          <w:sz w:val="38"/>
        </w:rPr>
        <w:t>KHUYẾT</w:t>
      </w:r>
      <w:r w:rsidR="00E41CCA" w:rsidRPr="005537B0">
        <w:rPr>
          <w:b/>
          <w:spacing w:val="-3"/>
          <w:sz w:val="38"/>
        </w:rPr>
        <w:t xml:space="preserve"> </w:t>
      </w:r>
      <w:r w:rsidR="00E41CCA" w:rsidRPr="005537B0">
        <w:rPr>
          <w:b/>
          <w:sz w:val="38"/>
        </w:rPr>
        <w:t>TẬT</w:t>
      </w:r>
    </w:p>
    <w:p w:rsidR="00334D32" w:rsidRPr="00334D32" w:rsidRDefault="00C73C90" w:rsidP="00334D32">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lang w:val="en-US"/>
        </w:rPr>
        <w:t xml:space="preserve">   </w:t>
      </w:r>
      <w:r w:rsidR="00334D32" w:rsidRPr="00E339B9">
        <w:rPr>
          <w:rFonts w:eastAsia="Calibri"/>
          <w:b/>
          <w:spacing w:val="-8"/>
          <w:sz w:val="30"/>
          <w:szCs w:val="28"/>
          <w:shd w:val="clear" w:color="auto" w:fill="FFFFFF"/>
        </w:rPr>
        <w:t>Năm học: 2023 - 2024</w:t>
      </w:r>
    </w:p>
    <w:p w:rsidR="00E41CCA" w:rsidRDefault="00E41CCA" w:rsidP="00E41CCA">
      <w:pPr>
        <w:rPr>
          <w:sz w:val="28"/>
          <w:szCs w:val="28"/>
        </w:rPr>
      </w:pPr>
    </w:p>
    <w:p w:rsidR="00E41CCA" w:rsidRPr="00C73C90" w:rsidRDefault="00C73C90" w:rsidP="00C73C90">
      <w:pPr>
        <w:rPr>
          <w:sz w:val="28"/>
          <w:szCs w:val="28"/>
        </w:rPr>
      </w:pPr>
      <w:r>
        <w:rPr>
          <w:sz w:val="28"/>
          <w:szCs w:val="28"/>
        </w:rPr>
        <w:t xml:space="preserve">                                           </w:t>
      </w:r>
      <w:r>
        <w:rPr>
          <w:sz w:val="28"/>
          <w:szCs w:val="28"/>
          <w:lang w:val="en-US"/>
        </w:rPr>
        <w:t xml:space="preserve">  </w:t>
      </w:r>
      <w:bookmarkStart w:id="0" w:name="_GoBack"/>
      <w:bookmarkEnd w:id="0"/>
      <w:r>
        <w:rPr>
          <w:sz w:val="28"/>
          <w:szCs w:val="28"/>
        </w:rPr>
        <w:t xml:space="preserve">  </w:t>
      </w:r>
      <w:r w:rsidR="00E41CCA" w:rsidRPr="005B4955">
        <w:rPr>
          <w:noProof/>
          <w:sz w:val="28"/>
          <w:szCs w:val="28"/>
          <w:lang w:val="en-US"/>
        </w:rPr>
        <w:drawing>
          <wp:inline distT="0" distB="0" distL="0" distR="0" wp14:anchorId="7EBAB7E9" wp14:editId="5C2E51C4">
            <wp:extent cx="1674687" cy="209899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92721" cy="2121596"/>
                    </a:xfrm>
                    <a:prstGeom prst="rect">
                      <a:avLst/>
                    </a:prstGeom>
                  </pic:spPr>
                </pic:pic>
              </a:graphicData>
            </a:graphic>
          </wp:inline>
        </w:drawing>
      </w:r>
    </w:p>
    <w:p w:rsidR="00E41CCA" w:rsidRDefault="00E41CCA" w:rsidP="00E41CCA">
      <w:pPr>
        <w:jc w:val="center"/>
        <w:rPr>
          <w:b/>
          <w:color w:val="000000"/>
          <w:sz w:val="36"/>
          <w:szCs w:val="36"/>
        </w:rPr>
      </w:pPr>
    </w:p>
    <w:p w:rsidR="00E41CCA" w:rsidRPr="005B4955" w:rsidRDefault="00E41CCA" w:rsidP="00E41CCA">
      <w:pPr>
        <w:jc w:val="center"/>
        <w:rPr>
          <w:b/>
          <w:color w:val="000000"/>
          <w:sz w:val="36"/>
          <w:szCs w:val="36"/>
        </w:rPr>
      </w:pPr>
    </w:p>
    <w:p w:rsidR="00E41CCA" w:rsidRPr="00E339B9" w:rsidRDefault="00E41CCA" w:rsidP="00E41CCA">
      <w:pPr>
        <w:rPr>
          <w:rFonts w:eastAsia="Calibri"/>
          <w:b/>
          <w:spacing w:val="-8"/>
          <w:sz w:val="30"/>
          <w:szCs w:val="28"/>
          <w:shd w:val="clear" w:color="auto" w:fill="FFFFFF"/>
        </w:rPr>
      </w:pPr>
      <w:r w:rsidRPr="00E339B9">
        <w:rPr>
          <w:b/>
          <w:sz w:val="36"/>
          <w:szCs w:val="36"/>
        </w:rPr>
        <w:t xml:space="preserve">          </w:t>
      </w:r>
      <w:r w:rsidRPr="00E339B9">
        <w:rPr>
          <w:rFonts w:eastAsia="Calibri"/>
          <w:b/>
          <w:spacing w:val="-8"/>
          <w:sz w:val="30"/>
          <w:szCs w:val="28"/>
          <w:shd w:val="clear" w:color="auto" w:fill="FFFFFF"/>
        </w:rPr>
        <w:t>Họ</w:t>
      </w:r>
      <w:r>
        <w:rPr>
          <w:rFonts w:eastAsia="Calibri"/>
          <w:b/>
          <w:spacing w:val="-8"/>
          <w:sz w:val="30"/>
          <w:szCs w:val="28"/>
          <w:shd w:val="clear" w:color="auto" w:fill="FFFFFF"/>
        </w:rPr>
        <w:t xml:space="preserve"> và tên:  TRƯƠNG MINH KHÔI</w:t>
      </w:r>
      <w:r w:rsidRPr="00E339B9">
        <w:rPr>
          <w:rFonts w:eastAsia="Calibri"/>
          <w:b/>
          <w:spacing w:val="-8"/>
          <w:sz w:val="30"/>
          <w:szCs w:val="28"/>
          <w:shd w:val="clear" w:color="auto" w:fill="FFFFFF"/>
        </w:rPr>
        <w:t xml:space="preserve">      </w:t>
      </w:r>
      <w:r>
        <w:rPr>
          <w:rFonts w:eastAsia="Calibri"/>
          <w:b/>
          <w:spacing w:val="-8"/>
          <w:sz w:val="30"/>
          <w:szCs w:val="28"/>
          <w:shd w:val="clear" w:color="auto" w:fill="FFFFFF"/>
        </w:rPr>
        <w:t xml:space="preserve">   Nam/nữ: nam</w:t>
      </w:r>
    </w:p>
    <w:p w:rsidR="00E41CCA" w:rsidRPr="00E339B9" w:rsidRDefault="00C73C90" w:rsidP="00E41CCA">
      <w:pPr>
        <w:spacing w:line="256" w:lineRule="auto"/>
        <w:rPr>
          <w:rFonts w:eastAsia="Calibri"/>
          <w:b/>
          <w:spacing w:val="-8"/>
          <w:sz w:val="30"/>
          <w:szCs w:val="28"/>
          <w:shd w:val="clear" w:color="auto" w:fill="FFFFFF"/>
        </w:rPr>
      </w:pPr>
      <w:r>
        <w:rPr>
          <w:rFonts w:eastAsia="Calibri"/>
          <w:b/>
          <w:spacing w:val="-8"/>
          <w:sz w:val="30"/>
          <w:szCs w:val="28"/>
          <w:shd w:val="clear" w:color="auto" w:fill="FFFFFF"/>
        </w:rPr>
        <w:t xml:space="preserve">             </w:t>
      </w:r>
      <w:r w:rsidR="00E41CCA" w:rsidRPr="00E339B9">
        <w:rPr>
          <w:rFonts w:eastAsia="Calibri"/>
          <w:b/>
          <w:spacing w:val="-8"/>
          <w:sz w:val="30"/>
          <w:szCs w:val="28"/>
          <w:shd w:val="clear" w:color="auto" w:fill="FFFFFF"/>
        </w:rPr>
        <w:t>Sinh ngày: 25 - 03 - 2012</w:t>
      </w:r>
    </w:p>
    <w:p w:rsidR="00E41CCA" w:rsidRPr="00E339B9" w:rsidRDefault="00E41CCA" w:rsidP="00E41CCA">
      <w:pPr>
        <w:spacing w:line="256" w:lineRule="auto"/>
        <w:rPr>
          <w:rFonts w:eastAsia="Calibri"/>
          <w:b/>
          <w:spacing w:val="-8"/>
          <w:sz w:val="30"/>
          <w:szCs w:val="28"/>
          <w:shd w:val="clear" w:color="auto" w:fill="FFFFFF"/>
        </w:rPr>
      </w:pPr>
      <w:r w:rsidRPr="00E339B9">
        <w:rPr>
          <w:b/>
          <w:sz w:val="38"/>
          <w:szCs w:val="36"/>
        </w:rPr>
        <w:t xml:space="preserve">         </w:t>
      </w:r>
      <w:r w:rsidRPr="00E339B9">
        <w:rPr>
          <w:rFonts w:eastAsia="Calibri"/>
          <w:b/>
          <w:spacing w:val="-8"/>
          <w:sz w:val="30"/>
          <w:szCs w:val="28"/>
          <w:shd w:val="clear" w:color="auto" w:fill="FFFFFF"/>
        </w:rPr>
        <w:t>Địa chỉ</w:t>
      </w:r>
      <w:r w:rsidR="00274E71">
        <w:rPr>
          <w:rFonts w:eastAsia="Calibri"/>
          <w:b/>
          <w:spacing w:val="-8"/>
          <w:sz w:val="30"/>
          <w:szCs w:val="28"/>
          <w:shd w:val="clear" w:color="auto" w:fill="FFFFFF"/>
        </w:rPr>
        <w:t xml:space="preserve"> </w:t>
      </w:r>
      <w:r w:rsidRPr="00E339B9">
        <w:rPr>
          <w:rFonts w:eastAsia="Calibri"/>
          <w:b/>
          <w:spacing w:val="-8"/>
          <w:sz w:val="30"/>
          <w:szCs w:val="28"/>
          <w:shd w:val="clear" w:color="auto" w:fill="FFFFFF"/>
        </w:rPr>
        <w:t xml:space="preserve">: Thôn Qui Hậu, Xã Hòa Trị, huyện Phú Hòa,  Phú Yên. </w:t>
      </w:r>
    </w:p>
    <w:p w:rsidR="00E41CCA" w:rsidRPr="00E339B9" w:rsidRDefault="00E41CCA" w:rsidP="00E41CCA">
      <w:pPr>
        <w:spacing w:line="256" w:lineRule="auto"/>
        <w:rPr>
          <w:rFonts w:eastAsia="Calibri"/>
          <w:b/>
          <w:spacing w:val="-8"/>
          <w:sz w:val="30"/>
          <w:szCs w:val="28"/>
          <w:shd w:val="clear" w:color="auto" w:fill="FFFFFF"/>
        </w:rPr>
      </w:pPr>
      <w:r w:rsidRPr="00E339B9">
        <w:rPr>
          <w:b/>
          <w:sz w:val="38"/>
          <w:szCs w:val="36"/>
        </w:rPr>
        <w:t xml:space="preserve">         </w:t>
      </w:r>
      <w:r w:rsidRPr="00E339B9">
        <w:rPr>
          <w:rFonts w:eastAsia="Calibri"/>
          <w:b/>
          <w:spacing w:val="-8"/>
          <w:sz w:val="30"/>
          <w:szCs w:val="28"/>
          <w:shd w:val="clear" w:color="auto" w:fill="FFFFFF"/>
        </w:rPr>
        <w:t xml:space="preserve">Học tại lớp 6A2 - Trường THCS Lương Văn Chánh. </w:t>
      </w:r>
    </w:p>
    <w:p w:rsidR="00E41CCA" w:rsidRPr="00334D32" w:rsidRDefault="00C73C90" w:rsidP="00E41CCA">
      <w:pPr>
        <w:spacing w:line="276" w:lineRule="auto"/>
        <w:rPr>
          <w:rFonts w:eastAsia="Calibri"/>
          <w:b/>
          <w:sz w:val="30"/>
        </w:rPr>
      </w:pPr>
      <w:r>
        <w:rPr>
          <w:rFonts w:eastAsia="Calibri"/>
          <w:b/>
          <w:spacing w:val="-8"/>
          <w:sz w:val="30"/>
          <w:szCs w:val="28"/>
          <w:shd w:val="clear" w:color="auto" w:fill="FFFFFF"/>
        </w:rPr>
        <w:t xml:space="preserve">            </w:t>
      </w:r>
      <w:r w:rsidR="00E41CCA" w:rsidRPr="00E339B9">
        <w:rPr>
          <w:rFonts w:eastAsia="Calibri"/>
          <w:b/>
          <w:spacing w:val="-8"/>
          <w:sz w:val="30"/>
          <w:szCs w:val="28"/>
          <w:shd w:val="clear" w:color="auto" w:fill="FFFFFF"/>
        </w:rPr>
        <w:t>Dạng khuyết tật:</w:t>
      </w:r>
      <w:r w:rsidR="00E41CCA" w:rsidRPr="00E339B9">
        <w:rPr>
          <w:rFonts w:eastAsia="Calibri"/>
          <w:b/>
          <w:sz w:val="30"/>
          <w:lang w:val="vi-VN"/>
        </w:rPr>
        <w:t xml:space="preserve"> </w:t>
      </w:r>
      <w:r w:rsidR="00E41CCA" w:rsidRPr="00E339B9">
        <w:rPr>
          <w:rFonts w:eastAsia="Calibri"/>
          <w:b/>
          <w:sz w:val="30"/>
        </w:rPr>
        <w:t xml:space="preserve">Khuyết tật tim. </w:t>
      </w:r>
      <w:r w:rsidR="00334D32">
        <w:rPr>
          <w:rFonts w:eastAsia="Calibri"/>
          <w:b/>
          <w:sz w:val="30"/>
          <w:lang w:val="en-US"/>
        </w:rPr>
        <w:t xml:space="preserve">     </w:t>
      </w:r>
      <w:r w:rsidR="00334D32">
        <w:rPr>
          <w:rFonts w:eastAsia="Calibri"/>
          <w:b/>
          <w:sz w:val="30"/>
        </w:rPr>
        <w:t>Mã số: 221021001235</w:t>
      </w:r>
      <w:r w:rsidR="00334D32" w:rsidRPr="00E339B9">
        <w:rPr>
          <w:rFonts w:eastAsia="Calibri"/>
          <w:b/>
          <w:sz w:val="30"/>
        </w:rPr>
        <w:t xml:space="preserve"> </w:t>
      </w:r>
    </w:p>
    <w:p w:rsidR="00E41CCA" w:rsidRPr="00E339B9" w:rsidRDefault="00E41CCA" w:rsidP="00E41CCA">
      <w:pPr>
        <w:spacing w:line="276" w:lineRule="auto"/>
        <w:rPr>
          <w:rFonts w:eastAsia="Calibri"/>
          <w:b/>
          <w:spacing w:val="-8"/>
          <w:sz w:val="30"/>
          <w:szCs w:val="28"/>
          <w:shd w:val="clear" w:color="auto" w:fill="FFFFFF"/>
        </w:rPr>
      </w:pPr>
      <w:r w:rsidRPr="00E339B9">
        <w:rPr>
          <w:rFonts w:eastAsia="Calibri"/>
          <w:b/>
          <w:sz w:val="30"/>
        </w:rPr>
        <w:t xml:space="preserve">           </w:t>
      </w:r>
      <w:r w:rsidRPr="00E339B9">
        <w:rPr>
          <w:rFonts w:eastAsia="Calibri"/>
          <w:b/>
          <w:spacing w:val="-8"/>
          <w:sz w:val="30"/>
          <w:szCs w:val="28"/>
          <w:shd w:val="clear" w:color="auto" w:fill="FFFFFF"/>
        </w:rPr>
        <w:t xml:space="preserve">Họ và tên mẹ:  Phạm Thị Nữa  </w:t>
      </w:r>
    </w:p>
    <w:p w:rsidR="00E41CCA" w:rsidRDefault="00E41CCA" w:rsidP="00E41CCA">
      <w:pPr>
        <w:spacing w:line="256" w:lineRule="auto"/>
        <w:rPr>
          <w:rFonts w:eastAsia="Calibri"/>
          <w:b/>
          <w:spacing w:val="-8"/>
          <w:sz w:val="30"/>
          <w:szCs w:val="28"/>
          <w:shd w:val="clear" w:color="auto" w:fill="FFFFFF"/>
        </w:rPr>
      </w:pPr>
      <w:r w:rsidRPr="00E339B9">
        <w:rPr>
          <w:rFonts w:eastAsia="Calibri"/>
          <w:b/>
          <w:spacing w:val="-8"/>
          <w:sz w:val="30"/>
          <w:szCs w:val="28"/>
          <w:shd w:val="clear" w:color="auto" w:fill="FFFFFF"/>
        </w:rPr>
        <w:t xml:space="preserve">            Hoàn cảnh kinh tế: hộ</w:t>
      </w:r>
      <w:r>
        <w:rPr>
          <w:rFonts w:eastAsia="Calibri"/>
          <w:b/>
          <w:spacing w:val="-8"/>
          <w:sz w:val="30"/>
          <w:szCs w:val="28"/>
          <w:shd w:val="clear" w:color="auto" w:fill="FFFFFF"/>
        </w:rPr>
        <w:t xml:space="preserve"> nghèo</w:t>
      </w:r>
    </w:p>
    <w:p w:rsidR="00334D32" w:rsidRDefault="00334D32" w:rsidP="00E41CCA">
      <w:pPr>
        <w:spacing w:line="256" w:lineRule="auto"/>
        <w:rPr>
          <w:rFonts w:eastAsia="Calibri"/>
          <w:b/>
          <w:spacing w:val="-8"/>
          <w:sz w:val="30"/>
          <w:szCs w:val="28"/>
          <w:shd w:val="clear" w:color="auto" w:fill="FFFFFF"/>
        </w:rPr>
      </w:pPr>
    </w:p>
    <w:p w:rsidR="00E41CCA" w:rsidRPr="00E339B9" w:rsidRDefault="00E41CCA" w:rsidP="00E41CCA">
      <w:pPr>
        <w:spacing w:line="256" w:lineRule="auto"/>
        <w:rPr>
          <w:rFonts w:eastAsia="Calibri"/>
          <w:b/>
          <w:spacing w:val="-8"/>
          <w:sz w:val="30"/>
          <w:szCs w:val="28"/>
          <w:shd w:val="clear" w:color="auto" w:fill="FFFFFF"/>
        </w:rPr>
      </w:pPr>
    </w:p>
    <w:p w:rsidR="00E41CCA" w:rsidRDefault="00E41CCA" w:rsidP="00E41CCA">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rPr>
        <w:t>Giáo viên dạy: NGUYỄN THỊ LIÊN NGA</w:t>
      </w:r>
    </w:p>
    <w:p w:rsidR="00E41CCA" w:rsidRPr="00E41CCA" w:rsidRDefault="00E41CCA" w:rsidP="00E41CCA">
      <w:pPr>
        <w:spacing w:line="256" w:lineRule="auto"/>
        <w:jc w:val="center"/>
        <w:rPr>
          <w:rFonts w:eastAsia="Calibri"/>
          <w:b/>
          <w:spacing w:val="-8"/>
          <w:sz w:val="30"/>
          <w:szCs w:val="28"/>
          <w:shd w:val="clear" w:color="auto" w:fill="FFFFFF"/>
          <w:lang w:val="en-US"/>
        </w:rPr>
      </w:pPr>
      <w:r>
        <w:rPr>
          <w:rFonts w:eastAsia="Calibri"/>
          <w:b/>
          <w:spacing w:val="-8"/>
          <w:sz w:val="30"/>
          <w:szCs w:val="28"/>
          <w:shd w:val="clear" w:color="auto" w:fill="FFFFFF"/>
        </w:rPr>
        <w:t>Môn học: Giáo dục địa phương</w:t>
      </w:r>
    </w:p>
    <w:p w:rsidR="00E41CCA" w:rsidRPr="00E339B9" w:rsidRDefault="00E41CCA" w:rsidP="00E41CCA">
      <w:pPr>
        <w:spacing w:line="256" w:lineRule="auto"/>
        <w:jc w:val="center"/>
        <w:rPr>
          <w:rFonts w:eastAsia="Calibri"/>
          <w:b/>
          <w:spacing w:val="-8"/>
          <w:sz w:val="30"/>
          <w:szCs w:val="28"/>
          <w:shd w:val="clear" w:color="auto" w:fill="FFFFFF"/>
        </w:rPr>
      </w:pPr>
    </w:p>
    <w:p w:rsidR="00274E71" w:rsidRDefault="00274E71" w:rsidP="00A11986">
      <w:pPr>
        <w:ind w:left="885" w:right="698"/>
        <w:jc w:val="center"/>
        <w:rPr>
          <w:rFonts w:eastAsia="Calibri"/>
          <w:b/>
          <w:spacing w:val="-8"/>
          <w:sz w:val="30"/>
          <w:szCs w:val="28"/>
          <w:shd w:val="clear" w:color="auto" w:fill="FFFFFF"/>
        </w:rPr>
      </w:pPr>
    </w:p>
    <w:p w:rsidR="00C73C90" w:rsidRDefault="00C73C90" w:rsidP="00A11986">
      <w:pPr>
        <w:ind w:left="885" w:right="698"/>
        <w:jc w:val="center"/>
        <w:rPr>
          <w:b/>
          <w:sz w:val="28"/>
          <w:lang w:val="en-US"/>
        </w:rPr>
      </w:pPr>
    </w:p>
    <w:p w:rsidR="00C73C90" w:rsidRPr="00C73C90" w:rsidRDefault="00C73C90" w:rsidP="00A11986">
      <w:pPr>
        <w:ind w:left="885" w:right="698"/>
        <w:jc w:val="center"/>
        <w:rPr>
          <w:b/>
          <w:sz w:val="28"/>
          <w:lang w:val="en-US"/>
        </w:rPr>
      </w:pPr>
    </w:p>
    <w:p w:rsidR="00A11986" w:rsidRDefault="00A11986" w:rsidP="00A11986">
      <w:pPr>
        <w:ind w:left="885" w:right="698"/>
        <w:jc w:val="center"/>
        <w:rPr>
          <w:b/>
          <w:sz w:val="28"/>
        </w:rPr>
      </w:pPr>
      <w:r>
        <w:rPr>
          <w:b/>
          <w:sz w:val="28"/>
        </w:rPr>
        <w:lastRenderedPageBreak/>
        <w:t>KẾ</w:t>
      </w:r>
      <w:r>
        <w:rPr>
          <w:b/>
          <w:spacing w:val="-3"/>
          <w:sz w:val="28"/>
        </w:rPr>
        <w:t xml:space="preserve"> </w:t>
      </w:r>
      <w:r>
        <w:rPr>
          <w:b/>
          <w:sz w:val="28"/>
        </w:rPr>
        <w:t>HOẠCH</w:t>
      </w:r>
      <w:r>
        <w:rPr>
          <w:b/>
          <w:spacing w:val="-1"/>
          <w:sz w:val="28"/>
        </w:rPr>
        <w:t xml:space="preserve"> </w:t>
      </w:r>
      <w:r>
        <w:rPr>
          <w:b/>
          <w:sz w:val="28"/>
        </w:rPr>
        <w:t>GIÁO DỤC</w:t>
      </w:r>
      <w:r>
        <w:rPr>
          <w:b/>
          <w:spacing w:val="-2"/>
          <w:sz w:val="28"/>
        </w:rPr>
        <w:t xml:space="preserve"> </w:t>
      </w:r>
      <w:r>
        <w:rPr>
          <w:b/>
          <w:sz w:val="28"/>
        </w:rPr>
        <w:t xml:space="preserve">CÁ </w:t>
      </w:r>
      <w:r>
        <w:rPr>
          <w:b/>
          <w:spacing w:val="-4"/>
          <w:sz w:val="28"/>
        </w:rPr>
        <w:t>NHÂN</w:t>
      </w:r>
      <w:r>
        <w:rPr>
          <w:b/>
          <w:spacing w:val="-4"/>
          <w:sz w:val="28"/>
          <w:lang w:val="vi-VN"/>
        </w:rPr>
        <w:t xml:space="preserve"> </w:t>
      </w:r>
    </w:p>
    <w:p w:rsidR="00A11986" w:rsidRDefault="00A11986" w:rsidP="00A11986">
      <w:pPr>
        <w:ind w:left="885" w:right="698"/>
        <w:jc w:val="center"/>
        <w:rPr>
          <w:b/>
          <w:spacing w:val="-4"/>
          <w:sz w:val="28"/>
        </w:rPr>
      </w:pPr>
      <w:r>
        <w:rPr>
          <w:b/>
          <w:spacing w:val="-3"/>
          <w:sz w:val="28"/>
        </w:rPr>
        <w:t xml:space="preserve"> </w:t>
      </w:r>
      <w:r w:rsidR="00C73C90">
        <w:rPr>
          <w:b/>
          <w:spacing w:val="-3"/>
          <w:sz w:val="28"/>
          <w:lang w:val="en-US"/>
        </w:rPr>
        <w:t xml:space="preserve">CỦA </w:t>
      </w:r>
      <w:r>
        <w:rPr>
          <w:b/>
          <w:spacing w:val="-3"/>
          <w:sz w:val="28"/>
          <w:lang w:val="en-US"/>
        </w:rPr>
        <w:t xml:space="preserve">HỌC SINH </w:t>
      </w:r>
      <w:r>
        <w:rPr>
          <w:b/>
          <w:sz w:val="28"/>
        </w:rPr>
        <w:t>KHUYẾT</w:t>
      </w:r>
      <w:r>
        <w:rPr>
          <w:b/>
          <w:spacing w:val="-3"/>
          <w:sz w:val="28"/>
        </w:rPr>
        <w:t xml:space="preserve"> </w:t>
      </w:r>
      <w:r>
        <w:rPr>
          <w:b/>
          <w:sz w:val="28"/>
        </w:rPr>
        <w:t>TẬT</w:t>
      </w:r>
      <w:r>
        <w:rPr>
          <w:b/>
          <w:spacing w:val="-4"/>
          <w:sz w:val="28"/>
        </w:rPr>
        <w:t xml:space="preserve"> </w:t>
      </w:r>
    </w:p>
    <w:p w:rsidR="00A11986" w:rsidRPr="006E7204" w:rsidRDefault="00A11986" w:rsidP="00A11986">
      <w:pPr>
        <w:ind w:left="885" w:right="698"/>
        <w:jc w:val="center"/>
        <w:rPr>
          <w:b/>
          <w:sz w:val="28"/>
          <w:lang w:val="en-US"/>
        </w:rPr>
      </w:pPr>
      <w:r>
        <w:rPr>
          <w:b/>
          <w:sz w:val="28"/>
        </w:rPr>
        <w:t>MÔN</w:t>
      </w:r>
      <w:r>
        <w:rPr>
          <w:b/>
          <w:spacing w:val="-3"/>
          <w:sz w:val="28"/>
        </w:rPr>
        <w:t xml:space="preserve"> </w:t>
      </w:r>
      <w:r w:rsidR="007F23DE">
        <w:rPr>
          <w:b/>
          <w:sz w:val="28"/>
          <w:lang w:val="en-US"/>
        </w:rPr>
        <w:t>GIÁO DỤC ĐỊA PHƯƠNG – LỚP 6</w:t>
      </w:r>
    </w:p>
    <w:p w:rsidR="00A11986" w:rsidRPr="00773900" w:rsidRDefault="00A11986" w:rsidP="00A11986">
      <w:pPr>
        <w:pStyle w:val="Heading1"/>
        <w:spacing w:before="0"/>
        <w:ind w:left="885" w:right="699" w:firstLine="0"/>
        <w:jc w:val="center"/>
        <w:rPr>
          <w:lang w:val="en-US"/>
        </w:rPr>
      </w:pPr>
      <w:r>
        <w:t>Năm học: 20</w:t>
      </w:r>
      <w:r>
        <w:rPr>
          <w:lang w:val="en-US"/>
        </w:rPr>
        <w:t>23</w:t>
      </w:r>
      <w:r>
        <w:t xml:space="preserve"> - </w:t>
      </w:r>
      <w:r>
        <w:rPr>
          <w:spacing w:val="-4"/>
        </w:rPr>
        <w:t>202</w:t>
      </w:r>
      <w:r>
        <w:rPr>
          <w:spacing w:val="-4"/>
          <w:lang w:val="en-US"/>
        </w:rPr>
        <w:t xml:space="preserve">4 </w:t>
      </w:r>
    </w:p>
    <w:p w:rsidR="00A11986" w:rsidRDefault="00A11986" w:rsidP="00A11986">
      <w:pPr>
        <w:pStyle w:val="BodyText"/>
        <w:spacing w:before="129"/>
        <w:rPr>
          <w:b/>
        </w:rPr>
      </w:pPr>
    </w:p>
    <w:p w:rsidR="00A11986" w:rsidRDefault="00A11986" w:rsidP="00A11986">
      <w:pPr>
        <w:pStyle w:val="BodyText"/>
        <w:spacing w:before="48" w:line="276" w:lineRule="auto"/>
        <w:ind w:left="300" w:right="111" w:firstLine="720"/>
        <w:jc w:val="both"/>
        <w:rPr>
          <w:lang w:val="en-US"/>
        </w:rPr>
      </w:pPr>
      <w:r>
        <w:t>Căn cứ Công văn số 706/GD&amp;ĐT ngày 07/9/2023 của Phòng GD&amp;ĐT về việc ban hành Chương trình công tác trọng tâm năm học 20</w:t>
      </w:r>
      <w:r>
        <w:rPr>
          <w:lang w:val="en-US"/>
        </w:rPr>
        <w:t>23</w:t>
      </w:r>
      <w:r>
        <w:t>-202</w:t>
      </w:r>
      <w:r>
        <w:rPr>
          <w:lang w:val="en-US"/>
        </w:rPr>
        <w:t>4.</w:t>
      </w:r>
    </w:p>
    <w:p w:rsidR="00A11986" w:rsidRDefault="00A11986" w:rsidP="00A11986">
      <w:pPr>
        <w:pStyle w:val="BodyText"/>
        <w:spacing w:before="48" w:line="276" w:lineRule="auto"/>
        <w:ind w:left="300" w:right="111" w:firstLine="720"/>
        <w:jc w:val="both"/>
        <w:rPr>
          <w:lang w:val="en-US"/>
        </w:rPr>
      </w:pPr>
      <w:r>
        <w:t>Căn cứ</w:t>
      </w:r>
      <w:r>
        <w:rPr>
          <w:spacing w:val="1"/>
        </w:rPr>
        <w:t xml:space="preserve"> </w:t>
      </w:r>
      <w:r>
        <w:t>vào</w:t>
      </w:r>
      <w:r>
        <w:rPr>
          <w:spacing w:val="1"/>
        </w:rPr>
        <w:t xml:space="preserve"> </w:t>
      </w:r>
      <w:r>
        <w:t>kế</w:t>
      </w:r>
      <w:r>
        <w:rPr>
          <w:spacing w:val="1"/>
        </w:rPr>
        <w:t xml:space="preserve"> </w:t>
      </w:r>
      <w:r>
        <w:t>hoạch của</w:t>
      </w:r>
      <w:r>
        <w:rPr>
          <w:spacing w:val="1"/>
        </w:rPr>
        <w:t xml:space="preserve"> </w:t>
      </w:r>
      <w:r>
        <w:t>tổ</w:t>
      </w:r>
      <w:r>
        <w:rPr>
          <w:spacing w:val="1"/>
        </w:rPr>
        <w:t xml:space="preserve"> </w:t>
      </w:r>
      <w:r>
        <w:rPr>
          <w:lang w:val="en-US"/>
        </w:rPr>
        <w:t xml:space="preserve">GDTC – NGHỆ THUẬT </w:t>
      </w:r>
      <w:proofErr w:type="spellStart"/>
      <w:r>
        <w:rPr>
          <w:lang w:val="en-US"/>
        </w:rPr>
        <w:t>và</w:t>
      </w:r>
      <w:proofErr w:type="spellEnd"/>
      <w:r>
        <w:rPr>
          <w:lang w:val="en-US"/>
        </w:rPr>
        <w:t xml:space="preserve"> </w:t>
      </w:r>
      <w:r>
        <w:t>Trường</w:t>
      </w:r>
      <w:r>
        <w:rPr>
          <w:spacing w:val="1"/>
        </w:rPr>
        <w:t xml:space="preserve"> </w:t>
      </w:r>
      <w:r>
        <w:t>THCS</w:t>
      </w:r>
      <w:r>
        <w:rPr>
          <w:spacing w:val="1"/>
        </w:rPr>
        <w:t xml:space="preserve"> </w:t>
      </w:r>
      <w:r>
        <w:rPr>
          <w:spacing w:val="-2"/>
        </w:rPr>
        <w:t>Lương Văn Chánh, huyện Phú Hòa.</w:t>
      </w:r>
    </w:p>
    <w:p w:rsidR="00A11986" w:rsidRPr="00A72565" w:rsidRDefault="00A11986" w:rsidP="00A11986">
      <w:pPr>
        <w:pStyle w:val="BodyText"/>
        <w:spacing w:before="48" w:line="276" w:lineRule="auto"/>
        <w:ind w:left="300" w:right="111" w:firstLine="720"/>
        <w:jc w:val="both"/>
        <w:rPr>
          <w:lang w:val="en-US"/>
        </w:rPr>
      </w:pPr>
      <w:r>
        <w:t>Bản</w:t>
      </w:r>
      <w:r>
        <w:rPr>
          <w:spacing w:val="14"/>
        </w:rPr>
        <w:t xml:space="preserve"> </w:t>
      </w:r>
      <w:r>
        <w:t>thân</w:t>
      </w:r>
      <w:r>
        <w:rPr>
          <w:spacing w:val="15"/>
        </w:rPr>
        <w:t xml:space="preserve"> </w:t>
      </w:r>
      <w:r>
        <w:t>tiến</w:t>
      </w:r>
      <w:r>
        <w:rPr>
          <w:spacing w:val="15"/>
        </w:rPr>
        <w:t xml:space="preserve"> </w:t>
      </w:r>
      <w:r>
        <w:t>hành</w:t>
      </w:r>
      <w:r>
        <w:rPr>
          <w:spacing w:val="15"/>
        </w:rPr>
        <w:t xml:space="preserve"> </w:t>
      </w:r>
      <w:r>
        <w:t>xây</w:t>
      </w:r>
      <w:r>
        <w:rPr>
          <w:spacing w:val="15"/>
        </w:rPr>
        <w:t xml:space="preserve"> </w:t>
      </w:r>
      <w:r>
        <w:t>dựng</w:t>
      </w:r>
      <w:r>
        <w:rPr>
          <w:spacing w:val="14"/>
        </w:rPr>
        <w:t xml:space="preserve"> </w:t>
      </w:r>
      <w:r>
        <w:t>kế</w:t>
      </w:r>
      <w:r>
        <w:rPr>
          <w:spacing w:val="15"/>
        </w:rPr>
        <w:t xml:space="preserve"> </w:t>
      </w:r>
      <w:r>
        <w:t>hoạch</w:t>
      </w:r>
      <w:r>
        <w:rPr>
          <w:spacing w:val="15"/>
        </w:rPr>
        <w:t xml:space="preserve"> </w:t>
      </w:r>
      <w:r>
        <w:t>dạy</w:t>
      </w:r>
      <w:r>
        <w:rPr>
          <w:spacing w:val="15"/>
        </w:rPr>
        <w:t xml:space="preserve"> </w:t>
      </w:r>
      <w:r>
        <w:t>học</w:t>
      </w:r>
      <w:r>
        <w:rPr>
          <w:spacing w:val="15"/>
        </w:rPr>
        <w:t xml:space="preserve"> </w:t>
      </w:r>
      <w:r>
        <w:t>giáo</w:t>
      </w:r>
      <w:r>
        <w:rPr>
          <w:spacing w:val="14"/>
        </w:rPr>
        <w:t xml:space="preserve"> </w:t>
      </w:r>
      <w:r>
        <w:t>dục</w:t>
      </w:r>
      <w:r>
        <w:rPr>
          <w:spacing w:val="15"/>
        </w:rPr>
        <w:t xml:space="preserve"> </w:t>
      </w:r>
      <w:r>
        <w:t>hòa</w:t>
      </w:r>
      <w:r>
        <w:rPr>
          <w:spacing w:val="15"/>
        </w:rPr>
        <w:t xml:space="preserve"> </w:t>
      </w:r>
      <w:r>
        <w:t>nhập</w:t>
      </w:r>
      <w:r>
        <w:rPr>
          <w:spacing w:val="15"/>
        </w:rPr>
        <w:t xml:space="preserve"> </w:t>
      </w:r>
      <w:r>
        <w:t>học</w:t>
      </w:r>
      <w:r>
        <w:rPr>
          <w:spacing w:val="16"/>
        </w:rPr>
        <w:t xml:space="preserve"> </w:t>
      </w:r>
      <w:r>
        <w:t>sinh</w:t>
      </w:r>
      <w:r>
        <w:rPr>
          <w:spacing w:val="15"/>
        </w:rPr>
        <w:t xml:space="preserve"> </w:t>
      </w:r>
      <w:r>
        <w:rPr>
          <w:spacing w:val="-2"/>
        </w:rPr>
        <w:t>khuyết</w:t>
      </w:r>
      <w:r>
        <w:rPr>
          <w:lang w:val="en-US"/>
        </w:rPr>
        <w:t xml:space="preserve"> </w:t>
      </w:r>
      <w:r>
        <w:t>tật</w:t>
      </w:r>
      <w:r>
        <w:rPr>
          <w:spacing w:val="-1"/>
        </w:rPr>
        <w:t xml:space="preserve"> </w:t>
      </w:r>
      <w:r>
        <w:t>năm học 20</w:t>
      </w:r>
      <w:r>
        <w:rPr>
          <w:lang w:val="en-US"/>
        </w:rPr>
        <w:t xml:space="preserve">23 </w:t>
      </w:r>
      <w:r>
        <w:t>-</w:t>
      </w:r>
      <w:r>
        <w:rPr>
          <w:lang w:val="en-US"/>
        </w:rPr>
        <w:t xml:space="preserve"> </w:t>
      </w:r>
      <w:r>
        <w:t>202</w:t>
      </w:r>
      <w:r>
        <w:rPr>
          <w:lang w:val="en-US"/>
        </w:rPr>
        <w:t xml:space="preserve">4 </w:t>
      </w:r>
      <w:r>
        <w:t xml:space="preserve"> như </w:t>
      </w:r>
      <w:r>
        <w:rPr>
          <w:spacing w:val="-4"/>
        </w:rPr>
        <w:t>sau:</w:t>
      </w:r>
    </w:p>
    <w:p w:rsidR="00F73F5A" w:rsidRPr="00B4055F" w:rsidRDefault="00F73F5A" w:rsidP="00F73F5A">
      <w:pPr>
        <w:rPr>
          <w:rFonts w:eastAsia="Calibri"/>
          <w:color w:val="333333"/>
          <w:spacing w:val="-8"/>
          <w:sz w:val="28"/>
          <w:szCs w:val="28"/>
          <w:shd w:val="clear" w:color="auto" w:fill="FFFFFF"/>
        </w:rPr>
      </w:pPr>
      <w:r w:rsidRPr="006B2D9F">
        <w:rPr>
          <w:b/>
          <w:bCs/>
          <w:color w:val="000000"/>
          <w:sz w:val="28"/>
          <w:szCs w:val="28"/>
          <w:shd w:val="clear" w:color="auto" w:fill="FFFFFF"/>
        </w:rPr>
        <w:t>I. ĐẶC ĐIỂM TÌNH HÌNH</w:t>
      </w:r>
      <w:r w:rsidRPr="006B2D9F">
        <w:rPr>
          <w:color w:val="333333"/>
          <w:sz w:val="27"/>
          <w:szCs w:val="27"/>
        </w:rPr>
        <w:br/>
      </w:r>
      <w:bookmarkStart w:id="1" w:name="_Hlk166577159"/>
      <w:r w:rsidRPr="006B2D9F">
        <w:rPr>
          <w:b/>
          <w:bCs/>
          <w:color w:val="000000"/>
          <w:sz w:val="28"/>
          <w:szCs w:val="28"/>
          <w:shd w:val="clear" w:color="auto" w:fill="FFFFFF"/>
        </w:rPr>
        <w:t>1. Đặc điểm bệnh lý học sinh khuyết tật học hòa nhập</w:t>
      </w:r>
      <w:r>
        <w:rPr>
          <w:b/>
          <w:bCs/>
          <w:color w:val="000000"/>
          <w:sz w:val="28"/>
          <w:szCs w:val="28"/>
          <w:shd w:val="clear" w:color="auto" w:fill="FFFFFF"/>
        </w:rPr>
        <w:t>.</w:t>
      </w:r>
      <w:r w:rsidRPr="006B2D9F">
        <w:rPr>
          <w:color w:val="333333"/>
          <w:sz w:val="27"/>
          <w:szCs w:val="27"/>
        </w:rPr>
        <w:br/>
      </w:r>
      <w:r w:rsidRPr="00B4055F">
        <w:rPr>
          <w:rFonts w:eastAsia="Calibri"/>
          <w:color w:val="333333"/>
          <w:spacing w:val="-8"/>
          <w:sz w:val="28"/>
          <w:szCs w:val="28"/>
          <w:shd w:val="clear" w:color="auto" w:fill="FFFFFF"/>
        </w:rPr>
        <w:t xml:space="preserve">Họ và tên: </w:t>
      </w:r>
      <w:r>
        <w:rPr>
          <w:rFonts w:eastAsia="Calibri"/>
          <w:color w:val="333333"/>
          <w:spacing w:val="-8"/>
          <w:sz w:val="28"/>
          <w:szCs w:val="28"/>
          <w:shd w:val="clear" w:color="auto" w:fill="FFFFFF"/>
        </w:rPr>
        <w:t xml:space="preserve"> Trương Minh Khôi</w:t>
      </w:r>
      <w:r w:rsidRPr="00B4055F">
        <w:rPr>
          <w:rFonts w:eastAsia="Calibri"/>
          <w:color w:val="333333"/>
          <w:spacing w:val="-8"/>
          <w:sz w:val="28"/>
          <w:szCs w:val="28"/>
          <w:shd w:val="clear" w:color="auto" w:fill="FFFFFF"/>
        </w:rPr>
        <w:t xml:space="preserve">      Nam/Nữ: Nam. </w:t>
      </w:r>
      <w:r w:rsidRPr="00B4055F">
        <w:rPr>
          <w:rFonts w:eastAsia="Calibri"/>
          <w:color w:val="333333"/>
          <w:spacing w:val="-8"/>
          <w:sz w:val="28"/>
          <w:szCs w:val="28"/>
          <w:shd w:val="clear" w:color="auto" w:fill="FFFFFF"/>
        </w:rPr>
        <w:tab/>
        <w:t xml:space="preserve">       </w:t>
      </w:r>
    </w:p>
    <w:p w:rsidR="00F73F5A" w:rsidRPr="00B4055F" w:rsidRDefault="00F73F5A" w:rsidP="00F73F5A">
      <w:pPr>
        <w:spacing w:line="256" w:lineRule="auto"/>
        <w:rPr>
          <w:rFonts w:eastAsia="Calibri"/>
          <w:color w:val="333333"/>
          <w:spacing w:val="-8"/>
          <w:sz w:val="28"/>
          <w:szCs w:val="28"/>
          <w:shd w:val="clear" w:color="auto" w:fill="FFFFFF"/>
        </w:rPr>
      </w:pPr>
      <w:r>
        <w:rPr>
          <w:rFonts w:eastAsia="Calibri"/>
          <w:color w:val="333333"/>
          <w:spacing w:val="-8"/>
          <w:sz w:val="28"/>
          <w:szCs w:val="28"/>
          <w:shd w:val="clear" w:color="auto" w:fill="FFFFFF"/>
        </w:rPr>
        <w:t>Sinh ngày: 25 - 03 - 2012</w:t>
      </w:r>
    </w:p>
    <w:p w:rsidR="00F73F5A" w:rsidRPr="00B4055F" w:rsidRDefault="00F73F5A" w:rsidP="00F73F5A">
      <w:pPr>
        <w:spacing w:line="256" w:lineRule="auto"/>
        <w:rPr>
          <w:rFonts w:eastAsia="Calibri"/>
          <w:color w:val="333333"/>
          <w:spacing w:val="-8"/>
          <w:sz w:val="28"/>
          <w:szCs w:val="28"/>
          <w:shd w:val="clear" w:color="auto" w:fill="FFFFFF"/>
        </w:rPr>
      </w:pPr>
      <w:r>
        <w:rPr>
          <w:rFonts w:eastAsia="Calibri"/>
          <w:color w:val="333333"/>
          <w:spacing w:val="-8"/>
          <w:sz w:val="28"/>
          <w:szCs w:val="28"/>
          <w:shd w:val="clear" w:color="auto" w:fill="FFFFFF"/>
        </w:rPr>
        <w:t>Nơi sinh: Xã Hòa Trị</w:t>
      </w:r>
      <w:r w:rsidRPr="00B4055F">
        <w:rPr>
          <w:rFonts w:eastAsia="Calibri"/>
          <w:color w:val="333333"/>
          <w:spacing w:val="-8"/>
          <w:sz w:val="28"/>
          <w:szCs w:val="28"/>
          <w:shd w:val="clear" w:color="auto" w:fill="FFFFFF"/>
        </w:rPr>
        <w:t xml:space="preserve">, huyện Phú Hòa, Tỉnh Phú Yên. </w:t>
      </w:r>
    </w:p>
    <w:p w:rsidR="00F73F5A" w:rsidRPr="00B4055F" w:rsidRDefault="00F73F5A" w:rsidP="00F73F5A">
      <w:pPr>
        <w:spacing w:line="256" w:lineRule="auto"/>
        <w:rPr>
          <w:rFonts w:eastAsia="Calibri"/>
          <w:color w:val="333333"/>
          <w:spacing w:val="-8"/>
          <w:sz w:val="28"/>
          <w:szCs w:val="28"/>
          <w:shd w:val="clear" w:color="auto" w:fill="FFFFFF"/>
        </w:rPr>
      </w:pPr>
      <w:r w:rsidRPr="00B4055F">
        <w:rPr>
          <w:rFonts w:eastAsia="Calibri"/>
          <w:color w:val="333333"/>
          <w:spacing w:val="-8"/>
          <w:sz w:val="28"/>
          <w:szCs w:val="28"/>
          <w:shd w:val="clear" w:color="auto" w:fill="FFFFFF"/>
        </w:rPr>
        <w:t xml:space="preserve">Địa chỉ cư trú: </w:t>
      </w:r>
      <w:r>
        <w:rPr>
          <w:rFonts w:eastAsia="Calibri"/>
          <w:color w:val="333333"/>
          <w:spacing w:val="-8"/>
          <w:sz w:val="28"/>
          <w:szCs w:val="28"/>
          <w:shd w:val="clear" w:color="auto" w:fill="FFFFFF"/>
        </w:rPr>
        <w:t>Thôn Qui Hậu, Xã Hòa Trị</w:t>
      </w:r>
      <w:r w:rsidRPr="00B4055F">
        <w:rPr>
          <w:rFonts w:eastAsia="Calibri"/>
          <w:color w:val="333333"/>
          <w:spacing w:val="-8"/>
          <w:sz w:val="28"/>
          <w:szCs w:val="28"/>
          <w:shd w:val="clear" w:color="auto" w:fill="FFFFFF"/>
        </w:rPr>
        <w:t xml:space="preserve">, huyện Phú Hòa, Tỉnh Phú Yên. </w:t>
      </w:r>
    </w:p>
    <w:p w:rsidR="00F73F5A" w:rsidRPr="00B4055F" w:rsidRDefault="00F73F5A" w:rsidP="00F73F5A">
      <w:pPr>
        <w:spacing w:line="256" w:lineRule="auto"/>
        <w:rPr>
          <w:rFonts w:eastAsia="Calibri"/>
          <w:color w:val="333333"/>
          <w:spacing w:val="-8"/>
          <w:sz w:val="28"/>
          <w:szCs w:val="28"/>
          <w:shd w:val="clear" w:color="auto" w:fill="FFFFFF"/>
        </w:rPr>
      </w:pPr>
      <w:r w:rsidRPr="00B4055F">
        <w:rPr>
          <w:rFonts w:eastAsia="Calibri"/>
          <w:color w:val="333333"/>
          <w:spacing w:val="-8"/>
          <w:sz w:val="28"/>
          <w:szCs w:val="28"/>
          <w:shd w:val="clear" w:color="auto" w:fill="FFFFFF"/>
        </w:rPr>
        <w:t>Học tại lớ</w:t>
      </w:r>
      <w:r>
        <w:rPr>
          <w:rFonts w:eastAsia="Calibri"/>
          <w:color w:val="333333"/>
          <w:spacing w:val="-8"/>
          <w:sz w:val="28"/>
          <w:szCs w:val="28"/>
          <w:shd w:val="clear" w:color="auto" w:fill="FFFFFF"/>
        </w:rPr>
        <w:t>p 6A2</w:t>
      </w:r>
      <w:r w:rsidRPr="00B4055F">
        <w:rPr>
          <w:rFonts w:eastAsia="Calibri"/>
          <w:color w:val="333333"/>
          <w:spacing w:val="-8"/>
          <w:sz w:val="28"/>
          <w:szCs w:val="28"/>
          <w:shd w:val="clear" w:color="auto" w:fill="FFFFFF"/>
        </w:rPr>
        <w:t xml:space="preserve"> - Trườ</w:t>
      </w:r>
      <w:r>
        <w:rPr>
          <w:rFonts w:eastAsia="Calibri"/>
          <w:color w:val="333333"/>
          <w:spacing w:val="-8"/>
          <w:sz w:val="28"/>
          <w:szCs w:val="28"/>
          <w:shd w:val="clear" w:color="auto" w:fill="FFFFFF"/>
        </w:rPr>
        <w:t>ng THCS Lương Văn Chánh</w:t>
      </w:r>
      <w:r w:rsidRPr="00B4055F">
        <w:rPr>
          <w:rFonts w:eastAsia="Calibri"/>
          <w:color w:val="333333"/>
          <w:spacing w:val="-8"/>
          <w:sz w:val="28"/>
          <w:szCs w:val="28"/>
          <w:shd w:val="clear" w:color="auto" w:fill="FFFFFF"/>
        </w:rPr>
        <w:t xml:space="preserve">. </w:t>
      </w:r>
    </w:p>
    <w:p w:rsidR="00F73F5A" w:rsidRPr="00334D32" w:rsidRDefault="00F73F5A" w:rsidP="00F73F5A">
      <w:pPr>
        <w:spacing w:line="276" w:lineRule="auto"/>
        <w:rPr>
          <w:rFonts w:eastAsia="Calibri"/>
          <w:sz w:val="28"/>
        </w:rPr>
      </w:pPr>
      <w:r w:rsidRPr="00B4055F">
        <w:rPr>
          <w:rFonts w:eastAsia="Calibri"/>
          <w:color w:val="333333"/>
          <w:spacing w:val="-8"/>
          <w:sz w:val="28"/>
          <w:szCs w:val="28"/>
          <w:shd w:val="clear" w:color="auto" w:fill="FFFFFF"/>
        </w:rPr>
        <w:t>Dạng khuyết tật:</w:t>
      </w:r>
      <w:r w:rsidRPr="00B4055F">
        <w:rPr>
          <w:rFonts w:eastAsia="Calibri"/>
          <w:sz w:val="28"/>
          <w:lang w:val="vi-VN"/>
        </w:rPr>
        <w:t xml:space="preserve"> </w:t>
      </w:r>
      <w:r>
        <w:rPr>
          <w:rFonts w:eastAsia="Calibri"/>
          <w:sz w:val="28"/>
        </w:rPr>
        <w:t>Khuyết tật tim</w:t>
      </w:r>
      <w:r w:rsidRPr="00B4055F">
        <w:rPr>
          <w:rFonts w:eastAsia="Calibri"/>
          <w:sz w:val="28"/>
        </w:rPr>
        <w:t xml:space="preserve">. </w:t>
      </w:r>
      <w:r w:rsidR="00334D32">
        <w:rPr>
          <w:rFonts w:eastAsia="Calibri"/>
          <w:sz w:val="28"/>
          <w:lang w:val="en-US"/>
        </w:rPr>
        <w:t xml:space="preserve">   </w:t>
      </w:r>
      <w:r w:rsidR="00334D32" w:rsidRPr="00334D32">
        <w:rPr>
          <w:rFonts w:eastAsia="Calibri"/>
          <w:sz w:val="28"/>
        </w:rPr>
        <w:t xml:space="preserve">Mã số: 221021001235 </w:t>
      </w:r>
    </w:p>
    <w:p w:rsidR="00F73F5A" w:rsidRPr="00B4055F" w:rsidRDefault="00F73F5A" w:rsidP="00F73F5A">
      <w:pPr>
        <w:spacing w:line="256" w:lineRule="auto"/>
        <w:rPr>
          <w:rFonts w:eastAsia="Calibri"/>
          <w:color w:val="333333"/>
          <w:spacing w:val="-8"/>
          <w:sz w:val="28"/>
          <w:szCs w:val="28"/>
          <w:shd w:val="clear" w:color="auto" w:fill="FFFFFF"/>
        </w:rPr>
      </w:pPr>
      <w:r w:rsidRPr="00B4055F">
        <w:rPr>
          <w:rFonts w:eastAsia="Calibri"/>
          <w:color w:val="333333"/>
          <w:spacing w:val="-8"/>
          <w:sz w:val="28"/>
          <w:szCs w:val="28"/>
          <w:shd w:val="clear" w:color="auto" w:fill="FFFFFF"/>
        </w:rPr>
        <w:t xml:space="preserve">Mức độ khuyết tật: Nặng. </w:t>
      </w:r>
      <w:r w:rsidRPr="00B4055F">
        <w:rPr>
          <w:rFonts w:eastAsia="Calibri"/>
          <w:color w:val="333333"/>
          <w:spacing w:val="-8"/>
          <w:sz w:val="28"/>
          <w:szCs w:val="28"/>
          <w:shd w:val="clear" w:color="auto" w:fill="FFFFFF"/>
        </w:rPr>
        <w:tab/>
      </w:r>
      <w:r>
        <w:rPr>
          <w:rFonts w:eastAsia="Calibri"/>
          <w:color w:val="333333"/>
          <w:spacing w:val="-8"/>
          <w:sz w:val="28"/>
          <w:szCs w:val="28"/>
          <w:shd w:val="clear" w:color="auto" w:fill="FFFFFF"/>
        </w:rPr>
        <w:t xml:space="preserve">           </w:t>
      </w:r>
    </w:p>
    <w:p w:rsidR="00274E71" w:rsidRDefault="00F73F5A" w:rsidP="00F73F5A">
      <w:pPr>
        <w:spacing w:line="256" w:lineRule="auto"/>
        <w:rPr>
          <w:rFonts w:eastAsia="Calibri"/>
          <w:color w:val="333333"/>
          <w:spacing w:val="-8"/>
          <w:sz w:val="28"/>
          <w:szCs w:val="28"/>
          <w:shd w:val="clear" w:color="auto" w:fill="FFFFFF"/>
        </w:rPr>
      </w:pPr>
      <w:r w:rsidRPr="00B4055F">
        <w:rPr>
          <w:rFonts w:eastAsia="Calibri"/>
          <w:color w:val="333333"/>
          <w:spacing w:val="-8"/>
          <w:sz w:val="28"/>
          <w:szCs w:val="28"/>
          <w:shd w:val="clear" w:color="auto" w:fill="FFFFFF"/>
        </w:rPr>
        <w:t xml:space="preserve">Họ và tên mẹ:  </w:t>
      </w:r>
      <w:r>
        <w:rPr>
          <w:rFonts w:eastAsia="Calibri"/>
          <w:color w:val="333333"/>
          <w:spacing w:val="-8"/>
          <w:sz w:val="28"/>
          <w:szCs w:val="28"/>
          <w:shd w:val="clear" w:color="auto" w:fill="FFFFFF"/>
        </w:rPr>
        <w:t xml:space="preserve">Phạm Thị Nữa         </w:t>
      </w:r>
      <w:r>
        <w:rPr>
          <w:rFonts w:eastAsia="Calibri"/>
          <w:color w:val="333333"/>
          <w:spacing w:val="-8"/>
          <w:sz w:val="28"/>
          <w:szCs w:val="28"/>
          <w:shd w:val="clear" w:color="auto" w:fill="FFFFFF"/>
        </w:rPr>
        <w:tab/>
      </w:r>
    </w:p>
    <w:p w:rsidR="00F73F5A" w:rsidRPr="00B4055F" w:rsidRDefault="00F73F5A" w:rsidP="00F73F5A">
      <w:pPr>
        <w:spacing w:line="256" w:lineRule="auto"/>
        <w:rPr>
          <w:rFonts w:eastAsia="Calibri"/>
          <w:color w:val="333333"/>
          <w:spacing w:val="-8"/>
          <w:sz w:val="28"/>
          <w:szCs w:val="28"/>
          <w:shd w:val="clear" w:color="auto" w:fill="FFFFFF"/>
        </w:rPr>
      </w:pPr>
      <w:r w:rsidRPr="00B4055F">
        <w:rPr>
          <w:rFonts w:eastAsia="Calibri"/>
          <w:color w:val="333333"/>
          <w:spacing w:val="-8"/>
          <w:sz w:val="28"/>
          <w:szCs w:val="28"/>
          <w:shd w:val="clear" w:color="auto" w:fill="FFFFFF"/>
        </w:rPr>
        <w:t>Nghề nghiệp: làm nông.</w:t>
      </w:r>
    </w:p>
    <w:p w:rsidR="00F73F5A" w:rsidRPr="00E456EE" w:rsidRDefault="00F73F5A" w:rsidP="00F73F5A">
      <w:pPr>
        <w:spacing w:line="256" w:lineRule="auto"/>
        <w:rPr>
          <w:rFonts w:eastAsia="Calibri"/>
          <w:color w:val="333333"/>
          <w:spacing w:val="-8"/>
          <w:sz w:val="28"/>
          <w:szCs w:val="28"/>
          <w:shd w:val="clear" w:color="auto" w:fill="FFFFFF"/>
        </w:rPr>
      </w:pPr>
      <w:r w:rsidRPr="00B4055F">
        <w:rPr>
          <w:rFonts w:eastAsia="Calibri"/>
          <w:color w:val="333333"/>
          <w:spacing w:val="-8"/>
          <w:sz w:val="28"/>
          <w:szCs w:val="28"/>
          <w:shd w:val="clear" w:color="auto" w:fill="FFFFFF"/>
        </w:rPr>
        <w:t>Hoàn cảnh kinh tế</w:t>
      </w:r>
      <w:r>
        <w:rPr>
          <w:rFonts w:eastAsia="Calibri"/>
          <w:color w:val="333333"/>
          <w:spacing w:val="-8"/>
          <w:sz w:val="28"/>
          <w:szCs w:val="28"/>
          <w:shd w:val="clear" w:color="auto" w:fill="FFFFFF"/>
        </w:rPr>
        <w:t>: hộ nghèo</w:t>
      </w:r>
      <w:r w:rsidRPr="00B4055F">
        <w:rPr>
          <w:rFonts w:eastAsia="Calibri"/>
          <w:color w:val="333333"/>
          <w:spacing w:val="-8"/>
          <w:sz w:val="28"/>
          <w:szCs w:val="28"/>
          <w:shd w:val="clear" w:color="auto" w:fill="FFFFFF"/>
        </w:rPr>
        <w:t>.</w:t>
      </w:r>
    </w:p>
    <w:bookmarkEnd w:id="1"/>
    <w:p w:rsidR="00F73F5A" w:rsidRPr="00087781" w:rsidRDefault="00F73F5A" w:rsidP="00334D32">
      <w:pPr>
        <w:rPr>
          <w:sz w:val="28"/>
          <w:szCs w:val="28"/>
        </w:rPr>
      </w:pPr>
      <w:r w:rsidRPr="006B2D9F">
        <w:rPr>
          <w:b/>
          <w:bCs/>
          <w:color w:val="333333"/>
          <w:spacing w:val="-8"/>
          <w:sz w:val="28"/>
          <w:szCs w:val="28"/>
          <w:shd w:val="clear" w:color="auto" w:fill="FFFFFF"/>
        </w:rPr>
        <w:t>2. Những thuận lợi và khó khăn</w:t>
      </w:r>
      <w:r w:rsidRPr="006B2D9F">
        <w:rPr>
          <w:color w:val="333333"/>
          <w:sz w:val="27"/>
          <w:szCs w:val="27"/>
        </w:rPr>
        <w:br/>
      </w:r>
      <w:r w:rsidRPr="006B2D9F">
        <w:rPr>
          <w:i/>
          <w:iCs/>
          <w:color w:val="000000"/>
          <w:sz w:val="28"/>
          <w:szCs w:val="28"/>
          <w:shd w:val="clear" w:color="auto" w:fill="FFFFFF"/>
        </w:rPr>
        <w:t>2.1. Thuận lợi</w:t>
      </w:r>
      <w:r w:rsidRPr="006B2D9F">
        <w:rPr>
          <w:color w:val="333333"/>
          <w:sz w:val="27"/>
          <w:szCs w:val="27"/>
        </w:rPr>
        <w:br/>
      </w:r>
      <w:r w:rsidRPr="006B2D9F">
        <w:rPr>
          <w:color w:val="000000"/>
          <w:sz w:val="28"/>
          <w:szCs w:val="28"/>
          <w:shd w:val="clear" w:color="auto" w:fill="FFFFFF"/>
        </w:rPr>
        <w:t>- Được sự quan tâm của các cấp lãnh đạo vào các hoạt động trợ giúp người khuyết tật tại địa phương.</w:t>
      </w:r>
      <w:r w:rsidRPr="006B2D9F">
        <w:rPr>
          <w:color w:val="333333"/>
          <w:sz w:val="27"/>
          <w:szCs w:val="27"/>
        </w:rPr>
        <w:br/>
      </w:r>
      <w:r w:rsidRPr="006B2D9F">
        <w:rPr>
          <w:color w:val="000000"/>
          <w:sz w:val="28"/>
          <w:szCs w:val="28"/>
          <w:shd w:val="clear" w:color="auto" w:fill="FFFFFF"/>
        </w:rPr>
        <w:t>- Nhà trường thực hiện tốt công tác tuyên truyền cho phụ huynh nhận thức và hiểu biết về pháp luật và tính nhân văn, lòng nhân ái đối với trẻ em có hoàn cảnh đặc biệt để giúp các em hòa vào cuộc sống xã hội.</w:t>
      </w:r>
      <w:r w:rsidRPr="006B2D9F">
        <w:rPr>
          <w:color w:val="333333"/>
          <w:sz w:val="27"/>
          <w:szCs w:val="27"/>
        </w:rPr>
        <w:br/>
      </w:r>
      <w:r w:rsidRPr="006B2D9F">
        <w:rPr>
          <w:color w:val="000000"/>
          <w:sz w:val="28"/>
          <w:szCs w:val="28"/>
          <w:shd w:val="clear" w:color="auto" w:fill="FFFFFF"/>
        </w:rPr>
        <w:t>- Giáo viên thực hiện giảng dạy nhiệt tình, thường xuyên chăm sóc quan tâm trẻ và có sự phối hợp tốt với PHHS trẻ khuyết tật.</w:t>
      </w:r>
      <w:r w:rsidRPr="006B2D9F">
        <w:rPr>
          <w:color w:val="333333"/>
          <w:sz w:val="27"/>
          <w:szCs w:val="27"/>
        </w:rPr>
        <w:br/>
      </w:r>
      <w:r w:rsidRPr="006B2D9F">
        <w:rPr>
          <w:i/>
          <w:iCs/>
          <w:color w:val="000000"/>
          <w:sz w:val="28"/>
          <w:szCs w:val="28"/>
          <w:shd w:val="clear" w:color="auto" w:fill="FFFFFF"/>
        </w:rPr>
        <w:t>2.2. Khó khăn</w:t>
      </w:r>
      <w:r w:rsidRPr="006B2D9F">
        <w:rPr>
          <w:color w:val="333333"/>
          <w:sz w:val="27"/>
          <w:szCs w:val="27"/>
        </w:rPr>
        <w:br/>
      </w:r>
      <w:r w:rsidRPr="006B2D9F">
        <w:rPr>
          <w:color w:val="000000"/>
          <w:sz w:val="28"/>
          <w:szCs w:val="28"/>
          <w:shd w:val="clear" w:color="auto" w:fill="FFFFFF"/>
        </w:rPr>
        <w:t>- PHHS chưa thật sự quan tâm đúng mức, còn mang nặng tâm lý khi nghĩ con em mình bị khuyết tật sẽ bị thiệt thòi trong học tập, sinh hoạt vui chơi đối với các bạn cùng lớp.</w:t>
      </w:r>
      <w:r w:rsidRPr="006B2D9F">
        <w:rPr>
          <w:color w:val="333333"/>
          <w:sz w:val="27"/>
          <w:szCs w:val="27"/>
        </w:rPr>
        <w:br/>
      </w:r>
      <w:r w:rsidRPr="006B2D9F">
        <w:rPr>
          <w:color w:val="000000"/>
          <w:sz w:val="28"/>
          <w:szCs w:val="28"/>
          <w:shd w:val="clear" w:color="auto" w:fill="FFFFFF"/>
        </w:rPr>
        <w:t>- Sĩ số lớp khá đông nên giáo viên gặp nhiều khó khăn trong việc dành nhiều thời gian cho việc quan tâm và giáo dục học sinh khuyết tật.</w:t>
      </w:r>
      <w:r w:rsidRPr="006B2D9F">
        <w:rPr>
          <w:color w:val="333333"/>
          <w:sz w:val="27"/>
          <w:szCs w:val="27"/>
        </w:rPr>
        <w:br/>
      </w:r>
      <w:r w:rsidRPr="00087781">
        <w:rPr>
          <w:color w:val="000000"/>
          <w:sz w:val="28"/>
          <w:szCs w:val="28"/>
          <w:shd w:val="clear" w:color="auto" w:fill="FFFFFF"/>
        </w:rPr>
        <w:t>- Bản thân chưa được bồi dưỡng kiến thức và phương pháp giáo dục học sinh khuyết tật nên còn gặp nhiều khó khăn trong dạy học.</w:t>
      </w:r>
    </w:p>
    <w:p w:rsidR="002C070C" w:rsidRDefault="00F73F5A" w:rsidP="002C070C">
      <w:pPr>
        <w:rPr>
          <w:b/>
          <w:bCs/>
          <w:color w:val="000000"/>
          <w:sz w:val="28"/>
          <w:szCs w:val="28"/>
          <w:shd w:val="clear" w:color="auto" w:fill="FFFFFF"/>
        </w:rPr>
      </w:pPr>
      <w:r w:rsidRPr="006B2D9F">
        <w:rPr>
          <w:b/>
          <w:bCs/>
          <w:color w:val="000000"/>
          <w:sz w:val="28"/>
          <w:szCs w:val="28"/>
          <w:shd w:val="clear" w:color="auto" w:fill="FFFFFF"/>
        </w:rPr>
        <w:lastRenderedPageBreak/>
        <w:t>II. MỤC ĐÍCH, YÊU CẦU</w:t>
      </w:r>
      <w:r w:rsidRPr="006B2D9F">
        <w:rPr>
          <w:color w:val="333333"/>
          <w:sz w:val="27"/>
          <w:szCs w:val="27"/>
        </w:rPr>
        <w:br/>
      </w:r>
      <w:r w:rsidR="002C070C" w:rsidRPr="006B2D9F">
        <w:rPr>
          <w:color w:val="000000"/>
          <w:sz w:val="28"/>
          <w:szCs w:val="28"/>
          <w:shd w:val="clear" w:color="auto" w:fill="FFFFFF"/>
        </w:rPr>
        <w:t>- Nâng cao về nhận thức về thực hiện giáo dục hòa nhập học sinh khuyết tật cho học sinh trong lớp.</w:t>
      </w:r>
      <w:r w:rsidR="002C070C" w:rsidRPr="006B2D9F">
        <w:rPr>
          <w:color w:val="333333"/>
          <w:sz w:val="27"/>
          <w:szCs w:val="27"/>
        </w:rPr>
        <w:br/>
      </w:r>
      <w:r w:rsidR="002C070C" w:rsidRPr="006B2D9F">
        <w:rPr>
          <w:color w:val="000000"/>
          <w:sz w:val="28"/>
          <w:szCs w:val="28"/>
          <w:shd w:val="clear" w:color="auto" w:fill="FFFFFF"/>
        </w:rPr>
        <w:t>- Giúp học sinh khuyết tật được hưởng quyền học tập bình đẳng như những học sinh khác; Tạo điều kiện cho học sinh khuyết tật được học văn hóa, phục hồi chức năng và phát triển khả năng bản thân để hòa nhập cộng đồng;</w:t>
      </w:r>
      <w:r w:rsidR="002C070C" w:rsidRPr="006B2D9F">
        <w:rPr>
          <w:color w:val="333333"/>
          <w:sz w:val="27"/>
          <w:szCs w:val="27"/>
        </w:rPr>
        <w:br/>
      </w:r>
      <w:r w:rsidR="002C070C" w:rsidRPr="006B2D9F">
        <w:rPr>
          <w:color w:val="000000"/>
          <w:sz w:val="28"/>
          <w:szCs w:val="28"/>
          <w:shd w:val="clear" w:color="auto" w:fill="FFFFFF"/>
        </w:rPr>
        <w:t>- Huy động học sinh khuyết tật học hòa nhập, tư vấn kịp thời cho gia đình có biện pháp can thiệp sớm, đưa học sinh đến trường học hòa nhập</w:t>
      </w:r>
      <w:r w:rsidR="002C070C" w:rsidRPr="006B2D9F">
        <w:rPr>
          <w:color w:val="333333"/>
          <w:sz w:val="27"/>
          <w:szCs w:val="27"/>
        </w:rPr>
        <w:br/>
      </w:r>
      <w:r w:rsidR="002C070C" w:rsidRPr="006B2D9F">
        <w:rPr>
          <w:color w:val="000000"/>
          <w:sz w:val="28"/>
          <w:szCs w:val="28"/>
          <w:shd w:val="clear" w:color="auto" w:fill="FFFFFF"/>
        </w:rPr>
        <w:t>- Trang bị tốt về cơ sở vật chất, tạo điều kiện thuận lợi cho học sinh tham gia học hòa nhập.</w:t>
      </w:r>
      <w:r w:rsidR="002C070C" w:rsidRPr="006B2D9F">
        <w:rPr>
          <w:color w:val="333333"/>
          <w:sz w:val="27"/>
          <w:szCs w:val="27"/>
        </w:rPr>
        <w:br/>
      </w:r>
      <w:r w:rsidR="002C070C">
        <w:rPr>
          <w:b/>
          <w:bCs/>
          <w:color w:val="000000"/>
          <w:sz w:val="28"/>
          <w:szCs w:val="28"/>
          <w:shd w:val="clear" w:color="auto" w:fill="FFFFFF"/>
        </w:rPr>
        <w:t xml:space="preserve">      </w:t>
      </w:r>
      <w:r w:rsidR="00033CFF">
        <w:rPr>
          <w:b/>
          <w:bCs/>
          <w:color w:val="000000"/>
          <w:sz w:val="28"/>
          <w:szCs w:val="28"/>
          <w:shd w:val="clear" w:color="auto" w:fill="FFFFFF"/>
          <w:lang w:val="en-US"/>
        </w:rPr>
        <w:t xml:space="preserve">1. </w:t>
      </w:r>
      <w:r w:rsidR="002C070C">
        <w:rPr>
          <w:b/>
          <w:bCs/>
          <w:color w:val="000000"/>
          <w:sz w:val="28"/>
          <w:szCs w:val="28"/>
          <w:shd w:val="clear" w:color="auto" w:fill="FFFFFF"/>
        </w:rPr>
        <w:t xml:space="preserve"> </w:t>
      </w:r>
      <w:r w:rsidR="002C070C" w:rsidRPr="006B2D9F">
        <w:rPr>
          <w:b/>
          <w:bCs/>
          <w:color w:val="000000"/>
          <w:sz w:val="28"/>
          <w:szCs w:val="28"/>
          <w:shd w:val="clear" w:color="auto" w:fill="FFFFFF"/>
        </w:rPr>
        <w:t>Bảng tóm tắt kết quả tìm hiểu khả năng, nhu cầu của học sinh năm học 202</w:t>
      </w:r>
      <w:r w:rsidR="002C070C">
        <w:rPr>
          <w:b/>
          <w:bCs/>
          <w:color w:val="000000"/>
          <w:sz w:val="28"/>
          <w:szCs w:val="28"/>
          <w:shd w:val="clear" w:color="auto" w:fill="FFFFFF"/>
        </w:rPr>
        <w:t>3</w:t>
      </w:r>
      <w:r w:rsidR="002C070C" w:rsidRPr="006B2D9F">
        <w:rPr>
          <w:b/>
          <w:bCs/>
          <w:color w:val="000000"/>
          <w:sz w:val="28"/>
          <w:szCs w:val="28"/>
          <w:shd w:val="clear" w:color="auto" w:fill="FFFFFF"/>
        </w:rPr>
        <w:t>-202</w:t>
      </w:r>
      <w:r w:rsidR="002C070C">
        <w:rPr>
          <w:b/>
          <w:bCs/>
          <w:color w:val="000000"/>
          <w:sz w:val="28"/>
          <w:szCs w:val="28"/>
          <w:shd w:val="clear" w:color="auto" w:fill="FFFFFF"/>
        </w:rPr>
        <w:t>4</w:t>
      </w:r>
      <w:r w:rsidR="002C070C" w:rsidRPr="006B2D9F">
        <w:rPr>
          <w:b/>
          <w:bCs/>
          <w:color w:val="000000"/>
          <w:sz w:val="28"/>
          <w:szCs w:val="28"/>
          <w:shd w:val="clear" w:color="auto" w:fill="FFFFFF"/>
        </w:rPr>
        <w:t>.</w:t>
      </w:r>
    </w:p>
    <w:p w:rsidR="007F23DE" w:rsidRPr="001252FA" w:rsidRDefault="007F23DE" w:rsidP="002C070C"/>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01"/>
        <w:gridCol w:w="3459"/>
        <w:gridCol w:w="2748"/>
      </w:tblGrid>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center"/>
              <w:rPr>
                <w:b/>
                <w:color w:val="000000"/>
                <w:sz w:val="28"/>
                <w:szCs w:val="28"/>
              </w:rPr>
            </w:pPr>
            <w:r w:rsidRPr="00550B97">
              <w:rPr>
                <w:b/>
                <w:color w:val="000000"/>
                <w:sz w:val="28"/>
                <w:szCs w:val="28"/>
              </w:rPr>
              <w:t>Nội dung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center"/>
              <w:rPr>
                <w:b/>
                <w:color w:val="000000"/>
                <w:sz w:val="28"/>
                <w:szCs w:val="28"/>
              </w:rPr>
            </w:pPr>
            <w:r w:rsidRPr="00550B97">
              <w:rPr>
                <w:b/>
                <w:color w:val="000000"/>
                <w:sz w:val="28"/>
                <w:szCs w:val="28"/>
              </w:rPr>
              <w:t>Khả năng</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center"/>
              <w:rPr>
                <w:b/>
                <w:color w:val="000000"/>
                <w:sz w:val="28"/>
                <w:szCs w:val="28"/>
              </w:rPr>
            </w:pPr>
            <w:r w:rsidRPr="00550B97">
              <w:rPr>
                <w:b/>
                <w:color w:val="000000"/>
                <w:sz w:val="28"/>
                <w:szCs w:val="28"/>
              </w:rPr>
              <w:t>Khó khăn</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1. Thể chất</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p>
        </w:tc>
      </w:tr>
      <w:tr w:rsidR="00550B97" w:rsidRPr="00550B97" w:rsidTr="0041193C">
        <w:tc>
          <w:tcPr>
            <w:tcW w:w="2857"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Vận động</w:t>
            </w:r>
          </w:p>
        </w:tc>
        <w:tc>
          <w:tcPr>
            <w:tcW w:w="3697"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Bình thường</w:t>
            </w:r>
          </w:p>
        </w:tc>
        <w:tc>
          <w:tcPr>
            <w:tcW w:w="2909"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Sức khỏe</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7F23DE">
            <w:pPr>
              <w:jc w:val="both"/>
              <w:rPr>
                <w:color w:val="000000"/>
                <w:sz w:val="28"/>
                <w:szCs w:val="28"/>
                <w:lang w:val="en-US"/>
              </w:rPr>
            </w:pPr>
            <w:r w:rsidRPr="00550B97">
              <w:rPr>
                <w:color w:val="000000"/>
                <w:sz w:val="28"/>
                <w:szCs w:val="28"/>
              </w:rPr>
              <w:t>Trung bình</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7F23DE" w:rsidP="0041193C">
            <w:pPr>
              <w:jc w:val="both"/>
              <w:rPr>
                <w:color w:val="000000"/>
                <w:sz w:val="28"/>
                <w:szCs w:val="28"/>
              </w:rPr>
            </w:pPr>
            <w:proofErr w:type="spellStart"/>
            <w:r>
              <w:rPr>
                <w:color w:val="000000"/>
                <w:sz w:val="28"/>
                <w:szCs w:val="28"/>
                <w:lang w:val="en-US"/>
              </w:rPr>
              <w:t>Thường</w:t>
            </w:r>
            <w:proofErr w:type="spellEnd"/>
            <w:r>
              <w:rPr>
                <w:color w:val="000000"/>
                <w:sz w:val="28"/>
                <w:szCs w:val="28"/>
                <w:lang w:val="en-US"/>
              </w:rPr>
              <w:t xml:space="preserve"> </w:t>
            </w:r>
            <w:proofErr w:type="spellStart"/>
            <w:r>
              <w:rPr>
                <w:color w:val="000000"/>
                <w:sz w:val="28"/>
                <w:szCs w:val="28"/>
                <w:lang w:val="en-US"/>
              </w:rPr>
              <w:t>xuyên</w:t>
            </w:r>
            <w:proofErr w:type="spellEnd"/>
            <w:r>
              <w:rPr>
                <w:color w:val="000000"/>
                <w:sz w:val="28"/>
                <w:szCs w:val="28"/>
                <w:lang w:val="en-US"/>
              </w:rPr>
              <w:t xml:space="preserve"> </w:t>
            </w:r>
            <w:proofErr w:type="spellStart"/>
            <w:r>
              <w:rPr>
                <w:color w:val="000000"/>
                <w:sz w:val="28"/>
                <w:szCs w:val="28"/>
                <w:lang w:val="en-US"/>
              </w:rPr>
              <w:t>mệt</w:t>
            </w:r>
            <w:proofErr w:type="spellEnd"/>
            <w:r>
              <w:rPr>
                <w:color w:val="000000"/>
                <w:sz w:val="28"/>
                <w:szCs w:val="28"/>
                <w:lang w:val="en-US"/>
              </w:rPr>
              <w:t xml:space="preserve">, </w:t>
            </w:r>
            <w:proofErr w:type="spellStart"/>
            <w:r>
              <w:rPr>
                <w:color w:val="000000"/>
                <w:sz w:val="28"/>
                <w:szCs w:val="28"/>
                <w:lang w:val="en-US"/>
              </w:rPr>
              <w:t>khó</w:t>
            </w:r>
            <w:proofErr w:type="spellEnd"/>
            <w:r>
              <w:rPr>
                <w:color w:val="000000"/>
                <w:sz w:val="28"/>
                <w:szCs w:val="28"/>
                <w:lang w:val="en-US"/>
              </w:rPr>
              <w:t xml:space="preserve"> </w:t>
            </w:r>
            <w:proofErr w:type="spellStart"/>
            <w:r>
              <w:rPr>
                <w:color w:val="000000"/>
                <w:sz w:val="28"/>
                <w:szCs w:val="28"/>
                <w:lang w:val="en-US"/>
              </w:rPr>
              <w:t>thở</w:t>
            </w:r>
            <w:proofErr w:type="spellEnd"/>
            <w:r>
              <w:rPr>
                <w:color w:val="000000"/>
                <w:sz w:val="28"/>
                <w:szCs w:val="28"/>
                <w:lang w:val="en-US"/>
              </w:rPr>
              <w:t>.</w:t>
            </w: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Các giác quan</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Bình thường</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Khả năng tự phục vụ</w:t>
            </w:r>
          </w:p>
        </w:tc>
        <w:tc>
          <w:tcPr>
            <w:tcW w:w="3697"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Tự phục vụ bản thân: ăn uống, mặc</w:t>
            </w:r>
            <w:r>
              <w:rPr>
                <w:color w:val="000000"/>
                <w:sz w:val="28"/>
                <w:szCs w:val="28"/>
              </w:rPr>
              <w:t xml:space="preserve"> quần áo, quét nhà, ....</w:t>
            </w:r>
          </w:p>
        </w:tc>
        <w:tc>
          <w:tcPr>
            <w:tcW w:w="2909"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2. Ngôn ngữ - giao tiếp</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Vốn từ</w:t>
            </w:r>
          </w:p>
        </w:tc>
        <w:tc>
          <w:tcPr>
            <w:tcW w:w="3697"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dotted" w:sz="4" w:space="0" w:color="auto"/>
              <w:right w:val="single" w:sz="4" w:space="0" w:color="auto"/>
            </w:tcBorders>
          </w:tcPr>
          <w:p w:rsidR="00550B97" w:rsidRPr="007F23DE" w:rsidRDefault="007F23DE" w:rsidP="007F23DE">
            <w:pPr>
              <w:jc w:val="both"/>
              <w:rPr>
                <w:color w:val="000000"/>
                <w:sz w:val="28"/>
                <w:szCs w:val="28"/>
              </w:rPr>
            </w:pPr>
            <w:r>
              <w:rPr>
                <w:color w:val="000000"/>
                <w:sz w:val="28"/>
                <w:szCs w:val="28"/>
                <w:lang w:val="en-US"/>
              </w:rPr>
              <w:t xml:space="preserve"> -</w:t>
            </w:r>
            <w:r w:rsidR="00550B97" w:rsidRPr="007F23DE">
              <w:rPr>
                <w:color w:val="000000"/>
                <w:sz w:val="28"/>
                <w:szCs w:val="28"/>
              </w:rPr>
              <w:t>Vốn từ ít</w:t>
            </w: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Phát âm</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Chưa chuẩn</w:t>
            </w:r>
          </w:p>
        </w:tc>
        <w:tc>
          <w:tcPr>
            <w:tcW w:w="2909" w:type="dxa"/>
            <w:tcBorders>
              <w:top w:val="dotted" w:sz="4" w:space="0" w:color="auto"/>
              <w:left w:val="single" w:sz="4" w:space="0" w:color="auto"/>
              <w:bottom w:val="dotted" w:sz="4" w:space="0" w:color="auto"/>
              <w:right w:val="single" w:sz="4" w:space="0" w:color="auto"/>
            </w:tcBorders>
          </w:tcPr>
          <w:p w:rsidR="00550B97" w:rsidRPr="007F23DE" w:rsidRDefault="007F23DE" w:rsidP="007F23DE">
            <w:pPr>
              <w:jc w:val="both"/>
              <w:rPr>
                <w:color w:val="000000"/>
                <w:sz w:val="28"/>
                <w:szCs w:val="28"/>
              </w:rPr>
            </w:pPr>
            <w:r>
              <w:rPr>
                <w:color w:val="000000"/>
                <w:sz w:val="28"/>
                <w:szCs w:val="28"/>
                <w:lang w:val="en-US"/>
              </w:rPr>
              <w:t xml:space="preserve"> -</w:t>
            </w:r>
            <w:r w:rsidR="00550B97" w:rsidRPr="007F23DE">
              <w:rPr>
                <w:color w:val="000000"/>
                <w:sz w:val="28"/>
                <w:szCs w:val="28"/>
              </w:rPr>
              <w:t xml:space="preserve"> Khó khăn khi đọc </w:t>
            </w: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Nói</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lang w:val="en-US"/>
              </w:rPr>
            </w:pPr>
            <w:proofErr w:type="spellStart"/>
            <w:r>
              <w:rPr>
                <w:color w:val="000000"/>
                <w:sz w:val="28"/>
                <w:szCs w:val="28"/>
                <w:lang w:val="en-US"/>
              </w:rPr>
              <w:t>Giọng</w:t>
            </w:r>
            <w:proofErr w:type="spellEnd"/>
            <w:r>
              <w:rPr>
                <w:color w:val="000000"/>
                <w:sz w:val="28"/>
                <w:szCs w:val="28"/>
                <w:lang w:val="en-US"/>
              </w:rPr>
              <w:t xml:space="preserve"> </w:t>
            </w:r>
            <w:proofErr w:type="spellStart"/>
            <w:r>
              <w:rPr>
                <w:color w:val="000000"/>
                <w:sz w:val="28"/>
                <w:szCs w:val="28"/>
                <w:lang w:val="en-US"/>
              </w:rPr>
              <w:t>nói</w:t>
            </w:r>
            <w:proofErr w:type="spellEnd"/>
            <w:r>
              <w:rPr>
                <w:color w:val="000000"/>
                <w:sz w:val="28"/>
                <w:szCs w:val="28"/>
                <w:lang w:val="en-US"/>
              </w:rPr>
              <w:t xml:space="preserve"> </w:t>
            </w:r>
            <w:proofErr w:type="spellStart"/>
            <w:r>
              <w:rPr>
                <w:color w:val="000000"/>
                <w:sz w:val="28"/>
                <w:szCs w:val="28"/>
                <w:lang w:val="en-US"/>
              </w:rPr>
              <w:t>nhỏ</w:t>
            </w:r>
            <w:proofErr w:type="spellEnd"/>
            <w:r>
              <w:rPr>
                <w:color w:val="000000"/>
                <w:sz w:val="28"/>
                <w:szCs w:val="28"/>
                <w:lang w:val="en-US"/>
              </w:rPr>
              <w:t xml:space="preserve">, </w:t>
            </w:r>
            <w:proofErr w:type="spellStart"/>
            <w:r>
              <w:rPr>
                <w:color w:val="000000"/>
                <w:sz w:val="28"/>
                <w:szCs w:val="28"/>
                <w:lang w:val="en-US"/>
              </w:rPr>
              <w:t>hụt</w:t>
            </w:r>
            <w:proofErr w:type="spellEnd"/>
            <w:r>
              <w:rPr>
                <w:color w:val="000000"/>
                <w:sz w:val="28"/>
                <w:szCs w:val="28"/>
                <w:lang w:val="en-US"/>
              </w:rPr>
              <w:t xml:space="preserve"> </w:t>
            </w:r>
            <w:proofErr w:type="spellStart"/>
            <w:r>
              <w:rPr>
                <w:color w:val="000000"/>
                <w:sz w:val="28"/>
                <w:szCs w:val="28"/>
                <w:lang w:val="en-US"/>
              </w:rPr>
              <w:t>hơi</w:t>
            </w:r>
            <w:proofErr w:type="spellEnd"/>
            <w:r>
              <w:rPr>
                <w:color w:val="000000"/>
                <w:sz w:val="28"/>
                <w:szCs w:val="28"/>
                <w:lang w:val="en-US"/>
              </w:rPr>
              <w:t>.</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334D32" w:rsidP="0041193C">
            <w:pPr>
              <w:jc w:val="both"/>
              <w:rPr>
                <w:color w:val="000000"/>
                <w:sz w:val="28"/>
                <w:szCs w:val="28"/>
              </w:rPr>
            </w:pPr>
            <w:r>
              <w:rPr>
                <w:sz w:val="28"/>
                <w:szCs w:val="28"/>
                <w:lang w:val="en-US"/>
              </w:rPr>
              <w:t xml:space="preserve">- </w:t>
            </w:r>
            <w:r w:rsidR="00550B97">
              <w:rPr>
                <w:sz w:val="28"/>
                <w:szCs w:val="28"/>
              </w:rPr>
              <w:t>K</w:t>
            </w:r>
            <w:r w:rsidR="00550B97" w:rsidRPr="00EA6258">
              <w:rPr>
                <w:sz w:val="28"/>
                <w:szCs w:val="28"/>
              </w:rPr>
              <w:t>hó diễn đạt dẫn đến là khó nói chuyện khi giao tiếp giữa thầy v</w:t>
            </w:r>
            <w:r w:rsidR="00EF51CB">
              <w:rPr>
                <w:sz w:val="28"/>
                <w:szCs w:val="28"/>
              </w:rPr>
              <w:t>à trò, giữa các bạn.</w:t>
            </w: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Viết</w:t>
            </w:r>
          </w:p>
        </w:tc>
        <w:tc>
          <w:tcPr>
            <w:tcW w:w="3697" w:type="dxa"/>
            <w:tcBorders>
              <w:top w:val="dotted" w:sz="4" w:space="0" w:color="auto"/>
              <w:left w:val="single" w:sz="4" w:space="0" w:color="auto"/>
              <w:bottom w:val="dotted" w:sz="4" w:space="0" w:color="auto"/>
              <w:right w:val="single" w:sz="4" w:space="0" w:color="auto"/>
            </w:tcBorders>
          </w:tcPr>
          <w:p w:rsidR="00550B97" w:rsidRDefault="00550B97" w:rsidP="00550B97">
            <w:pPr>
              <w:spacing w:line="400" w:lineRule="exact"/>
              <w:jc w:val="both"/>
              <w:rPr>
                <w:sz w:val="28"/>
                <w:szCs w:val="28"/>
              </w:rPr>
            </w:pPr>
            <w:r w:rsidRPr="00550B97">
              <w:rPr>
                <w:color w:val="000000"/>
                <w:sz w:val="28"/>
                <w:szCs w:val="28"/>
              </w:rPr>
              <w:t xml:space="preserve"> </w:t>
            </w:r>
            <w:r w:rsidRPr="00EA6258">
              <w:rPr>
                <w:sz w:val="28"/>
                <w:szCs w:val="28"/>
              </w:rPr>
              <w:t xml:space="preserve">- Khả năng viết chậm, </w:t>
            </w:r>
          </w:p>
          <w:p w:rsidR="00550B97" w:rsidRPr="00550B97" w:rsidRDefault="00550B97" w:rsidP="00550B97">
            <w:pPr>
              <w:jc w:val="both"/>
              <w:rPr>
                <w:color w:val="000000"/>
                <w:sz w:val="28"/>
                <w:szCs w:val="28"/>
              </w:rPr>
            </w:pPr>
            <w:r w:rsidRPr="00EA6258">
              <w:rPr>
                <w:sz w:val="28"/>
                <w:szCs w:val="28"/>
              </w:rPr>
              <w:t>- Ghi chép bài chưa đầy đủ</w:t>
            </w:r>
          </w:p>
        </w:tc>
        <w:tc>
          <w:tcPr>
            <w:tcW w:w="2909" w:type="dxa"/>
            <w:tcBorders>
              <w:top w:val="dotted" w:sz="4" w:space="0" w:color="auto"/>
              <w:left w:val="single" w:sz="4" w:space="0" w:color="auto"/>
              <w:bottom w:val="dotted" w:sz="4" w:space="0" w:color="auto"/>
              <w:right w:val="single" w:sz="4" w:space="0" w:color="auto"/>
            </w:tcBorders>
          </w:tcPr>
          <w:p w:rsidR="00550B97" w:rsidRDefault="007F23DE" w:rsidP="0041193C">
            <w:pPr>
              <w:jc w:val="both"/>
              <w:rPr>
                <w:color w:val="000000"/>
                <w:sz w:val="28"/>
                <w:szCs w:val="28"/>
              </w:rPr>
            </w:pPr>
            <w:r>
              <w:rPr>
                <w:color w:val="000000"/>
                <w:sz w:val="28"/>
                <w:szCs w:val="28"/>
                <w:lang w:val="en-US"/>
              </w:rPr>
              <w:t>-</w:t>
            </w:r>
            <w:r w:rsidR="00334D32">
              <w:rPr>
                <w:color w:val="000000"/>
                <w:sz w:val="28"/>
                <w:szCs w:val="28"/>
                <w:lang w:val="en-US"/>
              </w:rPr>
              <w:t xml:space="preserve"> </w:t>
            </w:r>
            <w:r w:rsidR="00550B97" w:rsidRPr="00550B97">
              <w:rPr>
                <w:color w:val="000000"/>
                <w:sz w:val="28"/>
                <w:szCs w:val="28"/>
              </w:rPr>
              <w:t>Chữ viết không đ</w:t>
            </w:r>
            <w:r w:rsidR="00EF51CB">
              <w:rPr>
                <w:color w:val="000000"/>
                <w:sz w:val="28"/>
                <w:szCs w:val="28"/>
              </w:rPr>
              <w:t>úng độ cao,</w:t>
            </w:r>
            <w:r w:rsidR="00550B97" w:rsidRPr="00550B97">
              <w:rPr>
                <w:color w:val="000000"/>
                <w:sz w:val="28"/>
                <w:szCs w:val="28"/>
              </w:rPr>
              <w:t xml:space="preserve"> còn sai nhiều lỗi chính tả.</w:t>
            </w:r>
          </w:p>
          <w:p w:rsidR="007F23DE" w:rsidRPr="00550B97" w:rsidRDefault="007F23DE" w:rsidP="0041193C">
            <w:pPr>
              <w:jc w:val="both"/>
              <w:rPr>
                <w:color w:val="000000"/>
                <w:sz w:val="28"/>
                <w:szCs w:val="28"/>
              </w:rPr>
            </w:pPr>
          </w:p>
        </w:tc>
      </w:tr>
      <w:tr w:rsidR="00550B97" w:rsidRPr="00550B97" w:rsidTr="0041193C">
        <w:tc>
          <w:tcPr>
            <w:tcW w:w="2857"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Hành vi, thái độ</w:t>
            </w:r>
          </w:p>
        </w:tc>
        <w:tc>
          <w:tcPr>
            <w:tcW w:w="3697"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Biết lắng nghe và làm theo hướng dẫn, song đôi khi tự do theo ý thích.</w:t>
            </w:r>
          </w:p>
        </w:tc>
        <w:tc>
          <w:tcPr>
            <w:tcW w:w="2909"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GV phải thường xuyên nhắc nhở để điều chỉnh hành vi.</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3. Nhận thức</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Hiểu</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Có thể hiểu những kiến thức đơn giản nhất.</w:t>
            </w:r>
          </w:p>
        </w:tc>
        <w:tc>
          <w:tcPr>
            <w:tcW w:w="2909" w:type="dxa"/>
            <w:tcBorders>
              <w:top w:val="single" w:sz="4" w:space="0" w:color="auto"/>
              <w:left w:val="single" w:sz="4" w:space="0" w:color="auto"/>
              <w:bottom w:val="single" w:sz="4" w:space="0" w:color="auto"/>
              <w:right w:val="single" w:sz="4" w:space="0" w:color="auto"/>
            </w:tcBorders>
          </w:tcPr>
          <w:p w:rsidR="00550B97" w:rsidRDefault="007F23DE" w:rsidP="00EF51CB">
            <w:pPr>
              <w:jc w:val="both"/>
              <w:rPr>
                <w:color w:val="000000"/>
                <w:sz w:val="28"/>
                <w:szCs w:val="28"/>
              </w:rPr>
            </w:pPr>
            <w:r>
              <w:rPr>
                <w:color w:val="000000"/>
                <w:sz w:val="28"/>
                <w:szCs w:val="28"/>
                <w:lang w:val="en-US"/>
              </w:rPr>
              <w:t>-</w:t>
            </w:r>
            <w:r w:rsidR="00334D32">
              <w:rPr>
                <w:color w:val="000000"/>
                <w:sz w:val="28"/>
                <w:szCs w:val="28"/>
                <w:lang w:val="en-US"/>
              </w:rPr>
              <w:t xml:space="preserve"> </w:t>
            </w:r>
            <w:r w:rsidR="00550B97" w:rsidRPr="00550B97">
              <w:rPr>
                <w:color w:val="000000"/>
                <w:sz w:val="28"/>
                <w:szCs w:val="28"/>
              </w:rPr>
              <w:t xml:space="preserve">Chậm hiểu, rất nhanh quên. </w:t>
            </w:r>
          </w:p>
          <w:p w:rsidR="007F23DE" w:rsidRPr="00550B97" w:rsidRDefault="007F23DE" w:rsidP="00EF51CB">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Ghi nhớ</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xml:space="preserve">- Ghi nhớ được kiến thức đơn giản các môn học. </w:t>
            </w:r>
          </w:p>
        </w:tc>
        <w:tc>
          <w:tcPr>
            <w:tcW w:w="2909" w:type="dxa"/>
            <w:tcBorders>
              <w:top w:val="single" w:sz="4" w:space="0" w:color="auto"/>
              <w:left w:val="single" w:sz="4" w:space="0" w:color="auto"/>
              <w:bottom w:val="single" w:sz="4" w:space="0" w:color="auto"/>
              <w:right w:val="single" w:sz="4" w:space="0" w:color="auto"/>
            </w:tcBorders>
          </w:tcPr>
          <w:p w:rsidR="007F23DE" w:rsidRPr="00550B97" w:rsidRDefault="00550B97" w:rsidP="0041193C">
            <w:pPr>
              <w:jc w:val="both"/>
              <w:rPr>
                <w:color w:val="000000"/>
                <w:sz w:val="28"/>
                <w:szCs w:val="28"/>
              </w:rPr>
            </w:pPr>
            <w:r w:rsidRPr="00550B97">
              <w:rPr>
                <w:color w:val="000000"/>
                <w:sz w:val="28"/>
                <w:szCs w:val="28"/>
              </w:rPr>
              <w:t>- Khó khăn trong ghi nhớ</w:t>
            </w:r>
            <w:r w:rsidR="00334D32">
              <w:rPr>
                <w:color w:val="000000"/>
                <w:sz w:val="28"/>
                <w:szCs w:val="28"/>
                <w:lang w:val="en-US"/>
              </w:rPr>
              <w:t>, n</w:t>
            </w:r>
            <w:r w:rsidRPr="00550B97">
              <w:rPr>
                <w:color w:val="000000"/>
                <w:sz w:val="28"/>
                <w:szCs w:val="28"/>
              </w:rPr>
              <w:t>hanh quên</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lastRenderedPageBreak/>
              <w:t>- Tư duy</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xml:space="preserve">Có khả năng tri giác, nhận diện nhận dạng được sự vật song khả năng ghi nhớ kém. </w:t>
            </w:r>
          </w:p>
        </w:tc>
        <w:tc>
          <w:tcPr>
            <w:tcW w:w="2909" w:type="dxa"/>
            <w:tcBorders>
              <w:top w:val="single" w:sz="4" w:space="0" w:color="auto"/>
              <w:left w:val="single" w:sz="4" w:space="0" w:color="auto"/>
              <w:bottom w:val="single" w:sz="4" w:space="0" w:color="auto"/>
              <w:right w:val="single" w:sz="4" w:space="0" w:color="auto"/>
            </w:tcBorders>
          </w:tcPr>
          <w:p w:rsidR="00550B97" w:rsidRDefault="00550B97" w:rsidP="0041193C">
            <w:pPr>
              <w:jc w:val="both"/>
              <w:rPr>
                <w:color w:val="000000"/>
                <w:sz w:val="28"/>
                <w:szCs w:val="28"/>
              </w:rPr>
            </w:pPr>
            <w:r w:rsidRPr="00550B97">
              <w:rPr>
                <w:color w:val="000000"/>
                <w:sz w:val="28"/>
                <w:szCs w:val="28"/>
              </w:rPr>
              <w:t>- Tư duy kém, việc ghi nhớ, vận dụng kiến thức  gặp nhiều khó khăn.</w:t>
            </w:r>
          </w:p>
          <w:p w:rsidR="007F23DE" w:rsidRPr="00550B97" w:rsidRDefault="007F23DE"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Thực hiện nhiệm vụ</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Thực hiện được một số nhiệm vụ theo hướng dẫn của GV</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EF51CB" w:rsidP="00EF51CB">
            <w:pPr>
              <w:jc w:val="both"/>
              <w:rPr>
                <w:color w:val="000000"/>
                <w:sz w:val="28"/>
                <w:szCs w:val="28"/>
              </w:rPr>
            </w:pPr>
            <w:r>
              <w:rPr>
                <w:color w:val="000000"/>
                <w:sz w:val="28"/>
                <w:szCs w:val="28"/>
              </w:rPr>
              <w:t>- Khó khăn trong ghi nhớ</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4. Kỹ năng xã hội</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Ứng xử ở trường với bạn bè, thầy cô…</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Bình thường</w:t>
            </w:r>
          </w:p>
        </w:tc>
        <w:tc>
          <w:tcPr>
            <w:tcW w:w="2909" w:type="dxa"/>
            <w:tcBorders>
              <w:top w:val="single" w:sz="4" w:space="0" w:color="auto"/>
              <w:left w:val="single" w:sz="4" w:space="0" w:color="auto"/>
              <w:bottom w:val="single" w:sz="4" w:space="0" w:color="auto"/>
              <w:right w:val="single" w:sz="4" w:space="0" w:color="auto"/>
            </w:tcBorders>
          </w:tcPr>
          <w:p w:rsidR="00550B97" w:rsidRDefault="00550B97" w:rsidP="0041193C">
            <w:pPr>
              <w:jc w:val="both"/>
              <w:rPr>
                <w:color w:val="000000"/>
                <w:sz w:val="28"/>
                <w:szCs w:val="28"/>
              </w:rPr>
            </w:pPr>
            <w:r w:rsidRPr="00550B97">
              <w:rPr>
                <w:color w:val="000000"/>
                <w:sz w:val="28"/>
                <w:szCs w:val="28"/>
              </w:rPr>
              <w:t>- Thích quan hệ với bạn bè.</w:t>
            </w:r>
          </w:p>
          <w:p w:rsidR="007F23DE" w:rsidRPr="00550B97" w:rsidRDefault="007F23DE"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Ứng xử với gia đình, cộng đồng, môi trường..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Bình thường</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EF51CB">
            <w:pPr>
              <w:jc w:val="both"/>
              <w:rPr>
                <w:color w:val="000000"/>
                <w:sz w:val="28"/>
                <w:szCs w:val="28"/>
              </w:rPr>
            </w:pPr>
            <w:r w:rsidRPr="00550B97">
              <w:rPr>
                <w:color w:val="000000"/>
                <w:sz w:val="28"/>
                <w:szCs w:val="28"/>
              </w:rPr>
              <w:t xml:space="preserve">- Biết tham gia các hoạt động tập thể </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5. Môi trường giáo dục</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Gia đình</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Có sự quan tâm của gia đình nhưng chưa đầy đủ.</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550B97" w:rsidRDefault="00550B97" w:rsidP="0041193C">
            <w:pPr>
              <w:jc w:val="both"/>
              <w:rPr>
                <w:color w:val="000000"/>
                <w:sz w:val="28"/>
                <w:szCs w:val="28"/>
              </w:rPr>
            </w:pPr>
            <w:r w:rsidRPr="00550B97">
              <w:rPr>
                <w:color w:val="000000"/>
                <w:sz w:val="28"/>
                <w:szCs w:val="28"/>
              </w:rPr>
              <w:t>- Gia đình thuộc diện hộ nghèo, kinh tế khó khăn, chưa dành nhiều thời gian quan tâm, chăm sóc, dạy dỗ.</w:t>
            </w:r>
          </w:p>
          <w:p w:rsidR="007F23DE" w:rsidRPr="00550B97" w:rsidRDefault="007F23DE"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Nhà trường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xml:space="preserve">Có sự quan tâm của nhà trường, thầy cô. </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550B97" w:rsidRDefault="00550B97" w:rsidP="0041193C">
            <w:pPr>
              <w:jc w:val="both"/>
              <w:rPr>
                <w:color w:val="000000"/>
                <w:sz w:val="28"/>
                <w:szCs w:val="28"/>
              </w:rPr>
            </w:pPr>
            <w:r w:rsidRPr="00550B97">
              <w:rPr>
                <w:color w:val="000000"/>
                <w:sz w:val="28"/>
                <w:szCs w:val="28"/>
              </w:rPr>
              <w:t xml:space="preserve">- Chưa có phòng hỗ trợ cho HSKT. </w:t>
            </w:r>
          </w:p>
          <w:p w:rsidR="007F23DE" w:rsidRPr="00550B97" w:rsidRDefault="007F23DE" w:rsidP="0041193C">
            <w:pPr>
              <w:jc w:val="both"/>
              <w:rPr>
                <w:color w:val="000000"/>
                <w:sz w:val="28"/>
                <w:szCs w:val="28"/>
              </w:rPr>
            </w:pPr>
          </w:p>
        </w:tc>
      </w:tr>
      <w:tr w:rsidR="007F23DE" w:rsidRPr="00550B97" w:rsidTr="0041193C">
        <w:tc>
          <w:tcPr>
            <w:tcW w:w="2857" w:type="dxa"/>
            <w:tcBorders>
              <w:top w:val="single" w:sz="4" w:space="0" w:color="auto"/>
              <w:left w:val="single" w:sz="4" w:space="0" w:color="auto"/>
              <w:bottom w:val="single" w:sz="4" w:space="0" w:color="auto"/>
              <w:right w:val="single" w:sz="4" w:space="0" w:color="auto"/>
            </w:tcBorders>
          </w:tcPr>
          <w:p w:rsidR="007F23DE" w:rsidRPr="00550B97" w:rsidRDefault="007F23DE" w:rsidP="0041193C">
            <w:pPr>
              <w:jc w:val="both"/>
              <w:rPr>
                <w:color w:val="000000"/>
                <w:sz w:val="28"/>
                <w:szCs w:val="28"/>
              </w:rPr>
            </w:pPr>
            <w:r w:rsidRPr="000C16D9">
              <w:rPr>
                <w:sz w:val="28"/>
                <w:szCs w:val="28"/>
                <w:lang w:val="en-US"/>
              </w:rPr>
              <w:t xml:space="preserve">- </w:t>
            </w:r>
            <w:proofErr w:type="spellStart"/>
            <w:r w:rsidRPr="000C16D9">
              <w:rPr>
                <w:sz w:val="28"/>
                <w:szCs w:val="28"/>
                <w:lang w:val="en-US"/>
              </w:rPr>
              <w:t>Cộng</w:t>
            </w:r>
            <w:proofErr w:type="spellEnd"/>
            <w:r w:rsidRPr="000C16D9">
              <w:rPr>
                <w:sz w:val="28"/>
                <w:szCs w:val="28"/>
                <w:lang w:val="en-US"/>
              </w:rPr>
              <w:t xml:space="preserve"> </w:t>
            </w:r>
            <w:proofErr w:type="spellStart"/>
            <w:r w:rsidRPr="000C16D9">
              <w:rPr>
                <w:sz w:val="28"/>
                <w:szCs w:val="28"/>
                <w:lang w:val="en-US"/>
              </w:rPr>
              <w:t>đồng</w:t>
            </w:r>
            <w:proofErr w:type="spellEnd"/>
          </w:p>
        </w:tc>
        <w:tc>
          <w:tcPr>
            <w:tcW w:w="3697" w:type="dxa"/>
            <w:tcBorders>
              <w:top w:val="single" w:sz="4" w:space="0" w:color="auto"/>
              <w:left w:val="single" w:sz="4" w:space="0" w:color="auto"/>
              <w:bottom w:val="single" w:sz="4" w:space="0" w:color="auto"/>
              <w:right w:val="single" w:sz="4" w:space="0" w:color="auto"/>
            </w:tcBorders>
          </w:tcPr>
          <w:p w:rsidR="007F23DE" w:rsidRPr="00550B97" w:rsidRDefault="007F23DE" w:rsidP="0041193C">
            <w:pPr>
              <w:jc w:val="both"/>
              <w:rPr>
                <w:color w:val="000000"/>
                <w:sz w:val="28"/>
                <w:szCs w:val="28"/>
              </w:rPr>
            </w:pPr>
            <w:r w:rsidRPr="000C16D9">
              <w:rPr>
                <w:sz w:val="28"/>
                <w:szCs w:val="28"/>
                <w:lang w:val="en-US"/>
              </w:rPr>
              <w:t xml:space="preserve">- </w:t>
            </w:r>
            <w:r w:rsidRPr="000C16D9">
              <w:rPr>
                <w:sz w:val="28"/>
                <w:szCs w:val="28"/>
              </w:rPr>
              <w:t>Các ban ngành, đoàn thể luôn quan tâm, chia sẻ, giúp đỡ em  trong cuộc sống</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7F23DE" w:rsidRPr="00550B97" w:rsidRDefault="007F23DE" w:rsidP="0041193C">
            <w:pPr>
              <w:jc w:val="both"/>
              <w:rPr>
                <w:color w:val="000000"/>
                <w:sz w:val="28"/>
                <w:szCs w:val="28"/>
              </w:rPr>
            </w:pPr>
            <w:r>
              <w:rPr>
                <w:sz w:val="28"/>
                <w:szCs w:val="28"/>
                <w:lang w:val="en-US"/>
              </w:rPr>
              <w:t xml:space="preserve">- </w:t>
            </w:r>
            <w:r w:rsidRPr="000C16D9">
              <w:rPr>
                <w:sz w:val="28"/>
                <w:szCs w:val="28"/>
              </w:rPr>
              <w:t>Hòa nhập và biết giao tiếp đơn giản trong cộng đồng</w:t>
            </w:r>
          </w:p>
        </w:tc>
      </w:tr>
    </w:tbl>
    <w:p w:rsidR="008B0C49" w:rsidRDefault="008B0C49" w:rsidP="00F73F5A">
      <w:pPr>
        <w:rPr>
          <w:sz w:val="28"/>
          <w:szCs w:val="28"/>
        </w:rPr>
      </w:pPr>
    </w:p>
    <w:p w:rsidR="00262AF0" w:rsidRDefault="00033CFF" w:rsidP="00262AF0">
      <w:pPr>
        <w:pStyle w:val="Heading1"/>
        <w:tabs>
          <w:tab w:val="left" w:pos="651"/>
        </w:tabs>
        <w:spacing w:before="49"/>
        <w:ind w:left="361" w:firstLine="0"/>
        <w:rPr>
          <w:spacing w:val="-4"/>
          <w:lang w:val="en-US"/>
        </w:rPr>
      </w:pPr>
      <w:r>
        <w:rPr>
          <w:lang w:val="en-US"/>
        </w:rPr>
        <w:t xml:space="preserve">2. </w:t>
      </w:r>
      <w:r w:rsidR="00262AF0">
        <w:t>Nội</w:t>
      </w:r>
      <w:r w:rsidR="00262AF0">
        <w:rPr>
          <w:spacing w:val="-1"/>
        </w:rPr>
        <w:t xml:space="preserve"> </w:t>
      </w:r>
      <w:r w:rsidR="00262AF0">
        <w:t>dung</w:t>
      </w:r>
      <w:r w:rsidR="00262AF0">
        <w:rPr>
          <w:spacing w:val="-1"/>
        </w:rPr>
        <w:t xml:space="preserve"> </w:t>
      </w:r>
      <w:r w:rsidR="00262AF0">
        <w:t>cần</w:t>
      </w:r>
      <w:r w:rsidR="00262AF0">
        <w:rPr>
          <w:spacing w:val="-1"/>
        </w:rPr>
        <w:t xml:space="preserve"> </w:t>
      </w:r>
      <w:r w:rsidR="00262AF0">
        <w:rPr>
          <w:spacing w:val="-4"/>
        </w:rPr>
        <w:t>đạt:</w:t>
      </w:r>
      <w:r w:rsidR="00510A66">
        <w:rPr>
          <w:spacing w:val="-4"/>
          <w:lang w:val="en-US"/>
        </w:rPr>
        <w:t xml:space="preserve"> </w:t>
      </w:r>
      <w:proofErr w:type="spellStart"/>
      <w:r w:rsidR="00510A66">
        <w:rPr>
          <w:spacing w:val="-4"/>
          <w:lang w:val="en-US"/>
        </w:rPr>
        <w:t>Môn</w:t>
      </w:r>
      <w:proofErr w:type="spellEnd"/>
      <w:r w:rsidR="00510A66">
        <w:rPr>
          <w:spacing w:val="-4"/>
          <w:lang w:val="en-US"/>
        </w:rPr>
        <w:t xml:space="preserve"> </w:t>
      </w:r>
      <w:proofErr w:type="spellStart"/>
      <w:r w:rsidR="00510A66">
        <w:rPr>
          <w:spacing w:val="-4"/>
          <w:lang w:val="en-US"/>
        </w:rPr>
        <w:t>Giáo</w:t>
      </w:r>
      <w:proofErr w:type="spellEnd"/>
      <w:r w:rsidR="00510A66">
        <w:rPr>
          <w:spacing w:val="-4"/>
          <w:lang w:val="en-US"/>
        </w:rPr>
        <w:t xml:space="preserve"> </w:t>
      </w:r>
      <w:proofErr w:type="spellStart"/>
      <w:r w:rsidR="00510A66">
        <w:rPr>
          <w:spacing w:val="-4"/>
          <w:lang w:val="en-US"/>
        </w:rPr>
        <w:t>dục</w:t>
      </w:r>
      <w:proofErr w:type="spellEnd"/>
      <w:r w:rsidR="00510A66">
        <w:rPr>
          <w:spacing w:val="-4"/>
          <w:lang w:val="en-US"/>
        </w:rPr>
        <w:t xml:space="preserve"> </w:t>
      </w:r>
      <w:proofErr w:type="spellStart"/>
      <w:r w:rsidR="00510A66">
        <w:rPr>
          <w:spacing w:val="-4"/>
          <w:lang w:val="en-US"/>
        </w:rPr>
        <w:t>địa</w:t>
      </w:r>
      <w:proofErr w:type="spellEnd"/>
      <w:r w:rsidR="00510A66">
        <w:rPr>
          <w:spacing w:val="-4"/>
          <w:lang w:val="en-US"/>
        </w:rPr>
        <w:t xml:space="preserve"> </w:t>
      </w:r>
      <w:proofErr w:type="spellStart"/>
      <w:r w:rsidR="00510A66">
        <w:rPr>
          <w:spacing w:val="-4"/>
          <w:lang w:val="en-US"/>
        </w:rPr>
        <w:t>phương</w:t>
      </w:r>
      <w:proofErr w:type="spellEnd"/>
      <w:r w:rsidR="00510A66">
        <w:rPr>
          <w:spacing w:val="-4"/>
          <w:lang w:val="en-US"/>
        </w:rPr>
        <w:t xml:space="preserve"> - </w:t>
      </w:r>
      <w:r w:rsidR="00061323">
        <w:rPr>
          <w:spacing w:val="-4"/>
          <w:lang w:val="en-US"/>
        </w:rPr>
        <w:t xml:space="preserve"> </w:t>
      </w:r>
      <w:proofErr w:type="spellStart"/>
      <w:r w:rsidR="00061323">
        <w:rPr>
          <w:spacing w:val="-4"/>
          <w:lang w:val="en-US"/>
        </w:rPr>
        <w:t>lớp</w:t>
      </w:r>
      <w:proofErr w:type="spellEnd"/>
      <w:r w:rsidR="00061323">
        <w:rPr>
          <w:spacing w:val="-4"/>
          <w:lang w:val="en-US"/>
        </w:rPr>
        <w:t xml:space="preserve"> 6</w:t>
      </w:r>
      <w:r w:rsidR="00380CF1">
        <w:rPr>
          <w:spacing w:val="-4"/>
          <w:lang w:val="en-US"/>
        </w:rPr>
        <w:t xml:space="preserve"> (HK2)</w:t>
      </w:r>
      <w:r w:rsidR="00061323">
        <w:rPr>
          <w:spacing w:val="-4"/>
          <w:lang w:val="en-US"/>
        </w:rPr>
        <w:t>:</w:t>
      </w:r>
    </w:p>
    <w:p w:rsidR="00061323" w:rsidRPr="00061323" w:rsidRDefault="00061323" w:rsidP="00262AF0">
      <w:pPr>
        <w:pStyle w:val="Heading1"/>
        <w:tabs>
          <w:tab w:val="left" w:pos="651"/>
        </w:tabs>
        <w:spacing w:before="49"/>
        <w:ind w:left="361" w:firstLine="0"/>
        <w:rPr>
          <w:lang w:val="en-US"/>
        </w:rPr>
      </w:pPr>
    </w:p>
    <w:tbl>
      <w:tblPr>
        <w:tblW w:w="9164"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3265"/>
        <w:gridCol w:w="4003"/>
      </w:tblGrid>
      <w:tr w:rsidR="00262AF0" w:rsidRPr="00061323" w:rsidTr="00262AF0">
        <w:trPr>
          <w:trHeight w:val="772"/>
        </w:trPr>
        <w:tc>
          <w:tcPr>
            <w:tcW w:w="1896" w:type="dxa"/>
          </w:tcPr>
          <w:p w:rsidR="00262AF0" w:rsidRPr="00061323" w:rsidRDefault="00262AF0" w:rsidP="0041193C">
            <w:pPr>
              <w:pStyle w:val="TableParagraph"/>
              <w:spacing w:before="193"/>
              <w:ind w:left="10" w:right="1"/>
              <w:jc w:val="center"/>
              <w:rPr>
                <w:b/>
                <w:sz w:val="28"/>
                <w:szCs w:val="28"/>
                <w:lang w:val="en-US"/>
              </w:rPr>
            </w:pPr>
            <w:r w:rsidRPr="00061323">
              <w:rPr>
                <w:b/>
                <w:spacing w:val="-4"/>
                <w:sz w:val="28"/>
                <w:szCs w:val="28"/>
              </w:rPr>
              <w:t>Tiết</w:t>
            </w:r>
            <w:r w:rsidRPr="00061323">
              <w:rPr>
                <w:b/>
                <w:spacing w:val="-4"/>
                <w:sz w:val="28"/>
                <w:szCs w:val="28"/>
                <w:lang w:val="en-US"/>
              </w:rPr>
              <w:t xml:space="preserve"> PPCT</w:t>
            </w:r>
          </w:p>
        </w:tc>
        <w:tc>
          <w:tcPr>
            <w:tcW w:w="3265" w:type="dxa"/>
          </w:tcPr>
          <w:p w:rsidR="00262AF0" w:rsidRPr="00061323" w:rsidRDefault="00262AF0" w:rsidP="0041193C">
            <w:pPr>
              <w:pStyle w:val="TableParagraph"/>
              <w:spacing w:before="193"/>
              <w:ind w:left="82" w:right="73"/>
              <w:jc w:val="center"/>
              <w:rPr>
                <w:b/>
                <w:sz w:val="28"/>
                <w:szCs w:val="28"/>
              </w:rPr>
            </w:pPr>
            <w:r w:rsidRPr="00061323">
              <w:rPr>
                <w:b/>
                <w:sz w:val="28"/>
                <w:szCs w:val="28"/>
              </w:rPr>
              <w:t>Bài/Chủ</w:t>
            </w:r>
            <w:r w:rsidRPr="00061323">
              <w:rPr>
                <w:b/>
                <w:spacing w:val="-7"/>
                <w:sz w:val="28"/>
                <w:szCs w:val="28"/>
              </w:rPr>
              <w:t xml:space="preserve"> </w:t>
            </w:r>
            <w:r w:rsidRPr="00061323">
              <w:rPr>
                <w:b/>
                <w:spacing w:val="-5"/>
                <w:sz w:val="28"/>
                <w:szCs w:val="28"/>
              </w:rPr>
              <w:t>đề</w:t>
            </w:r>
          </w:p>
        </w:tc>
        <w:tc>
          <w:tcPr>
            <w:tcW w:w="4003" w:type="dxa"/>
          </w:tcPr>
          <w:p w:rsidR="00262AF0" w:rsidRPr="00061323" w:rsidRDefault="00262AF0" w:rsidP="00D06E22">
            <w:pPr>
              <w:pStyle w:val="TableParagraph"/>
              <w:spacing w:before="193"/>
              <w:rPr>
                <w:b/>
                <w:sz w:val="28"/>
                <w:szCs w:val="28"/>
                <w:lang w:val="en-US"/>
              </w:rPr>
            </w:pPr>
            <w:r w:rsidRPr="00061323">
              <w:rPr>
                <w:b/>
                <w:sz w:val="28"/>
                <w:szCs w:val="28"/>
                <w:lang w:val="en-US"/>
              </w:rPr>
              <w:t xml:space="preserve">       </w:t>
            </w:r>
            <w:proofErr w:type="spellStart"/>
            <w:r w:rsidR="00D06E22" w:rsidRPr="00061323">
              <w:rPr>
                <w:b/>
                <w:sz w:val="28"/>
                <w:szCs w:val="28"/>
                <w:lang w:val="en-US"/>
              </w:rPr>
              <w:t>Yêu</w:t>
            </w:r>
            <w:proofErr w:type="spellEnd"/>
            <w:r w:rsidR="00D06E22" w:rsidRPr="00061323">
              <w:rPr>
                <w:b/>
                <w:sz w:val="28"/>
                <w:szCs w:val="28"/>
                <w:lang w:val="en-US"/>
              </w:rPr>
              <w:t xml:space="preserve"> </w:t>
            </w:r>
            <w:proofErr w:type="spellStart"/>
            <w:r w:rsidR="00D06E22" w:rsidRPr="00061323">
              <w:rPr>
                <w:b/>
                <w:sz w:val="28"/>
                <w:szCs w:val="28"/>
                <w:lang w:val="en-US"/>
              </w:rPr>
              <w:t>cầu</w:t>
            </w:r>
            <w:proofErr w:type="spellEnd"/>
            <w:r w:rsidR="00D06E22" w:rsidRPr="00061323">
              <w:rPr>
                <w:b/>
                <w:sz w:val="28"/>
                <w:szCs w:val="28"/>
                <w:lang w:val="en-US"/>
              </w:rPr>
              <w:t xml:space="preserve"> </w:t>
            </w:r>
            <w:proofErr w:type="spellStart"/>
            <w:r w:rsidR="00D06E22" w:rsidRPr="00061323">
              <w:rPr>
                <w:b/>
                <w:sz w:val="28"/>
                <w:szCs w:val="28"/>
                <w:lang w:val="en-US"/>
              </w:rPr>
              <w:t>cần</w:t>
            </w:r>
            <w:proofErr w:type="spellEnd"/>
            <w:r w:rsidR="00D06E22" w:rsidRPr="00061323">
              <w:rPr>
                <w:b/>
                <w:sz w:val="28"/>
                <w:szCs w:val="28"/>
                <w:lang w:val="en-US"/>
              </w:rPr>
              <w:t xml:space="preserve"> </w:t>
            </w:r>
            <w:proofErr w:type="spellStart"/>
            <w:r w:rsidR="00D06E22" w:rsidRPr="00061323">
              <w:rPr>
                <w:b/>
                <w:sz w:val="28"/>
                <w:szCs w:val="28"/>
                <w:lang w:val="en-US"/>
              </w:rPr>
              <w:t>đạt</w:t>
            </w:r>
            <w:proofErr w:type="spellEnd"/>
          </w:p>
        </w:tc>
      </w:tr>
      <w:tr w:rsidR="00BE2AB6" w:rsidRPr="00061323" w:rsidTr="00D06E22">
        <w:trPr>
          <w:trHeight w:val="1250"/>
        </w:trPr>
        <w:tc>
          <w:tcPr>
            <w:tcW w:w="1896" w:type="dxa"/>
          </w:tcPr>
          <w:p w:rsidR="00BE2AB6" w:rsidRPr="00061323" w:rsidRDefault="007F23DE" w:rsidP="00061323">
            <w:pPr>
              <w:pStyle w:val="TableParagraph"/>
              <w:jc w:val="center"/>
              <w:rPr>
                <w:sz w:val="28"/>
                <w:szCs w:val="28"/>
                <w:lang w:val="en-US"/>
              </w:rPr>
            </w:pPr>
            <w:r>
              <w:rPr>
                <w:sz w:val="28"/>
                <w:szCs w:val="28"/>
                <w:lang w:val="en-US"/>
              </w:rPr>
              <w:t>19, 20, 21, 22</w:t>
            </w:r>
          </w:p>
        </w:tc>
        <w:tc>
          <w:tcPr>
            <w:tcW w:w="3265" w:type="dxa"/>
          </w:tcPr>
          <w:p w:rsidR="00BE2AB6" w:rsidRPr="007F23DE" w:rsidRDefault="007F23DE" w:rsidP="007F23DE">
            <w:pPr>
              <w:rPr>
                <w:rFonts w:eastAsia="Calibri"/>
                <w:b/>
                <w:sz w:val="28"/>
                <w:szCs w:val="28"/>
                <w:lang w:val="en-US"/>
              </w:rPr>
            </w:pPr>
            <w:proofErr w:type="spellStart"/>
            <w:r>
              <w:rPr>
                <w:color w:val="231F20"/>
                <w:sz w:val="28"/>
                <w:szCs w:val="28"/>
                <w:lang w:val="en-US"/>
              </w:rPr>
              <w:t>Chủ</w:t>
            </w:r>
            <w:proofErr w:type="spellEnd"/>
            <w:r>
              <w:rPr>
                <w:color w:val="231F20"/>
                <w:sz w:val="28"/>
                <w:szCs w:val="28"/>
                <w:lang w:val="en-US"/>
              </w:rPr>
              <w:t xml:space="preserve"> </w:t>
            </w:r>
            <w:proofErr w:type="spellStart"/>
            <w:r>
              <w:rPr>
                <w:color w:val="231F20"/>
                <w:sz w:val="28"/>
                <w:szCs w:val="28"/>
                <w:lang w:val="en-US"/>
              </w:rPr>
              <w:t>đề</w:t>
            </w:r>
            <w:proofErr w:type="spellEnd"/>
            <w:r>
              <w:rPr>
                <w:color w:val="231F20"/>
                <w:sz w:val="28"/>
                <w:szCs w:val="28"/>
                <w:lang w:val="en-US"/>
              </w:rPr>
              <w:t xml:space="preserve"> 4: </w:t>
            </w:r>
            <w:proofErr w:type="spellStart"/>
            <w:r>
              <w:rPr>
                <w:color w:val="231F20"/>
                <w:sz w:val="28"/>
                <w:szCs w:val="28"/>
                <w:lang w:val="en-US"/>
              </w:rPr>
              <w:t>Phong</w:t>
            </w:r>
            <w:proofErr w:type="spellEnd"/>
            <w:r>
              <w:rPr>
                <w:color w:val="231F20"/>
                <w:sz w:val="28"/>
                <w:szCs w:val="28"/>
                <w:lang w:val="en-US"/>
              </w:rPr>
              <w:t xml:space="preserve"> </w:t>
            </w:r>
            <w:proofErr w:type="spellStart"/>
            <w:r>
              <w:rPr>
                <w:color w:val="231F20"/>
                <w:sz w:val="28"/>
                <w:szCs w:val="28"/>
                <w:lang w:val="en-US"/>
              </w:rPr>
              <w:t>tục</w:t>
            </w:r>
            <w:proofErr w:type="spellEnd"/>
            <w:r>
              <w:rPr>
                <w:color w:val="231F20"/>
                <w:sz w:val="28"/>
                <w:szCs w:val="28"/>
                <w:lang w:val="en-US"/>
              </w:rPr>
              <w:t xml:space="preserve"> </w:t>
            </w:r>
            <w:proofErr w:type="spellStart"/>
            <w:r>
              <w:rPr>
                <w:color w:val="231F20"/>
                <w:sz w:val="28"/>
                <w:szCs w:val="28"/>
                <w:lang w:val="en-US"/>
              </w:rPr>
              <w:t>đón</w:t>
            </w:r>
            <w:proofErr w:type="spellEnd"/>
            <w:r>
              <w:rPr>
                <w:color w:val="231F20"/>
                <w:sz w:val="28"/>
                <w:szCs w:val="28"/>
                <w:lang w:val="en-US"/>
              </w:rPr>
              <w:t xml:space="preserve"> </w:t>
            </w:r>
            <w:proofErr w:type="spellStart"/>
            <w:r>
              <w:rPr>
                <w:color w:val="231F20"/>
                <w:sz w:val="28"/>
                <w:szCs w:val="28"/>
                <w:lang w:val="en-US"/>
              </w:rPr>
              <w:t>Tết</w:t>
            </w:r>
            <w:proofErr w:type="spellEnd"/>
            <w:r>
              <w:rPr>
                <w:color w:val="231F20"/>
                <w:sz w:val="28"/>
                <w:szCs w:val="28"/>
                <w:lang w:val="en-US"/>
              </w:rPr>
              <w:t xml:space="preserve"> </w:t>
            </w:r>
            <w:proofErr w:type="spellStart"/>
            <w:r>
              <w:rPr>
                <w:color w:val="231F20"/>
                <w:sz w:val="28"/>
                <w:szCs w:val="28"/>
                <w:lang w:val="en-US"/>
              </w:rPr>
              <w:t>cổ</w:t>
            </w:r>
            <w:proofErr w:type="spellEnd"/>
            <w:r>
              <w:rPr>
                <w:color w:val="231F20"/>
                <w:sz w:val="28"/>
                <w:szCs w:val="28"/>
                <w:lang w:val="en-US"/>
              </w:rPr>
              <w:t xml:space="preserve"> </w:t>
            </w:r>
            <w:proofErr w:type="spellStart"/>
            <w:r>
              <w:rPr>
                <w:color w:val="231F20"/>
                <w:sz w:val="28"/>
                <w:szCs w:val="28"/>
                <w:lang w:val="en-US"/>
              </w:rPr>
              <w:t>truyền</w:t>
            </w:r>
            <w:proofErr w:type="spellEnd"/>
            <w:r>
              <w:rPr>
                <w:color w:val="231F20"/>
                <w:sz w:val="28"/>
                <w:szCs w:val="28"/>
                <w:lang w:val="en-US"/>
              </w:rPr>
              <w:t xml:space="preserve"> ở </w:t>
            </w:r>
            <w:proofErr w:type="spellStart"/>
            <w:r>
              <w:rPr>
                <w:color w:val="231F20"/>
                <w:sz w:val="28"/>
                <w:szCs w:val="28"/>
                <w:lang w:val="en-US"/>
              </w:rPr>
              <w:t>Phú</w:t>
            </w:r>
            <w:proofErr w:type="spellEnd"/>
            <w:r>
              <w:rPr>
                <w:color w:val="231F20"/>
                <w:sz w:val="28"/>
                <w:szCs w:val="28"/>
                <w:lang w:val="en-US"/>
              </w:rPr>
              <w:t xml:space="preserve"> </w:t>
            </w:r>
            <w:proofErr w:type="spellStart"/>
            <w:r>
              <w:rPr>
                <w:color w:val="231F20"/>
                <w:sz w:val="28"/>
                <w:szCs w:val="28"/>
                <w:lang w:val="en-US"/>
              </w:rPr>
              <w:t>Yên</w:t>
            </w:r>
            <w:proofErr w:type="spellEnd"/>
            <w:r>
              <w:rPr>
                <w:color w:val="231F20"/>
                <w:sz w:val="28"/>
                <w:szCs w:val="28"/>
                <w:lang w:val="en-US"/>
              </w:rPr>
              <w:t>.</w:t>
            </w:r>
          </w:p>
        </w:tc>
        <w:tc>
          <w:tcPr>
            <w:tcW w:w="4003" w:type="dxa"/>
          </w:tcPr>
          <w:p w:rsidR="00BE2AB6" w:rsidRDefault="00B93003" w:rsidP="00BE2AB6">
            <w:pPr>
              <w:spacing w:line="259" w:lineRule="auto"/>
              <w:rPr>
                <w:rFonts w:eastAsia="Calibri"/>
                <w:sz w:val="28"/>
                <w:szCs w:val="28"/>
              </w:rPr>
            </w:pPr>
            <w:r>
              <w:rPr>
                <w:rFonts w:eastAsia="Calibri"/>
                <w:sz w:val="28"/>
                <w:szCs w:val="28"/>
              </w:rPr>
              <w:t>- Trình bày được một số phong tục đón Tết cổ truyền ở Phú Yên</w:t>
            </w:r>
          </w:p>
          <w:p w:rsidR="00B93003" w:rsidRPr="00B93003" w:rsidRDefault="00B93003" w:rsidP="00BE2AB6">
            <w:pPr>
              <w:spacing w:line="259" w:lineRule="auto"/>
              <w:rPr>
                <w:rFonts w:eastAsia="Calibri"/>
                <w:sz w:val="28"/>
                <w:szCs w:val="28"/>
                <w:lang w:val="en-US"/>
              </w:rPr>
            </w:pPr>
            <w:r>
              <w:rPr>
                <w:rFonts w:eastAsia="Calibri"/>
                <w:sz w:val="28"/>
                <w:szCs w:val="28"/>
                <w:lang w:val="en-US"/>
              </w:rPr>
              <w:t xml:space="preserve">- </w:t>
            </w:r>
            <w:proofErr w:type="spellStart"/>
            <w:r>
              <w:rPr>
                <w:rFonts w:eastAsia="Calibri"/>
                <w:sz w:val="28"/>
                <w:szCs w:val="28"/>
                <w:lang w:val="en-US"/>
              </w:rPr>
              <w:t>Có</w:t>
            </w:r>
            <w:proofErr w:type="spellEnd"/>
            <w:r>
              <w:rPr>
                <w:rFonts w:eastAsia="Calibri"/>
                <w:sz w:val="28"/>
                <w:szCs w:val="28"/>
                <w:lang w:val="en-US"/>
              </w:rPr>
              <w:t xml:space="preserve"> </w:t>
            </w:r>
            <w:proofErr w:type="spellStart"/>
            <w:r>
              <w:rPr>
                <w:rFonts w:eastAsia="Calibri"/>
                <w:sz w:val="28"/>
                <w:szCs w:val="28"/>
                <w:lang w:val="en-US"/>
              </w:rPr>
              <w:t>tình</w:t>
            </w:r>
            <w:proofErr w:type="spellEnd"/>
            <w:r>
              <w:rPr>
                <w:rFonts w:eastAsia="Calibri"/>
                <w:sz w:val="28"/>
                <w:szCs w:val="28"/>
                <w:lang w:val="en-US"/>
              </w:rPr>
              <w:t xml:space="preserve"> </w:t>
            </w:r>
            <w:proofErr w:type="spellStart"/>
            <w:r>
              <w:rPr>
                <w:rFonts w:eastAsia="Calibri"/>
                <w:sz w:val="28"/>
                <w:szCs w:val="28"/>
                <w:lang w:val="en-US"/>
              </w:rPr>
              <w:t>cảm</w:t>
            </w:r>
            <w:proofErr w:type="spellEnd"/>
            <w:r>
              <w:rPr>
                <w:rFonts w:eastAsia="Calibri"/>
                <w:sz w:val="28"/>
                <w:szCs w:val="28"/>
                <w:lang w:val="en-US"/>
              </w:rPr>
              <w:t xml:space="preserve"> </w:t>
            </w:r>
            <w:proofErr w:type="spellStart"/>
            <w:r>
              <w:rPr>
                <w:rFonts w:eastAsia="Calibri"/>
                <w:sz w:val="28"/>
                <w:szCs w:val="28"/>
                <w:lang w:val="en-US"/>
              </w:rPr>
              <w:t>yêu</w:t>
            </w:r>
            <w:proofErr w:type="spellEnd"/>
            <w:r>
              <w:rPr>
                <w:rFonts w:eastAsia="Calibri"/>
                <w:sz w:val="28"/>
                <w:szCs w:val="28"/>
                <w:lang w:val="en-US"/>
              </w:rPr>
              <w:t xml:space="preserve"> </w:t>
            </w:r>
            <w:proofErr w:type="spellStart"/>
            <w:r>
              <w:rPr>
                <w:rFonts w:eastAsia="Calibri"/>
                <w:sz w:val="28"/>
                <w:szCs w:val="28"/>
                <w:lang w:val="en-US"/>
              </w:rPr>
              <w:t>quý</w:t>
            </w:r>
            <w:proofErr w:type="spellEnd"/>
            <w:r>
              <w:rPr>
                <w:rFonts w:eastAsia="Calibri"/>
                <w:sz w:val="28"/>
                <w:szCs w:val="28"/>
                <w:lang w:val="en-US"/>
              </w:rPr>
              <w:t xml:space="preserve"> </w:t>
            </w:r>
            <w:proofErr w:type="spellStart"/>
            <w:r>
              <w:rPr>
                <w:rFonts w:eastAsia="Calibri"/>
                <w:sz w:val="28"/>
                <w:szCs w:val="28"/>
                <w:lang w:val="en-US"/>
              </w:rPr>
              <w:t>và</w:t>
            </w:r>
            <w:proofErr w:type="spellEnd"/>
            <w:r>
              <w:rPr>
                <w:rFonts w:eastAsia="Calibri"/>
                <w:sz w:val="28"/>
                <w:szCs w:val="28"/>
                <w:lang w:val="en-US"/>
              </w:rPr>
              <w:t xml:space="preserve"> ý </w:t>
            </w:r>
            <w:proofErr w:type="spellStart"/>
            <w:r>
              <w:rPr>
                <w:rFonts w:eastAsia="Calibri"/>
                <w:sz w:val="28"/>
                <w:szCs w:val="28"/>
                <w:lang w:val="en-US"/>
              </w:rPr>
              <w:t>thức</w:t>
            </w:r>
            <w:proofErr w:type="spellEnd"/>
            <w:r>
              <w:rPr>
                <w:rFonts w:eastAsia="Calibri"/>
                <w:sz w:val="28"/>
                <w:szCs w:val="28"/>
                <w:lang w:val="en-US"/>
              </w:rPr>
              <w:t xml:space="preserve"> </w:t>
            </w:r>
            <w:proofErr w:type="spellStart"/>
            <w:r>
              <w:rPr>
                <w:rFonts w:eastAsia="Calibri"/>
                <w:sz w:val="28"/>
                <w:szCs w:val="28"/>
                <w:lang w:val="en-US"/>
              </w:rPr>
              <w:t>giữ</w:t>
            </w:r>
            <w:proofErr w:type="spellEnd"/>
            <w:r>
              <w:rPr>
                <w:rFonts w:eastAsia="Calibri"/>
                <w:sz w:val="28"/>
                <w:szCs w:val="28"/>
                <w:lang w:val="en-US"/>
              </w:rPr>
              <w:t xml:space="preserve"> </w:t>
            </w:r>
            <w:proofErr w:type="spellStart"/>
            <w:r>
              <w:rPr>
                <w:rFonts w:eastAsia="Calibri"/>
                <w:sz w:val="28"/>
                <w:szCs w:val="28"/>
                <w:lang w:val="en-US"/>
              </w:rPr>
              <w:t>gìn</w:t>
            </w:r>
            <w:proofErr w:type="spellEnd"/>
            <w:r>
              <w:rPr>
                <w:rFonts w:eastAsia="Calibri"/>
                <w:sz w:val="28"/>
                <w:szCs w:val="28"/>
                <w:lang w:val="en-US"/>
              </w:rPr>
              <w:t xml:space="preserve"> </w:t>
            </w:r>
            <w:proofErr w:type="spellStart"/>
            <w:r>
              <w:rPr>
                <w:rFonts w:eastAsia="Calibri"/>
                <w:sz w:val="28"/>
                <w:szCs w:val="28"/>
                <w:lang w:val="en-US"/>
              </w:rPr>
              <w:t>phong</w:t>
            </w:r>
            <w:proofErr w:type="spellEnd"/>
            <w:r>
              <w:rPr>
                <w:rFonts w:eastAsia="Calibri"/>
                <w:sz w:val="28"/>
                <w:szCs w:val="28"/>
                <w:lang w:val="en-US"/>
              </w:rPr>
              <w:t xml:space="preserve"> </w:t>
            </w:r>
            <w:proofErr w:type="spellStart"/>
            <w:r>
              <w:rPr>
                <w:rFonts w:eastAsia="Calibri"/>
                <w:sz w:val="28"/>
                <w:szCs w:val="28"/>
                <w:lang w:val="en-US"/>
              </w:rPr>
              <w:t>tục</w:t>
            </w:r>
            <w:proofErr w:type="spellEnd"/>
            <w:r>
              <w:rPr>
                <w:rFonts w:eastAsia="Calibri"/>
                <w:sz w:val="28"/>
                <w:szCs w:val="28"/>
                <w:lang w:val="en-US"/>
              </w:rPr>
              <w:t xml:space="preserve"> </w:t>
            </w:r>
            <w:proofErr w:type="spellStart"/>
            <w:r>
              <w:rPr>
                <w:rFonts w:eastAsia="Calibri"/>
                <w:sz w:val="28"/>
                <w:szCs w:val="28"/>
                <w:lang w:val="en-US"/>
              </w:rPr>
              <w:t>đón</w:t>
            </w:r>
            <w:proofErr w:type="spellEnd"/>
            <w:r>
              <w:rPr>
                <w:rFonts w:eastAsia="Calibri"/>
                <w:sz w:val="28"/>
                <w:szCs w:val="28"/>
                <w:lang w:val="en-US"/>
              </w:rPr>
              <w:t xml:space="preserve"> </w:t>
            </w:r>
            <w:proofErr w:type="spellStart"/>
            <w:r>
              <w:rPr>
                <w:rFonts w:eastAsia="Calibri"/>
                <w:sz w:val="28"/>
                <w:szCs w:val="28"/>
                <w:lang w:val="en-US"/>
              </w:rPr>
              <w:t>Tết</w:t>
            </w:r>
            <w:proofErr w:type="spellEnd"/>
            <w:r>
              <w:rPr>
                <w:rFonts w:eastAsia="Calibri"/>
                <w:sz w:val="28"/>
                <w:szCs w:val="28"/>
                <w:lang w:val="en-US"/>
              </w:rPr>
              <w:t xml:space="preserve"> </w:t>
            </w:r>
            <w:proofErr w:type="spellStart"/>
            <w:r>
              <w:rPr>
                <w:rFonts w:eastAsia="Calibri"/>
                <w:sz w:val="28"/>
                <w:szCs w:val="28"/>
                <w:lang w:val="en-US"/>
              </w:rPr>
              <w:t>cổ</w:t>
            </w:r>
            <w:proofErr w:type="spellEnd"/>
            <w:r>
              <w:rPr>
                <w:rFonts w:eastAsia="Calibri"/>
                <w:sz w:val="28"/>
                <w:szCs w:val="28"/>
                <w:lang w:val="en-US"/>
              </w:rPr>
              <w:t xml:space="preserve"> </w:t>
            </w:r>
            <w:proofErr w:type="spellStart"/>
            <w:r>
              <w:rPr>
                <w:rFonts w:eastAsia="Calibri"/>
                <w:sz w:val="28"/>
                <w:szCs w:val="28"/>
                <w:lang w:val="en-US"/>
              </w:rPr>
              <w:t>truyền</w:t>
            </w:r>
            <w:proofErr w:type="spellEnd"/>
            <w:r>
              <w:rPr>
                <w:rFonts w:eastAsia="Calibri"/>
                <w:sz w:val="28"/>
                <w:szCs w:val="28"/>
                <w:lang w:val="en-US"/>
              </w:rPr>
              <w:t xml:space="preserve"> </w:t>
            </w:r>
            <w:proofErr w:type="spellStart"/>
            <w:r>
              <w:rPr>
                <w:rFonts w:eastAsia="Calibri"/>
                <w:sz w:val="28"/>
                <w:szCs w:val="28"/>
                <w:lang w:val="en-US"/>
              </w:rPr>
              <w:t>của</w:t>
            </w:r>
            <w:proofErr w:type="spellEnd"/>
            <w:r>
              <w:rPr>
                <w:rFonts w:eastAsia="Calibri"/>
                <w:sz w:val="28"/>
                <w:szCs w:val="28"/>
                <w:lang w:val="en-US"/>
              </w:rPr>
              <w:t xml:space="preserve"> </w:t>
            </w:r>
            <w:proofErr w:type="spellStart"/>
            <w:r>
              <w:rPr>
                <w:rFonts w:eastAsia="Calibri"/>
                <w:sz w:val="28"/>
                <w:szCs w:val="28"/>
                <w:lang w:val="en-US"/>
              </w:rPr>
              <w:t>quê</w:t>
            </w:r>
            <w:proofErr w:type="spellEnd"/>
            <w:r>
              <w:rPr>
                <w:rFonts w:eastAsia="Calibri"/>
                <w:sz w:val="28"/>
                <w:szCs w:val="28"/>
                <w:lang w:val="en-US"/>
              </w:rPr>
              <w:t xml:space="preserve"> </w:t>
            </w:r>
            <w:proofErr w:type="spellStart"/>
            <w:r>
              <w:rPr>
                <w:rFonts w:eastAsia="Calibri"/>
                <w:sz w:val="28"/>
                <w:szCs w:val="28"/>
                <w:lang w:val="en-US"/>
              </w:rPr>
              <w:t>hương</w:t>
            </w:r>
            <w:proofErr w:type="spellEnd"/>
            <w:r>
              <w:rPr>
                <w:rFonts w:eastAsia="Calibri"/>
                <w:sz w:val="28"/>
                <w:szCs w:val="28"/>
                <w:lang w:val="en-US"/>
              </w:rPr>
              <w:t>.</w:t>
            </w:r>
          </w:p>
          <w:p w:rsidR="00BE2AB6" w:rsidRPr="00061323" w:rsidRDefault="00BE2AB6" w:rsidP="00BE2AB6">
            <w:pPr>
              <w:rPr>
                <w:rFonts w:eastAsia="Calibri"/>
                <w:sz w:val="28"/>
                <w:szCs w:val="28"/>
              </w:rPr>
            </w:pPr>
          </w:p>
        </w:tc>
      </w:tr>
      <w:tr w:rsidR="00BE2AB6" w:rsidRPr="00061323" w:rsidTr="00D06E22">
        <w:trPr>
          <w:trHeight w:val="1250"/>
        </w:trPr>
        <w:tc>
          <w:tcPr>
            <w:tcW w:w="1896" w:type="dxa"/>
          </w:tcPr>
          <w:p w:rsidR="00BE2AB6" w:rsidRPr="00061323" w:rsidRDefault="007F23DE" w:rsidP="00061323">
            <w:pPr>
              <w:pStyle w:val="TableParagraph"/>
              <w:jc w:val="center"/>
              <w:rPr>
                <w:sz w:val="28"/>
                <w:szCs w:val="28"/>
                <w:lang w:val="en-US"/>
              </w:rPr>
            </w:pPr>
            <w:r>
              <w:rPr>
                <w:sz w:val="28"/>
                <w:szCs w:val="28"/>
                <w:lang w:val="en-US"/>
              </w:rPr>
              <w:lastRenderedPageBreak/>
              <w:t>23, 24, 25, 26</w:t>
            </w:r>
          </w:p>
        </w:tc>
        <w:tc>
          <w:tcPr>
            <w:tcW w:w="3265" w:type="dxa"/>
          </w:tcPr>
          <w:p w:rsidR="00BE2AB6" w:rsidRPr="00061323" w:rsidRDefault="00B93003" w:rsidP="00BE2AB6">
            <w:pPr>
              <w:rPr>
                <w:color w:val="231F20"/>
                <w:sz w:val="28"/>
                <w:szCs w:val="28"/>
              </w:rPr>
            </w:pPr>
            <w:r>
              <w:rPr>
                <w:color w:val="231F20"/>
                <w:sz w:val="28"/>
                <w:szCs w:val="28"/>
              </w:rPr>
              <w:t>Chủ đề 5: Sơ lược ca nhạc cổ truyền Phú Yên</w:t>
            </w:r>
          </w:p>
        </w:tc>
        <w:tc>
          <w:tcPr>
            <w:tcW w:w="4003" w:type="dxa"/>
          </w:tcPr>
          <w:p w:rsidR="00BE2AB6" w:rsidRDefault="00B93003" w:rsidP="00BE2AB6">
            <w:pPr>
              <w:spacing w:line="259" w:lineRule="auto"/>
              <w:rPr>
                <w:rFonts w:eastAsia="Calibri"/>
                <w:sz w:val="28"/>
                <w:szCs w:val="28"/>
              </w:rPr>
            </w:pPr>
            <w:r>
              <w:rPr>
                <w:rFonts w:eastAsia="Calibri"/>
                <w:sz w:val="28"/>
                <w:szCs w:val="28"/>
              </w:rPr>
              <w:t>- Biết được cơ bản nguồn gốc âm nhạc cổ truyền Phú Yên</w:t>
            </w:r>
          </w:p>
          <w:p w:rsidR="00B93003" w:rsidRDefault="00B93003" w:rsidP="00BE2AB6">
            <w:pPr>
              <w:spacing w:line="259" w:lineRule="auto"/>
              <w:rPr>
                <w:rFonts w:eastAsia="Calibri"/>
                <w:sz w:val="28"/>
                <w:szCs w:val="28"/>
                <w:lang w:val="en-US"/>
              </w:rPr>
            </w:pPr>
            <w:r>
              <w:rPr>
                <w:rFonts w:eastAsia="Calibri"/>
                <w:sz w:val="28"/>
                <w:szCs w:val="28"/>
                <w:lang w:val="en-US"/>
              </w:rPr>
              <w:t xml:space="preserve">- </w:t>
            </w:r>
            <w:proofErr w:type="spellStart"/>
            <w:r>
              <w:rPr>
                <w:rFonts w:eastAsia="Calibri"/>
                <w:sz w:val="28"/>
                <w:szCs w:val="28"/>
                <w:lang w:val="en-US"/>
              </w:rPr>
              <w:t>Nghe</w:t>
            </w:r>
            <w:proofErr w:type="spellEnd"/>
            <w:r>
              <w:rPr>
                <w:rFonts w:eastAsia="Calibri"/>
                <w:sz w:val="28"/>
                <w:szCs w:val="28"/>
                <w:lang w:val="en-US"/>
              </w:rPr>
              <w:t xml:space="preserve"> </w:t>
            </w:r>
            <w:proofErr w:type="spellStart"/>
            <w:r>
              <w:rPr>
                <w:rFonts w:eastAsia="Calibri"/>
                <w:sz w:val="28"/>
                <w:szCs w:val="28"/>
                <w:lang w:val="en-US"/>
              </w:rPr>
              <w:t>và</w:t>
            </w:r>
            <w:proofErr w:type="spellEnd"/>
            <w:r>
              <w:rPr>
                <w:rFonts w:eastAsia="Calibri"/>
                <w:sz w:val="28"/>
                <w:szCs w:val="28"/>
                <w:lang w:val="en-US"/>
              </w:rPr>
              <w:t xml:space="preserve"> </w:t>
            </w:r>
            <w:proofErr w:type="spellStart"/>
            <w:r>
              <w:rPr>
                <w:rFonts w:eastAsia="Calibri"/>
                <w:sz w:val="28"/>
                <w:szCs w:val="28"/>
                <w:lang w:val="en-US"/>
              </w:rPr>
              <w:t>cảm</w:t>
            </w:r>
            <w:proofErr w:type="spellEnd"/>
            <w:r>
              <w:rPr>
                <w:rFonts w:eastAsia="Calibri"/>
                <w:sz w:val="28"/>
                <w:szCs w:val="28"/>
                <w:lang w:val="en-US"/>
              </w:rPr>
              <w:t xml:space="preserve"> </w:t>
            </w:r>
            <w:proofErr w:type="spellStart"/>
            <w:r>
              <w:rPr>
                <w:rFonts w:eastAsia="Calibri"/>
                <w:sz w:val="28"/>
                <w:szCs w:val="28"/>
                <w:lang w:val="en-US"/>
              </w:rPr>
              <w:t>nhận</w:t>
            </w:r>
            <w:proofErr w:type="spellEnd"/>
            <w:r>
              <w:rPr>
                <w:rFonts w:eastAsia="Calibri"/>
                <w:sz w:val="28"/>
                <w:szCs w:val="28"/>
                <w:lang w:val="en-US"/>
              </w:rPr>
              <w:t xml:space="preserve"> </w:t>
            </w:r>
            <w:proofErr w:type="spellStart"/>
            <w:r>
              <w:rPr>
                <w:rFonts w:eastAsia="Calibri"/>
                <w:sz w:val="28"/>
                <w:szCs w:val="28"/>
                <w:lang w:val="en-US"/>
              </w:rPr>
              <w:t>một</w:t>
            </w:r>
            <w:proofErr w:type="spellEnd"/>
            <w:r>
              <w:rPr>
                <w:rFonts w:eastAsia="Calibri"/>
                <w:sz w:val="28"/>
                <w:szCs w:val="28"/>
                <w:lang w:val="en-US"/>
              </w:rPr>
              <w:t xml:space="preserve"> </w:t>
            </w:r>
            <w:proofErr w:type="spellStart"/>
            <w:r>
              <w:rPr>
                <w:rFonts w:eastAsia="Calibri"/>
                <w:sz w:val="28"/>
                <w:szCs w:val="28"/>
                <w:lang w:val="en-US"/>
              </w:rPr>
              <w:t>loại</w:t>
            </w:r>
            <w:proofErr w:type="spellEnd"/>
            <w:r>
              <w:rPr>
                <w:rFonts w:eastAsia="Calibri"/>
                <w:sz w:val="28"/>
                <w:szCs w:val="28"/>
                <w:lang w:val="en-US"/>
              </w:rPr>
              <w:t xml:space="preserve"> </w:t>
            </w:r>
            <w:proofErr w:type="spellStart"/>
            <w:r>
              <w:rPr>
                <w:rFonts w:eastAsia="Calibri"/>
                <w:sz w:val="28"/>
                <w:szCs w:val="28"/>
                <w:lang w:val="en-US"/>
              </w:rPr>
              <w:t>hình</w:t>
            </w:r>
            <w:proofErr w:type="spellEnd"/>
            <w:r>
              <w:rPr>
                <w:rFonts w:eastAsia="Calibri"/>
                <w:sz w:val="28"/>
                <w:szCs w:val="28"/>
                <w:lang w:val="en-US"/>
              </w:rPr>
              <w:t xml:space="preserve"> ca </w:t>
            </w:r>
            <w:proofErr w:type="spellStart"/>
            <w:r>
              <w:rPr>
                <w:rFonts w:eastAsia="Calibri"/>
                <w:sz w:val="28"/>
                <w:szCs w:val="28"/>
                <w:lang w:val="en-US"/>
              </w:rPr>
              <w:t>nhạc</w:t>
            </w:r>
            <w:proofErr w:type="spellEnd"/>
            <w:r>
              <w:rPr>
                <w:rFonts w:eastAsia="Calibri"/>
                <w:sz w:val="28"/>
                <w:szCs w:val="28"/>
                <w:lang w:val="en-US"/>
              </w:rPr>
              <w:t xml:space="preserve"> </w:t>
            </w:r>
            <w:proofErr w:type="spellStart"/>
            <w:r>
              <w:rPr>
                <w:rFonts w:eastAsia="Calibri"/>
                <w:sz w:val="28"/>
                <w:szCs w:val="28"/>
                <w:lang w:val="en-US"/>
              </w:rPr>
              <w:t>cổ</w:t>
            </w:r>
            <w:proofErr w:type="spellEnd"/>
            <w:r>
              <w:rPr>
                <w:rFonts w:eastAsia="Calibri"/>
                <w:sz w:val="28"/>
                <w:szCs w:val="28"/>
                <w:lang w:val="en-US"/>
              </w:rPr>
              <w:t xml:space="preserve"> </w:t>
            </w:r>
            <w:proofErr w:type="spellStart"/>
            <w:r>
              <w:rPr>
                <w:rFonts w:eastAsia="Calibri"/>
                <w:sz w:val="28"/>
                <w:szCs w:val="28"/>
                <w:lang w:val="en-US"/>
              </w:rPr>
              <w:t>truyền</w:t>
            </w:r>
            <w:proofErr w:type="spellEnd"/>
            <w:r>
              <w:rPr>
                <w:rFonts w:eastAsia="Calibri"/>
                <w:sz w:val="28"/>
                <w:szCs w:val="28"/>
                <w:lang w:val="en-US"/>
              </w:rPr>
              <w:t xml:space="preserve"> </w:t>
            </w:r>
            <w:proofErr w:type="spellStart"/>
            <w:r>
              <w:rPr>
                <w:rFonts w:eastAsia="Calibri"/>
                <w:sz w:val="28"/>
                <w:szCs w:val="28"/>
                <w:lang w:val="en-US"/>
              </w:rPr>
              <w:t>Phú</w:t>
            </w:r>
            <w:proofErr w:type="spellEnd"/>
            <w:r>
              <w:rPr>
                <w:rFonts w:eastAsia="Calibri"/>
                <w:sz w:val="28"/>
                <w:szCs w:val="28"/>
                <w:lang w:val="en-US"/>
              </w:rPr>
              <w:t xml:space="preserve"> </w:t>
            </w:r>
            <w:proofErr w:type="spellStart"/>
            <w:r>
              <w:rPr>
                <w:rFonts w:eastAsia="Calibri"/>
                <w:sz w:val="28"/>
                <w:szCs w:val="28"/>
                <w:lang w:val="en-US"/>
              </w:rPr>
              <w:t>Yên</w:t>
            </w:r>
            <w:proofErr w:type="spellEnd"/>
          </w:p>
          <w:p w:rsidR="00B93003" w:rsidRPr="00B93003" w:rsidRDefault="00B93003" w:rsidP="00BE2AB6">
            <w:pPr>
              <w:spacing w:line="259" w:lineRule="auto"/>
              <w:rPr>
                <w:rFonts w:eastAsia="Calibri"/>
                <w:sz w:val="28"/>
                <w:szCs w:val="28"/>
                <w:lang w:val="en-US"/>
              </w:rPr>
            </w:pPr>
          </w:p>
        </w:tc>
      </w:tr>
      <w:tr w:rsidR="00BE2AB6" w:rsidRPr="00061323" w:rsidTr="00061323">
        <w:trPr>
          <w:trHeight w:val="890"/>
        </w:trPr>
        <w:tc>
          <w:tcPr>
            <w:tcW w:w="1896" w:type="dxa"/>
          </w:tcPr>
          <w:p w:rsidR="00BE2AB6" w:rsidRPr="00061323" w:rsidRDefault="007F23DE" w:rsidP="00061323">
            <w:pPr>
              <w:pStyle w:val="TableParagraph"/>
              <w:jc w:val="center"/>
              <w:rPr>
                <w:sz w:val="28"/>
                <w:szCs w:val="28"/>
                <w:lang w:val="en-US"/>
              </w:rPr>
            </w:pPr>
            <w:r>
              <w:rPr>
                <w:sz w:val="28"/>
                <w:szCs w:val="28"/>
                <w:lang w:val="en-US"/>
              </w:rPr>
              <w:t>27, 28, 29, 30</w:t>
            </w:r>
          </w:p>
        </w:tc>
        <w:tc>
          <w:tcPr>
            <w:tcW w:w="3265" w:type="dxa"/>
          </w:tcPr>
          <w:p w:rsidR="00BE2AB6" w:rsidRPr="00061323" w:rsidRDefault="00B93003" w:rsidP="00BE2AB6">
            <w:pPr>
              <w:rPr>
                <w:color w:val="231F20"/>
                <w:sz w:val="28"/>
                <w:szCs w:val="28"/>
              </w:rPr>
            </w:pPr>
            <w:r>
              <w:rPr>
                <w:color w:val="231F20"/>
                <w:sz w:val="28"/>
                <w:szCs w:val="28"/>
              </w:rPr>
              <w:t>Chủ đề 6: Khái quát mĩ thuật truyền thống Phú Yên</w:t>
            </w:r>
          </w:p>
          <w:p w:rsidR="00BE2AB6" w:rsidRPr="00061323" w:rsidRDefault="00BE2AB6" w:rsidP="00BE2AB6">
            <w:pPr>
              <w:rPr>
                <w:color w:val="231F20"/>
                <w:sz w:val="28"/>
                <w:szCs w:val="28"/>
              </w:rPr>
            </w:pPr>
          </w:p>
        </w:tc>
        <w:tc>
          <w:tcPr>
            <w:tcW w:w="4003" w:type="dxa"/>
          </w:tcPr>
          <w:p w:rsidR="00BE2AB6" w:rsidRDefault="00B93003" w:rsidP="00BE2AB6">
            <w:pPr>
              <w:spacing w:line="259" w:lineRule="auto"/>
              <w:rPr>
                <w:rFonts w:eastAsia="Calibri"/>
                <w:sz w:val="28"/>
                <w:szCs w:val="28"/>
              </w:rPr>
            </w:pPr>
            <w:r>
              <w:rPr>
                <w:rFonts w:eastAsia="Calibri"/>
                <w:sz w:val="28"/>
                <w:szCs w:val="28"/>
              </w:rPr>
              <w:t>- Hiểu biết một số di sản mĩ thuật truyền thống Phú Yên</w:t>
            </w:r>
          </w:p>
          <w:p w:rsidR="00B93003" w:rsidRPr="00B93003" w:rsidRDefault="00B93003" w:rsidP="00BE2AB6">
            <w:pPr>
              <w:spacing w:line="259" w:lineRule="auto"/>
              <w:rPr>
                <w:rFonts w:eastAsia="Calibri"/>
                <w:sz w:val="28"/>
                <w:szCs w:val="28"/>
                <w:lang w:val="en-US"/>
              </w:rPr>
            </w:pPr>
            <w:r>
              <w:rPr>
                <w:rFonts w:eastAsia="Calibri"/>
                <w:sz w:val="28"/>
                <w:szCs w:val="28"/>
                <w:lang w:val="en-US"/>
              </w:rPr>
              <w:t xml:space="preserve">- </w:t>
            </w:r>
            <w:proofErr w:type="spellStart"/>
            <w:r>
              <w:rPr>
                <w:rFonts w:eastAsia="Calibri"/>
                <w:sz w:val="28"/>
                <w:szCs w:val="28"/>
                <w:lang w:val="en-US"/>
              </w:rPr>
              <w:t>Biết</w:t>
            </w:r>
            <w:proofErr w:type="spellEnd"/>
            <w:r>
              <w:rPr>
                <w:rFonts w:eastAsia="Calibri"/>
                <w:sz w:val="28"/>
                <w:szCs w:val="28"/>
                <w:lang w:val="en-US"/>
              </w:rPr>
              <w:t xml:space="preserve"> </w:t>
            </w:r>
            <w:proofErr w:type="spellStart"/>
            <w:r>
              <w:rPr>
                <w:rFonts w:eastAsia="Calibri"/>
                <w:sz w:val="28"/>
                <w:szCs w:val="28"/>
                <w:lang w:val="en-US"/>
              </w:rPr>
              <w:t>trân</w:t>
            </w:r>
            <w:proofErr w:type="spellEnd"/>
            <w:r>
              <w:rPr>
                <w:rFonts w:eastAsia="Calibri"/>
                <w:sz w:val="28"/>
                <w:szCs w:val="28"/>
                <w:lang w:val="en-US"/>
              </w:rPr>
              <w:t xml:space="preserve"> </w:t>
            </w:r>
            <w:proofErr w:type="spellStart"/>
            <w:r>
              <w:rPr>
                <w:rFonts w:eastAsia="Calibri"/>
                <w:sz w:val="28"/>
                <w:szCs w:val="28"/>
                <w:lang w:val="en-US"/>
              </w:rPr>
              <w:t>trọng</w:t>
            </w:r>
            <w:proofErr w:type="spellEnd"/>
            <w:r>
              <w:rPr>
                <w:rFonts w:eastAsia="Calibri"/>
                <w:sz w:val="28"/>
                <w:szCs w:val="28"/>
                <w:lang w:val="en-US"/>
              </w:rPr>
              <w:t xml:space="preserve">, </w:t>
            </w:r>
            <w:proofErr w:type="spellStart"/>
            <w:r>
              <w:rPr>
                <w:rFonts w:eastAsia="Calibri"/>
                <w:sz w:val="28"/>
                <w:szCs w:val="28"/>
                <w:lang w:val="en-US"/>
              </w:rPr>
              <w:t>có</w:t>
            </w:r>
            <w:proofErr w:type="spellEnd"/>
            <w:r>
              <w:rPr>
                <w:rFonts w:eastAsia="Calibri"/>
                <w:sz w:val="28"/>
                <w:szCs w:val="28"/>
                <w:lang w:val="en-US"/>
              </w:rPr>
              <w:t xml:space="preserve"> ý </w:t>
            </w:r>
            <w:proofErr w:type="spellStart"/>
            <w:r>
              <w:rPr>
                <w:rFonts w:eastAsia="Calibri"/>
                <w:sz w:val="28"/>
                <w:szCs w:val="28"/>
                <w:lang w:val="en-US"/>
              </w:rPr>
              <w:t>thức</w:t>
            </w:r>
            <w:proofErr w:type="spellEnd"/>
            <w:r>
              <w:rPr>
                <w:rFonts w:eastAsia="Calibri"/>
                <w:sz w:val="28"/>
                <w:szCs w:val="28"/>
                <w:lang w:val="en-US"/>
              </w:rPr>
              <w:t xml:space="preserve"> </w:t>
            </w:r>
            <w:proofErr w:type="spellStart"/>
            <w:r>
              <w:rPr>
                <w:rFonts w:eastAsia="Calibri"/>
                <w:sz w:val="28"/>
                <w:szCs w:val="28"/>
                <w:lang w:val="en-US"/>
              </w:rPr>
              <w:t>giữ</w:t>
            </w:r>
            <w:proofErr w:type="spellEnd"/>
            <w:r>
              <w:rPr>
                <w:rFonts w:eastAsia="Calibri"/>
                <w:sz w:val="28"/>
                <w:szCs w:val="28"/>
                <w:lang w:val="en-US"/>
              </w:rPr>
              <w:t xml:space="preserve"> </w:t>
            </w:r>
            <w:proofErr w:type="spellStart"/>
            <w:r>
              <w:rPr>
                <w:rFonts w:eastAsia="Calibri"/>
                <w:sz w:val="28"/>
                <w:szCs w:val="28"/>
                <w:lang w:val="en-US"/>
              </w:rPr>
              <w:t>gìn</w:t>
            </w:r>
            <w:proofErr w:type="spellEnd"/>
            <w:r>
              <w:rPr>
                <w:rFonts w:eastAsia="Calibri"/>
                <w:sz w:val="28"/>
                <w:szCs w:val="28"/>
                <w:lang w:val="en-US"/>
              </w:rPr>
              <w:t xml:space="preserve"> </w:t>
            </w:r>
            <w:proofErr w:type="spellStart"/>
            <w:r>
              <w:rPr>
                <w:rFonts w:eastAsia="Calibri"/>
                <w:sz w:val="28"/>
                <w:szCs w:val="28"/>
                <w:lang w:val="en-US"/>
              </w:rPr>
              <w:t>và</w:t>
            </w:r>
            <w:proofErr w:type="spellEnd"/>
            <w:r>
              <w:rPr>
                <w:rFonts w:eastAsia="Calibri"/>
                <w:sz w:val="28"/>
                <w:szCs w:val="28"/>
                <w:lang w:val="en-US"/>
              </w:rPr>
              <w:t xml:space="preserve"> </w:t>
            </w:r>
            <w:proofErr w:type="spellStart"/>
            <w:r>
              <w:rPr>
                <w:rFonts w:eastAsia="Calibri"/>
                <w:sz w:val="28"/>
                <w:szCs w:val="28"/>
                <w:lang w:val="en-US"/>
              </w:rPr>
              <w:t>phát</w:t>
            </w:r>
            <w:proofErr w:type="spellEnd"/>
            <w:r>
              <w:rPr>
                <w:rFonts w:eastAsia="Calibri"/>
                <w:sz w:val="28"/>
                <w:szCs w:val="28"/>
                <w:lang w:val="en-US"/>
              </w:rPr>
              <w:t xml:space="preserve"> </w:t>
            </w:r>
            <w:proofErr w:type="spellStart"/>
            <w:r>
              <w:rPr>
                <w:rFonts w:eastAsia="Calibri"/>
                <w:sz w:val="28"/>
                <w:szCs w:val="28"/>
                <w:lang w:val="en-US"/>
              </w:rPr>
              <w:t>huy</w:t>
            </w:r>
            <w:proofErr w:type="spellEnd"/>
            <w:r>
              <w:rPr>
                <w:rFonts w:eastAsia="Calibri"/>
                <w:sz w:val="28"/>
                <w:szCs w:val="28"/>
                <w:lang w:val="en-US"/>
              </w:rPr>
              <w:t xml:space="preserve"> </w:t>
            </w:r>
            <w:proofErr w:type="spellStart"/>
            <w:r>
              <w:rPr>
                <w:rFonts w:eastAsia="Calibri"/>
                <w:sz w:val="28"/>
                <w:szCs w:val="28"/>
                <w:lang w:val="en-US"/>
              </w:rPr>
              <w:t>giá</w:t>
            </w:r>
            <w:proofErr w:type="spellEnd"/>
            <w:r>
              <w:rPr>
                <w:rFonts w:eastAsia="Calibri"/>
                <w:sz w:val="28"/>
                <w:szCs w:val="28"/>
                <w:lang w:val="en-US"/>
              </w:rPr>
              <w:t xml:space="preserve"> </w:t>
            </w:r>
            <w:proofErr w:type="spellStart"/>
            <w:r>
              <w:rPr>
                <w:rFonts w:eastAsia="Calibri"/>
                <w:sz w:val="28"/>
                <w:szCs w:val="28"/>
                <w:lang w:val="en-US"/>
              </w:rPr>
              <w:t>trị</w:t>
            </w:r>
            <w:proofErr w:type="spellEnd"/>
            <w:r>
              <w:rPr>
                <w:rFonts w:eastAsia="Calibri"/>
                <w:sz w:val="28"/>
                <w:szCs w:val="28"/>
                <w:lang w:val="en-US"/>
              </w:rPr>
              <w:t xml:space="preserve"> </w:t>
            </w:r>
            <w:proofErr w:type="spellStart"/>
            <w:r>
              <w:rPr>
                <w:rFonts w:eastAsia="Calibri"/>
                <w:sz w:val="28"/>
                <w:szCs w:val="28"/>
                <w:lang w:val="en-US"/>
              </w:rPr>
              <w:t>mĩ</w:t>
            </w:r>
            <w:proofErr w:type="spellEnd"/>
            <w:r>
              <w:rPr>
                <w:rFonts w:eastAsia="Calibri"/>
                <w:sz w:val="28"/>
                <w:szCs w:val="28"/>
                <w:lang w:val="en-US"/>
              </w:rPr>
              <w:t xml:space="preserve"> </w:t>
            </w:r>
            <w:proofErr w:type="spellStart"/>
            <w:r>
              <w:rPr>
                <w:rFonts w:eastAsia="Calibri"/>
                <w:sz w:val="28"/>
                <w:szCs w:val="28"/>
                <w:lang w:val="en-US"/>
              </w:rPr>
              <w:t>thuật</w:t>
            </w:r>
            <w:proofErr w:type="spellEnd"/>
            <w:r>
              <w:rPr>
                <w:rFonts w:eastAsia="Calibri"/>
                <w:sz w:val="28"/>
                <w:szCs w:val="28"/>
                <w:lang w:val="en-US"/>
              </w:rPr>
              <w:t xml:space="preserve"> </w:t>
            </w:r>
            <w:proofErr w:type="spellStart"/>
            <w:r>
              <w:rPr>
                <w:rFonts w:eastAsia="Calibri"/>
                <w:sz w:val="28"/>
                <w:szCs w:val="28"/>
                <w:lang w:val="en-US"/>
              </w:rPr>
              <w:t>truyền</w:t>
            </w:r>
            <w:proofErr w:type="spellEnd"/>
            <w:r>
              <w:rPr>
                <w:rFonts w:eastAsia="Calibri"/>
                <w:sz w:val="28"/>
                <w:szCs w:val="28"/>
                <w:lang w:val="en-US"/>
              </w:rPr>
              <w:t xml:space="preserve"> </w:t>
            </w:r>
            <w:proofErr w:type="spellStart"/>
            <w:r>
              <w:rPr>
                <w:rFonts w:eastAsia="Calibri"/>
                <w:sz w:val="28"/>
                <w:szCs w:val="28"/>
                <w:lang w:val="en-US"/>
              </w:rPr>
              <w:t>thống</w:t>
            </w:r>
            <w:proofErr w:type="spellEnd"/>
            <w:r>
              <w:rPr>
                <w:rFonts w:eastAsia="Calibri"/>
                <w:sz w:val="28"/>
                <w:szCs w:val="28"/>
                <w:lang w:val="en-US"/>
              </w:rPr>
              <w:t xml:space="preserve"> </w:t>
            </w:r>
            <w:proofErr w:type="spellStart"/>
            <w:r>
              <w:rPr>
                <w:rFonts w:eastAsia="Calibri"/>
                <w:sz w:val="28"/>
                <w:szCs w:val="28"/>
                <w:lang w:val="en-US"/>
              </w:rPr>
              <w:t>Phú</w:t>
            </w:r>
            <w:proofErr w:type="spellEnd"/>
            <w:r>
              <w:rPr>
                <w:rFonts w:eastAsia="Calibri"/>
                <w:sz w:val="28"/>
                <w:szCs w:val="28"/>
                <w:lang w:val="en-US"/>
              </w:rPr>
              <w:t xml:space="preserve"> </w:t>
            </w:r>
            <w:proofErr w:type="spellStart"/>
            <w:r>
              <w:rPr>
                <w:rFonts w:eastAsia="Calibri"/>
                <w:sz w:val="28"/>
                <w:szCs w:val="28"/>
                <w:lang w:val="en-US"/>
              </w:rPr>
              <w:t>Yên</w:t>
            </w:r>
            <w:proofErr w:type="spellEnd"/>
            <w:r>
              <w:rPr>
                <w:rFonts w:eastAsia="Calibri"/>
                <w:sz w:val="28"/>
                <w:szCs w:val="28"/>
                <w:lang w:val="en-US"/>
              </w:rPr>
              <w:t>.</w:t>
            </w:r>
          </w:p>
        </w:tc>
      </w:tr>
      <w:tr w:rsidR="00BE2AB6" w:rsidRPr="00061323" w:rsidTr="00061323">
        <w:trPr>
          <w:trHeight w:val="899"/>
        </w:trPr>
        <w:tc>
          <w:tcPr>
            <w:tcW w:w="1896" w:type="dxa"/>
          </w:tcPr>
          <w:p w:rsidR="00BE2AB6" w:rsidRPr="00061323" w:rsidRDefault="007F23DE" w:rsidP="00061323">
            <w:pPr>
              <w:pStyle w:val="TableParagraph"/>
              <w:jc w:val="center"/>
              <w:rPr>
                <w:sz w:val="28"/>
                <w:szCs w:val="28"/>
                <w:lang w:val="en-US"/>
              </w:rPr>
            </w:pPr>
            <w:r>
              <w:rPr>
                <w:sz w:val="28"/>
                <w:szCs w:val="28"/>
                <w:lang w:val="en-US"/>
              </w:rPr>
              <w:t>31, 32, 33, 34</w:t>
            </w:r>
          </w:p>
        </w:tc>
        <w:tc>
          <w:tcPr>
            <w:tcW w:w="3265" w:type="dxa"/>
          </w:tcPr>
          <w:p w:rsidR="00BE2AB6" w:rsidRPr="00B93003" w:rsidRDefault="00B93003" w:rsidP="00BE2AB6">
            <w:pPr>
              <w:rPr>
                <w:b/>
                <w:color w:val="231F20"/>
                <w:sz w:val="28"/>
                <w:szCs w:val="28"/>
              </w:rPr>
            </w:pPr>
            <w:r>
              <w:rPr>
                <w:color w:val="231F20"/>
                <w:sz w:val="28"/>
                <w:szCs w:val="28"/>
              </w:rPr>
              <w:t>Chủ đề 7: Hoạt động sản xuất kinh tế truyền thống ở Phú Yên</w:t>
            </w:r>
          </w:p>
        </w:tc>
        <w:tc>
          <w:tcPr>
            <w:tcW w:w="4003" w:type="dxa"/>
          </w:tcPr>
          <w:p w:rsidR="00BE2AB6" w:rsidRDefault="00B93003" w:rsidP="00BE2AB6">
            <w:pPr>
              <w:spacing w:line="259" w:lineRule="auto"/>
              <w:rPr>
                <w:rFonts w:eastAsia="Calibri"/>
                <w:sz w:val="28"/>
                <w:szCs w:val="28"/>
                <w:lang w:val="en-US"/>
              </w:rPr>
            </w:pPr>
            <w:r>
              <w:rPr>
                <w:rFonts w:eastAsia="Calibri"/>
                <w:sz w:val="28"/>
                <w:szCs w:val="28"/>
              </w:rPr>
              <w:t>- Kể được tên một số hoạt động sản xuất kinh tế truyền thống</w:t>
            </w:r>
            <w:r>
              <w:rPr>
                <w:rFonts w:eastAsia="Calibri"/>
                <w:sz w:val="28"/>
                <w:szCs w:val="28"/>
                <w:lang w:val="en-US"/>
              </w:rPr>
              <w:t xml:space="preserve"> ( </w:t>
            </w:r>
            <w:proofErr w:type="spellStart"/>
            <w:r>
              <w:rPr>
                <w:rFonts w:eastAsia="Calibri"/>
                <w:sz w:val="28"/>
                <w:szCs w:val="28"/>
                <w:lang w:val="en-US"/>
              </w:rPr>
              <w:t>trồng</w:t>
            </w:r>
            <w:proofErr w:type="spellEnd"/>
            <w:r>
              <w:rPr>
                <w:rFonts w:eastAsia="Calibri"/>
                <w:sz w:val="28"/>
                <w:szCs w:val="28"/>
                <w:lang w:val="en-US"/>
              </w:rPr>
              <w:t xml:space="preserve"> </w:t>
            </w:r>
            <w:proofErr w:type="spellStart"/>
            <w:r>
              <w:rPr>
                <w:rFonts w:eastAsia="Calibri"/>
                <w:sz w:val="28"/>
                <w:szCs w:val="28"/>
                <w:lang w:val="en-US"/>
              </w:rPr>
              <w:t>trọt</w:t>
            </w:r>
            <w:proofErr w:type="spellEnd"/>
            <w:r w:rsidR="00510A66">
              <w:rPr>
                <w:rFonts w:eastAsia="Calibri"/>
                <w:sz w:val="28"/>
                <w:szCs w:val="28"/>
                <w:lang w:val="en-US"/>
              </w:rPr>
              <w:t xml:space="preserve">, </w:t>
            </w:r>
            <w:proofErr w:type="spellStart"/>
            <w:r w:rsidR="00510A66">
              <w:rPr>
                <w:rFonts w:eastAsia="Calibri"/>
                <w:sz w:val="28"/>
                <w:szCs w:val="28"/>
                <w:lang w:val="en-US"/>
              </w:rPr>
              <w:t>chăn</w:t>
            </w:r>
            <w:proofErr w:type="spellEnd"/>
            <w:r w:rsidR="00510A66">
              <w:rPr>
                <w:rFonts w:eastAsia="Calibri"/>
                <w:sz w:val="28"/>
                <w:szCs w:val="28"/>
                <w:lang w:val="en-US"/>
              </w:rPr>
              <w:t xml:space="preserve"> </w:t>
            </w:r>
            <w:proofErr w:type="spellStart"/>
            <w:r w:rsidR="00510A66">
              <w:rPr>
                <w:rFonts w:eastAsia="Calibri"/>
                <w:sz w:val="28"/>
                <w:szCs w:val="28"/>
                <w:lang w:val="en-US"/>
              </w:rPr>
              <w:t>nuôi</w:t>
            </w:r>
            <w:proofErr w:type="spellEnd"/>
            <w:r w:rsidR="00510A66">
              <w:rPr>
                <w:rFonts w:eastAsia="Calibri"/>
                <w:sz w:val="28"/>
                <w:szCs w:val="28"/>
                <w:lang w:val="en-US"/>
              </w:rPr>
              <w:t xml:space="preserve">, </w:t>
            </w:r>
            <w:proofErr w:type="spellStart"/>
            <w:r w:rsidR="00510A66">
              <w:rPr>
                <w:rFonts w:eastAsia="Calibri"/>
                <w:sz w:val="28"/>
                <w:szCs w:val="28"/>
                <w:lang w:val="en-US"/>
              </w:rPr>
              <w:t>thủ</w:t>
            </w:r>
            <w:proofErr w:type="spellEnd"/>
            <w:r w:rsidR="00510A66">
              <w:rPr>
                <w:rFonts w:eastAsia="Calibri"/>
                <w:sz w:val="28"/>
                <w:szCs w:val="28"/>
                <w:lang w:val="en-US"/>
              </w:rPr>
              <w:t xml:space="preserve"> </w:t>
            </w:r>
            <w:proofErr w:type="spellStart"/>
            <w:r w:rsidR="00510A66">
              <w:rPr>
                <w:rFonts w:eastAsia="Calibri"/>
                <w:sz w:val="28"/>
                <w:szCs w:val="28"/>
                <w:lang w:val="en-US"/>
              </w:rPr>
              <w:t>công</w:t>
            </w:r>
            <w:proofErr w:type="spellEnd"/>
            <w:r w:rsidR="00510A66">
              <w:rPr>
                <w:rFonts w:eastAsia="Calibri"/>
                <w:sz w:val="28"/>
                <w:szCs w:val="28"/>
                <w:lang w:val="en-US"/>
              </w:rPr>
              <w:t xml:space="preserve"> </w:t>
            </w:r>
            <w:proofErr w:type="spellStart"/>
            <w:r w:rsidR="00510A66">
              <w:rPr>
                <w:rFonts w:eastAsia="Calibri"/>
                <w:sz w:val="28"/>
                <w:szCs w:val="28"/>
                <w:lang w:val="en-US"/>
              </w:rPr>
              <w:t>nghiệp</w:t>
            </w:r>
            <w:proofErr w:type="spellEnd"/>
            <w:r w:rsidR="00510A66">
              <w:rPr>
                <w:rFonts w:eastAsia="Calibri"/>
                <w:sz w:val="28"/>
                <w:szCs w:val="28"/>
                <w:lang w:val="en-US"/>
              </w:rPr>
              <w:t xml:space="preserve">, </w:t>
            </w:r>
            <w:proofErr w:type="spellStart"/>
            <w:r w:rsidR="00510A66">
              <w:rPr>
                <w:rFonts w:eastAsia="Calibri"/>
                <w:sz w:val="28"/>
                <w:szCs w:val="28"/>
                <w:lang w:val="en-US"/>
              </w:rPr>
              <w:t>thương</w:t>
            </w:r>
            <w:proofErr w:type="spellEnd"/>
            <w:r w:rsidR="00510A66">
              <w:rPr>
                <w:rFonts w:eastAsia="Calibri"/>
                <w:sz w:val="28"/>
                <w:szCs w:val="28"/>
                <w:lang w:val="en-US"/>
              </w:rPr>
              <w:t xml:space="preserve"> </w:t>
            </w:r>
            <w:proofErr w:type="spellStart"/>
            <w:r w:rsidR="00510A66">
              <w:rPr>
                <w:rFonts w:eastAsia="Calibri"/>
                <w:sz w:val="28"/>
                <w:szCs w:val="28"/>
                <w:lang w:val="en-US"/>
              </w:rPr>
              <w:t>nghiệp</w:t>
            </w:r>
            <w:proofErr w:type="spellEnd"/>
            <w:r w:rsidR="00510A66">
              <w:rPr>
                <w:rFonts w:eastAsia="Calibri"/>
                <w:sz w:val="28"/>
                <w:szCs w:val="28"/>
                <w:lang w:val="en-US"/>
              </w:rPr>
              <w:t xml:space="preserve">, </w:t>
            </w:r>
            <w:proofErr w:type="spellStart"/>
            <w:r w:rsidR="00510A66">
              <w:rPr>
                <w:rFonts w:eastAsia="Calibri"/>
                <w:sz w:val="28"/>
                <w:szCs w:val="28"/>
                <w:lang w:val="en-US"/>
              </w:rPr>
              <w:t>dịch</w:t>
            </w:r>
            <w:proofErr w:type="spellEnd"/>
            <w:r w:rsidR="00510A66">
              <w:rPr>
                <w:rFonts w:eastAsia="Calibri"/>
                <w:sz w:val="28"/>
                <w:szCs w:val="28"/>
                <w:lang w:val="en-US"/>
              </w:rPr>
              <w:t xml:space="preserve"> </w:t>
            </w:r>
            <w:proofErr w:type="spellStart"/>
            <w:r w:rsidR="00510A66">
              <w:rPr>
                <w:rFonts w:eastAsia="Calibri"/>
                <w:sz w:val="28"/>
                <w:szCs w:val="28"/>
                <w:lang w:val="en-US"/>
              </w:rPr>
              <w:t>vụ</w:t>
            </w:r>
            <w:proofErr w:type="spellEnd"/>
            <w:r w:rsidR="00510A66">
              <w:rPr>
                <w:rFonts w:eastAsia="Calibri"/>
                <w:sz w:val="28"/>
                <w:szCs w:val="28"/>
                <w:lang w:val="en-US"/>
              </w:rPr>
              <w:t>)</w:t>
            </w:r>
          </w:p>
          <w:p w:rsidR="00510A66" w:rsidRPr="00B93003" w:rsidRDefault="00510A66" w:rsidP="00BE2AB6">
            <w:pPr>
              <w:spacing w:line="259" w:lineRule="auto"/>
              <w:rPr>
                <w:rFonts w:eastAsia="Calibri"/>
                <w:sz w:val="28"/>
                <w:szCs w:val="28"/>
                <w:lang w:val="en-US"/>
              </w:rPr>
            </w:pPr>
            <w:r>
              <w:rPr>
                <w:rFonts w:eastAsia="Calibri"/>
                <w:sz w:val="28"/>
                <w:szCs w:val="28"/>
                <w:lang w:val="en-US"/>
              </w:rPr>
              <w:t xml:space="preserve">_ </w:t>
            </w:r>
            <w:proofErr w:type="spellStart"/>
            <w:r>
              <w:rPr>
                <w:rFonts w:eastAsia="Calibri"/>
                <w:sz w:val="28"/>
                <w:szCs w:val="28"/>
                <w:lang w:val="en-US"/>
              </w:rPr>
              <w:t>Có</w:t>
            </w:r>
            <w:proofErr w:type="spellEnd"/>
            <w:r>
              <w:rPr>
                <w:rFonts w:eastAsia="Calibri"/>
                <w:sz w:val="28"/>
                <w:szCs w:val="28"/>
                <w:lang w:val="en-US"/>
              </w:rPr>
              <w:t xml:space="preserve"> ý </w:t>
            </w:r>
            <w:proofErr w:type="spellStart"/>
            <w:r>
              <w:rPr>
                <w:rFonts w:eastAsia="Calibri"/>
                <w:sz w:val="28"/>
                <w:szCs w:val="28"/>
                <w:lang w:val="en-US"/>
              </w:rPr>
              <w:t>thức</w:t>
            </w:r>
            <w:proofErr w:type="spellEnd"/>
            <w:r>
              <w:rPr>
                <w:rFonts w:eastAsia="Calibri"/>
                <w:sz w:val="28"/>
                <w:szCs w:val="28"/>
                <w:lang w:val="en-US"/>
              </w:rPr>
              <w:t xml:space="preserve"> </w:t>
            </w:r>
            <w:proofErr w:type="spellStart"/>
            <w:r>
              <w:rPr>
                <w:rFonts w:eastAsia="Calibri"/>
                <w:sz w:val="28"/>
                <w:szCs w:val="28"/>
                <w:lang w:val="en-US"/>
              </w:rPr>
              <w:t>tôn</w:t>
            </w:r>
            <w:proofErr w:type="spellEnd"/>
            <w:r>
              <w:rPr>
                <w:rFonts w:eastAsia="Calibri"/>
                <w:sz w:val="28"/>
                <w:szCs w:val="28"/>
                <w:lang w:val="en-US"/>
              </w:rPr>
              <w:t xml:space="preserve"> </w:t>
            </w:r>
            <w:proofErr w:type="spellStart"/>
            <w:r>
              <w:rPr>
                <w:rFonts w:eastAsia="Calibri"/>
                <w:sz w:val="28"/>
                <w:szCs w:val="28"/>
                <w:lang w:val="en-US"/>
              </w:rPr>
              <w:t>trọng</w:t>
            </w:r>
            <w:proofErr w:type="spellEnd"/>
            <w:r>
              <w:rPr>
                <w:rFonts w:eastAsia="Calibri"/>
                <w:sz w:val="28"/>
                <w:szCs w:val="28"/>
                <w:lang w:val="en-US"/>
              </w:rPr>
              <w:t xml:space="preserve"> </w:t>
            </w:r>
            <w:proofErr w:type="spellStart"/>
            <w:r>
              <w:rPr>
                <w:rFonts w:eastAsia="Calibri"/>
                <w:sz w:val="28"/>
                <w:szCs w:val="28"/>
                <w:lang w:val="en-US"/>
              </w:rPr>
              <w:t>và</w:t>
            </w:r>
            <w:proofErr w:type="spellEnd"/>
            <w:r>
              <w:rPr>
                <w:rFonts w:eastAsia="Calibri"/>
                <w:sz w:val="28"/>
                <w:szCs w:val="28"/>
                <w:lang w:val="en-US"/>
              </w:rPr>
              <w:t xml:space="preserve"> </w:t>
            </w:r>
            <w:proofErr w:type="spellStart"/>
            <w:r>
              <w:rPr>
                <w:rFonts w:eastAsia="Calibri"/>
                <w:sz w:val="28"/>
                <w:szCs w:val="28"/>
                <w:lang w:val="en-US"/>
              </w:rPr>
              <w:t>tham</w:t>
            </w:r>
            <w:proofErr w:type="spellEnd"/>
            <w:r>
              <w:rPr>
                <w:rFonts w:eastAsia="Calibri"/>
                <w:sz w:val="28"/>
                <w:szCs w:val="28"/>
                <w:lang w:val="en-US"/>
              </w:rPr>
              <w:t xml:space="preserve"> </w:t>
            </w:r>
            <w:proofErr w:type="spellStart"/>
            <w:r>
              <w:rPr>
                <w:rFonts w:eastAsia="Calibri"/>
                <w:sz w:val="28"/>
                <w:szCs w:val="28"/>
                <w:lang w:val="en-US"/>
              </w:rPr>
              <w:t>gia</w:t>
            </w:r>
            <w:proofErr w:type="spellEnd"/>
            <w:r>
              <w:rPr>
                <w:rFonts w:eastAsia="Calibri"/>
                <w:sz w:val="28"/>
                <w:szCs w:val="28"/>
                <w:lang w:val="en-US"/>
              </w:rPr>
              <w:t xml:space="preserve"> </w:t>
            </w:r>
            <w:proofErr w:type="spellStart"/>
            <w:r>
              <w:rPr>
                <w:rFonts w:eastAsia="Calibri"/>
                <w:sz w:val="28"/>
                <w:szCs w:val="28"/>
                <w:lang w:val="en-US"/>
              </w:rPr>
              <w:t>bảo</w:t>
            </w:r>
            <w:proofErr w:type="spellEnd"/>
            <w:r>
              <w:rPr>
                <w:rFonts w:eastAsia="Calibri"/>
                <w:sz w:val="28"/>
                <w:szCs w:val="28"/>
                <w:lang w:val="en-US"/>
              </w:rPr>
              <w:t xml:space="preserve"> </w:t>
            </w:r>
            <w:proofErr w:type="spellStart"/>
            <w:r>
              <w:rPr>
                <w:rFonts w:eastAsia="Calibri"/>
                <w:sz w:val="28"/>
                <w:szCs w:val="28"/>
                <w:lang w:val="en-US"/>
              </w:rPr>
              <w:t>vệ</w:t>
            </w:r>
            <w:proofErr w:type="spellEnd"/>
            <w:r>
              <w:rPr>
                <w:rFonts w:eastAsia="Calibri"/>
                <w:sz w:val="28"/>
                <w:szCs w:val="28"/>
                <w:lang w:val="en-US"/>
              </w:rPr>
              <w:t xml:space="preserve"> </w:t>
            </w:r>
            <w:proofErr w:type="spellStart"/>
            <w:r>
              <w:rPr>
                <w:rFonts w:eastAsia="Calibri"/>
                <w:sz w:val="28"/>
                <w:szCs w:val="28"/>
                <w:lang w:val="en-US"/>
              </w:rPr>
              <w:t>các</w:t>
            </w:r>
            <w:proofErr w:type="spellEnd"/>
            <w:r>
              <w:rPr>
                <w:rFonts w:eastAsia="Calibri"/>
                <w:sz w:val="28"/>
                <w:szCs w:val="28"/>
                <w:lang w:val="en-US"/>
              </w:rPr>
              <w:t xml:space="preserve"> </w:t>
            </w:r>
            <w:proofErr w:type="spellStart"/>
            <w:r>
              <w:rPr>
                <w:rFonts w:eastAsia="Calibri"/>
                <w:sz w:val="28"/>
                <w:szCs w:val="28"/>
                <w:lang w:val="en-US"/>
              </w:rPr>
              <w:t>nghề</w:t>
            </w:r>
            <w:proofErr w:type="spellEnd"/>
            <w:r>
              <w:rPr>
                <w:rFonts w:eastAsia="Calibri"/>
                <w:sz w:val="28"/>
                <w:szCs w:val="28"/>
                <w:lang w:val="en-US"/>
              </w:rPr>
              <w:t xml:space="preserve"> </w:t>
            </w:r>
            <w:proofErr w:type="spellStart"/>
            <w:r>
              <w:rPr>
                <w:rFonts w:eastAsia="Calibri"/>
                <w:sz w:val="28"/>
                <w:szCs w:val="28"/>
                <w:lang w:val="en-US"/>
              </w:rPr>
              <w:t>truyền</w:t>
            </w:r>
            <w:proofErr w:type="spellEnd"/>
            <w:r>
              <w:rPr>
                <w:rFonts w:eastAsia="Calibri"/>
                <w:sz w:val="28"/>
                <w:szCs w:val="28"/>
                <w:lang w:val="en-US"/>
              </w:rPr>
              <w:t xml:space="preserve"> </w:t>
            </w:r>
            <w:proofErr w:type="spellStart"/>
            <w:r>
              <w:rPr>
                <w:rFonts w:eastAsia="Calibri"/>
                <w:sz w:val="28"/>
                <w:szCs w:val="28"/>
                <w:lang w:val="en-US"/>
              </w:rPr>
              <w:t>thống</w:t>
            </w:r>
            <w:proofErr w:type="spellEnd"/>
            <w:r>
              <w:rPr>
                <w:rFonts w:eastAsia="Calibri"/>
                <w:sz w:val="28"/>
                <w:szCs w:val="28"/>
                <w:lang w:val="en-US"/>
              </w:rPr>
              <w:t xml:space="preserve"> </w:t>
            </w:r>
            <w:proofErr w:type="spellStart"/>
            <w:r>
              <w:rPr>
                <w:rFonts w:eastAsia="Calibri"/>
                <w:sz w:val="28"/>
                <w:szCs w:val="28"/>
                <w:lang w:val="en-US"/>
              </w:rPr>
              <w:t>của</w:t>
            </w:r>
            <w:proofErr w:type="spellEnd"/>
            <w:r>
              <w:rPr>
                <w:rFonts w:eastAsia="Calibri"/>
                <w:sz w:val="28"/>
                <w:szCs w:val="28"/>
                <w:lang w:val="en-US"/>
              </w:rPr>
              <w:t xml:space="preserve"> </w:t>
            </w:r>
            <w:proofErr w:type="spellStart"/>
            <w:r>
              <w:rPr>
                <w:rFonts w:eastAsia="Calibri"/>
                <w:sz w:val="28"/>
                <w:szCs w:val="28"/>
                <w:lang w:val="en-US"/>
              </w:rPr>
              <w:t>địa</w:t>
            </w:r>
            <w:proofErr w:type="spellEnd"/>
            <w:r>
              <w:rPr>
                <w:rFonts w:eastAsia="Calibri"/>
                <w:sz w:val="28"/>
                <w:szCs w:val="28"/>
                <w:lang w:val="en-US"/>
              </w:rPr>
              <w:t xml:space="preserve"> </w:t>
            </w:r>
            <w:proofErr w:type="spellStart"/>
            <w:r>
              <w:rPr>
                <w:rFonts w:eastAsia="Calibri"/>
                <w:sz w:val="28"/>
                <w:szCs w:val="28"/>
                <w:lang w:val="en-US"/>
              </w:rPr>
              <w:t>phương</w:t>
            </w:r>
            <w:proofErr w:type="spellEnd"/>
            <w:r>
              <w:rPr>
                <w:rFonts w:eastAsia="Calibri"/>
                <w:sz w:val="28"/>
                <w:szCs w:val="28"/>
                <w:lang w:val="en-US"/>
              </w:rPr>
              <w:t>.</w:t>
            </w:r>
          </w:p>
          <w:p w:rsidR="00BE2AB6" w:rsidRPr="00061323" w:rsidRDefault="00BE2AB6" w:rsidP="00BE2AB6">
            <w:pPr>
              <w:spacing w:line="259" w:lineRule="auto"/>
              <w:rPr>
                <w:rFonts w:eastAsia="Calibri"/>
                <w:sz w:val="28"/>
                <w:szCs w:val="28"/>
              </w:rPr>
            </w:pPr>
          </w:p>
        </w:tc>
      </w:tr>
      <w:tr w:rsidR="00BE2AB6" w:rsidRPr="00061323" w:rsidTr="00061323">
        <w:trPr>
          <w:trHeight w:val="1196"/>
        </w:trPr>
        <w:tc>
          <w:tcPr>
            <w:tcW w:w="1896" w:type="dxa"/>
          </w:tcPr>
          <w:p w:rsidR="00BE2AB6" w:rsidRPr="00061323" w:rsidRDefault="007F23DE" w:rsidP="00061323">
            <w:pPr>
              <w:pStyle w:val="TableParagraph"/>
              <w:jc w:val="center"/>
              <w:rPr>
                <w:sz w:val="28"/>
                <w:szCs w:val="28"/>
                <w:lang w:val="en-US"/>
              </w:rPr>
            </w:pPr>
            <w:r>
              <w:rPr>
                <w:sz w:val="28"/>
                <w:szCs w:val="28"/>
                <w:lang w:val="en-US"/>
              </w:rPr>
              <w:t>35</w:t>
            </w:r>
          </w:p>
        </w:tc>
        <w:tc>
          <w:tcPr>
            <w:tcW w:w="3265" w:type="dxa"/>
          </w:tcPr>
          <w:p w:rsidR="00B93003" w:rsidRPr="00061323" w:rsidRDefault="00B93003" w:rsidP="00B93003">
            <w:pPr>
              <w:rPr>
                <w:rFonts w:eastAsia="Calibri"/>
                <w:sz w:val="28"/>
                <w:szCs w:val="28"/>
              </w:rPr>
            </w:pPr>
            <w:r w:rsidRPr="00061323">
              <w:rPr>
                <w:rFonts w:eastAsia="Calibri"/>
                <w:sz w:val="28"/>
                <w:szCs w:val="28"/>
              </w:rPr>
              <w:t xml:space="preserve">Kiểm tra cuối </w:t>
            </w:r>
          </w:p>
          <w:p w:rsidR="00BE2AB6" w:rsidRPr="00061323" w:rsidRDefault="00B93003" w:rsidP="00B93003">
            <w:pPr>
              <w:rPr>
                <w:color w:val="231F20"/>
                <w:sz w:val="28"/>
                <w:szCs w:val="28"/>
              </w:rPr>
            </w:pPr>
            <w:r w:rsidRPr="00061323">
              <w:rPr>
                <w:rFonts w:eastAsia="Calibri"/>
                <w:sz w:val="28"/>
                <w:szCs w:val="28"/>
              </w:rPr>
              <w:t>học kì II.</w:t>
            </w:r>
          </w:p>
        </w:tc>
        <w:tc>
          <w:tcPr>
            <w:tcW w:w="4003" w:type="dxa"/>
          </w:tcPr>
          <w:p w:rsidR="00BE2AB6" w:rsidRPr="00061323" w:rsidRDefault="00510A66" w:rsidP="00BE2AB6">
            <w:pPr>
              <w:spacing w:line="259" w:lineRule="auto"/>
              <w:rPr>
                <w:rFonts w:eastAsia="Calibri"/>
                <w:sz w:val="28"/>
                <w:szCs w:val="28"/>
              </w:rPr>
            </w:pPr>
            <w:r>
              <w:rPr>
                <w:rFonts w:eastAsia="Calibri"/>
                <w:sz w:val="28"/>
                <w:szCs w:val="28"/>
              </w:rPr>
              <w:t>- Hoàn thành nội dung bài kiểm tra</w:t>
            </w:r>
          </w:p>
          <w:p w:rsidR="00BE2AB6" w:rsidRPr="00061323" w:rsidRDefault="00BE2AB6" w:rsidP="00BE2AB6">
            <w:pPr>
              <w:spacing w:line="259" w:lineRule="auto"/>
              <w:rPr>
                <w:rFonts w:eastAsia="Calibri"/>
                <w:sz w:val="28"/>
                <w:szCs w:val="28"/>
              </w:rPr>
            </w:pPr>
          </w:p>
        </w:tc>
      </w:tr>
    </w:tbl>
    <w:p w:rsidR="002C070C" w:rsidRDefault="002C070C" w:rsidP="00262AF0">
      <w:pPr>
        <w:rPr>
          <w:sz w:val="28"/>
          <w:szCs w:val="28"/>
        </w:rPr>
      </w:pPr>
    </w:p>
    <w:p w:rsidR="000D59AF" w:rsidRDefault="00033CFF" w:rsidP="00033CFF">
      <w:pPr>
        <w:jc w:val="both"/>
        <w:rPr>
          <w:b/>
          <w:color w:val="000000"/>
          <w:sz w:val="28"/>
          <w:szCs w:val="28"/>
          <w:lang w:val="nb-NO"/>
        </w:rPr>
      </w:pPr>
      <w:r w:rsidRPr="00033CFF">
        <w:rPr>
          <w:b/>
          <w:color w:val="000000"/>
          <w:sz w:val="28"/>
          <w:szCs w:val="28"/>
          <w:lang w:val="nb-NO"/>
        </w:rPr>
        <w:t>3. Kế hoạch giáo dục từng tháng</w:t>
      </w:r>
      <w:r w:rsidR="00380CF1">
        <w:rPr>
          <w:b/>
          <w:color w:val="000000"/>
          <w:sz w:val="28"/>
          <w:szCs w:val="28"/>
          <w:lang w:val="nb-NO"/>
        </w:rPr>
        <w:t xml:space="preserve"> ở HK2</w:t>
      </w:r>
      <w:r w:rsidRPr="00033CFF">
        <w:rPr>
          <w:b/>
          <w:color w:val="000000"/>
          <w:sz w:val="28"/>
          <w:szCs w:val="28"/>
          <w:lang w:val="nb-NO"/>
        </w:rPr>
        <w:t>:</w:t>
      </w:r>
    </w:p>
    <w:p w:rsidR="00334D32" w:rsidRDefault="00334D32" w:rsidP="00033CFF">
      <w:pPr>
        <w:jc w:val="both"/>
        <w:rPr>
          <w:b/>
          <w:color w:val="000000"/>
          <w:sz w:val="28"/>
          <w:szCs w:val="28"/>
          <w:lang w:val="nb-NO"/>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4359"/>
        <w:gridCol w:w="4181"/>
      </w:tblGrid>
      <w:tr w:rsidR="00334D32" w:rsidRPr="000D59AF" w:rsidTr="00334D32">
        <w:trPr>
          <w:jc w:val="center"/>
        </w:trPr>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334D32" w:rsidRPr="00334D32" w:rsidRDefault="00334D32" w:rsidP="00334D32">
            <w:pPr>
              <w:jc w:val="center"/>
              <w:rPr>
                <w:b/>
                <w:spacing w:val="-6"/>
                <w:kern w:val="32"/>
                <w:sz w:val="28"/>
                <w:szCs w:val="28"/>
                <w:lang w:val="nl-NL"/>
              </w:rPr>
            </w:pPr>
            <w:r w:rsidRPr="00334D32">
              <w:rPr>
                <w:b/>
                <w:spacing w:val="-6"/>
                <w:kern w:val="32"/>
                <w:sz w:val="28"/>
                <w:szCs w:val="28"/>
                <w:lang w:val="nl-NL"/>
              </w:rPr>
              <w:t>Tháng</w:t>
            </w:r>
          </w:p>
        </w:tc>
        <w:tc>
          <w:tcPr>
            <w:tcW w:w="4359" w:type="dxa"/>
            <w:tcBorders>
              <w:top w:val="single" w:sz="4" w:space="0" w:color="000000"/>
              <w:left w:val="single" w:sz="4" w:space="0" w:color="000000"/>
              <w:bottom w:val="single" w:sz="4" w:space="0" w:color="000000"/>
              <w:right w:val="single" w:sz="4" w:space="0" w:color="000000"/>
            </w:tcBorders>
          </w:tcPr>
          <w:p w:rsidR="00334D32" w:rsidRPr="00334D32" w:rsidRDefault="00334D32" w:rsidP="00334D32">
            <w:pPr>
              <w:spacing w:line="288" w:lineRule="auto"/>
              <w:ind w:left="-34" w:right="-40"/>
              <w:jc w:val="center"/>
              <w:rPr>
                <w:b/>
                <w:iCs/>
                <w:color w:val="000000"/>
                <w:sz w:val="28"/>
                <w:szCs w:val="28"/>
                <w:lang w:val="nl-NL"/>
              </w:rPr>
            </w:pPr>
            <w:r w:rsidRPr="00334D32">
              <w:rPr>
                <w:b/>
                <w:iCs/>
                <w:color w:val="000000"/>
                <w:sz w:val="28"/>
                <w:szCs w:val="28"/>
                <w:lang w:val="nl-NL"/>
              </w:rPr>
              <w:t>Nội dung giáo dục</w:t>
            </w:r>
          </w:p>
        </w:tc>
        <w:tc>
          <w:tcPr>
            <w:tcW w:w="4181" w:type="dxa"/>
            <w:tcBorders>
              <w:top w:val="single" w:sz="4" w:space="0" w:color="000000"/>
              <w:left w:val="single" w:sz="4" w:space="0" w:color="000000"/>
              <w:bottom w:val="single" w:sz="4" w:space="0" w:color="000000"/>
              <w:right w:val="single" w:sz="4" w:space="0" w:color="000000"/>
            </w:tcBorders>
          </w:tcPr>
          <w:p w:rsidR="00334D32" w:rsidRPr="00334D32" w:rsidRDefault="00334D32" w:rsidP="00334D32">
            <w:pPr>
              <w:spacing w:line="288" w:lineRule="auto"/>
              <w:ind w:left="-34" w:right="-40"/>
              <w:jc w:val="center"/>
              <w:rPr>
                <w:b/>
                <w:bCs/>
                <w:color w:val="000000"/>
                <w:sz w:val="28"/>
                <w:szCs w:val="28"/>
                <w:lang w:val="nl-NL"/>
              </w:rPr>
            </w:pPr>
            <w:r w:rsidRPr="00334D32">
              <w:rPr>
                <w:b/>
                <w:bCs/>
                <w:color w:val="000000"/>
                <w:sz w:val="28"/>
                <w:szCs w:val="28"/>
                <w:lang w:val="nl-NL"/>
              </w:rPr>
              <w:t>Biện pháp thực hiện</w:t>
            </w:r>
          </w:p>
        </w:tc>
      </w:tr>
      <w:tr w:rsidR="00AE2C71" w:rsidRPr="000D6B7B" w:rsidTr="00AE2C71">
        <w:trPr>
          <w:jc w:val="center"/>
        </w:trPr>
        <w:tc>
          <w:tcPr>
            <w:tcW w:w="1355" w:type="dxa"/>
            <w:vMerge w:val="restart"/>
            <w:vAlign w:val="center"/>
          </w:tcPr>
          <w:p w:rsidR="00AE2C71" w:rsidRPr="000D6B7B" w:rsidRDefault="00AE2C71" w:rsidP="0041193C">
            <w:pPr>
              <w:jc w:val="center"/>
              <w:rPr>
                <w:b/>
                <w:spacing w:val="-6"/>
                <w:kern w:val="32"/>
                <w:sz w:val="28"/>
                <w:szCs w:val="28"/>
                <w:lang w:val="vi-VN"/>
              </w:rPr>
            </w:pPr>
            <w:r w:rsidRPr="000D6B7B">
              <w:rPr>
                <w:b/>
                <w:spacing w:val="-6"/>
                <w:kern w:val="32"/>
                <w:sz w:val="28"/>
                <w:szCs w:val="28"/>
                <w:lang w:val="nl-NL"/>
              </w:rPr>
              <w:t>01</w:t>
            </w:r>
            <w:r w:rsidR="0009071C">
              <w:rPr>
                <w:b/>
                <w:spacing w:val="-6"/>
                <w:kern w:val="32"/>
                <w:sz w:val="28"/>
                <w:szCs w:val="28"/>
                <w:lang w:val="nl-NL"/>
              </w:rPr>
              <w:t xml:space="preserve"> + 02</w:t>
            </w:r>
          </w:p>
        </w:tc>
        <w:tc>
          <w:tcPr>
            <w:tcW w:w="4359" w:type="dxa"/>
          </w:tcPr>
          <w:p w:rsidR="00AE2C71" w:rsidRPr="000D6B7B" w:rsidRDefault="00AE2C71" w:rsidP="0041193C">
            <w:pPr>
              <w:spacing w:line="288" w:lineRule="auto"/>
              <w:ind w:left="-34" w:right="-40"/>
              <w:jc w:val="both"/>
              <w:rPr>
                <w:b/>
                <w:color w:val="000000"/>
                <w:sz w:val="28"/>
                <w:szCs w:val="28"/>
                <w:lang w:val="nl-NL"/>
              </w:rPr>
            </w:pPr>
            <w:r w:rsidRPr="000D6B7B">
              <w:rPr>
                <w:b/>
                <w:i/>
                <w:iCs/>
                <w:color w:val="000000"/>
                <w:sz w:val="28"/>
                <w:szCs w:val="28"/>
                <w:lang w:val="nl-NL"/>
              </w:rPr>
              <w:t>1. Về kiến thức:</w:t>
            </w:r>
          </w:p>
          <w:p w:rsidR="00AE2C71" w:rsidRPr="000D6B7B" w:rsidRDefault="00AE2C71" w:rsidP="0041193C">
            <w:pPr>
              <w:spacing w:line="288" w:lineRule="auto"/>
              <w:ind w:left="-34" w:right="-40"/>
              <w:jc w:val="both"/>
              <w:rPr>
                <w:bCs/>
                <w:color w:val="000000"/>
                <w:sz w:val="28"/>
                <w:szCs w:val="28"/>
                <w:lang w:val="nl-NL"/>
              </w:rPr>
            </w:pPr>
            <w:r w:rsidRPr="000D6B7B">
              <w:rPr>
                <w:bCs/>
                <w:color w:val="000000"/>
                <w:sz w:val="28"/>
                <w:szCs w:val="28"/>
                <w:lang w:val="nl-NL"/>
              </w:rPr>
              <w:t>- HS nắm vững: Nội dung kiến thức bài học trong tháng 1</w:t>
            </w:r>
            <w:r w:rsidR="0009071C">
              <w:rPr>
                <w:bCs/>
                <w:color w:val="000000"/>
                <w:sz w:val="28"/>
                <w:szCs w:val="28"/>
                <w:lang w:val="nl-NL"/>
              </w:rPr>
              <w:t xml:space="preserve"> và 2</w:t>
            </w:r>
          </w:p>
          <w:p w:rsidR="00AE2C71" w:rsidRPr="000D6B7B" w:rsidRDefault="00AE2C71" w:rsidP="0041193C">
            <w:pPr>
              <w:spacing w:line="288" w:lineRule="auto"/>
              <w:ind w:left="-34" w:right="-40"/>
              <w:jc w:val="both"/>
              <w:rPr>
                <w:bCs/>
                <w:color w:val="000000"/>
                <w:sz w:val="28"/>
                <w:szCs w:val="28"/>
                <w:lang w:val="nl-NL"/>
              </w:rPr>
            </w:pPr>
            <w:r w:rsidRPr="000D6B7B">
              <w:rPr>
                <w:bCs/>
                <w:color w:val="000000"/>
                <w:sz w:val="28"/>
                <w:szCs w:val="28"/>
                <w:lang w:val="nl-NL"/>
              </w:rPr>
              <w:t>- Luôn ghi chép bài học đầy đủ</w:t>
            </w:r>
          </w:p>
          <w:p w:rsidR="000D6B7B" w:rsidRPr="000D6B7B" w:rsidRDefault="000D6B7B" w:rsidP="000D6B7B">
            <w:pPr>
              <w:spacing w:line="259" w:lineRule="auto"/>
              <w:rPr>
                <w:rFonts w:eastAsia="Calibri"/>
                <w:sz w:val="28"/>
                <w:szCs w:val="28"/>
              </w:rPr>
            </w:pPr>
            <w:r w:rsidRPr="000D6B7B">
              <w:rPr>
                <w:rFonts w:eastAsia="Calibri"/>
                <w:sz w:val="28"/>
                <w:szCs w:val="28"/>
              </w:rPr>
              <w:t>- Trình bày được một số phong tục đón Tết cổ truyền ở Phú Yên</w:t>
            </w:r>
          </w:p>
          <w:p w:rsidR="00AE2C71" w:rsidRPr="000D6B7B" w:rsidRDefault="00AE2C71" w:rsidP="00AE2C71">
            <w:pPr>
              <w:spacing w:line="259" w:lineRule="auto"/>
              <w:rPr>
                <w:rFonts w:eastAsia="Calibri"/>
                <w:sz w:val="28"/>
                <w:szCs w:val="28"/>
              </w:rPr>
            </w:pPr>
          </w:p>
        </w:tc>
        <w:tc>
          <w:tcPr>
            <w:tcW w:w="4181" w:type="dxa"/>
          </w:tcPr>
          <w:p w:rsidR="00AE2C71" w:rsidRPr="000D6B7B" w:rsidRDefault="00AE2C71" w:rsidP="0041193C">
            <w:pPr>
              <w:spacing w:line="288" w:lineRule="auto"/>
              <w:ind w:left="-34" w:right="-40"/>
              <w:jc w:val="both"/>
              <w:rPr>
                <w:bCs/>
                <w:color w:val="000000"/>
                <w:sz w:val="28"/>
                <w:szCs w:val="28"/>
                <w:lang w:val="nl-NL"/>
              </w:rPr>
            </w:pPr>
          </w:p>
          <w:p w:rsidR="00AE2C71" w:rsidRPr="000D6B7B" w:rsidRDefault="00AE2C71" w:rsidP="0041193C">
            <w:pPr>
              <w:spacing w:line="288" w:lineRule="auto"/>
              <w:ind w:left="-34" w:right="-40"/>
              <w:jc w:val="both"/>
              <w:rPr>
                <w:bCs/>
                <w:color w:val="000000"/>
                <w:sz w:val="28"/>
                <w:szCs w:val="28"/>
                <w:lang w:val="nl-NL"/>
              </w:rPr>
            </w:pPr>
            <w:r w:rsidRPr="000D6B7B">
              <w:rPr>
                <w:bCs/>
                <w:color w:val="000000"/>
                <w:sz w:val="28"/>
                <w:szCs w:val="28"/>
                <w:lang w:val="nl-NL"/>
              </w:rPr>
              <w:t>- Quan tâm HS trong từng tiết học.</w:t>
            </w:r>
          </w:p>
          <w:p w:rsidR="00AE2C71" w:rsidRPr="000D6B7B" w:rsidRDefault="00AE2C71" w:rsidP="0041193C">
            <w:pPr>
              <w:spacing w:line="288" w:lineRule="auto"/>
              <w:ind w:left="-34" w:right="-40"/>
              <w:jc w:val="both"/>
              <w:rPr>
                <w:bCs/>
                <w:color w:val="000000"/>
                <w:sz w:val="28"/>
                <w:szCs w:val="28"/>
                <w:lang w:val="nl-NL"/>
              </w:rPr>
            </w:pPr>
            <w:r w:rsidRPr="000D6B7B">
              <w:rPr>
                <w:bCs/>
                <w:color w:val="000000"/>
                <w:sz w:val="28"/>
                <w:szCs w:val="28"/>
                <w:lang w:val="nl-NL"/>
              </w:rPr>
              <w:t xml:space="preserve">- Kiểm tra, đánh giá sự tiếp thu kiến thức của HS bằng bằng một số hình ảnh trực quan </w:t>
            </w:r>
            <w:r w:rsidRPr="000D6B7B">
              <w:rPr>
                <w:rFonts w:eastAsia="Calibri"/>
                <w:sz w:val="28"/>
                <w:szCs w:val="28"/>
              </w:rPr>
              <w:t>hoạt độ</w:t>
            </w:r>
            <w:r w:rsidR="000D6B7B" w:rsidRPr="000D6B7B">
              <w:rPr>
                <w:rFonts w:eastAsia="Calibri"/>
                <w:sz w:val="28"/>
                <w:szCs w:val="28"/>
              </w:rPr>
              <w:t>ng trong ngày Tết cổ truyền ở Phú Yên</w:t>
            </w:r>
          </w:p>
        </w:tc>
      </w:tr>
      <w:tr w:rsidR="00AE2C71" w:rsidRPr="000D6B7B" w:rsidTr="00AE2C71">
        <w:trPr>
          <w:jc w:val="center"/>
        </w:trPr>
        <w:tc>
          <w:tcPr>
            <w:tcW w:w="1355" w:type="dxa"/>
            <w:vMerge/>
            <w:vAlign w:val="center"/>
          </w:tcPr>
          <w:p w:rsidR="00AE2C71" w:rsidRPr="000D6B7B" w:rsidRDefault="00AE2C71" w:rsidP="0041193C">
            <w:pPr>
              <w:jc w:val="center"/>
              <w:rPr>
                <w:b/>
                <w:sz w:val="28"/>
                <w:szCs w:val="28"/>
                <w:lang w:val="nl-NL"/>
              </w:rPr>
            </w:pPr>
          </w:p>
        </w:tc>
        <w:tc>
          <w:tcPr>
            <w:tcW w:w="4359" w:type="dxa"/>
          </w:tcPr>
          <w:p w:rsidR="00AE2C71" w:rsidRPr="000D6B7B" w:rsidRDefault="00AE2C71" w:rsidP="0041193C">
            <w:pPr>
              <w:spacing w:line="288" w:lineRule="auto"/>
              <w:ind w:left="-34" w:right="-40"/>
              <w:jc w:val="both"/>
              <w:rPr>
                <w:b/>
                <w:i/>
                <w:iCs/>
                <w:color w:val="000000"/>
                <w:sz w:val="28"/>
                <w:szCs w:val="28"/>
                <w:lang w:val="nl-NL"/>
              </w:rPr>
            </w:pPr>
            <w:r w:rsidRPr="000D6B7B">
              <w:rPr>
                <w:b/>
                <w:i/>
                <w:iCs/>
                <w:color w:val="000000"/>
                <w:sz w:val="28"/>
                <w:szCs w:val="28"/>
                <w:lang w:val="nl-NL"/>
              </w:rPr>
              <w:t>2. Về kĩ năng và hoạt động giáo dục:</w:t>
            </w:r>
          </w:p>
          <w:p w:rsidR="00AE2C71" w:rsidRPr="000D6B7B" w:rsidRDefault="000D6B7B" w:rsidP="00AE2C71">
            <w:pPr>
              <w:spacing w:line="259" w:lineRule="auto"/>
              <w:rPr>
                <w:rFonts w:eastAsia="Calibri"/>
                <w:sz w:val="28"/>
                <w:szCs w:val="28"/>
                <w:lang w:val="en-US"/>
              </w:rPr>
            </w:pPr>
            <w:r w:rsidRPr="000D6B7B">
              <w:rPr>
                <w:rFonts w:eastAsia="Calibri"/>
                <w:sz w:val="28"/>
                <w:szCs w:val="28"/>
              </w:rPr>
              <w:softHyphen/>
            </w:r>
            <w:r w:rsidRPr="000D6B7B">
              <w:rPr>
                <w:rFonts w:eastAsia="Calibri"/>
                <w:sz w:val="28"/>
                <w:szCs w:val="28"/>
                <w:lang w:val="en-US"/>
              </w:rPr>
              <w:t xml:space="preserve">- </w:t>
            </w:r>
            <w:proofErr w:type="spellStart"/>
            <w:r w:rsidRPr="000D6B7B">
              <w:rPr>
                <w:rFonts w:eastAsia="Calibri"/>
                <w:sz w:val="28"/>
                <w:szCs w:val="28"/>
                <w:lang w:val="en-US"/>
              </w:rPr>
              <w:t>Nêu</w:t>
            </w:r>
            <w:proofErr w:type="spellEnd"/>
            <w:r w:rsidRPr="000D6B7B">
              <w:rPr>
                <w:rFonts w:eastAsia="Calibri"/>
                <w:sz w:val="28"/>
                <w:szCs w:val="28"/>
                <w:lang w:val="en-US"/>
              </w:rPr>
              <w:t xml:space="preserve"> </w:t>
            </w:r>
            <w:proofErr w:type="spellStart"/>
            <w:r w:rsidRPr="000D6B7B">
              <w:rPr>
                <w:rFonts w:eastAsia="Calibri"/>
                <w:sz w:val="28"/>
                <w:szCs w:val="28"/>
                <w:lang w:val="en-US"/>
              </w:rPr>
              <w:t>được</w:t>
            </w:r>
            <w:proofErr w:type="spellEnd"/>
            <w:r w:rsidRPr="000D6B7B">
              <w:rPr>
                <w:rFonts w:eastAsia="Calibri"/>
                <w:sz w:val="28"/>
                <w:szCs w:val="28"/>
                <w:lang w:val="en-US"/>
              </w:rPr>
              <w:t xml:space="preserve"> ý </w:t>
            </w:r>
            <w:proofErr w:type="spellStart"/>
            <w:r w:rsidRPr="000D6B7B">
              <w:rPr>
                <w:rFonts w:eastAsia="Calibri"/>
                <w:sz w:val="28"/>
                <w:szCs w:val="28"/>
                <w:lang w:val="en-US"/>
              </w:rPr>
              <w:t>nghĩa</w:t>
            </w:r>
            <w:proofErr w:type="spellEnd"/>
            <w:r w:rsidRPr="000D6B7B">
              <w:rPr>
                <w:rFonts w:eastAsia="Calibri"/>
                <w:sz w:val="28"/>
                <w:szCs w:val="28"/>
                <w:lang w:val="en-US"/>
              </w:rPr>
              <w:t xml:space="preserve">, </w:t>
            </w:r>
            <w:proofErr w:type="spellStart"/>
            <w:r w:rsidRPr="000D6B7B">
              <w:rPr>
                <w:rFonts w:eastAsia="Calibri"/>
                <w:sz w:val="28"/>
                <w:szCs w:val="28"/>
                <w:lang w:val="en-US"/>
              </w:rPr>
              <w:t>nét</w:t>
            </w:r>
            <w:proofErr w:type="spellEnd"/>
            <w:r w:rsidRPr="000D6B7B">
              <w:rPr>
                <w:rFonts w:eastAsia="Calibri"/>
                <w:sz w:val="28"/>
                <w:szCs w:val="28"/>
                <w:lang w:val="en-US"/>
              </w:rPr>
              <w:t xml:space="preserve"> </w:t>
            </w:r>
            <w:proofErr w:type="spellStart"/>
            <w:r w:rsidRPr="000D6B7B">
              <w:rPr>
                <w:rFonts w:eastAsia="Calibri"/>
                <w:sz w:val="28"/>
                <w:szCs w:val="28"/>
                <w:lang w:val="en-US"/>
              </w:rPr>
              <w:t>đẹp</w:t>
            </w:r>
            <w:proofErr w:type="spellEnd"/>
            <w:r w:rsidRPr="000D6B7B">
              <w:rPr>
                <w:rFonts w:eastAsia="Calibri"/>
                <w:sz w:val="28"/>
                <w:szCs w:val="28"/>
                <w:lang w:val="en-US"/>
              </w:rPr>
              <w:t xml:space="preserve"> </w:t>
            </w:r>
            <w:proofErr w:type="spellStart"/>
            <w:r w:rsidRPr="000D6B7B">
              <w:rPr>
                <w:rFonts w:eastAsia="Calibri"/>
                <w:sz w:val="28"/>
                <w:szCs w:val="28"/>
                <w:lang w:val="en-US"/>
              </w:rPr>
              <w:t>văn</w:t>
            </w:r>
            <w:proofErr w:type="spellEnd"/>
            <w:r w:rsidRPr="000D6B7B">
              <w:rPr>
                <w:rFonts w:eastAsia="Calibri"/>
                <w:sz w:val="28"/>
                <w:szCs w:val="28"/>
                <w:lang w:val="en-US"/>
              </w:rPr>
              <w:t xml:space="preserve"> </w:t>
            </w:r>
            <w:proofErr w:type="spellStart"/>
            <w:r w:rsidRPr="000D6B7B">
              <w:rPr>
                <w:rFonts w:eastAsia="Calibri"/>
                <w:sz w:val="28"/>
                <w:szCs w:val="28"/>
                <w:lang w:val="en-US"/>
              </w:rPr>
              <w:t>hóa</w:t>
            </w:r>
            <w:proofErr w:type="spellEnd"/>
            <w:r w:rsidRPr="000D6B7B">
              <w:rPr>
                <w:rFonts w:eastAsia="Calibri"/>
                <w:sz w:val="28"/>
                <w:szCs w:val="28"/>
                <w:lang w:val="en-US"/>
              </w:rPr>
              <w:t xml:space="preserve"> </w:t>
            </w:r>
            <w:proofErr w:type="spellStart"/>
            <w:r w:rsidRPr="000D6B7B">
              <w:rPr>
                <w:rFonts w:eastAsia="Calibri"/>
                <w:sz w:val="28"/>
                <w:szCs w:val="28"/>
                <w:lang w:val="en-US"/>
              </w:rPr>
              <w:t>trong</w:t>
            </w:r>
            <w:proofErr w:type="spellEnd"/>
            <w:r w:rsidRPr="000D6B7B">
              <w:rPr>
                <w:rFonts w:eastAsia="Calibri"/>
                <w:sz w:val="28"/>
                <w:szCs w:val="28"/>
                <w:lang w:val="en-US"/>
              </w:rPr>
              <w:t xml:space="preserve"> </w:t>
            </w:r>
            <w:proofErr w:type="spellStart"/>
            <w:r w:rsidRPr="000D6B7B">
              <w:rPr>
                <w:rFonts w:eastAsia="Calibri"/>
                <w:sz w:val="28"/>
                <w:szCs w:val="28"/>
                <w:lang w:val="en-US"/>
              </w:rPr>
              <w:t>phong</w:t>
            </w:r>
            <w:proofErr w:type="spellEnd"/>
            <w:r w:rsidRPr="000D6B7B">
              <w:rPr>
                <w:rFonts w:eastAsia="Calibri"/>
                <w:sz w:val="28"/>
                <w:szCs w:val="28"/>
                <w:lang w:val="en-US"/>
              </w:rPr>
              <w:t xml:space="preserve"> </w:t>
            </w:r>
            <w:proofErr w:type="spellStart"/>
            <w:r w:rsidRPr="000D6B7B">
              <w:rPr>
                <w:rFonts w:eastAsia="Calibri"/>
                <w:sz w:val="28"/>
                <w:szCs w:val="28"/>
                <w:lang w:val="en-US"/>
              </w:rPr>
              <w:t>tục</w:t>
            </w:r>
            <w:proofErr w:type="spellEnd"/>
            <w:r w:rsidRPr="000D6B7B">
              <w:rPr>
                <w:rFonts w:eastAsia="Calibri"/>
                <w:sz w:val="28"/>
                <w:szCs w:val="28"/>
                <w:lang w:val="en-US"/>
              </w:rPr>
              <w:t xml:space="preserve"> </w:t>
            </w:r>
            <w:proofErr w:type="spellStart"/>
            <w:r w:rsidRPr="000D6B7B">
              <w:rPr>
                <w:rFonts w:eastAsia="Calibri"/>
                <w:sz w:val="28"/>
                <w:szCs w:val="28"/>
                <w:lang w:val="en-US"/>
              </w:rPr>
              <w:t>đón</w:t>
            </w:r>
            <w:proofErr w:type="spellEnd"/>
            <w:r w:rsidRPr="000D6B7B">
              <w:rPr>
                <w:rFonts w:eastAsia="Calibri"/>
                <w:sz w:val="28"/>
                <w:szCs w:val="28"/>
                <w:lang w:val="en-US"/>
              </w:rPr>
              <w:t xml:space="preserve"> </w:t>
            </w:r>
            <w:proofErr w:type="spellStart"/>
            <w:r w:rsidRPr="000D6B7B">
              <w:rPr>
                <w:rFonts w:eastAsia="Calibri"/>
                <w:sz w:val="28"/>
                <w:szCs w:val="28"/>
                <w:lang w:val="en-US"/>
              </w:rPr>
              <w:t>Tết</w:t>
            </w:r>
            <w:proofErr w:type="spellEnd"/>
            <w:r w:rsidRPr="000D6B7B">
              <w:rPr>
                <w:rFonts w:eastAsia="Calibri"/>
                <w:sz w:val="28"/>
                <w:szCs w:val="28"/>
                <w:lang w:val="en-US"/>
              </w:rPr>
              <w:t xml:space="preserve"> </w:t>
            </w:r>
            <w:proofErr w:type="spellStart"/>
            <w:r w:rsidRPr="000D6B7B">
              <w:rPr>
                <w:rFonts w:eastAsia="Calibri"/>
                <w:sz w:val="28"/>
                <w:szCs w:val="28"/>
                <w:lang w:val="en-US"/>
              </w:rPr>
              <w:t>cổ</w:t>
            </w:r>
            <w:proofErr w:type="spellEnd"/>
            <w:r w:rsidRPr="000D6B7B">
              <w:rPr>
                <w:rFonts w:eastAsia="Calibri"/>
                <w:sz w:val="28"/>
                <w:szCs w:val="28"/>
                <w:lang w:val="en-US"/>
              </w:rPr>
              <w:t xml:space="preserve"> </w:t>
            </w:r>
            <w:proofErr w:type="spellStart"/>
            <w:r w:rsidRPr="000D6B7B">
              <w:rPr>
                <w:rFonts w:eastAsia="Calibri"/>
                <w:sz w:val="28"/>
                <w:szCs w:val="28"/>
                <w:lang w:val="en-US"/>
              </w:rPr>
              <w:t>truyền</w:t>
            </w:r>
            <w:proofErr w:type="spellEnd"/>
          </w:p>
        </w:tc>
        <w:tc>
          <w:tcPr>
            <w:tcW w:w="4181" w:type="dxa"/>
          </w:tcPr>
          <w:p w:rsidR="00AE2C71" w:rsidRPr="000D6B7B" w:rsidRDefault="00AE2C71" w:rsidP="0041193C">
            <w:pPr>
              <w:spacing w:line="288" w:lineRule="auto"/>
              <w:ind w:left="-34" w:right="-40"/>
              <w:jc w:val="both"/>
              <w:rPr>
                <w:sz w:val="28"/>
                <w:szCs w:val="28"/>
                <w:lang w:val="nl-NL"/>
              </w:rPr>
            </w:pPr>
          </w:p>
          <w:p w:rsidR="00AE2C71" w:rsidRPr="000D6B7B" w:rsidRDefault="00AE2C71" w:rsidP="0041193C">
            <w:pPr>
              <w:spacing w:line="288" w:lineRule="auto"/>
              <w:ind w:left="-34" w:right="-40"/>
              <w:jc w:val="both"/>
              <w:rPr>
                <w:bCs/>
                <w:color w:val="000000"/>
                <w:sz w:val="28"/>
                <w:szCs w:val="28"/>
                <w:lang w:val="nl-NL"/>
              </w:rPr>
            </w:pPr>
            <w:r w:rsidRPr="000D6B7B">
              <w:rPr>
                <w:sz w:val="28"/>
                <w:szCs w:val="28"/>
                <w:lang w:val="nl-NL"/>
              </w:rPr>
              <w:t xml:space="preserve">- GV hướng dẫn </w:t>
            </w:r>
            <w:r w:rsidRPr="000D6B7B">
              <w:rPr>
                <w:bCs/>
                <w:color w:val="000000"/>
                <w:sz w:val="28"/>
                <w:szCs w:val="28"/>
                <w:lang w:val="nl-NL"/>
              </w:rPr>
              <w:t xml:space="preserve">HS kĩ năng quan sát tranh ảnh </w:t>
            </w:r>
          </w:p>
          <w:p w:rsidR="00AE2C71" w:rsidRPr="000D6B7B" w:rsidRDefault="00AE2C71" w:rsidP="0041193C">
            <w:pPr>
              <w:spacing w:line="288" w:lineRule="auto"/>
              <w:ind w:left="-34" w:right="-40"/>
              <w:jc w:val="both"/>
              <w:rPr>
                <w:bCs/>
                <w:color w:val="000000"/>
                <w:sz w:val="28"/>
                <w:szCs w:val="28"/>
                <w:lang w:val="nl-NL"/>
              </w:rPr>
            </w:pPr>
            <w:r w:rsidRPr="000D6B7B">
              <w:rPr>
                <w:bCs/>
                <w:color w:val="000000"/>
                <w:sz w:val="28"/>
                <w:szCs w:val="28"/>
                <w:lang w:val="nl-NL"/>
              </w:rPr>
              <w:t xml:space="preserve">- GV tích cực đặt câu hỏi ghi nhớ </w:t>
            </w:r>
          </w:p>
        </w:tc>
      </w:tr>
      <w:tr w:rsidR="00AE2C71" w:rsidRPr="000D6B7B" w:rsidTr="00AE2C71">
        <w:trPr>
          <w:jc w:val="center"/>
        </w:trPr>
        <w:tc>
          <w:tcPr>
            <w:tcW w:w="1355" w:type="dxa"/>
            <w:vMerge/>
            <w:vAlign w:val="center"/>
          </w:tcPr>
          <w:p w:rsidR="00AE2C71" w:rsidRPr="000D6B7B" w:rsidRDefault="00AE2C71" w:rsidP="0041193C">
            <w:pPr>
              <w:jc w:val="center"/>
              <w:rPr>
                <w:b/>
                <w:sz w:val="28"/>
                <w:szCs w:val="28"/>
                <w:lang w:val="nl-NL"/>
              </w:rPr>
            </w:pPr>
          </w:p>
        </w:tc>
        <w:tc>
          <w:tcPr>
            <w:tcW w:w="4359" w:type="dxa"/>
          </w:tcPr>
          <w:p w:rsidR="00AE2C71" w:rsidRPr="000D6B7B" w:rsidRDefault="00AE2C71" w:rsidP="0041193C">
            <w:pPr>
              <w:spacing w:line="288" w:lineRule="auto"/>
              <w:ind w:left="-34" w:right="-40"/>
              <w:jc w:val="both"/>
              <w:rPr>
                <w:b/>
                <w:i/>
                <w:iCs/>
                <w:color w:val="000000"/>
                <w:sz w:val="28"/>
                <w:szCs w:val="28"/>
                <w:lang w:val="nl-NL"/>
              </w:rPr>
            </w:pPr>
            <w:r w:rsidRPr="000D6B7B">
              <w:rPr>
                <w:b/>
                <w:i/>
                <w:iCs/>
                <w:color w:val="000000"/>
                <w:sz w:val="28"/>
                <w:szCs w:val="28"/>
                <w:lang w:val="nl-NL"/>
              </w:rPr>
              <w:t>3. Về năng lực:</w:t>
            </w:r>
          </w:p>
          <w:p w:rsidR="00AE2C71" w:rsidRPr="000D6B7B" w:rsidRDefault="00AE2C71" w:rsidP="0041193C">
            <w:pPr>
              <w:spacing w:line="288" w:lineRule="auto"/>
              <w:ind w:left="-34" w:right="-40"/>
              <w:jc w:val="both"/>
              <w:rPr>
                <w:sz w:val="28"/>
                <w:szCs w:val="28"/>
                <w:lang w:val="nl-NL"/>
              </w:rPr>
            </w:pPr>
            <w:r w:rsidRPr="000D6B7B">
              <w:rPr>
                <w:sz w:val="28"/>
                <w:szCs w:val="28"/>
                <w:lang w:val="nl-NL"/>
              </w:rPr>
              <w:t xml:space="preserve">- Chuẩn bị sách vở, bài tập bộ môn </w:t>
            </w:r>
            <w:r w:rsidRPr="000D6B7B">
              <w:rPr>
                <w:sz w:val="28"/>
                <w:szCs w:val="28"/>
                <w:lang w:val="nl-NL"/>
              </w:rPr>
              <w:lastRenderedPageBreak/>
              <w:t xml:space="preserve">đầy đủ. </w:t>
            </w:r>
          </w:p>
          <w:p w:rsidR="00AE2C71" w:rsidRPr="000D6B7B" w:rsidRDefault="00AE2C71" w:rsidP="0041193C">
            <w:pPr>
              <w:spacing w:line="288" w:lineRule="auto"/>
              <w:ind w:left="-34" w:right="-40"/>
              <w:jc w:val="both"/>
              <w:rPr>
                <w:sz w:val="28"/>
                <w:szCs w:val="28"/>
              </w:rPr>
            </w:pPr>
            <w:r w:rsidRPr="000D6B7B">
              <w:rPr>
                <w:sz w:val="28"/>
                <w:szCs w:val="28"/>
              </w:rPr>
              <w:t>- Tự hoàn thành được các nhiệm vụ học tập trong tiết học.</w:t>
            </w:r>
          </w:p>
          <w:p w:rsidR="00AE2C71" w:rsidRPr="000D6B7B" w:rsidRDefault="0009071C" w:rsidP="0041193C">
            <w:pPr>
              <w:spacing w:line="288" w:lineRule="auto"/>
              <w:ind w:left="-34" w:right="-40"/>
              <w:jc w:val="both"/>
              <w:rPr>
                <w:sz w:val="28"/>
                <w:szCs w:val="28"/>
                <w:lang w:val="nl-NL"/>
              </w:rPr>
            </w:pPr>
            <w:r w:rsidRPr="00700E2D">
              <w:rPr>
                <w:sz w:val="28"/>
                <w:szCs w:val="28"/>
              </w:rPr>
              <w:t>- Có sự tiến bộ khi tham gia hoạt động tập thể trong tiết học.</w:t>
            </w:r>
          </w:p>
        </w:tc>
        <w:tc>
          <w:tcPr>
            <w:tcW w:w="4181" w:type="dxa"/>
          </w:tcPr>
          <w:p w:rsidR="00AE2C71" w:rsidRPr="000D6B7B" w:rsidRDefault="00AE2C71" w:rsidP="0041193C">
            <w:pPr>
              <w:spacing w:line="288" w:lineRule="auto"/>
              <w:ind w:left="-34" w:right="-40"/>
              <w:jc w:val="both"/>
              <w:rPr>
                <w:bCs/>
                <w:color w:val="000000"/>
                <w:sz w:val="28"/>
                <w:szCs w:val="28"/>
                <w:lang w:val="nl-NL"/>
              </w:rPr>
            </w:pPr>
          </w:p>
          <w:p w:rsidR="00AE2C71" w:rsidRPr="000D6B7B" w:rsidRDefault="00AE2C71" w:rsidP="0041193C">
            <w:pPr>
              <w:spacing w:line="288" w:lineRule="auto"/>
              <w:ind w:left="-34" w:right="-40"/>
              <w:jc w:val="both"/>
              <w:rPr>
                <w:bCs/>
                <w:color w:val="000000"/>
                <w:sz w:val="28"/>
                <w:szCs w:val="28"/>
                <w:lang w:val="nl-NL"/>
              </w:rPr>
            </w:pPr>
            <w:r w:rsidRPr="000D6B7B">
              <w:rPr>
                <w:bCs/>
                <w:color w:val="000000"/>
                <w:sz w:val="28"/>
                <w:szCs w:val="28"/>
                <w:lang w:val="nl-NL"/>
              </w:rPr>
              <w:t xml:space="preserve">- GV kiểm tra, nhắc nhở thường </w:t>
            </w:r>
            <w:r w:rsidRPr="000D6B7B">
              <w:rPr>
                <w:bCs/>
                <w:color w:val="000000"/>
                <w:sz w:val="28"/>
                <w:szCs w:val="28"/>
                <w:lang w:val="nl-NL"/>
              </w:rPr>
              <w:lastRenderedPageBreak/>
              <w:t>xuyên.</w:t>
            </w:r>
          </w:p>
          <w:p w:rsidR="00AE2C71" w:rsidRPr="000D6B7B" w:rsidRDefault="00AE2C71" w:rsidP="0041193C">
            <w:pPr>
              <w:spacing w:line="288" w:lineRule="auto"/>
              <w:ind w:left="-34" w:right="-40"/>
              <w:jc w:val="both"/>
              <w:rPr>
                <w:bCs/>
                <w:color w:val="000000"/>
                <w:sz w:val="28"/>
                <w:szCs w:val="28"/>
                <w:lang w:val="nl-NL"/>
              </w:rPr>
            </w:pPr>
            <w:r w:rsidRPr="000D6B7B">
              <w:rPr>
                <w:bCs/>
                <w:color w:val="000000"/>
                <w:sz w:val="28"/>
                <w:szCs w:val="28"/>
                <w:lang w:val="nl-NL"/>
              </w:rPr>
              <w:t xml:space="preserve">- Phối hợp với tập thể và cán bộ lớp. </w:t>
            </w:r>
          </w:p>
          <w:p w:rsidR="00AE2C71" w:rsidRPr="000D6B7B" w:rsidRDefault="00AE2C71" w:rsidP="0041193C">
            <w:pPr>
              <w:spacing w:line="288" w:lineRule="auto"/>
              <w:ind w:left="-34" w:right="-40"/>
              <w:jc w:val="both"/>
              <w:rPr>
                <w:b/>
                <w:color w:val="000000"/>
                <w:sz w:val="28"/>
                <w:szCs w:val="28"/>
                <w:lang w:val="nl-NL"/>
              </w:rPr>
            </w:pPr>
            <w:r w:rsidRPr="000D6B7B">
              <w:rPr>
                <w:bCs/>
                <w:color w:val="000000"/>
                <w:sz w:val="28"/>
                <w:szCs w:val="28"/>
                <w:lang w:val="nl-NL"/>
              </w:rPr>
              <w:t xml:space="preserve">- GV khuyến khích, động viên </w:t>
            </w:r>
          </w:p>
        </w:tc>
      </w:tr>
      <w:tr w:rsidR="00AE2C71" w:rsidRPr="000D6B7B" w:rsidTr="00AE2C71">
        <w:trPr>
          <w:jc w:val="center"/>
        </w:trPr>
        <w:tc>
          <w:tcPr>
            <w:tcW w:w="1355" w:type="dxa"/>
            <w:vMerge/>
            <w:vAlign w:val="center"/>
          </w:tcPr>
          <w:p w:rsidR="00AE2C71" w:rsidRPr="000D6B7B" w:rsidRDefault="00AE2C71" w:rsidP="0041193C">
            <w:pPr>
              <w:jc w:val="center"/>
              <w:rPr>
                <w:b/>
                <w:sz w:val="28"/>
                <w:szCs w:val="28"/>
                <w:lang w:val="nl-NL"/>
              </w:rPr>
            </w:pPr>
          </w:p>
        </w:tc>
        <w:tc>
          <w:tcPr>
            <w:tcW w:w="4359" w:type="dxa"/>
          </w:tcPr>
          <w:p w:rsidR="00AE2C71" w:rsidRPr="000D6B7B" w:rsidRDefault="00AE2C71" w:rsidP="0041193C">
            <w:pPr>
              <w:spacing w:line="288" w:lineRule="auto"/>
              <w:ind w:left="-34" w:right="-40"/>
              <w:jc w:val="both"/>
              <w:rPr>
                <w:b/>
                <w:i/>
                <w:iCs/>
                <w:color w:val="000000"/>
                <w:sz w:val="28"/>
                <w:szCs w:val="28"/>
                <w:lang w:val="nl-NL"/>
              </w:rPr>
            </w:pPr>
            <w:r w:rsidRPr="000D6B7B">
              <w:rPr>
                <w:b/>
                <w:i/>
                <w:iCs/>
                <w:color w:val="000000"/>
                <w:sz w:val="28"/>
                <w:szCs w:val="28"/>
                <w:lang w:val="nl-NL"/>
              </w:rPr>
              <w:t>4. Về phẩm chất:</w:t>
            </w:r>
          </w:p>
          <w:p w:rsidR="00AE2C71" w:rsidRPr="000D6B7B" w:rsidRDefault="00AE2C71" w:rsidP="0041193C">
            <w:pPr>
              <w:spacing w:line="288" w:lineRule="auto"/>
              <w:ind w:left="-34" w:right="-40"/>
              <w:contextualSpacing/>
              <w:jc w:val="both"/>
              <w:rPr>
                <w:bCs/>
                <w:color w:val="000000"/>
                <w:sz w:val="28"/>
                <w:szCs w:val="28"/>
                <w:shd w:val="clear" w:color="auto" w:fill="FAFAFA"/>
                <w:lang w:val="nl-NL"/>
              </w:rPr>
            </w:pPr>
            <w:r w:rsidRPr="000D6B7B">
              <w:rPr>
                <w:sz w:val="28"/>
                <w:szCs w:val="28"/>
                <w:lang w:val="nl-NL"/>
              </w:rPr>
              <w:t>- Sẵn sàng nhận sự giúp đỡ của bạn bè.</w:t>
            </w:r>
            <w:r w:rsidRPr="000D6B7B">
              <w:rPr>
                <w:bCs/>
                <w:color w:val="000000"/>
                <w:sz w:val="28"/>
                <w:szCs w:val="28"/>
                <w:shd w:val="clear" w:color="auto" w:fill="FAFAFA"/>
                <w:lang w:val="nl-NL"/>
              </w:rPr>
              <w:t xml:space="preserve"> </w:t>
            </w:r>
          </w:p>
          <w:p w:rsidR="000D6B7B" w:rsidRPr="00B93003" w:rsidRDefault="000D6B7B" w:rsidP="000D6B7B">
            <w:pPr>
              <w:spacing w:line="259" w:lineRule="auto"/>
              <w:rPr>
                <w:rFonts w:eastAsia="Calibri"/>
                <w:sz w:val="28"/>
                <w:szCs w:val="28"/>
                <w:lang w:val="en-US"/>
              </w:rPr>
            </w:pPr>
            <w:r>
              <w:rPr>
                <w:rFonts w:eastAsia="Calibri"/>
                <w:sz w:val="28"/>
                <w:szCs w:val="28"/>
                <w:lang w:val="en-US"/>
              </w:rPr>
              <w:t xml:space="preserve">- </w:t>
            </w:r>
            <w:proofErr w:type="spellStart"/>
            <w:r>
              <w:rPr>
                <w:rFonts w:eastAsia="Calibri"/>
                <w:sz w:val="28"/>
                <w:szCs w:val="28"/>
                <w:lang w:val="en-US"/>
              </w:rPr>
              <w:t>Có</w:t>
            </w:r>
            <w:proofErr w:type="spellEnd"/>
            <w:r>
              <w:rPr>
                <w:rFonts w:eastAsia="Calibri"/>
                <w:sz w:val="28"/>
                <w:szCs w:val="28"/>
                <w:lang w:val="en-US"/>
              </w:rPr>
              <w:t xml:space="preserve"> </w:t>
            </w:r>
            <w:proofErr w:type="spellStart"/>
            <w:r>
              <w:rPr>
                <w:rFonts w:eastAsia="Calibri"/>
                <w:sz w:val="28"/>
                <w:szCs w:val="28"/>
                <w:lang w:val="en-US"/>
              </w:rPr>
              <w:t>tình</w:t>
            </w:r>
            <w:proofErr w:type="spellEnd"/>
            <w:r>
              <w:rPr>
                <w:rFonts w:eastAsia="Calibri"/>
                <w:sz w:val="28"/>
                <w:szCs w:val="28"/>
                <w:lang w:val="en-US"/>
              </w:rPr>
              <w:t xml:space="preserve"> </w:t>
            </w:r>
            <w:proofErr w:type="spellStart"/>
            <w:r>
              <w:rPr>
                <w:rFonts w:eastAsia="Calibri"/>
                <w:sz w:val="28"/>
                <w:szCs w:val="28"/>
                <w:lang w:val="en-US"/>
              </w:rPr>
              <w:t>cảm</w:t>
            </w:r>
            <w:proofErr w:type="spellEnd"/>
            <w:r>
              <w:rPr>
                <w:rFonts w:eastAsia="Calibri"/>
                <w:sz w:val="28"/>
                <w:szCs w:val="28"/>
                <w:lang w:val="en-US"/>
              </w:rPr>
              <w:t xml:space="preserve"> </w:t>
            </w:r>
            <w:proofErr w:type="spellStart"/>
            <w:r>
              <w:rPr>
                <w:rFonts w:eastAsia="Calibri"/>
                <w:sz w:val="28"/>
                <w:szCs w:val="28"/>
                <w:lang w:val="en-US"/>
              </w:rPr>
              <w:t>yêu</w:t>
            </w:r>
            <w:proofErr w:type="spellEnd"/>
            <w:r>
              <w:rPr>
                <w:rFonts w:eastAsia="Calibri"/>
                <w:sz w:val="28"/>
                <w:szCs w:val="28"/>
                <w:lang w:val="en-US"/>
              </w:rPr>
              <w:t xml:space="preserve"> </w:t>
            </w:r>
            <w:proofErr w:type="spellStart"/>
            <w:r>
              <w:rPr>
                <w:rFonts w:eastAsia="Calibri"/>
                <w:sz w:val="28"/>
                <w:szCs w:val="28"/>
                <w:lang w:val="en-US"/>
              </w:rPr>
              <w:t>quý</w:t>
            </w:r>
            <w:proofErr w:type="spellEnd"/>
            <w:r>
              <w:rPr>
                <w:rFonts w:eastAsia="Calibri"/>
                <w:sz w:val="28"/>
                <w:szCs w:val="28"/>
                <w:lang w:val="en-US"/>
              </w:rPr>
              <w:t xml:space="preserve"> </w:t>
            </w:r>
            <w:proofErr w:type="spellStart"/>
            <w:r>
              <w:rPr>
                <w:rFonts w:eastAsia="Calibri"/>
                <w:sz w:val="28"/>
                <w:szCs w:val="28"/>
                <w:lang w:val="en-US"/>
              </w:rPr>
              <w:t>và</w:t>
            </w:r>
            <w:proofErr w:type="spellEnd"/>
            <w:r>
              <w:rPr>
                <w:rFonts w:eastAsia="Calibri"/>
                <w:sz w:val="28"/>
                <w:szCs w:val="28"/>
                <w:lang w:val="en-US"/>
              </w:rPr>
              <w:t xml:space="preserve"> ý </w:t>
            </w:r>
            <w:proofErr w:type="spellStart"/>
            <w:r>
              <w:rPr>
                <w:rFonts w:eastAsia="Calibri"/>
                <w:sz w:val="28"/>
                <w:szCs w:val="28"/>
                <w:lang w:val="en-US"/>
              </w:rPr>
              <w:t>thức</w:t>
            </w:r>
            <w:proofErr w:type="spellEnd"/>
            <w:r>
              <w:rPr>
                <w:rFonts w:eastAsia="Calibri"/>
                <w:sz w:val="28"/>
                <w:szCs w:val="28"/>
                <w:lang w:val="en-US"/>
              </w:rPr>
              <w:t xml:space="preserve"> </w:t>
            </w:r>
            <w:proofErr w:type="spellStart"/>
            <w:r>
              <w:rPr>
                <w:rFonts w:eastAsia="Calibri"/>
                <w:sz w:val="28"/>
                <w:szCs w:val="28"/>
                <w:lang w:val="en-US"/>
              </w:rPr>
              <w:t>giữ</w:t>
            </w:r>
            <w:proofErr w:type="spellEnd"/>
            <w:r>
              <w:rPr>
                <w:rFonts w:eastAsia="Calibri"/>
                <w:sz w:val="28"/>
                <w:szCs w:val="28"/>
                <w:lang w:val="en-US"/>
              </w:rPr>
              <w:t xml:space="preserve"> </w:t>
            </w:r>
            <w:proofErr w:type="spellStart"/>
            <w:r>
              <w:rPr>
                <w:rFonts w:eastAsia="Calibri"/>
                <w:sz w:val="28"/>
                <w:szCs w:val="28"/>
                <w:lang w:val="en-US"/>
              </w:rPr>
              <w:t>gìn</w:t>
            </w:r>
            <w:proofErr w:type="spellEnd"/>
            <w:r>
              <w:rPr>
                <w:rFonts w:eastAsia="Calibri"/>
                <w:sz w:val="28"/>
                <w:szCs w:val="28"/>
                <w:lang w:val="en-US"/>
              </w:rPr>
              <w:t xml:space="preserve"> </w:t>
            </w:r>
            <w:proofErr w:type="spellStart"/>
            <w:r>
              <w:rPr>
                <w:rFonts w:eastAsia="Calibri"/>
                <w:sz w:val="28"/>
                <w:szCs w:val="28"/>
                <w:lang w:val="en-US"/>
              </w:rPr>
              <w:t>phong</w:t>
            </w:r>
            <w:proofErr w:type="spellEnd"/>
            <w:r>
              <w:rPr>
                <w:rFonts w:eastAsia="Calibri"/>
                <w:sz w:val="28"/>
                <w:szCs w:val="28"/>
                <w:lang w:val="en-US"/>
              </w:rPr>
              <w:t xml:space="preserve"> </w:t>
            </w:r>
            <w:proofErr w:type="spellStart"/>
            <w:r>
              <w:rPr>
                <w:rFonts w:eastAsia="Calibri"/>
                <w:sz w:val="28"/>
                <w:szCs w:val="28"/>
                <w:lang w:val="en-US"/>
              </w:rPr>
              <w:t>tục</w:t>
            </w:r>
            <w:proofErr w:type="spellEnd"/>
            <w:r>
              <w:rPr>
                <w:rFonts w:eastAsia="Calibri"/>
                <w:sz w:val="28"/>
                <w:szCs w:val="28"/>
                <w:lang w:val="en-US"/>
              </w:rPr>
              <w:t xml:space="preserve"> </w:t>
            </w:r>
            <w:proofErr w:type="spellStart"/>
            <w:r>
              <w:rPr>
                <w:rFonts w:eastAsia="Calibri"/>
                <w:sz w:val="28"/>
                <w:szCs w:val="28"/>
                <w:lang w:val="en-US"/>
              </w:rPr>
              <w:t>đón</w:t>
            </w:r>
            <w:proofErr w:type="spellEnd"/>
            <w:r>
              <w:rPr>
                <w:rFonts w:eastAsia="Calibri"/>
                <w:sz w:val="28"/>
                <w:szCs w:val="28"/>
                <w:lang w:val="en-US"/>
              </w:rPr>
              <w:t xml:space="preserve"> </w:t>
            </w:r>
            <w:proofErr w:type="spellStart"/>
            <w:r>
              <w:rPr>
                <w:rFonts w:eastAsia="Calibri"/>
                <w:sz w:val="28"/>
                <w:szCs w:val="28"/>
                <w:lang w:val="en-US"/>
              </w:rPr>
              <w:t>Tết</w:t>
            </w:r>
            <w:proofErr w:type="spellEnd"/>
            <w:r>
              <w:rPr>
                <w:rFonts w:eastAsia="Calibri"/>
                <w:sz w:val="28"/>
                <w:szCs w:val="28"/>
                <w:lang w:val="en-US"/>
              </w:rPr>
              <w:t xml:space="preserve"> </w:t>
            </w:r>
            <w:proofErr w:type="spellStart"/>
            <w:r>
              <w:rPr>
                <w:rFonts w:eastAsia="Calibri"/>
                <w:sz w:val="28"/>
                <w:szCs w:val="28"/>
                <w:lang w:val="en-US"/>
              </w:rPr>
              <w:t>cổ</w:t>
            </w:r>
            <w:proofErr w:type="spellEnd"/>
            <w:r>
              <w:rPr>
                <w:rFonts w:eastAsia="Calibri"/>
                <w:sz w:val="28"/>
                <w:szCs w:val="28"/>
                <w:lang w:val="en-US"/>
              </w:rPr>
              <w:t xml:space="preserve"> </w:t>
            </w:r>
            <w:proofErr w:type="spellStart"/>
            <w:r>
              <w:rPr>
                <w:rFonts w:eastAsia="Calibri"/>
                <w:sz w:val="28"/>
                <w:szCs w:val="28"/>
                <w:lang w:val="en-US"/>
              </w:rPr>
              <w:t>truyền</w:t>
            </w:r>
            <w:proofErr w:type="spellEnd"/>
            <w:r>
              <w:rPr>
                <w:rFonts w:eastAsia="Calibri"/>
                <w:sz w:val="28"/>
                <w:szCs w:val="28"/>
                <w:lang w:val="en-US"/>
              </w:rPr>
              <w:t xml:space="preserve"> </w:t>
            </w:r>
            <w:proofErr w:type="spellStart"/>
            <w:r>
              <w:rPr>
                <w:rFonts w:eastAsia="Calibri"/>
                <w:sz w:val="28"/>
                <w:szCs w:val="28"/>
                <w:lang w:val="en-US"/>
              </w:rPr>
              <w:t>của</w:t>
            </w:r>
            <w:proofErr w:type="spellEnd"/>
            <w:r>
              <w:rPr>
                <w:rFonts w:eastAsia="Calibri"/>
                <w:sz w:val="28"/>
                <w:szCs w:val="28"/>
                <w:lang w:val="en-US"/>
              </w:rPr>
              <w:t xml:space="preserve"> </w:t>
            </w:r>
            <w:proofErr w:type="spellStart"/>
            <w:r>
              <w:rPr>
                <w:rFonts w:eastAsia="Calibri"/>
                <w:sz w:val="28"/>
                <w:szCs w:val="28"/>
                <w:lang w:val="en-US"/>
              </w:rPr>
              <w:t>quê</w:t>
            </w:r>
            <w:proofErr w:type="spellEnd"/>
            <w:r>
              <w:rPr>
                <w:rFonts w:eastAsia="Calibri"/>
                <w:sz w:val="28"/>
                <w:szCs w:val="28"/>
                <w:lang w:val="en-US"/>
              </w:rPr>
              <w:t xml:space="preserve"> </w:t>
            </w:r>
            <w:proofErr w:type="spellStart"/>
            <w:r>
              <w:rPr>
                <w:rFonts w:eastAsia="Calibri"/>
                <w:sz w:val="28"/>
                <w:szCs w:val="28"/>
                <w:lang w:val="en-US"/>
              </w:rPr>
              <w:t>hương</w:t>
            </w:r>
            <w:proofErr w:type="spellEnd"/>
            <w:r>
              <w:rPr>
                <w:rFonts w:eastAsia="Calibri"/>
                <w:sz w:val="28"/>
                <w:szCs w:val="28"/>
                <w:lang w:val="en-US"/>
              </w:rPr>
              <w:t>.</w:t>
            </w:r>
          </w:p>
          <w:p w:rsidR="00AE2C71" w:rsidRPr="000D6B7B" w:rsidRDefault="00AE2C71" w:rsidP="0041193C">
            <w:pPr>
              <w:spacing w:line="288" w:lineRule="auto"/>
              <w:ind w:left="-34" w:right="-40"/>
              <w:contextualSpacing/>
              <w:jc w:val="both"/>
              <w:rPr>
                <w:color w:val="000000"/>
                <w:sz w:val="28"/>
                <w:szCs w:val="28"/>
                <w:lang w:val="nb-NO"/>
              </w:rPr>
            </w:pPr>
          </w:p>
        </w:tc>
        <w:tc>
          <w:tcPr>
            <w:tcW w:w="4181" w:type="dxa"/>
          </w:tcPr>
          <w:p w:rsidR="00AE2C71" w:rsidRPr="000D6B7B" w:rsidRDefault="00AE2C71" w:rsidP="0041193C">
            <w:pPr>
              <w:spacing w:line="288" w:lineRule="auto"/>
              <w:ind w:left="-34" w:right="-40"/>
              <w:jc w:val="both"/>
              <w:rPr>
                <w:bCs/>
                <w:color w:val="000000"/>
                <w:sz w:val="28"/>
                <w:szCs w:val="28"/>
                <w:lang w:val="nl-NL"/>
              </w:rPr>
            </w:pPr>
            <w:r w:rsidRPr="000D6B7B">
              <w:rPr>
                <w:bCs/>
                <w:color w:val="000000"/>
                <w:sz w:val="28"/>
                <w:szCs w:val="28"/>
                <w:lang w:val="nl-NL"/>
              </w:rPr>
              <w:t>- GV quan tâm, động viên HS tham gia tích cực.</w:t>
            </w:r>
          </w:p>
          <w:p w:rsidR="00AE2C71" w:rsidRPr="000D6B7B" w:rsidRDefault="00AE2C71" w:rsidP="0041193C">
            <w:pPr>
              <w:spacing w:line="288" w:lineRule="auto"/>
              <w:ind w:left="-34" w:right="-40"/>
              <w:jc w:val="both"/>
              <w:rPr>
                <w:bCs/>
                <w:color w:val="000000"/>
                <w:sz w:val="28"/>
                <w:szCs w:val="28"/>
                <w:lang w:val="nl-NL"/>
              </w:rPr>
            </w:pPr>
            <w:r w:rsidRPr="000D6B7B">
              <w:rPr>
                <w:sz w:val="28"/>
                <w:szCs w:val="28"/>
                <w:lang w:val="nl-NL"/>
              </w:rPr>
              <w:t xml:space="preserve">- GV tiếp tục hướng dẫn </w:t>
            </w:r>
            <w:r w:rsidRPr="000D6B7B">
              <w:rPr>
                <w:bCs/>
                <w:color w:val="000000"/>
                <w:sz w:val="28"/>
                <w:szCs w:val="28"/>
                <w:lang w:val="nl-NL"/>
              </w:rPr>
              <w:t xml:space="preserve">HS tìm hiểu thêm </w:t>
            </w:r>
          </w:p>
        </w:tc>
      </w:tr>
    </w:tbl>
    <w:p w:rsidR="00AE2C71" w:rsidRDefault="00AE2C71" w:rsidP="00262AF0">
      <w:pPr>
        <w:rPr>
          <w:sz w:val="28"/>
          <w:szCs w:val="28"/>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4410"/>
        <w:gridCol w:w="4140"/>
      </w:tblGrid>
      <w:tr w:rsidR="0076315E" w:rsidRPr="0076315E" w:rsidTr="0076315E">
        <w:trPr>
          <w:jc w:val="center"/>
        </w:trPr>
        <w:tc>
          <w:tcPr>
            <w:tcW w:w="1255" w:type="dxa"/>
            <w:tcBorders>
              <w:bottom w:val="single" w:sz="4" w:space="0" w:color="auto"/>
            </w:tcBorders>
            <w:vAlign w:val="center"/>
          </w:tcPr>
          <w:p w:rsidR="0076315E" w:rsidRPr="0076315E" w:rsidRDefault="0076315E" w:rsidP="0041193C">
            <w:pPr>
              <w:jc w:val="center"/>
              <w:rPr>
                <w:b/>
                <w:bCs/>
                <w:color w:val="000000"/>
                <w:sz w:val="28"/>
                <w:szCs w:val="28"/>
                <w:lang w:val="nl-NL"/>
              </w:rPr>
            </w:pPr>
            <w:r w:rsidRPr="0076315E">
              <w:rPr>
                <w:b/>
                <w:bCs/>
                <w:color w:val="000000"/>
                <w:sz w:val="28"/>
                <w:szCs w:val="28"/>
                <w:lang w:val="nl-NL"/>
              </w:rPr>
              <w:t>Tháng</w:t>
            </w:r>
          </w:p>
        </w:tc>
        <w:tc>
          <w:tcPr>
            <w:tcW w:w="4410" w:type="dxa"/>
            <w:tcBorders>
              <w:bottom w:val="single" w:sz="4" w:space="0" w:color="auto"/>
            </w:tcBorders>
          </w:tcPr>
          <w:p w:rsidR="0076315E" w:rsidRPr="0076315E" w:rsidRDefault="0076315E" w:rsidP="0041193C">
            <w:pPr>
              <w:jc w:val="center"/>
              <w:rPr>
                <w:b/>
                <w:bCs/>
                <w:color w:val="000000"/>
                <w:sz w:val="28"/>
                <w:szCs w:val="28"/>
                <w:lang w:val="nl-NL"/>
              </w:rPr>
            </w:pPr>
            <w:r w:rsidRPr="0076315E">
              <w:rPr>
                <w:b/>
                <w:bCs/>
                <w:color w:val="000000"/>
                <w:sz w:val="28"/>
                <w:szCs w:val="28"/>
                <w:lang w:val="nl-NL"/>
              </w:rPr>
              <w:t>Nội dung giáo dục</w:t>
            </w:r>
          </w:p>
        </w:tc>
        <w:tc>
          <w:tcPr>
            <w:tcW w:w="4140" w:type="dxa"/>
            <w:tcBorders>
              <w:bottom w:val="single" w:sz="4" w:space="0" w:color="auto"/>
            </w:tcBorders>
          </w:tcPr>
          <w:p w:rsidR="0076315E" w:rsidRPr="0076315E" w:rsidRDefault="0076315E" w:rsidP="0041193C">
            <w:pPr>
              <w:jc w:val="center"/>
              <w:rPr>
                <w:b/>
                <w:bCs/>
                <w:color w:val="000000"/>
                <w:sz w:val="28"/>
                <w:szCs w:val="28"/>
                <w:lang w:val="nl-NL"/>
              </w:rPr>
            </w:pPr>
            <w:r w:rsidRPr="0076315E">
              <w:rPr>
                <w:b/>
                <w:bCs/>
                <w:color w:val="000000"/>
                <w:sz w:val="28"/>
                <w:szCs w:val="28"/>
                <w:lang w:val="nl-NL"/>
              </w:rPr>
              <w:t>Biện pháp thực hiện</w:t>
            </w:r>
          </w:p>
        </w:tc>
      </w:tr>
      <w:tr w:rsidR="0076315E" w:rsidRPr="0076315E" w:rsidTr="0076315E">
        <w:trPr>
          <w:trHeight w:val="40"/>
          <w:jc w:val="center"/>
        </w:trPr>
        <w:tc>
          <w:tcPr>
            <w:tcW w:w="1255" w:type="dxa"/>
            <w:vMerge w:val="restart"/>
            <w:vAlign w:val="center"/>
          </w:tcPr>
          <w:p w:rsidR="0076315E" w:rsidRPr="0076315E" w:rsidRDefault="0076315E" w:rsidP="0041193C">
            <w:pPr>
              <w:jc w:val="center"/>
              <w:rPr>
                <w:b/>
                <w:color w:val="000000"/>
                <w:spacing w:val="-6"/>
                <w:kern w:val="32"/>
                <w:sz w:val="28"/>
                <w:szCs w:val="28"/>
                <w:lang w:val="vi-VN"/>
              </w:rPr>
            </w:pPr>
            <w:r w:rsidRPr="0076315E">
              <w:rPr>
                <w:b/>
                <w:color w:val="000000"/>
                <w:spacing w:val="-6"/>
                <w:kern w:val="32"/>
                <w:sz w:val="28"/>
                <w:szCs w:val="28"/>
                <w:lang w:val="nl-NL"/>
              </w:rPr>
              <w:t>03</w:t>
            </w:r>
          </w:p>
        </w:tc>
        <w:tc>
          <w:tcPr>
            <w:tcW w:w="4410" w:type="dxa"/>
          </w:tcPr>
          <w:p w:rsidR="0076315E" w:rsidRPr="0076315E" w:rsidRDefault="0076315E" w:rsidP="0041193C">
            <w:pPr>
              <w:spacing w:line="312" w:lineRule="auto"/>
              <w:jc w:val="both"/>
              <w:rPr>
                <w:b/>
                <w:color w:val="000000"/>
                <w:sz w:val="28"/>
                <w:szCs w:val="28"/>
                <w:lang w:val="nl-NL"/>
              </w:rPr>
            </w:pPr>
            <w:r w:rsidRPr="0076315E">
              <w:rPr>
                <w:b/>
                <w:i/>
                <w:iCs/>
                <w:color w:val="000000"/>
                <w:sz w:val="28"/>
                <w:szCs w:val="28"/>
                <w:lang w:val="nl-NL"/>
              </w:rPr>
              <w:t>1. Về kiến thức:</w:t>
            </w: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HS nắm vững: Nội dung kiến thức bài học trong tháng 3.</w:t>
            </w:r>
          </w:p>
          <w:p w:rsidR="0076315E" w:rsidRPr="0076315E" w:rsidRDefault="0076315E" w:rsidP="0076315E">
            <w:pPr>
              <w:spacing w:line="312" w:lineRule="auto"/>
              <w:jc w:val="both"/>
              <w:rPr>
                <w:sz w:val="28"/>
                <w:szCs w:val="28"/>
              </w:rPr>
            </w:pPr>
            <w:r w:rsidRPr="0076315E">
              <w:rPr>
                <w:sz w:val="28"/>
                <w:szCs w:val="28"/>
              </w:rPr>
              <w:t>- Biết lên kế hoạch cho bản thân</w:t>
            </w:r>
          </w:p>
          <w:p w:rsidR="0076315E" w:rsidRPr="0076315E" w:rsidRDefault="0009071C" w:rsidP="0009071C">
            <w:pPr>
              <w:spacing w:line="259" w:lineRule="auto"/>
              <w:rPr>
                <w:rFonts w:eastAsia="Calibri"/>
                <w:sz w:val="28"/>
                <w:szCs w:val="28"/>
              </w:rPr>
            </w:pPr>
            <w:r>
              <w:rPr>
                <w:rFonts w:eastAsia="Calibri"/>
                <w:sz w:val="28"/>
                <w:szCs w:val="28"/>
              </w:rPr>
              <w:t>- Biết được cơ bản nguồn gốc âm nhạc cổ truyền Phú Yên</w:t>
            </w:r>
          </w:p>
        </w:tc>
        <w:tc>
          <w:tcPr>
            <w:tcW w:w="4140" w:type="dxa"/>
          </w:tcPr>
          <w:p w:rsidR="0076315E" w:rsidRPr="0076315E" w:rsidRDefault="0076315E" w:rsidP="0041193C">
            <w:pPr>
              <w:spacing w:line="312" w:lineRule="auto"/>
              <w:jc w:val="both"/>
              <w:rPr>
                <w:bCs/>
                <w:color w:val="000000"/>
                <w:sz w:val="28"/>
                <w:szCs w:val="28"/>
                <w:lang w:val="nl-NL"/>
              </w:rPr>
            </w:pP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Quan tâm HS trong từng tiết học.</w:t>
            </w: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GV khuyến khích, động viên, tuyên dương HS.</w:t>
            </w:r>
          </w:p>
        </w:tc>
      </w:tr>
      <w:tr w:rsidR="0076315E" w:rsidRPr="0076315E" w:rsidTr="0076315E">
        <w:trPr>
          <w:trHeight w:val="2249"/>
          <w:jc w:val="center"/>
        </w:trPr>
        <w:tc>
          <w:tcPr>
            <w:tcW w:w="1255" w:type="dxa"/>
            <w:vMerge/>
            <w:vAlign w:val="center"/>
          </w:tcPr>
          <w:p w:rsidR="0076315E" w:rsidRPr="0076315E" w:rsidRDefault="0076315E" w:rsidP="0041193C">
            <w:pPr>
              <w:jc w:val="center"/>
              <w:rPr>
                <w:b/>
                <w:i/>
                <w:iCs/>
                <w:color w:val="000000"/>
                <w:sz w:val="28"/>
                <w:szCs w:val="28"/>
                <w:lang w:val="nl-NL"/>
              </w:rPr>
            </w:pPr>
          </w:p>
        </w:tc>
        <w:tc>
          <w:tcPr>
            <w:tcW w:w="4410" w:type="dxa"/>
          </w:tcPr>
          <w:p w:rsidR="0076315E" w:rsidRPr="0076315E" w:rsidRDefault="0076315E" w:rsidP="0041193C">
            <w:pPr>
              <w:spacing w:line="312" w:lineRule="auto"/>
              <w:jc w:val="both"/>
              <w:rPr>
                <w:b/>
                <w:color w:val="000000"/>
                <w:sz w:val="28"/>
                <w:szCs w:val="28"/>
                <w:lang w:val="nl-NL"/>
              </w:rPr>
            </w:pPr>
            <w:r w:rsidRPr="0076315E">
              <w:rPr>
                <w:b/>
                <w:i/>
                <w:iCs/>
                <w:color w:val="000000"/>
                <w:sz w:val="28"/>
                <w:szCs w:val="28"/>
                <w:lang w:val="nl-NL"/>
              </w:rPr>
              <w:t>2. Về kĩ năng và hoạt động giáo dục:</w:t>
            </w: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Tự giác tham gia các hoạt động giáo dục trong tiết học.</w:t>
            </w:r>
          </w:p>
          <w:p w:rsidR="0076315E" w:rsidRPr="0009071C" w:rsidRDefault="0009071C" w:rsidP="0009071C">
            <w:pPr>
              <w:spacing w:line="259" w:lineRule="auto"/>
              <w:rPr>
                <w:rFonts w:eastAsia="Calibri"/>
                <w:sz w:val="28"/>
                <w:szCs w:val="28"/>
                <w:lang w:val="en-US"/>
              </w:rPr>
            </w:pPr>
            <w:r>
              <w:rPr>
                <w:rFonts w:eastAsia="Calibri"/>
                <w:sz w:val="28"/>
                <w:szCs w:val="28"/>
                <w:lang w:val="en-US"/>
              </w:rPr>
              <w:t xml:space="preserve">- </w:t>
            </w:r>
            <w:proofErr w:type="spellStart"/>
            <w:r>
              <w:rPr>
                <w:rFonts w:eastAsia="Calibri"/>
                <w:sz w:val="28"/>
                <w:szCs w:val="28"/>
                <w:lang w:val="en-US"/>
              </w:rPr>
              <w:t>Nghe</w:t>
            </w:r>
            <w:proofErr w:type="spellEnd"/>
            <w:r>
              <w:rPr>
                <w:rFonts w:eastAsia="Calibri"/>
                <w:sz w:val="28"/>
                <w:szCs w:val="28"/>
                <w:lang w:val="en-US"/>
              </w:rPr>
              <w:t xml:space="preserve"> </w:t>
            </w:r>
            <w:proofErr w:type="spellStart"/>
            <w:r>
              <w:rPr>
                <w:rFonts w:eastAsia="Calibri"/>
                <w:sz w:val="28"/>
                <w:szCs w:val="28"/>
                <w:lang w:val="en-US"/>
              </w:rPr>
              <w:t>và</w:t>
            </w:r>
            <w:proofErr w:type="spellEnd"/>
            <w:r>
              <w:rPr>
                <w:rFonts w:eastAsia="Calibri"/>
                <w:sz w:val="28"/>
                <w:szCs w:val="28"/>
                <w:lang w:val="en-US"/>
              </w:rPr>
              <w:t xml:space="preserve"> </w:t>
            </w:r>
            <w:proofErr w:type="spellStart"/>
            <w:r>
              <w:rPr>
                <w:rFonts w:eastAsia="Calibri"/>
                <w:sz w:val="28"/>
                <w:szCs w:val="28"/>
                <w:lang w:val="en-US"/>
              </w:rPr>
              <w:t>cảm</w:t>
            </w:r>
            <w:proofErr w:type="spellEnd"/>
            <w:r>
              <w:rPr>
                <w:rFonts w:eastAsia="Calibri"/>
                <w:sz w:val="28"/>
                <w:szCs w:val="28"/>
                <w:lang w:val="en-US"/>
              </w:rPr>
              <w:t xml:space="preserve"> </w:t>
            </w:r>
            <w:proofErr w:type="spellStart"/>
            <w:r>
              <w:rPr>
                <w:rFonts w:eastAsia="Calibri"/>
                <w:sz w:val="28"/>
                <w:szCs w:val="28"/>
                <w:lang w:val="en-US"/>
              </w:rPr>
              <w:t>nhận</w:t>
            </w:r>
            <w:proofErr w:type="spellEnd"/>
            <w:r>
              <w:rPr>
                <w:rFonts w:eastAsia="Calibri"/>
                <w:sz w:val="28"/>
                <w:szCs w:val="28"/>
                <w:lang w:val="en-US"/>
              </w:rPr>
              <w:t xml:space="preserve"> </w:t>
            </w:r>
            <w:proofErr w:type="spellStart"/>
            <w:r>
              <w:rPr>
                <w:rFonts w:eastAsia="Calibri"/>
                <w:sz w:val="28"/>
                <w:szCs w:val="28"/>
                <w:lang w:val="en-US"/>
              </w:rPr>
              <w:t>một</w:t>
            </w:r>
            <w:proofErr w:type="spellEnd"/>
            <w:r>
              <w:rPr>
                <w:rFonts w:eastAsia="Calibri"/>
                <w:sz w:val="28"/>
                <w:szCs w:val="28"/>
                <w:lang w:val="en-US"/>
              </w:rPr>
              <w:t xml:space="preserve"> </w:t>
            </w:r>
            <w:proofErr w:type="spellStart"/>
            <w:r>
              <w:rPr>
                <w:rFonts w:eastAsia="Calibri"/>
                <w:sz w:val="28"/>
                <w:szCs w:val="28"/>
                <w:lang w:val="en-US"/>
              </w:rPr>
              <w:t>loại</w:t>
            </w:r>
            <w:proofErr w:type="spellEnd"/>
            <w:r>
              <w:rPr>
                <w:rFonts w:eastAsia="Calibri"/>
                <w:sz w:val="28"/>
                <w:szCs w:val="28"/>
                <w:lang w:val="en-US"/>
              </w:rPr>
              <w:t xml:space="preserve"> </w:t>
            </w:r>
            <w:proofErr w:type="spellStart"/>
            <w:r>
              <w:rPr>
                <w:rFonts w:eastAsia="Calibri"/>
                <w:sz w:val="28"/>
                <w:szCs w:val="28"/>
                <w:lang w:val="en-US"/>
              </w:rPr>
              <w:t>hình</w:t>
            </w:r>
            <w:proofErr w:type="spellEnd"/>
            <w:r>
              <w:rPr>
                <w:rFonts w:eastAsia="Calibri"/>
                <w:sz w:val="28"/>
                <w:szCs w:val="28"/>
                <w:lang w:val="en-US"/>
              </w:rPr>
              <w:t xml:space="preserve"> ca </w:t>
            </w:r>
            <w:proofErr w:type="spellStart"/>
            <w:r>
              <w:rPr>
                <w:rFonts w:eastAsia="Calibri"/>
                <w:sz w:val="28"/>
                <w:szCs w:val="28"/>
                <w:lang w:val="en-US"/>
              </w:rPr>
              <w:t>nhạc</w:t>
            </w:r>
            <w:proofErr w:type="spellEnd"/>
            <w:r>
              <w:rPr>
                <w:rFonts w:eastAsia="Calibri"/>
                <w:sz w:val="28"/>
                <w:szCs w:val="28"/>
                <w:lang w:val="en-US"/>
              </w:rPr>
              <w:t xml:space="preserve"> </w:t>
            </w:r>
            <w:proofErr w:type="spellStart"/>
            <w:r>
              <w:rPr>
                <w:rFonts w:eastAsia="Calibri"/>
                <w:sz w:val="28"/>
                <w:szCs w:val="28"/>
                <w:lang w:val="en-US"/>
              </w:rPr>
              <w:t>cổ</w:t>
            </w:r>
            <w:proofErr w:type="spellEnd"/>
            <w:r>
              <w:rPr>
                <w:rFonts w:eastAsia="Calibri"/>
                <w:sz w:val="28"/>
                <w:szCs w:val="28"/>
                <w:lang w:val="en-US"/>
              </w:rPr>
              <w:t xml:space="preserve"> </w:t>
            </w:r>
            <w:proofErr w:type="spellStart"/>
            <w:r>
              <w:rPr>
                <w:rFonts w:eastAsia="Calibri"/>
                <w:sz w:val="28"/>
                <w:szCs w:val="28"/>
                <w:lang w:val="en-US"/>
              </w:rPr>
              <w:t>truyền</w:t>
            </w:r>
            <w:proofErr w:type="spellEnd"/>
            <w:r>
              <w:rPr>
                <w:rFonts w:eastAsia="Calibri"/>
                <w:sz w:val="28"/>
                <w:szCs w:val="28"/>
                <w:lang w:val="en-US"/>
              </w:rPr>
              <w:t xml:space="preserve"> </w:t>
            </w:r>
            <w:proofErr w:type="spellStart"/>
            <w:r>
              <w:rPr>
                <w:rFonts w:eastAsia="Calibri"/>
                <w:sz w:val="28"/>
                <w:szCs w:val="28"/>
                <w:lang w:val="en-US"/>
              </w:rPr>
              <w:t>Phú</w:t>
            </w:r>
            <w:proofErr w:type="spellEnd"/>
            <w:r>
              <w:rPr>
                <w:rFonts w:eastAsia="Calibri"/>
                <w:sz w:val="28"/>
                <w:szCs w:val="28"/>
                <w:lang w:val="en-US"/>
              </w:rPr>
              <w:t xml:space="preserve"> </w:t>
            </w:r>
            <w:proofErr w:type="spellStart"/>
            <w:r>
              <w:rPr>
                <w:rFonts w:eastAsia="Calibri"/>
                <w:sz w:val="28"/>
                <w:szCs w:val="28"/>
                <w:lang w:val="en-US"/>
              </w:rPr>
              <w:t>Yên</w:t>
            </w:r>
            <w:proofErr w:type="spellEnd"/>
          </w:p>
        </w:tc>
        <w:tc>
          <w:tcPr>
            <w:tcW w:w="4140" w:type="dxa"/>
          </w:tcPr>
          <w:p w:rsidR="0076315E" w:rsidRPr="0076315E" w:rsidRDefault="0076315E" w:rsidP="0041193C">
            <w:pPr>
              <w:spacing w:line="312" w:lineRule="auto"/>
              <w:jc w:val="both"/>
              <w:rPr>
                <w:sz w:val="28"/>
                <w:szCs w:val="28"/>
                <w:lang w:val="nl-NL"/>
              </w:rPr>
            </w:pPr>
          </w:p>
          <w:p w:rsidR="0076315E" w:rsidRPr="0076315E" w:rsidRDefault="0076315E" w:rsidP="0041193C">
            <w:pPr>
              <w:spacing w:line="312" w:lineRule="auto"/>
              <w:jc w:val="both"/>
              <w:rPr>
                <w:bCs/>
                <w:color w:val="000000"/>
                <w:sz w:val="28"/>
                <w:szCs w:val="28"/>
                <w:lang w:val="nl-NL"/>
              </w:rPr>
            </w:pPr>
            <w:r w:rsidRPr="0076315E">
              <w:rPr>
                <w:sz w:val="28"/>
                <w:szCs w:val="28"/>
                <w:lang w:val="nl-NL"/>
              </w:rPr>
              <w:t xml:space="preserve">- GV tiếp tục hướng dẫn </w:t>
            </w:r>
            <w:r w:rsidRPr="0076315E">
              <w:rPr>
                <w:bCs/>
                <w:color w:val="000000"/>
                <w:sz w:val="28"/>
                <w:szCs w:val="28"/>
                <w:lang w:val="nl-NL"/>
              </w:rPr>
              <w:t>HS kĩ năng quan sát tranh ảnh</w:t>
            </w:r>
          </w:p>
          <w:p w:rsidR="0076315E" w:rsidRPr="0076315E" w:rsidRDefault="0076315E" w:rsidP="0041193C">
            <w:pPr>
              <w:spacing w:line="312" w:lineRule="auto"/>
              <w:jc w:val="both"/>
              <w:rPr>
                <w:b/>
                <w:color w:val="000000"/>
                <w:sz w:val="28"/>
                <w:szCs w:val="28"/>
                <w:lang w:val="nl-NL"/>
              </w:rPr>
            </w:pPr>
            <w:r w:rsidRPr="0076315E">
              <w:rPr>
                <w:sz w:val="28"/>
                <w:szCs w:val="28"/>
                <w:lang w:val="nl-NL"/>
              </w:rPr>
              <w:t xml:space="preserve">- GV khuyến khích, tuyên dương </w:t>
            </w:r>
          </w:p>
        </w:tc>
      </w:tr>
      <w:tr w:rsidR="0076315E" w:rsidRPr="0076315E" w:rsidTr="0076315E">
        <w:trPr>
          <w:trHeight w:val="620"/>
          <w:jc w:val="center"/>
        </w:trPr>
        <w:tc>
          <w:tcPr>
            <w:tcW w:w="1255" w:type="dxa"/>
            <w:vMerge/>
            <w:vAlign w:val="center"/>
          </w:tcPr>
          <w:p w:rsidR="0076315E" w:rsidRPr="0076315E" w:rsidRDefault="0076315E" w:rsidP="0041193C">
            <w:pPr>
              <w:jc w:val="center"/>
              <w:rPr>
                <w:b/>
                <w:i/>
                <w:iCs/>
                <w:color w:val="000000"/>
                <w:sz w:val="28"/>
                <w:szCs w:val="28"/>
                <w:lang w:val="nl-NL"/>
              </w:rPr>
            </w:pPr>
          </w:p>
        </w:tc>
        <w:tc>
          <w:tcPr>
            <w:tcW w:w="4410" w:type="dxa"/>
          </w:tcPr>
          <w:p w:rsidR="0076315E" w:rsidRPr="0076315E" w:rsidRDefault="0076315E" w:rsidP="0041193C">
            <w:pPr>
              <w:spacing w:line="312" w:lineRule="auto"/>
              <w:jc w:val="both"/>
              <w:rPr>
                <w:b/>
                <w:i/>
                <w:iCs/>
                <w:color w:val="000000"/>
                <w:sz w:val="28"/>
                <w:szCs w:val="28"/>
                <w:lang w:val="nl-NL"/>
              </w:rPr>
            </w:pPr>
            <w:r w:rsidRPr="0076315E">
              <w:rPr>
                <w:b/>
                <w:i/>
                <w:iCs/>
                <w:color w:val="000000"/>
                <w:sz w:val="28"/>
                <w:szCs w:val="28"/>
                <w:lang w:val="nl-NL"/>
              </w:rPr>
              <w:t>3. Về năng lực:</w:t>
            </w:r>
          </w:p>
          <w:p w:rsidR="0076315E" w:rsidRPr="0076315E" w:rsidRDefault="0076315E" w:rsidP="0041193C">
            <w:pPr>
              <w:spacing w:line="312" w:lineRule="auto"/>
              <w:jc w:val="both"/>
              <w:rPr>
                <w:color w:val="000000"/>
                <w:sz w:val="28"/>
                <w:szCs w:val="28"/>
                <w:lang w:val="nl-NL"/>
              </w:rPr>
            </w:pPr>
            <w:r w:rsidRPr="0076315E">
              <w:rPr>
                <w:color w:val="000000"/>
                <w:sz w:val="28"/>
                <w:szCs w:val="28"/>
                <w:lang w:val="nl-NL"/>
              </w:rPr>
              <w:t>- Tự hoàn thành được các nhiệm vụ học tập trong tiết học.</w:t>
            </w:r>
          </w:p>
          <w:p w:rsidR="0076315E" w:rsidRPr="0076315E" w:rsidRDefault="0076315E" w:rsidP="0041193C">
            <w:pPr>
              <w:spacing w:line="312" w:lineRule="auto"/>
              <w:jc w:val="both"/>
              <w:rPr>
                <w:sz w:val="28"/>
                <w:szCs w:val="28"/>
                <w:lang w:val="nl-NL"/>
              </w:rPr>
            </w:pPr>
            <w:r w:rsidRPr="0076315E">
              <w:rPr>
                <w:sz w:val="28"/>
                <w:szCs w:val="28"/>
                <w:lang w:val="nl-NL"/>
              </w:rPr>
              <w:t>- Biết phối hợp với bạn học khi làm việc theo nhóm.</w:t>
            </w:r>
          </w:p>
          <w:p w:rsidR="0076315E" w:rsidRPr="0076315E" w:rsidRDefault="0076315E" w:rsidP="0076315E">
            <w:pPr>
              <w:rPr>
                <w:sz w:val="28"/>
                <w:szCs w:val="28"/>
              </w:rPr>
            </w:pPr>
            <w:r w:rsidRPr="0076315E">
              <w:rPr>
                <w:sz w:val="28"/>
                <w:szCs w:val="28"/>
              </w:rPr>
              <w:t>- Phân tích đánh giá được kế hoạch do mì</w:t>
            </w:r>
            <w:r w:rsidR="0009071C">
              <w:rPr>
                <w:sz w:val="28"/>
                <w:szCs w:val="28"/>
              </w:rPr>
              <w:t>nh tạo ra thông qua các bài hát dân ca Phú Yên</w:t>
            </w:r>
          </w:p>
        </w:tc>
        <w:tc>
          <w:tcPr>
            <w:tcW w:w="4140" w:type="dxa"/>
          </w:tcPr>
          <w:p w:rsidR="0076315E" w:rsidRPr="0076315E" w:rsidRDefault="0076315E" w:rsidP="0041193C">
            <w:pPr>
              <w:spacing w:line="312" w:lineRule="auto"/>
              <w:jc w:val="both"/>
              <w:rPr>
                <w:bCs/>
                <w:color w:val="000000"/>
                <w:sz w:val="28"/>
                <w:szCs w:val="28"/>
                <w:lang w:val="nl-NL"/>
              </w:rPr>
            </w:pP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GV kiểm tra, nhắc nhở thường xuyên.</w:t>
            </w: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xml:space="preserve">- GV khuyến khích, động viên </w:t>
            </w:r>
          </w:p>
          <w:p w:rsidR="0076315E" w:rsidRPr="0076315E" w:rsidRDefault="0076315E" w:rsidP="0041193C">
            <w:pPr>
              <w:spacing w:line="312" w:lineRule="auto"/>
              <w:jc w:val="both"/>
              <w:rPr>
                <w:b/>
                <w:color w:val="000000"/>
                <w:sz w:val="28"/>
                <w:szCs w:val="28"/>
                <w:lang w:val="nl-NL"/>
              </w:rPr>
            </w:pPr>
            <w:r w:rsidRPr="0076315E">
              <w:rPr>
                <w:bCs/>
                <w:color w:val="000000"/>
                <w:sz w:val="28"/>
                <w:szCs w:val="28"/>
                <w:lang w:val="nl-NL"/>
              </w:rPr>
              <w:t>- GV phối hợp với tập thể lớp.</w:t>
            </w:r>
          </w:p>
        </w:tc>
      </w:tr>
      <w:tr w:rsidR="0076315E" w:rsidRPr="0076315E" w:rsidTr="0076315E">
        <w:trPr>
          <w:trHeight w:val="2033"/>
          <w:jc w:val="center"/>
        </w:trPr>
        <w:tc>
          <w:tcPr>
            <w:tcW w:w="1255" w:type="dxa"/>
            <w:vMerge/>
            <w:vAlign w:val="center"/>
          </w:tcPr>
          <w:p w:rsidR="0076315E" w:rsidRPr="0076315E" w:rsidRDefault="0076315E" w:rsidP="0041193C">
            <w:pPr>
              <w:jc w:val="center"/>
              <w:rPr>
                <w:b/>
                <w:i/>
                <w:iCs/>
                <w:color w:val="000000"/>
                <w:sz w:val="28"/>
                <w:szCs w:val="28"/>
                <w:lang w:val="nl-NL"/>
              </w:rPr>
            </w:pPr>
          </w:p>
        </w:tc>
        <w:tc>
          <w:tcPr>
            <w:tcW w:w="4410" w:type="dxa"/>
          </w:tcPr>
          <w:p w:rsidR="0076315E" w:rsidRPr="0076315E" w:rsidRDefault="0076315E" w:rsidP="0041193C">
            <w:pPr>
              <w:spacing w:line="312" w:lineRule="auto"/>
              <w:jc w:val="both"/>
              <w:rPr>
                <w:b/>
                <w:i/>
                <w:iCs/>
                <w:color w:val="000000"/>
                <w:sz w:val="28"/>
                <w:szCs w:val="28"/>
                <w:lang w:val="nl-NL"/>
              </w:rPr>
            </w:pPr>
            <w:r w:rsidRPr="0076315E">
              <w:rPr>
                <w:b/>
                <w:i/>
                <w:iCs/>
                <w:color w:val="000000"/>
                <w:sz w:val="28"/>
                <w:szCs w:val="28"/>
                <w:lang w:val="nl-NL"/>
              </w:rPr>
              <w:t>4. Về phẩm chất:</w:t>
            </w:r>
          </w:p>
          <w:p w:rsidR="0076315E" w:rsidRPr="0076315E" w:rsidRDefault="0076315E" w:rsidP="0041193C">
            <w:pPr>
              <w:spacing w:line="312" w:lineRule="auto"/>
              <w:jc w:val="both"/>
              <w:rPr>
                <w:sz w:val="28"/>
                <w:szCs w:val="28"/>
                <w:lang w:val="nl-NL"/>
              </w:rPr>
            </w:pPr>
            <w:r w:rsidRPr="0076315E">
              <w:rPr>
                <w:sz w:val="28"/>
                <w:szCs w:val="28"/>
                <w:lang w:val="nl-NL"/>
              </w:rPr>
              <w:t>- Sẵn sàng tham gia các hoạt động học tập trong tiết học.</w:t>
            </w:r>
          </w:p>
          <w:p w:rsidR="0076315E" w:rsidRPr="0076315E" w:rsidRDefault="0076315E" w:rsidP="0041193C">
            <w:pPr>
              <w:spacing w:line="312" w:lineRule="auto"/>
              <w:jc w:val="both"/>
              <w:rPr>
                <w:sz w:val="28"/>
                <w:szCs w:val="28"/>
              </w:rPr>
            </w:pPr>
            <w:r w:rsidRPr="0076315E">
              <w:rPr>
                <w:sz w:val="28"/>
                <w:szCs w:val="28"/>
              </w:rPr>
              <w:t xml:space="preserve">- Sẵn sàng phối hợp với bạn học. </w:t>
            </w:r>
          </w:p>
          <w:p w:rsidR="0076315E" w:rsidRPr="0076315E" w:rsidRDefault="0076315E" w:rsidP="0041193C">
            <w:pPr>
              <w:spacing w:line="312" w:lineRule="auto"/>
              <w:contextualSpacing/>
              <w:jc w:val="both"/>
              <w:rPr>
                <w:color w:val="000000"/>
                <w:sz w:val="28"/>
                <w:szCs w:val="28"/>
                <w:lang w:val="nl-NL"/>
              </w:rPr>
            </w:pPr>
            <w:r w:rsidRPr="0076315E">
              <w:rPr>
                <w:sz w:val="28"/>
                <w:szCs w:val="28"/>
              </w:rPr>
              <w:t xml:space="preserve">- </w:t>
            </w:r>
            <w:r w:rsidR="0009071C">
              <w:rPr>
                <w:color w:val="000000"/>
                <w:sz w:val="28"/>
                <w:szCs w:val="28"/>
                <w:lang w:val="nl-NL"/>
              </w:rPr>
              <w:t>Biết trân trọng, tự hào, bảo tồn và phát huy ca nhạc cổ truyền Phú Yên</w:t>
            </w:r>
          </w:p>
        </w:tc>
        <w:tc>
          <w:tcPr>
            <w:tcW w:w="4140" w:type="dxa"/>
          </w:tcPr>
          <w:p w:rsidR="0076315E" w:rsidRPr="0076315E" w:rsidRDefault="0076315E" w:rsidP="0041193C">
            <w:pPr>
              <w:spacing w:line="312" w:lineRule="auto"/>
              <w:jc w:val="both"/>
              <w:rPr>
                <w:bCs/>
                <w:color w:val="000000"/>
                <w:sz w:val="28"/>
                <w:szCs w:val="28"/>
                <w:lang w:val="nl-NL"/>
              </w:rPr>
            </w:pP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GV quan tâm, động viên HS tham gia tích cực.</w:t>
            </w:r>
          </w:p>
          <w:p w:rsidR="0076315E" w:rsidRPr="0076315E" w:rsidRDefault="0076315E" w:rsidP="0041193C">
            <w:pPr>
              <w:spacing w:line="312" w:lineRule="auto"/>
              <w:jc w:val="both"/>
              <w:rPr>
                <w:bCs/>
                <w:color w:val="000000"/>
                <w:sz w:val="28"/>
                <w:szCs w:val="28"/>
                <w:lang w:val="nl-NL"/>
              </w:rPr>
            </w:pPr>
            <w:r w:rsidRPr="0076315E">
              <w:rPr>
                <w:sz w:val="28"/>
                <w:szCs w:val="28"/>
                <w:lang w:val="nl-NL"/>
              </w:rPr>
              <w:t xml:space="preserve">- GV giáo dục cho HS </w:t>
            </w:r>
            <w:r w:rsidRPr="0076315E">
              <w:rPr>
                <w:color w:val="000000"/>
                <w:sz w:val="28"/>
                <w:szCs w:val="28"/>
                <w:lang w:val="nl-NL"/>
              </w:rPr>
              <w:t>biết yêu nước</w:t>
            </w:r>
          </w:p>
        </w:tc>
      </w:tr>
    </w:tbl>
    <w:p w:rsidR="00700E2D" w:rsidRDefault="00700E2D" w:rsidP="00262AF0">
      <w:pPr>
        <w:rPr>
          <w:sz w:val="28"/>
          <w:szCs w:val="28"/>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6"/>
        <w:gridCol w:w="4459"/>
        <w:gridCol w:w="4140"/>
      </w:tblGrid>
      <w:tr w:rsidR="005418C6" w:rsidRPr="005418C6" w:rsidTr="005418C6">
        <w:trPr>
          <w:jc w:val="center"/>
        </w:trPr>
        <w:tc>
          <w:tcPr>
            <w:tcW w:w="1206" w:type="dxa"/>
            <w:tcBorders>
              <w:bottom w:val="single" w:sz="4" w:space="0" w:color="auto"/>
            </w:tcBorders>
            <w:vAlign w:val="center"/>
          </w:tcPr>
          <w:p w:rsidR="005418C6" w:rsidRPr="005418C6" w:rsidRDefault="005418C6" w:rsidP="0041193C">
            <w:pPr>
              <w:jc w:val="center"/>
              <w:rPr>
                <w:b/>
                <w:bCs/>
                <w:color w:val="000000"/>
                <w:sz w:val="28"/>
                <w:szCs w:val="28"/>
                <w:lang w:val="nl-NL"/>
              </w:rPr>
            </w:pPr>
            <w:r w:rsidRPr="005418C6">
              <w:rPr>
                <w:b/>
                <w:bCs/>
                <w:color w:val="000000"/>
                <w:sz w:val="28"/>
                <w:szCs w:val="28"/>
                <w:lang w:val="nl-NL"/>
              </w:rPr>
              <w:t>Tháng</w:t>
            </w:r>
          </w:p>
        </w:tc>
        <w:tc>
          <w:tcPr>
            <w:tcW w:w="4459" w:type="dxa"/>
            <w:tcBorders>
              <w:bottom w:val="single" w:sz="4" w:space="0" w:color="auto"/>
            </w:tcBorders>
          </w:tcPr>
          <w:p w:rsidR="005418C6" w:rsidRPr="005418C6" w:rsidRDefault="005418C6" w:rsidP="0041193C">
            <w:pPr>
              <w:jc w:val="center"/>
              <w:rPr>
                <w:b/>
                <w:bCs/>
                <w:color w:val="000000"/>
                <w:sz w:val="28"/>
                <w:szCs w:val="28"/>
                <w:lang w:val="nl-NL"/>
              </w:rPr>
            </w:pPr>
            <w:r w:rsidRPr="005418C6">
              <w:rPr>
                <w:b/>
                <w:bCs/>
                <w:color w:val="000000"/>
                <w:sz w:val="28"/>
                <w:szCs w:val="28"/>
                <w:lang w:val="nl-NL"/>
              </w:rPr>
              <w:t>Nội dung giáo dục</w:t>
            </w:r>
          </w:p>
        </w:tc>
        <w:tc>
          <w:tcPr>
            <w:tcW w:w="4140" w:type="dxa"/>
            <w:tcBorders>
              <w:bottom w:val="single" w:sz="4" w:space="0" w:color="auto"/>
            </w:tcBorders>
          </w:tcPr>
          <w:p w:rsidR="005418C6" w:rsidRPr="005418C6" w:rsidRDefault="005418C6" w:rsidP="0041193C">
            <w:pPr>
              <w:jc w:val="center"/>
              <w:rPr>
                <w:b/>
                <w:bCs/>
                <w:color w:val="000000"/>
                <w:sz w:val="28"/>
                <w:szCs w:val="28"/>
                <w:lang w:val="nl-NL"/>
              </w:rPr>
            </w:pPr>
            <w:r w:rsidRPr="005418C6">
              <w:rPr>
                <w:b/>
                <w:bCs/>
                <w:color w:val="000000"/>
                <w:sz w:val="28"/>
                <w:szCs w:val="28"/>
                <w:lang w:val="nl-NL"/>
              </w:rPr>
              <w:t>Biện pháp thực hiện</w:t>
            </w:r>
          </w:p>
        </w:tc>
      </w:tr>
      <w:tr w:rsidR="005418C6" w:rsidRPr="005418C6" w:rsidTr="005418C6">
        <w:trPr>
          <w:trHeight w:val="2249"/>
          <w:jc w:val="center"/>
        </w:trPr>
        <w:tc>
          <w:tcPr>
            <w:tcW w:w="1206" w:type="dxa"/>
            <w:vMerge w:val="restart"/>
            <w:vAlign w:val="center"/>
          </w:tcPr>
          <w:p w:rsidR="005418C6" w:rsidRPr="005418C6" w:rsidRDefault="005418C6" w:rsidP="0041193C">
            <w:pPr>
              <w:jc w:val="center"/>
              <w:rPr>
                <w:b/>
                <w:color w:val="000000"/>
                <w:spacing w:val="-6"/>
                <w:kern w:val="32"/>
                <w:sz w:val="28"/>
                <w:szCs w:val="28"/>
                <w:lang w:val="vi-VN"/>
              </w:rPr>
            </w:pPr>
            <w:r w:rsidRPr="005418C6">
              <w:rPr>
                <w:b/>
                <w:color w:val="000000"/>
                <w:spacing w:val="-6"/>
                <w:kern w:val="32"/>
                <w:sz w:val="28"/>
                <w:szCs w:val="28"/>
                <w:lang w:val="nl-NL"/>
              </w:rPr>
              <w:t>04</w:t>
            </w:r>
          </w:p>
        </w:tc>
        <w:tc>
          <w:tcPr>
            <w:tcW w:w="4459" w:type="dxa"/>
          </w:tcPr>
          <w:p w:rsidR="005418C6" w:rsidRPr="005418C6" w:rsidRDefault="005418C6" w:rsidP="0041193C">
            <w:pPr>
              <w:spacing w:line="312" w:lineRule="auto"/>
              <w:jc w:val="both"/>
              <w:rPr>
                <w:b/>
                <w:color w:val="000000"/>
                <w:sz w:val="28"/>
                <w:szCs w:val="28"/>
                <w:lang w:val="nl-NL"/>
              </w:rPr>
            </w:pPr>
            <w:r w:rsidRPr="005418C6">
              <w:rPr>
                <w:b/>
                <w:i/>
                <w:iCs/>
                <w:color w:val="000000"/>
                <w:sz w:val="28"/>
                <w:szCs w:val="28"/>
                <w:lang w:val="nl-NL"/>
              </w:rPr>
              <w:t>1. Về kiến thức:</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HS nắm vững: Nội dung kiến thức bài học trong tháng 4.</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Nghe giảng và ghi chép bài học đầy đủ.</w:t>
            </w:r>
          </w:p>
          <w:p w:rsidR="005418C6" w:rsidRPr="005418C6" w:rsidRDefault="005418C6" w:rsidP="005418C6">
            <w:pPr>
              <w:spacing w:line="259" w:lineRule="auto"/>
              <w:rPr>
                <w:rFonts w:eastAsia="Calibri"/>
                <w:sz w:val="28"/>
                <w:szCs w:val="28"/>
              </w:rPr>
            </w:pPr>
          </w:p>
        </w:tc>
        <w:tc>
          <w:tcPr>
            <w:tcW w:w="4140" w:type="dxa"/>
          </w:tcPr>
          <w:p w:rsidR="005418C6" w:rsidRPr="005418C6" w:rsidRDefault="005418C6" w:rsidP="0041193C">
            <w:pPr>
              <w:spacing w:line="312" w:lineRule="auto"/>
              <w:jc w:val="both"/>
              <w:rPr>
                <w:bCs/>
                <w:color w:val="000000"/>
                <w:sz w:val="28"/>
                <w:szCs w:val="28"/>
                <w:lang w:val="nl-NL"/>
              </w:rPr>
            </w:pP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Quan tâm HS trong từng tiết học.</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Kiểm tra, đánh giá sự tiếp thu kiến thức của HS bằng đồ dùng trực quan.</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GV khuyến khích, động viên.</w:t>
            </w:r>
          </w:p>
        </w:tc>
      </w:tr>
      <w:tr w:rsidR="005418C6" w:rsidRPr="005418C6" w:rsidTr="005418C6">
        <w:trPr>
          <w:trHeight w:val="2249"/>
          <w:jc w:val="center"/>
        </w:trPr>
        <w:tc>
          <w:tcPr>
            <w:tcW w:w="1206" w:type="dxa"/>
            <w:vMerge/>
            <w:vAlign w:val="center"/>
          </w:tcPr>
          <w:p w:rsidR="005418C6" w:rsidRPr="005418C6" w:rsidRDefault="005418C6" w:rsidP="0041193C">
            <w:pPr>
              <w:jc w:val="center"/>
              <w:rPr>
                <w:b/>
                <w:i/>
                <w:iCs/>
                <w:color w:val="000000"/>
                <w:sz w:val="28"/>
                <w:szCs w:val="28"/>
                <w:lang w:val="nl-NL"/>
              </w:rPr>
            </w:pPr>
          </w:p>
        </w:tc>
        <w:tc>
          <w:tcPr>
            <w:tcW w:w="4459" w:type="dxa"/>
          </w:tcPr>
          <w:p w:rsidR="005418C6" w:rsidRPr="005418C6" w:rsidRDefault="005418C6" w:rsidP="0041193C">
            <w:pPr>
              <w:spacing w:line="312" w:lineRule="auto"/>
              <w:jc w:val="both"/>
              <w:rPr>
                <w:b/>
                <w:color w:val="000000"/>
                <w:sz w:val="28"/>
                <w:szCs w:val="28"/>
                <w:lang w:val="nl-NL"/>
              </w:rPr>
            </w:pPr>
            <w:r w:rsidRPr="005418C6">
              <w:rPr>
                <w:b/>
                <w:i/>
                <w:iCs/>
                <w:color w:val="000000"/>
                <w:sz w:val="28"/>
                <w:szCs w:val="28"/>
                <w:lang w:val="nl-NL"/>
              </w:rPr>
              <w:t>2. Về kĩ năng và hoạt động giáo dục:</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Tự giác tham gia các hoạt động giáo dục trong tiết học.</w:t>
            </w:r>
          </w:p>
          <w:p w:rsidR="005418C6" w:rsidRPr="005001BC" w:rsidRDefault="0009071C" w:rsidP="005001BC">
            <w:pPr>
              <w:spacing w:line="259" w:lineRule="auto"/>
              <w:rPr>
                <w:rFonts w:eastAsia="Calibri"/>
                <w:sz w:val="28"/>
                <w:szCs w:val="28"/>
              </w:rPr>
            </w:pPr>
            <w:r>
              <w:rPr>
                <w:rFonts w:eastAsia="Calibri"/>
                <w:sz w:val="28"/>
                <w:szCs w:val="28"/>
              </w:rPr>
              <w:t>- Hiểu biết một số di sản mĩ thuật truyền thống Phú Yên</w:t>
            </w:r>
          </w:p>
        </w:tc>
        <w:tc>
          <w:tcPr>
            <w:tcW w:w="4140" w:type="dxa"/>
          </w:tcPr>
          <w:p w:rsidR="005418C6" w:rsidRPr="005418C6" w:rsidRDefault="005418C6" w:rsidP="0041193C">
            <w:pPr>
              <w:spacing w:line="312" w:lineRule="auto"/>
              <w:jc w:val="both"/>
              <w:rPr>
                <w:sz w:val="28"/>
                <w:szCs w:val="28"/>
                <w:lang w:val="nl-NL"/>
              </w:rPr>
            </w:pPr>
          </w:p>
          <w:p w:rsidR="005418C6" w:rsidRPr="005418C6" w:rsidRDefault="005418C6" w:rsidP="0041193C">
            <w:pPr>
              <w:spacing w:line="312" w:lineRule="auto"/>
              <w:jc w:val="both"/>
              <w:rPr>
                <w:bCs/>
                <w:color w:val="000000"/>
                <w:sz w:val="28"/>
                <w:szCs w:val="28"/>
                <w:lang w:val="nl-NL"/>
              </w:rPr>
            </w:pPr>
            <w:r w:rsidRPr="005418C6">
              <w:rPr>
                <w:sz w:val="28"/>
                <w:szCs w:val="28"/>
                <w:lang w:val="nl-NL"/>
              </w:rPr>
              <w:t xml:space="preserve">- GV hướng dẫn </w:t>
            </w:r>
            <w:r w:rsidRPr="005418C6">
              <w:rPr>
                <w:bCs/>
                <w:color w:val="000000"/>
                <w:sz w:val="28"/>
                <w:szCs w:val="28"/>
                <w:lang w:val="nl-NL"/>
              </w:rPr>
              <w:t>HS cách ghi nhớ qua kĩ năng quan sát tranh ảnh</w:t>
            </w:r>
          </w:p>
          <w:p w:rsidR="005418C6" w:rsidRPr="005418C6" w:rsidRDefault="005418C6" w:rsidP="0041193C">
            <w:pPr>
              <w:spacing w:line="312" w:lineRule="auto"/>
              <w:jc w:val="both"/>
              <w:rPr>
                <w:bCs/>
                <w:color w:val="000000"/>
                <w:sz w:val="28"/>
                <w:szCs w:val="28"/>
                <w:lang w:val="nl-NL"/>
              </w:rPr>
            </w:pPr>
            <w:r w:rsidRPr="005418C6">
              <w:rPr>
                <w:sz w:val="28"/>
                <w:szCs w:val="28"/>
                <w:lang w:val="nl-NL"/>
              </w:rPr>
              <w:t>- GV đặt câu hỏi để HS phân biệt các hình ảnh trong cuộc sống</w:t>
            </w:r>
          </w:p>
        </w:tc>
      </w:tr>
      <w:tr w:rsidR="005418C6" w:rsidRPr="005418C6" w:rsidTr="005418C6">
        <w:trPr>
          <w:trHeight w:val="2258"/>
          <w:jc w:val="center"/>
        </w:trPr>
        <w:tc>
          <w:tcPr>
            <w:tcW w:w="1206" w:type="dxa"/>
            <w:vMerge/>
            <w:vAlign w:val="center"/>
          </w:tcPr>
          <w:p w:rsidR="005418C6" w:rsidRPr="005418C6" w:rsidRDefault="005418C6" w:rsidP="0041193C">
            <w:pPr>
              <w:jc w:val="center"/>
              <w:rPr>
                <w:b/>
                <w:i/>
                <w:iCs/>
                <w:color w:val="000000"/>
                <w:sz w:val="28"/>
                <w:szCs w:val="28"/>
                <w:lang w:val="nl-NL"/>
              </w:rPr>
            </w:pPr>
          </w:p>
        </w:tc>
        <w:tc>
          <w:tcPr>
            <w:tcW w:w="4459" w:type="dxa"/>
          </w:tcPr>
          <w:p w:rsidR="005418C6" w:rsidRPr="005418C6" w:rsidRDefault="005418C6" w:rsidP="0041193C">
            <w:pPr>
              <w:spacing w:line="312" w:lineRule="auto"/>
              <w:jc w:val="both"/>
              <w:rPr>
                <w:b/>
                <w:i/>
                <w:iCs/>
                <w:color w:val="000000"/>
                <w:sz w:val="28"/>
                <w:szCs w:val="28"/>
                <w:lang w:val="nl-NL"/>
              </w:rPr>
            </w:pPr>
            <w:r w:rsidRPr="005418C6">
              <w:rPr>
                <w:b/>
                <w:i/>
                <w:iCs/>
                <w:color w:val="000000"/>
                <w:sz w:val="28"/>
                <w:szCs w:val="28"/>
                <w:lang w:val="nl-NL"/>
              </w:rPr>
              <w:t>3. Về năng lực:</w:t>
            </w:r>
          </w:p>
          <w:p w:rsidR="005418C6" w:rsidRPr="005418C6" w:rsidRDefault="005418C6" w:rsidP="0041193C">
            <w:pPr>
              <w:spacing w:line="312" w:lineRule="auto"/>
              <w:jc w:val="both"/>
              <w:rPr>
                <w:color w:val="000000"/>
                <w:sz w:val="28"/>
                <w:szCs w:val="28"/>
                <w:lang w:val="nl-NL"/>
              </w:rPr>
            </w:pPr>
            <w:r w:rsidRPr="005418C6">
              <w:rPr>
                <w:color w:val="000000"/>
                <w:sz w:val="28"/>
                <w:szCs w:val="28"/>
                <w:lang w:val="nl-NL"/>
              </w:rPr>
              <w:t>- Tự hoàn thành được các nhiệm vụ học tập trong tiết học.</w:t>
            </w:r>
          </w:p>
          <w:p w:rsidR="005418C6" w:rsidRPr="005001BC" w:rsidRDefault="005418C6" w:rsidP="0041193C">
            <w:pPr>
              <w:spacing w:line="312" w:lineRule="auto"/>
              <w:jc w:val="both"/>
              <w:rPr>
                <w:sz w:val="28"/>
                <w:szCs w:val="28"/>
                <w:lang w:val="nl-NL"/>
              </w:rPr>
            </w:pPr>
            <w:r w:rsidRPr="005418C6">
              <w:rPr>
                <w:sz w:val="28"/>
                <w:szCs w:val="28"/>
                <w:lang w:val="nl-NL"/>
              </w:rPr>
              <w:t>- Mạnh dạn, tự tin hơn khi tham gia hoạt động nhóm trong tiết học.</w:t>
            </w:r>
          </w:p>
        </w:tc>
        <w:tc>
          <w:tcPr>
            <w:tcW w:w="4140" w:type="dxa"/>
          </w:tcPr>
          <w:p w:rsidR="005418C6" w:rsidRPr="005418C6" w:rsidRDefault="005418C6" w:rsidP="0041193C">
            <w:pPr>
              <w:spacing w:line="312" w:lineRule="auto"/>
              <w:jc w:val="both"/>
              <w:rPr>
                <w:bCs/>
                <w:color w:val="000000"/>
                <w:sz w:val="28"/>
                <w:szCs w:val="28"/>
                <w:lang w:val="nl-NL"/>
              </w:rPr>
            </w:pP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GV kiểm tra, nhắc nhở thường xuyên.</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GV phối hợp với tập thể lớp.</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xml:space="preserve">- GV khuyến khích, động viên </w:t>
            </w:r>
          </w:p>
        </w:tc>
      </w:tr>
      <w:tr w:rsidR="005418C6" w:rsidRPr="005418C6" w:rsidTr="005418C6">
        <w:trPr>
          <w:trHeight w:val="1657"/>
          <w:jc w:val="center"/>
        </w:trPr>
        <w:tc>
          <w:tcPr>
            <w:tcW w:w="1206" w:type="dxa"/>
            <w:vMerge/>
            <w:vAlign w:val="center"/>
          </w:tcPr>
          <w:p w:rsidR="005418C6" w:rsidRPr="005418C6" w:rsidRDefault="005418C6" w:rsidP="0041193C">
            <w:pPr>
              <w:jc w:val="center"/>
              <w:rPr>
                <w:b/>
                <w:i/>
                <w:iCs/>
                <w:color w:val="000000"/>
                <w:sz w:val="28"/>
                <w:szCs w:val="28"/>
                <w:lang w:val="nl-NL"/>
              </w:rPr>
            </w:pPr>
          </w:p>
        </w:tc>
        <w:tc>
          <w:tcPr>
            <w:tcW w:w="4459" w:type="dxa"/>
          </w:tcPr>
          <w:p w:rsidR="005418C6" w:rsidRPr="005418C6" w:rsidRDefault="005418C6" w:rsidP="0041193C">
            <w:pPr>
              <w:spacing w:line="312" w:lineRule="auto"/>
              <w:jc w:val="both"/>
              <w:rPr>
                <w:b/>
                <w:i/>
                <w:iCs/>
                <w:color w:val="000000"/>
                <w:sz w:val="28"/>
                <w:szCs w:val="28"/>
                <w:lang w:val="nl-NL"/>
              </w:rPr>
            </w:pPr>
            <w:r w:rsidRPr="005418C6">
              <w:rPr>
                <w:b/>
                <w:i/>
                <w:iCs/>
                <w:color w:val="000000"/>
                <w:sz w:val="28"/>
                <w:szCs w:val="28"/>
                <w:lang w:val="nl-NL"/>
              </w:rPr>
              <w:t>4. Về phẩm chất:</w:t>
            </w:r>
          </w:p>
          <w:p w:rsidR="005418C6" w:rsidRPr="005418C6" w:rsidRDefault="005418C6" w:rsidP="0041193C">
            <w:pPr>
              <w:spacing w:line="312" w:lineRule="auto"/>
              <w:jc w:val="both"/>
              <w:rPr>
                <w:sz w:val="28"/>
                <w:szCs w:val="28"/>
                <w:lang w:val="nl-NL"/>
              </w:rPr>
            </w:pPr>
            <w:r w:rsidRPr="005418C6">
              <w:rPr>
                <w:sz w:val="28"/>
                <w:szCs w:val="28"/>
                <w:lang w:val="nl-NL"/>
              </w:rPr>
              <w:t xml:space="preserve">- Tích cực và tham gia đầy đủ các hoạt động học tập trong tiết học. </w:t>
            </w:r>
          </w:p>
          <w:p w:rsidR="005418C6" w:rsidRPr="005418C6" w:rsidRDefault="005418C6" w:rsidP="0041193C">
            <w:pPr>
              <w:spacing w:line="312" w:lineRule="auto"/>
              <w:jc w:val="both"/>
              <w:rPr>
                <w:sz w:val="28"/>
                <w:szCs w:val="28"/>
                <w:lang w:val="nl-NL"/>
              </w:rPr>
            </w:pPr>
            <w:r w:rsidRPr="005418C6">
              <w:rPr>
                <w:sz w:val="28"/>
                <w:szCs w:val="28"/>
                <w:lang w:val="nl-NL"/>
              </w:rPr>
              <w:t xml:space="preserve">- Sẵn sàng phối hợp với bạn học. </w:t>
            </w:r>
          </w:p>
          <w:p w:rsidR="005418C6" w:rsidRPr="005418C6" w:rsidRDefault="0009071C" w:rsidP="0041193C">
            <w:pPr>
              <w:spacing w:line="312" w:lineRule="auto"/>
              <w:jc w:val="both"/>
              <w:rPr>
                <w:color w:val="000000"/>
                <w:sz w:val="28"/>
                <w:szCs w:val="28"/>
                <w:lang w:val="nl-NL"/>
              </w:rPr>
            </w:pPr>
            <w:r>
              <w:rPr>
                <w:rFonts w:eastAsia="Calibri"/>
                <w:sz w:val="28"/>
                <w:szCs w:val="28"/>
                <w:lang w:val="en-US"/>
              </w:rPr>
              <w:t xml:space="preserve">- </w:t>
            </w:r>
            <w:proofErr w:type="spellStart"/>
            <w:r>
              <w:rPr>
                <w:rFonts w:eastAsia="Calibri"/>
                <w:sz w:val="28"/>
                <w:szCs w:val="28"/>
                <w:lang w:val="en-US"/>
              </w:rPr>
              <w:t>Biết</w:t>
            </w:r>
            <w:proofErr w:type="spellEnd"/>
            <w:r>
              <w:rPr>
                <w:rFonts w:eastAsia="Calibri"/>
                <w:sz w:val="28"/>
                <w:szCs w:val="28"/>
                <w:lang w:val="en-US"/>
              </w:rPr>
              <w:t xml:space="preserve"> </w:t>
            </w:r>
            <w:proofErr w:type="spellStart"/>
            <w:r>
              <w:rPr>
                <w:rFonts w:eastAsia="Calibri"/>
                <w:sz w:val="28"/>
                <w:szCs w:val="28"/>
                <w:lang w:val="en-US"/>
              </w:rPr>
              <w:t>trân</w:t>
            </w:r>
            <w:proofErr w:type="spellEnd"/>
            <w:r>
              <w:rPr>
                <w:rFonts w:eastAsia="Calibri"/>
                <w:sz w:val="28"/>
                <w:szCs w:val="28"/>
                <w:lang w:val="en-US"/>
              </w:rPr>
              <w:t xml:space="preserve"> </w:t>
            </w:r>
            <w:proofErr w:type="spellStart"/>
            <w:r>
              <w:rPr>
                <w:rFonts w:eastAsia="Calibri"/>
                <w:sz w:val="28"/>
                <w:szCs w:val="28"/>
                <w:lang w:val="en-US"/>
              </w:rPr>
              <w:t>trọng</w:t>
            </w:r>
            <w:proofErr w:type="spellEnd"/>
            <w:r>
              <w:rPr>
                <w:rFonts w:eastAsia="Calibri"/>
                <w:sz w:val="28"/>
                <w:szCs w:val="28"/>
                <w:lang w:val="en-US"/>
              </w:rPr>
              <w:t xml:space="preserve">, </w:t>
            </w:r>
            <w:proofErr w:type="spellStart"/>
            <w:r>
              <w:rPr>
                <w:rFonts w:eastAsia="Calibri"/>
                <w:sz w:val="28"/>
                <w:szCs w:val="28"/>
                <w:lang w:val="en-US"/>
              </w:rPr>
              <w:t>có</w:t>
            </w:r>
            <w:proofErr w:type="spellEnd"/>
            <w:r>
              <w:rPr>
                <w:rFonts w:eastAsia="Calibri"/>
                <w:sz w:val="28"/>
                <w:szCs w:val="28"/>
                <w:lang w:val="en-US"/>
              </w:rPr>
              <w:t xml:space="preserve"> ý </w:t>
            </w:r>
            <w:proofErr w:type="spellStart"/>
            <w:r>
              <w:rPr>
                <w:rFonts w:eastAsia="Calibri"/>
                <w:sz w:val="28"/>
                <w:szCs w:val="28"/>
                <w:lang w:val="en-US"/>
              </w:rPr>
              <w:t>thức</w:t>
            </w:r>
            <w:proofErr w:type="spellEnd"/>
            <w:r>
              <w:rPr>
                <w:rFonts w:eastAsia="Calibri"/>
                <w:sz w:val="28"/>
                <w:szCs w:val="28"/>
                <w:lang w:val="en-US"/>
              </w:rPr>
              <w:t xml:space="preserve"> </w:t>
            </w:r>
            <w:proofErr w:type="spellStart"/>
            <w:r>
              <w:rPr>
                <w:rFonts w:eastAsia="Calibri"/>
                <w:sz w:val="28"/>
                <w:szCs w:val="28"/>
                <w:lang w:val="en-US"/>
              </w:rPr>
              <w:t>giữ</w:t>
            </w:r>
            <w:proofErr w:type="spellEnd"/>
            <w:r>
              <w:rPr>
                <w:rFonts w:eastAsia="Calibri"/>
                <w:sz w:val="28"/>
                <w:szCs w:val="28"/>
                <w:lang w:val="en-US"/>
              </w:rPr>
              <w:t xml:space="preserve"> </w:t>
            </w:r>
            <w:proofErr w:type="spellStart"/>
            <w:r>
              <w:rPr>
                <w:rFonts w:eastAsia="Calibri"/>
                <w:sz w:val="28"/>
                <w:szCs w:val="28"/>
                <w:lang w:val="en-US"/>
              </w:rPr>
              <w:t>gìn</w:t>
            </w:r>
            <w:proofErr w:type="spellEnd"/>
            <w:r>
              <w:rPr>
                <w:rFonts w:eastAsia="Calibri"/>
                <w:sz w:val="28"/>
                <w:szCs w:val="28"/>
                <w:lang w:val="en-US"/>
              </w:rPr>
              <w:t xml:space="preserve"> </w:t>
            </w:r>
            <w:proofErr w:type="spellStart"/>
            <w:r>
              <w:rPr>
                <w:rFonts w:eastAsia="Calibri"/>
                <w:sz w:val="28"/>
                <w:szCs w:val="28"/>
                <w:lang w:val="en-US"/>
              </w:rPr>
              <w:t>và</w:t>
            </w:r>
            <w:proofErr w:type="spellEnd"/>
            <w:r>
              <w:rPr>
                <w:rFonts w:eastAsia="Calibri"/>
                <w:sz w:val="28"/>
                <w:szCs w:val="28"/>
                <w:lang w:val="en-US"/>
              </w:rPr>
              <w:t xml:space="preserve"> </w:t>
            </w:r>
            <w:proofErr w:type="spellStart"/>
            <w:r>
              <w:rPr>
                <w:rFonts w:eastAsia="Calibri"/>
                <w:sz w:val="28"/>
                <w:szCs w:val="28"/>
                <w:lang w:val="en-US"/>
              </w:rPr>
              <w:t>phát</w:t>
            </w:r>
            <w:proofErr w:type="spellEnd"/>
            <w:r>
              <w:rPr>
                <w:rFonts w:eastAsia="Calibri"/>
                <w:sz w:val="28"/>
                <w:szCs w:val="28"/>
                <w:lang w:val="en-US"/>
              </w:rPr>
              <w:t xml:space="preserve"> </w:t>
            </w:r>
            <w:proofErr w:type="spellStart"/>
            <w:r>
              <w:rPr>
                <w:rFonts w:eastAsia="Calibri"/>
                <w:sz w:val="28"/>
                <w:szCs w:val="28"/>
                <w:lang w:val="en-US"/>
              </w:rPr>
              <w:t>huy</w:t>
            </w:r>
            <w:proofErr w:type="spellEnd"/>
            <w:r>
              <w:rPr>
                <w:rFonts w:eastAsia="Calibri"/>
                <w:sz w:val="28"/>
                <w:szCs w:val="28"/>
                <w:lang w:val="en-US"/>
              </w:rPr>
              <w:t xml:space="preserve"> </w:t>
            </w:r>
            <w:proofErr w:type="spellStart"/>
            <w:r>
              <w:rPr>
                <w:rFonts w:eastAsia="Calibri"/>
                <w:sz w:val="28"/>
                <w:szCs w:val="28"/>
                <w:lang w:val="en-US"/>
              </w:rPr>
              <w:t>giá</w:t>
            </w:r>
            <w:proofErr w:type="spellEnd"/>
            <w:r>
              <w:rPr>
                <w:rFonts w:eastAsia="Calibri"/>
                <w:sz w:val="28"/>
                <w:szCs w:val="28"/>
                <w:lang w:val="en-US"/>
              </w:rPr>
              <w:t xml:space="preserve"> </w:t>
            </w:r>
            <w:proofErr w:type="spellStart"/>
            <w:r>
              <w:rPr>
                <w:rFonts w:eastAsia="Calibri"/>
                <w:sz w:val="28"/>
                <w:szCs w:val="28"/>
                <w:lang w:val="en-US"/>
              </w:rPr>
              <w:t>trị</w:t>
            </w:r>
            <w:proofErr w:type="spellEnd"/>
            <w:r>
              <w:rPr>
                <w:rFonts w:eastAsia="Calibri"/>
                <w:sz w:val="28"/>
                <w:szCs w:val="28"/>
                <w:lang w:val="en-US"/>
              </w:rPr>
              <w:t xml:space="preserve"> </w:t>
            </w:r>
            <w:proofErr w:type="spellStart"/>
            <w:r>
              <w:rPr>
                <w:rFonts w:eastAsia="Calibri"/>
                <w:sz w:val="28"/>
                <w:szCs w:val="28"/>
                <w:lang w:val="en-US"/>
              </w:rPr>
              <w:t>mĩ</w:t>
            </w:r>
            <w:proofErr w:type="spellEnd"/>
            <w:r>
              <w:rPr>
                <w:rFonts w:eastAsia="Calibri"/>
                <w:sz w:val="28"/>
                <w:szCs w:val="28"/>
                <w:lang w:val="en-US"/>
              </w:rPr>
              <w:t xml:space="preserve"> </w:t>
            </w:r>
            <w:proofErr w:type="spellStart"/>
            <w:r>
              <w:rPr>
                <w:rFonts w:eastAsia="Calibri"/>
                <w:sz w:val="28"/>
                <w:szCs w:val="28"/>
                <w:lang w:val="en-US"/>
              </w:rPr>
              <w:t>thuật</w:t>
            </w:r>
            <w:proofErr w:type="spellEnd"/>
            <w:r>
              <w:rPr>
                <w:rFonts w:eastAsia="Calibri"/>
                <w:sz w:val="28"/>
                <w:szCs w:val="28"/>
                <w:lang w:val="en-US"/>
              </w:rPr>
              <w:t xml:space="preserve"> </w:t>
            </w:r>
            <w:proofErr w:type="spellStart"/>
            <w:r>
              <w:rPr>
                <w:rFonts w:eastAsia="Calibri"/>
                <w:sz w:val="28"/>
                <w:szCs w:val="28"/>
                <w:lang w:val="en-US"/>
              </w:rPr>
              <w:t>truyền</w:t>
            </w:r>
            <w:proofErr w:type="spellEnd"/>
            <w:r>
              <w:rPr>
                <w:rFonts w:eastAsia="Calibri"/>
                <w:sz w:val="28"/>
                <w:szCs w:val="28"/>
                <w:lang w:val="en-US"/>
              </w:rPr>
              <w:t xml:space="preserve"> </w:t>
            </w:r>
            <w:proofErr w:type="spellStart"/>
            <w:r>
              <w:rPr>
                <w:rFonts w:eastAsia="Calibri"/>
                <w:sz w:val="28"/>
                <w:szCs w:val="28"/>
                <w:lang w:val="en-US"/>
              </w:rPr>
              <w:t>thống</w:t>
            </w:r>
            <w:proofErr w:type="spellEnd"/>
            <w:r>
              <w:rPr>
                <w:rFonts w:eastAsia="Calibri"/>
                <w:sz w:val="28"/>
                <w:szCs w:val="28"/>
                <w:lang w:val="en-US"/>
              </w:rPr>
              <w:t xml:space="preserve"> </w:t>
            </w:r>
            <w:proofErr w:type="spellStart"/>
            <w:r>
              <w:rPr>
                <w:rFonts w:eastAsia="Calibri"/>
                <w:sz w:val="28"/>
                <w:szCs w:val="28"/>
                <w:lang w:val="en-US"/>
              </w:rPr>
              <w:t>Phú</w:t>
            </w:r>
            <w:proofErr w:type="spellEnd"/>
            <w:r>
              <w:rPr>
                <w:rFonts w:eastAsia="Calibri"/>
                <w:sz w:val="28"/>
                <w:szCs w:val="28"/>
                <w:lang w:val="en-US"/>
              </w:rPr>
              <w:t xml:space="preserve"> </w:t>
            </w:r>
            <w:proofErr w:type="spellStart"/>
            <w:r>
              <w:rPr>
                <w:rFonts w:eastAsia="Calibri"/>
                <w:sz w:val="28"/>
                <w:szCs w:val="28"/>
                <w:lang w:val="en-US"/>
              </w:rPr>
              <w:t>Yên</w:t>
            </w:r>
            <w:proofErr w:type="spellEnd"/>
            <w:r>
              <w:rPr>
                <w:rFonts w:eastAsia="Calibri"/>
                <w:sz w:val="28"/>
                <w:szCs w:val="28"/>
                <w:lang w:val="en-US"/>
              </w:rPr>
              <w:t>.</w:t>
            </w:r>
            <w:r w:rsidR="005418C6" w:rsidRPr="005418C6">
              <w:rPr>
                <w:color w:val="000000"/>
                <w:sz w:val="28"/>
                <w:szCs w:val="28"/>
                <w:lang w:val="nl-NL"/>
              </w:rPr>
              <w:t>vệ môi trường sống xung quanh.</w:t>
            </w:r>
          </w:p>
        </w:tc>
        <w:tc>
          <w:tcPr>
            <w:tcW w:w="4140" w:type="dxa"/>
          </w:tcPr>
          <w:p w:rsidR="005418C6" w:rsidRPr="005418C6" w:rsidRDefault="005418C6" w:rsidP="0041193C">
            <w:pPr>
              <w:spacing w:line="312" w:lineRule="auto"/>
              <w:jc w:val="both"/>
              <w:rPr>
                <w:bCs/>
                <w:color w:val="000000"/>
                <w:sz w:val="28"/>
                <w:szCs w:val="28"/>
                <w:lang w:val="nl-NL"/>
              </w:rPr>
            </w:pP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GV quan tâm, động viên HS tham gia tích cực.</w:t>
            </w:r>
          </w:p>
          <w:p w:rsidR="005418C6" w:rsidRPr="005418C6" w:rsidRDefault="005418C6" w:rsidP="0041193C">
            <w:pPr>
              <w:spacing w:line="312" w:lineRule="auto"/>
              <w:jc w:val="both"/>
              <w:rPr>
                <w:bCs/>
                <w:color w:val="000000"/>
                <w:sz w:val="28"/>
                <w:szCs w:val="28"/>
                <w:lang w:val="nl-NL"/>
              </w:rPr>
            </w:pPr>
            <w:r w:rsidRPr="005418C6">
              <w:rPr>
                <w:sz w:val="28"/>
                <w:szCs w:val="28"/>
                <w:lang w:val="nl-NL"/>
              </w:rPr>
              <w:t xml:space="preserve">- GV giáo dục cho HS </w:t>
            </w:r>
            <w:r w:rsidRPr="005418C6">
              <w:rPr>
                <w:color w:val="000000"/>
                <w:sz w:val="28"/>
                <w:szCs w:val="28"/>
                <w:lang w:val="nl-NL"/>
              </w:rPr>
              <w:t xml:space="preserve">biết yêu </w:t>
            </w:r>
            <w:r w:rsidR="0009071C">
              <w:rPr>
                <w:color w:val="000000"/>
                <w:sz w:val="28"/>
                <w:szCs w:val="28"/>
                <w:lang w:val="nl-NL"/>
              </w:rPr>
              <w:t xml:space="preserve">quê hương, đất </w:t>
            </w:r>
            <w:r w:rsidRPr="005418C6">
              <w:rPr>
                <w:color w:val="000000"/>
                <w:sz w:val="28"/>
                <w:szCs w:val="28"/>
                <w:lang w:val="nl-NL"/>
              </w:rPr>
              <w:t>nước</w:t>
            </w:r>
            <w:r w:rsidR="0009071C">
              <w:rPr>
                <w:color w:val="000000"/>
                <w:sz w:val="28"/>
                <w:szCs w:val="28"/>
                <w:lang w:val="nl-NL"/>
              </w:rPr>
              <w:t>.</w:t>
            </w:r>
          </w:p>
        </w:tc>
      </w:tr>
    </w:tbl>
    <w:p w:rsidR="0076315E" w:rsidRDefault="0076315E" w:rsidP="00262AF0">
      <w:pPr>
        <w:rPr>
          <w:sz w:val="28"/>
          <w:szCs w:val="28"/>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4500"/>
        <w:gridCol w:w="4116"/>
      </w:tblGrid>
      <w:tr w:rsidR="00C144B9" w:rsidRPr="00C144B9" w:rsidTr="00C144B9">
        <w:trPr>
          <w:jc w:val="center"/>
        </w:trPr>
        <w:tc>
          <w:tcPr>
            <w:tcW w:w="1165" w:type="dxa"/>
            <w:tcBorders>
              <w:bottom w:val="single" w:sz="4" w:space="0" w:color="auto"/>
            </w:tcBorders>
            <w:vAlign w:val="center"/>
          </w:tcPr>
          <w:p w:rsidR="00C144B9" w:rsidRPr="00C144B9" w:rsidRDefault="00C144B9" w:rsidP="0041193C">
            <w:pPr>
              <w:jc w:val="center"/>
              <w:rPr>
                <w:b/>
                <w:bCs/>
                <w:color w:val="000000"/>
                <w:sz w:val="28"/>
                <w:szCs w:val="28"/>
                <w:lang w:val="nl-NL"/>
              </w:rPr>
            </w:pPr>
            <w:r w:rsidRPr="00C144B9">
              <w:rPr>
                <w:b/>
                <w:bCs/>
                <w:color w:val="000000"/>
                <w:sz w:val="28"/>
                <w:szCs w:val="28"/>
                <w:lang w:val="nl-NL"/>
              </w:rPr>
              <w:lastRenderedPageBreak/>
              <w:t>Tháng</w:t>
            </w:r>
          </w:p>
        </w:tc>
        <w:tc>
          <w:tcPr>
            <w:tcW w:w="4500" w:type="dxa"/>
            <w:tcBorders>
              <w:bottom w:val="single" w:sz="4" w:space="0" w:color="auto"/>
            </w:tcBorders>
          </w:tcPr>
          <w:p w:rsidR="00C144B9" w:rsidRPr="00C144B9" w:rsidRDefault="00C144B9" w:rsidP="0041193C">
            <w:pPr>
              <w:jc w:val="center"/>
              <w:rPr>
                <w:b/>
                <w:bCs/>
                <w:color w:val="000000"/>
                <w:sz w:val="28"/>
                <w:szCs w:val="28"/>
                <w:lang w:val="nl-NL"/>
              </w:rPr>
            </w:pPr>
            <w:r w:rsidRPr="00C144B9">
              <w:rPr>
                <w:b/>
                <w:bCs/>
                <w:color w:val="000000"/>
                <w:sz w:val="28"/>
                <w:szCs w:val="28"/>
                <w:lang w:val="nl-NL"/>
              </w:rPr>
              <w:t>Nội dung giáo dục</w:t>
            </w:r>
          </w:p>
        </w:tc>
        <w:tc>
          <w:tcPr>
            <w:tcW w:w="4116" w:type="dxa"/>
            <w:tcBorders>
              <w:bottom w:val="single" w:sz="4" w:space="0" w:color="auto"/>
            </w:tcBorders>
          </w:tcPr>
          <w:p w:rsidR="00C144B9" w:rsidRPr="00C144B9" w:rsidRDefault="00C144B9" w:rsidP="0041193C">
            <w:pPr>
              <w:jc w:val="center"/>
              <w:rPr>
                <w:b/>
                <w:bCs/>
                <w:color w:val="000000"/>
                <w:sz w:val="28"/>
                <w:szCs w:val="28"/>
                <w:lang w:val="nl-NL"/>
              </w:rPr>
            </w:pPr>
            <w:r w:rsidRPr="00C144B9">
              <w:rPr>
                <w:b/>
                <w:bCs/>
                <w:color w:val="000000"/>
                <w:sz w:val="28"/>
                <w:szCs w:val="28"/>
                <w:lang w:val="nl-NL"/>
              </w:rPr>
              <w:t>Biện pháp thực hiện</w:t>
            </w:r>
          </w:p>
        </w:tc>
      </w:tr>
      <w:tr w:rsidR="00C144B9" w:rsidRPr="00C144B9" w:rsidTr="00C144B9">
        <w:trPr>
          <w:trHeight w:val="2249"/>
          <w:jc w:val="center"/>
        </w:trPr>
        <w:tc>
          <w:tcPr>
            <w:tcW w:w="1165" w:type="dxa"/>
            <w:vMerge w:val="restart"/>
            <w:vAlign w:val="center"/>
          </w:tcPr>
          <w:p w:rsidR="00C144B9" w:rsidRPr="00C144B9" w:rsidRDefault="00C144B9" w:rsidP="0041193C">
            <w:pPr>
              <w:jc w:val="center"/>
              <w:rPr>
                <w:b/>
                <w:color w:val="000000"/>
                <w:spacing w:val="-6"/>
                <w:kern w:val="32"/>
                <w:sz w:val="28"/>
                <w:szCs w:val="28"/>
                <w:lang w:val="vi-VN"/>
              </w:rPr>
            </w:pPr>
            <w:r w:rsidRPr="00C144B9">
              <w:rPr>
                <w:b/>
                <w:color w:val="000000"/>
                <w:spacing w:val="-6"/>
                <w:kern w:val="32"/>
                <w:sz w:val="28"/>
                <w:szCs w:val="28"/>
                <w:lang w:val="nl-NL"/>
              </w:rPr>
              <w:t>05</w:t>
            </w:r>
          </w:p>
        </w:tc>
        <w:tc>
          <w:tcPr>
            <w:tcW w:w="4500" w:type="dxa"/>
          </w:tcPr>
          <w:p w:rsidR="00C144B9" w:rsidRPr="00C144B9" w:rsidRDefault="00C144B9" w:rsidP="0041193C">
            <w:pPr>
              <w:spacing w:line="312" w:lineRule="auto"/>
              <w:jc w:val="both"/>
              <w:rPr>
                <w:b/>
                <w:color w:val="000000"/>
                <w:sz w:val="28"/>
                <w:szCs w:val="28"/>
                <w:lang w:val="nl-NL"/>
              </w:rPr>
            </w:pPr>
            <w:r w:rsidRPr="00C144B9">
              <w:rPr>
                <w:b/>
                <w:i/>
                <w:iCs/>
                <w:color w:val="000000"/>
                <w:sz w:val="28"/>
                <w:szCs w:val="28"/>
                <w:lang w:val="nl-NL"/>
              </w:rPr>
              <w:t>1. Về kiến thức:</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HS nắm vững: Nội dung kiến thức bài học trong tháng 5.</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Nghe giảng và ghi chép bài học đầy đủ.</w:t>
            </w:r>
          </w:p>
          <w:p w:rsidR="00C144B9" w:rsidRDefault="0009071C" w:rsidP="00C144B9">
            <w:pPr>
              <w:spacing w:line="259" w:lineRule="auto"/>
              <w:rPr>
                <w:rFonts w:eastAsia="Calibri"/>
                <w:sz w:val="28"/>
                <w:szCs w:val="28"/>
                <w:lang w:val="en-US"/>
              </w:rPr>
            </w:pPr>
            <w:r>
              <w:rPr>
                <w:rFonts w:eastAsia="Calibri"/>
                <w:sz w:val="28"/>
                <w:szCs w:val="28"/>
              </w:rPr>
              <w:t>- Kể được tên một số hoạt động sản xuất kinh tế truyền thống</w:t>
            </w:r>
            <w:r>
              <w:rPr>
                <w:rFonts w:eastAsia="Calibri"/>
                <w:sz w:val="28"/>
                <w:szCs w:val="28"/>
                <w:lang w:val="en-US"/>
              </w:rPr>
              <w:t xml:space="preserve"> ( </w:t>
            </w:r>
            <w:proofErr w:type="spellStart"/>
            <w:r>
              <w:rPr>
                <w:rFonts w:eastAsia="Calibri"/>
                <w:sz w:val="28"/>
                <w:szCs w:val="28"/>
                <w:lang w:val="en-US"/>
              </w:rPr>
              <w:t>trồng</w:t>
            </w:r>
            <w:proofErr w:type="spellEnd"/>
            <w:r>
              <w:rPr>
                <w:rFonts w:eastAsia="Calibri"/>
                <w:sz w:val="28"/>
                <w:szCs w:val="28"/>
                <w:lang w:val="en-US"/>
              </w:rPr>
              <w:t xml:space="preserve"> </w:t>
            </w:r>
            <w:proofErr w:type="spellStart"/>
            <w:r>
              <w:rPr>
                <w:rFonts w:eastAsia="Calibri"/>
                <w:sz w:val="28"/>
                <w:szCs w:val="28"/>
                <w:lang w:val="en-US"/>
              </w:rPr>
              <w:t>trọt</w:t>
            </w:r>
            <w:proofErr w:type="spellEnd"/>
            <w:r>
              <w:rPr>
                <w:rFonts w:eastAsia="Calibri"/>
                <w:sz w:val="28"/>
                <w:szCs w:val="28"/>
                <w:lang w:val="en-US"/>
              </w:rPr>
              <w:t xml:space="preserve">, </w:t>
            </w:r>
            <w:proofErr w:type="spellStart"/>
            <w:r>
              <w:rPr>
                <w:rFonts w:eastAsia="Calibri"/>
                <w:sz w:val="28"/>
                <w:szCs w:val="28"/>
                <w:lang w:val="en-US"/>
              </w:rPr>
              <w:t>chăn</w:t>
            </w:r>
            <w:proofErr w:type="spellEnd"/>
            <w:r>
              <w:rPr>
                <w:rFonts w:eastAsia="Calibri"/>
                <w:sz w:val="28"/>
                <w:szCs w:val="28"/>
                <w:lang w:val="en-US"/>
              </w:rPr>
              <w:t xml:space="preserve"> </w:t>
            </w:r>
            <w:proofErr w:type="spellStart"/>
            <w:r>
              <w:rPr>
                <w:rFonts w:eastAsia="Calibri"/>
                <w:sz w:val="28"/>
                <w:szCs w:val="28"/>
                <w:lang w:val="en-US"/>
              </w:rPr>
              <w:t>nuôi</w:t>
            </w:r>
            <w:proofErr w:type="spellEnd"/>
            <w:r>
              <w:rPr>
                <w:rFonts w:eastAsia="Calibri"/>
                <w:sz w:val="28"/>
                <w:szCs w:val="28"/>
                <w:lang w:val="en-US"/>
              </w:rPr>
              <w:t xml:space="preserve">, </w:t>
            </w:r>
            <w:proofErr w:type="spellStart"/>
            <w:r>
              <w:rPr>
                <w:rFonts w:eastAsia="Calibri"/>
                <w:sz w:val="28"/>
                <w:szCs w:val="28"/>
                <w:lang w:val="en-US"/>
              </w:rPr>
              <w:t>thủ</w:t>
            </w:r>
            <w:proofErr w:type="spellEnd"/>
            <w:r>
              <w:rPr>
                <w:rFonts w:eastAsia="Calibri"/>
                <w:sz w:val="28"/>
                <w:szCs w:val="28"/>
                <w:lang w:val="en-US"/>
              </w:rPr>
              <w:t xml:space="preserve"> </w:t>
            </w:r>
            <w:proofErr w:type="spellStart"/>
            <w:r>
              <w:rPr>
                <w:rFonts w:eastAsia="Calibri"/>
                <w:sz w:val="28"/>
                <w:szCs w:val="28"/>
                <w:lang w:val="en-US"/>
              </w:rPr>
              <w:t>công</w:t>
            </w:r>
            <w:proofErr w:type="spellEnd"/>
            <w:r>
              <w:rPr>
                <w:rFonts w:eastAsia="Calibri"/>
                <w:sz w:val="28"/>
                <w:szCs w:val="28"/>
                <w:lang w:val="en-US"/>
              </w:rPr>
              <w:t xml:space="preserve"> </w:t>
            </w:r>
            <w:proofErr w:type="spellStart"/>
            <w:r>
              <w:rPr>
                <w:rFonts w:eastAsia="Calibri"/>
                <w:sz w:val="28"/>
                <w:szCs w:val="28"/>
                <w:lang w:val="en-US"/>
              </w:rPr>
              <w:t>nghiệp</w:t>
            </w:r>
            <w:proofErr w:type="spellEnd"/>
            <w:r>
              <w:rPr>
                <w:rFonts w:eastAsia="Calibri"/>
                <w:sz w:val="28"/>
                <w:szCs w:val="28"/>
                <w:lang w:val="en-US"/>
              </w:rPr>
              <w:t xml:space="preserve">, </w:t>
            </w:r>
            <w:proofErr w:type="spellStart"/>
            <w:r>
              <w:rPr>
                <w:rFonts w:eastAsia="Calibri"/>
                <w:sz w:val="28"/>
                <w:szCs w:val="28"/>
                <w:lang w:val="en-US"/>
              </w:rPr>
              <w:t>thương</w:t>
            </w:r>
            <w:proofErr w:type="spellEnd"/>
            <w:r>
              <w:rPr>
                <w:rFonts w:eastAsia="Calibri"/>
                <w:sz w:val="28"/>
                <w:szCs w:val="28"/>
                <w:lang w:val="en-US"/>
              </w:rPr>
              <w:t xml:space="preserve"> </w:t>
            </w:r>
            <w:proofErr w:type="spellStart"/>
            <w:r>
              <w:rPr>
                <w:rFonts w:eastAsia="Calibri"/>
                <w:sz w:val="28"/>
                <w:szCs w:val="28"/>
                <w:lang w:val="en-US"/>
              </w:rPr>
              <w:t>nghiệp</w:t>
            </w:r>
            <w:proofErr w:type="spellEnd"/>
            <w:r>
              <w:rPr>
                <w:rFonts w:eastAsia="Calibri"/>
                <w:sz w:val="28"/>
                <w:szCs w:val="28"/>
                <w:lang w:val="en-US"/>
              </w:rPr>
              <w:t xml:space="preserve">, </w:t>
            </w:r>
            <w:proofErr w:type="spellStart"/>
            <w:r>
              <w:rPr>
                <w:rFonts w:eastAsia="Calibri"/>
                <w:sz w:val="28"/>
                <w:szCs w:val="28"/>
                <w:lang w:val="en-US"/>
              </w:rPr>
              <w:t>dịch</w:t>
            </w:r>
            <w:proofErr w:type="spellEnd"/>
            <w:r>
              <w:rPr>
                <w:rFonts w:eastAsia="Calibri"/>
                <w:sz w:val="28"/>
                <w:szCs w:val="28"/>
                <w:lang w:val="en-US"/>
              </w:rPr>
              <w:t xml:space="preserve"> </w:t>
            </w:r>
            <w:proofErr w:type="spellStart"/>
            <w:r>
              <w:rPr>
                <w:rFonts w:eastAsia="Calibri"/>
                <w:sz w:val="28"/>
                <w:szCs w:val="28"/>
                <w:lang w:val="en-US"/>
              </w:rPr>
              <w:t>vụ</w:t>
            </w:r>
            <w:proofErr w:type="spellEnd"/>
            <w:r w:rsidR="000E4C17">
              <w:rPr>
                <w:rFonts w:eastAsia="Calibri"/>
                <w:sz w:val="28"/>
                <w:szCs w:val="28"/>
                <w:lang w:val="en-US"/>
              </w:rPr>
              <w:t>)</w:t>
            </w:r>
          </w:p>
          <w:p w:rsidR="000E4C17" w:rsidRPr="000E4C17" w:rsidRDefault="000E4C17" w:rsidP="00C144B9">
            <w:pPr>
              <w:spacing w:line="259" w:lineRule="auto"/>
              <w:rPr>
                <w:rFonts w:eastAsia="Calibri"/>
                <w:sz w:val="28"/>
                <w:szCs w:val="28"/>
                <w:lang w:val="en-US"/>
              </w:rPr>
            </w:pPr>
          </w:p>
        </w:tc>
        <w:tc>
          <w:tcPr>
            <w:tcW w:w="4116" w:type="dxa"/>
          </w:tcPr>
          <w:p w:rsidR="00C144B9" w:rsidRPr="00C144B9" w:rsidRDefault="00C144B9" w:rsidP="0041193C">
            <w:pPr>
              <w:spacing w:line="312" w:lineRule="auto"/>
              <w:jc w:val="both"/>
              <w:rPr>
                <w:bCs/>
                <w:color w:val="000000"/>
                <w:sz w:val="28"/>
                <w:szCs w:val="28"/>
                <w:lang w:val="nl-NL"/>
              </w:rPr>
            </w:pP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Quan tâm HS trong từng tiết học.</w:t>
            </w:r>
          </w:p>
          <w:p w:rsidR="00C144B9" w:rsidRPr="00C144B9" w:rsidRDefault="00C144B9" w:rsidP="0041193C">
            <w:pPr>
              <w:spacing w:line="312" w:lineRule="auto"/>
              <w:jc w:val="both"/>
              <w:rPr>
                <w:bCs/>
                <w:color w:val="000000"/>
                <w:sz w:val="28"/>
                <w:szCs w:val="28"/>
                <w:lang w:val="nl-NL"/>
              </w:rPr>
            </w:pP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GV khuyến khích, động viên, tuyên dương HS.</w:t>
            </w:r>
          </w:p>
        </w:tc>
      </w:tr>
      <w:tr w:rsidR="00C144B9" w:rsidRPr="00C144B9" w:rsidTr="000E4C17">
        <w:trPr>
          <w:trHeight w:val="2150"/>
          <w:jc w:val="center"/>
        </w:trPr>
        <w:tc>
          <w:tcPr>
            <w:tcW w:w="1165" w:type="dxa"/>
            <w:vMerge/>
            <w:vAlign w:val="center"/>
          </w:tcPr>
          <w:p w:rsidR="00C144B9" w:rsidRPr="00C144B9" w:rsidRDefault="00C144B9" w:rsidP="0041193C">
            <w:pPr>
              <w:jc w:val="center"/>
              <w:rPr>
                <w:b/>
                <w:i/>
                <w:iCs/>
                <w:color w:val="000000"/>
                <w:sz w:val="28"/>
                <w:szCs w:val="28"/>
                <w:lang w:val="nl-NL"/>
              </w:rPr>
            </w:pPr>
          </w:p>
        </w:tc>
        <w:tc>
          <w:tcPr>
            <w:tcW w:w="4500" w:type="dxa"/>
          </w:tcPr>
          <w:p w:rsidR="00C144B9" w:rsidRPr="00C144B9" w:rsidRDefault="00C144B9" w:rsidP="0041193C">
            <w:pPr>
              <w:spacing w:line="312" w:lineRule="auto"/>
              <w:jc w:val="both"/>
              <w:rPr>
                <w:b/>
                <w:color w:val="000000"/>
                <w:sz w:val="28"/>
                <w:szCs w:val="28"/>
                <w:lang w:val="nl-NL"/>
              </w:rPr>
            </w:pPr>
            <w:r w:rsidRPr="00C144B9">
              <w:rPr>
                <w:b/>
                <w:i/>
                <w:iCs/>
                <w:color w:val="000000"/>
                <w:sz w:val="28"/>
                <w:szCs w:val="28"/>
                <w:lang w:val="nl-NL"/>
              </w:rPr>
              <w:t>2. Về kĩ năng và hoạt động giáo dục:</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Tự giác tham gia các hoạt động giáo dục trong tiết học.</w:t>
            </w:r>
          </w:p>
          <w:p w:rsidR="00C144B9" w:rsidRDefault="00C144B9" w:rsidP="0041193C">
            <w:pPr>
              <w:spacing w:line="312" w:lineRule="auto"/>
              <w:jc w:val="both"/>
              <w:rPr>
                <w:bCs/>
                <w:color w:val="000000"/>
                <w:sz w:val="28"/>
                <w:szCs w:val="28"/>
                <w:lang w:val="nl-NL"/>
              </w:rPr>
            </w:pPr>
            <w:r w:rsidRPr="00C144B9">
              <w:rPr>
                <w:bCs/>
                <w:color w:val="000000"/>
                <w:sz w:val="28"/>
                <w:szCs w:val="28"/>
                <w:lang w:val="nl-NL"/>
              </w:rPr>
              <w:t>- Tự tin hơn trong các hoạt động học tập.</w:t>
            </w:r>
          </w:p>
          <w:p w:rsidR="005001BC" w:rsidRPr="00C144B9" w:rsidRDefault="005001BC" w:rsidP="0041193C">
            <w:pPr>
              <w:spacing w:line="312" w:lineRule="auto"/>
              <w:jc w:val="both"/>
              <w:rPr>
                <w:bCs/>
                <w:color w:val="000000"/>
                <w:sz w:val="28"/>
                <w:szCs w:val="28"/>
                <w:lang w:val="nl-NL"/>
              </w:rPr>
            </w:pPr>
          </w:p>
        </w:tc>
        <w:tc>
          <w:tcPr>
            <w:tcW w:w="4116" w:type="dxa"/>
          </w:tcPr>
          <w:p w:rsidR="00C144B9" w:rsidRPr="00C144B9" w:rsidRDefault="00C144B9" w:rsidP="0041193C">
            <w:pPr>
              <w:spacing w:line="312" w:lineRule="auto"/>
              <w:jc w:val="both"/>
              <w:rPr>
                <w:sz w:val="28"/>
                <w:szCs w:val="28"/>
                <w:lang w:val="nl-NL"/>
              </w:rPr>
            </w:pPr>
          </w:p>
          <w:p w:rsidR="00C144B9" w:rsidRPr="00C144B9" w:rsidRDefault="00C144B9" w:rsidP="0041193C">
            <w:pPr>
              <w:spacing w:line="312" w:lineRule="auto"/>
              <w:jc w:val="both"/>
              <w:rPr>
                <w:bCs/>
                <w:color w:val="000000"/>
                <w:sz w:val="28"/>
                <w:szCs w:val="28"/>
                <w:lang w:val="nl-NL"/>
              </w:rPr>
            </w:pPr>
            <w:r w:rsidRPr="00C144B9">
              <w:rPr>
                <w:sz w:val="28"/>
                <w:szCs w:val="28"/>
                <w:lang w:val="nl-NL"/>
              </w:rPr>
              <w:t xml:space="preserve">- GV hướng dẫn </w:t>
            </w:r>
            <w:r w:rsidRPr="00C144B9">
              <w:rPr>
                <w:bCs/>
                <w:color w:val="000000"/>
                <w:sz w:val="28"/>
                <w:szCs w:val="28"/>
                <w:lang w:val="nl-NL"/>
              </w:rPr>
              <w:t xml:space="preserve">HS kĩ năng quan sát lược đồ để đọc và hiểu bảng chú giải. </w:t>
            </w:r>
          </w:p>
          <w:p w:rsidR="00C144B9" w:rsidRPr="00C144B9" w:rsidRDefault="00C144B9" w:rsidP="0041193C">
            <w:pPr>
              <w:spacing w:line="312" w:lineRule="auto"/>
              <w:jc w:val="both"/>
              <w:rPr>
                <w:b/>
                <w:color w:val="000000"/>
                <w:sz w:val="28"/>
                <w:szCs w:val="28"/>
                <w:lang w:val="nl-NL"/>
              </w:rPr>
            </w:pPr>
            <w:r w:rsidRPr="00C144B9">
              <w:rPr>
                <w:sz w:val="28"/>
                <w:szCs w:val="28"/>
                <w:lang w:val="nl-NL"/>
              </w:rPr>
              <w:t>-</w:t>
            </w:r>
            <w:r w:rsidR="000E4C17">
              <w:rPr>
                <w:sz w:val="28"/>
                <w:szCs w:val="28"/>
                <w:lang w:val="nl-NL"/>
              </w:rPr>
              <w:t xml:space="preserve"> GV khuyến khích, tuyên dương </w:t>
            </w:r>
          </w:p>
        </w:tc>
      </w:tr>
      <w:tr w:rsidR="00C144B9" w:rsidRPr="00C144B9" w:rsidTr="00C144B9">
        <w:trPr>
          <w:trHeight w:val="890"/>
          <w:jc w:val="center"/>
        </w:trPr>
        <w:tc>
          <w:tcPr>
            <w:tcW w:w="1165" w:type="dxa"/>
            <w:vMerge/>
            <w:vAlign w:val="center"/>
          </w:tcPr>
          <w:p w:rsidR="00C144B9" w:rsidRPr="00C144B9" w:rsidRDefault="00C144B9" w:rsidP="0041193C">
            <w:pPr>
              <w:jc w:val="center"/>
              <w:rPr>
                <w:b/>
                <w:i/>
                <w:iCs/>
                <w:color w:val="000000"/>
                <w:sz w:val="28"/>
                <w:szCs w:val="28"/>
                <w:lang w:val="nl-NL"/>
              </w:rPr>
            </w:pPr>
          </w:p>
        </w:tc>
        <w:tc>
          <w:tcPr>
            <w:tcW w:w="4500" w:type="dxa"/>
          </w:tcPr>
          <w:p w:rsidR="00C144B9" w:rsidRPr="00C144B9" w:rsidRDefault="00C144B9" w:rsidP="0041193C">
            <w:pPr>
              <w:spacing w:line="312" w:lineRule="auto"/>
              <w:jc w:val="both"/>
              <w:rPr>
                <w:b/>
                <w:i/>
                <w:iCs/>
                <w:color w:val="000000"/>
                <w:sz w:val="28"/>
                <w:szCs w:val="28"/>
                <w:lang w:val="nl-NL"/>
              </w:rPr>
            </w:pPr>
            <w:r w:rsidRPr="00C144B9">
              <w:rPr>
                <w:b/>
                <w:i/>
                <w:iCs/>
                <w:color w:val="000000"/>
                <w:sz w:val="28"/>
                <w:szCs w:val="28"/>
                <w:lang w:val="nl-NL"/>
              </w:rPr>
              <w:t>3. Về năng lực:</w:t>
            </w:r>
          </w:p>
          <w:p w:rsidR="00C144B9" w:rsidRPr="00C144B9" w:rsidRDefault="00C144B9" w:rsidP="0041193C">
            <w:pPr>
              <w:spacing w:line="312" w:lineRule="auto"/>
              <w:jc w:val="both"/>
              <w:rPr>
                <w:sz w:val="28"/>
                <w:szCs w:val="28"/>
                <w:lang w:val="nl-NL"/>
              </w:rPr>
            </w:pPr>
            <w:r w:rsidRPr="00C144B9">
              <w:rPr>
                <w:sz w:val="28"/>
                <w:szCs w:val="28"/>
                <w:lang w:val="nl-NL"/>
              </w:rPr>
              <w:t xml:space="preserve">- Chuẩn bị sách vở, bài tập bộ môn đầy đủ. </w:t>
            </w:r>
          </w:p>
          <w:p w:rsidR="00C144B9" w:rsidRPr="00C144B9" w:rsidRDefault="00C144B9" w:rsidP="0041193C">
            <w:pPr>
              <w:spacing w:line="312" w:lineRule="auto"/>
              <w:jc w:val="both"/>
              <w:rPr>
                <w:color w:val="000000"/>
                <w:sz w:val="28"/>
                <w:szCs w:val="28"/>
                <w:lang w:val="nl-NL"/>
              </w:rPr>
            </w:pPr>
            <w:r w:rsidRPr="00C144B9">
              <w:rPr>
                <w:color w:val="000000"/>
                <w:sz w:val="28"/>
                <w:szCs w:val="28"/>
                <w:lang w:val="nl-NL"/>
              </w:rPr>
              <w:t>- Tự hoàn thành được các nhiệm vụ học tập trong tiết học.</w:t>
            </w:r>
          </w:p>
          <w:p w:rsidR="00C144B9" w:rsidRPr="00C144B9" w:rsidRDefault="00C144B9" w:rsidP="0041193C">
            <w:pPr>
              <w:spacing w:line="312" w:lineRule="auto"/>
              <w:jc w:val="both"/>
              <w:rPr>
                <w:sz w:val="28"/>
                <w:szCs w:val="28"/>
                <w:lang w:val="nl-NL"/>
              </w:rPr>
            </w:pPr>
            <w:r w:rsidRPr="00C144B9">
              <w:rPr>
                <w:sz w:val="28"/>
                <w:szCs w:val="28"/>
                <w:lang w:val="nl-NL"/>
              </w:rPr>
              <w:t>- Biết phối hợp với bạn học khi làm việc theo nhóm.</w:t>
            </w:r>
          </w:p>
        </w:tc>
        <w:tc>
          <w:tcPr>
            <w:tcW w:w="4116" w:type="dxa"/>
          </w:tcPr>
          <w:p w:rsidR="00C144B9" w:rsidRPr="00C144B9" w:rsidRDefault="00C144B9" w:rsidP="0041193C">
            <w:pPr>
              <w:spacing w:line="312" w:lineRule="auto"/>
              <w:jc w:val="both"/>
              <w:rPr>
                <w:bCs/>
                <w:color w:val="000000"/>
                <w:sz w:val="28"/>
                <w:szCs w:val="28"/>
                <w:lang w:val="nl-NL"/>
              </w:rPr>
            </w:pP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GV kiểm tra, nhắc nhở thường xuyên.</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GV k</w:t>
            </w:r>
            <w:r w:rsidR="00686575">
              <w:rPr>
                <w:bCs/>
                <w:color w:val="000000"/>
                <w:sz w:val="28"/>
                <w:szCs w:val="28"/>
                <w:lang w:val="nl-NL"/>
              </w:rPr>
              <w:t>huyến khích, động viên</w:t>
            </w:r>
          </w:p>
          <w:p w:rsidR="00C144B9" w:rsidRPr="00C144B9" w:rsidRDefault="00C144B9" w:rsidP="0041193C">
            <w:pPr>
              <w:spacing w:line="312" w:lineRule="auto"/>
              <w:jc w:val="both"/>
              <w:rPr>
                <w:b/>
                <w:color w:val="000000"/>
                <w:sz w:val="28"/>
                <w:szCs w:val="28"/>
                <w:lang w:val="nl-NL"/>
              </w:rPr>
            </w:pPr>
            <w:r w:rsidRPr="00C144B9">
              <w:rPr>
                <w:bCs/>
                <w:color w:val="000000"/>
                <w:sz w:val="28"/>
                <w:szCs w:val="28"/>
                <w:lang w:val="nl-NL"/>
              </w:rPr>
              <w:t>- GV phối hợp với tập thể lớp.</w:t>
            </w:r>
          </w:p>
        </w:tc>
      </w:tr>
      <w:tr w:rsidR="00C144B9" w:rsidRPr="00C144B9" w:rsidTr="00C144B9">
        <w:trPr>
          <w:trHeight w:val="2033"/>
          <w:jc w:val="center"/>
        </w:trPr>
        <w:tc>
          <w:tcPr>
            <w:tcW w:w="1165" w:type="dxa"/>
            <w:vMerge/>
            <w:vAlign w:val="center"/>
          </w:tcPr>
          <w:p w:rsidR="00C144B9" w:rsidRPr="00C144B9" w:rsidRDefault="00C144B9" w:rsidP="0041193C">
            <w:pPr>
              <w:jc w:val="center"/>
              <w:rPr>
                <w:b/>
                <w:i/>
                <w:iCs/>
                <w:color w:val="000000"/>
                <w:sz w:val="28"/>
                <w:szCs w:val="28"/>
                <w:lang w:val="nl-NL"/>
              </w:rPr>
            </w:pPr>
          </w:p>
        </w:tc>
        <w:tc>
          <w:tcPr>
            <w:tcW w:w="4500" w:type="dxa"/>
          </w:tcPr>
          <w:p w:rsidR="00C144B9" w:rsidRPr="00C144B9" w:rsidRDefault="00C144B9" w:rsidP="0041193C">
            <w:pPr>
              <w:spacing w:line="312" w:lineRule="auto"/>
              <w:jc w:val="both"/>
              <w:rPr>
                <w:b/>
                <w:i/>
                <w:iCs/>
                <w:color w:val="000000"/>
                <w:sz w:val="28"/>
                <w:szCs w:val="28"/>
                <w:lang w:val="nl-NL"/>
              </w:rPr>
            </w:pPr>
            <w:r w:rsidRPr="00C144B9">
              <w:rPr>
                <w:b/>
                <w:i/>
                <w:iCs/>
                <w:color w:val="000000"/>
                <w:sz w:val="28"/>
                <w:szCs w:val="28"/>
                <w:lang w:val="nl-NL"/>
              </w:rPr>
              <w:t>4. Về phẩm chất:</w:t>
            </w:r>
          </w:p>
          <w:p w:rsidR="00C144B9" w:rsidRPr="00C144B9" w:rsidRDefault="00C144B9" w:rsidP="0041193C">
            <w:pPr>
              <w:spacing w:line="312" w:lineRule="auto"/>
              <w:jc w:val="both"/>
              <w:rPr>
                <w:sz w:val="28"/>
                <w:szCs w:val="28"/>
                <w:lang w:val="nl-NL"/>
              </w:rPr>
            </w:pPr>
            <w:r w:rsidRPr="00C144B9">
              <w:rPr>
                <w:sz w:val="28"/>
                <w:szCs w:val="28"/>
                <w:lang w:val="nl-NL"/>
              </w:rPr>
              <w:t>- Sẵn sàng tham gia các hoạt động học tập trong tiết học.</w:t>
            </w:r>
          </w:p>
          <w:p w:rsidR="00C144B9" w:rsidRDefault="000E4C17" w:rsidP="000E4C17">
            <w:pPr>
              <w:spacing w:line="259" w:lineRule="auto"/>
              <w:rPr>
                <w:rFonts w:eastAsia="Calibri"/>
                <w:sz w:val="28"/>
                <w:szCs w:val="28"/>
                <w:lang w:val="en-US"/>
              </w:rPr>
            </w:pPr>
            <w:r>
              <w:rPr>
                <w:rFonts w:eastAsia="Calibri"/>
                <w:sz w:val="28"/>
                <w:szCs w:val="28"/>
                <w:lang w:val="en-US"/>
              </w:rPr>
              <w:t xml:space="preserve">_ </w:t>
            </w:r>
            <w:proofErr w:type="spellStart"/>
            <w:r>
              <w:rPr>
                <w:rFonts w:eastAsia="Calibri"/>
                <w:sz w:val="28"/>
                <w:szCs w:val="28"/>
                <w:lang w:val="en-US"/>
              </w:rPr>
              <w:t>Có</w:t>
            </w:r>
            <w:proofErr w:type="spellEnd"/>
            <w:r>
              <w:rPr>
                <w:rFonts w:eastAsia="Calibri"/>
                <w:sz w:val="28"/>
                <w:szCs w:val="28"/>
                <w:lang w:val="en-US"/>
              </w:rPr>
              <w:t xml:space="preserve"> ý </w:t>
            </w:r>
            <w:proofErr w:type="spellStart"/>
            <w:r>
              <w:rPr>
                <w:rFonts w:eastAsia="Calibri"/>
                <w:sz w:val="28"/>
                <w:szCs w:val="28"/>
                <w:lang w:val="en-US"/>
              </w:rPr>
              <w:t>thức</w:t>
            </w:r>
            <w:proofErr w:type="spellEnd"/>
            <w:r>
              <w:rPr>
                <w:rFonts w:eastAsia="Calibri"/>
                <w:sz w:val="28"/>
                <w:szCs w:val="28"/>
                <w:lang w:val="en-US"/>
              </w:rPr>
              <w:t xml:space="preserve"> </w:t>
            </w:r>
            <w:proofErr w:type="spellStart"/>
            <w:r>
              <w:rPr>
                <w:rFonts w:eastAsia="Calibri"/>
                <w:sz w:val="28"/>
                <w:szCs w:val="28"/>
                <w:lang w:val="en-US"/>
              </w:rPr>
              <w:t>tôn</w:t>
            </w:r>
            <w:proofErr w:type="spellEnd"/>
            <w:r>
              <w:rPr>
                <w:rFonts w:eastAsia="Calibri"/>
                <w:sz w:val="28"/>
                <w:szCs w:val="28"/>
                <w:lang w:val="en-US"/>
              </w:rPr>
              <w:t xml:space="preserve"> </w:t>
            </w:r>
            <w:proofErr w:type="spellStart"/>
            <w:r>
              <w:rPr>
                <w:rFonts w:eastAsia="Calibri"/>
                <w:sz w:val="28"/>
                <w:szCs w:val="28"/>
                <w:lang w:val="en-US"/>
              </w:rPr>
              <w:t>trọng</w:t>
            </w:r>
            <w:proofErr w:type="spellEnd"/>
            <w:r>
              <w:rPr>
                <w:rFonts w:eastAsia="Calibri"/>
                <w:sz w:val="28"/>
                <w:szCs w:val="28"/>
                <w:lang w:val="en-US"/>
              </w:rPr>
              <w:t xml:space="preserve"> </w:t>
            </w:r>
            <w:proofErr w:type="spellStart"/>
            <w:r>
              <w:rPr>
                <w:rFonts w:eastAsia="Calibri"/>
                <w:sz w:val="28"/>
                <w:szCs w:val="28"/>
                <w:lang w:val="en-US"/>
              </w:rPr>
              <w:t>và</w:t>
            </w:r>
            <w:proofErr w:type="spellEnd"/>
            <w:r>
              <w:rPr>
                <w:rFonts w:eastAsia="Calibri"/>
                <w:sz w:val="28"/>
                <w:szCs w:val="28"/>
                <w:lang w:val="en-US"/>
              </w:rPr>
              <w:t xml:space="preserve"> </w:t>
            </w:r>
            <w:proofErr w:type="spellStart"/>
            <w:r>
              <w:rPr>
                <w:rFonts w:eastAsia="Calibri"/>
                <w:sz w:val="28"/>
                <w:szCs w:val="28"/>
                <w:lang w:val="en-US"/>
              </w:rPr>
              <w:t>tham</w:t>
            </w:r>
            <w:proofErr w:type="spellEnd"/>
            <w:r>
              <w:rPr>
                <w:rFonts w:eastAsia="Calibri"/>
                <w:sz w:val="28"/>
                <w:szCs w:val="28"/>
                <w:lang w:val="en-US"/>
              </w:rPr>
              <w:t xml:space="preserve"> </w:t>
            </w:r>
            <w:proofErr w:type="spellStart"/>
            <w:r>
              <w:rPr>
                <w:rFonts w:eastAsia="Calibri"/>
                <w:sz w:val="28"/>
                <w:szCs w:val="28"/>
                <w:lang w:val="en-US"/>
              </w:rPr>
              <w:t>gia</w:t>
            </w:r>
            <w:proofErr w:type="spellEnd"/>
            <w:r>
              <w:rPr>
                <w:rFonts w:eastAsia="Calibri"/>
                <w:sz w:val="28"/>
                <w:szCs w:val="28"/>
                <w:lang w:val="en-US"/>
              </w:rPr>
              <w:t xml:space="preserve"> </w:t>
            </w:r>
            <w:proofErr w:type="spellStart"/>
            <w:r>
              <w:rPr>
                <w:rFonts w:eastAsia="Calibri"/>
                <w:sz w:val="28"/>
                <w:szCs w:val="28"/>
                <w:lang w:val="en-US"/>
              </w:rPr>
              <w:t>bảo</w:t>
            </w:r>
            <w:proofErr w:type="spellEnd"/>
            <w:r>
              <w:rPr>
                <w:rFonts w:eastAsia="Calibri"/>
                <w:sz w:val="28"/>
                <w:szCs w:val="28"/>
                <w:lang w:val="en-US"/>
              </w:rPr>
              <w:t xml:space="preserve"> </w:t>
            </w:r>
            <w:proofErr w:type="spellStart"/>
            <w:r>
              <w:rPr>
                <w:rFonts w:eastAsia="Calibri"/>
                <w:sz w:val="28"/>
                <w:szCs w:val="28"/>
                <w:lang w:val="en-US"/>
              </w:rPr>
              <w:t>vệ</w:t>
            </w:r>
            <w:proofErr w:type="spellEnd"/>
            <w:r>
              <w:rPr>
                <w:rFonts w:eastAsia="Calibri"/>
                <w:sz w:val="28"/>
                <w:szCs w:val="28"/>
                <w:lang w:val="en-US"/>
              </w:rPr>
              <w:t xml:space="preserve"> </w:t>
            </w:r>
            <w:proofErr w:type="spellStart"/>
            <w:r>
              <w:rPr>
                <w:rFonts w:eastAsia="Calibri"/>
                <w:sz w:val="28"/>
                <w:szCs w:val="28"/>
                <w:lang w:val="en-US"/>
              </w:rPr>
              <w:t>các</w:t>
            </w:r>
            <w:proofErr w:type="spellEnd"/>
            <w:r>
              <w:rPr>
                <w:rFonts w:eastAsia="Calibri"/>
                <w:sz w:val="28"/>
                <w:szCs w:val="28"/>
                <w:lang w:val="en-US"/>
              </w:rPr>
              <w:t xml:space="preserve"> </w:t>
            </w:r>
            <w:proofErr w:type="spellStart"/>
            <w:r>
              <w:rPr>
                <w:rFonts w:eastAsia="Calibri"/>
                <w:sz w:val="28"/>
                <w:szCs w:val="28"/>
                <w:lang w:val="en-US"/>
              </w:rPr>
              <w:t>nghề</w:t>
            </w:r>
            <w:proofErr w:type="spellEnd"/>
            <w:r>
              <w:rPr>
                <w:rFonts w:eastAsia="Calibri"/>
                <w:sz w:val="28"/>
                <w:szCs w:val="28"/>
                <w:lang w:val="en-US"/>
              </w:rPr>
              <w:t xml:space="preserve"> </w:t>
            </w:r>
            <w:proofErr w:type="spellStart"/>
            <w:r>
              <w:rPr>
                <w:rFonts w:eastAsia="Calibri"/>
                <w:sz w:val="28"/>
                <w:szCs w:val="28"/>
                <w:lang w:val="en-US"/>
              </w:rPr>
              <w:t>truyền</w:t>
            </w:r>
            <w:proofErr w:type="spellEnd"/>
            <w:r>
              <w:rPr>
                <w:rFonts w:eastAsia="Calibri"/>
                <w:sz w:val="28"/>
                <w:szCs w:val="28"/>
                <w:lang w:val="en-US"/>
              </w:rPr>
              <w:t xml:space="preserve"> </w:t>
            </w:r>
            <w:proofErr w:type="spellStart"/>
            <w:r>
              <w:rPr>
                <w:rFonts w:eastAsia="Calibri"/>
                <w:sz w:val="28"/>
                <w:szCs w:val="28"/>
                <w:lang w:val="en-US"/>
              </w:rPr>
              <w:t>thống</w:t>
            </w:r>
            <w:proofErr w:type="spellEnd"/>
            <w:r>
              <w:rPr>
                <w:rFonts w:eastAsia="Calibri"/>
                <w:sz w:val="28"/>
                <w:szCs w:val="28"/>
                <w:lang w:val="en-US"/>
              </w:rPr>
              <w:t xml:space="preserve"> </w:t>
            </w:r>
            <w:proofErr w:type="spellStart"/>
            <w:r>
              <w:rPr>
                <w:rFonts w:eastAsia="Calibri"/>
                <w:sz w:val="28"/>
                <w:szCs w:val="28"/>
                <w:lang w:val="en-US"/>
              </w:rPr>
              <w:t>của</w:t>
            </w:r>
            <w:proofErr w:type="spellEnd"/>
            <w:r>
              <w:rPr>
                <w:rFonts w:eastAsia="Calibri"/>
                <w:sz w:val="28"/>
                <w:szCs w:val="28"/>
                <w:lang w:val="en-US"/>
              </w:rPr>
              <w:t xml:space="preserve"> </w:t>
            </w:r>
            <w:proofErr w:type="spellStart"/>
            <w:r>
              <w:rPr>
                <w:rFonts w:eastAsia="Calibri"/>
                <w:sz w:val="28"/>
                <w:szCs w:val="28"/>
                <w:lang w:val="en-US"/>
              </w:rPr>
              <w:t>địa</w:t>
            </w:r>
            <w:proofErr w:type="spellEnd"/>
            <w:r>
              <w:rPr>
                <w:rFonts w:eastAsia="Calibri"/>
                <w:sz w:val="28"/>
                <w:szCs w:val="28"/>
                <w:lang w:val="en-US"/>
              </w:rPr>
              <w:t xml:space="preserve"> </w:t>
            </w:r>
            <w:proofErr w:type="spellStart"/>
            <w:r>
              <w:rPr>
                <w:rFonts w:eastAsia="Calibri"/>
                <w:sz w:val="28"/>
                <w:szCs w:val="28"/>
                <w:lang w:val="en-US"/>
              </w:rPr>
              <w:t>phương</w:t>
            </w:r>
            <w:proofErr w:type="spellEnd"/>
            <w:r>
              <w:rPr>
                <w:rFonts w:eastAsia="Calibri"/>
                <w:sz w:val="28"/>
                <w:szCs w:val="28"/>
                <w:lang w:val="en-US"/>
              </w:rPr>
              <w:t>.</w:t>
            </w:r>
          </w:p>
          <w:p w:rsidR="005001BC" w:rsidRPr="000E4C17" w:rsidRDefault="005001BC" w:rsidP="000E4C17">
            <w:pPr>
              <w:spacing w:line="259" w:lineRule="auto"/>
              <w:rPr>
                <w:rFonts w:eastAsia="Calibri"/>
                <w:sz w:val="28"/>
                <w:szCs w:val="28"/>
                <w:lang w:val="en-US"/>
              </w:rPr>
            </w:pPr>
          </w:p>
        </w:tc>
        <w:tc>
          <w:tcPr>
            <w:tcW w:w="4116" w:type="dxa"/>
          </w:tcPr>
          <w:p w:rsidR="00C144B9" w:rsidRPr="00C144B9" w:rsidRDefault="00C144B9" w:rsidP="0041193C">
            <w:pPr>
              <w:spacing w:line="312" w:lineRule="auto"/>
              <w:jc w:val="both"/>
              <w:rPr>
                <w:bCs/>
                <w:color w:val="000000"/>
                <w:sz w:val="28"/>
                <w:szCs w:val="28"/>
                <w:lang w:val="nl-NL"/>
              </w:rPr>
            </w:pP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GV quan tâm, động viên HS tham gia tích cực.</w:t>
            </w:r>
          </w:p>
          <w:p w:rsidR="00C144B9" w:rsidRPr="00C144B9" w:rsidRDefault="00C144B9" w:rsidP="0041193C">
            <w:pPr>
              <w:spacing w:line="312" w:lineRule="auto"/>
              <w:jc w:val="both"/>
              <w:rPr>
                <w:bCs/>
                <w:color w:val="000000"/>
                <w:sz w:val="28"/>
                <w:szCs w:val="28"/>
                <w:lang w:val="nl-NL"/>
              </w:rPr>
            </w:pPr>
            <w:r w:rsidRPr="00C144B9">
              <w:rPr>
                <w:sz w:val="28"/>
                <w:szCs w:val="28"/>
                <w:lang w:val="nl-NL"/>
              </w:rPr>
              <w:t xml:space="preserve">- GV giáo dục cho HS </w:t>
            </w:r>
            <w:r w:rsidRPr="00C144B9">
              <w:rPr>
                <w:color w:val="000000"/>
                <w:sz w:val="28"/>
                <w:szCs w:val="28"/>
                <w:lang w:val="nl-NL"/>
              </w:rPr>
              <w:t>biết yêu thiên nhiên, bảo vệ môi trường sống xung quanh.</w:t>
            </w:r>
          </w:p>
        </w:tc>
      </w:tr>
    </w:tbl>
    <w:p w:rsidR="005001BC" w:rsidRDefault="005001BC" w:rsidP="00C144B9">
      <w:pPr>
        <w:jc w:val="both"/>
        <w:rPr>
          <w:i/>
          <w:sz w:val="26"/>
          <w:szCs w:val="26"/>
          <w:lang w:val="nl-NL"/>
        </w:rPr>
      </w:pPr>
    </w:p>
    <w:p w:rsidR="00334D32" w:rsidRDefault="00334D32" w:rsidP="00C144B9">
      <w:pPr>
        <w:jc w:val="both"/>
        <w:rPr>
          <w:i/>
          <w:sz w:val="26"/>
          <w:szCs w:val="26"/>
          <w:lang w:val="nl-NL"/>
        </w:rPr>
      </w:pPr>
    </w:p>
    <w:p w:rsidR="00334D32" w:rsidRDefault="00334D32" w:rsidP="00C144B9">
      <w:pPr>
        <w:jc w:val="both"/>
        <w:rPr>
          <w:i/>
          <w:sz w:val="26"/>
          <w:szCs w:val="26"/>
          <w:lang w:val="nl-NL"/>
        </w:rPr>
      </w:pPr>
    </w:p>
    <w:p w:rsidR="00334D32" w:rsidRDefault="00334D32" w:rsidP="00C144B9">
      <w:pPr>
        <w:jc w:val="both"/>
        <w:rPr>
          <w:i/>
          <w:sz w:val="26"/>
          <w:szCs w:val="26"/>
          <w:lang w:val="nl-NL"/>
        </w:rPr>
      </w:pPr>
    </w:p>
    <w:p w:rsidR="00334D32" w:rsidRDefault="00334D32" w:rsidP="00C144B9">
      <w:pPr>
        <w:jc w:val="both"/>
        <w:rPr>
          <w:i/>
          <w:sz w:val="26"/>
          <w:szCs w:val="26"/>
          <w:lang w:val="nl-NL"/>
        </w:rPr>
      </w:pPr>
    </w:p>
    <w:p w:rsidR="00C144B9" w:rsidRPr="00BB1D3C" w:rsidRDefault="00C144B9" w:rsidP="00C144B9">
      <w:pPr>
        <w:jc w:val="both"/>
        <w:rPr>
          <w:i/>
          <w:sz w:val="26"/>
          <w:szCs w:val="26"/>
          <w:lang w:val="nl-NL"/>
        </w:rPr>
      </w:pPr>
      <w:r>
        <w:rPr>
          <w:i/>
          <w:sz w:val="26"/>
          <w:szCs w:val="26"/>
          <w:lang w:val="nl-NL"/>
        </w:rPr>
        <w:lastRenderedPageBreak/>
        <w:t xml:space="preserve"> </w:t>
      </w:r>
      <w:r>
        <w:rPr>
          <w:b/>
          <w:sz w:val="28"/>
          <w:lang w:val="en-US"/>
        </w:rPr>
        <w:t xml:space="preserve">4. </w:t>
      </w:r>
      <w:r>
        <w:rPr>
          <w:b/>
          <w:sz w:val="28"/>
        </w:rPr>
        <w:t>B</w:t>
      </w:r>
      <w:proofErr w:type="spellStart"/>
      <w:r>
        <w:rPr>
          <w:b/>
          <w:sz w:val="28"/>
          <w:lang w:val="en-US"/>
        </w:rPr>
        <w:t>i</w:t>
      </w:r>
      <w:proofErr w:type="spellEnd"/>
      <w:r w:rsidRPr="00773900">
        <w:rPr>
          <w:b/>
          <w:sz w:val="28"/>
        </w:rPr>
        <w:t>ện</w:t>
      </w:r>
      <w:r w:rsidRPr="00773900">
        <w:rPr>
          <w:b/>
          <w:spacing w:val="-4"/>
          <w:sz w:val="28"/>
        </w:rPr>
        <w:t xml:space="preserve"> </w:t>
      </w:r>
      <w:r w:rsidRPr="00773900">
        <w:rPr>
          <w:b/>
          <w:spacing w:val="-2"/>
          <w:sz w:val="28"/>
        </w:rPr>
        <w:t>pháp:</w:t>
      </w:r>
    </w:p>
    <w:p w:rsidR="00C144B9" w:rsidRDefault="00C144B9" w:rsidP="00C144B9">
      <w:pPr>
        <w:pStyle w:val="ListParagraph"/>
        <w:numPr>
          <w:ilvl w:val="0"/>
          <w:numId w:val="1"/>
        </w:numPr>
        <w:tabs>
          <w:tab w:val="left" w:pos="463"/>
        </w:tabs>
        <w:spacing w:before="120"/>
        <w:ind w:left="463" w:hanging="163"/>
        <w:rPr>
          <w:sz w:val="28"/>
        </w:rPr>
      </w:pPr>
      <w:r>
        <w:rPr>
          <w:sz w:val="28"/>
        </w:rPr>
        <w:t>Giáo</w:t>
      </w:r>
      <w:r>
        <w:rPr>
          <w:spacing w:val="-1"/>
          <w:sz w:val="28"/>
        </w:rPr>
        <w:t xml:space="preserve"> </w:t>
      </w:r>
      <w:r>
        <w:rPr>
          <w:sz w:val="28"/>
        </w:rPr>
        <w:t>viên thường xuyên quan</w:t>
      </w:r>
      <w:r>
        <w:rPr>
          <w:spacing w:val="-1"/>
          <w:sz w:val="28"/>
        </w:rPr>
        <w:t xml:space="preserve"> </w:t>
      </w:r>
      <w:r>
        <w:rPr>
          <w:sz w:val="28"/>
        </w:rPr>
        <w:t>tâm, theo dõi giáo</w:t>
      </w:r>
      <w:r>
        <w:rPr>
          <w:spacing w:val="-1"/>
          <w:sz w:val="28"/>
        </w:rPr>
        <w:t xml:space="preserve"> </w:t>
      </w:r>
      <w:r>
        <w:rPr>
          <w:sz w:val="28"/>
        </w:rPr>
        <w:t xml:space="preserve">dục hoạt động của </w:t>
      </w:r>
      <w:r>
        <w:rPr>
          <w:spacing w:val="-5"/>
          <w:sz w:val="28"/>
        </w:rPr>
        <w:t>HS.</w:t>
      </w:r>
    </w:p>
    <w:p w:rsidR="00C144B9" w:rsidRDefault="00C144B9" w:rsidP="00C144B9">
      <w:pPr>
        <w:pStyle w:val="ListParagraph"/>
        <w:numPr>
          <w:ilvl w:val="0"/>
          <w:numId w:val="1"/>
        </w:numPr>
        <w:tabs>
          <w:tab w:val="left" w:pos="463"/>
        </w:tabs>
        <w:spacing w:before="120"/>
        <w:ind w:left="463" w:hanging="163"/>
        <w:rPr>
          <w:sz w:val="28"/>
        </w:rPr>
      </w:pPr>
      <w:r>
        <w:rPr>
          <w:sz w:val="28"/>
        </w:rPr>
        <w:t>Rèn</w:t>
      </w:r>
      <w:r>
        <w:rPr>
          <w:spacing w:val="-3"/>
          <w:sz w:val="28"/>
        </w:rPr>
        <w:t xml:space="preserve"> </w:t>
      </w:r>
      <w:r>
        <w:rPr>
          <w:sz w:val="28"/>
        </w:rPr>
        <w:t xml:space="preserve">luyện các kĩ năng cơ </w:t>
      </w:r>
      <w:r>
        <w:rPr>
          <w:spacing w:val="-4"/>
          <w:sz w:val="28"/>
        </w:rPr>
        <w:t>bản.</w:t>
      </w:r>
    </w:p>
    <w:p w:rsidR="00C144B9" w:rsidRDefault="00C144B9" w:rsidP="00C144B9">
      <w:pPr>
        <w:pStyle w:val="ListParagraph"/>
        <w:numPr>
          <w:ilvl w:val="0"/>
          <w:numId w:val="1"/>
        </w:numPr>
        <w:tabs>
          <w:tab w:val="left" w:pos="463"/>
        </w:tabs>
        <w:spacing w:before="120"/>
        <w:ind w:left="463" w:hanging="163"/>
        <w:rPr>
          <w:sz w:val="28"/>
        </w:rPr>
      </w:pPr>
      <w:r>
        <w:rPr>
          <w:sz w:val="28"/>
        </w:rPr>
        <w:t>Hướng dẫn hoạt động hòa</w:t>
      </w:r>
      <w:r>
        <w:rPr>
          <w:spacing w:val="-1"/>
          <w:sz w:val="28"/>
        </w:rPr>
        <w:t xml:space="preserve"> </w:t>
      </w:r>
      <w:r>
        <w:rPr>
          <w:sz w:val="28"/>
        </w:rPr>
        <w:t xml:space="preserve">nhập với các </w:t>
      </w:r>
      <w:r>
        <w:rPr>
          <w:spacing w:val="-5"/>
          <w:sz w:val="28"/>
        </w:rPr>
        <w:t>bạn</w:t>
      </w:r>
    </w:p>
    <w:p w:rsidR="00C144B9" w:rsidRDefault="00C144B9" w:rsidP="00C144B9">
      <w:pPr>
        <w:pStyle w:val="ListParagraph"/>
        <w:numPr>
          <w:ilvl w:val="0"/>
          <w:numId w:val="1"/>
        </w:numPr>
        <w:tabs>
          <w:tab w:val="left" w:pos="463"/>
        </w:tabs>
        <w:spacing w:before="120"/>
        <w:ind w:left="463" w:hanging="163"/>
        <w:rPr>
          <w:sz w:val="28"/>
        </w:rPr>
      </w:pPr>
      <w:r>
        <w:rPr>
          <w:sz w:val="28"/>
        </w:rPr>
        <w:t>Động</w:t>
      </w:r>
      <w:r>
        <w:rPr>
          <w:spacing w:val="-1"/>
          <w:sz w:val="28"/>
        </w:rPr>
        <w:t xml:space="preserve"> </w:t>
      </w:r>
      <w:r>
        <w:rPr>
          <w:sz w:val="28"/>
        </w:rPr>
        <w:t>viên khen thưởng khi học sinh</w:t>
      </w:r>
      <w:r>
        <w:rPr>
          <w:spacing w:val="-1"/>
          <w:sz w:val="28"/>
        </w:rPr>
        <w:t xml:space="preserve"> </w:t>
      </w:r>
      <w:r>
        <w:rPr>
          <w:sz w:val="28"/>
        </w:rPr>
        <w:t xml:space="preserve">có biểu hiện hoạt động </w:t>
      </w:r>
      <w:r>
        <w:rPr>
          <w:spacing w:val="-4"/>
          <w:sz w:val="28"/>
        </w:rPr>
        <w:t>tốt.</w:t>
      </w:r>
    </w:p>
    <w:p w:rsidR="00C144B9" w:rsidRPr="005D5B59" w:rsidRDefault="00C144B9" w:rsidP="00334D32">
      <w:pPr>
        <w:pStyle w:val="ListParagraph"/>
        <w:numPr>
          <w:ilvl w:val="0"/>
          <w:numId w:val="1"/>
        </w:numPr>
        <w:tabs>
          <w:tab w:val="left" w:pos="463"/>
        </w:tabs>
        <w:spacing w:before="120"/>
        <w:ind w:left="463" w:hanging="163"/>
        <w:jc w:val="both"/>
        <w:rPr>
          <w:sz w:val="28"/>
        </w:rPr>
      </w:pPr>
      <w:r>
        <w:rPr>
          <w:sz w:val="28"/>
        </w:rPr>
        <w:t>Phối</w:t>
      </w:r>
      <w:r>
        <w:rPr>
          <w:spacing w:val="-1"/>
          <w:sz w:val="28"/>
        </w:rPr>
        <w:t xml:space="preserve"> </w:t>
      </w:r>
      <w:r>
        <w:rPr>
          <w:sz w:val="28"/>
        </w:rPr>
        <w:t>kết hợp</w:t>
      </w:r>
      <w:r>
        <w:rPr>
          <w:spacing w:val="-1"/>
          <w:sz w:val="28"/>
        </w:rPr>
        <w:t xml:space="preserve"> </w:t>
      </w:r>
      <w:r>
        <w:rPr>
          <w:sz w:val="28"/>
        </w:rPr>
        <w:t>với GVCN và</w:t>
      </w:r>
      <w:r>
        <w:rPr>
          <w:spacing w:val="-2"/>
          <w:sz w:val="28"/>
        </w:rPr>
        <w:t xml:space="preserve"> </w:t>
      </w:r>
      <w:r>
        <w:rPr>
          <w:sz w:val="28"/>
        </w:rPr>
        <w:t>phụ huynh để</w:t>
      </w:r>
      <w:r>
        <w:rPr>
          <w:spacing w:val="-1"/>
          <w:sz w:val="28"/>
        </w:rPr>
        <w:t xml:space="preserve"> </w:t>
      </w:r>
      <w:r>
        <w:rPr>
          <w:sz w:val="28"/>
        </w:rPr>
        <w:t>có biện</w:t>
      </w:r>
      <w:r>
        <w:rPr>
          <w:spacing w:val="-1"/>
          <w:sz w:val="28"/>
        </w:rPr>
        <w:t xml:space="preserve"> </w:t>
      </w:r>
      <w:r>
        <w:rPr>
          <w:sz w:val="28"/>
        </w:rPr>
        <w:t>pháp giáo dục</w:t>
      </w:r>
      <w:r>
        <w:rPr>
          <w:spacing w:val="-1"/>
          <w:sz w:val="28"/>
        </w:rPr>
        <w:t xml:space="preserve"> </w:t>
      </w:r>
      <w:r>
        <w:rPr>
          <w:sz w:val="28"/>
        </w:rPr>
        <w:t>HS</w:t>
      </w:r>
      <w:r>
        <w:rPr>
          <w:spacing w:val="-1"/>
          <w:sz w:val="28"/>
        </w:rPr>
        <w:t xml:space="preserve"> </w:t>
      </w:r>
      <w:r>
        <w:rPr>
          <w:sz w:val="28"/>
        </w:rPr>
        <w:t xml:space="preserve">tốt </w:t>
      </w:r>
      <w:r>
        <w:rPr>
          <w:spacing w:val="-2"/>
          <w:sz w:val="28"/>
        </w:rPr>
        <w:t>nhất.</w:t>
      </w:r>
    </w:p>
    <w:p w:rsidR="00C144B9" w:rsidRDefault="00C144B9" w:rsidP="00C144B9">
      <w:pPr>
        <w:pStyle w:val="ListParagraph"/>
        <w:ind w:left="464" w:firstLine="0"/>
        <w:rPr>
          <w:i/>
          <w:sz w:val="28"/>
          <w:lang w:val="en-US"/>
        </w:rPr>
      </w:pPr>
      <w:r>
        <w:rPr>
          <w:i/>
          <w:sz w:val="28"/>
          <w:lang w:val="en-US"/>
        </w:rPr>
        <w:tab/>
      </w:r>
      <w:r>
        <w:rPr>
          <w:i/>
          <w:sz w:val="28"/>
          <w:lang w:val="en-US"/>
        </w:rPr>
        <w:tab/>
      </w:r>
      <w:r>
        <w:rPr>
          <w:i/>
          <w:sz w:val="28"/>
          <w:lang w:val="en-US"/>
        </w:rPr>
        <w:tab/>
      </w:r>
      <w:r>
        <w:rPr>
          <w:i/>
          <w:sz w:val="28"/>
          <w:lang w:val="en-US"/>
        </w:rPr>
        <w:tab/>
      </w:r>
      <w:r>
        <w:rPr>
          <w:i/>
          <w:sz w:val="28"/>
          <w:lang w:val="en-US"/>
        </w:rPr>
        <w:tab/>
      </w:r>
    </w:p>
    <w:p w:rsidR="00C144B9" w:rsidRPr="00A72565" w:rsidRDefault="00C144B9" w:rsidP="00C144B9">
      <w:pPr>
        <w:pStyle w:val="BodyText"/>
        <w:tabs>
          <w:tab w:val="left" w:pos="6451"/>
        </w:tabs>
        <w:spacing w:before="120"/>
        <w:ind w:left="464"/>
        <w:rPr>
          <w:b/>
          <w:lang w:val="en-US"/>
        </w:rPr>
      </w:pPr>
      <w:r w:rsidRPr="00A72565">
        <w:rPr>
          <w:b/>
        </w:rPr>
        <w:tab/>
        <w:t>Người</w:t>
      </w:r>
      <w:r w:rsidRPr="00A72565">
        <w:rPr>
          <w:b/>
          <w:spacing w:val="-2"/>
        </w:rPr>
        <w:t xml:space="preserve"> </w:t>
      </w:r>
      <w:r w:rsidRPr="00A72565">
        <w:rPr>
          <w:b/>
        </w:rPr>
        <w:t>lập kế</w:t>
      </w:r>
      <w:r w:rsidRPr="00A72565">
        <w:rPr>
          <w:b/>
          <w:spacing w:val="-1"/>
        </w:rPr>
        <w:t xml:space="preserve"> </w:t>
      </w:r>
      <w:r w:rsidRPr="00A72565">
        <w:rPr>
          <w:b/>
          <w:spacing w:val="-2"/>
        </w:rPr>
        <w:t>hoạch</w:t>
      </w:r>
    </w:p>
    <w:p w:rsidR="00C144B9" w:rsidRPr="00A72565" w:rsidRDefault="00C144B9" w:rsidP="00C144B9">
      <w:pPr>
        <w:pStyle w:val="BodyText"/>
        <w:tabs>
          <w:tab w:val="left" w:pos="6451"/>
        </w:tabs>
        <w:spacing w:before="120"/>
        <w:ind w:left="464"/>
        <w:rPr>
          <w:b/>
          <w:lang w:val="en-US"/>
        </w:rPr>
      </w:pPr>
    </w:p>
    <w:p w:rsidR="00C144B9" w:rsidRDefault="00C144B9" w:rsidP="00C144B9">
      <w:pPr>
        <w:pStyle w:val="BodyText"/>
        <w:tabs>
          <w:tab w:val="left" w:pos="6451"/>
        </w:tabs>
        <w:spacing w:before="120"/>
        <w:ind w:left="464"/>
        <w:rPr>
          <w:lang w:val="en-US"/>
        </w:rPr>
      </w:pPr>
    </w:p>
    <w:p w:rsidR="00C144B9" w:rsidRPr="000E4C17" w:rsidRDefault="00C144B9" w:rsidP="000E4C17">
      <w:pPr>
        <w:pStyle w:val="BodyText"/>
        <w:tabs>
          <w:tab w:val="left" w:pos="6451"/>
        </w:tabs>
        <w:spacing w:before="120"/>
        <w:ind w:left="464"/>
        <w:rPr>
          <w:lang w:val="en-US"/>
        </w:rPr>
      </w:pPr>
      <w:r>
        <w:rPr>
          <w:lang w:val="en-US"/>
        </w:rPr>
        <w:tab/>
      </w:r>
      <w:r>
        <w:rPr>
          <w:lang w:val="en-US"/>
        </w:rPr>
        <w:tab/>
      </w:r>
      <w:proofErr w:type="spellStart"/>
      <w:r>
        <w:rPr>
          <w:lang w:val="en-US"/>
        </w:rPr>
        <w:t>Nguyễn</w:t>
      </w:r>
      <w:proofErr w:type="spellEnd"/>
      <w:r>
        <w:rPr>
          <w:lang w:val="en-US"/>
        </w:rPr>
        <w:t xml:space="preserve"> </w:t>
      </w:r>
      <w:proofErr w:type="spellStart"/>
      <w:r>
        <w:rPr>
          <w:lang w:val="en-US"/>
        </w:rPr>
        <w:t>Thị</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Nga</w:t>
      </w:r>
      <w:proofErr w:type="spellEnd"/>
    </w:p>
    <w:sectPr w:rsidR="00C144B9" w:rsidRPr="000E4C17" w:rsidSect="0032614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A7CBC"/>
    <w:multiLevelType w:val="hybridMultilevel"/>
    <w:tmpl w:val="1D602CF2"/>
    <w:lvl w:ilvl="0" w:tplc="C46030E8">
      <w:numFmt w:val="bullet"/>
      <w:lvlText w:val="-"/>
      <w:lvlJc w:val="left"/>
      <w:pPr>
        <w:ind w:left="4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79EB832">
      <w:numFmt w:val="bullet"/>
      <w:lvlText w:val="•"/>
      <w:lvlJc w:val="left"/>
      <w:pPr>
        <w:ind w:left="1464" w:hanging="164"/>
      </w:pPr>
      <w:rPr>
        <w:rFonts w:hint="default"/>
        <w:lang w:val="vi" w:eastAsia="en-US" w:bidi="ar-SA"/>
      </w:rPr>
    </w:lvl>
    <w:lvl w:ilvl="2" w:tplc="01AC5EEA">
      <w:numFmt w:val="bullet"/>
      <w:lvlText w:val="•"/>
      <w:lvlJc w:val="left"/>
      <w:pPr>
        <w:ind w:left="2468" w:hanging="164"/>
      </w:pPr>
      <w:rPr>
        <w:rFonts w:hint="default"/>
        <w:lang w:val="vi" w:eastAsia="en-US" w:bidi="ar-SA"/>
      </w:rPr>
    </w:lvl>
    <w:lvl w:ilvl="3" w:tplc="C248F28A">
      <w:numFmt w:val="bullet"/>
      <w:lvlText w:val="•"/>
      <w:lvlJc w:val="left"/>
      <w:pPr>
        <w:ind w:left="3472" w:hanging="164"/>
      </w:pPr>
      <w:rPr>
        <w:rFonts w:hint="default"/>
        <w:lang w:val="vi" w:eastAsia="en-US" w:bidi="ar-SA"/>
      </w:rPr>
    </w:lvl>
    <w:lvl w:ilvl="4" w:tplc="567A1776">
      <w:numFmt w:val="bullet"/>
      <w:lvlText w:val="•"/>
      <w:lvlJc w:val="left"/>
      <w:pPr>
        <w:ind w:left="4476" w:hanging="164"/>
      </w:pPr>
      <w:rPr>
        <w:rFonts w:hint="default"/>
        <w:lang w:val="vi" w:eastAsia="en-US" w:bidi="ar-SA"/>
      </w:rPr>
    </w:lvl>
    <w:lvl w:ilvl="5" w:tplc="7DEA0BDA">
      <w:numFmt w:val="bullet"/>
      <w:lvlText w:val="•"/>
      <w:lvlJc w:val="left"/>
      <w:pPr>
        <w:ind w:left="5480" w:hanging="164"/>
      </w:pPr>
      <w:rPr>
        <w:rFonts w:hint="default"/>
        <w:lang w:val="vi" w:eastAsia="en-US" w:bidi="ar-SA"/>
      </w:rPr>
    </w:lvl>
    <w:lvl w:ilvl="6" w:tplc="1A628CE0">
      <w:numFmt w:val="bullet"/>
      <w:lvlText w:val="•"/>
      <w:lvlJc w:val="left"/>
      <w:pPr>
        <w:ind w:left="6484" w:hanging="164"/>
      </w:pPr>
      <w:rPr>
        <w:rFonts w:hint="default"/>
        <w:lang w:val="vi" w:eastAsia="en-US" w:bidi="ar-SA"/>
      </w:rPr>
    </w:lvl>
    <w:lvl w:ilvl="7" w:tplc="F17483F2">
      <w:numFmt w:val="bullet"/>
      <w:lvlText w:val="•"/>
      <w:lvlJc w:val="left"/>
      <w:pPr>
        <w:ind w:left="7488" w:hanging="164"/>
      </w:pPr>
      <w:rPr>
        <w:rFonts w:hint="default"/>
        <w:lang w:val="vi" w:eastAsia="en-US" w:bidi="ar-SA"/>
      </w:rPr>
    </w:lvl>
    <w:lvl w:ilvl="8" w:tplc="801C2964">
      <w:numFmt w:val="bullet"/>
      <w:lvlText w:val="•"/>
      <w:lvlJc w:val="left"/>
      <w:pPr>
        <w:ind w:left="8492" w:hanging="164"/>
      </w:pPr>
      <w:rPr>
        <w:rFonts w:hint="default"/>
        <w:lang w:val="vi" w:eastAsia="en-US" w:bidi="ar-SA"/>
      </w:rPr>
    </w:lvl>
  </w:abstractNum>
  <w:abstractNum w:abstractNumId="1" w15:restartNumberingAfterBreak="0">
    <w:nsid w:val="546855C6"/>
    <w:multiLevelType w:val="hybridMultilevel"/>
    <w:tmpl w:val="013EFB86"/>
    <w:lvl w:ilvl="0" w:tplc="C52CCF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409C5"/>
    <w:multiLevelType w:val="hybridMultilevel"/>
    <w:tmpl w:val="02E4338E"/>
    <w:lvl w:ilvl="0" w:tplc="1D5258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86"/>
    <w:rsid w:val="00033CFF"/>
    <w:rsid w:val="00061323"/>
    <w:rsid w:val="0009071C"/>
    <w:rsid w:val="00096819"/>
    <w:rsid w:val="000D59AF"/>
    <w:rsid w:val="000D6B7B"/>
    <w:rsid w:val="000E4C17"/>
    <w:rsid w:val="00262AF0"/>
    <w:rsid w:val="00274E71"/>
    <w:rsid w:val="002C070C"/>
    <w:rsid w:val="002D45BB"/>
    <w:rsid w:val="00326140"/>
    <w:rsid w:val="00334D32"/>
    <w:rsid w:val="00380CF1"/>
    <w:rsid w:val="00484287"/>
    <w:rsid w:val="005001BC"/>
    <w:rsid w:val="00510A66"/>
    <w:rsid w:val="005418C6"/>
    <w:rsid w:val="00550B97"/>
    <w:rsid w:val="00686575"/>
    <w:rsid w:val="00700E2D"/>
    <w:rsid w:val="007267B7"/>
    <w:rsid w:val="0076315E"/>
    <w:rsid w:val="007F23DE"/>
    <w:rsid w:val="008B0C49"/>
    <w:rsid w:val="00A05712"/>
    <w:rsid w:val="00A11986"/>
    <w:rsid w:val="00AE2C71"/>
    <w:rsid w:val="00B93003"/>
    <w:rsid w:val="00BE2AB6"/>
    <w:rsid w:val="00C144B9"/>
    <w:rsid w:val="00C33E23"/>
    <w:rsid w:val="00C73C90"/>
    <w:rsid w:val="00D06E22"/>
    <w:rsid w:val="00E41CCA"/>
    <w:rsid w:val="00EF51CB"/>
    <w:rsid w:val="00F7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CB05"/>
  <w15:chartTrackingRefBased/>
  <w15:docId w15:val="{8A6F633A-F9B8-475C-A537-63A4B897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8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11986"/>
    <w:pPr>
      <w:spacing w:before="48"/>
      <w:ind w:left="580"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8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11986"/>
    <w:rPr>
      <w:sz w:val="28"/>
      <w:szCs w:val="28"/>
    </w:rPr>
  </w:style>
  <w:style w:type="character" w:customStyle="1" w:styleId="BodyTextChar">
    <w:name w:val="Body Text Char"/>
    <w:basedOn w:val="DefaultParagraphFont"/>
    <w:link w:val="BodyText"/>
    <w:uiPriority w:val="1"/>
    <w:rsid w:val="00A11986"/>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62AF0"/>
  </w:style>
  <w:style w:type="paragraph" w:styleId="FootnoteText">
    <w:name w:val="footnote text"/>
    <w:basedOn w:val="Normal"/>
    <w:link w:val="FootnoteTextChar"/>
    <w:uiPriority w:val="99"/>
    <w:semiHidden/>
    <w:unhideWhenUsed/>
    <w:rsid w:val="00BE2AB6"/>
    <w:pPr>
      <w:widowControl/>
      <w:autoSpaceDE/>
      <w:autoSpaceDN/>
    </w:pPr>
    <w:rPr>
      <w:rFonts w:eastAsiaTheme="minorHAnsi"/>
      <w:color w:val="000000"/>
      <w:sz w:val="20"/>
      <w:szCs w:val="20"/>
      <w:lang w:val="en-US"/>
    </w:rPr>
  </w:style>
  <w:style w:type="character" w:customStyle="1" w:styleId="FootnoteTextChar">
    <w:name w:val="Footnote Text Char"/>
    <w:basedOn w:val="DefaultParagraphFont"/>
    <w:link w:val="FootnoteText"/>
    <w:uiPriority w:val="99"/>
    <w:semiHidden/>
    <w:rsid w:val="00BE2AB6"/>
    <w:rPr>
      <w:rFonts w:ascii="Times New Roman" w:hAnsi="Times New Roman" w:cs="Times New Roman"/>
      <w:color w:val="000000"/>
      <w:sz w:val="20"/>
      <w:szCs w:val="20"/>
    </w:rPr>
  </w:style>
  <w:style w:type="paragraph" w:styleId="ListParagraph">
    <w:name w:val="List Paragraph"/>
    <w:basedOn w:val="Normal"/>
    <w:uiPriority w:val="34"/>
    <w:qFormat/>
    <w:rsid w:val="00C144B9"/>
    <w:pPr>
      <w:spacing w:before="48"/>
      <w:ind w:left="463" w:hanging="163"/>
    </w:pPr>
  </w:style>
  <w:style w:type="paragraph" w:styleId="BalloonText">
    <w:name w:val="Balloon Text"/>
    <w:basedOn w:val="Normal"/>
    <w:link w:val="BalloonTextChar"/>
    <w:uiPriority w:val="99"/>
    <w:semiHidden/>
    <w:unhideWhenUsed/>
    <w:rsid w:val="00C73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9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42</cp:revision>
  <cp:lastPrinted>2024-11-07T09:08:00Z</cp:lastPrinted>
  <dcterms:created xsi:type="dcterms:W3CDTF">2024-08-31T07:50:00Z</dcterms:created>
  <dcterms:modified xsi:type="dcterms:W3CDTF">2024-11-07T09:11:00Z</dcterms:modified>
</cp:coreProperties>
</file>