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17" w:rsidRDefault="009A2E17" w:rsidP="009A2E17">
      <w:pPr>
        <w:jc w:val="center"/>
        <w:rPr>
          <w:rFonts w:ascii="Times New Roman" w:eastAsia="Calibri" w:hAnsi="Times New Roman"/>
          <w:b/>
          <w:bCs/>
          <w:szCs w:val="18"/>
        </w:rPr>
      </w:pPr>
      <w:proofErr w:type="spellStart"/>
      <w:r>
        <w:rPr>
          <w:rFonts w:ascii="Times New Roman" w:eastAsia="Calibri" w:hAnsi="Times New Roman"/>
          <w:b/>
          <w:bCs/>
          <w:szCs w:val="18"/>
        </w:rPr>
        <w:t>Phụ</w:t>
      </w:r>
      <w:proofErr w:type="spellEnd"/>
      <w:r>
        <w:rPr>
          <w:rFonts w:ascii="Times New Roman" w:eastAsia="Calibri" w:hAnsi="Times New Roman"/>
          <w:b/>
          <w:bCs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Cs w:val="18"/>
        </w:rPr>
        <w:t>lục</w:t>
      </w:r>
      <w:proofErr w:type="spellEnd"/>
      <w:r>
        <w:rPr>
          <w:rFonts w:ascii="Times New Roman" w:eastAsia="Calibri" w:hAnsi="Times New Roman"/>
          <w:b/>
          <w:bCs/>
          <w:szCs w:val="18"/>
        </w:rPr>
        <w:t xml:space="preserve"> II</w:t>
      </w:r>
    </w:p>
    <w:p w:rsidR="009A2E17" w:rsidRDefault="009A2E17" w:rsidP="009A2E17">
      <w:pPr>
        <w:jc w:val="center"/>
        <w:rPr>
          <w:rFonts w:ascii="Times New Roman" w:eastAsia="Calibri" w:hAnsi="Times New Roman"/>
          <w:b/>
          <w:bCs/>
          <w:szCs w:val="18"/>
        </w:rPr>
      </w:pPr>
      <w:r w:rsidRPr="001918C3">
        <w:rPr>
          <w:rFonts w:ascii="Times New Roman" w:eastAsia="Calibri" w:hAnsi="Times New Roman"/>
          <w:b/>
          <w:sz w:val="32"/>
          <w:szCs w:val="28"/>
          <w:lang w:val="vi-VN"/>
        </w:rPr>
        <w:t xml:space="preserve">KHUNG KẾ HOẠCH </w:t>
      </w:r>
      <w:r w:rsidRPr="001918C3">
        <w:rPr>
          <w:rFonts w:ascii="Times New Roman" w:eastAsia="Calibri" w:hAnsi="Times New Roman"/>
          <w:b/>
          <w:sz w:val="32"/>
          <w:szCs w:val="28"/>
        </w:rPr>
        <w:t>TỔ CHỨC CÁC HOẠT ĐỘNG GIÁO DỤC CỦA TỔ CHUYÊN MÔN</w:t>
      </w:r>
    </w:p>
    <w:p w:rsidR="009A2E17" w:rsidRDefault="009A2E17" w:rsidP="009A2E17">
      <w:pPr>
        <w:jc w:val="center"/>
        <w:rPr>
          <w:rFonts w:ascii="Times New Roman" w:eastAsia="Calibri" w:hAnsi="Times New Roman"/>
          <w:bCs/>
          <w:szCs w:val="18"/>
        </w:rPr>
      </w:pPr>
      <w:r>
        <w:rPr>
          <w:rFonts w:ascii="Times New Roman" w:eastAsia="Calibri" w:hAnsi="Times New Roman"/>
          <w:bCs/>
          <w:szCs w:val="18"/>
        </w:rPr>
        <w:t>(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Kèm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theo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Công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văn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Cs/>
          <w:i/>
          <w:szCs w:val="18"/>
        </w:rPr>
        <w:t>số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 </w:t>
      </w:r>
      <w:r w:rsidR="00C1587F">
        <w:rPr>
          <w:rFonts w:ascii="Times New Roman" w:eastAsia="Calibri" w:hAnsi="Times New Roman"/>
          <w:bCs/>
          <w:i/>
          <w:szCs w:val="18"/>
        </w:rPr>
        <w:t>5512</w:t>
      </w:r>
      <w:proofErr w:type="gramEnd"/>
      <w:r w:rsidR="00C1587F">
        <w:rPr>
          <w:rFonts w:ascii="Times New Roman" w:eastAsia="Calibri" w:hAnsi="Times New Roman"/>
          <w:bCs/>
          <w:i/>
          <w:szCs w:val="18"/>
        </w:rPr>
        <w:t xml:space="preserve">  /BGDĐT-</w:t>
      </w:r>
      <w:proofErr w:type="spellStart"/>
      <w:r w:rsidR="00C1587F">
        <w:rPr>
          <w:rFonts w:ascii="Times New Roman" w:eastAsia="Calibri" w:hAnsi="Times New Roman"/>
          <w:bCs/>
          <w:i/>
          <w:szCs w:val="18"/>
        </w:rPr>
        <w:t>GDTrH</w:t>
      </w:r>
      <w:proofErr w:type="spellEnd"/>
      <w:r w:rsidR="00C1587F"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 w:rsidR="00C1587F">
        <w:rPr>
          <w:rFonts w:ascii="Times New Roman" w:eastAsia="Calibri" w:hAnsi="Times New Roman"/>
          <w:bCs/>
          <w:i/>
          <w:szCs w:val="18"/>
        </w:rPr>
        <w:t>ngày</w:t>
      </w:r>
      <w:proofErr w:type="spellEnd"/>
      <w:r w:rsidR="00C1587F">
        <w:rPr>
          <w:rFonts w:ascii="Times New Roman" w:eastAsia="Calibri" w:hAnsi="Times New Roman"/>
          <w:bCs/>
          <w:i/>
          <w:szCs w:val="18"/>
        </w:rPr>
        <w:t xml:space="preserve"> 18</w:t>
      </w:r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tháng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12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năm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2020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của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szCs w:val="18"/>
        </w:rPr>
        <w:t>Bộ</w:t>
      </w:r>
      <w:proofErr w:type="spellEnd"/>
      <w:r>
        <w:rPr>
          <w:rFonts w:ascii="Times New Roman" w:eastAsia="Calibri" w:hAnsi="Times New Roman"/>
          <w:bCs/>
          <w:i/>
          <w:szCs w:val="18"/>
        </w:rPr>
        <w:t xml:space="preserve"> GDĐT</w:t>
      </w:r>
      <w:r>
        <w:rPr>
          <w:rFonts w:ascii="Times New Roman" w:eastAsia="Calibri" w:hAnsi="Times New Roman"/>
          <w:bCs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9A2E17" w:rsidTr="009A2E17">
        <w:tc>
          <w:tcPr>
            <w:tcW w:w="6516" w:type="dxa"/>
            <w:hideMark/>
          </w:tcPr>
          <w:p w:rsidR="005137D2" w:rsidRDefault="005137D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</w:p>
          <w:p w:rsidR="009A2E17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Cs w:val="18"/>
              </w:rPr>
              <w:t>TRƯỜNG</w:t>
            </w:r>
            <w:r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 xml:space="preserve">: </w:t>
            </w:r>
            <w:r w:rsidR="00F04179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 xml:space="preserve">THCS </w:t>
            </w:r>
            <w:r w:rsidR="001918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LƯƠNG VĂN CHÁNH</w:t>
            </w:r>
          </w:p>
          <w:p w:rsidR="009A2E17" w:rsidRPr="000F3B79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Cs w:val="18"/>
              </w:rPr>
            </w:pPr>
            <w:r w:rsidRPr="000F3B79"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 xml:space="preserve">TỔ: </w:t>
            </w:r>
            <w:r w:rsidR="009976A7">
              <w:rPr>
                <w:rFonts w:ascii="Times New Roman" w:eastAsia="Calibri" w:hAnsi="Times New Roman"/>
                <w:b/>
                <w:bCs/>
                <w:szCs w:val="18"/>
              </w:rPr>
              <w:t xml:space="preserve">GDTC - </w:t>
            </w:r>
            <w:r w:rsidR="000F3B79" w:rsidRPr="000F3B79">
              <w:rPr>
                <w:rFonts w:ascii="Times New Roman" w:eastAsia="Calibri" w:hAnsi="Times New Roman"/>
                <w:b/>
                <w:szCs w:val="18"/>
              </w:rPr>
              <w:t>NGHỆ THUẬT</w:t>
            </w:r>
          </w:p>
          <w:p w:rsidR="009A2E17" w:rsidRDefault="009A2E17">
            <w:pPr>
              <w:spacing w:line="276" w:lineRule="auto"/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4BF2272" wp14:editId="73994D5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114300</wp:posOffset>
                      </wp:positionV>
                      <wp:extent cx="11372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7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D42F0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9.55pt,9pt" to="189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  <w:hideMark/>
          </w:tcPr>
          <w:p w:rsidR="005137D2" w:rsidRDefault="005137D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</w:rPr>
            </w:pPr>
          </w:p>
          <w:p w:rsidR="009A2E17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Cs w:val="18"/>
              </w:rPr>
              <w:t>CỘNG</w:t>
            </w:r>
            <w:r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 xml:space="preserve"> HOÀ XÃ HỘI CHỦ NGHĨA VIỆT NAM</w:t>
            </w:r>
          </w:p>
          <w:p w:rsidR="009A2E17" w:rsidRDefault="009A2E17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B3A2D2C" wp14:editId="61E3CDF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DC46F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bCs/>
                <w:szCs w:val="18"/>
                <w:lang w:val="vi-VN"/>
              </w:rPr>
              <w:t>Độc lập - Tự do - Hạnh phúc</w:t>
            </w:r>
          </w:p>
        </w:tc>
      </w:tr>
    </w:tbl>
    <w:p w:rsidR="005137D2" w:rsidRDefault="005137D2" w:rsidP="00D13AE9">
      <w:pPr>
        <w:rPr>
          <w:rFonts w:ascii="Times New Roman" w:eastAsia="Calibri" w:hAnsi="Times New Roman"/>
          <w:b/>
          <w:bCs/>
          <w:szCs w:val="18"/>
        </w:rPr>
      </w:pPr>
    </w:p>
    <w:p w:rsidR="009832E9" w:rsidRPr="009832E9" w:rsidRDefault="009A2E17" w:rsidP="009832E9">
      <w:pPr>
        <w:jc w:val="center"/>
        <w:rPr>
          <w:rFonts w:ascii="Times New Roman" w:eastAsia="Calibri" w:hAnsi="Times New Roman"/>
          <w:b/>
          <w:bCs/>
          <w:szCs w:val="18"/>
        </w:rPr>
      </w:pPr>
      <w:r>
        <w:rPr>
          <w:rFonts w:ascii="Times New Roman" w:eastAsia="Calibri" w:hAnsi="Times New Roman"/>
          <w:b/>
          <w:bCs/>
          <w:szCs w:val="18"/>
        </w:rPr>
        <w:t xml:space="preserve"> KẾ</w:t>
      </w:r>
      <w:r>
        <w:rPr>
          <w:rFonts w:ascii="Times New Roman" w:eastAsia="Calibri" w:hAnsi="Times New Roman"/>
          <w:b/>
          <w:bCs/>
          <w:szCs w:val="18"/>
          <w:lang w:val="vi-VN"/>
        </w:rPr>
        <w:t xml:space="preserve"> HOẠCH </w:t>
      </w:r>
      <w:r>
        <w:rPr>
          <w:rFonts w:ascii="Times New Roman" w:eastAsia="Calibri" w:hAnsi="Times New Roman"/>
          <w:b/>
          <w:bCs/>
          <w:szCs w:val="18"/>
        </w:rPr>
        <w:t xml:space="preserve">TỔ CHỨC CÁC </w:t>
      </w:r>
      <w:r>
        <w:rPr>
          <w:rFonts w:ascii="Times New Roman" w:eastAsia="Calibri" w:hAnsi="Times New Roman"/>
          <w:b/>
          <w:bCs/>
          <w:szCs w:val="18"/>
          <w:lang w:val="vi-VN"/>
        </w:rPr>
        <w:t xml:space="preserve">HOẠT ĐỘNG </w:t>
      </w:r>
      <w:r>
        <w:rPr>
          <w:rFonts w:ascii="Times New Roman" w:eastAsia="Calibri" w:hAnsi="Times New Roman"/>
          <w:b/>
          <w:bCs/>
          <w:szCs w:val="18"/>
        </w:rPr>
        <w:t>GIÁO DỤC CỦA TỔ CHUYÊN MÔN</w:t>
      </w:r>
    </w:p>
    <w:p w:rsidR="009832E9" w:rsidRDefault="00943029" w:rsidP="00943029">
      <w:pPr>
        <w:rPr>
          <w:rFonts w:ascii="Times New Roman" w:eastAsia="Calibri" w:hAnsi="Times New Roman"/>
          <w:szCs w:val="18"/>
          <w:lang w:val="vi-VN"/>
        </w:rPr>
      </w:pPr>
      <w:proofErr w:type="spellStart"/>
      <w:r w:rsidRPr="00943029">
        <w:rPr>
          <w:rFonts w:ascii="Times New Roman" w:eastAsia="Calibri" w:hAnsi="Times New Roman"/>
          <w:b/>
          <w:szCs w:val="18"/>
        </w:rPr>
        <w:t>Khối</w:t>
      </w:r>
      <w:proofErr w:type="spellEnd"/>
      <w:r w:rsidRPr="00943029">
        <w:rPr>
          <w:rFonts w:ascii="Times New Roman" w:eastAsia="Calibri" w:hAnsi="Times New Roman"/>
          <w:b/>
          <w:szCs w:val="18"/>
        </w:rPr>
        <w:t xml:space="preserve"> </w:t>
      </w:r>
      <w:proofErr w:type="spellStart"/>
      <w:r w:rsidRPr="00943029">
        <w:rPr>
          <w:rFonts w:ascii="Times New Roman" w:eastAsia="Calibri" w:hAnsi="Times New Roman"/>
          <w:b/>
          <w:szCs w:val="18"/>
        </w:rPr>
        <w:t>lớ</w:t>
      </w:r>
      <w:r w:rsidR="00D13AE9">
        <w:rPr>
          <w:rFonts w:ascii="Times New Roman" w:eastAsia="Calibri" w:hAnsi="Times New Roman"/>
          <w:b/>
          <w:szCs w:val="18"/>
        </w:rPr>
        <w:t>p</w:t>
      </w:r>
      <w:proofErr w:type="spellEnd"/>
      <w:r w:rsidR="00D13AE9">
        <w:rPr>
          <w:rFonts w:ascii="Times New Roman" w:eastAsia="Calibri" w:hAnsi="Times New Roman"/>
          <w:b/>
          <w:szCs w:val="18"/>
        </w:rPr>
        <w:t xml:space="preserve"> 8</w:t>
      </w:r>
      <w:r>
        <w:rPr>
          <w:rFonts w:ascii="Times New Roman" w:eastAsia="Calibri" w:hAnsi="Times New Roman"/>
          <w:szCs w:val="18"/>
        </w:rPr>
        <w:t xml:space="preserve">                                                            </w:t>
      </w:r>
      <w:proofErr w:type="gramStart"/>
      <w:r>
        <w:rPr>
          <w:rFonts w:ascii="Times New Roman" w:eastAsia="Calibri" w:hAnsi="Times New Roman"/>
          <w:szCs w:val="18"/>
        </w:rPr>
        <w:t xml:space="preserve">   </w:t>
      </w:r>
      <w:r w:rsidR="009A2E17">
        <w:rPr>
          <w:rFonts w:ascii="Times New Roman" w:eastAsia="Calibri" w:hAnsi="Times New Roman"/>
          <w:szCs w:val="18"/>
          <w:lang w:val="vi-VN"/>
        </w:rPr>
        <w:t>(</w:t>
      </w:r>
      <w:proofErr w:type="gramEnd"/>
      <w:r w:rsidR="009A2E17">
        <w:rPr>
          <w:rFonts w:ascii="Times New Roman" w:eastAsia="Calibri" w:hAnsi="Times New Roman"/>
          <w:szCs w:val="18"/>
          <w:lang w:val="vi-VN"/>
        </w:rPr>
        <w:t>Năm học 20</w:t>
      </w:r>
      <w:r w:rsidR="009976A7">
        <w:rPr>
          <w:rFonts w:ascii="Times New Roman" w:eastAsia="Calibri" w:hAnsi="Times New Roman"/>
          <w:szCs w:val="18"/>
        </w:rPr>
        <w:t>24</w:t>
      </w:r>
      <w:r w:rsidR="009A2E17">
        <w:rPr>
          <w:rFonts w:ascii="Times New Roman" w:eastAsia="Calibri" w:hAnsi="Times New Roman"/>
          <w:szCs w:val="18"/>
          <w:lang w:val="vi-VN"/>
        </w:rPr>
        <w:t xml:space="preserve"> - 20</w:t>
      </w:r>
      <w:r w:rsidR="009976A7">
        <w:rPr>
          <w:rFonts w:ascii="Times New Roman" w:eastAsia="Calibri" w:hAnsi="Times New Roman"/>
          <w:szCs w:val="18"/>
        </w:rPr>
        <w:t>25</w:t>
      </w:r>
      <w:r w:rsidR="009A2E17">
        <w:rPr>
          <w:rFonts w:ascii="Times New Roman" w:eastAsia="Calibri" w:hAnsi="Times New Roman"/>
          <w:szCs w:val="18"/>
          <w:lang w:val="vi-VN"/>
        </w:rPr>
        <w:t>)</w:t>
      </w:r>
    </w:p>
    <w:tbl>
      <w:tblPr>
        <w:tblW w:w="148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674"/>
        <w:gridCol w:w="4818"/>
        <w:gridCol w:w="605"/>
        <w:gridCol w:w="937"/>
        <w:gridCol w:w="967"/>
        <w:gridCol w:w="1323"/>
        <w:gridCol w:w="1260"/>
        <w:gridCol w:w="2430"/>
        <w:gridCol w:w="77"/>
      </w:tblGrid>
      <w:tr w:rsidR="009976A7" w:rsidRPr="00D13AE9" w:rsidTr="009976A7">
        <w:trPr>
          <w:gridAfter w:val="1"/>
          <w:wAfter w:w="77" w:type="dxa"/>
        </w:trPr>
        <w:tc>
          <w:tcPr>
            <w:tcW w:w="746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STT</w:t>
            </w:r>
          </w:p>
        </w:tc>
        <w:tc>
          <w:tcPr>
            <w:tcW w:w="1674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Chủ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đề</w:t>
            </w:r>
            <w:proofErr w:type="spellEnd"/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(1)</w:t>
            </w:r>
          </w:p>
        </w:tc>
        <w:tc>
          <w:tcPr>
            <w:tcW w:w="4818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Yêu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cầu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cần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đạt</w:t>
            </w:r>
            <w:proofErr w:type="spellEnd"/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D13AE9">
              <w:rPr>
                <w:rFonts w:ascii="Times New Roman" w:hAnsi="Times New Roman"/>
                <w:b/>
                <w:szCs w:val="28"/>
              </w:rPr>
              <w:t>2</w:t>
            </w: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605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Số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tiết</w:t>
            </w:r>
            <w:proofErr w:type="spellEnd"/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D13AE9">
              <w:rPr>
                <w:rFonts w:ascii="Times New Roman" w:hAnsi="Times New Roman"/>
                <w:b/>
                <w:szCs w:val="28"/>
              </w:rPr>
              <w:t>3</w:t>
            </w: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937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Thời điểm</w:t>
            </w: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D13AE9">
              <w:rPr>
                <w:rFonts w:ascii="Times New Roman" w:hAnsi="Times New Roman"/>
                <w:b/>
                <w:szCs w:val="28"/>
              </w:rPr>
              <w:t>4</w:t>
            </w: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967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Địa điểm</w:t>
            </w: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(</w:t>
            </w:r>
            <w:r w:rsidRPr="00D13AE9">
              <w:rPr>
                <w:rFonts w:ascii="Times New Roman" w:hAnsi="Times New Roman"/>
                <w:b/>
                <w:szCs w:val="28"/>
              </w:rPr>
              <w:t>5</w:t>
            </w:r>
            <w:r w:rsidRPr="00D13AE9">
              <w:rPr>
                <w:rFonts w:ascii="Times New Roman" w:hAnsi="Times New Roman"/>
                <w:b/>
                <w:szCs w:val="28"/>
                <w:lang w:val="vi-VN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Chủ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trì</w:t>
            </w:r>
            <w:proofErr w:type="spellEnd"/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13AE9">
              <w:rPr>
                <w:rFonts w:ascii="Times New Roman" w:hAnsi="Times New Roman"/>
                <w:b/>
                <w:szCs w:val="28"/>
              </w:rPr>
              <w:t>(6)</w:t>
            </w:r>
          </w:p>
        </w:tc>
        <w:tc>
          <w:tcPr>
            <w:tcW w:w="1260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Phối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hợp</w:t>
            </w:r>
            <w:proofErr w:type="spellEnd"/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13AE9">
              <w:rPr>
                <w:rFonts w:ascii="Times New Roman" w:hAnsi="Times New Roman"/>
                <w:b/>
                <w:szCs w:val="28"/>
              </w:rPr>
              <w:t>(7)</w:t>
            </w:r>
          </w:p>
        </w:tc>
        <w:tc>
          <w:tcPr>
            <w:tcW w:w="2430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Điều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kiện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thực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hiện</w:t>
            </w:r>
            <w:proofErr w:type="spellEnd"/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13AE9">
              <w:rPr>
                <w:rFonts w:ascii="Times New Roman" w:hAnsi="Times New Roman"/>
                <w:b/>
                <w:szCs w:val="28"/>
              </w:rPr>
              <w:t>(8)</w:t>
            </w:r>
          </w:p>
        </w:tc>
      </w:tr>
      <w:tr w:rsidR="009976A7" w:rsidRPr="00D13AE9" w:rsidTr="009976A7">
        <w:trPr>
          <w:gridAfter w:val="1"/>
          <w:wAfter w:w="77" w:type="dxa"/>
        </w:trPr>
        <w:tc>
          <w:tcPr>
            <w:tcW w:w="746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szCs w:val="28"/>
                <w:lang w:val="vi-VN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D13AE9" w:rsidRPr="00D13AE9" w:rsidRDefault="00D13AE9" w:rsidP="00C54C00">
            <w:pPr>
              <w:widowControl w:val="0"/>
              <w:autoSpaceDE w:val="0"/>
              <w:autoSpaceDN w:val="0"/>
              <w:rPr>
                <w:rFonts w:ascii="Times New Roman" w:eastAsia="Cambria Math" w:hAnsi="Times New Roman"/>
                <w:b/>
                <w:bCs/>
                <w:szCs w:val="28"/>
              </w:rPr>
            </w:pPr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CHỦ ĐỀ 2:</w:t>
            </w:r>
          </w:p>
          <w:p w:rsidR="00D13AE9" w:rsidRPr="00D13AE9" w:rsidRDefault="00D13AE9" w:rsidP="00C54C00">
            <w:pPr>
              <w:widowControl w:val="0"/>
              <w:autoSpaceDE w:val="0"/>
              <w:autoSpaceDN w:val="0"/>
              <w:rPr>
                <w:rFonts w:ascii="Times New Roman" w:eastAsia="Cambria Math" w:hAnsi="Times New Roman"/>
                <w:b/>
                <w:bCs/>
                <w:szCs w:val="28"/>
              </w:rPr>
            </w:pPr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Vẻ</w:t>
            </w:r>
            <w:proofErr w:type="spellEnd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đẹp</w:t>
            </w:r>
            <w:proofErr w:type="spellEnd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trong</w:t>
            </w:r>
            <w:proofErr w:type="spellEnd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nghệ</w:t>
            </w:r>
            <w:proofErr w:type="spellEnd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thuật</w:t>
            </w:r>
            <w:proofErr w:type="spellEnd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truyền</w:t>
            </w:r>
            <w:proofErr w:type="spellEnd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eastAsia="Cambria Math" w:hAnsi="Times New Roman"/>
                <w:b/>
                <w:bCs/>
                <w:szCs w:val="28"/>
              </w:rPr>
              <w:t>thống</w:t>
            </w:r>
            <w:proofErr w:type="spellEnd"/>
          </w:p>
          <w:p w:rsidR="00D13AE9" w:rsidRPr="00D13AE9" w:rsidRDefault="00D13AE9" w:rsidP="00C54C0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D13AE9" w:rsidRPr="00D13AE9" w:rsidRDefault="00D13AE9" w:rsidP="00C54C00">
            <w:pPr>
              <w:widowControl w:val="0"/>
              <w:autoSpaceDE w:val="0"/>
              <w:autoSpaceDN w:val="0"/>
              <w:spacing w:line="297" w:lineRule="exact"/>
              <w:ind w:left="106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Quan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sát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thức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thẩm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mĩ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>:</w:t>
            </w:r>
          </w:p>
          <w:p w:rsidR="00D13AE9" w:rsidRPr="00D13AE9" w:rsidRDefault="00D13AE9" w:rsidP="00C54C00">
            <w:pPr>
              <w:widowControl w:val="0"/>
              <w:tabs>
                <w:tab w:val="left" w:pos="639"/>
                <w:tab w:val="left" w:pos="640"/>
              </w:tabs>
              <w:autoSpaceDE w:val="0"/>
              <w:autoSpaceDN w:val="0"/>
              <w:spacing w:before="1"/>
              <w:ind w:left="108"/>
              <w:rPr>
                <w:rFonts w:ascii="Times New Roman" w:hAnsi="Times New Roman"/>
                <w:szCs w:val="28"/>
              </w:rPr>
            </w:pPr>
            <w:r w:rsidRPr="00D13AE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Hiều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vẻ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đẹp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loại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thuật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truyền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thống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>.</w:t>
            </w:r>
          </w:p>
          <w:p w:rsidR="00D13AE9" w:rsidRPr="00D13AE9" w:rsidRDefault="00D13AE9" w:rsidP="00C54C00">
            <w:pPr>
              <w:widowControl w:val="0"/>
              <w:autoSpaceDE w:val="0"/>
              <w:autoSpaceDN w:val="0"/>
              <w:spacing w:before="54"/>
              <w:ind w:left="106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Sáng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tạo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ứng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dụng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thẩm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mĩ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>:</w:t>
            </w:r>
          </w:p>
          <w:p w:rsidR="00D13AE9" w:rsidRPr="00D13AE9" w:rsidRDefault="00D13AE9" w:rsidP="00C54C00">
            <w:pPr>
              <w:widowControl w:val="0"/>
              <w:tabs>
                <w:tab w:val="left" w:pos="546"/>
              </w:tabs>
              <w:autoSpaceDE w:val="0"/>
              <w:autoSpaceDN w:val="0"/>
              <w:spacing w:before="15" w:line="283" w:lineRule="auto"/>
              <w:ind w:right="157"/>
              <w:rPr>
                <w:rFonts w:ascii="Times New Roman" w:hAnsi="Times New Roman"/>
                <w:szCs w:val="28"/>
              </w:rPr>
            </w:pPr>
            <w:r w:rsidRPr="00D13AE9">
              <w:rPr>
                <w:rFonts w:ascii="Times New Roman" w:hAnsi="Times New Roman"/>
                <w:szCs w:val="28"/>
              </w:rPr>
              <w:t xml:space="preserve">  -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kĩ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năng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khai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thác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tài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liệu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thuật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truyền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thống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sáng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>.</w:t>
            </w:r>
          </w:p>
          <w:p w:rsidR="00D13AE9" w:rsidRPr="00D13AE9" w:rsidRDefault="00D13AE9" w:rsidP="00C54C00">
            <w:pPr>
              <w:widowControl w:val="0"/>
              <w:tabs>
                <w:tab w:val="left" w:pos="639"/>
                <w:tab w:val="left" w:pos="640"/>
              </w:tabs>
              <w:autoSpaceDE w:val="0"/>
              <w:autoSpaceDN w:val="0"/>
              <w:spacing w:before="1" w:line="283" w:lineRule="auto"/>
              <w:ind w:right="385"/>
              <w:rPr>
                <w:rFonts w:ascii="Times New Roman" w:hAnsi="Times New Roman"/>
                <w:szCs w:val="28"/>
              </w:rPr>
            </w:pPr>
            <w:r w:rsidRPr="00D13AE9">
              <w:rPr>
                <w:rFonts w:ascii="Times New Roman" w:hAnsi="Times New Roman"/>
                <w:szCs w:val="28"/>
              </w:rPr>
              <w:t xml:space="preserve"> -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dụng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kiến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thức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kĩ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năng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đề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trang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trí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gian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nơi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ở.</w:t>
            </w:r>
          </w:p>
          <w:p w:rsidR="00D13AE9" w:rsidRPr="00D13AE9" w:rsidRDefault="00D13AE9" w:rsidP="00C54C00">
            <w:pPr>
              <w:widowControl w:val="0"/>
              <w:autoSpaceDE w:val="0"/>
              <w:autoSpaceDN w:val="0"/>
              <w:spacing w:line="297" w:lineRule="exact"/>
              <w:ind w:left="175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Phân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tích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đánh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giá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thẩm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b/>
                <w:szCs w:val="28"/>
              </w:rPr>
              <w:t>mĩ</w:t>
            </w:r>
            <w:proofErr w:type="spellEnd"/>
            <w:r w:rsidRPr="00D13AE9">
              <w:rPr>
                <w:rFonts w:ascii="Times New Roman" w:hAnsi="Times New Roman"/>
                <w:b/>
                <w:szCs w:val="28"/>
              </w:rPr>
              <w:t>:</w:t>
            </w:r>
          </w:p>
          <w:p w:rsidR="00D13AE9" w:rsidRPr="00D13AE9" w:rsidRDefault="00D13AE9" w:rsidP="00C54C00">
            <w:pPr>
              <w:jc w:val="both"/>
              <w:rPr>
                <w:rFonts w:ascii="Times New Roman" w:hAnsi="Times New Roman"/>
                <w:szCs w:val="28"/>
                <w:lang w:val="vi-VN"/>
              </w:rPr>
            </w:pPr>
            <w:r w:rsidRPr="00D13AE9">
              <w:rPr>
                <w:rFonts w:ascii="Times New Roman" w:hAnsi="Times New Roman"/>
                <w:szCs w:val="28"/>
              </w:rPr>
              <w:t xml:space="preserve"> -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thích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vẻ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đẹp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giá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trị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thuật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truyền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thống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cộng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đồng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dân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tộc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605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D13AE9" w:rsidRDefault="009976A7" w:rsidP="00C54C00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13AE9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10</w:t>
            </w:r>
          </w:p>
        </w:tc>
        <w:tc>
          <w:tcPr>
            <w:tcW w:w="967" w:type="dxa"/>
            <w:shd w:val="clear" w:color="auto" w:fill="auto"/>
          </w:tcPr>
          <w:p w:rsidR="00D13AE9" w:rsidRPr="00D13AE9" w:rsidRDefault="00D13AE9" w:rsidP="00C54C00">
            <w:pPr>
              <w:rPr>
                <w:rFonts w:ascii="Times New Roman" w:hAnsi="Times New Roman"/>
                <w:szCs w:val="28"/>
              </w:rPr>
            </w:pPr>
          </w:p>
          <w:p w:rsidR="00D13AE9" w:rsidRPr="00D13AE9" w:rsidRDefault="009976A7" w:rsidP="00C54C0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Phòng</w:t>
            </w:r>
            <w:proofErr w:type="spellEnd"/>
            <w:r w:rsidR="00D13AE9"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="00D13AE9" w:rsidRPr="00D13AE9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sân</w:t>
            </w:r>
            <w:proofErr w:type="spellEnd"/>
            <w:r w:rsidR="00D13AE9"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trường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D13AE9" w:rsidRPr="009976A7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9976A7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9976A7" w:rsidRDefault="009976A7" w:rsidP="00C54C0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viên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trực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tiếp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giảng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dạy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bộ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Mĩ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Thuật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D13AE9" w:rsidRDefault="00D13AE9" w:rsidP="00C54C00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13AE9" w:rsidRPr="009976A7" w:rsidRDefault="009976A7" w:rsidP="00D13AE9">
            <w:pPr>
              <w:jc w:val="center"/>
              <w:rPr>
                <w:rFonts w:ascii="Times New Roman" w:hAnsi="Times New Roman"/>
                <w:szCs w:val="28"/>
                <w:lang w:val="vi-VN"/>
              </w:rPr>
            </w:pP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chuyên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môn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giáo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viên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trong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D13AE9" w:rsidRPr="00D13AE9" w:rsidRDefault="009976A7" w:rsidP="00C54C00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Phòng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Máy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tính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Máy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chiếu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proofErr w:type="gramStart"/>
            <w:r w:rsidRPr="009976A7">
              <w:rPr>
                <w:rFonts w:ascii="Times New Roman" w:hAnsi="Times New Roman"/>
                <w:color w:val="000000" w:themeColor="text1"/>
              </w:rPr>
              <w:t>Tivi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>,,</w:t>
            </w:r>
            <w:proofErr w:type="gram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Phòng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MT,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Họa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liệu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&amp;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họa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phẩm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cụ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976A7">
              <w:rPr>
                <w:rFonts w:ascii="Times New Roman" w:hAnsi="Times New Roman"/>
                <w:color w:val="000000" w:themeColor="text1"/>
              </w:rPr>
              <w:t>hành</w:t>
            </w:r>
            <w:proofErr w:type="spellEnd"/>
            <w:r w:rsidRPr="009976A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D13AE9" w:rsidRPr="00D13AE9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="00D13AE9"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loại</w:t>
            </w:r>
            <w:proofErr w:type="spellEnd"/>
            <w:r w:rsidR="00D13AE9"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="00D13AE9"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="00D13AE9"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3AE9" w:rsidRPr="00D13AE9">
              <w:rPr>
                <w:rFonts w:ascii="Times New Roman" w:hAnsi="Times New Roman"/>
                <w:szCs w:val="28"/>
              </w:rPr>
              <w:t>thuật</w:t>
            </w:r>
            <w:proofErr w:type="spellEnd"/>
          </w:p>
          <w:p w:rsidR="00D13AE9" w:rsidRPr="00D13AE9" w:rsidRDefault="00D13AE9" w:rsidP="00C54C00">
            <w:pPr>
              <w:jc w:val="both"/>
              <w:rPr>
                <w:rFonts w:ascii="Times New Roman" w:hAnsi="Times New Roman"/>
                <w:szCs w:val="28"/>
              </w:rPr>
            </w:pPr>
            <w:r w:rsidRPr="00D13AE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diễn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tiểu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phẩm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thuật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>.</w:t>
            </w:r>
          </w:p>
          <w:p w:rsidR="009976A7" w:rsidRPr="009976A7" w:rsidRDefault="00D13AE9" w:rsidP="009976A7">
            <w:pPr>
              <w:jc w:val="both"/>
              <w:rPr>
                <w:rFonts w:ascii="Times New Roman" w:hAnsi="Times New Roman"/>
                <w:szCs w:val="28"/>
              </w:rPr>
            </w:pPr>
            <w:r w:rsidRPr="00D13AE9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tiểu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phẩm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nghệ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thuật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hay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trao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phần</w:t>
            </w:r>
            <w:proofErr w:type="spellEnd"/>
            <w:r w:rsidRPr="00D13AE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D13AE9">
              <w:rPr>
                <w:rFonts w:ascii="Times New Roman" w:hAnsi="Times New Roman"/>
                <w:szCs w:val="28"/>
              </w:rPr>
              <w:t>thưởng</w:t>
            </w:r>
            <w:proofErr w:type="spellEnd"/>
          </w:p>
        </w:tc>
      </w:tr>
      <w:tr w:rsidR="006F11B4" w:rsidRPr="00D13AE9" w:rsidTr="00997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843" w:type="dxa"/>
            <w:gridSpan w:val="4"/>
          </w:tcPr>
          <w:p w:rsidR="006F11B4" w:rsidRDefault="006F11B4" w:rsidP="006F11B4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:rsidR="006F11B4" w:rsidRPr="001918C3" w:rsidRDefault="006F11B4" w:rsidP="006F11B4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1918C3">
              <w:rPr>
                <w:rFonts w:ascii="Times New Roman" w:hAnsi="Times New Roman"/>
                <w:b/>
                <w:bCs/>
                <w:szCs w:val="28"/>
                <w:lang w:val="vi-VN"/>
              </w:rPr>
              <w:t>TỔ TRƯỞNG</w:t>
            </w:r>
          </w:p>
          <w:p w:rsidR="006F11B4" w:rsidRPr="001918C3" w:rsidRDefault="006F11B4" w:rsidP="006F11B4">
            <w:pPr>
              <w:jc w:val="both"/>
              <w:rPr>
                <w:rFonts w:ascii="Times New Roman" w:hAnsi="Times New Roman"/>
                <w:i/>
                <w:iCs/>
                <w:szCs w:val="28"/>
                <w:lang w:val="vi-VN"/>
              </w:rPr>
            </w:pPr>
          </w:p>
        </w:tc>
        <w:tc>
          <w:tcPr>
            <w:tcW w:w="6994" w:type="dxa"/>
            <w:gridSpan w:val="6"/>
            <w:hideMark/>
          </w:tcPr>
          <w:p w:rsidR="006F11B4" w:rsidRDefault="006F11B4" w:rsidP="006F11B4">
            <w:pPr>
              <w:jc w:val="both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bCs/>
                <w:i/>
                <w:szCs w:val="28"/>
              </w:rPr>
              <w:t xml:space="preserve">                     </w:t>
            </w:r>
          </w:p>
          <w:p w:rsidR="006F11B4" w:rsidRPr="001918C3" w:rsidRDefault="006F11B4" w:rsidP="006F11B4">
            <w:pPr>
              <w:jc w:val="both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bCs/>
                <w:i/>
                <w:szCs w:val="28"/>
              </w:rPr>
              <w:t xml:space="preserve">                   </w:t>
            </w:r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…., </w:t>
            </w:r>
            <w:proofErr w:type="spellStart"/>
            <w:r w:rsidRPr="001918C3">
              <w:rPr>
                <w:rFonts w:ascii="Times New Roman" w:hAnsi="Times New Roman"/>
                <w:bCs/>
                <w:i/>
                <w:szCs w:val="28"/>
              </w:rPr>
              <w:t>ngày</w:t>
            </w:r>
            <w:proofErr w:type="spellEnd"/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    </w:t>
            </w:r>
            <w:proofErr w:type="spellStart"/>
            <w:r w:rsidRPr="001918C3">
              <w:rPr>
                <w:rFonts w:ascii="Times New Roman" w:hAnsi="Times New Roman"/>
                <w:bCs/>
                <w:i/>
                <w:szCs w:val="28"/>
              </w:rPr>
              <w:t>tháng</w:t>
            </w:r>
            <w:proofErr w:type="spellEnd"/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   </w:t>
            </w:r>
            <w:proofErr w:type="spellStart"/>
            <w:r w:rsidRPr="001918C3">
              <w:rPr>
                <w:rFonts w:ascii="Times New Roman" w:hAnsi="Times New Roman"/>
                <w:bCs/>
                <w:i/>
                <w:szCs w:val="28"/>
              </w:rPr>
              <w:t>năm</w:t>
            </w:r>
            <w:proofErr w:type="spellEnd"/>
            <w:r w:rsidRPr="001918C3">
              <w:rPr>
                <w:rFonts w:ascii="Times New Roman" w:hAnsi="Times New Roman"/>
                <w:bCs/>
                <w:i/>
                <w:szCs w:val="28"/>
              </w:rPr>
              <w:t xml:space="preserve"> 20…</w:t>
            </w:r>
          </w:p>
          <w:p w:rsidR="006F11B4" w:rsidRPr="001918C3" w:rsidRDefault="006F11B4" w:rsidP="006F11B4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 </w:t>
            </w:r>
            <w:r w:rsidRPr="001918C3">
              <w:rPr>
                <w:rFonts w:ascii="Times New Roman" w:hAnsi="Times New Roman"/>
                <w:b/>
                <w:bCs/>
                <w:szCs w:val="28"/>
                <w:lang w:val="vi-VN"/>
              </w:rPr>
              <w:t>HIỆU TRƯỞNG</w:t>
            </w:r>
          </w:p>
          <w:p w:rsidR="006F11B4" w:rsidRPr="001918C3" w:rsidRDefault="006F11B4" w:rsidP="006F11B4">
            <w:pPr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</w:tbl>
    <w:p w:rsidR="001918C3" w:rsidRDefault="001918C3" w:rsidP="00943029">
      <w:pPr>
        <w:rPr>
          <w:rFonts w:ascii="Times New Roman" w:eastAsia="Calibri" w:hAnsi="Times New Roman"/>
          <w:szCs w:val="28"/>
          <w:lang w:val="vi-VN"/>
        </w:rPr>
      </w:pPr>
      <w:bookmarkStart w:id="0" w:name="_GoBack"/>
      <w:bookmarkEnd w:id="0"/>
    </w:p>
    <w:sectPr w:rsidR="001918C3" w:rsidSect="00CE2909">
      <w:pgSz w:w="16840" w:h="11907" w:orient="landscape" w:code="9"/>
      <w:pgMar w:top="709" w:right="822" w:bottom="851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Tim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CC2"/>
    <w:multiLevelType w:val="hybridMultilevel"/>
    <w:tmpl w:val="48F68F72"/>
    <w:lvl w:ilvl="0" w:tplc="36EA34B4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7126E3"/>
    <w:multiLevelType w:val="hybridMultilevel"/>
    <w:tmpl w:val="3AAEB382"/>
    <w:lvl w:ilvl="0" w:tplc="FCD871EA">
      <w:start w:val="2"/>
      <w:numFmt w:val="decimal"/>
      <w:lvlText w:val="%1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1" w:tplc="AE8E0194">
      <w:numFmt w:val="bullet"/>
      <w:lvlText w:val="•"/>
      <w:lvlJc w:val="left"/>
      <w:pPr>
        <w:ind w:left="2206" w:hanging="265"/>
      </w:pPr>
      <w:rPr>
        <w:lang w:eastAsia="en-US" w:bidi="ar-SA"/>
      </w:rPr>
    </w:lvl>
    <w:lvl w:ilvl="2" w:tplc="C1DA4E42">
      <w:numFmt w:val="bullet"/>
      <w:lvlText w:val="•"/>
      <w:lvlJc w:val="left"/>
      <w:pPr>
        <w:ind w:left="3512" w:hanging="265"/>
      </w:pPr>
      <w:rPr>
        <w:lang w:eastAsia="en-US" w:bidi="ar-SA"/>
      </w:rPr>
    </w:lvl>
    <w:lvl w:ilvl="3" w:tplc="C39601BA">
      <w:numFmt w:val="bullet"/>
      <w:lvlText w:val="•"/>
      <w:lvlJc w:val="left"/>
      <w:pPr>
        <w:ind w:left="4818" w:hanging="265"/>
      </w:pPr>
      <w:rPr>
        <w:lang w:eastAsia="en-US" w:bidi="ar-SA"/>
      </w:rPr>
    </w:lvl>
    <w:lvl w:ilvl="4" w:tplc="788AA24A">
      <w:numFmt w:val="bullet"/>
      <w:lvlText w:val="•"/>
      <w:lvlJc w:val="left"/>
      <w:pPr>
        <w:ind w:left="6124" w:hanging="265"/>
      </w:pPr>
      <w:rPr>
        <w:lang w:eastAsia="en-US" w:bidi="ar-SA"/>
      </w:rPr>
    </w:lvl>
    <w:lvl w:ilvl="5" w:tplc="599041AE">
      <w:numFmt w:val="bullet"/>
      <w:lvlText w:val="•"/>
      <w:lvlJc w:val="left"/>
      <w:pPr>
        <w:ind w:left="7430" w:hanging="265"/>
      </w:pPr>
      <w:rPr>
        <w:lang w:eastAsia="en-US" w:bidi="ar-SA"/>
      </w:rPr>
    </w:lvl>
    <w:lvl w:ilvl="6" w:tplc="0C8A863A">
      <w:numFmt w:val="bullet"/>
      <w:lvlText w:val="•"/>
      <w:lvlJc w:val="left"/>
      <w:pPr>
        <w:ind w:left="8736" w:hanging="265"/>
      </w:pPr>
      <w:rPr>
        <w:lang w:eastAsia="en-US" w:bidi="ar-SA"/>
      </w:rPr>
    </w:lvl>
    <w:lvl w:ilvl="7" w:tplc="F48AF3AA">
      <w:numFmt w:val="bullet"/>
      <w:lvlText w:val="•"/>
      <w:lvlJc w:val="left"/>
      <w:pPr>
        <w:ind w:left="10042" w:hanging="265"/>
      </w:pPr>
      <w:rPr>
        <w:lang w:eastAsia="en-US" w:bidi="ar-SA"/>
      </w:rPr>
    </w:lvl>
    <w:lvl w:ilvl="8" w:tplc="548C1274">
      <w:numFmt w:val="bullet"/>
      <w:lvlText w:val="•"/>
      <w:lvlJc w:val="left"/>
      <w:pPr>
        <w:ind w:left="11348" w:hanging="265"/>
      </w:pPr>
      <w:rPr>
        <w:lang w:eastAsia="en-US" w:bidi="ar-SA"/>
      </w:rPr>
    </w:lvl>
  </w:abstractNum>
  <w:abstractNum w:abstractNumId="2" w15:restartNumberingAfterBreak="0">
    <w:nsid w:val="1F745A37"/>
    <w:multiLevelType w:val="hybridMultilevel"/>
    <w:tmpl w:val="CE82FF94"/>
    <w:lvl w:ilvl="0" w:tplc="29B8CB2C">
      <w:start w:val="1"/>
      <w:numFmt w:val="bullet"/>
      <w:lvlText w:val="-"/>
      <w:lvlJc w:val="left"/>
      <w:pPr>
        <w:ind w:left="720" w:hanging="360"/>
      </w:pPr>
      <w:rPr>
        <w:rFonts w:ascii=".VnTime" w:eastAsia="Calibri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277"/>
    <w:multiLevelType w:val="hybridMultilevel"/>
    <w:tmpl w:val="22A449EA"/>
    <w:lvl w:ilvl="0" w:tplc="02606F70">
      <w:start w:val="1"/>
      <w:numFmt w:val="upperRoman"/>
      <w:lvlText w:val="%1."/>
      <w:lvlJc w:val="left"/>
      <w:pPr>
        <w:ind w:left="870" w:hanging="233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1" w:tplc="91C6E524">
      <w:start w:val="1"/>
      <w:numFmt w:val="decimal"/>
      <w:lvlText w:val="%2."/>
      <w:lvlJc w:val="left"/>
      <w:pPr>
        <w:ind w:left="902" w:hanging="26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eastAsia="en-US" w:bidi="ar-SA"/>
      </w:rPr>
    </w:lvl>
    <w:lvl w:ilvl="2" w:tplc="27C40D92">
      <w:numFmt w:val="bullet"/>
      <w:lvlText w:val="•"/>
      <w:lvlJc w:val="left"/>
      <w:pPr>
        <w:ind w:left="2351" w:hanging="265"/>
      </w:pPr>
      <w:rPr>
        <w:lang w:eastAsia="en-US" w:bidi="ar-SA"/>
      </w:rPr>
    </w:lvl>
    <w:lvl w:ilvl="3" w:tplc="F8F0C022">
      <w:numFmt w:val="bullet"/>
      <w:lvlText w:val="•"/>
      <w:lvlJc w:val="left"/>
      <w:pPr>
        <w:ind w:left="3802" w:hanging="265"/>
      </w:pPr>
      <w:rPr>
        <w:lang w:eastAsia="en-US" w:bidi="ar-SA"/>
      </w:rPr>
    </w:lvl>
    <w:lvl w:ilvl="4" w:tplc="743ECCBE">
      <w:numFmt w:val="bullet"/>
      <w:lvlText w:val="•"/>
      <w:lvlJc w:val="left"/>
      <w:pPr>
        <w:ind w:left="5253" w:hanging="265"/>
      </w:pPr>
      <w:rPr>
        <w:lang w:eastAsia="en-US" w:bidi="ar-SA"/>
      </w:rPr>
    </w:lvl>
    <w:lvl w:ilvl="5" w:tplc="1556FA32">
      <w:numFmt w:val="bullet"/>
      <w:lvlText w:val="•"/>
      <w:lvlJc w:val="left"/>
      <w:pPr>
        <w:ind w:left="6704" w:hanging="265"/>
      </w:pPr>
      <w:rPr>
        <w:lang w:eastAsia="en-US" w:bidi="ar-SA"/>
      </w:rPr>
    </w:lvl>
    <w:lvl w:ilvl="6" w:tplc="1BA017A4">
      <w:numFmt w:val="bullet"/>
      <w:lvlText w:val="•"/>
      <w:lvlJc w:val="left"/>
      <w:pPr>
        <w:ind w:left="8155" w:hanging="265"/>
      </w:pPr>
      <w:rPr>
        <w:lang w:eastAsia="en-US" w:bidi="ar-SA"/>
      </w:rPr>
    </w:lvl>
    <w:lvl w:ilvl="7" w:tplc="36BE8472">
      <w:numFmt w:val="bullet"/>
      <w:lvlText w:val="•"/>
      <w:lvlJc w:val="left"/>
      <w:pPr>
        <w:ind w:left="9606" w:hanging="265"/>
      </w:pPr>
      <w:rPr>
        <w:lang w:eastAsia="en-US" w:bidi="ar-SA"/>
      </w:rPr>
    </w:lvl>
    <w:lvl w:ilvl="8" w:tplc="78745B22">
      <w:numFmt w:val="bullet"/>
      <w:lvlText w:val="•"/>
      <w:lvlJc w:val="left"/>
      <w:pPr>
        <w:ind w:left="11057" w:hanging="265"/>
      </w:pPr>
      <w:rPr>
        <w:lang w:eastAsia="en-US" w:bidi="ar-SA"/>
      </w:rPr>
    </w:lvl>
  </w:abstractNum>
  <w:abstractNum w:abstractNumId="4" w15:restartNumberingAfterBreak="0">
    <w:nsid w:val="5082542D"/>
    <w:multiLevelType w:val="hybridMultilevel"/>
    <w:tmpl w:val="D07470B6"/>
    <w:lvl w:ilvl="0" w:tplc="71D212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B34496"/>
    <w:multiLevelType w:val="hybridMultilevel"/>
    <w:tmpl w:val="CC5804DE"/>
    <w:lvl w:ilvl="0" w:tplc="4768C0E6">
      <w:start w:val="1"/>
      <w:numFmt w:val="upperRoman"/>
      <w:lvlText w:val="%1."/>
      <w:lvlJc w:val="left"/>
      <w:pPr>
        <w:ind w:left="1080" w:hanging="72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17"/>
    <w:rsid w:val="000F3B79"/>
    <w:rsid w:val="001918C3"/>
    <w:rsid w:val="002021D4"/>
    <w:rsid w:val="00212DC3"/>
    <w:rsid w:val="002A3711"/>
    <w:rsid w:val="00422BF6"/>
    <w:rsid w:val="00460ABF"/>
    <w:rsid w:val="00497374"/>
    <w:rsid w:val="004B1876"/>
    <w:rsid w:val="005137D2"/>
    <w:rsid w:val="00610B11"/>
    <w:rsid w:val="006B0953"/>
    <w:rsid w:val="006F11B4"/>
    <w:rsid w:val="006F2FDE"/>
    <w:rsid w:val="00743542"/>
    <w:rsid w:val="0079084E"/>
    <w:rsid w:val="008133C3"/>
    <w:rsid w:val="00933736"/>
    <w:rsid w:val="00943029"/>
    <w:rsid w:val="009832E9"/>
    <w:rsid w:val="009976A7"/>
    <w:rsid w:val="009A2E17"/>
    <w:rsid w:val="009D3F87"/>
    <w:rsid w:val="00A05AB2"/>
    <w:rsid w:val="00A32C6A"/>
    <w:rsid w:val="00C1587F"/>
    <w:rsid w:val="00CB6C6D"/>
    <w:rsid w:val="00CE2909"/>
    <w:rsid w:val="00D13AE9"/>
    <w:rsid w:val="00D41675"/>
    <w:rsid w:val="00DE6F86"/>
    <w:rsid w:val="00EC1964"/>
    <w:rsid w:val="00EF6ECF"/>
    <w:rsid w:val="00F04179"/>
    <w:rsid w:val="00F35552"/>
    <w:rsid w:val="00F47CE8"/>
    <w:rsid w:val="00FB1BD4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6B1C"/>
  <w15:docId w15:val="{6751E49B-30EA-4A7B-B84C-EF92C1A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1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5137D2"/>
    <w:pPr>
      <w:widowControl w:val="0"/>
      <w:autoSpaceDE w:val="0"/>
      <w:autoSpaceDN w:val="0"/>
      <w:spacing w:before="116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bangChar">
    <w:name w:val="2 bang Char"/>
    <w:link w:val="2bang"/>
    <w:locked/>
    <w:rsid w:val="009A2E17"/>
    <w:rPr>
      <w:rFonts w:ascii="Times New Roman" w:eastAsia="Calibri" w:hAnsi="Times New Roman" w:cs="Times New Roman"/>
      <w:sz w:val="20"/>
      <w:szCs w:val="28"/>
      <w:lang w:val="x-none" w:eastAsia="x-none"/>
    </w:rPr>
  </w:style>
  <w:style w:type="paragraph" w:customStyle="1" w:styleId="2bang">
    <w:name w:val="2 bang"/>
    <w:basedOn w:val="Normal"/>
    <w:link w:val="2bangChar"/>
    <w:qFormat/>
    <w:rsid w:val="009A2E17"/>
    <w:pPr>
      <w:spacing w:before="40" w:after="40" w:line="276" w:lineRule="auto"/>
      <w:jc w:val="both"/>
    </w:pPr>
    <w:rPr>
      <w:rFonts w:ascii="Times New Roman" w:eastAsia="Calibri" w:hAnsi="Times New Roman"/>
      <w:sz w:val="20"/>
      <w:szCs w:val="28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A2E17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fontstyle01">
    <w:name w:val="fontstyle01"/>
    <w:rsid w:val="009A2E17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9A2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137D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137D2"/>
    <w:pPr>
      <w:widowControl w:val="0"/>
      <w:autoSpaceDE w:val="0"/>
      <w:autoSpaceDN w:val="0"/>
      <w:spacing w:before="116"/>
      <w:ind w:left="902" w:hanging="265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59"/>
    <w:rsid w:val="001918C3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TQ</cp:lastModifiedBy>
  <cp:revision>27</cp:revision>
  <dcterms:created xsi:type="dcterms:W3CDTF">2020-12-27T08:53:00Z</dcterms:created>
  <dcterms:modified xsi:type="dcterms:W3CDTF">2024-08-27T09:07:00Z</dcterms:modified>
</cp:coreProperties>
</file>