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6CBF" w14:textId="37904562" w:rsidR="00ED517D" w:rsidRPr="00563F5F" w:rsidRDefault="00ED517D" w:rsidP="00ED517D">
      <w:pPr>
        <w:spacing w:after="0" w:line="240" w:lineRule="auto"/>
        <w:jc w:val="center"/>
        <w:rPr>
          <w:rFonts w:ascii="Times New Roman" w:hAnsi="Times New Roman" w:cs="Times New Roman"/>
          <w:b/>
          <w:bCs/>
          <w:color w:val="FF0000"/>
          <w:sz w:val="28"/>
          <w:szCs w:val="28"/>
        </w:rPr>
      </w:pPr>
      <w:r w:rsidRPr="00563F5F">
        <w:rPr>
          <w:rFonts w:ascii="Times New Roman" w:hAnsi="Times New Roman" w:cs="Times New Roman"/>
          <w:b/>
          <w:bCs/>
          <w:color w:val="000000" w:themeColor="text1"/>
          <w:sz w:val="28"/>
          <w:szCs w:val="28"/>
        </w:rPr>
        <w:t xml:space="preserve">Tiết 43 Bài 20. </w:t>
      </w:r>
      <w:r w:rsidRPr="00563F5F">
        <w:rPr>
          <w:rFonts w:ascii="Times New Roman" w:hAnsi="Times New Roman" w:cs="Times New Roman"/>
          <w:b/>
          <w:bCs/>
          <w:color w:val="FF0000"/>
          <w:sz w:val="28"/>
          <w:szCs w:val="28"/>
        </w:rPr>
        <w:t>VÙNG ĐỒNG BẰNG SÔNG CỬU LONG</w:t>
      </w:r>
      <w:r>
        <w:rPr>
          <w:rFonts w:ascii="Times New Roman" w:hAnsi="Times New Roman" w:cs="Times New Roman"/>
          <w:b/>
          <w:bCs/>
          <w:color w:val="FF0000"/>
          <w:sz w:val="28"/>
          <w:szCs w:val="28"/>
        </w:rPr>
        <w:t>(tt)</w:t>
      </w:r>
    </w:p>
    <w:p w14:paraId="5BD0E122" w14:textId="77777777" w:rsidR="00ED517D" w:rsidRPr="00563F5F" w:rsidRDefault="00ED517D" w:rsidP="00ED517D">
      <w:pPr>
        <w:pStyle w:val="ListParagraph"/>
        <w:spacing w:after="0" w:line="240" w:lineRule="auto"/>
        <w:ind w:left="0"/>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I. MỤC TIÊU</w:t>
      </w:r>
    </w:p>
    <w:p w14:paraId="7759B807" w14:textId="77777777" w:rsidR="00ED517D" w:rsidRPr="00563F5F" w:rsidRDefault="00ED517D" w:rsidP="00ED517D">
      <w:pPr>
        <w:pStyle w:val="ListParagraph"/>
        <w:spacing w:after="0" w:line="240" w:lineRule="auto"/>
        <w:ind w:left="0"/>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1. Kiến thức</w:t>
      </w:r>
    </w:p>
    <w:p w14:paraId="725BE77B" w14:textId="77777777" w:rsidR="00ED517D" w:rsidRPr="00563F5F" w:rsidRDefault="00ED517D" w:rsidP="00ED517D">
      <w:pPr>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Trình bày được sự phát triển và phân bố một số ngành kinh tế thế mạnh của vùng.</w:t>
      </w:r>
    </w:p>
    <w:p w14:paraId="4ACC523E" w14:textId="77777777" w:rsidR="00ED517D" w:rsidRPr="00563F5F" w:rsidRDefault="00ED517D" w:rsidP="00ED517D">
      <w:pPr>
        <w:spacing w:after="0" w:line="240" w:lineRule="auto"/>
        <w:jc w:val="both"/>
        <w:rPr>
          <w:rFonts w:ascii="Times New Roman" w:eastAsia="Arial" w:hAnsi="Times New Roman" w:cs="Times New Roman"/>
          <w:b/>
          <w:bCs/>
          <w:color w:val="8E3E01"/>
          <w:sz w:val="28"/>
          <w:szCs w:val="28"/>
          <w:lang w:val="vi-VN" w:eastAsia="vi-VN" w:bidi="vi-VN"/>
        </w:rPr>
      </w:pPr>
      <w:r w:rsidRPr="00563F5F">
        <w:rPr>
          <w:rFonts w:ascii="Times New Roman" w:hAnsi="Times New Roman" w:cs="Times New Roman"/>
          <w:sz w:val="28"/>
          <w:szCs w:val="28"/>
        </w:rPr>
        <w:t>- Trình bày được về Vùng kinh tế trọng điểm vùng Đồng bằng sông Cửu Long.</w:t>
      </w:r>
    </w:p>
    <w:p w14:paraId="1B7BF868" w14:textId="77777777" w:rsidR="00ED517D" w:rsidRPr="00563F5F" w:rsidRDefault="00ED517D" w:rsidP="00ED517D">
      <w:pPr>
        <w:pStyle w:val="ListParagraph"/>
        <w:spacing w:after="0" w:line="240" w:lineRule="auto"/>
        <w:ind w:left="0"/>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2. Năng lực</w:t>
      </w:r>
    </w:p>
    <w:p w14:paraId="7DF56620" w14:textId="77777777" w:rsidR="00ED517D" w:rsidRPr="00563F5F" w:rsidRDefault="00ED517D" w:rsidP="00ED517D">
      <w:pPr>
        <w:pStyle w:val="ListParagraph"/>
        <w:spacing w:after="0" w:line="240" w:lineRule="auto"/>
        <w:ind w:left="0"/>
        <w:jc w:val="both"/>
        <w:rPr>
          <w:rFonts w:ascii="Times New Roman" w:hAnsi="Times New Roman" w:cs="Times New Roman"/>
          <w:color w:val="000000" w:themeColor="text1"/>
          <w:sz w:val="28"/>
          <w:szCs w:val="28"/>
        </w:rPr>
      </w:pPr>
      <w:r w:rsidRPr="00563F5F">
        <w:rPr>
          <w:rFonts w:ascii="Times New Roman" w:hAnsi="Times New Roman" w:cs="Times New Roman"/>
          <w:color w:val="000000" w:themeColor="text1"/>
          <w:sz w:val="28"/>
          <w:szCs w:val="28"/>
        </w:rPr>
        <w:t>- Nhận thức thế giới theo quan điểm không gian; giải thích các hiện tượng và quá trình địa lí của vùng Đồng bằng sông Cửu Long.</w:t>
      </w:r>
    </w:p>
    <w:p w14:paraId="4A5BCA3E" w14:textId="77777777" w:rsidR="00ED517D" w:rsidRPr="00563F5F" w:rsidRDefault="00ED517D" w:rsidP="00ED517D">
      <w:pPr>
        <w:pStyle w:val="ListParagraph"/>
        <w:spacing w:after="0" w:line="240" w:lineRule="auto"/>
        <w:ind w:left="0"/>
        <w:jc w:val="both"/>
        <w:rPr>
          <w:rFonts w:ascii="Times New Roman" w:hAnsi="Times New Roman" w:cs="Times New Roman"/>
          <w:color w:val="000000" w:themeColor="text1"/>
          <w:sz w:val="28"/>
          <w:szCs w:val="28"/>
        </w:rPr>
      </w:pPr>
      <w:r w:rsidRPr="00563F5F">
        <w:rPr>
          <w:rFonts w:ascii="Times New Roman" w:hAnsi="Times New Roman" w:cs="Times New Roman"/>
          <w:color w:val="000000" w:themeColor="text1"/>
          <w:sz w:val="28"/>
          <w:szCs w:val="28"/>
        </w:rPr>
        <w:t>- Tìm hiểu địa lí thông qua việc tìm kiếm thông tin từ các công cụ địa lí, internet,</w:t>
      </w:r>
      <w:r>
        <w:rPr>
          <w:rFonts w:ascii="Times New Roman" w:hAnsi="Times New Roman" w:cs="Times New Roman"/>
          <w:color w:val="000000" w:themeColor="text1"/>
          <w:sz w:val="28"/>
          <w:szCs w:val="28"/>
        </w:rPr>
        <w:t xml:space="preserve"> </w:t>
      </w:r>
      <w:r w:rsidRPr="00563F5F">
        <w:rPr>
          <w:rFonts w:ascii="Times New Roman" w:hAnsi="Times New Roman" w:cs="Times New Roman"/>
          <w:color w:val="000000" w:themeColor="text1"/>
          <w:sz w:val="28"/>
          <w:szCs w:val="28"/>
        </w:rPr>
        <w:t>... để tìm hiểu về vùng Đồng bằng sông Cửu Long.</w:t>
      </w:r>
    </w:p>
    <w:p w14:paraId="3E6A86AA" w14:textId="77777777" w:rsidR="00ED517D" w:rsidRPr="00563F5F" w:rsidRDefault="00ED517D" w:rsidP="00ED517D">
      <w:pPr>
        <w:pStyle w:val="ListParagraph"/>
        <w:spacing w:after="0" w:line="240" w:lineRule="auto"/>
        <w:ind w:left="0"/>
        <w:jc w:val="both"/>
        <w:rPr>
          <w:rFonts w:ascii="Times New Roman" w:hAnsi="Times New Roman" w:cs="Times New Roman"/>
          <w:color w:val="000000" w:themeColor="text1"/>
          <w:sz w:val="28"/>
          <w:szCs w:val="28"/>
        </w:rPr>
      </w:pPr>
      <w:r w:rsidRPr="00563F5F">
        <w:rPr>
          <w:rFonts w:ascii="Times New Roman" w:hAnsi="Times New Roman" w:cs="Times New Roman"/>
          <w:b/>
          <w:bCs/>
          <w:color w:val="000000" w:themeColor="text1"/>
          <w:sz w:val="28"/>
          <w:szCs w:val="28"/>
        </w:rPr>
        <w:t>3. Phẩm chất:</w:t>
      </w:r>
      <w:r w:rsidRPr="00563F5F">
        <w:rPr>
          <w:rFonts w:ascii="Times New Roman" w:hAnsi="Times New Roman" w:cs="Times New Roman"/>
          <w:color w:val="000000" w:themeColor="text1"/>
          <w:sz w:val="28"/>
          <w:szCs w:val="28"/>
        </w:rPr>
        <w:t xml:space="preserve"> Yêu quý, có trách nhiệm trong bảo vệ môi trường thiên nhiên vùng Đồng bẳng sông Cửu Long.</w:t>
      </w:r>
    </w:p>
    <w:p w14:paraId="17BCEEF1" w14:textId="77777777" w:rsidR="00ED517D" w:rsidRPr="00563F5F" w:rsidRDefault="00ED517D" w:rsidP="00ED517D">
      <w:pPr>
        <w:shd w:val="clear" w:color="auto" w:fill="FFFFFF"/>
        <w:spacing w:after="0" w:line="240" w:lineRule="auto"/>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1. Đối với giáo viên:</w:t>
      </w:r>
    </w:p>
    <w:p w14:paraId="46275C75" w14:textId="77777777" w:rsidR="00ED517D" w:rsidRPr="00563F5F" w:rsidRDefault="00ED517D" w:rsidP="00ED517D">
      <w:pPr>
        <w:pStyle w:val="BodyText"/>
        <w:ind w:left="0"/>
        <w:rPr>
          <w:rFonts w:ascii="Times New Roman" w:hAnsi="Times New Roman" w:cs="Times New Roman"/>
          <w:color w:val="000000" w:themeColor="text1"/>
          <w:sz w:val="28"/>
          <w:szCs w:val="28"/>
          <w:lang w:val="en-US"/>
        </w:rPr>
      </w:pPr>
      <w:r w:rsidRPr="00563F5F">
        <w:rPr>
          <w:rFonts w:ascii="Times New Roman" w:hAnsi="Times New Roman" w:cs="Times New Roman"/>
          <w:color w:val="000000" w:themeColor="text1"/>
          <w:sz w:val="28"/>
          <w:szCs w:val="28"/>
          <w:lang w:val="en-US"/>
        </w:rPr>
        <w:t>- Giáo án biên soạn theo định hướng phát triển năng lực và phẩm chất cho HS.</w:t>
      </w:r>
    </w:p>
    <w:p w14:paraId="6F12C43A" w14:textId="77777777" w:rsidR="00ED517D" w:rsidRPr="00563F5F" w:rsidRDefault="00ED517D" w:rsidP="00ED517D">
      <w:pPr>
        <w:pStyle w:val="ListParagraph"/>
        <w:spacing w:after="0" w:line="240" w:lineRule="auto"/>
        <w:ind w:left="0"/>
        <w:jc w:val="both"/>
        <w:rPr>
          <w:rFonts w:ascii="Times New Roman" w:hAnsi="Times New Roman" w:cs="Times New Roman"/>
          <w:color w:val="000000" w:themeColor="text1"/>
          <w:sz w:val="28"/>
          <w:szCs w:val="28"/>
        </w:rPr>
      </w:pPr>
      <w:r w:rsidRPr="00563F5F">
        <w:rPr>
          <w:rFonts w:ascii="Times New Roman" w:hAnsi="Times New Roman" w:cs="Times New Roman"/>
          <w:color w:val="000000" w:themeColor="text1"/>
          <w:sz w:val="28"/>
          <w:szCs w:val="28"/>
        </w:rPr>
        <w:t>- Bản đồ tự nhiên, kinh tế vùng Đồng bằng sông Cửu Long.</w:t>
      </w:r>
    </w:p>
    <w:p w14:paraId="3DFEC91A" w14:textId="34C29CEA" w:rsidR="00ED517D" w:rsidRPr="00563F5F" w:rsidRDefault="00ED517D" w:rsidP="00ED517D">
      <w:pPr>
        <w:pStyle w:val="ListParagraph"/>
        <w:spacing w:after="0" w:line="240" w:lineRule="auto"/>
        <w:ind w:left="0"/>
        <w:jc w:val="both"/>
        <w:rPr>
          <w:rFonts w:ascii="Times New Roman" w:hAnsi="Times New Roman" w:cs="Times New Roman"/>
          <w:color w:val="000000" w:themeColor="text1"/>
          <w:sz w:val="28"/>
          <w:szCs w:val="28"/>
        </w:rPr>
      </w:pPr>
      <w:r w:rsidRPr="00563F5F">
        <w:rPr>
          <w:rFonts w:ascii="Times New Roman" w:hAnsi="Times New Roman" w:cs="Times New Roman"/>
          <w:color w:val="000000" w:themeColor="text1"/>
          <w:sz w:val="28"/>
          <w:szCs w:val="28"/>
        </w:rPr>
        <w:t>- Các thiết bị và học liệu khác có liên quan đến nội dung bài học (tranh ảnh, video, bảng số liệu,</w:t>
      </w:r>
      <w:r>
        <w:rPr>
          <w:rFonts w:ascii="Times New Roman" w:hAnsi="Times New Roman" w:cs="Times New Roman"/>
          <w:color w:val="000000" w:themeColor="text1"/>
          <w:sz w:val="28"/>
          <w:szCs w:val="28"/>
        </w:rPr>
        <w:t xml:space="preserve"> </w:t>
      </w:r>
      <w:r w:rsidRPr="00563F5F">
        <w:rPr>
          <w:rFonts w:ascii="Times New Roman" w:hAnsi="Times New Roman" w:cs="Times New Roman"/>
          <w:color w:val="000000" w:themeColor="text1"/>
          <w:sz w:val="28"/>
          <w:szCs w:val="28"/>
        </w:rPr>
        <w:t>...).</w:t>
      </w:r>
    </w:p>
    <w:p w14:paraId="7275B0CD" w14:textId="77777777" w:rsidR="00ED517D" w:rsidRPr="00563F5F" w:rsidRDefault="00ED517D" w:rsidP="00ED517D">
      <w:pPr>
        <w:pStyle w:val="ListParagraph"/>
        <w:spacing w:after="0" w:line="240" w:lineRule="auto"/>
        <w:ind w:left="0"/>
        <w:rPr>
          <w:rFonts w:ascii="Times New Roman" w:hAnsi="Times New Roman" w:cs="Times New Roman"/>
          <w:color w:val="000000" w:themeColor="text1"/>
          <w:sz w:val="28"/>
          <w:szCs w:val="28"/>
        </w:rPr>
      </w:pPr>
      <w:r w:rsidRPr="00563F5F">
        <w:rPr>
          <w:rFonts w:ascii="Times New Roman" w:hAnsi="Times New Roman" w:cs="Times New Roman"/>
          <w:color w:val="000000" w:themeColor="text1"/>
          <w:sz w:val="28"/>
          <w:szCs w:val="28"/>
        </w:rPr>
        <w:t xml:space="preserve">- Link video: </w:t>
      </w:r>
      <w:hyperlink r:id="rId5" w:history="1">
        <w:r w:rsidRPr="00563F5F">
          <w:rPr>
            <w:rStyle w:val="Hyperlink"/>
            <w:rFonts w:ascii="Times New Roman" w:hAnsi="Times New Roman" w:cs="Times New Roman"/>
            <w:sz w:val="28"/>
            <w:szCs w:val="28"/>
          </w:rPr>
          <w:t>https://tuoitre.vn/video/dong-bang-song-cuu-long-menh-mong-nuoc-nhung-lai-khat-nuoc-160215.htm</w:t>
        </w:r>
      </w:hyperlink>
      <w:r w:rsidRPr="00563F5F">
        <w:rPr>
          <w:rFonts w:ascii="Times New Roman" w:hAnsi="Times New Roman" w:cs="Times New Roman"/>
          <w:color w:val="000000" w:themeColor="text1"/>
          <w:sz w:val="28"/>
          <w:szCs w:val="28"/>
        </w:rPr>
        <w:t xml:space="preserve"> </w:t>
      </w:r>
    </w:p>
    <w:p w14:paraId="280C97D1" w14:textId="77777777" w:rsidR="00ED517D" w:rsidRPr="00563F5F" w:rsidRDefault="00ED517D" w:rsidP="00ED517D">
      <w:pPr>
        <w:pStyle w:val="ListParagraph"/>
        <w:spacing w:after="0" w:line="240" w:lineRule="auto"/>
        <w:ind w:left="0"/>
        <w:jc w:val="both"/>
        <w:rPr>
          <w:rFonts w:ascii="Times New Roman" w:hAnsi="Times New Roman" w:cs="Times New Roman"/>
          <w:color w:val="000000" w:themeColor="text1"/>
          <w:sz w:val="28"/>
          <w:szCs w:val="28"/>
        </w:rPr>
      </w:pPr>
      <w:r w:rsidRPr="00563F5F">
        <w:rPr>
          <w:rFonts w:ascii="Times New Roman" w:hAnsi="Times New Roman" w:cs="Times New Roman"/>
          <w:color w:val="000000" w:themeColor="text1"/>
          <w:sz w:val="28"/>
          <w:szCs w:val="28"/>
        </w:rPr>
        <w:t>- Phiếu học tập, giấy, bút.</w:t>
      </w:r>
    </w:p>
    <w:p w14:paraId="062903C6" w14:textId="77777777" w:rsidR="00ED517D" w:rsidRPr="00563F5F" w:rsidRDefault="00ED517D" w:rsidP="00ED517D">
      <w:pPr>
        <w:pStyle w:val="BodyText"/>
        <w:ind w:left="0"/>
        <w:rPr>
          <w:rFonts w:ascii="Times New Roman" w:hAnsi="Times New Roman" w:cs="Times New Roman"/>
          <w:color w:val="000000" w:themeColor="text1"/>
          <w:sz w:val="28"/>
          <w:szCs w:val="28"/>
          <w:lang w:val="en-US"/>
        </w:rPr>
      </w:pPr>
      <w:r w:rsidRPr="00563F5F">
        <w:rPr>
          <w:rFonts w:ascii="Times New Roman" w:hAnsi="Times New Roman" w:cs="Times New Roman"/>
          <w:color w:val="000000" w:themeColor="text1"/>
          <w:sz w:val="28"/>
          <w:szCs w:val="28"/>
          <w:lang w:val="en-US"/>
        </w:rPr>
        <w:t>- Máy tính, tivi.</w:t>
      </w:r>
    </w:p>
    <w:p w14:paraId="6E82640C" w14:textId="77777777" w:rsidR="00ED517D" w:rsidRPr="00563F5F" w:rsidRDefault="00ED517D" w:rsidP="00ED517D">
      <w:pPr>
        <w:shd w:val="clear" w:color="auto" w:fill="FFFFFF"/>
        <w:spacing w:after="0" w:line="240" w:lineRule="auto"/>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2. Đối với học sinh:</w:t>
      </w:r>
    </w:p>
    <w:p w14:paraId="1B450524" w14:textId="77777777" w:rsidR="00ED517D" w:rsidRPr="00563F5F" w:rsidRDefault="00ED517D" w:rsidP="00ED517D">
      <w:pPr>
        <w:pStyle w:val="BodyText"/>
        <w:ind w:left="0"/>
        <w:rPr>
          <w:rFonts w:ascii="Times New Roman" w:hAnsi="Times New Roman" w:cs="Times New Roman"/>
          <w:color w:val="000000" w:themeColor="text1"/>
          <w:sz w:val="28"/>
          <w:szCs w:val="28"/>
          <w:lang w:val="en-US"/>
        </w:rPr>
      </w:pPr>
      <w:r w:rsidRPr="00563F5F">
        <w:rPr>
          <w:rFonts w:ascii="Times New Roman" w:hAnsi="Times New Roman" w:cs="Times New Roman"/>
          <w:color w:val="000000" w:themeColor="text1"/>
          <w:sz w:val="28"/>
          <w:szCs w:val="28"/>
          <w:lang w:val="en-US"/>
        </w:rPr>
        <w:t xml:space="preserve">- </w:t>
      </w:r>
      <w:r w:rsidRPr="00563F5F">
        <w:rPr>
          <w:rFonts w:ascii="Times New Roman" w:hAnsi="Times New Roman" w:cs="Times New Roman"/>
          <w:color w:val="000000" w:themeColor="text1"/>
          <w:sz w:val="28"/>
          <w:szCs w:val="28"/>
        </w:rPr>
        <w:t>SGK, SBT Lịch sử vả Địa lí 9 – bộ sách Kết nối tri thức với cuộc.</w:t>
      </w:r>
    </w:p>
    <w:p w14:paraId="41E2F565" w14:textId="77777777" w:rsidR="00ED517D" w:rsidRPr="00563F5F" w:rsidRDefault="00ED517D" w:rsidP="00ED517D">
      <w:pPr>
        <w:pStyle w:val="BodyText"/>
        <w:ind w:left="0"/>
        <w:rPr>
          <w:rFonts w:ascii="Times New Roman" w:hAnsi="Times New Roman" w:cs="Times New Roman"/>
          <w:color w:val="000000" w:themeColor="text1"/>
          <w:sz w:val="28"/>
          <w:szCs w:val="28"/>
          <w:lang w:val="en-US"/>
        </w:rPr>
      </w:pPr>
      <w:r w:rsidRPr="00563F5F">
        <w:rPr>
          <w:rFonts w:ascii="Times New Roman" w:hAnsi="Times New Roman" w:cs="Times New Roman"/>
          <w:color w:val="000000" w:themeColor="text1"/>
          <w:sz w:val="28"/>
          <w:szCs w:val="28"/>
          <w:lang w:val="en-US"/>
        </w:rPr>
        <w:t xml:space="preserve">- Tranh, ảnh, bản đồ, tư liệu sưu tầm liên quan đến bài học và dụng cụ học tập </w:t>
      </w:r>
    </w:p>
    <w:p w14:paraId="3AECE9D3" w14:textId="77777777" w:rsidR="00ED517D" w:rsidRPr="00563F5F" w:rsidRDefault="00ED517D" w:rsidP="00ED517D">
      <w:pPr>
        <w:pStyle w:val="ListParagraph"/>
        <w:spacing w:after="0" w:line="240" w:lineRule="auto"/>
        <w:ind w:left="0"/>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III. TIẾN TRÌNH DẠY HỌC</w:t>
      </w:r>
    </w:p>
    <w:p w14:paraId="2DD31E18" w14:textId="77777777" w:rsidR="00ED517D" w:rsidRPr="00563F5F" w:rsidRDefault="00ED517D" w:rsidP="00ED517D">
      <w:pPr>
        <w:pStyle w:val="ListParagraph"/>
        <w:spacing w:after="0" w:line="240" w:lineRule="auto"/>
        <w:ind w:left="0"/>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Hoạt động 1. Mở đầu</w:t>
      </w:r>
    </w:p>
    <w:p w14:paraId="17363B6A" w14:textId="77777777" w:rsidR="00ED517D" w:rsidRPr="00563F5F" w:rsidRDefault="00ED517D" w:rsidP="00ED517D">
      <w:pPr>
        <w:tabs>
          <w:tab w:val="left" w:pos="284"/>
        </w:tabs>
        <w:spacing w:after="0" w:line="240" w:lineRule="auto"/>
        <w:jc w:val="both"/>
        <w:rPr>
          <w:rFonts w:ascii="Times New Roman" w:hAnsi="Times New Roman" w:cs="Times New Roman"/>
          <w:b/>
          <w:bCs/>
          <w:color w:val="000000"/>
          <w:sz w:val="28"/>
          <w:szCs w:val="28"/>
        </w:rPr>
      </w:pPr>
      <w:r w:rsidRPr="00563F5F">
        <w:rPr>
          <w:rFonts w:ascii="Times New Roman" w:hAnsi="Times New Roman" w:cs="Times New Roman"/>
          <w:b/>
          <w:bCs/>
          <w:color w:val="000000"/>
          <w:sz w:val="28"/>
          <w:szCs w:val="28"/>
          <w:lang w:val="vi-VN"/>
        </w:rPr>
        <w:t xml:space="preserve">a.  </w:t>
      </w:r>
      <w:r w:rsidRPr="00563F5F">
        <w:rPr>
          <w:rFonts w:ascii="Times New Roman" w:hAnsi="Times New Roman" w:cs="Times New Roman"/>
          <w:b/>
          <w:bCs/>
          <w:color w:val="000000"/>
          <w:sz w:val="28"/>
          <w:szCs w:val="28"/>
        </w:rPr>
        <w:t>Mục tiêu</w:t>
      </w:r>
    </w:p>
    <w:p w14:paraId="1410EE3D" w14:textId="01BD4660" w:rsidR="00ED517D" w:rsidRPr="00563F5F" w:rsidRDefault="00ED517D" w:rsidP="00ED517D">
      <w:pPr>
        <w:spacing w:after="0" w:line="240" w:lineRule="auto"/>
        <w:jc w:val="both"/>
        <w:rPr>
          <w:rFonts w:ascii="Times New Roman" w:hAnsi="Times New Roman" w:cs="Times New Roman"/>
          <w:color w:val="000000"/>
          <w:sz w:val="28"/>
          <w:szCs w:val="28"/>
          <w:lang w:val="pt-BR"/>
        </w:rPr>
      </w:pPr>
      <w:r w:rsidRPr="00563F5F">
        <w:rPr>
          <w:rFonts w:ascii="Times New Roman" w:hAnsi="Times New Roman" w:cs="Times New Roman"/>
          <w:color w:val="000000"/>
          <w:sz w:val="28"/>
          <w:szCs w:val="28"/>
          <w:lang w:val="pt-BR"/>
        </w:rPr>
        <w:t xml:space="preserve"> Kết nối được hệ thống các từ vừa tìm được với Đồng bằng sông Cửu Long</w:t>
      </w:r>
    </w:p>
    <w:p w14:paraId="6890453E" w14:textId="2276BBAF" w:rsidR="00ED517D" w:rsidRPr="00563F5F" w:rsidRDefault="00ED517D" w:rsidP="00ED517D">
      <w:pPr>
        <w:tabs>
          <w:tab w:val="left" w:pos="284"/>
        </w:tabs>
        <w:spacing w:after="0" w:line="240" w:lineRule="auto"/>
        <w:jc w:val="both"/>
        <w:rPr>
          <w:rFonts w:ascii="Times New Roman" w:hAnsi="Times New Roman" w:cs="Times New Roman"/>
          <w:b/>
          <w:bCs/>
          <w:color w:val="000000"/>
          <w:sz w:val="28"/>
          <w:szCs w:val="28"/>
          <w:lang w:val="vi-VN"/>
        </w:rPr>
      </w:pPr>
      <w:r w:rsidRPr="00563F5F">
        <w:rPr>
          <w:rFonts w:ascii="Times New Roman" w:hAnsi="Times New Roman" w:cs="Times New Roman"/>
          <w:b/>
          <w:bCs/>
          <w:color w:val="000000"/>
          <w:sz w:val="28"/>
          <w:szCs w:val="28"/>
        </w:rPr>
        <w:t>b</w:t>
      </w:r>
      <w:r w:rsidRPr="00563F5F">
        <w:rPr>
          <w:rFonts w:ascii="Times New Roman" w:hAnsi="Times New Roman" w:cs="Times New Roman"/>
          <w:b/>
          <w:bCs/>
          <w:color w:val="000000"/>
          <w:sz w:val="28"/>
          <w:szCs w:val="28"/>
          <w:lang w:val="vi-VN"/>
        </w:rPr>
        <w:t xml:space="preserve">. Tổ </w:t>
      </w:r>
      <w:r>
        <w:rPr>
          <w:rFonts w:ascii="Times New Roman" w:hAnsi="Times New Roman" w:cs="Times New Roman"/>
          <w:b/>
          <w:bCs/>
          <w:color w:val="000000"/>
          <w:sz w:val="28"/>
          <w:szCs w:val="28"/>
        </w:rPr>
        <w:t>c</w:t>
      </w:r>
      <w:r w:rsidRPr="00563F5F">
        <w:rPr>
          <w:rFonts w:ascii="Times New Roman" w:hAnsi="Times New Roman" w:cs="Times New Roman"/>
          <w:b/>
          <w:bCs/>
          <w:color w:val="000000"/>
          <w:sz w:val="28"/>
          <w:szCs w:val="28"/>
          <w:lang w:val="vi-VN"/>
        </w:rPr>
        <w:t>hức thực hiện</w:t>
      </w:r>
    </w:p>
    <w:p w14:paraId="0349B182" w14:textId="77777777" w:rsidR="00ED517D" w:rsidRPr="00563F5F" w:rsidRDefault="00ED517D" w:rsidP="00ED517D">
      <w:pPr>
        <w:widowControl w:val="0"/>
        <w:spacing w:after="0" w:line="240" w:lineRule="auto"/>
        <w:jc w:val="both"/>
        <w:rPr>
          <w:rFonts w:ascii="Times New Roman" w:eastAsia="Times New Roman" w:hAnsi="Times New Roman" w:cs="Times New Roman"/>
          <w:bCs/>
          <w:sz w:val="28"/>
          <w:szCs w:val="28"/>
        </w:rPr>
      </w:pPr>
      <w:r w:rsidRPr="00563F5F">
        <w:rPr>
          <w:rFonts w:ascii="Times New Roman" w:eastAsia="Times New Roman" w:hAnsi="Times New Roman" w:cs="Times New Roman"/>
          <w:i/>
          <w:sz w:val="28"/>
          <w:szCs w:val="28"/>
        </w:rPr>
        <w:t>- Bước 1:</w:t>
      </w:r>
      <w:r w:rsidRPr="00563F5F">
        <w:rPr>
          <w:rFonts w:ascii="Times New Roman" w:eastAsia="Times New Roman" w:hAnsi="Times New Roman" w:cs="Times New Roman"/>
          <w:sz w:val="28"/>
          <w:szCs w:val="28"/>
        </w:rPr>
        <w:t xml:space="preserve"> </w:t>
      </w:r>
      <w:r w:rsidRPr="00563F5F">
        <w:rPr>
          <w:rFonts w:ascii="Times New Roman" w:eastAsia="Times New Roman" w:hAnsi="Times New Roman" w:cs="Times New Roman"/>
          <w:bCs/>
          <w:sz w:val="28"/>
          <w:szCs w:val="28"/>
        </w:rPr>
        <w:t>GV chuyển giao nhiệm vụ học tập:</w:t>
      </w:r>
    </w:p>
    <w:p w14:paraId="3D2B77E2" w14:textId="77777777" w:rsidR="00ED517D" w:rsidRPr="00563F5F" w:rsidRDefault="00ED517D" w:rsidP="00ED517D">
      <w:pPr>
        <w:spacing w:after="0" w:line="240" w:lineRule="auto"/>
        <w:rPr>
          <w:rFonts w:ascii="Times New Roman" w:hAnsi="Times New Roman" w:cs="Times New Roman"/>
          <w:sz w:val="28"/>
          <w:szCs w:val="28"/>
        </w:rPr>
      </w:pPr>
      <w:r w:rsidRPr="00563F5F">
        <w:rPr>
          <w:rFonts w:ascii="Times New Roman" w:eastAsia="Times New Roman" w:hAnsi="Times New Roman" w:cs="Times New Roman"/>
          <w:sz w:val="28"/>
          <w:szCs w:val="28"/>
        </w:rPr>
        <w:t>GV tổ chức và hd HS tham gia</w:t>
      </w:r>
      <w:r w:rsidRPr="00563F5F">
        <w:rPr>
          <w:rFonts w:ascii="Times New Roman" w:hAnsi="Times New Roman" w:cs="Times New Roman"/>
          <w:sz w:val="28"/>
          <w:szCs w:val="28"/>
        </w:rPr>
        <w:t xml:space="preserve"> trò chơi </w:t>
      </w:r>
      <w:r w:rsidRPr="00563F5F">
        <w:rPr>
          <w:rFonts w:ascii="Times New Roman" w:hAnsi="Times New Roman" w:cs="Times New Roman"/>
          <w:b/>
          <w:sz w:val="28"/>
          <w:szCs w:val="28"/>
        </w:rPr>
        <w:t>“Hiểu ý đồng đội”</w:t>
      </w:r>
    </w:p>
    <w:p w14:paraId="47A2E0A9" w14:textId="77777777" w:rsidR="00ED517D" w:rsidRPr="00563F5F" w:rsidRDefault="00ED517D" w:rsidP="00ED517D">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Luật chơi</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1"/>
        <w:gridCol w:w="4857"/>
      </w:tblGrid>
      <w:tr w:rsidR="00ED517D" w:rsidRPr="00563F5F" w14:paraId="2C7FCD44" w14:textId="77777777" w:rsidTr="009237CE">
        <w:trPr>
          <w:trHeight w:val="398"/>
        </w:trPr>
        <w:tc>
          <w:tcPr>
            <w:tcW w:w="4641" w:type="dxa"/>
            <w:shd w:val="clear" w:color="auto" w:fill="C6D9F1"/>
          </w:tcPr>
          <w:p w14:paraId="4E918FC8"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t>Thể lệ</w:t>
            </w:r>
          </w:p>
        </w:tc>
        <w:tc>
          <w:tcPr>
            <w:tcW w:w="4857" w:type="dxa"/>
            <w:shd w:val="clear" w:color="auto" w:fill="C6D9F1"/>
          </w:tcPr>
          <w:p w14:paraId="4145C412"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t>Từ khóa</w:t>
            </w:r>
          </w:p>
        </w:tc>
      </w:tr>
      <w:tr w:rsidR="00ED517D" w:rsidRPr="00563F5F" w14:paraId="23B8185C" w14:textId="77777777" w:rsidTr="009237CE">
        <w:trPr>
          <w:trHeight w:val="1652"/>
        </w:trPr>
        <w:tc>
          <w:tcPr>
            <w:tcW w:w="4641" w:type="dxa"/>
            <w:shd w:val="clear" w:color="auto" w:fill="auto"/>
          </w:tcPr>
          <w:p w14:paraId="3DF284AB"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xml:space="preserve">- Trong vòng 30S, diễn tả bằng ngôn ngữ để cho đồng đội mình đoán ra từ khóa. </w:t>
            </w:r>
          </w:p>
          <w:p w14:paraId="1BD85B3B"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Không sử dụng tiếng Anh, nói lái, sử dụng ngôn ngữ hình thể.</w:t>
            </w:r>
          </w:p>
        </w:tc>
        <w:tc>
          <w:tcPr>
            <w:tcW w:w="4857" w:type="dxa"/>
            <w:shd w:val="clear" w:color="auto" w:fill="auto"/>
          </w:tcPr>
          <w:p w14:paraId="5630A85F"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xml:space="preserve">Đồng bằng Sông Cửa Long, đảo Phú Quốc, đất phù sa, đờn ca tài tử, điệu múa Khơ - me.... </w:t>
            </w:r>
          </w:p>
        </w:tc>
      </w:tr>
    </w:tbl>
    <w:p w14:paraId="688B3EB6" w14:textId="77777777" w:rsidR="00ED517D" w:rsidRPr="00563F5F" w:rsidRDefault="00ED517D" w:rsidP="00ED517D">
      <w:pPr>
        <w:widowControl w:val="0"/>
        <w:spacing w:after="0" w:line="240" w:lineRule="auto"/>
        <w:jc w:val="both"/>
        <w:rPr>
          <w:rFonts w:ascii="Times New Roman" w:eastAsia="Times New Roman" w:hAnsi="Times New Roman" w:cs="Times New Roman"/>
          <w:i/>
          <w:sz w:val="28"/>
          <w:szCs w:val="28"/>
        </w:rPr>
      </w:pPr>
    </w:p>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3029"/>
        <w:gridCol w:w="406"/>
        <w:gridCol w:w="2974"/>
      </w:tblGrid>
      <w:tr w:rsidR="00ED517D" w:rsidRPr="00563F5F" w14:paraId="00513DD0" w14:textId="77777777" w:rsidTr="009237CE">
        <w:trPr>
          <w:trHeight w:val="1395"/>
        </w:trPr>
        <w:tc>
          <w:tcPr>
            <w:tcW w:w="3075" w:type="dxa"/>
          </w:tcPr>
          <w:p w14:paraId="40F1BC49"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lastRenderedPageBreak/>
              <w:drawing>
                <wp:inline distT="0" distB="0" distL="0" distR="0" wp14:anchorId="1EED015F" wp14:editId="055A6A37">
                  <wp:extent cx="2073742" cy="1382495"/>
                  <wp:effectExtent l="0" t="0" r="0" b="0"/>
                  <wp:docPr id="250414" name="image411.jpg" descr="Related image"/>
                  <wp:cNvGraphicFramePr/>
                  <a:graphic xmlns:a="http://schemas.openxmlformats.org/drawingml/2006/main">
                    <a:graphicData uri="http://schemas.openxmlformats.org/drawingml/2006/picture">
                      <pic:pic xmlns:pic="http://schemas.openxmlformats.org/drawingml/2006/picture">
                        <pic:nvPicPr>
                          <pic:cNvPr id="0" name="image411.jpg" descr="Related image"/>
                          <pic:cNvPicPr preferRelativeResize="0"/>
                        </pic:nvPicPr>
                        <pic:blipFill>
                          <a:blip r:embed="rId6"/>
                          <a:srcRect/>
                          <a:stretch>
                            <a:fillRect/>
                          </a:stretch>
                        </pic:blipFill>
                        <pic:spPr>
                          <a:xfrm>
                            <a:off x="0" y="0"/>
                            <a:ext cx="2073742" cy="1382495"/>
                          </a:xfrm>
                          <a:prstGeom prst="rect">
                            <a:avLst/>
                          </a:prstGeom>
                          <a:ln/>
                        </pic:spPr>
                      </pic:pic>
                    </a:graphicData>
                  </a:graphic>
                </wp:inline>
              </w:drawing>
            </w:r>
          </w:p>
        </w:tc>
        <w:tc>
          <w:tcPr>
            <w:tcW w:w="3029" w:type="dxa"/>
          </w:tcPr>
          <w:p w14:paraId="14D11324"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drawing>
                <wp:inline distT="0" distB="0" distL="0" distR="0" wp14:anchorId="78A96524" wp14:editId="159A19E1">
                  <wp:extent cx="1786255" cy="1224915"/>
                  <wp:effectExtent l="0" t="0" r="4445" b="0"/>
                  <wp:docPr id="1295738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38418" name=""/>
                          <pic:cNvPicPr/>
                        </pic:nvPicPr>
                        <pic:blipFill>
                          <a:blip r:embed="rId7"/>
                          <a:stretch>
                            <a:fillRect/>
                          </a:stretch>
                        </pic:blipFill>
                        <pic:spPr>
                          <a:xfrm>
                            <a:off x="0" y="0"/>
                            <a:ext cx="1786255" cy="1224915"/>
                          </a:xfrm>
                          <a:prstGeom prst="rect">
                            <a:avLst/>
                          </a:prstGeom>
                        </pic:spPr>
                      </pic:pic>
                    </a:graphicData>
                  </a:graphic>
                </wp:inline>
              </w:drawing>
            </w:r>
          </w:p>
        </w:tc>
        <w:tc>
          <w:tcPr>
            <w:tcW w:w="3380" w:type="dxa"/>
            <w:gridSpan w:val="2"/>
          </w:tcPr>
          <w:p w14:paraId="33D7FEA8"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drawing>
                <wp:inline distT="0" distB="0" distL="0" distR="0" wp14:anchorId="53DF93B2" wp14:editId="4331EE07">
                  <wp:extent cx="2052631" cy="1367806"/>
                  <wp:effectExtent l="0" t="0" r="0" b="0"/>
                  <wp:docPr id="250424" name="image425.jpg" descr="Image result for Äá»n ca tÃ i tá»­ nam bá»"/>
                  <wp:cNvGraphicFramePr/>
                  <a:graphic xmlns:a="http://schemas.openxmlformats.org/drawingml/2006/main">
                    <a:graphicData uri="http://schemas.openxmlformats.org/drawingml/2006/picture">
                      <pic:pic xmlns:pic="http://schemas.openxmlformats.org/drawingml/2006/picture">
                        <pic:nvPicPr>
                          <pic:cNvPr id="0" name="image425.jpg" descr="Image result for Äá»n ca tÃ i tá»­ nam bá»"/>
                          <pic:cNvPicPr preferRelativeResize="0"/>
                        </pic:nvPicPr>
                        <pic:blipFill>
                          <a:blip r:embed="rId8"/>
                          <a:srcRect/>
                          <a:stretch>
                            <a:fillRect/>
                          </a:stretch>
                        </pic:blipFill>
                        <pic:spPr>
                          <a:xfrm>
                            <a:off x="0" y="0"/>
                            <a:ext cx="2052631" cy="1367806"/>
                          </a:xfrm>
                          <a:prstGeom prst="rect">
                            <a:avLst/>
                          </a:prstGeom>
                          <a:ln/>
                        </pic:spPr>
                      </pic:pic>
                    </a:graphicData>
                  </a:graphic>
                </wp:inline>
              </w:drawing>
            </w:r>
          </w:p>
        </w:tc>
      </w:tr>
      <w:tr w:rsidR="00ED517D" w:rsidRPr="00563F5F" w14:paraId="59E097C2" w14:textId="77777777" w:rsidTr="009237CE">
        <w:trPr>
          <w:trHeight w:val="320"/>
        </w:trPr>
        <w:tc>
          <w:tcPr>
            <w:tcW w:w="3075" w:type="dxa"/>
          </w:tcPr>
          <w:p w14:paraId="47BD12AE"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b/>
                <w:sz w:val="28"/>
                <w:szCs w:val="28"/>
                <w:highlight w:val="yellow"/>
              </w:rPr>
              <w:t>1. Đồng bằng ……….</w:t>
            </w:r>
          </w:p>
        </w:tc>
        <w:tc>
          <w:tcPr>
            <w:tcW w:w="3029" w:type="dxa"/>
          </w:tcPr>
          <w:p w14:paraId="3B8266F1"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b/>
                <w:sz w:val="28"/>
                <w:szCs w:val="28"/>
                <w:highlight w:val="yellow"/>
              </w:rPr>
              <w:t>2. Đảo…………</w:t>
            </w:r>
          </w:p>
        </w:tc>
        <w:tc>
          <w:tcPr>
            <w:tcW w:w="3380" w:type="dxa"/>
            <w:gridSpan w:val="2"/>
          </w:tcPr>
          <w:p w14:paraId="14B40997"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highlight w:val="yellow"/>
              </w:rPr>
              <w:t>3.…………………</w:t>
            </w:r>
          </w:p>
        </w:tc>
      </w:tr>
      <w:tr w:rsidR="00ED517D" w:rsidRPr="00563F5F" w14:paraId="20510558" w14:textId="77777777" w:rsidTr="009237CE">
        <w:trPr>
          <w:trHeight w:val="320"/>
        </w:trPr>
        <w:tc>
          <w:tcPr>
            <w:tcW w:w="3075" w:type="dxa"/>
          </w:tcPr>
          <w:p w14:paraId="182AC645"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sz w:val="28"/>
                <w:szCs w:val="28"/>
              </w:rPr>
              <w:drawing>
                <wp:inline distT="0" distB="0" distL="0" distR="0" wp14:anchorId="6D855EA1" wp14:editId="308C2965">
                  <wp:extent cx="1743075" cy="1133475"/>
                  <wp:effectExtent l="0" t="0" r="9525" b="9525"/>
                  <wp:docPr id="250336" name="image370.jpg" descr="Image result for Há»i khÆ¡ me"/>
                  <wp:cNvGraphicFramePr/>
                  <a:graphic xmlns:a="http://schemas.openxmlformats.org/drawingml/2006/main">
                    <a:graphicData uri="http://schemas.openxmlformats.org/drawingml/2006/picture">
                      <pic:pic xmlns:pic="http://schemas.openxmlformats.org/drawingml/2006/picture">
                        <pic:nvPicPr>
                          <pic:cNvPr id="0" name="image370.jpg" descr="Image result for Há»i khÆ¡ me"/>
                          <pic:cNvPicPr preferRelativeResize="0"/>
                        </pic:nvPicPr>
                        <pic:blipFill>
                          <a:blip r:embed="rId9"/>
                          <a:srcRect/>
                          <a:stretch>
                            <a:fillRect/>
                          </a:stretch>
                        </pic:blipFill>
                        <pic:spPr>
                          <a:xfrm>
                            <a:off x="0" y="0"/>
                            <a:ext cx="1743753" cy="1133916"/>
                          </a:xfrm>
                          <a:prstGeom prst="rect">
                            <a:avLst/>
                          </a:prstGeom>
                          <a:ln/>
                        </pic:spPr>
                      </pic:pic>
                    </a:graphicData>
                  </a:graphic>
                </wp:inline>
              </w:drawing>
            </w:r>
          </w:p>
        </w:tc>
        <w:tc>
          <w:tcPr>
            <w:tcW w:w="3435" w:type="dxa"/>
            <w:gridSpan w:val="2"/>
            <w:tcBorders>
              <w:right w:val="single" w:sz="4" w:space="0" w:color="auto"/>
            </w:tcBorders>
          </w:tcPr>
          <w:p w14:paraId="3C0501E9"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sz w:val="28"/>
                <w:szCs w:val="28"/>
              </w:rPr>
              <w:drawing>
                <wp:inline distT="0" distB="0" distL="0" distR="0" wp14:anchorId="0C1CD88B" wp14:editId="49ABFF99">
                  <wp:extent cx="2256155" cy="1144738"/>
                  <wp:effectExtent l="0" t="0" r="0" b="0"/>
                  <wp:docPr id="1177707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493" cy="1149476"/>
                          </a:xfrm>
                          <a:prstGeom prst="rect">
                            <a:avLst/>
                          </a:prstGeom>
                          <a:noFill/>
                          <a:ln>
                            <a:noFill/>
                          </a:ln>
                        </pic:spPr>
                      </pic:pic>
                    </a:graphicData>
                  </a:graphic>
                </wp:inline>
              </w:drawing>
            </w:r>
          </w:p>
        </w:tc>
        <w:tc>
          <w:tcPr>
            <w:tcW w:w="2974" w:type="dxa"/>
            <w:tcBorders>
              <w:left w:val="single" w:sz="4" w:space="0" w:color="auto"/>
            </w:tcBorders>
          </w:tcPr>
          <w:p w14:paraId="27270E01"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sz w:val="28"/>
                <w:szCs w:val="28"/>
              </w:rPr>
              <w:drawing>
                <wp:inline distT="0" distB="0" distL="0" distR="0" wp14:anchorId="667965C6" wp14:editId="5A424AEC">
                  <wp:extent cx="1741270" cy="1145476"/>
                  <wp:effectExtent l="0" t="0" r="0" b="0"/>
                  <wp:docPr id="143815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001" cy="1151220"/>
                          </a:xfrm>
                          <a:prstGeom prst="rect">
                            <a:avLst/>
                          </a:prstGeom>
                          <a:noFill/>
                          <a:ln>
                            <a:noFill/>
                          </a:ln>
                        </pic:spPr>
                      </pic:pic>
                    </a:graphicData>
                  </a:graphic>
                </wp:inline>
              </w:drawing>
            </w:r>
          </w:p>
        </w:tc>
      </w:tr>
      <w:tr w:rsidR="00ED517D" w:rsidRPr="00563F5F" w14:paraId="27E4CCFF" w14:textId="77777777" w:rsidTr="009237CE">
        <w:trPr>
          <w:trHeight w:val="320"/>
        </w:trPr>
        <w:tc>
          <w:tcPr>
            <w:tcW w:w="3075" w:type="dxa"/>
          </w:tcPr>
          <w:p w14:paraId="5F46D7A9"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b/>
                <w:sz w:val="28"/>
                <w:szCs w:val="28"/>
                <w:highlight w:val="yellow"/>
              </w:rPr>
              <w:t>4. Dân tộc …………</w:t>
            </w:r>
          </w:p>
        </w:tc>
        <w:tc>
          <w:tcPr>
            <w:tcW w:w="6409" w:type="dxa"/>
            <w:gridSpan w:val="3"/>
          </w:tcPr>
          <w:p w14:paraId="3BCC4E4E"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highlight w:val="yellow"/>
              </w:rPr>
              <w:t>5 Nhóm đất…………………….</w:t>
            </w:r>
          </w:p>
        </w:tc>
      </w:tr>
    </w:tbl>
    <w:p w14:paraId="0F991121" w14:textId="77777777" w:rsidR="00ED517D" w:rsidRPr="00563F5F" w:rsidRDefault="00ED517D" w:rsidP="00ED517D">
      <w:pPr>
        <w:widowControl w:val="0"/>
        <w:spacing w:after="0" w:line="240" w:lineRule="auto"/>
        <w:jc w:val="both"/>
        <w:rPr>
          <w:rFonts w:ascii="Times New Roman" w:eastAsia="Times New Roman" w:hAnsi="Times New Roman" w:cs="Times New Roman"/>
          <w:bCs/>
          <w:sz w:val="28"/>
          <w:szCs w:val="28"/>
        </w:rPr>
      </w:pPr>
      <w:r w:rsidRPr="00563F5F">
        <w:rPr>
          <w:rFonts w:ascii="Times New Roman" w:eastAsia="Times New Roman" w:hAnsi="Times New Roman" w:cs="Times New Roman"/>
          <w:i/>
          <w:sz w:val="28"/>
          <w:szCs w:val="28"/>
        </w:rPr>
        <w:t>- Bước 2:</w:t>
      </w:r>
      <w:r w:rsidRPr="00563F5F">
        <w:rPr>
          <w:rFonts w:ascii="Times New Roman" w:eastAsia="Times New Roman" w:hAnsi="Times New Roman" w:cs="Times New Roman"/>
          <w:sz w:val="28"/>
          <w:szCs w:val="28"/>
        </w:rPr>
        <w:t xml:space="preserve"> </w:t>
      </w:r>
      <w:r w:rsidRPr="00563F5F">
        <w:rPr>
          <w:rFonts w:ascii="Times New Roman" w:eastAsia="Times New Roman" w:hAnsi="Times New Roman" w:cs="Times New Roman"/>
          <w:bCs/>
          <w:sz w:val="28"/>
          <w:szCs w:val="28"/>
        </w:rPr>
        <w:t>HS thực hiện nhiệm vụ học tập</w:t>
      </w:r>
    </w:p>
    <w:p w14:paraId="7E32E531" w14:textId="77777777" w:rsidR="00ED517D" w:rsidRPr="00563F5F" w:rsidRDefault="00ED517D" w:rsidP="00ED517D">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Tiến hành, có thể chơi theo cặp, theo đội, hoặc chọn chọn một số HS đoán từ khóa còn người diễn đạt là bất cứ HS nào trong lớp.</w:t>
      </w:r>
    </w:p>
    <w:p w14:paraId="018F9093" w14:textId="77777777" w:rsidR="00ED517D" w:rsidRPr="00563F5F" w:rsidRDefault="00ED517D" w:rsidP="00ED517D">
      <w:pPr>
        <w:widowControl w:val="0"/>
        <w:spacing w:after="0" w:line="240" w:lineRule="auto"/>
        <w:jc w:val="both"/>
        <w:rPr>
          <w:rFonts w:ascii="Times New Roman" w:eastAsia="Times New Roman" w:hAnsi="Times New Roman" w:cs="Times New Roman"/>
          <w:bCs/>
          <w:sz w:val="28"/>
          <w:szCs w:val="28"/>
        </w:rPr>
      </w:pPr>
      <w:r w:rsidRPr="00563F5F">
        <w:rPr>
          <w:rFonts w:ascii="Times New Roman" w:eastAsia="Times New Roman" w:hAnsi="Times New Roman" w:cs="Times New Roman"/>
          <w:i/>
          <w:sz w:val="28"/>
          <w:szCs w:val="28"/>
        </w:rPr>
        <w:t>- Bước 3:</w:t>
      </w:r>
      <w:r w:rsidRPr="00563F5F">
        <w:rPr>
          <w:rFonts w:ascii="Times New Roman" w:eastAsia="Times New Roman" w:hAnsi="Times New Roman" w:cs="Times New Roman"/>
          <w:sz w:val="28"/>
          <w:szCs w:val="28"/>
        </w:rPr>
        <w:t xml:space="preserve"> </w:t>
      </w:r>
      <w:r w:rsidRPr="00563F5F">
        <w:rPr>
          <w:rFonts w:ascii="Times New Roman" w:eastAsia="Times New Roman" w:hAnsi="Times New Roman" w:cs="Times New Roman"/>
          <w:bCs/>
          <w:sz w:val="28"/>
          <w:szCs w:val="28"/>
        </w:rPr>
        <w:t>Báo cáo kết quả hoạt động và thảo luận</w:t>
      </w:r>
    </w:p>
    <w:p w14:paraId="7BAA0FF8" w14:textId="77777777" w:rsidR="00ED517D" w:rsidRPr="00563F5F" w:rsidRDefault="00ED517D" w:rsidP="00ED517D">
      <w:pPr>
        <w:widowControl w:val="0"/>
        <w:spacing w:after="0" w:line="240" w:lineRule="auto"/>
        <w:jc w:val="both"/>
        <w:rPr>
          <w:rFonts w:ascii="Times New Roman" w:eastAsia="Times New Roman" w:hAnsi="Times New Roman" w:cs="Times New Roman"/>
          <w:sz w:val="28"/>
          <w:szCs w:val="28"/>
        </w:rPr>
      </w:pPr>
      <w:r w:rsidRPr="00563F5F">
        <w:rPr>
          <w:rFonts w:ascii="Times New Roman" w:eastAsia="Times New Roman" w:hAnsi="Times New Roman" w:cs="Times New Roman"/>
          <w:sz w:val="28"/>
          <w:szCs w:val="28"/>
        </w:rPr>
        <w:t>HS trình bày kết quả làm việc theo đội.</w:t>
      </w:r>
    </w:p>
    <w:p w14:paraId="4633A29E" w14:textId="77777777" w:rsidR="00ED517D" w:rsidRPr="00563F5F" w:rsidRDefault="00ED517D" w:rsidP="00ED517D">
      <w:pPr>
        <w:widowControl w:val="0"/>
        <w:spacing w:after="0" w:line="240" w:lineRule="auto"/>
        <w:jc w:val="both"/>
        <w:rPr>
          <w:rFonts w:ascii="Times New Roman" w:eastAsia="Times New Roman" w:hAnsi="Times New Roman" w:cs="Times New Roman"/>
          <w:bCs/>
          <w:sz w:val="28"/>
          <w:szCs w:val="28"/>
        </w:rPr>
      </w:pPr>
      <w:r w:rsidRPr="00563F5F">
        <w:rPr>
          <w:rFonts w:ascii="Times New Roman" w:eastAsia="Times New Roman" w:hAnsi="Times New Roman" w:cs="Times New Roman"/>
          <w:i/>
          <w:sz w:val="28"/>
          <w:szCs w:val="28"/>
        </w:rPr>
        <w:t>- Bước 4:</w:t>
      </w:r>
      <w:r w:rsidRPr="00563F5F">
        <w:rPr>
          <w:rFonts w:ascii="Times New Roman" w:eastAsia="Times New Roman" w:hAnsi="Times New Roman" w:cs="Times New Roman"/>
          <w:sz w:val="28"/>
          <w:szCs w:val="28"/>
        </w:rPr>
        <w:t xml:space="preserve"> </w:t>
      </w:r>
      <w:r w:rsidRPr="00563F5F">
        <w:rPr>
          <w:rFonts w:ascii="Times New Roman" w:eastAsia="Times New Roman" w:hAnsi="Times New Roman" w:cs="Times New Roman"/>
          <w:bCs/>
          <w:sz w:val="28"/>
          <w:szCs w:val="28"/>
        </w:rPr>
        <w:t>Đánh giá, chuẩn kiến thức</w:t>
      </w:r>
    </w:p>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3029"/>
        <w:gridCol w:w="406"/>
        <w:gridCol w:w="2974"/>
      </w:tblGrid>
      <w:tr w:rsidR="00ED517D" w:rsidRPr="00563F5F" w14:paraId="76C5483E" w14:textId="77777777" w:rsidTr="009237CE">
        <w:trPr>
          <w:trHeight w:val="1395"/>
        </w:trPr>
        <w:tc>
          <w:tcPr>
            <w:tcW w:w="3075" w:type="dxa"/>
          </w:tcPr>
          <w:p w14:paraId="45F260A3"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drawing>
                <wp:inline distT="0" distB="0" distL="0" distR="0" wp14:anchorId="3C413273" wp14:editId="2C394324">
                  <wp:extent cx="2073742" cy="1382495"/>
                  <wp:effectExtent l="0" t="0" r="0" b="0"/>
                  <wp:docPr id="1443413677" name="image411.jpg" descr="Related image"/>
                  <wp:cNvGraphicFramePr/>
                  <a:graphic xmlns:a="http://schemas.openxmlformats.org/drawingml/2006/main">
                    <a:graphicData uri="http://schemas.openxmlformats.org/drawingml/2006/picture">
                      <pic:pic xmlns:pic="http://schemas.openxmlformats.org/drawingml/2006/picture">
                        <pic:nvPicPr>
                          <pic:cNvPr id="0" name="image411.jpg" descr="Related image"/>
                          <pic:cNvPicPr preferRelativeResize="0"/>
                        </pic:nvPicPr>
                        <pic:blipFill>
                          <a:blip r:embed="rId6"/>
                          <a:srcRect/>
                          <a:stretch>
                            <a:fillRect/>
                          </a:stretch>
                        </pic:blipFill>
                        <pic:spPr>
                          <a:xfrm>
                            <a:off x="0" y="0"/>
                            <a:ext cx="2073742" cy="1382495"/>
                          </a:xfrm>
                          <a:prstGeom prst="rect">
                            <a:avLst/>
                          </a:prstGeom>
                          <a:ln/>
                        </pic:spPr>
                      </pic:pic>
                    </a:graphicData>
                  </a:graphic>
                </wp:inline>
              </w:drawing>
            </w:r>
          </w:p>
        </w:tc>
        <w:tc>
          <w:tcPr>
            <w:tcW w:w="3029" w:type="dxa"/>
          </w:tcPr>
          <w:p w14:paraId="7E7233DD"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drawing>
                <wp:inline distT="0" distB="0" distL="0" distR="0" wp14:anchorId="2BD17BFE" wp14:editId="1E8E96CB">
                  <wp:extent cx="1786255" cy="1224915"/>
                  <wp:effectExtent l="0" t="0" r="4445" b="0"/>
                  <wp:docPr id="185809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38418" name=""/>
                          <pic:cNvPicPr/>
                        </pic:nvPicPr>
                        <pic:blipFill>
                          <a:blip r:embed="rId7"/>
                          <a:stretch>
                            <a:fillRect/>
                          </a:stretch>
                        </pic:blipFill>
                        <pic:spPr>
                          <a:xfrm>
                            <a:off x="0" y="0"/>
                            <a:ext cx="1786255" cy="1224915"/>
                          </a:xfrm>
                          <a:prstGeom prst="rect">
                            <a:avLst/>
                          </a:prstGeom>
                        </pic:spPr>
                      </pic:pic>
                    </a:graphicData>
                  </a:graphic>
                </wp:inline>
              </w:drawing>
            </w:r>
          </w:p>
        </w:tc>
        <w:tc>
          <w:tcPr>
            <w:tcW w:w="3380" w:type="dxa"/>
            <w:gridSpan w:val="2"/>
          </w:tcPr>
          <w:p w14:paraId="7E3C9FA4"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drawing>
                <wp:inline distT="0" distB="0" distL="0" distR="0" wp14:anchorId="5F3BA337" wp14:editId="0DF15B09">
                  <wp:extent cx="2052631" cy="1367806"/>
                  <wp:effectExtent l="0" t="0" r="0" b="0"/>
                  <wp:docPr id="32135112" name="image425.jpg" descr="Image result for Äá»n ca tÃ i tá»­ nam bá»"/>
                  <wp:cNvGraphicFramePr/>
                  <a:graphic xmlns:a="http://schemas.openxmlformats.org/drawingml/2006/main">
                    <a:graphicData uri="http://schemas.openxmlformats.org/drawingml/2006/picture">
                      <pic:pic xmlns:pic="http://schemas.openxmlformats.org/drawingml/2006/picture">
                        <pic:nvPicPr>
                          <pic:cNvPr id="0" name="image425.jpg" descr="Image result for Äá»n ca tÃ i tá»­ nam bá»"/>
                          <pic:cNvPicPr preferRelativeResize="0"/>
                        </pic:nvPicPr>
                        <pic:blipFill>
                          <a:blip r:embed="rId8"/>
                          <a:srcRect/>
                          <a:stretch>
                            <a:fillRect/>
                          </a:stretch>
                        </pic:blipFill>
                        <pic:spPr>
                          <a:xfrm>
                            <a:off x="0" y="0"/>
                            <a:ext cx="2052631" cy="1367806"/>
                          </a:xfrm>
                          <a:prstGeom prst="rect">
                            <a:avLst/>
                          </a:prstGeom>
                          <a:ln/>
                        </pic:spPr>
                      </pic:pic>
                    </a:graphicData>
                  </a:graphic>
                </wp:inline>
              </w:drawing>
            </w:r>
          </w:p>
        </w:tc>
      </w:tr>
      <w:tr w:rsidR="00ED517D" w:rsidRPr="00563F5F" w14:paraId="2E269FE2" w14:textId="77777777" w:rsidTr="009237CE">
        <w:trPr>
          <w:trHeight w:val="320"/>
        </w:trPr>
        <w:tc>
          <w:tcPr>
            <w:tcW w:w="3075" w:type="dxa"/>
          </w:tcPr>
          <w:p w14:paraId="0971617F"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b/>
                <w:sz w:val="28"/>
                <w:szCs w:val="28"/>
                <w:highlight w:val="yellow"/>
              </w:rPr>
              <w:t>1. Đồng bằng song Cửu Long</w:t>
            </w:r>
          </w:p>
        </w:tc>
        <w:tc>
          <w:tcPr>
            <w:tcW w:w="3029" w:type="dxa"/>
          </w:tcPr>
          <w:p w14:paraId="5DB5F90F"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b/>
                <w:sz w:val="28"/>
                <w:szCs w:val="28"/>
                <w:highlight w:val="yellow"/>
              </w:rPr>
              <w:t>2. Đảo Phú Quốc</w:t>
            </w:r>
          </w:p>
          <w:p w14:paraId="2920AFEF" w14:textId="77777777" w:rsidR="00ED517D" w:rsidRPr="00563F5F" w:rsidRDefault="00ED517D" w:rsidP="009237CE">
            <w:pPr>
              <w:spacing w:after="0" w:line="240" w:lineRule="auto"/>
              <w:jc w:val="center"/>
              <w:rPr>
                <w:rFonts w:ascii="Times New Roman" w:hAnsi="Times New Roman" w:cs="Times New Roman"/>
                <w:bCs/>
                <w:sz w:val="28"/>
                <w:szCs w:val="28"/>
                <w:highlight w:val="yellow"/>
              </w:rPr>
            </w:pPr>
            <w:r w:rsidRPr="00563F5F">
              <w:rPr>
                <w:rFonts w:ascii="Times New Roman" w:hAnsi="Times New Roman" w:cs="Times New Roman"/>
                <w:bCs/>
                <w:sz w:val="28"/>
                <w:szCs w:val="28"/>
              </w:rPr>
              <w:t>(Đảo Ngọc ở khu vực Đông Dương)</w:t>
            </w:r>
          </w:p>
        </w:tc>
        <w:tc>
          <w:tcPr>
            <w:tcW w:w="3380" w:type="dxa"/>
            <w:gridSpan w:val="2"/>
          </w:tcPr>
          <w:p w14:paraId="660A247C"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t xml:space="preserve">3. </w:t>
            </w:r>
            <w:r w:rsidRPr="00563F5F">
              <w:rPr>
                <w:rFonts w:ascii="Times New Roman" w:hAnsi="Times New Roman" w:cs="Times New Roman"/>
                <w:b/>
                <w:sz w:val="28"/>
                <w:szCs w:val="28"/>
                <w:highlight w:val="yellow"/>
              </w:rPr>
              <w:t>Đờn ca tài tử</w:t>
            </w:r>
          </w:p>
        </w:tc>
      </w:tr>
      <w:tr w:rsidR="00ED517D" w:rsidRPr="00563F5F" w14:paraId="677412D2" w14:textId="77777777" w:rsidTr="009237CE">
        <w:trPr>
          <w:trHeight w:val="320"/>
        </w:trPr>
        <w:tc>
          <w:tcPr>
            <w:tcW w:w="3075" w:type="dxa"/>
          </w:tcPr>
          <w:p w14:paraId="1AD07E17"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sz w:val="28"/>
                <w:szCs w:val="28"/>
              </w:rPr>
              <w:drawing>
                <wp:inline distT="0" distB="0" distL="0" distR="0" wp14:anchorId="7F3E2AE1" wp14:editId="0EFFE5F0">
                  <wp:extent cx="1743075" cy="1133475"/>
                  <wp:effectExtent l="0" t="0" r="9525" b="9525"/>
                  <wp:docPr id="1287357474" name="image370.jpg" descr="Image result for Há»i khÆ¡ me"/>
                  <wp:cNvGraphicFramePr/>
                  <a:graphic xmlns:a="http://schemas.openxmlformats.org/drawingml/2006/main">
                    <a:graphicData uri="http://schemas.openxmlformats.org/drawingml/2006/picture">
                      <pic:pic xmlns:pic="http://schemas.openxmlformats.org/drawingml/2006/picture">
                        <pic:nvPicPr>
                          <pic:cNvPr id="0" name="image370.jpg" descr="Image result for Há»i khÆ¡ me"/>
                          <pic:cNvPicPr preferRelativeResize="0"/>
                        </pic:nvPicPr>
                        <pic:blipFill>
                          <a:blip r:embed="rId9"/>
                          <a:srcRect/>
                          <a:stretch>
                            <a:fillRect/>
                          </a:stretch>
                        </pic:blipFill>
                        <pic:spPr>
                          <a:xfrm>
                            <a:off x="0" y="0"/>
                            <a:ext cx="1743753" cy="1133916"/>
                          </a:xfrm>
                          <a:prstGeom prst="rect">
                            <a:avLst/>
                          </a:prstGeom>
                          <a:ln/>
                        </pic:spPr>
                      </pic:pic>
                    </a:graphicData>
                  </a:graphic>
                </wp:inline>
              </w:drawing>
            </w:r>
          </w:p>
        </w:tc>
        <w:tc>
          <w:tcPr>
            <w:tcW w:w="3435" w:type="dxa"/>
            <w:gridSpan w:val="2"/>
            <w:tcBorders>
              <w:right w:val="single" w:sz="4" w:space="0" w:color="auto"/>
            </w:tcBorders>
          </w:tcPr>
          <w:p w14:paraId="4B81FBCA"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sz w:val="28"/>
                <w:szCs w:val="28"/>
              </w:rPr>
              <w:drawing>
                <wp:inline distT="0" distB="0" distL="0" distR="0" wp14:anchorId="0A24E6C2" wp14:editId="44B5474A">
                  <wp:extent cx="2256155" cy="1144738"/>
                  <wp:effectExtent l="0" t="0" r="0" b="0"/>
                  <wp:docPr id="1392976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493" cy="1149476"/>
                          </a:xfrm>
                          <a:prstGeom prst="rect">
                            <a:avLst/>
                          </a:prstGeom>
                          <a:noFill/>
                          <a:ln>
                            <a:noFill/>
                          </a:ln>
                        </pic:spPr>
                      </pic:pic>
                    </a:graphicData>
                  </a:graphic>
                </wp:inline>
              </w:drawing>
            </w:r>
          </w:p>
        </w:tc>
        <w:tc>
          <w:tcPr>
            <w:tcW w:w="2974" w:type="dxa"/>
            <w:tcBorders>
              <w:left w:val="single" w:sz="4" w:space="0" w:color="auto"/>
            </w:tcBorders>
          </w:tcPr>
          <w:p w14:paraId="54A56081"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sz w:val="28"/>
                <w:szCs w:val="28"/>
              </w:rPr>
              <w:drawing>
                <wp:inline distT="0" distB="0" distL="0" distR="0" wp14:anchorId="797CBF2A" wp14:editId="41BEB3EE">
                  <wp:extent cx="1741270" cy="1145476"/>
                  <wp:effectExtent l="0" t="0" r="0" b="0"/>
                  <wp:docPr id="1801731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001" cy="1151220"/>
                          </a:xfrm>
                          <a:prstGeom prst="rect">
                            <a:avLst/>
                          </a:prstGeom>
                          <a:noFill/>
                          <a:ln>
                            <a:noFill/>
                          </a:ln>
                        </pic:spPr>
                      </pic:pic>
                    </a:graphicData>
                  </a:graphic>
                </wp:inline>
              </w:drawing>
            </w:r>
          </w:p>
        </w:tc>
      </w:tr>
      <w:tr w:rsidR="00ED517D" w:rsidRPr="00563F5F" w14:paraId="450D0105" w14:textId="77777777" w:rsidTr="009237CE">
        <w:trPr>
          <w:trHeight w:val="320"/>
        </w:trPr>
        <w:tc>
          <w:tcPr>
            <w:tcW w:w="3075" w:type="dxa"/>
          </w:tcPr>
          <w:p w14:paraId="6B02F9F2" w14:textId="77777777" w:rsidR="00ED517D" w:rsidRPr="00563F5F" w:rsidRDefault="00ED517D" w:rsidP="009237CE">
            <w:pPr>
              <w:spacing w:after="0" w:line="240" w:lineRule="auto"/>
              <w:jc w:val="center"/>
              <w:rPr>
                <w:rFonts w:ascii="Times New Roman" w:hAnsi="Times New Roman" w:cs="Times New Roman"/>
                <w:b/>
                <w:sz w:val="28"/>
                <w:szCs w:val="28"/>
                <w:highlight w:val="yellow"/>
              </w:rPr>
            </w:pPr>
            <w:r w:rsidRPr="00563F5F">
              <w:rPr>
                <w:rFonts w:ascii="Times New Roman" w:hAnsi="Times New Roman" w:cs="Times New Roman"/>
                <w:b/>
                <w:sz w:val="28"/>
                <w:szCs w:val="28"/>
                <w:highlight w:val="yellow"/>
              </w:rPr>
              <w:t>4. Điệu múa Khơ - me</w:t>
            </w:r>
          </w:p>
        </w:tc>
        <w:tc>
          <w:tcPr>
            <w:tcW w:w="6409" w:type="dxa"/>
            <w:gridSpan w:val="3"/>
          </w:tcPr>
          <w:p w14:paraId="6C3BBC30"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highlight w:val="yellow"/>
              </w:rPr>
              <w:t>5. Đất phù sa, nhóm đất thích hợp trồng lúa nước.</w:t>
            </w:r>
          </w:p>
          <w:p w14:paraId="4AAF6045" w14:textId="77777777" w:rsidR="00ED517D" w:rsidRPr="00563F5F" w:rsidRDefault="00ED517D" w:rsidP="009237CE">
            <w:pPr>
              <w:spacing w:after="0" w:line="240" w:lineRule="auto"/>
              <w:jc w:val="center"/>
              <w:rPr>
                <w:rFonts w:ascii="Times New Roman" w:hAnsi="Times New Roman" w:cs="Times New Roman"/>
                <w:bCs/>
                <w:sz w:val="28"/>
                <w:szCs w:val="28"/>
              </w:rPr>
            </w:pPr>
            <w:r w:rsidRPr="00563F5F">
              <w:rPr>
                <w:rFonts w:ascii="Times New Roman" w:hAnsi="Times New Roman" w:cs="Times New Roman"/>
                <w:bCs/>
                <w:sz w:val="28"/>
                <w:szCs w:val="28"/>
              </w:rPr>
              <w:t>(nhiều cánh đông được phá bờ vào mùa lũ để phù sa tràn vào bồi đắp và tăng độ phì cho đất)</w:t>
            </w:r>
          </w:p>
        </w:tc>
      </w:tr>
    </w:tbl>
    <w:p w14:paraId="2576D78B" w14:textId="77777777" w:rsidR="00ED517D" w:rsidRPr="00563F5F" w:rsidRDefault="00ED517D" w:rsidP="00ED517D">
      <w:pPr>
        <w:pStyle w:val="ListParagraph"/>
        <w:spacing w:after="0" w:line="240" w:lineRule="auto"/>
        <w:ind w:left="0"/>
        <w:jc w:val="both"/>
        <w:rPr>
          <w:rFonts w:ascii="Times New Roman" w:hAnsi="Times New Roman" w:cs="Times New Roman"/>
          <w:b/>
          <w:bCs/>
          <w:color w:val="000000" w:themeColor="text1"/>
          <w:sz w:val="28"/>
          <w:szCs w:val="28"/>
        </w:rPr>
      </w:pPr>
      <w:r w:rsidRPr="00563F5F">
        <w:rPr>
          <w:rFonts w:ascii="Times New Roman" w:hAnsi="Times New Roman" w:cs="Times New Roman"/>
          <w:b/>
          <w:bCs/>
          <w:color w:val="000000" w:themeColor="text1"/>
          <w:sz w:val="28"/>
          <w:szCs w:val="28"/>
        </w:rPr>
        <w:t>2. Hình thành kiến thức mới</w:t>
      </w:r>
    </w:p>
    <w:p w14:paraId="5A05C8E6" w14:textId="248967CA" w:rsidR="00ED517D" w:rsidRPr="00563F5F" w:rsidRDefault="00ED517D" w:rsidP="00ED517D">
      <w:pPr>
        <w:widowControl w:val="0"/>
        <w:spacing w:after="0" w:line="240" w:lineRule="auto"/>
        <w:jc w:val="both"/>
        <w:rPr>
          <w:rFonts w:ascii="Times New Roman" w:hAnsi="Times New Roman" w:cs="Times New Roman"/>
          <w:b/>
          <w:bCs/>
          <w:sz w:val="28"/>
          <w:szCs w:val="28"/>
        </w:rPr>
      </w:pPr>
      <w:r w:rsidRPr="00563F5F">
        <w:rPr>
          <w:rFonts w:ascii="Times New Roman" w:hAnsi="Times New Roman" w:cs="Times New Roman"/>
          <w:b/>
          <w:bCs/>
          <w:sz w:val="28"/>
          <w:szCs w:val="28"/>
        </w:rPr>
        <w:t xml:space="preserve">Hoạt động </w:t>
      </w:r>
      <w:r>
        <w:rPr>
          <w:rFonts w:ascii="Times New Roman" w:hAnsi="Times New Roman" w:cs="Times New Roman"/>
          <w:b/>
          <w:bCs/>
          <w:sz w:val="28"/>
          <w:szCs w:val="28"/>
        </w:rPr>
        <w:t>2.</w:t>
      </w:r>
      <w:r w:rsidRPr="00563F5F">
        <w:rPr>
          <w:rFonts w:ascii="Times New Roman" w:hAnsi="Times New Roman" w:cs="Times New Roman"/>
          <w:b/>
          <w:bCs/>
          <w:sz w:val="28"/>
          <w:szCs w:val="28"/>
        </w:rPr>
        <w:t xml:space="preserve">4. Tìm hiểu sự phát triển và phân bố một số ngành kinh tế. </w:t>
      </w:r>
    </w:p>
    <w:p w14:paraId="2AF90A41" w14:textId="77777777" w:rsidR="00ED517D" w:rsidRPr="00563F5F" w:rsidRDefault="00ED517D" w:rsidP="00ED517D">
      <w:pPr>
        <w:spacing w:after="0" w:line="240" w:lineRule="auto"/>
        <w:jc w:val="both"/>
        <w:rPr>
          <w:rFonts w:ascii="Times New Roman" w:hAnsi="Times New Roman" w:cs="Times New Roman"/>
          <w:sz w:val="28"/>
          <w:szCs w:val="28"/>
        </w:rPr>
      </w:pPr>
      <w:r w:rsidRPr="00563F5F">
        <w:rPr>
          <w:rFonts w:ascii="Times New Roman" w:hAnsi="Times New Roman" w:cs="Times New Roman"/>
          <w:b/>
          <w:bCs/>
          <w:sz w:val="28"/>
          <w:szCs w:val="28"/>
        </w:rPr>
        <w:t>a. Mục tiêu:</w:t>
      </w:r>
      <w:r w:rsidRPr="00563F5F">
        <w:rPr>
          <w:rFonts w:ascii="Times New Roman" w:hAnsi="Times New Roman" w:cs="Times New Roman"/>
          <w:i/>
          <w:iCs/>
          <w:sz w:val="28"/>
          <w:szCs w:val="28"/>
        </w:rPr>
        <w:t xml:space="preserve"> </w:t>
      </w:r>
      <w:r w:rsidRPr="00563F5F">
        <w:rPr>
          <w:rFonts w:ascii="Times New Roman" w:hAnsi="Times New Roman" w:cs="Times New Roman"/>
          <w:sz w:val="28"/>
          <w:szCs w:val="28"/>
        </w:rPr>
        <w:t>Trình bày được sự phát triển và phân bố một số ngành kinh tế thế mạnh của vùng</w:t>
      </w:r>
    </w:p>
    <w:p w14:paraId="2F0B2C44" w14:textId="77777777" w:rsidR="00ED517D" w:rsidRPr="00563F5F" w:rsidRDefault="00ED517D" w:rsidP="00ED517D">
      <w:pPr>
        <w:widowControl w:val="0"/>
        <w:spacing w:after="0" w:line="240" w:lineRule="auto"/>
        <w:jc w:val="both"/>
        <w:rPr>
          <w:rFonts w:ascii="Times New Roman" w:hAnsi="Times New Roman" w:cs="Times New Roman"/>
          <w:b/>
          <w:sz w:val="28"/>
          <w:szCs w:val="28"/>
        </w:rPr>
      </w:pPr>
      <w:r w:rsidRPr="00563F5F">
        <w:rPr>
          <w:rFonts w:ascii="Times New Roman" w:hAnsi="Times New Roman" w:cs="Times New Roman"/>
          <w:b/>
          <w:sz w:val="28"/>
          <w:szCs w:val="28"/>
        </w:rPr>
        <w:t>b. Tổ chức thực hiện:</w:t>
      </w:r>
    </w:p>
    <w:tbl>
      <w:tblPr>
        <w:tblW w:w="9918" w:type="dxa"/>
        <w:tblCellMar>
          <w:left w:w="10" w:type="dxa"/>
          <w:right w:w="10" w:type="dxa"/>
        </w:tblCellMar>
        <w:tblLook w:val="0000" w:firstRow="0" w:lastRow="0" w:firstColumn="0" w:lastColumn="0" w:noHBand="0" w:noVBand="0"/>
      </w:tblPr>
      <w:tblGrid>
        <w:gridCol w:w="6374"/>
        <w:gridCol w:w="3544"/>
      </w:tblGrid>
      <w:tr w:rsidR="00ED517D" w:rsidRPr="00563F5F" w14:paraId="0C6CD72F" w14:textId="77777777" w:rsidTr="009237CE">
        <w:trPr>
          <w:trHeight w:val="2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ADFF93"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lastRenderedPageBreak/>
              <w:t>HOẠT ĐỘNG CỦA GV, HS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328032"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t>NỘI DUNG</w:t>
            </w:r>
          </w:p>
        </w:tc>
      </w:tr>
      <w:tr w:rsidR="00ED517D" w:rsidRPr="00563F5F" w14:paraId="08FB86F9" w14:textId="77777777" w:rsidTr="009237CE">
        <w:trPr>
          <w:trHeight w:val="11870"/>
        </w:trPr>
        <w:tc>
          <w:tcPr>
            <w:tcW w:w="637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87D175"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bCs/>
                <w:sz w:val="28"/>
                <w:szCs w:val="28"/>
              </w:rPr>
              <w:t>NV|: Tìm hiểu chung về sự phát triển kinh tế vùng ĐBSCL.</w:t>
            </w:r>
          </w:p>
          <w:p w14:paraId="637B55DC" w14:textId="77777777" w:rsidR="00ED517D" w:rsidRPr="00563F5F" w:rsidRDefault="00ED517D" w:rsidP="009237CE">
            <w:pPr>
              <w:spacing w:after="0" w:line="240" w:lineRule="auto"/>
              <w:jc w:val="both"/>
              <w:rPr>
                <w:rFonts w:ascii="Times New Roman" w:hAnsi="Times New Roman" w:cs="Times New Roman"/>
                <w:b/>
                <w:sz w:val="28"/>
                <w:szCs w:val="28"/>
              </w:rPr>
            </w:pPr>
            <w:r w:rsidRPr="00563F5F">
              <w:rPr>
                <w:rFonts w:ascii="Times New Roman" w:hAnsi="Times New Roman" w:cs="Times New Roman"/>
                <w:b/>
                <w:sz w:val="28"/>
                <w:szCs w:val="28"/>
              </w:rPr>
              <w:t>Bước 1: GV chuyển giao nhiệm vụ</w:t>
            </w:r>
          </w:p>
          <w:p w14:paraId="0D99C965"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bCs/>
                <w:sz w:val="28"/>
                <w:szCs w:val="28"/>
              </w:rPr>
              <w:t>- nhận xét chung về sự phát triển kinh tế của vùng ĐBSCL.</w:t>
            </w:r>
          </w:p>
          <w:p w14:paraId="5FCFCD74" w14:textId="77777777" w:rsidR="00ED517D" w:rsidRPr="00563F5F" w:rsidRDefault="00ED517D" w:rsidP="009237CE">
            <w:pPr>
              <w:spacing w:after="0" w:line="240" w:lineRule="auto"/>
              <w:jc w:val="both"/>
              <w:rPr>
                <w:rFonts w:ascii="Times New Roman" w:hAnsi="Times New Roman" w:cs="Times New Roman"/>
                <w:b/>
                <w:sz w:val="28"/>
                <w:szCs w:val="28"/>
              </w:rPr>
            </w:pPr>
            <w:r w:rsidRPr="00563F5F">
              <w:rPr>
                <w:rFonts w:ascii="Times New Roman" w:hAnsi="Times New Roman" w:cs="Times New Roman"/>
                <w:b/>
                <w:sz w:val="28"/>
                <w:szCs w:val="28"/>
              </w:rPr>
              <w:drawing>
                <wp:inline distT="0" distB="0" distL="0" distR="0" wp14:anchorId="0D652CA9" wp14:editId="7D6F01AB">
                  <wp:extent cx="3668089" cy="1459966"/>
                  <wp:effectExtent l="0" t="0" r="8890" b="6985"/>
                  <wp:docPr id="219690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37528" name=""/>
                          <pic:cNvPicPr/>
                        </pic:nvPicPr>
                        <pic:blipFill>
                          <a:blip r:embed="rId12"/>
                          <a:stretch>
                            <a:fillRect/>
                          </a:stretch>
                        </pic:blipFill>
                        <pic:spPr>
                          <a:xfrm>
                            <a:off x="0" y="0"/>
                            <a:ext cx="3711159" cy="1477109"/>
                          </a:xfrm>
                          <a:prstGeom prst="rect">
                            <a:avLst/>
                          </a:prstGeom>
                        </pic:spPr>
                      </pic:pic>
                    </a:graphicData>
                  </a:graphic>
                </wp:inline>
              </w:drawing>
            </w:r>
          </w:p>
          <w:p w14:paraId="4209C9F6" w14:textId="77777777" w:rsidR="00ED517D" w:rsidRPr="00563F5F" w:rsidRDefault="00ED517D" w:rsidP="009237CE">
            <w:pPr>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Nêu các thế mạnh về tài nguyên thiên nhiên để phát triển nông nghiệp ở đồng bằng sông Cửu Long?</w:t>
            </w:r>
          </w:p>
          <w:p w14:paraId="0C95AEA6" w14:textId="77777777" w:rsidR="00ED517D" w:rsidRPr="00563F5F" w:rsidRDefault="00ED517D" w:rsidP="009237CE">
            <w:pPr>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GV hd HS dựa vào hình 21.2, bảng 21.2, 21.3 và thông tin mục a, tìm hiểu và trình bày sự phát triển và phân bố ngành nông nghiệp, lâm nghiệp và thủy sản ở vùng Đồng bằng sông Cửu Long.</w:t>
            </w:r>
          </w:p>
          <w:p w14:paraId="6559C655" w14:textId="77777777" w:rsidR="00ED517D" w:rsidRPr="00563F5F" w:rsidRDefault="00ED517D" w:rsidP="009237CE">
            <w:pPr>
              <w:spacing w:after="0" w:line="240" w:lineRule="auto"/>
              <w:jc w:val="both"/>
              <w:rPr>
                <w:rFonts w:ascii="Times New Roman" w:hAnsi="Times New Roman" w:cs="Times New Roman"/>
                <w:sz w:val="28"/>
                <w:szCs w:val="28"/>
              </w:rPr>
            </w:pPr>
            <w:r w:rsidRPr="00563F5F">
              <w:rPr>
                <w:rFonts w:ascii="Times New Roman" w:hAnsi="Times New Roman" w:cs="Times New Roman"/>
                <w:i/>
                <w:iCs/>
                <w:sz w:val="28"/>
                <w:szCs w:val="28"/>
              </w:rPr>
              <w:t xml:space="preserve">-  </w:t>
            </w:r>
            <w:r w:rsidRPr="00563F5F">
              <w:rPr>
                <w:rFonts w:ascii="Times New Roman" w:hAnsi="Times New Roman" w:cs="Times New Roman"/>
                <w:sz w:val="28"/>
                <w:szCs w:val="28"/>
              </w:rPr>
              <w:t xml:space="preserve">GV chia lớp thành các nhóm (mỗi nhóm gồm khoảng 5 HS) yêu cầu HS thực hiện nhiệm vụ theo nhóm. </w:t>
            </w:r>
          </w:p>
          <w:p w14:paraId="401A9547"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sz w:val="28"/>
                <w:szCs w:val="28"/>
              </w:rPr>
              <w:t xml:space="preserve">Phương án 1: GV tổ chức hoạt động cho HS hoạt động nhóm “Tìm hiểu về sự phát triển và phân bố ngành nông nghiệp, lâm nghiệp và thủy sản của vùng Đồng bằng sông Cửu Long” theo y/c PHT: </w:t>
            </w:r>
            <w:r w:rsidRPr="00563F5F">
              <w:rPr>
                <w:rFonts w:ascii="Times New Roman" w:hAnsi="Times New Roman" w:cs="Times New Roman"/>
                <w:bCs/>
                <w:sz w:val="28"/>
                <w:szCs w:val="28"/>
              </w:rPr>
              <w:t>(đã giao và hướng dẫn từ cuối tiết trước)</w:t>
            </w:r>
          </w:p>
          <w:p w14:paraId="56DD9BEF" w14:textId="77777777" w:rsidR="00ED517D" w:rsidRPr="00563F5F" w:rsidRDefault="00ED517D" w:rsidP="009237CE">
            <w:pPr>
              <w:spacing w:after="0" w:line="240" w:lineRule="auto"/>
              <w:jc w:val="both"/>
              <w:rPr>
                <w:rFonts w:ascii="Times New Roman" w:hAnsi="Times New Roman" w:cs="Times New Roman"/>
                <w:b/>
                <w:sz w:val="28"/>
                <w:szCs w:val="28"/>
              </w:rPr>
            </w:pPr>
            <w:r w:rsidRPr="00563F5F">
              <w:rPr>
                <w:rFonts w:ascii="Times New Roman" w:hAnsi="Times New Roman" w:cs="Times New Roman"/>
                <w:b/>
                <w:sz w:val="28"/>
                <w:szCs w:val="28"/>
              </w:rPr>
              <w:t xml:space="preserve">Bước 2: HS thực hiện nhiệm vụ  </w:t>
            </w:r>
          </w:p>
          <w:p w14:paraId="0EB4032F"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bCs/>
                <w:sz w:val="28"/>
                <w:szCs w:val="28"/>
              </w:rPr>
              <w:t>- HS: Suy nghĩ tìm câu trả lời.</w:t>
            </w:r>
          </w:p>
          <w:p w14:paraId="2AEAD002"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sz w:val="28"/>
                <w:szCs w:val="28"/>
              </w:rPr>
              <w:t xml:space="preserve">- GV </w:t>
            </w:r>
            <w:r w:rsidRPr="00563F5F">
              <w:rPr>
                <w:rFonts w:ascii="Times New Roman" w:hAnsi="Times New Roman" w:cs="Times New Roman"/>
                <w:bCs/>
                <w:sz w:val="28"/>
                <w:szCs w:val="28"/>
              </w:rPr>
              <w:t>gợi ý và hỗ trợ học sinh thực hiện nhiệm vụ.</w:t>
            </w:r>
          </w:p>
          <w:p w14:paraId="0D3A9D78"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bCs/>
                <w:sz w:val="28"/>
                <w:szCs w:val="28"/>
              </w:rPr>
              <w:t>- Sản phẩm báo cáo thuyết trình</w:t>
            </w:r>
          </w:p>
          <w:p w14:paraId="1CB7B5AD" w14:textId="77777777" w:rsidR="00ED517D" w:rsidRPr="00563F5F" w:rsidRDefault="00ED517D" w:rsidP="009237CE">
            <w:pPr>
              <w:spacing w:after="0" w:line="240" w:lineRule="auto"/>
              <w:jc w:val="both"/>
              <w:rPr>
                <w:rFonts w:ascii="Times New Roman" w:hAnsi="Times New Roman" w:cs="Times New Roman"/>
                <w:b/>
                <w:bCs/>
                <w:sz w:val="28"/>
                <w:szCs w:val="28"/>
              </w:rPr>
            </w:pPr>
            <w:r w:rsidRPr="00563F5F">
              <w:rPr>
                <w:rFonts w:ascii="Times New Roman" w:hAnsi="Times New Roman" w:cs="Times New Roman"/>
                <w:b/>
                <w:bCs/>
                <w:sz w:val="28"/>
                <w:szCs w:val="28"/>
              </w:rPr>
              <w:t>Bước 3: HS báo cáo, thảo luận</w:t>
            </w:r>
          </w:p>
          <w:p w14:paraId="4EC16059" w14:textId="77777777" w:rsidR="00ED517D" w:rsidRPr="00563F5F" w:rsidRDefault="00ED517D" w:rsidP="009237CE">
            <w:pPr>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GV chỉ định một vài HS trả lời, các HS khác lắng nghe, bổ sung.</w:t>
            </w:r>
          </w:p>
          <w:p w14:paraId="6B9A2081" w14:textId="77777777" w:rsidR="00ED517D" w:rsidRPr="00563F5F" w:rsidRDefault="00ED517D" w:rsidP="009237CE">
            <w:pPr>
              <w:widowControl w:val="0"/>
              <w:spacing w:after="0" w:line="240" w:lineRule="auto"/>
              <w:jc w:val="both"/>
              <w:rPr>
                <w:rFonts w:ascii="Times New Roman" w:eastAsia="Times New Roman" w:hAnsi="Times New Roman" w:cs="Times New Roman"/>
                <w:b/>
                <w:sz w:val="28"/>
                <w:szCs w:val="28"/>
              </w:rPr>
            </w:pPr>
            <w:r w:rsidRPr="00563F5F">
              <w:rPr>
                <w:rFonts w:ascii="Times New Roman" w:hAnsi="Times New Roman" w:cs="Times New Roman"/>
                <w:b/>
                <w:bCs/>
                <w:sz w:val="28"/>
                <w:szCs w:val="28"/>
              </w:rPr>
              <w:t xml:space="preserve">Bước 4: </w:t>
            </w:r>
            <w:r w:rsidRPr="00563F5F">
              <w:rPr>
                <w:rFonts w:ascii="Times New Roman" w:eastAsia="Times New Roman" w:hAnsi="Times New Roman" w:cs="Times New Roman"/>
                <w:b/>
                <w:sz w:val="28"/>
                <w:szCs w:val="28"/>
              </w:rPr>
              <w:t>Đánh giá, chuẩn kiến thức</w:t>
            </w:r>
          </w:p>
          <w:p w14:paraId="12DDDD77" w14:textId="77777777" w:rsidR="00ED517D" w:rsidRPr="00563F5F" w:rsidRDefault="00ED517D" w:rsidP="009237CE">
            <w:pPr>
              <w:spacing w:after="0" w:line="240" w:lineRule="auto"/>
              <w:jc w:val="both"/>
              <w:rPr>
                <w:rFonts w:ascii="Times New Roman" w:hAnsi="Times New Roman" w:cs="Times New Roman"/>
                <w:sz w:val="28"/>
                <w:szCs w:val="28"/>
              </w:rPr>
            </w:pPr>
            <w:r w:rsidRPr="00563F5F">
              <w:rPr>
                <w:rFonts w:ascii="Times New Roman" w:hAnsi="Times New Roman" w:cs="Times New Roman"/>
                <w:i/>
                <w:iCs/>
                <w:sz w:val="28"/>
                <w:szCs w:val="28"/>
              </w:rPr>
              <w:t xml:space="preserve">-  </w:t>
            </w:r>
            <w:r w:rsidRPr="00563F5F">
              <w:rPr>
                <w:rFonts w:ascii="Times New Roman" w:hAnsi="Times New Roman" w:cs="Times New Roman"/>
                <w:sz w:val="28"/>
                <w:szCs w:val="28"/>
              </w:rPr>
              <w:t>GV chuẩn xác, chốt kiến thức.</w:t>
            </w:r>
          </w:p>
          <w:p w14:paraId="6485E795" w14:textId="77777777" w:rsidR="00ED517D" w:rsidRPr="00563F5F" w:rsidRDefault="00ED517D" w:rsidP="009237CE">
            <w:pPr>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HS: Lắng nghe, ghi bài</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01238AB" w14:textId="77777777" w:rsidR="00ED517D" w:rsidRPr="00563F5F" w:rsidRDefault="00ED517D" w:rsidP="009237CE">
            <w:pPr>
              <w:spacing w:after="0" w:line="240" w:lineRule="auto"/>
              <w:rPr>
                <w:rFonts w:ascii="Times New Roman" w:hAnsi="Times New Roman" w:cs="Times New Roman"/>
                <w:b/>
                <w:bCs/>
                <w:sz w:val="28"/>
                <w:szCs w:val="28"/>
              </w:rPr>
            </w:pPr>
            <w:r w:rsidRPr="00563F5F">
              <w:rPr>
                <w:rFonts w:ascii="Times New Roman" w:hAnsi="Times New Roman" w:cs="Times New Roman"/>
                <w:b/>
                <w:bCs/>
                <w:sz w:val="28"/>
                <w:szCs w:val="28"/>
              </w:rPr>
              <w:t>4. Sự phát triển và phân bố một số ngành kinh tế.</w:t>
            </w:r>
          </w:p>
          <w:p w14:paraId="56149D0F"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kinh tế của vùng.</w:t>
            </w:r>
          </w:p>
          <w:p w14:paraId="6FDA3758" w14:textId="77777777" w:rsidR="00ED517D" w:rsidRPr="00563F5F" w:rsidRDefault="00ED517D" w:rsidP="009237CE">
            <w:pPr>
              <w:spacing w:after="0" w:line="240" w:lineRule="auto"/>
              <w:rPr>
                <w:rFonts w:ascii="Times New Roman" w:hAnsi="Times New Roman" w:cs="Times New Roman"/>
                <w:b/>
                <w:bCs/>
                <w:sz w:val="28"/>
                <w:szCs w:val="28"/>
              </w:rPr>
            </w:pPr>
            <w:r w:rsidRPr="00563F5F">
              <w:rPr>
                <w:rFonts w:ascii="Times New Roman" w:hAnsi="Times New Roman" w:cs="Times New Roman"/>
                <w:b/>
                <w:bCs/>
                <w:sz w:val="28"/>
                <w:szCs w:val="28"/>
              </w:rPr>
              <w:t>a. Nông nghiệp, lâm nghiệp, thủy sản</w:t>
            </w:r>
          </w:p>
          <w:p w14:paraId="218A0BDA"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Chiếm 32,0% GRDP của vùng n2021.</w:t>
            </w:r>
          </w:p>
          <w:p w14:paraId="47F57ECA"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phát triển mạnh theo hướng sản xuất hàng hóa chất lượng cao, ứng dụng khoa học công nghệ, mang tính thị trường.</w:t>
            </w:r>
          </w:p>
          <w:p w14:paraId="300DE7FF"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Nông nghiệp:</w:t>
            </w:r>
          </w:p>
          <w:p w14:paraId="2089E899"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giữ vai trò quan trọng.</w:t>
            </w:r>
          </w:p>
          <w:p w14:paraId="65ACE995"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cung cấp 55% sản lượng lúa gạo và 80% sản lượng gạo xuất khẩu nước ta; sx nhiều giống gạo chất lượng cao.</w:t>
            </w:r>
          </w:p>
          <w:p w14:paraId="3589D537"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Vùng trồng cây ăn quả nhiệt đới lớn nhất nước ta (chiếm 33,3% d.tích cây ăn quả cả nước), xây dựng được thương hiệu và được cấp chỉ dẫn địa lí.</w:t>
            </w:r>
          </w:p>
          <w:p w14:paraId="03C581E4" w14:textId="77777777" w:rsidR="00ED517D" w:rsidRPr="00563F5F" w:rsidRDefault="00ED517D" w:rsidP="009237CE">
            <w:pPr>
              <w:spacing w:after="0" w:line="240" w:lineRule="auto"/>
              <w:rPr>
                <w:rFonts w:ascii="Times New Roman" w:hAnsi="Times New Roman" w:cs="Times New Roman"/>
                <w:sz w:val="28"/>
                <w:szCs w:val="28"/>
              </w:rPr>
            </w:pPr>
            <w:r w:rsidRPr="00563F5F">
              <w:rPr>
                <w:rFonts w:ascii="Times New Roman" w:hAnsi="Times New Roman" w:cs="Times New Roman"/>
                <w:sz w:val="28"/>
                <w:szCs w:val="28"/>
              </w:rPr>
              <w:t>+ Chăn nuôi lơnk, vịt phát triển mạnh.</w:t>
            </w:r>
          </w:p>
          <w:p w14:paraId="4B14B250" w14:textId="77777777" w:rsidR="00ED517D" w:rsidRPr="00563F5F" w:rsidRDefault="00ED517D" w:rsidP="009237CE">
            <w:pPr>
              <w:pStyle w:val="ListParagraph"/>
              <w:spacing w:after="0" w:line="240" w:lineRule="auto"/>
              <w:ind w:left="0"/>
              <w:rPr>
                <w:rFonts w:ascii="Times New Roman" w:hAnsi="Times New Roman" w:cs="Times New Roman"/>
                <w:sz w:val="28"/>
                <w:szCs w:val="28"/>
              </w:rPr>
            </w:pPr>
            <w:r w:rsidRPr="00563F5F">
              <w:rPr>
                <w:rFonts w:ascii="Times New Roman" w:hAnsi="Times New Roman" w:cs="Times New Roman"/>
                <w:sz w:val="28"/>
                <w:szCs w:val="28"/>
              </w:rPr>
              <w:t>- Lâm nghiệp: rừng ngập awmnj có diên jtichs lớn bảo vệ sự đa dạng sinh học, phát triển du lịch.</w:t>
            </w:r>
          </w:p>
          <w:p w14:paraId="74098086" w14:textId="77777777" w:rsidR="00ED517D" w:rsidRPr="00563F5F" w:rsidRDefault="00ED517D" w:rsidP="009237CE">
            <w:pPr>
              <w:pStyle w:val="ListParagraph"/>
              <w:spacing w:after="0" w:line="240" w:lineRule="auto"/>
              <w:ind w:left="0"/>
              <w:rPr>
                <w:rFonts w:ascii="Times New Roman" w:hAnsi="Times New Roman" w:cs="Times New Roman"/>
                <w:sz w:val="28"/>
                <w:szCs w:val="28"/>
              </w:rPr>
            </w:pPr>
            <w:r w:rsidRPr="00563F5F">
              <w:rPr>
                <w:rFonts w:ascii="Times New Roman" w:hAnsi="Times New Roman" w:cs="Times New Roman"/>
                <w:sz w:val="28"/>
                <w:szCs w:val="28"/>
              </w:rPr>
              <w:t>- Thủy sản: phát triển mạnh nhất nước ta nhất là ngành nuôi trồng.</w:t>
            </w:r>
          </w:p>
          <w:p w14:paraId="2B94903D" w14:textId="77777777" w:rsidR="00ED517D" w:rsidRPr="00563F5F" w:rsidRDefault="00ED517D" w:rsidP="009237CE">
            <w:pPr>
              <w:spacing w:after="0" w:line="240" w:lineRule="auto"/>
              <w:rPr>
                <w:rFonts w:ascii="Times New Roman" w:hAnsi="Times New Roman" w:cs="Times New Roman"/>
                <w:sz w:val="28"/>
                <w:szCs w:val="28"/>
              </w:rPr>
            </w:pPr>
          </w:p>
          <w:p w14:paraId="7D6E3BDD" w14:textId="77777777" w:rsidR="00ED517D" w:rsidRPr="00563F5F" w:rsidRDefault="00ED517D" w:rsidP="009237CE">
            <w:pPr>
              <w:spacing w:after="0" w:line="240" w:lineRule="auto"/>
              <w:jc w:val="center"/>
              <w:rPr>
                <w:rFonts w:ascii="Times New Roman" w:hAnsi="Times New Roman" w:cs="Times New Roman"/>
                <w:i/>
                <w:iCs/>
                <w:sz w:val="28"/>
                <w:szCs w:val="28"/>
              </w:rPr>
            </w:pPr>
          </w:p>
        </w:tc>
      </w:tr>
      <w:tr w:rsidR="00ED517D" w:rsidRPr="00563F5F" w14:paraId="0F23A1F0" w14:textId="77777777" w:rsidTr="009237CE">
        <w:trPr>
          <w:trHeight w:val="3841"/>
        </w:trPr>
        <w:tc>
          <w:tcPr>
            <w:tcW w:w="637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475B156"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b/>
                <w:sz w:val="28"/>
                <w:szCs w:val="28"/>
              </w:rPr>
              <w:lastRenderedPageBreak/>
              <w:t>Bước 1</w:t>
            </w:r>
            <w:r w:rsidRPr="00563F5F">
              <w:rPr>
                <w:rFonts w:ascii="Times New Roman" w:hAnsi="Times New Roman" w:cs="Times New Roman"/>
                <w:sz w:val="28"/>
                <w:szCs w:val="28"/>
              </w:rPr>
              <w:t>: GV tổ chức cho HS báo cáo kết quả làm việc nhóm- NV đã giao về nhà.</w:t>
            </w:r>
          </w:p>
          <w:p w14:paraId="2220F088"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GV thông báo quy định khi trình bày sản phẩm nhóm:</w:t>
            </w:r>
          </w:p>
          <w:p w14:paraId="64B86566"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Các đội giành quyền trình bày trước bằng cách phất cờ. Đội nào phất cờ trước sẽ giành được quyền trả lời.</w:t>
            </w:r>
          </w:p>
          <w:p w14:paraId="1116EBA6"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xml:space="preserve">- Mỗi đội cử một bạn đại diện lên thuyết trình, </w:t>
            </w:r>
          </w:p>
          <w:p w14:paraId="375B00DE"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Thời gian trình bày: 3 phút</w:t>
            </w:r>
          </w:p>
          <w:p w14:paraId="393D1C04"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Bài thuyết trình phải đảm bảo được : Yêu cầu đầy đủ về nội dung; hình thức phong phú, sinh động, thuyết trình hấp dẫn phản biện được thì sẽ đạt điểm tối đa.</w:t>
            </w:r>
          </w:p>
          <w:p w14:paraId="78689759"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sz w:val="28"/>
                <w:szCs w:val="28"/>
              </w:rPr>
              <w:t>* Các nhóm lần lượt báo cáo</w:t>
            </w:r>
          </w:p>
          <w:p w14:paraId="5F831FA0" w14:textId="77777777" w:rsidR="00ED517D" w:rsidRPr="00563F5F" w:rsidRDefault="00ED517D" w:rsidP="009237CE">
            <w:pPr>
              <w:pStyle w:val="NormalWeb"/>
              <w:spacing w:before="0" w:beforeAutospacing="0" w:after="0" w:afterAutospacing="0"/>
              <w:jc w:val="both"/>
              <w:rPr>
                <w:sz w:val="28"/>
                <w:szCs w:val="28"/>
              </w:rPr>
            </w:pPr>
            <w:r w:rsidRPr="00563F5F">
              <w:rPr>
                <w:b/>
                <w:bCs/>
                <w:color w:val="FF0000"/>
                <w:kern w:val="24"/>
                <w:sz w:val="28"/>
                <w:szCs w:val="28"/>
              </w:rPr>
              <w:t xml:space="preserve">ĐỘI 1: </w:t>
            </w:r>
            <w:r w:rsidRPr="00563F5F">
              <w:rPr>
                <w:bCs/>
                <w:color w:val="FF0000"/>
                <w:kern w:val="24"/>
                <w:sz w:val="28"/>
                <w:szCs w:val="28"/>
              </w:rPr>
              <w:t>Dựa vào ND SGK trang 216, hình 21.3, tìm hiểu về ngành Công nghiệp của ĐB sông cửu Long</w:t>
            </w:r>
            <w:r w:rsidRPr="00563F5F">
              <w:rPr>
                <w:color w:val="1C4112"/>
                <w:kern w:val="24"/>
                <w:sz w:val="28"/>
                <w:szCs w:val="28"/>
              </w:rPr>
              <w:t xml:space="preserve">: </w:t>
            </w:r>
          </w:p>
          <w:p w14:paraId="4461255A" w14:textId="77777777" w:rsidR="00ED517D" w:rsidRPr="00563F5F" w:rsidRDefault="00ED517D" w:rsidP="009237CE">
            <w:pPr>
              <w:pStyle w:val="NormalWeb"/>
              <w:spacing w:before="0" w:beforeAutospacing="0" w:after="0" w:afterAutospacing="0"/>
              <w:jc w:val="both"/>
              <w:rPr>
                <w:iCs/>
                <w:color w:val="000000" w:themeColor="text1"/>
                <w:kern w:val="24"/>
                <w:sz w:val="28"/>
                <w:szCs w:val="28"/>
                <w:lang w:val="vi-VN"/>
              </w:rPr>
            </w:pPr>
            <w:r w:rsidRPr="00563F5F">
              <w:rPr>
                <w:i/>
                <w:iCs/>
                <w:color w:val="000000" w:themeColor="text1"/>
                <w:kern w:val="24"/>
                <w:sz w:val="28"/>
                <w:szCs w:val="28"/>
              </w:rPr>
              <w:t>-</w:t>
            </w:r>
            <w:r w:rsidRPr="00563F5F">
              <w:rPr>
                <w:bCs/>
                <w:color w:val="000000" w:themeColor="text1"/>
                <w:kern w:val="24"/>
                <w:sz w:val="28"/>
                <w:szCs w:val="28"/>
              </w:rPr>
              <w:t xml:space="preserve"> ĐB sông cửu Long</w:t>
            </w:r>
            <w:r w:rsidRPr="00563F5F">
              <w:rPr>
                <w:color w:val="000000" w:themeColor="text1"/>
                <w:kern w:val="24"/>
                <w:sz w:val="28"/>
                <w:szCs w:val="28"/>
              </w:rPr>
              <w:t xml:space="preserve"> những có </w:t>
            </w:r>
            <w:r w:rsidRPr="00563F5F">
              <w:rPr>
                <w:iCs/>
                <w:color w:val="000000" w:themeColor="text1"/>
                <w:kern w:val="24"/>
                <w:sz w:val="28"/>
                <w:szCs w:val="28"/>
              </w:rPr>
              <w:t>điều kiện thuận lợi để phát triển</w:t>
            </w:r>
            <w:r w:rsidRPr="00563F5F">
              <w:rPr>
                <w:iCs/>
                <w:color w:val="000000" w:themeColor="text1"/>
                <w:kern w:val="24"/>
                <w:sz w:val="28"/>
                <w:szCs w:val="28"/>
                <w:lang w:val="vi-VN"/>
              </w:rPr>
              <w:t xml:space="preserve"> ngành công nghiệp?</w:t>
            </w:r>
          </w:p>
          <w:p w14:paraId="5DE2BA92"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000000" w:themeColor="text1"/>
                <w:kern w:val="24"/>
                <w:sz w:val="28"/>
                <w:szCs w:val="28"/>
              </w:rPr>
              <w:t xml:space="preserve">- Tỉ trọng đóng </w:t>
            </w:r>
            <w:r w:rsidRPr="00563F5F">
              <w:rPr>
                <w:iCs/>
                <w:color w:val="1C4112"/>
                <w:kern w:val="24"/>
                <w:sz w:val="28"/>
                <w:szCs w:val="28"/>
              </w:rPr>
              <w:t>góp của ngành Công nghiệp so với các ngành khác trong vùng(GRDP)?</w:t>
            </w:r>
          </w:p>
          <w:p w14:paraId="5E1C5AD0" w14:textId="77777777" w:rsidR="00ED517D" w:rsidRPr="00563F5F" w:rsidRDefault="00ED517D" w:rsidP="009237CE">
            <w:pPr>
              <w:pStyle w:val="NormalWeb"/>
              <w:spacing w:before="0" w:beforeAutospacing="0" w:after="0" w:afterAutospacing="0"/>
              <w:jc w:val="both"/>
              <w:rPr>
                <w:iCs/>
                <w:color w:val="1C4112"/>
                <w:kern w:val="24"/>
                <w:sz w:val="28"/>
                <w:szCs w:val="28"/>
                <w:lang w:val="vi-VN"/>
              </w:rPr>
            </w:pPr>
            <w:r w:rsidRPr="00563F5F">
              <w:rPr>
                <w:iCs/>
                <w:color w:val="1C4112"/>
                <w:kern w:val="24"/>
                <w:sz w:val="28"/>
                <w:szCs w:val="28"/>
                <w:lang w:val="vi-VN"/>
              </w:rPr>
              <w:t>- Các ngành công nghiệp thế mạnh của vùng?</w:t>
            </w:r>
          </w:p>
          <w:p w14:paraId="00D4CD5C"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 xml:space="preserve"> Tình hình phát triển của các ngành có thế mạnh</w:t>
            </w:r>
          </w:p>
          <w:p w14:paraId="7ED6F632"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rPr>
              <w:t>( đặc điểm, phân bố)</w:t>
            </w:r>
          </w:p>
          <w:p w14:paraId="17AFC9B7" w14:textId="77777777" w:rsidR="00ED517D" w:rsidRPr="00563F5F" w:rsidRDefault="00ED517D" w:rsidP="009237CE">
            <w:pPr>
              <w:pStyle w:val="NormalWeb"/>
              <w:spacing w:before="0" w:beforeAutospacing="0" w:after="0" w:afterAutospacing="0"/>
              <w:jc w:val="both"/>
              <w:rPr>
                <w:sz w:val="28"/>
                <w:szCs w:val="28"/>
              </w:rPr>
            </w:pPr>
            <w:r w:rsidRPr="00563F5F">
              <w:rPr>
                <w:iCs/>
                <w:color w:val="1C4112"/>
                <w:kern w:val="24"/>
                <w:sz w:val="28"/>
                <w:szCs w:val="28"/>
                <w:lang w:val="vi-VN"/>
              </w:rPr>
              <w:t>-</w:t>
            </w:r>
            <w:r w:rsidRPr="00563F5F">
              <w:rPr>
                <w:iCs/>
                <w:color w:val="1C4112"/>
                <w:kern w:val="24"/>
                <w:sz w:val="28"/>
                <w:szCs w:val="28"/>
              </w:rPr>
              <w:t xml:space="preserve"> Xác định trên bản đồ phân bố của các ngành công và các trung tâm công nghiệp của vùng.</w:t>
            </w:r>
          </w:p>
          <w:p w14:paraId="4DDA1F90" w14:textId="77777777" w:rsidR="00ED517D" w:rsidRPr="00563F5F" w:rsidRDefault="00ED517D" w:rsidP="009237CE">
            <w:pPr>
              <w:pStyle w:val="NormalWeb"/>
              <w:spacing w:before="0" w:beforeAutospacing="0" w:after="0" w:afterAutospacing="0"/>
              <w:jc w:val="both"/>
              <w:rPr>
                <w:sz w:val="28"/>
                <w:szCs w:val="28"/>
              </w:rPr>
            </w:pPr>
            <w:r w:rsidRPr="00563F5F">
              <w:rPr>
                <w:b/>
                <w:bCs/>
                <w:color w:val="FF0000"/>
                <w:kern w:val="24"/>
                <w:sz w:val="28"/>
                <w:szCs w:val="28"/>
              </w:rPr>
              <w:t xml:space="preserve">ĐỘI 2: </w:t>
            </w:r>
            <w:r w:rsidRPr="00563F5F">
              <w:rPr>
                <w:bCs/>
                <w:color w:val="FF0000"/>
                <w:kern w:val="24"/>
                <w:sz w:val="28"/>
                <w:szCs w:val="28"/>
              </w:rPr>
              <w:t>Dựa vào ND SGK trang 216-217, hình 21.3tìm hiểu về ngành Dịch vụ của ĐB sông cửu Long</w:t>
            </w:r>
            <w:r w:rsidRPr="00563F5F">
              <w:rPr>
                <w:color w:val="1C4112"/>
                <w:kern w:val="24"/>
                <w:sz w:val="28"/>
                <w:szCs w:val="28"/>
              </w:rPr>
              <w:t xml:space="preserve">: </w:t>
            </w:r>
          </w:p>
          <w:p w14:paraId="43F9A5FD" w14:textId="77777777" w:rsidR="00ED517D" w:rsidRPr="00563F5F" w:rsidRDefault="00ED517D" w:rsidP="009237CE">
            <w:pPr>
              <w:pStyle w:val="NormalWeb"/>
              <w:spacing w:before="0" w:beforeAutospacing="0" w:after="0" w:afterAutospacing="0"/>
              <w:jc w:val="both"/>
              <w:rPr>
                <w:iCs/>
                <w:color w:val="000000" w:themeColor="text1"/>
                <w:kern w:val="24"/>
                <w:sz w:val="28"/>
                <w:szCs w:val="28"/>
                <w:lang w:val="vi-VN"/>
              </w:rPr>
            </w:pPr>
            <w:r w:rsidRPr="00563F5F">
              <w:rPr>
                <w:i/>
                <w:iCs/>
                <w:color w:val="1C4112"/>
                <w:kern w:val="24"/>
                <w:sz w:val="28"/>
                <w:szCs w:val="28"/>
              </w:rPr>
              <w:t xml:space="preserve"> </w:t>
            </w:r>
            <w:r w:rsidRPr="00563F5F">
              <w:rPr>
                <w:i/>
                <w:iCs/>
                <w:color w:val="000000" w:themeColor="text1"/>
                <w:kern w:val="24"/>
                <w:sz w:val="28"/>
                <w:szCs w:val="28"/>
              </w:rPr>
              <w:t>-</w:t>
            </w:r>
            <w:r w:rsidRPr="00563F5F">
              <w:rPr>
                <w:bCs/>
                <w:color w:val="000000" w:themeColor="text1"/>
                <w:kern w:val="24"/>
                <w:sz w:val="28"/>
                <w:szCs w:val="28"/>
              </w:rPr>
              <w:t xml:space="preserve"> ĐB sông cửu Long</w:t>
            </w:r>
            <w:r w:rsidRPr="00563F5F">
              <w:rPr>
                <w:color w:val="000000" w:themeColor="text1"/>
                <w:kern w:val="24"/>
                <w:sz w:val="28"/>
                <w:szCs w:val="28"/>
              </w:rPr>
              <w:t xml:space="preserve"> những có </w:t>
            </w:r>
            <w:r w:rsidRPr="00563F5F">
              <w:rPr>
                <w:iCs/>
                <w:color w:val="000000" w:themeColor="text1"/>
                <w:kern w:val="24"/>
                <w:sz w:val="28"/>
                <w:szCs w:val="28"/>
              </w:rPr>
              <w:t>điều kiện thuận lợi để phát triển</w:t>
            </w:r>
            <w:r w:rsidRPr="00563F5F">
              <w:rPr>
                <w:iCs/>
                <w:color w:val="000000" w:themeColor="text1"/>
                <w:kern w:val="24"/>
                <w:sz w:val="28"/>
                <w:szCs w:val="28"/>
                <w:lang w:val="vi-VN"/>
              </w:rPr>
              <w:t xml:space="preserve"> ngành dịch vụ?</w:t>
            </w:r>
          </w:p>
          <w:p w14:paraId="5B61AA1C"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000000" w:themeColor="text1"/>
                <w:kern w:val="24"/>
                <w:sz w:val="28"/>
                <w:szCs w:val="28"/>
              </w:rPr>
              <w:t xml:space="preserve">- Tỉ trọng đóng </w:t>
            </w:r>
            <w:r w:rsidRPr="00563F5F">
              <w:rPr>
                <w:iCs/>
                <w:color w:val="1C4112"/>
                <w:kern w:val="24"/>
                <w:sz w:val="28"/>
                <w:szCs w:val="28"/>
              </w:rPr>
              <w:t xml:space="preserve">góp của ngành </w:t>
            </w:r>
            <w:r w:rsidRPr="00563F5F">
              <w:rPr>
                <w:iCs/>
                <w:color w:val="1C4112"/>
                <w:kern w:val="24"/>
                <w:sz w:val="28"/>
                <w:szCs w:val="28"/>
                <w:lang w:val="vi-VN"/>
              </w:rPr>
              <w:t>dịch vụ</w:t>
            </w:r>
            <w:r w:rsidRPr="00563F5F">
              <w:rPr>
                <w:iCs/>
                <w:color w:val="1C4112"/>
                <w:kern w:val="24"/>
                <w:sz w:val="28"/>
                <w:szCs w:val="28"/>
              </w:rPr>
              <w:t xml:space="preserve"> so với các ngành khác trong vùng(GRDP)?</w:t>
            </w:r>
          </w:p>
          <w:p w14:paraId="4CC7CDC9" w14:textId="77777777" w:rsidR="00ED517D" w:rsidRPr="00563F5F" w:rsidRDefault="00ED517D" w:rsidP="009237CE">
            <w:pPr>
              <w:pStyle w:val="NormalWeb"/>
              <w:spacing w:before="0" w:beforeAutospacing="0" w:after="0" w:afterAutospacing="0"/>
              <w:jc w:val="both"/>
              <w:rPr>
                <w:iCs/>
                <w:color w:val="1C4112"/>
                <w:kern w:val="24"/>
                <w:sz w:val="28"/>
                <w:szCs w:val="28"/>
                <w:lang w:val="vi-VN"/>
              </w:rPr>
            </w:pPr>
            <w:r w:rsidRPr="00563F5F">
              <w:rPr>
                <w:iCs/>
                <w:color w:val="1C4112"/>
                <w:kern w:val="24"/>
                <w:sz w:val="28"/>
                <w:szCs w:val="28"/>
                <w:lang w:val="vi-VN"/>
              </w:rPr>
              <w:t>- Các ngành dịch vụ thế mạnh của vùng?</w:t>
            </w:r>
          </w:p>
          <w:p w14:paraId="282E7B27"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 xml:space="preserve"> Tình hình phát triển của các ngành có thế mạnh</w:t>
            </w:r>
          </w:p>
          <w:p w14:paraId="1A37468F"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rPr>
              <w:t>( đặc điểm, phân bố)</w:t>
            </w:r>
          </w:p>
          <w:p w14:paraId="559AA90D" w14:textId="77777777" w:rsidR="00ED517D" w:rsidRPr="00563F5F" w:rsidRDefault="00ED517D" w:rsidP="009237CE">
            <w:pPr>
              <w:pStyle w:val="NormalWeb"/>
              <w:spacing w:before="0" w:beforeAutospacing="0" w:after="0" w:afterAutospacing="0"/>
              <w:jc w:val="both"/>
              <w:rPr>
                <w:sz w:val="28"/>
                <w:szCs w:val="28"/>
              </w:rPr>
            </w:pPr>
            <w:r w:rsidRPr="00563F5F">
              <w:rPr>
                <w:iCs/>
                <w:color w:val="1C4112"/>
                <w:kern w:val="24"/>
                <w:sz w:val="28"/>
                <w:szCs w:val="28"/>
                <w:lang w:val="vi-VN"/>
              </w:rPr>
              <w:t>-</w:t>
            </w:r>
            <w:r w:rsidRPr="00563F5F">
              <w:rPr>
                <w:iCs/>
                <w:color w:val="1C4112"/>
                <w:kern w:val="24"/>
                <w:sz w:val="28"/>
                <w:szCs w:val="28"/>
              </w:rPr>
              <w:t xml:space="preserve"> Xác định trên bản đồ phân bố của các trung tâm </w:t>
            </w:r>
            <w:r w:rsidRPr="00563F5F">
              <w:rPr>
                <w:iCs/>
                <w:color w:val="1C4112"/>
                <w:kern w:val="24"/>
                <w:sz w:val="28"/>
                <w:szCs w:val="28"/>
                <w:lang w:val="vi-VN"/>
              </w:rPr>
              <w:t>dịch vụ lớn và các tuyến đường giao thông quan trọng</w:t>
            </w:r>
            <w:r w:rsidRPr="00563F5F">
              <w:rPr>
                <w:iCs/>
                <w:color w:val="1C4112"/>
                <w:kern w:val="24"/>
                <w:sz w:val="28"/>
                <w:szCs w:val="28"/>
              </w:rPr>
              <w:t xml:space="preserve"> của vùng.</w:t>
            </w:r>
          </w:p>
          <w:p w14:paraId="29542E0B"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i/>
                <w:iCs/>
                <w:color w:val="1C4112"/>
                <w:kern w:val="24"/>
                <w:sz w:val="28"/>
                <w:szCs w:val="28"/>
              </w:rPr>
              <w:t xml:space="preserve"> </w:t>
            </w:r>
            <w:r w:rsidRPr="00563F5F">
              <w:rPr>
                <w:rFonts w:ascii="Times New Roman" w:hAnsi="Times New Roman" w:cs="Times New Roman"/>
                <w:b/>
                <w:sz w:val="28"/>
                <w:szCs w:val="28"/>
              </w:rPr>
              <w:t>Bước 2</w:t>
            </w:r>
            <w:r w:rsidRPr="00563F5F">
              <w:rPr>
                <w:rFonts w:ascii="Times New Roman" w:hAnsi="Times New Roman" w:cs="Times New Roman"/>
                <w:sz w:val="28"/>
                <w:szCs w:val="28"/>
              </w:rPr>
              <w:t xml:space="preserve">: Các nhóm, nhận xét, bổ sung, đặt câu hỏi trao đổi: </w:t>
            </w:r>
          </w:p>
          <w:p w14:paraId="1D771911" w14:textId="77777777" w:rsidR="00ED517D" w:rsidRPr="00563F5F" w:rsidRDefault="00ED517D" w:rsidP="009237CE">
            <w:pPr>
              <w:tabs>
                <w:tab w:val="left" w:pos="284"/>
                <w:tab w:val="left" w:pos="709"/>
              </w:tabs>
              <w:spacing w:after="0" w:line="240" w:lineRule="auto"/>
              <w:jc w:val="both"/>
              <w:rPr>
                <w:rFonts w:ascii="Times New Roman" w:hAnsi="Times New Roman" w:cs="Times New Roman"/>
                <w:b/>
                <w:i/>
                <w:sz w:val="28"/>
                <w:szCs w:val="28"/>
              </w:rPr>
            </w:pPr>
            <w:r w:rsidRPr="00563F5F">
              <w:rPr>
                <w:rFonts w:ascii="Times New Roman" w:hAnsi="Times New Roman" w:cs="Times New Roman"/>
                <w:b/>
                <w:i/>
                <w:sz w:val="28"/>
                <w:szCs w:val="28"/>
              </w:rPr>
              <w:t>Dự kiến câu hỏi trao đổi</w:t>
            </w:r>
          </w:p>
          <w:p w14:paraId="7D095612" w14:textId="77777777" w:rsidR="00ED517D" w:rsidRPr="00563F5F" w:rsidRDefault="00ED517D" w:rsidP="009237CE">
            <w:pPr>
              <w:tabs>
                <w:tab w:val="left" w:pos="284"/>
                <w:tab w:val="left" w:pos="709"/>
              </w:tabs>
              <w:spacing w:after="0" w:line="240" w:lineRule="auto"/>
              <w:jc w:val="both"/>
              <w:rPr>
                <w:rFonts w:ascii="Times New Roman" w:hAnsi="Times New Roman" w:cs="Times New Roman"/>
                <w:color w:val="FF0000"/>
                <w:sz w:val="28"/>
                <w:szCs w:val="28"/>
                <w:lang w:val="vi-VN"/>
              </w:rPr>
            </w:pPr>
            <w:r w:rsidRPr="00563F5F">
              <w:rPr>
                <w:rFonts w:ascii="Times New Roman" w:hAnsi="Times New Roman" w:cs="Times New Roman"/>
                <w:i/>
                <w:color w:val="FF0000"/>
                <w:sz w:val="28"/>
                <w:szCs w:val="28"/>
              </w:rPr>
              <w:t xml:space="preserve">- Câu hỏi với </w:t>
            </w:r>
            <w:r w:rsidRPr="00563F5F">
              <w:rPr>
                <w:rFonts w:ascii="Times New Roman" w:hAnsi="Times New Roman" w:cs="Times New Roman"/>
                <w:i/>
                <w:color w:val="FF0000"/>
                <w:sz w:val="28"/>
                <w:szCs w:val="28"/>
                <w:lang w:val="vi-VN"/>
              </w:rPr>
              <w:t>Đội 1</w:t>
            </w:r>
            <w:r w:rsidRPr="00563F5F">
              <w:rPr>
                <w:rFonts w:ascii="Times New Roman" w:hAnsi="Times New Roman" w:cs="Times New Roman"/>
                <w:color w:val="FF0000"/>
                <w:sz w:val="28"/>
                <w:szCs w:val="28"/>
              </w:rPr>
              <w:t>:</w:t>
            </w:r>
            <w:r w:rsidRPr="00563F5F">
              <w:rPr>
                <w:rFonts w:ascii="Times New Roman" w:hAnsi="Times New Roman" w:cs="Times New Roman"/>
                <w:color w:val="FF0000"/>
                <w:sz w:val="28"/>
                <w:szCs w:val="28"/>
                <w:lang w:val="vi-VN"/>
              </w:rPr>
              <w:t xml:space="preserve"> </w:t>
            </w:r>
          </w:p>
          <w:p w14:paraId="6A37F9E1" w14:textId="5D7EDA79"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lang w:val="vi-VN"/>
              </w:rPr>
            </w:pPr>
            <w:r w:rsidRPr="00563F5F">
              <w:rPr>
                <w:rFonts w:ascii="Times New Roman" w:hAnsi="Times New Roman" w:cs="Times New Roman"/>
                <w:sz w:val="28"/>
                <w:szCs w:val="28"/>
              </w:rPr>
              <w:t>+ Ngành CN sản xuất, chế biến thực phẩm có điều kiện thuận lợi gì để trở thành thế mạnh của ĐB sông Cửu Long?</w:t>
            </w:r>
            <w:r>
              <w:rPr>
                <w:rFonts w:ascii="Times New Roman" w:hAnsi="Times New Roman" w:cs="Times New Roman"/>
                <w:sz w:val="28"/>
                <w:szCs w:val="28"/>
              </w:rPr>
              <w:t xml:space="preserve"> </w:t>
            </w:r>
            <w:r w:rsidRPr="00563F5F">
              <w:rPr>
                <w:rFonts w:ascii="Times New Roman" w:hAnsi="Times New Roman" w:cs="Times New Roman"/>
                <w:sz w:val="28"/>
                <w:szCs w:val="28"/>
                <w:lang w:val="vi-VN"/>
              </w:rPr>
              <w:t>(</w:t>
            </w:r>
            <w:r w:rsidRPr="00563F5F">
              <w:rPr>
                <w:rFonts w:ascii="Times New Roman" w:hAnsi="Times New Roman" w:cs="Times New Roman"/>
                <w:i/>
                <w:sz w:val="28"/>
                <w:szCs w:val="28"/>
                <w:lang w:val="vi-VN"/>
              </w:rPr>
              <w:t>có nguồn nguyên liệu dồi dào tại chỗ lấy từ hoạt động nông nghiệp và thủy sản; nguồn lao động đồi dào, thị trường tiêu thụ lớn.</w:t>
            </w:r>
          </w:p>
          <w:p w14:paraId="007A2AFF"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lang w:val="vi-VN"/>
              </w:rPr>
            </w:pPr>
            <w:r w:rsidRPr="00563F5F">
              <w:rPr>
                <w:rFonts w:ascii="Times New Roman" w:hAnsi="Times New Roman" w:cs="Times New Roman"/>
                <w:sz w:val="28"/>
                <w:szCs w:val="28"/>
              </w:rPr>
              <w:lastRenderedPageBreak/>
              <w:t xml:space="preserve">+ </w:t>
            </w:r>
            <w:r w:rsidRPr="00563F5F">
              <w:rPr>
                <w:rFonts w:ascii="Times New Roman" w:hAnsi="Times New Roman" w:cs="Times New Roman"/>
                <w:sz w:val="28"/>
                <w:szCs w:val="28"/>
                <w:lang w:val="vi-VN"/>
              </w:rPr>
              <w:t xml:space="preserve">Việc đầu tư phát triển ngành sản xuất điện có ý nghĩa gì với ĐB sông Cửu Long? </w:t>
            </w:r>
          </w:p>
          <w:p w14:paraId="69D02E95" w14:textId="77777777" w:rsidR="00ED517D" w:rsidRPr="00563F5F" w:rsidRDefault="00ED517D" w:rsidP="009237CE">
            <w:pPr>
              <w:tabs>
                <w:tab w:val="left" w:pos="284"/>
                <w:tab w:val="left" w:pos="709"/>
              </w:tabs>
              <w:spacing w:after="0" w:line="240" w:lineRule="auto"/>
              <w:jc w:val="both"/>
              <w:rPr>
                <w:rFonts w:ascii="Times New Roman" w:hAnsi="Times New Roman" w:cs="Times New Roman"/>
                <w:i/>
                <w:sz w:val="28"/>
                <w:szCs w:val="28"/>
                <w:lang w:val="vi-VN"/>
              </w:rPr>
            </w:pPr>
            <w:r w:rsidRPr="00563F5F">
              <w:rPr>
                <w:rFonts w:ascii="Times New Roman" w:hAnsi="Times New Roman" w:cs="Times New Roman"/>
                <w:i/>
                <w:sz w:val="28"/>
                <w:szCs w:val="28"/>
                <w:lang w:val="vi-VN"/>
              </w:rPr>
              <w:t>( đáp ứng được yêu cầu của sản xuất và đời sống; tận dụng triệt để lợi thế do tự nhiên mang đến và góp phần BVMT, hạn chế tác động tiêu cực do BĐKH mang đến)</w:t>
            </w:r>
          </w:p>
          <w:p w14:paraId="729801F0"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lang w:val="vi-VN"/>
              </w:rPr>
            </w:pPr>
            <w:r w:rsidRPr="00563F5F">
              <w:rPr>
                <w:rFonts w:ascii="Times New Roman" w:hAnsi="Times New Roman" w:cs="Times New Roman"/>
                <w:i/>
                <w:color w:val="FF0000"/>
                <w:sz w:val="28"/>
                <w:szCs w:val="28"/>
                <w:lang w:val="vi-VN"/>
              </w:rPr>
              <w:t>- Câu hỏi với Đội 2</w:t>
            </w:r>
            <w:r w:rsidRPr="00563F5F">
              <w:rPr>
                <w:rFonts w:ascii="Times New Roman" w:hAnsi="Times New Roman" w:cs="Times New Roman"/>
                <w:sz w:val="28"/>
                <w:szCs w:val="28"/>
                <w:lang w:val="vi-VN"/>
              </w:rPr>
              <w:t>: Mô tả các hoạt động của Chợ nổi trên sông ở ĐB sông Cửu Long mà em biết?</w:t>
            </w:r>
          </w:p>
          <w:p w14:paraId="4C8F4A80" w14:textId="77777777" w:rsidR="00ED517D" w:rsidRPr="00563F5F" w:rsidRDefault="00ED517D" w:rsidP="009237CE">
            <w:pPr>
              <w:tabs>
                <w:tab w:val="left" w:pos="284"/>
                <w:tab w:val="left" w:pos="709"/>
              </w:tabs>
              <w:spacing w:after="0" w:line="240" w:lineRule="auto"/>
              <w:jc w:val="both"/>
              <w:rPr>
                <w:rFonts w:ascii="Times New Roman" w:hAnsi="Times New Roman" w:cs="Times New Roman"/>
                <w:sz w:val="28"/>
                <w:szCs w:val="28"/>
              </w:rPr>
            </w:pPr>
            <w:r w:rsidRPr="00563F5F">
              <w:rPr>
                <w:rFonts w:ascii="Times New Roman" w:hAnsi="Times New Roman" w:cs="Times New Roman"/>
                <w:b/>
                <w:sz w:val="28"/>
                <w:szCs w:val="28"/>
              </w:rPr>
              <w:t>Bước 3</w:t>
            </w:r>
            <w:r w:rsidRPr="00563F5F">
              <w:rPr>
                <w:rFonts w:ascii="Times New Roman" w:hAnsi="Times New Roman" w:cs="Times New Roman"/>
                <w:sz w:val="28"/>
                <w:szCs w:val="28"/>
              </w:rPr>
              <w:t>: GV nhận xét, đánh giá kết quả làm việc của các nhóm, chuẩn kiến thức ghi bảng và công bố điểm đạt được của 2 nhóm ở chặng</w:t>
            </w:r>
          </w:p>
          <w:p w14:paraId="3029E326" w14:textId="77777777" w:rsidR="00ED517D" w:rsidRPr="00563F5F" w:rsidRDefault="00ED517D" w:rsidP="009237CE">
            <w:pPr>
              <w:pStyle w:val="NormalWeb"/>
              <w:spacing w:before="0" w:beforeAutospacing="0" w:after="0" w:afterAutospacing="0"/>
              <w:jc w:val="both"/>
              <w:rPr>
                <w:b/>
                <w:i/>
                <w:color w:val="231F20"/>
                <w:sz w:val="28"/>
                <w:szCs w:val="28"/>
                <w:lang w:eastAsia="vi-VN" w:bidi="vi-VN"/>
              </w:rPr>
            </w:pPr>
            <w:r w:rsidRPr="00563F5F">
              <w:rPr>
                <w:b/>
                <w:i/>
                <w:color w:val="231F20"/>
                <w:sz w:val="28"/>
                <w:szCs w:val="28"/>
                <w:lang w:val="vi-VN" w:eastAsia="vi-VN" w:bidi="vi-VN"/>
              </w:rPr>
              <w:t>“ Vượt chướng ngại vật”</w:t>
            </w:r>
          </w:p>
          <w:p w14:paraId="51FBE9B1" w14:textId="77777777" w:rsidR="00ED517D" w:rsidRPr="00563F5F" w:rsidRDefault="00ED517D" w:rsidP="009237CE">
            <w:pPr>
              <w:widowControl w:val="0"/>
              <w:spacing w:after="0" w:line="240" w:lineRule="auto"/>
              <w:jc w:val="both"/>
              <w:rPr>
                <w:rFonts w:ascii="Times New Roman" w:eastAsia="Times New Roman" w:hAnsi="Times New Roman" w:cs="Times New Roman"/>
                <w:b/>
                <w:sz w:val="28"/>
                <w:szCs w:val="28"/>
              </w:rPr>
            </w:pPr>
            <w:r w:rsidRPr="00563F5F">
              <w:rPr>
                <w:rFonts w:ascii="Times New Roman" w:hAnsi="Times New Roman" w:cs="Times New Roman"/>
                <w:i/>
                <w:color w:val="231F20"/>
                <w:sz w:val="28"/>
                <w:szCs w:val="28"/>
                <w:lang w:eastAsia="vi-VN" w:bidi="vi-VN"/>
              </w:rPr>
              <w:t>Bước 4.</w:t>
            </w:r>
            <w:r w:rsidRPr="00563F5F">
              <w:rPr>
                <w:rFonts w:ascii="Times New Roman" w:eastAsia="Times New Roman" w:hAnsi="Times New Roman" w:cs="Times New Roman"/>
                <w:b/>
                <w:sz w:val="28"/>
                <w:szCs w:val="28"/>
              </w:rPr>
              <w:t xml:space="preserve"> Đánh giá, chuẩn kiến thức</w:t>
            </w:r>
          </w:p>
          <w:p w14:paraId="484110AE" w14:textId="77777777" w:rsidR="00ED517D" w:rsidRPr="00563F5F" w:rsidRDefault="00ED517D" w:rsidP="009237CE">
            <w:pPr>
              <w:spacing w:after="0" w:line="240" w:lineRule="auto"/>
              <w:jc w:val="both"/>
              <w:rPr>
                <w:rFonts w:ascii="Times New Roman" w:hAnsi="Times New Roman" w:cs="Times New Roman"/>
                <w:bCs/>
                <w:sz w:val="28"/>
                <w:szCs w:val="28"/>
              </w:rPr>
            </w:pPr>
            <w:r w:rsidRPr="00563F5F">
              <w:rPr>
                <w:rFonts w:ascii="Times New Roman" w:hAnsi="Times New Roman" w:cs="Times New Roman"/>
                <w:i/>
                <w:iCs/>
                <w:sz w:val="28"/>
                <w:szCs w:val="28"/>
              </w:rPr>
              <w:t xml:space="preserve">-  </w:t>
            </w:r>
            <w:r w:rsidRPr="00563F5F">
              <w:rPr>
                <w:rFonts w:ascii="Times New Roman" w:hAnsi="Times New Roman" w:cs="Times New Roman"/>
                <w:sz w:val="28"/>
                <w:szCs w:val="28"/>
              </w:rPr>
              <w:t>GV chuẩn xác, chốt kiến thức.</w:t>
            </w:r>
          </w:p>
        </w:tc>
        <w:tc>
          <w:tcPr>
            <w:tcW w:w="354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0329B3D6" w14:textId="77777777" w:rsidR="00ED517D" w:rsidRPr="00563F5F" w:rsidRDefault="00ED517D" w:rsidP="009237CE">
            <w:pPr>
              <w:widowControl w:val="0"/>
              <w:tabs>
                <w:tab w:val="left" w:pos="709"/>
              </w:tabs>
              <w:spacing w:after="0" w:line="240" w:lineRule="auto"/>
              <w:jc w:val="both"/>
              <w:rPr>
                <w:rFonts w:ascii="Times New Roman" w:eastAsia="Times New Roman" w:hAnsi="Times New Roman" w:cs="Times New Roman"/>
                <w:b/>
                <w:i/>
                <w:iCs/>
                <w:color w:val="231F20"/>
                <w:sz w:val="28"/>
                <w:szCs w:val="28"/>
                <w:lang w:val="vi-VN" w:eastAsia="vi-VN" w:bidi="vi-VN"/>
              </w:rPr>
            </w:pPr>
            <w:r w:rsidRPr="00563F5F">
              <w:rPr>
                <w:rFonts w:ascii="Times New Roman" w:eastAsia="Times New Roman" w:hAnsi="Times New Roman" w:cs="Times New Roman"/>
                <w:b/>
                <w:i/>
                <w:iCs/>
                <w:color w:val="231F20"/>
                <w:sz w:val="28"/>
                <w:szCs w:val="28"/>
                <w:lang w:eastAsia="vi-VN" w:bidi="vi-VN"/>
              </w:rPr>
              <w:lastRenderedPageBreak/>
              <w:t>b. C</w:t>
            </w:r>
            <w:r w:rsidRPr="00563F5F">
              <w:rPr>
                <w:rFonts w:ascii="Times New Roman" w:eastAsia="Times New Roman" w:hAnsi="Times New Roman" w:cs="Times New Roman"/>
                <w:b/>
                <w:i/>
                <w:iCs/>
                <w:color w:val="231F20"/>
                <w:sz w:val="28"/>
                <w:szCs w:val="28"/>
                <w:lang w:val="vi-VN" w:eastAsia="vi-VN" w:bidi="vi-VN"/>
              </w:rPr>
              <w:t xml:space="preserve">ông nghiệp </w:t>
            </w:r>
          </w:p>
          <w:p w14:paraId="71E4DD4D" w14:textId="77777777" w:rsidR="00ED517D" w:rsidRPr="00563F5F" w:rsidRDefault="00ED517D" w:rsidP="009237CE">
            <w:pPr>
              <w:widowControl w:val="0"/>
              <w:tabs>
                <w:tab w:val="left" w:pos="709"/>
              </w:tabs>
              <w:spacing w:after="0" w:line="240" w:lineRule="auto"/>
              <w:jc w:val="both"/>
              <w:rPr>
                <w:rFonts w:ascii="Times New Roman" w:eastAsia="Times New Roman" w:hAnsi="Times New Roman" w:cs="Times New Roman"/>
                <w:iCs/>
                <w:color w:val="231F20"/>
                <w:sz w:val="28"/>
                <w:szCs w:val="28"/>
                <w:lang w:eastAsia="vi-VN" w:bidi="vi-VN"/>
              </w:rPr>
            </w:pPr>
            <w:r w:rsidRPr="00563F5F">
              <w:rPr>
                <w:rFonts w:ascii="Times New Roman" w:eastAsia="Times New Roman" w:hAnsi="Times New Roman" w:cs="Times New Roman"/>
                <w:b/>
                <w:i/>
                <w:iCs/>
                <w:color w:val="231F20"/>
                <w:sz w:val="28"/>
                <w:szCs w:val="28"/>
                <w:lang w:eastAsia="vi-VN" w:bidi="vi-VN"/>
              </w:rPr>
              <w:t xml:space="preserve">- </w:t>
            </w:r>
            <w:r w:rsidRPr="00563F5F">
              <w:rPr>
                <w:rFonts w:ascii="Times New Roman" w:eastAsia="Times New Roman" w:hAnsi="Times New Roman" w:cs="Times New Roman"/>
                <w:iCs/>
                <w:color w:val="231F20"/>
                <w:sz w:val="28"/>
                <w:szCs w:val="28"/>
                <w:lang w:eastAsia="vi-VN" w:bidi="vi-VN"/>
              </w:rPr>
              <w:t>Tốc độ tăng trưởng kinh tế khá cao, chiếm 26.4% GRDP.</w:t>
            </w:r>
          </w:p>
          <w:p w14:paraId="740AB487" w14:textId="77777777" w:rsidR="00ED517D" w:rsidRPr="00563F5F" w:rsidRDefault="00ED517D" w:rsidP="009237CE">
            <w:pPr>
              <w:widowControl w:val="0"/>
              <w:tabs>
                <w:tab w:val="left" w:pos="709"/>
              </w:tabs>
              <w:spacing w:after="0" w:line="240" w:lineRule="auto"/>
              <w:jc w:val="both"/>
              <w:rPr>
                <w:rFonts w:ascii="Times New Roman" w:eastAsia="Times New Roman" w:hAnsi="Times New Roman" w:cs="Times New Roman"/>
                <w:iCs/>
                <w:color w:val="231F20"/>
                <w:sz w:val="28"/>
                <w:szCs w:val="28"/>
                <w:lang w:eastAsia="vi-VN" w:bidi="vi-VN"/>
              </w:rPr>
            </w:pPr>
            <w:r w:rsidRPr="00563F5F">
              <w:rPr>
                <w:rFonts w:ascii="Times New Roman" w:eastAsia="Times New Roman" w:hAnsi="Times New Roman" w:cs="Times New Roman"/>
                <w:iCs/>
                <w:color w:val="231F20"/>
                <w:sz w:val="28"/>
                <w:szCs w:val="28"/>
                <w:lang w:eastAsia="vi-VN" w:bidi="vi-VN"/>
              </w:rPr>
              <w:t xml:space="preserve">- Các ngành có thế mạnh: </w:t>
            </w:r>
          </w:p>
          <w:p w14:paraId="59BCA2FE" w14:textId="77777777" w:rsidR="00ED517D" w:rsidRPr="00563F5F" w:rsidRDefault="00ED517D" w:rsidP="009237CE">
            <w:pPr>
              <w:widowControl w:val="0"/>
              <w:tabs>
                <w:tab w:val="left" w:pos="709"/>
              </w:tabs>
              <w:spacing w:after="0" w:line="240" w:lineRule="auto"/>
              <w:jc w:val="both"/>
              <w:rPr>
                <w:rFonts w:ascii="Times New Roman" w:eastAsia="Times New Roman" w:hAnsi="Times New Roman" w:cs="Times New Roman"/>
                <w:iCs/>
                <w:color w:val="231F20"/>
                <w:sz w:val="28"/>
                <w:szCs w:val="28"/>
                <w:lang w:eastAsia="vi-VN" w:bidi="vi-VN"/>
              </w:rPr>
            </w:pPr>
            <w:r w:rsidRPr="00563F5F">
              <w:rPr>
                <w:rFonts w:ascii="Times New Roman" w:eastAsia="Times New Roman" w:hAnsi="Times New Roman" w:cs="Times New Roman"/>
                <w:iCs/>
                <w:color w:val="231F20"/>
                <w:sz w:val="28"/>
                <w:szCs w:val="28"/>
                <w:lang w:eastAsia="vi-VN" w:bidi="vi-VN"/>
              </w:rPr>
              <w:t>+ Ngành CNSX, chế biến thực phẩm là ngành quan trọng nhất.</w:t>
            </w:r>
          </w:p>
          <w:p w14:paraId="34C5BF2B" w14:textId="77777777" w:rsidR="00ED517D" w:rsidRPr="00563F5F" w:rsidRDefault="00ED517D" w:rsidP="009237CE">
            <w:pPr>
              <w:widowControl w:val="0"/>
              <w:tabs>
                <w:tab w:val="left" w:pos="709"/>
              </w:tabs>
              <w:spacing w:after="0" w:line="240" w:lineRule="auto"/>
              <w:jc w:val="both"/>
              <w:rPr>
                <w:rFonts w:ascii="Times New Roman" w:eastAsia="Times New Roman" w:hAnsi="Times New Roman" w:cs="Times New Roman"/>
                <w:b/>
                <w:i/>
                <w:iCs/>
                <w:color w:val="231F20"/>
                <w:sz w:val="28"/>
                <w:szCs w:val="28"/>
                <w:lang w:eastAsia="vi-VN" w:bidi="vi-VN"/>
              </w:rPr>
            </w:pPr>
            <w:r w:rsidRPr="00563F5F">
              <w:rPr>
                <w:rFonts w:ascii="Times New Roman" w:eastAsia="Times New Roman" w:hAnsi="Times New Roman" w:cs="Times New Roman"/>
                <w:iCs/>
                <w:color w:val="231F20"/>
                <w:sz w:val="28"/>
                <w:szCs w:val="28"/>
                <w:lang w:eastAsia="vi-VN" w:bidi="vi-VN"/>
              </w:rPr>
              <w:t>+ Ngành SX điện: nhiệt điện, điện gió, điện mặt trời</w:t>
            </w:r>
          </w:p>
          <w:p w14:paraId="2143A6BF" w14:textId="77777777" w:rsidR="00ED517D" w:rsidRPr="00563F5F" w:rsidRDefault="00ED517D" w:rsidP="00ED517D">
            <w:pPr>
              <w:pStyle w:val="ListParagraph"/>
              <w:widowControl w:val="0"/>
              <w:numPr>
                <w:ilvl w:val="0"/>
                <w:numId w:val="1"/>
              </w:numPr>
              <w:tabs>
                <w:tab w:val="left" w:pos="709"/>
              </w:tabs>
              <w:spacing w:after="0" w:line="240" w:lineRule="auto"/>
              <w:jc w:val="both"/>
              <w:rPr>
                <w:rFonts w:ascii="Times New Roman" w:eastAsia="Times New Roman" w:hAnsi="Times New Roman" w:cs="Times New Roman"/>
                <w:b/>
                <w:i/>
                <w:iCs/>
                <w:color w:val="231F20"/>
                <w:sz w:val="28"/>
                <w:szCs w:val="28"/>
                <w:lang w:eastAsia="vi-VN" w:bidi="vi-VN"/>
              </w:rPr>
            </w:pPr>
            <w:r w:rsidRPr="00563F5F">
              <w:rPr>
                <w:rFonts w:ascii="Times New Roman" w:eastAsia="Times New Roman" w:hAnsi="Times New Roman" w:cs="Times New Roman"/>
                <w:b/>
                <w:i/>
                <w:iCs/>
                <w:color w:val="231F20"/>
                <w:sz w:val="28"/>
                <w:szCs w:val="28"/>
                <w:lang w:eastAsia="vi-VN" w:bidi="vi-VN"/>
              </w:rPr>
              <w:t>Dịch vụ</w:t>
            </w:r>
          </w:p>
          <w:p w14:paraId="3B60A3DC" w14:textId="77777777" w:rsidR="00ED517D" w:rsidRPr="00563F5F" w:rsidRDefault="00ED517D" w:rsidP="009237CE">
            <w:pPr>
              <w:widowControl w:val="0"/>
              <w:tabs>
                <w:tab w:val="left" w:pos="35"/>
              </w:tabs>
              <w:spacing w:after="0" w:line="240" w:lineRule="auto"/>
              <w:ind w:left="35" w:hanging="35"/>
              <w:jc w:val="both"/>
              <w:rPr>
                <w:rFonts w:ascii="Times New Roman" w:eastAsia="Times New Roman" w:hAnsi="Times New Roman" w:cs="Times New Roman"/>
                <w:bCs/>
                <w:color w:val="231F20"/>
                <w:sz w:val="28"/>
                <w:szCs w:val="28"/>
                <w:lang w:eastAsia="vi-VN" w:bidi="vi-VN"/>
              </w:rPr>
            </w:pPr>
            <w:r w:rsidRPr="00563F5F">
              <w:rPr>
                <w:rFonts w:ascii="Times New Roman" w:eastAsia="Times New Roman" w:hAnsi="Times New Roman" w:cs="Times New Roman"/>
                <w:bCs/>
                <w:color w:val="231F20"/>
                <w:sz w:val="28"/>
                <w:szCs w:val="28"/>
                <w:lang w:eastAsia="vi-VN" w:bidi="vi-VN"/>
              </w:rPr>
              <w:t>- Chiếm tỉ trọng cao nhất GRDP (35.0% n2021)</w:t>
            </w:r>
          </w:p>
          <w:p w14:paraId="057B0ACA" w14:textId="77777777" w:rsidR="00ED517D" w:rsidRPr="00563F5F" w:rsidRDefault="00ED517D" w:rsidP="009237CE">
            <w:pPr>
              <w:spacing w:after="0" w:line="240" w:lineRule="auto"/>
              <w:jc w:val="both"/>
              <w:rPr>
                <w:rFonts w:ascii="Times New Roman" w:eastAsia="Arial" w:hAnsi="Times New Roman" w:cs="Times New Roman"/>
                <w:sz w:val="28"/>
                <w:szCs w:val="28"/>
                <w:lang w:val="vi-VN"/>
              </w:rPr>
            </w:pPr>
            <w:r w:rsidRPr="00563F5F">
              <w:rPr>
                <w:rFonts w:ascii="Times New Roman" w:eastAsia="Arial" w:hAnsi="Times New Roman" w:cs="Times New Roman"/>
                <w:b/>
                <w:bCs/>
                <w:sz w:val="28"/>
                <w:szCs w:val="28"/>
                <w:lang w:val="vi-VN"/>
              </w:rPr>
              <w:t>– Giao thông vận tải</w:t>
            </w:r>
            <w:r w:rsidRPr="00563F5F">
              <w:rPr>
                <w:rFonts w:ascii="Times New Roman" w:eastAsia="Arial" w:hAnsi="Times New Roman" w:cs="Times New Roman"/>
                <w:b/>
                <w:bCs/>
                <w:sz w:val="28"/>
                <w:szCs w:val="28"/>
              </w:rPr>
              <w:t>:</w:t>
            </w:r>
            <w:r w:rsidRPr="00563F5F">
              <w:rPr>
                <w:rFonts w:ascii="Times New Roman" w:eastAsia="Arial" w:hAnsi="Times New Roman" w:cs="Times New Roman"/>
                <w:sz w:val="28"/>
                <w:szCs w:val="28"/>
                <w:lang w:val="vi-VN"/>
              </w:rPr>
              <w:t xml:space="preserve"> đường thuỷ phát triển </w:t>
            </w:r>
            <w:r w:rsidRPr="00563F5F">
              <w:rPr>
                <w:rFonts w:ascii="Times New Roman" w:eastAsia="Arial" w:hAnsi="Times New Roman" w:cs="Times New Roman"/>
                <w:sz w:val="28"/>
                <w:szCs w:val="28"/>
              </w:rPr>
              <w:t xml:space="preserve">mạnh và </w:t>
            </w:r>
            <w:r w:rsidRPr="00563F5F">
              <w:rPr>
                <w:rFonts w:ascii="Times New Roman" w:eastAsia="Arial" w:hAnsi="Times New Roman" w:cs="Times New Roman"/>
                <w:sz w:val="28"/>
                <w:szCs w:val="28"/>
                <w:lang w:val="vi-VN"/>
              </w:rPr>
              <w:t>rộng khắp</w:t>
            </w:r>
          </w:p>
          <w:p w14:paraId="5C598F05" w14:textId="77777777" w:rsidR="00ED517D" w:rsidRPr="00563F5F" w:rsidRDefault="00ED517D" w:rsidP="009237CE">
            <w:pPr>
              <w:widowControl w:val="0"/>
              <w:tabs>
                <w:tab w:val="left" w:pos="378"/>
              </w:tabs>
              <w:spacing w:after="0" w:line="240" w:lineRule="auto"/>
              <w:jc w:val="both"/>
              <w:rPr>
                <w:rFonts w:ascii="Times New Roman" w:eastAsia="Arial" w:hAnsi="Times New Roman" w:cs="Times New Roman"/>
                <w:sz w:val="28"/>
                <w:szCs w:val="28"/>
                <w:lang w:val="vi-VN"/>
              </w:rPr>
            </w:pPr>
            <w:r w:rsidRPr="00563F5F">
              <w:rPr>
                <w:rFonts w:ascii="Times New Roman" w:eastAsia="Arial" w:hAnsi="Times New Roman" w:cs="Times New Roman"/>
                <w:sz w:val="28"/>
                <w:szCs w:val="28"/>
                <w:lang w:val="vi-VN"/>
              </w:rPr>
              <w:t xml:space="preserve">– </w:t>
            </w:r>
            <w:r w:rsidRPr="00563F5F">
              <w:rPr>
                <w:rFonts w:ascii="Times New Roman" w:eastAsia="Arial" w:hAnsi="Times New Roman" w:cs="Times New Roman"/>
                <w:b/>
                <w:bCs/>
                <w:sz w:val="28"/>
                <w:szCs w:val="28"/>
                <w:lang w:val="vi-VN"/>
              </w:rPr>
              <w:t>Du lịch</w:t>
            </w:r>
            <w:r w:rsidRPr="00563F5F">
              <w:rPr>
                <w:rFonts w:ascii="Times New Roman" w:eastAsia="Arial" w:hAnsi="Times New Roman" w:cs="Times New Roman"/>
                <w:sz w:val="28"/>
                <w:szCs w:val="28"/>
                <w:lang w:val="vi-VN"/>
              </w:rPr>
              <w:t xml:space="preserve"> có thể mạnh (du lịch </w:t>
            </w:r>
            <w:r w:rsidRPr="00563F5F">
              <w:rPr>
                <w:rFonts w:ascii="Times New Roman" w:eastAsia="Arial" w:hAnsi="Times New Roman" w:cs="Times New Roman"/>
                <w:sz w:val="28"/>
                <w:szCs w:val="28"/>
              </w:rPr>
              <w:t>sinh thái, du lịch nông nghiệp</w:t>
            </w:r>
            <w:r w:rsidRPr="00563F5F">
              <w:rPr>
                <w:rFonts w:ascii="Times New Roman" w:eastAsia="Arial" w:hAnsi="Times New Roman" w:cs="Times New Roman"/>
                <w:sz w:val="28"/>
                <w:szCs w:val="28"/>
                <w:lang w:val="vi-VN"/>
              </w:rPr>
              <w:t>);  Phú Quốc và Cần Thơ là hai trung tâm du lịch lớn nhất.</w:t>
            </w:r>
          </w:p>
          <w:p w14:paraId="72D09006" w14:textId="77777777" w:rsidR="00ED517D" w:rsidRPr="00563F5F" w:rsidRDefault="00ED517D" w:rsidP="009237CE">
            <w:pPr>
              <w:spacing w:after="0" w:line="240" w:lineRule="auto"/>
              <w:jc w:val="both"/>
              <w:rPr>
                <w:rFonts w:ascii="Times New Roman" w:eastAsia="Arial" w:hAnsi="Times New Roman" w:cs="Times New Roman"/>
                <w:sz w:val="28"/>
                <w:szCs w:val="28"/>
                <w:lang w:val="vi-VN"/>
              </w:rPr>
            </w:pPr>
            <w:r w:rsidRPr="00563F5F">
              <w:rPr>
                <w:rFonts w:ascii="Times New Roman" w:eastAsia="Arial" w:hAnsi="Times New Roman" w:cs="Times New Roman"/>
                <w:b/>
                <w:bCs/>
                <w:sz w:val="28"/>
                <w:szCs w:val="28"/>
                <w:lang w:val="vi-VN"/>
              </w:rPr>
              <w:t>– Tài chính ngân hàng</w:t>
            </w:r>
            <w:r w:rsidRPr="00563F5F">
              <w:rPr>
                <w:rFonts w:ascii="Times New Roman" w:eastAsia="Arial" w:hAnsi="Times New Roman" w:cs="Times New Roman"/>
                <w:sz w:val="28"/>
                <w:szCs w:val="28"/>
                <w:lang w:val="vi-VN"/>
              </w:rPr>
              <w:t xml:space="preserve"> đ</w:t>
            </w:r>
            <w:r w:rsidRPr="00563F5F">
              <w:rPr>
                <w:rFonts w:ascii="Times New Roman" w:eastAsia="Arial" w:hAnsi="Times New Roman" w:cs="Times New Roman"/>
                <w:sz w:val="28"/>
                <w:szCs w:val="28"/>
              </w:rPr>
              <w:t xml:space="preserve">óng vai trò quan trọng đối với </w:t>
            </w:r>
            <w:r w:rsidRPr="00563F5F">
              <w:rPr>
                <w:rFonts w:ascii="Times New Roman" w:eastAsia="Arial" w:hAnsi="Times New Roman" w:cs="Times New Roman"/>
                <w:sz w:val="28"/>
                <w:szCs w:val="28"/>
                <w:lang w:val="vi-VN"/>
              </w:rPr>
              <w:t xml:space="preserve">phát triển </w:t>
            </w:r>
            <w:r w:rsidRPr="00563F5F">
              <w:rPr>
                <w:rFonts w:ascii="Times New Roman" w:eastAsia="Arial" w:hAnsi="Times New Roman" w:cs="Times New Roman"/>
                <w:sz w:val="28"/>
                <w:szCs w:val="28"/>
              </w:rPr>
              <w:t>kinh tế của vùng</w:t>
            </w:r>
            <w:r w:rsidRPr="00563F5F">
              <w:rPr>
                <w:rFonts w:ascii="Times New Roman" w:eastAsia="Arial" w:hAnsi="Times New Roman" w:cs="Times New Roman"/>
                <w:sz w:val="28"/>
                <w:szCs w:val="28"/>
                <w:lang w:val="vi-VN"/>
              </w:rPr>
              <w:t>; Cần Thơ là trung tâm tài chính ngân hàng lớn nhất vùng.</w:t>
            </w:r>
          </w:p>
          <w:p w14:paraId="463234E2" w14:textId="77777777" w:rsidR="00ED517D" w:rsidRPr="00563F5F" w:rsidRDefault="00ED517D" w:rsidP="009237CE">
            <w:pPr>
              <w:widowControl w:val="0"/>
              <w:tabs>
                <w:tab w:val="left" w:pos="709"/>
              </w:tabs>
              <w:spacing w:after="0" w:line="240" w:lineRule="auto"/>
              <w:rPr>
                <w:rFonts w:ascii="Times New Roman" w:hAnsi="Times New Roman" w:cs="Times New Roman"/>
                <w:b/>
                <w:bCs/>
                <w:sz w:val="28"/>
                <w:szCs w:val="28"/>
              </w:rPr>
            </w:pPr>
            <w:r w:rsidRPr="00563F5F">
              <w:rPr>
                <w:rFonts w:ascii="Times New Roman" w:eastAsia="Times New Roman" w:hAnsi="Times New Roman" w:cs="Times New Roman"/>
                <w:iCs/>
                <w:color w:val="231F20"/>
                <w:sz w:val="28"/>
                <w:szCs w:val="28"/>
                <w:lang w:eastAsia="vi-VN" w:bidi="vi-VN"/>
              </w:rPr>
              <w:t xml:space="preserve">-  Thương mại điện tử, </w:t>
            </w:r>
            <w:r w:rsidRPr="00563F5F">
              <w:rPr>
                <w:rFonts w:ascii="Times New Roman" w:eastAsia="Arial" w:hAnsi="Times New Roman" w:cs="Times New Roman"/>
                <w:b/>
                <w:sz w:val="28"/>
                <w:szCs w:val="28"/>
              </w:rPr>
              <w:t>d</w:t>
            </w:r>
            <w:r w:rsidRPr="00563F5F">
              <w:rPr>
                <w:rFonts w:ascii="Times New Roman" w:eastAsia="Arial" w:hAnsi="Times New Roman" w:cs="Times New Roman"/>
                <w:b/>
                <w:sz w:val="28"/>
                <w:szCs w:val="28"/>
                <w:lang w:val="vi-VN"/>
              </w:rPr>
              <w:t>ịch vụ logistics</w:t>
            </w:r>
            <w:r w:rsidRPr="00563F5F">
              <w:rPr>
                <w:rFonts w:ascii="Times New Roman" w:eastAsia="Arial" w:hAnsi="Times New Roman" w:cs="Times New Roman"/>
                <w:sz w:val="28"/>
                <w:szCs w:val="28"/>
                <w:lang w:val="vi-VN"/>
              </w:rPr>
              <w:t xml:space="preserve"> được chú trọng phát triển.</w:t>
            </w:r>
          </w:p>
        </w:tc>
      </w:tr>
    </w:tbl>
    <w:p w14:paraId="650833E0" w14:textId="77777777" w:rsidR="00ED517D" w:rsidRPr="00563F5F" w:rsidRDefault="00ED517D" w:rsidP="00ED517D">
      <w:pPr>
        <w:spacing w:after="0" w:line="240" w:lineRule="auto"/>
        <w:rPr>
          <w:rFonts w:ascii="Times New Roman" w:hAnsi="Times New Roman" w:cs="Times New Roman"/>
          <w:sz w:val="28"/>
          <w:szCs w:val="28"/>
        </w:rPr>
      </w:pPr>
    </w:p>
    <w:p w14:paraId="06BB015A" w14:textId="77777777" w:rsidR="00ED517D" w:rsidRPr="00563F5F" w:rsidRDefault="00ED517D" w:rsidP="00ED517D">
      <w:pPr>
        <w:spacing w:after="0" w:line="240" w:lineRule="auto"/>
        <w:rPr>
          <w:rFonts w:ascii="Times New Roman" w:hAnsi="Times New Roman" w:cs="Times New Roman"/>
          <w:sz w:val="28"/>
          <w:szCs w:val="28"/>
        </w:rPr>
      </w:pPr>
      <w:r w:rsidRPr="00ED517D">
        <w:rPr>
          <w:rFonts w:ascii="Times New Roman" w:hAnsi="Times New Roman" w:cs="Times New Roman"/>
          <w:b/>
          <w:bCs/>
          <w:sz w:val="28"/>
          <w:szCs w:val="28"/>
        </w:rPr>
        <w:t>2.5. Hoạt động 5.</w:t>
      </w:r>
      <w:r w:rsidRPr="00563F5F">
        <w:rPr>
          <w:rFonts w:ascii="Times New Roman" w:hAnsi="Times New Roman" w:cs="Times New Roman"/>
          <w:sz w:val="28"/>
          <w:szCs w:val="28"/>
        </w:rPr>
        <w:t xml:space="preserve"> Tìm hiểu Vùng kinh tế trọng điểm vùng Đồng bằng sông Cửu Long</w:t>
      </w:r>
    </w:p>
    <w:p w14:paraId="4F2F9F87" w14:textId="77777777" w:rsidR="00ED517D" w:rsidRPr="00563F5F" w:rsidRDefault="00ED517D" w:rsidP="00ED517D">
      <w:pPr>
        <w:keepNext/>
        <w:keepLines/>
        <w:widowControl w:val="0"/>
        <w:tabs>
          <w:tab w:val="left" w:pos="373"/>
        </w:tabs>
        <w:spacing w:after="0" w:line="240" w:lineRule="auto"/>
        <w:jc w:val="both"/>
        <w:outlineLvl w:val="2"/>
        <w:rPr>
          <w:rFonts w:ascii="Times New Roman" w:hAnsi="Times New Roman" w:cs="Times New Roman"/>
          <w:sz w:val="28"/>
          <w:szCs w:val="28"/>
        </w:rPr>
      </w:pPr>
      <w:r w:rsidRPr="00563F5F">
        <w:rPr>
          <w:rFonts w:ascii="Times New Roman" w:hAnsi="Times New Roman" w:cs="Times New Roman"/>
          <w:b/>
          <w:bCs/>
          <w:sz w:val="28"/>
          <w:szCs w:val="28"/>
        </w:rPr>
        <w:t>a. Mục tiêu:</w:t>
      </w:r>
      <w:r w:rsidRPr="00563F5F">
        <w:rPr>
          <w:rFonts w:ascii="Times New Roman" w:hAnsi="Times New Roman" w:cs="Times New Roman"/>
          <w:i/>
          <w:iCs/>
          <w:sz w:val="28"/>
          <w:szCs w:val="28"/>
        </w:rPr>
        <w:t xml:space="preserve"> </w:t>
      </w:r>
      <w:r w:rsidRPr="00563F5F">
        <w:rPr>
          <w:rFonts w:ascii="Times New Roman" w:hAnsi="Times New Roman" w:cs="Times New Roman"/>
          <w:sz w:val="28"/>
          <w:szCs w:val="28"/>
        </w:rPr>
        <w:t>Trình bày được Vùng kinh tế trọng điểm vùng Đồng bằng sông Cửu Long.</w:t>
      </w:r>
    </w:p>
    <w:p w14:paraId="7107E2F8" w14:textId="77777777" w:rsidR="00ED517D" w:rsidRPr="00563F5F" w:rsidRDefault="00ED517D" w:rsidP="00ED517D">
      <w:pPr>
        <w:widowControl w:val="0"/>
        <w:spacing w:after="0" w:line="240" w:lineRule="auto"/>
        <w:jc w:val="both"/>
        <w:rPr>
          <w:rFonts w:ascii="Times New Roman" w:hAnsi="Times New Roman" w:cs="Times New Roman"/>
          <w:b/>
          <w:sz w:val="28"/>
          <w:szCs w:val="28"/>
        </w:rPr>
      </w:pPr>
      <w:r w:rsidRPr="00563F5F">
        <w:rPr>
          <w:rFonts w:ascii="Times New Roman" w:hAnsi="Times New Roman" w:cs="Times New Roman"/>
          <w:b/>
          <w:sz w:val="28"/>
          <w:szCs w:val="28"/>
        </w:rPr>
        <w:t>b. Tổ chức thực hiện:</w:t>
      </w:r>
    </w:p>
    <w:tbl>
      <w:tblPr>
        <w:tblW w:w="9776" w:type="dxa"/>
        <w:tblCellMar>
          <w:left w:w="10" w:type="dxa"/>
          <w:right w:w="10" w:type="dxa"/>
        </w:tblCellMar>
        <w:tblLook w:val="0000" w:firstRow="0" w:lastRow="0" w:firstColumn="0" w:lastColumn="0" w:noHBand="0" w:noVBand="0"/>
      </w:tblPr>
      <w:tblGrid>
        <w:gridCol w:w="5949"/>
        <w:gridCol w:w="3827"/>
      </w:tblGrid>
      <w:tr w:rsidR="00ED517D" w:rsidRPr="00563F5F" w14:paraId="1B6720C4" w14:textId="77777777" w:rsidTr="009237CE">
        <w:trPr>
          <w:trHeight w:val="297"/>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9B37A2"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t>HOẠT ĐỘNG CỦA GV, HS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B21F4A" w14:textId="77777777" w:rsidR="00ED517D" w:rsidRPr="00563F5F" w:rsidRDefault="00ED517D" w:rsidP="009237CE">
            <w:pPr>
              <w:spacing w:after="0" w:line="240" w:lineRule="auto"/>
              <w:jc w:val="center"/>
              <w:rPr>
                <w:rFonts w:ascii="Times New Roman" w:hAnsi="Times New Roman" w:cs="Times New Roman"/>
                <w:b/>
                <w:sz w:val="28"/>
                <w:szCs w:val="28"/>
              </w:rPr>
            </w:pPr>
            <w:r w:rsidRPr="00563F5F">
              <w:rPr>
                <w:rFonts w:ascii="Times New Roman" w:hAnsi="Times New Roman" w:cs="Times New Roman"/>
                <w:b/>
                <w:sz w:val="28"/>
                <w:szCs w:val="28"/>
              </w:rPr>
              <w:t>NỘI DUNG</w:t>
            </w:r>
          </w:p>
        </w:tc>
      </w:tr>
      <w:tr w:rsidR="00ED517D" w:rsidRPr="00563F5F" w14:paraId="00F335D7" w14:textId="77777777" w:rsidTr="009237CE">
        <w:trPr>
          <w:trHeight w:val="297"/>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60D299" w14:textId="77777777" w:rsidR="00ED517D" w:rsidRPr="00563F5F" w:rsidRDefault="00ED517D" w:rsidP="009237CE">
            <w:pPr>
              <w:pStyle w:val="NormalWeb"/>
              <w:spacing w:before="0" w:beforeAutospacing="0" w:after="0" w:afterAutospacing="0"/>
              <w:jc w:val="both"/>
              <w:rPr>
                <w:b/>
                <w:bCs/>
                <w:kern w:val="24"/>
                <w:sz w:val="28"/>
                <w:szCs w:val="28"/>
              </w:rPr>
            </w:pPr>
            <w:r w:rsidRPr="00563F5F">
              <w:rPr>
                <w:b/>
                <w:bCs/>
                <w:kern w:val="24"/>
                <w:sz w:val="28"/>
                <w:szCs w:val="28"/>
              </w:rPr>
              <w:t xml:space="preserve">GV giao nhiệm vụ </w:t>
            </w:r>
          </w:p>
          <w:p w14:paraId="437C17CA" w14:textId="77777777" w:rsidR="00ED517D" w:rsidRPr="00563F5F" w:rsidRDefault="00ED517D" w:rsidP="009237CE">
            <w:pPr>
              <w:pStyle w:val="NormalWeb"/>
              <w:spacing w:before="0" w:beforeAutospacing="0" w:after="0" w:afterAutospacing="0"/>
              <w:jc w:val="both"/>
              <w:rPr>
                <w:i/>
                <w:iCs/>
                <w:color w:val="1C4112"/>
                <w:kern w:val="24"/>
                <w:sz w:val="28"/>
                <w:szCs w:val="28"/>
              </w:rPr>
            </w:pPr>
            <w:r w:rsidRPr="00563F5F">
              <w:rPr>
                <w:bCs/>
                <w:color w:val="FF0000"/>
                <w:kern w:val="24"/>
                <w:sz w:val="28"/>
                <w:szCs w:val="28"/>
              </w:rPr>
              <w:t>Dựa vào ND SGK trang 217, 218, tìm hiểu về vùng kinh tế trọng điểm vùng ĐB sông cửu Long</w:t>
            </w:r>
            <w:r w:rsidRPr="00563F5F">
              <w:rPr>
                <w:color w:val="1C4112"/>
                <w:kern w:val="24"/>
                <w:sz w:val="28"/>
                <w:szCs w:val="28"/>
              </w:rPr>
              <w:t xml:space="preserve">: </w:t>
            </w:r>
          </w:p>
          <w:p w14:paraId="0AA982EB"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rPr>
              <w:t>- Diện tích</w:t>
            </w:r>
            <w:r w:rsidRPr="00563F5F">
              <w:rPr>
                <w:iCs/>
                <w:color w:val="1C4112"/>
                <w:kern w:val="24"/>
                <w:sz w:val="28"/>
                <w:szCs w:val="28"/>
                <w:lang w:val="vi-VN"/>
              </w:rPr>
              <w:t>... các tỉnh...</w:t>
            </w:r>
            <w:r w:rsidRPr="00563F5F">
              <w:rPr>
                <w:iCs/>
                <w:color w:val="1C4112"/>
                <w:kern w:val="24"/>
                <w:sz w:val="28"/>
                <w:szCs w:val="28"/>
              </w:rPr>
              <w:t xml:space="preserve"> </w:t>
            </w:r>
          </w:p>
          <w:p w14:paraId="24101F61" w14:textId="77777777" w:rsidR="00ED517D" w:rsidRPr="00563F5F" w:rsidRDefault="00ED517D" w:rsidP="009237CE">
            <w:pPr>
              <w:pStyle w:val="NormalWeb"/>
              <w:spacing w:before="0" w:beforeAutospacing="0" w:after="0" w:afterAutospacing="0"/>
              <w:jc w:val="both"/>
              <w:rPr>
                <w:sz w:val="28"/>
                <w:szCs w:val="28"/>
              </w:rPr>
            </w:pPr>
            <w:r w:rsidRPr="00563F5F">
              <w:rPr>
                <w:iCs/>
                <w:color w:val="1C4112"/>
                <w:kern w:val="24"/>
                <w:sz w:val="28"/>
                <w:szCs w:val="28"/>
                <w:lang w:val="vi-VN"/>
              </w:rPr>
              <w:t xml:space="preserve">- </w:t>
            </w:r>
            <w:r w:rsidRPr="00563F5F">
              <w:rPr>
                <w:iCs/>
                <w:color w:val="1C4112"/>
                <w:kern w:val="24"/>
                <w:sz w:val="28"/>
                <w:szCs w:val="28"/>
              </w:rPr>
              <w:t>Xác định trên bản đồ các tỉnh thuộc vùng kinh tế trọng điểm vùng ĐB sông Cửu Long</w:t>
            </w:r>
          </w:p>
          <w:p w14:paraId="199093F3"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 xml:space="preserve">Số dân số </w:t>
            </w:r>
          </w:p>
          <w:p w14:paraId="5A887E3C"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 xml:space="preserve">Tỉ trọng GDP của vùng kinh tế trọng điểm vùng ĐB sông Cửu Long so với cả nước; </w:t>
            </w:r>
          </w:p>
          <w:p w14:paraId="415F9D09"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Thế mạnh kinh tế</w:t>
            </w:r>
            <w:r w:rsidRPr="00563F5F">
              <w:rPr>
                <w:iCs/>
                <w:color w:val="1C4112"/>
                <w:kern w:val="24"/>
                <w:sz w:val="28"/>
                <w:szCs w:val="28"/>
                <w:lang w:val="vi-VN"/>
              </w:rPr>
              <w:t xml:space="preserve"> nổi trội của vùng</w:t>
            </w:r>
            <w:r w:rsidRPr="00563F5F">
              <w:rPr>
                <w:iCs/>
                <w:color w:val="1C4112"/>
                <w:kern w:val="24"/>
                <w:sz w:val="28"/>
                <w:szCs w:val="28"/>
              </w:rPr>
              <w:t xml:space="preserve">; </w:t>
            </w:r>
          </w:p>
          <w:p w14:paraId="0C1848ED"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 xml:space="preserve">Vai trò; </w:t>
            </w:r>
          </w:p>
          <w:p w14:paraId="1AB259BB" w14:textId="77777777" w:rsidR="00ED517D" w:rsidRPr="00563F5F" w:rsidRDefault="00ED517D" w:rsidP="009237CE">
            <w:pPr>
              <w:pStyle w:val="NormalWeb"/>
              <w:spacing w:before="0" w:beforeAutospacing="0" w:after="0" w:afterAutospacing="0"/>
              <w:jc w:val="both"/>
              <w:rPr>
                <w:iCs/>
                <w:color w:val="1C4112"/>
                <w:kern w:val="24"/>
                <w:sz w:val="28"/>
                <w:szCs w:val="28"/>
              </w:rPr>
            </w:pPr>
            <w:r w:rsidRPr="00563F5F">
              <w:rPr>
                <w:iCs/>
                <w:color w:val="1C4112"/>
                <w:kern w:val="24"/>
                <w:sz w:val="28"/>
                <w:szCs w:val="28"/>
                <w:lang w:val="vi-VN"/>
              </w:rPr>
              <w:t xml:space="preserve">- </w:t>
            </w:r>
            <w:r w:rsidRPr="00563F5F">
              <w:rPr>
                <w:iCs/>
                <w:color w:val="1C4112"/>
                <w:kern w:val="24"/>
                <w:sz w:val="28"/>
                <w:szCs w:val="28"/>
              </w:rPr>
              <w:t xml:space="preserve">Định hướng phát triển ; </w:t>
            </w:r>
          </w:p>
          <w:p w14:paraId="168A3F82" w14:textId="2609C00E" w:rsidR="00E13CA7" w:rsidRDefault="00E13CA7" w:rsidP="00E13CA7">
            <w:pPr>
              <w:tabs>
                <w:tab w:val="left" w:pos="284"/>
                <w:tab w:val="left" w:pos="709"/>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sidRPr="00563F5F">
              <w:rPr>
                <w:rFonts w:ascii="Times New Roman" w:hAnsi="Times New Roman" w:cs="Times New Roman"/>
                <w:sz w:val="28"/>
                <w:szCs w:val="28"/>
                <w:lang w:val="vi-VN"/>
              </w:rPr>
              <w:t>Cần Thơ có điều kiện thuận lợi gì để trở thành trung tâm kinh tế lớn nhất của vùng kinh tế trọng điểm của ĐB sông Cửu Long?</w:t>
            </w:r>
            <w:r>
              <w:rPr>
                <w:rFonts w:ascii="Times New Roman" w:hAnsi="Times New Roman" w:cs="Times New Roman"/>
                <w:sz w:val="28"/>
                <w:szCs w:val="28"/>
              </w:rPr>
              <w:t xml:space="preserve"> </w:t>
            </w:r>
            <w:r w:rsidRPr="00563F5F">
              <w:rPr>
                <w:rFonts w:ascii="Times New Roman" w:hAnsi="Times New Roman" w:cs="Times New Roman"/>
                <w:sz w:val="28"/>
                <w:szCs w:val="28"/>
                <w:lang w:val="vi-VN"/>
              </w:rPr>
              <w:t>(</w:t>
            </w:r>
            <w:r w:rsidRPr="00563F5F">
              <w:rPr>
                <w:rFonts w:ascii="Times New Roman" w:hAnsi="Times New Roman" w:cs="Times New Roman"/>
                <w:i/>
                <w:sz w:val="28"/>
                <w:szCs w:val="28"/>
                <w:lang w:val="vi-VN"/>
              </w:rPr>
              <w:t>vị trí trung tâm của ĐBSCL; nằm ven sông Tiền, sông Hậu; dân cư tập trung đông đúc...)</w:t>
            </w:r>
          </w:p>
          <w:p w14:paraId="7D80BF4B" w14:textId="77777777" w:rsidR="00E13CA7" w:rsidRPr="00770DF2" w:rsidRDefault="00E13CA7" w:rsidP="00E13CA7">
            <w:pPr>
              <w:tabs>
                <w:tab w:val="left" w:pos="284"/>
                <w:tab w:val="left" w:pos="709"/>
              </w:tabs>
              <w:spacing w:after="120" w:line="276" w:lineRule="auto"/>
              <w:jc w:val="both"/>
              <w:rPr>
                <w:rFonts w:ascii="Times New Roman" w:hAnsi="Times New Roman" w:cs="Times New Roman"/>
                <w:sz w:val="26"/>
                <w:szCs w:val="26"/>
              </w:rPr>
            </w:pPr>
            <w:r w:rsidRPr="00770DF2">
              <w:rPr>
                <w:rFonts w:ascii="Times New Roman" w:hAnsi="Times New Roman" w:cs="Times New Roman"/>
                <w:b/>
                <w:sz w:val="26"/>
                <w:szCs w:val="26"/>
              </w:rPr>
              <w:t>Bước 2</w:t>
            </w:r>
            <w:r w:rsidRPr="00770DF2">
              <w:rPr>
                <w:rFonts w:ascii="Times New Roman" w:hAnsi="Times New Roman" w:cs="Times New Roman"/>
                <w:sz w:val="26"/>
                <w:szCs w:val="26"/>
              </w:rPr>
              <w:t xml:space="preserve">: </w:t>
            </w:r>
            <w:r>
              <w:rPr>
                <w:rFonts w:ascii="Times New Roman" w:hAnsi="Times New Roman" w:cs="Times New Roman"/>
                <w:sz w:val="26"/>
                <w:szCs w:val="26"/>
              </w:rPr>
              <w:t>HS làm việc cặp đôi</w:t>
            </w:r>
          </w:p>
          <w:p w14:paraId="50B30C9B" w14:textId="77777777" w:rsidR="00E13CA7" w:rsidRDefault="00E13CA7" w:rsidP="00E13CA7">
            <w:pPr>
              <w:tabs>
                <w:tab w:val="left" w:pos="284"/>
                <w:tab w:val="left" w:pos="709"/>
              </w:tabs>
              <w:spacing w:after="120" w:line="276" w:lineRule="auto"/>
              <w:jc w:val="both"/>
              <w:rPr>
                <w:rFonts w:ascii="Times New Roman" w:hAnsi="Times New Roman" w:cs="Times New Roman"/>
                <w:sz w:val="26"/>
                <w:szCs w:val="26"/>
              </w:rPr>
            </w:pPr>
            <w:r w:rsidRPr="00770DF2">
              <w:rPr>
                <w:rFonts w:ascii="Times New Roman" w:hAnsi="Times New Roman" w:cs="Times New Roman"/>
                <w:b/>
                <w:sz w:val="26"/>
                <w:szCs w:val="26"/>
              </w:rPr>
              <w:t xml:space="preserve">Bước </w:t>
            </w:r>
            <w:r>
              <w:rPr>
                <w:rFonts w:ascii="Times New Roman" w:hAnsi="Times New Roman" w:cs="Times New Roman"/>
                <w:b/>
                <w:sz w:val="26"/>
                <w:szCs w:val="26"/>
              </w:rPr>
              <w:t>3</w:t>
            </w:r>
            <w:r w:rsidRPr="00770DF2">
              <w:rPr>
                <w:rFonts w:ascii="Times New Roman" w:hAnsi="Times New Roman" w:cs="Times New Roman"/>
                <w:sz w:val="26"/>
                <w:szCs w:val="26"/>
              </w:rPr>
              <w:t>: Các nhóm, nhận xét, bổ sung, đặt câu hỏi trao đổi</w:t>
            </w:r>
          </w:p>
          <w:p w14:paraId="7FF780DA" w14:textId="77777777" w:rsidR="00E13CA7" w:rsidRPr="00770DF2" w:rsidRDefault="00E13CA7" w:rsidP="00E13CA7">
            <w:pPr>
              <w:tabs>
                <w:tab w:val="left" w:pos="284"/>
                <w:tab w:val="left" w:pos="709"/>
              </w:tabs>
              <w:spacing w:after="120" w:line="276" w:lineRule="auto"/>
              <w:jc w:val="both"/>
              <w:rPr>
                <w:rFonts w:ascii="Times New Roman" w:hAnsi="Times New Roman" w:cs="Times New Roman"/>
                <w:sz w:val="26"/>
                <w:szCs w:val="26"/>
              </w:rPr>
            </w:pPr>
            <w:r>
              <w:rPr>
                <w:rFonts w:ascii="Times New Roman" w:hAnsi="Times New Roman" w:cs="Times New Roman"/>
                <w:sz w:val="26"/>
                <w:szCs w:val="26"/>
              </w:rPr>
              <w:t>Bước 4. Đánh giá, chuẩn kiến thức</w:t>
            </w:r>
          </w:p>
          <w:p w14:paraId="10A9DAD3" w14:textId="77777777" w:rsidR="00ED517D" w:rsidRDefault="00ED517D" w:rsidP="009237CE">
            <w:pPr>
              <w:tabs>
                <w:tab w:val="left" w:pos="284"/>
                <w:tab w:val="left" w:pos="709"/>
              </w:tabs>
              <w:spacing w:after="0" w:line="240" w:lineRule="auto"/>
              <w:jc w:val="both"/>
              <w:rPr>
                <w:rFonts w:ascii="Times New Roman" w:hAnsi="Times New Roman" w:cs="Times New Roman"/>
                <w:i/>
                <w:sz w:val="28"/>
                <w:szCs w:val="28"/>
              </w:rPr>
            </w:pPr>
          </w:p>
          <w:p w14:paraId="3794BA1D" w14:textId="77777777" w:rsidR="00ED517D" w:rsidRPr="00563F5F" w:rsidRDefault="00ED517D" w:rsidP="009237CE">
            <w:pPr>
              <w:tabs>
                <w:tab w:val="left" w:pos="284"/>
                <w:tab w:val="left" w:pos="709"/>
              </w:tabs>
              <w:spacing w:after="0" w:line="240" w:lineRule="auto"/>
              <w:jc w:val="both"/>
              <w:rPr>
                <w:rFonts w:ascii="Times New Roman" w:hAnsi="Times New Roman" w:cs="Times New Roman"/>
                <w:b/>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B4BC6E" w14:textId="77777777" w:rsidR="00ED517D" w:rsidRPr="00563F5F" w:rsidRDefault="00ED517D" w:rsidP="009237CE">
            <w:pPr>
              <w:spacing w:after="0" w:line="240" w:lineRule="auto"/>
              <w:rPr>
                <w:rFonts w:ascii="Times New Roman" w:eastAsia="Arial" w:hAnsi="Times New Roman" w:cs="Times New Roman"/>
                <w:b/>
                <w:bCs/>
                <w:sz w:val="28"/>
                <w:szCs w:val="28"/>
              </w:rPr>
            </w:pPr>
            <w:r w:rsidRPr="00563F5F">
              <w:rPr>
                <w:rFonts w:ascii="Times New Roman" w:eastAsia="Arial" w:hAnsi="Times New Roman" w:cs="Times New Roman"/>
                <w:b/>
                <w:bCs/>
                <w:sz w:val="28"/>
                <w:szCs w:val="28"/>
              </w:rPr>
              <w:t>5.</w:t>
            </w:r>
            <w:r w:rsidRPr="00563F5F">
              <w:rPr>
                <w:rFonts w:ascii="Times New Roman" w:eastAsia="Arial" w:hAnsi="Times New Roman" w:cs="Times New Roman"/>
                <w:b/>
                <w:bCs/>
                <w:sz w:val="28"/>
                <w:szCs w:val="28"/>
                <w:lang w:val="vi-VN"/>
              </w:rPr>
              <w:t xml:space="preserve"> Vùng kinh tế trọng điểm vùng Đồng bằng sông Cửu Long</w:t>
            </w:r>
            <w:r w:rsidRPr="00563F5F">
              <w:rPr>
                <w:rFonts w:ascii="Times New Roman" w:eastAsia="Arial" w:hAnsi="Times New Roman" w:cs="Times New Roman"/>
                <w:b/>
                <w:bCs/>
                <w:sz w:val="28"/>
                <w:szCs w:val="28"/>
              </w:rPr>
              <w:t>:</w:t>
            </w:r>
          </w:p>
          <w:p w14:paraId="33ADB642" w14:textId="77777777" w:rsidR="00ED517D" w:rsidRPr="00563F5F" w:rsidRDefault="00ED517D" w:rsidP="009237CE">
            <w:pPr>
              <w:spacing w:after="0" w:line="240" w:lineRule="auto"/>
              <w:jc w:val="both"/>
              <w:rPr>
                <w:rFonts w:ascii="Times New Roman" w:eastAsia="Arial" w:hAnsi="Times New Roman" w:cs="Times New Roman"/>
                <w:b/>
                <w:sz w:val="28"/>
                <w:szCs w:val="28"/>
              </w:rPr>
            </w:pPr>
            <w:r w:rsidRPr="00563F5F">
              <w:rPr>
                <w:rFonts w:ascii="Times New Roman" w:eastAsia="Arial" w:hAnsi="Times New Roman" w:cs="Times New Roman"/>
                <w:b/>
                <w:sz w:val="28"/>
                <w:szCs w:val="28"/>
              </w:rPr>
              <w:t>a. Quá trình hình thành và phạm vi lãnh thổ:</w:t>
            </w:r>
          </w:p>
          <w:p w14:paraId="2A35C3D7" w14:textId="77777777" w:rsidR="00ED517D" w:rsidRPr="00563F5F" w:rsidRDefault="00ED517D" w:rsidP="009237CE">
            <w:pPr>
              <w:spacing w:after="0" w:line="240" w:lineRule="auto"/>
              <w:jc w:val="both"/>
              <w:rPr>
                <w:rFonts w:ascii="Times New Roman" w:eastAsia="Arial" w:hAnsi="Times New Roman" w:cs="Times New Roman"/>
                <w:bCs/>
                <w:sz w:val="28"/>
                <w:szCs w:val="28"/>
              </w:rPr>
            </w:pPr>
            <w:r w:rsidRPr="00563F5F">
              <w:rPr>
                <w:rFonts w:ascii="Times New Roman" w:eastAsia="Arial" w:hAnsi="Times New Roman" w:cs="Times New Roman"/>
                <w:bCs/>
                <w:sz w:val="28"/>
                <w:szCs w:val="28"/>
              </w:rPr>
              <w:t>- Diện tích: 16000km</w:t>
            </w:r>
            <w:r w:rsidRPr="00563F5F">
              <w:rPr>
                <w:rFonts w:ascii="Times New Roman" w:eastAsia="Arial" w:hAnsi="Times New Roman" w:cs="Times New Roman"/>
                <w:bCs/>
                <w:sz w:val="28"/>
                <w:szCs w:val="28"/>
                <w:vertAlign w:val="superscript"/>
              </w:rPr>
              <w:t>2</w:t>
            </w:r>
          </w:p>
          <w:p w14:paraId="6BA6DBFB" w14:textId="77777777" w:rsidR="00ED517D" w:rsidRPr="00563F5F" w:rsidRDefault="00ED517D" w:rsidP="009237CE">
            <w:pPr>
              <w:spacing w:after="0" w:line="240" w:lineRule="auto"/>
              <w:jc w:val="both"/>
              <w:rPr>
                <w:rFonts w:ascii="Times New Roman" w:eastAsia="Arial" w:hAnsi="Times New Roman" w:cs="Times New Roman"/>
                <w:bCs/>
                <w:sz w:val="28"/>
                <w:szCs w:val="28"/>
              </w:rPr>
            </w:pPr>
            <w:r w:rsidRPr="00563F5F">
              <w:rPr>
                <w:rFonts w:ascii="Times New Roman" w:eastAsia="Arial" w:hAnsi="Times New Roman" w:cs="Times New Roman"/>
                <w:bCs/>
                <w:sz w:val="28"/>
                <w:szCs w:val="28"/>
              </w:rPr>
              <w:t>- Số dân: 6,1 triệu người (2021)</w:t>
            </w:r>
          </w:p>
          <w:p w14:paraId="7B5213F5" w14:textId="77777777" w:rsidR="00ED517D" w:rsidRPr="00563F5F" w:rsidRDefault="00ED517D" w:rsidP="009237CE">
            <w:pPr>
              <w:spacing w:after="0" w:line="240" w:lineRule="auto"/>
              <w:jc w:val="both"/>
              <w:rPr>
                <w:rFonts w:ascii="Times New Roman" w:eastAsia="Arial" w:hAnsi="Times New Roman" w:cs="Times New Roman"/>
                <w:sz w:val="28"/>
                <w:szCs w:val="28"/>
                <w:lang w:val="vi-VN"/>
              </w:rPr>
            </w:pPr>
            <w:r w:rsidRPr="00563F5F">
              <w:rPr>
                <w:rFonts w:ascii="Times New Roman" w:eastAsia="Arial" w:hAnsi="Times New Roman" w:cs="Times New Roman"/>
                <w:sz w:val="28"/>
                <w:szCs w:val="28"/>
              </w:rPr>
              <w:t xml:space="preserve">- Phạm vi: gồm; </w:t>
            </w:r>
            <w:r w:rsidRPr="00563F5F">
              <w:rPr>
                <w:rFonts w:ascii="Times New Roman" w:eastAsia="Arial" w:hAnsi="Times New Roman" w:cs="Times New Roman"/>
                <w:sz w:val="28"/>
                <w:szCs w:val="28"/>
                <w:lang w:val="vi-VN"/>
              </w:rPr>
              <w:t>thành phố Cần Thơ và các tỉnh An Giang, Kiên Giang, Cà Mau.</w:t>
            </w:r>
          </w:p>
          <w:p w14:paraId="16D48DE0" w14:textId="07685CD7" w:rsidR="00ED517D" w:rsidRPr="00ED517D" w:rsidRDefault="00ED517D" w:rsidP="009237CE">
            <w:pPr>
              <w:spacing w:after="0" w:line="240" w:lineRule="auto"/>
              <w:rPr>
                <w:rFonts w:ascii="Times New Roman" w:eastAsia="Arial" w:hAnsi="Times New Roman" w:cs="Times New Roman"/>
                <w:sz w:val="28"/>
                <w:szCs w:val="28"/>
              </w:rPr>
            </w:pPr>
            <w:r w:rsidRPr="00563F5F">
              <w:rPr>
                <w:rFonts w:ascii="Times New Roman" w:eastAsia="Arial" w:hAnsi="Times New Roman" w:cs="Times New Roman"/>
                <w:b/>
                <w:bCs/>
                <w:sz w:val="28"/>
                <w:szCs w:val="28"/>
              </w:rPr>
              <w:t>b.</w:t>
            </w:r>
            <w:r w:rsidRPr="00563F5F">
              <w:rPr>
                <w:rFonts w:ascii="Times New Roman" w:eastAsia="Arial" w:hAnsi="Times New Roman" w:cs="Times New Roman"/>
                <w:b/>
                <w:bCs/>
                <w:sz w:val="28"/>
                <w:szCs w:val="28"/>
                <w:lang w:val="vi-VN"/>
              </w:rPr>
              <w:t xml:space="preserve"> Các thế mạnh nổi </w:t>
            </w:r>
            <w:r w:rsidRPr="00563F5F">
              <w:rPr>
                <w:rFonts w:ascii="Times New Roman" w:eastAsia="Arial" w:hAnsi="Times New Roman" w:cs="Times New Roman"/>
                <w:b/>
                <w:bCs/>
                <w:sz w:val="28"/>
                <w:szCs w:val="28"/>
              </w:rPr>
              <w:t>bật</w:t>
            </w:r>
            <w:r w:rsidRPr="00563F5F">
              <w:rPr>
                <w:rFonts w:ascii="Times New Roman" w:eastAsia="Arial" w:hAnsi="Times New Roman" w:cs="Times New Roman"/>
                <w:b/>
                <w:bCs/>
                <w:sz w:val="28"/>
                <w:szCs w:val="28"/>
                <w:lang w:val="vi-VN"/>
              </w:rPr>
              <w:t>:</w:t>
            </w:r>
            <w:r w:rsidRPr="00563F5F">
              <w:rPr>
                <w:rFonts w:ascii="Times New Roman" w:eastAsia="Arial" w:hAnsi="Times New Roman" w:cs="Times New Roman"/>
                <w:sz w:val="28"/>
                <w:szCs w:val="28"/>
                <w:lang w:val="vi-VN"/>
              </w:rPr>
              <w:t xml:space="preserve"> sản xuất lương thực, thực phẩm; sản xuất điện; phát triển du lịch; giao thông đường biển, đường sông</w:t>
            </w:r>
            <w:r>
              <w:rPr>
                <w:rFonts w:ascii="Times New Roman" w:eastAsia="Arial" w:hAnsi="Times New Roman" w:cs="Times New Roman"/>
                <w:sz w:val="28"/>
                <w:szCs w:val="28"/>
              </w:rPr>
              <w:t>.</w:t>
            </w:r>
          </w:p>
          <w:p w14:paraId="73538531" w14:textId="77777777" w:rsidR="00ED517D" w:rsidRPr="00563F5F" w:rsidRDefault="00ED517D" w:rsidP="009237CE">
            <w:pPr>
              <w:widowControl w:val="0"/>
              <w:tabs>
                <w:tab w:val="left" w:pos="378"/>
              </w:tabs>
              <w:spacing w:after="0" w:line="240" w:lineRule="auto"/>
              <w:jc w:val="both"/>
              <w:rPr>
                <w:rFonts w:ascii="Times New Roman" w:eastAsia="Arial" w:hAnsi="Times New Roman" w:cs="Times New Roman"/>
                <w:b/>
                <w:bCs/>
                <w:sz w:val="28"/>
                <w:szCs w:val="28"/>
              </w:rPr>
            </w:pPr>
            <w:r w:rsidRPr="00563F5F">
              <w:rPr>
                <w:rFonts w:ascii="Times New Roman" w:eastAsia="Arial" w:hAnsi="Times New Roman" w:cs="Times New Roman"/>
                <w:b/>
                <w:bCs/>
                <w:sz w:val="28"/>
                <w:szCs w:val="28"/>
              </w:rPr>
              <w:t>c.</w:t>
            </w:r>
            <w:r w:rsidRPr="00563F5F">
              <w:rPr>
                <w:rFonts w:ascii="Times New Roman" w:eastAsia="Arial" w:hAnsi="Times New Roman" w:cs="Times New Roman"/>
                <w:b/>
                <w:bCs/>
                <w:sz w:val="28"/>
                <w:szCs w:val="28"/>
                <w:lang w:val="vi-VN"/>
              </w:rPr>
              <w:t xml:space="preserve"> </w:t>
            </w:r>
            <w:r w:rsidRPr="00563F5F">
              <w:rPr>
                <w:rFonts w:ascii="Times New Roman" w:eastAsia="Arial" w:hAnsi="Times New Roman" w:cs="Times New Roman"/>
                <w:b/>
                <w:bCs/>
                <w:sz w:val="28"/>
                <w:szCs w:val="28"/>
              </w:rPr>
              <w:t>Vai trò của vùng kinh tế trọng điểm</w:t>
            </w:r>
            <w:r w:rsidRPr="00563F5F">
              <w:rPr>
                <w:rFonts w:ascii="Times New Roman" w:eastAsia="Arial" w:hAnsi="Times New Roman" w:cs="Times New Roman"/>
                <w:b/>
                <w:bCs/>
                <w:sz w:val="28"/>
                <w:szCs w:val="28"/>
                <w:lang w:val="vi-VN"/>
              </w:rPr>
              <w:t xml:space="preserve">: </w:t>
            </w:r>
          </w:p>
          <w:p w14:paraId="66299931" w14:textId="77777777" w:rsidR="00ED517D" w:rsidRPr="00563F5F" w:rsidRDefault="00ED517D" w:rsidP="009237CE">
            <w:pPr>
              <w:widowControl w:val="0"/>
              <w:tabs>
                <w:tab w:val="left" w:pos="378"/>
              </w:tabs>
              <w:spacing w:after="0" w:line="240" w:lineRule="auto"/>
              <w:jc w:val="both"/>
              <w:rPr>
                <w:rFonts w:ascii="Times New Roman" w:eastAsia="Arial" w:hAnsi="Times New Roman" w:cs="Times New Roman"/>
                <w:sz w:val="28"/>
                <w:szCs w:val="28"/>
              </w:rPr>
            </w:pPr>
            <w:r w:rsidRPr="00563F5F">
              <w:rPr>
                <w:rFonts w:ascii="Times New Roman" w:eastAsia="Arial" w:hAnsi="Times New Roman" w:cs="Times New Roman"/>
                <w:sz w:val="28"/>
                <w:szCs w:val="28"/>
              </w:rPr>
              <w:t>- Đóng góp 36,7% GRDP cả vùng ĐBSCL.</w:t>
            </w:r>
          </w:p>
          <w:p w14:paraId="64E6D852" w14:textId="77777777" w:rsidR="00ED517D" w:rsidRPr="00563F5F" w:rsidRDefault="00ED517D" w:rsidP="009237CE">
            <w:pPr>
              <w:widowControl w:val="0"/>
              <w:tabs>
                <w:tab w:val="left" w:pos="378"/>
              </w:tabs>
              <w:spacing w:after="0" w:line="240" w:lineRule="auto"/>
              <w:jc w:val="both"/>
              <w:rPr>
                <w:rFonts w:ascii="Times New Roman" w:eastAsia="Arial" w:hAnsi="Times New Roman" w:cs="Times New Roman"/>
                <w:sz w:val="28"/>
                <w:szCs w:val="28"/>
              </w:rPr>
            </w:pPr>
            <w:r w:rsidRPr="00563F5F">
              <w:rPr>
                <w:rFonts w:ascii="Times New Roman" w:eastAsia="Arial" w:hAnsi="Times New Roman" w:cs="Times New Roman"/>
                <w:sz w:val="28"/>
                <w:szCs w:val="28"/>
              </w:rPr>
              <w:t>- Trung tâm dịch vụ du lịch, sản xuất nông nghiệp, thủy sản lớn nhất cả nước.</w:t>
            </w:r>
          </w:p>
          <w:p w14:paraId="0705B4BC" w14:textId="77777777" w:rsidR="00ED517D" w:rsidRPr="00563F5F" w:rsidRDefault="00ED517D" w:rsidP="009237CE">
            <w:pPr>
              <w:spacing w:after="0" w:line="240" w:lineRule="auto"/>
              <w:rPr>
                <w:rFonts w:ascii="Times New Roman" w:hAnsi="Times New Roman" w:cs="Times New Roman"/>
                <w:b/>
                <w:sz w:val="28"/>
                <w:szCs w:val="28"/>
              </w:rPr>
            </w:pPr>
            <w:r w:rsidRPr="00563F5F">
              <w:rPr>
                <w:rFonts w:ascii="Times New Roman" w:eastAsia="Arial" w:hAnsi="Times New Roman" w:cs="Times New Roman"/>
                <w:sz w:val="28"/>
                <w:szCs w:val="28"/>
              </w:rPr>
              <w:t>- Là đầu tàu thúc đẩy sự phát triển kinh tế, xã hội quốc phòng cả vùng ĐBSCL.</w:t>
            </w:r>
          </w:p>
        </w:tc>
      </w:tr>
    </w:tbl>
    <w:p w14:paraId="1B94436E" w14:textId="77777777" w:rsidR="00E13CA7" w:rsidRDefault="00E13CA7" w:rsidP="00ED517D">
      <w:pPr>
        <w:widowControl w:val="0"/>
        <w:spacing w:after="0" w:line="240" w:lineRule="auto"/>
        <w:jc w:val="both"/>
        <w:rPr>
          <w:rFonts w:ascii="Times New Roman" w:hAnsi="Times New Roman" w:cs="Times New Roman"/>
          <w:b/>
          <w:bCs/>
          <w:sz w:val="28"/>
          <w:szCs w:val="28"/>
        </w:rPr>
      </w:pPr>
      <w:bookmarkStart w:id="0" w:name="_Hlk191214154"/>
    </w:p>
    <w:p w14:paraId="2BB0B672" w14:textId="2380B45E" w:rsidR="00ED517D" w:rsidRPr="00563F5F" w:rsidRDefault="00ED517D" w:rsidP="00ED517D">
      <w:pPr>
        <w:widowControl w:val="0"/>
        <w:spacing w:after="0" w:line="240" w:lineRule="auto"/>
        <w:jc w:val="both"/>
        <w:rPr>
          <w:rFonts w:ascii="Times New Roman" w:hAnsi="Times New Roman" w:cs="Times New Roman"/>
          <w:i/>
          <w:iCs/>
          <w:sz w:val="28"/>
          <w:szCs w:val="28"/>
        </w:rPr>
      </w:pPr>
      <w:r w:rsidRPr="00563F5F">
        <w:rPr>
          <w:rFonts w:ascii="Times New Roman" w:hAnsi="Times New Roman" w:cs="Times New Roman"/>
          <w:b/>
          <w:bCs/>
          <w:sz w:val="28"/>
          <w:szCs w:val="28"/>
        </w:rPr>
        <w:lastRenderedPageBreak/>
        <w:t>3. Luyện tập</w:t>
      </w:r>
    </w:p>
    <w:p w14:paraId="35540F47" w14:textId="77777777" w:rsidR="00ED517D" w:rsidRPr="00563F5F" w:rsidRDefault="00ED517D" w:rsidP="00ED517D">
      <w:pPr>
        <w:widowControl w:val="0"/>
        <w:spacing w:after="0" w:line="240" w:lineRule="auto"/>
        <w:jc w:val="both"/>
        <w:rPr>
          <w:rFonts w:ascii="Times New Roman" w:hAnsi="Times New Roman" w:cs="Times New Roman"/>
          <w:sz w:val="28"/>
          <w:szCs w:val="28"/>
        </w:rPr>
      </w:pPr>
      <w:r w:rsidRPr="00563F5F">
        <w:rPr>
          <w:rFonts w:ascii="Times New Roman" w:hAnsi="Times New Roman" w:cs="Times New Roman"/>
          <w:b/>
          <w:sz w:val="28"/>
          <w:szCs w:val="28"/>
        </w:rPr>
        <w:t>a. Mục tiêu:</w:t>
      </w:r>
    </w:p>
    <w:p w14:paraId="0C881CF6" w14:textId="7E564ABA" w:rsidR="00ED517D" w:rsidRPr="00563F5F" w:rsidRDefault="00ED517D" w:rsidP="00ED517D">
      <w:pPr>
        <w:spacing w:after="0" w:line="240" w:lineRule="auto"/>
        <w:ind w:firstLine="284"/>
        <w:jc w:val="both"/>
        <w:rPr>
          <w:rFonts w:ascii="Times New Roman" w:hAnsi="Times New Roman" w:cs="Times New Roman"/>
          <w:sz w:val="28"/>
          <w:szCs w:val="28"/>
        </w:rPr>
      </w:pPr>
      <w:r w:rsidRPr="00563F5F">
        <w:rPr>
          <w:rFonts w:ascii="Times New Roman" w:hAnsi="Times New Roman" w:cs="Times New Roman"/>
          <w:sz w:val="28"/>
          <w:szCs w:val="28"/>
        </w:rPr>
        <w:t xml:space="preserve"> Giúp HS ghi nhớ và khắc sâu hơn về vùng Đồng bằng sông Cửu Long</w:t>
      </w:r>
      <w:r w:rsidR="00E13CA7">
        <w:rPr>
          <w:rFonts w:ascii="Times New Roman" w:hAnsi="Times New Roman" w:cs="Times New Roman"/>
          <w:sz w:val="28"/>
          <w:szCs w:val="28"/>
        </w:rPr>
        <w:t>.</w:t>
      </w:r>
    </w:p>
    <w:p w14:paraId="5CCBBB58" w14:textId="77777777" w:rsidR="00ED517D" w:rsidRPr="00563F5F" w:rsidRDefault="00ED517D" w:rsidP="00ED517D">
      <w:pPr>
        <w:spacing w:after="0" w:line="240" w:lineRule="auto"/>
        <w:jc w:val="both"/>
        <w:rPr>
          <w:rFonts w:ascii="Times New Roman" w:hAnsi="Times New Roman" w:cs="Times New Roman"/>
          <w:b/>
          <w:bCs/>
          <w:i/>
          <w:iCs/>
          <w:sz w:val="28"/>
          <w:szCs w:val="28"/>
        </w:rPr>
      </w:pPr>
      <w:r w:rsidRPr="00563F5F">
        <w:rPr>
          <w:rFonts w:ascii="Times New Roman" w:hAnsi="Times New Roman" w:cs="Times New Roman"/>
          <w:b/>
          <w:bCs/>
          <w:i/>
          <w:iCs/>
          <w:sz w:val="28"/>
          <w:szCs w:val="28"/>
        </w:rPr>
        <w:t>b. Tổ chức thực hiện</w:t>
      </w:r>
      <w:bookmarkEnd w:id="0"/>
    </w:p>
    <w:p w14:paraId="604F4E22"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Bước 1</w:t>
      </w:r>
      <w:r w:rsidRPr="00563F5F">
        <w:rPr>
          <w:rFonts w:ascii="Times New Roman" w:eastAsia="Times New Roman" w:hAnsi="Times New Roman" w:cs="Times New Roman"/>
          <w:color w:val="231F20"/>
          <w:sz w:val="28"/>
          <w:szCs w:val="28"/>
          <w:lang w:val="vi-VN" w:eastAsia="vi-VN" w:bidi="vi-VN"/>
        </w:rPr>
        <w:t xml:space="preserve">: Gv giao nhiệm vụ cho 3 đội- Hoàn thành gói câu hỏi( 4 câu). Các đội sẽ phất cờ để giành quyền trả lời- mỗi câu trả lời đúng được 5 điểm- trả lời sai sẽ không có điểm và </w:t>
      </w:r>
    </w:p>
    <w:p w14:paraId="5D754DF5"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quyền trả lời thuộc về đội khác.</w:t>
      </w:r>
    </w:p>
    <w:p w14:paraId="783CA783"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1. Khó khăn trong sản xuất công nghiệp của ĐB sông Cửu Long</w:t>
      </w:r>
    </w:p>
    <w:p w14:paraId="49F341ED"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A. đất liền ít khoáng sản.</w:t>
      </w:r>
    </w:p>
    <w:p w14:paraId="14350C53"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B. thiếu nguồn lao động.</w:t>
      </w:r>
    </w:p>
    <w:p w14:paraId="52267CDB"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C. thiếu thị trường tiêu thụ.</w:t>
      </w:r>
    </w:p>
    <w:p w14:paraId="2990B9F2"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D. nhà nước không đầu tư.</w:t>
      </w:r>
    </w:p>
    <w:p w14:paraId="303A5155"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2. Ngành du lịch có điều kiện thuận lợi để trở thành thế mạnh của vùng vì</w:t>
      </w:r>
    </w:p>
    <w:p w14:paraId="484EEA3E"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 xml:space="preserve">A. Có mạng lưới sông ngòi dày đặc. </w:t>
      </w:r>
    </w:p>
    <w:p w14:paraId="167D277D"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 xml:space="preserve">B. Vùng biển rộng lớn, nhiều bãi tắm đẹp, đảo đẹp. </w:t>
      </w:r>
    </w:p>
    <w:p w14:paraId="5A60AD84"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 xml:space="preserve">C. Vùng là địa bàn cư trú của nhiều dân. </w:t>
      </w:r>
    </w:p>
    <w:p w14:paraId="49ED8941"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D. Cả ba phương án trên</w:t>
      </w:r>
    </w:p>
    <w:p w14:paraId="38B75675"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3. Công nghiệp sản xuất điện của ĐB sông Cửu Long bao gồm</w:t>
      </w:r>
    </w:p>
    <w:p w14:paraId="6C7CAA28"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A. thủy điện, nhiệt điện.</w:t>
      </w:r>
    </w:p>
    <w:p w14:paraId="0598B0B4"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B. thủy điện, điện gió, điện mặt trời.</w:t>
      </w:r>
    </w:p>
    <w:p w14:paraId="4DBF99B8"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C. nhiệt điện, điện gió, điện mặt trời.</w:t>
      </w:r>
    </w:p>
    <w:p w14:paraId="4A7907C0"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D. điện gió, điện mặt trời.</w:t>
      </w:r>
    </w:p>
    <w:p w14:paraId="202B3DC6"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b/>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4. Vai trò của vùng kinh tế trọng điểm vùng ĐB sông Cửu Long với ĐB sông Cửu Long nói riêng và cả nước nói chung.</w:t>
      </w:r>
    </w:p>
    <w:p w14:paraId="35ED936C"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A. là trung tâm lớn về sản xuất lúa gạo, nuôi trồng đánh bắt và chế biến thuỷ sản.</w:t>
      </w:r>
    </w:p>
    <w:p w14:paraId="763D5C70"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B. Góp phần quan trọng vào xuất khẩu nông sản và  thuỷ sản cả nước.</w:t>
      </w:r>
    </w:p>
    <w:p w14:paraId="2B103C76"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C. thúc đẩy vùng ĐB sông Cửu Long phát triển.</w:t>
      </w:r>
    </w:p>
    <w:p w14:paraId="28EC3371" w14:textId="77777777" w:rsidR="00ED517D" w:rsidRPr="00563F5F" w:rsidRDefault="00ED517D" w:rsidP="00ED517D">
      <w:pPr>
        <w:widowControl w:val="0"/>
        <w:tabs>
          <w:tab w:val="left" w:pos="382"/>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color w:val="231F20"/>
          <w:sz w:val="28"/>
          <w:szCs w:val="28"/>
          <w:lang w:val="vi-VN" w:eastAsia="vi-VN" w:bidi="vi-VN"/>
        </w:rPr>
        <w:t>D. cả 3 phương án trên.</w:t>
      </w:r>
    </w:p>
    <w:p w14:paraId="087E2EDA" w14:textId="77777777" w:rsidR="00ED517D" w:rsidRPr="00563F5F" w:rsidRDefault="00ED517D" w:rsidP="00ED517D">
      <w:pPr>
        <w:widowControl w:val="0"/>
        <w:tabs>
          <w:tab w:val="left" w:pos="378"/>
        </w:tabs>
        <w:spacing w:after="0" w:line="240" w:lineRule="auto"/>
        <w:jc w:val="both"/>
        <w:rPr>
          <w:rFonts w:ascii="Times New Roman" w:eastAsia="Times New Roman" w:hAnsi="Times New Roman" w:cs="Times New Roman"/>
          <w:color w:val="231F20"/>
          <w:sz w:val="28"/>
          <w:szCs w:val="28"/>
          <w:lang w:val="vi-VN" w:eastAsia="vi-VN" w:bidi="vi-VN"/>
        </w:rPr>
      </w:pPr>
      <w:r w:rsidRPr="00563F5F">
        <w:rPr>
          <w:rFonts w:ascii="Times New Roman" w:eastAsia="Times New Roman" w:hAnsi="Times New Roman" w:cs="Times New Roman"/>
          <w:b/>
          <w:color w:val="231F20"/>
          <w:sz w:val="28"/>
          <w:szCs w:val="28"/>
          <w:lang w:val="vi-VN" w:eastAsia="vi-VN" w:bidi="vi-VN"/>
        </w:rPr>
        <w:t>Bước 2</w:t>
      </w:r>
      <w:r w:rsidRPr="00563F5F">
        <w:rPr>
          <w:rFonts w:ascii="Times New Roman" w:eastAsia="Times New Roman" w:hAnsi="Times New Roman" w:cs="Times New Roman"/>
          <w:color w:val="231F20"/>
          <w:sz w:val="28"/>
          <w:szCs w:val="28"/>
          <w:lang w:val="vi-VN" w:eastAsia="vi-VN" w:bidi="vi-VN"/>
        </w:rPr>
        <w:t xml:space="preserve">: GV tổ chức cho HS tham gia chơi </w:t>
      </w:r>
    </w:p>
    <w:p w14:paraId="6379520C" w14:textId="376D722F" w:rsidR="00ED517D" w:rsidRDefault="00ED517D" w:rsidP="00E13CA7">
      <w:pPr>
        <w:spacing w:after="0" w:line="240" w:lineRule="auto"/>
        <w:rPr>
          <w:rFonts w:ascii="Times New Roman" w:eastAsia="Times New Roman" w:hAnsi="Times New Roman" w:cs="Times New Roman"/>
          <w:color w:val="231F20"/>
          <w:sz w:val="28"/>
          <w:szCs w:val="28"/>
          <w:lang w:eastAsia="vi-VN" w:bidi="vi-VN"/>
        </w:rPr>
      </w:pPr>
      <w:bookmarkStart w:id="1" w:name="_Hlk191215338"/>
      <w:r w:rsidRPr="00563F5F">
        <w:rPr>
          <w:rFonts w:ascii="Times New Roman" w:eastAsia="Times New Roman" w:hAnsi="Times New Roman" w:cs="Times New Roman"/>
          <w:b/>
          <w:color w:val="231F20"/>
          <w:sz w:val="28"/>
          <w:szCs w:val="28"/>
          <w:lang w:val="vi-VN" w:eastAsia="vi-VN" w:bidi="vi-VN"/>
        </w:rPr>
        <w:t>Bước 3</w:t>
      </w:r>
      <w:r w:rsidRPr="00563F5F">
        <w:rPr>
          <w:rFonts w:ascii="Times New Roman" w:eastAsia="Times New Roman" w:hAnsi="Times New Roman" w:cs="Times New Roman"/>
          <w:color w:val="231F20"/>
          <w:sz w:val="28"/>
          <w:szCs w:val="28"/>
          <w:lang w:val="vi-VN" w:eastAsia="vi-VN" w:bidi="vi-VN"/>
        </w:rPr>
        <w:t xml:space="preserve">: </w:t>
      </w:r>
      <w:r>
        <w:rPr>
          <w:rFonts w:ascii="Times New Roman" w:eastAsia="Times New Roman" w:hAnsi="Times New Roman" w:cs="Times New Roman"/>
          <w:color w:val="231F20"/>
          <w:sz w:val="28"/>
          <w:szCs w:val="28"/>
          <w:lang w:eastAsia="vi-VN" w:bidi="vi-VN"/>
        </w:rPr>
        <w:t>HS báo cáo kết quả</w:t>
      </w:r>
    </w:p>
    <w:p w14:paraId="0B51C8DA" w14:textId="4158645C" w:rsidR="00FE6A7B" w:rsidRDefault="00ED517D" w:rsidP="00E13CA7">
      <w:pPr>
        <w:spacing w:after="0" w:line="240" w:lineRule="auto"/>
        <w:rPr>
          <w:rFonts w:ascii="Times New Roman" w:eastAsia="Times New Roman" w:hAnsi="Times New Roman" w:cs="Times New Roman"/>
          <w:color w:val="231F20"/>
          <w:sz w:val="28"/>
          <w:szCs w:val="28"/>
          <w:lang w:eastAsia="vi-VN" w:bidi="vi-VN"/>
        </w:rPr>
      </w:pPr>
      <w:r w:rsidRPr="00563F5F">
        <w:rPr>
          <w:rFonts w:ascii="Times New Roman" w:eastAsia="Times New Roman" w:hAnsi="Times New Roman" w:cs="Times New Roman"/>
          <w:b/>
          <w:color w:val="231F20"/>
          <w:sz w:val="28"/>
          <w:szCs w:val="28"/>
          <w:lang w:val="vi-VN" w:eastAsia="vi-VN" w:bidi="vi-VN"/>
        </w:rPr>
        <w:t>Bước</w:t>
      </w:r>
      <w:r w:rsidRPr="00563F5F">
        <w:rPr>
          <w:rFonts w:ascii="Times New Roman" w:eastAsia="Times New Roman" w:hAnsi="Times New Roman" w:cs="Times New Roman"/>
          <w:color w:val="231F20"/>
          <w:sz w:val="28"/>
          <w:szCs w:val="28"/>
          <w:lang w:val="vi-VN" w:eastAsia="vi-VN" w:bidi="vi-VN"/>
        </w:rPr>
        <w:t xml:space="preserve"> </w:t>
      </w:r>
      <w:r>
        <w:rPr>
          <w:rFonts w:ascii="Times New Roman" w:eastAsia="Times New Roman" w:hAnsi="Times New Roman" w:cs="Times New Roman"/>
          <w:color w:val="231F20"/>
          <w:sz w:val="28"/>
          <w:szCs w:val="28"/>
          <w:lang w:eastAsia="vi-VN" w:bidi="vi-VN"/>
        </w:rPr>
        <w:t xml:space="preserve">4: </w:t>
      </w:r>
      <w:r w:rsidRPr="00563F5F">
        <w:rPr>
          <w:rFonts w:ascii="Times New Roman" w:eastAsia="Times New Roman" w:hAnsi="Times New Roman" w:cs="Times New Roman"/>
          <w:color w:val="231F20"/>
          <w:sz w:val="28"/>
          <w:szCs w:val="28"/>
          <w:lang w:val="vi-VN" w:eastAsia="vi-VN" w:bidi="vi-VN"/>
        </w:rPr>
        <w:t>GV đánh giá</w:t>
      </w:r>
      <w:r>
        <w:rPr>
          <w:rFonts w:ascii="Times New Roman" w:eastAsia="Times New Roman" w:hAnsi="Times New Roman" w:cs="Times New Roman"/>
          <w:color w:val="231F20"/>
          <w:sz w:val="28"/>
          <w:szCs w:val="28"/>
          <w:lang w:eastAsia="vi-VN" w:bidi="vi-VN"/>
        </w:rPr>
        <w:t>, chuẩn kiến thức</w:t>
      </w:r>
      <w:bookmarkEnd w:id="1"/>
    </w:p>
    <w:p w14:paraId="2358D648" w14:textId="77777777" w:rsidR="00E13CA7" w:rsidRPr="00563F5F" w:rsidRDefault="00E13CA7" w:rsidP="00E13CA7">
      <w:pPr>
        <w:widowControl w:val="0"/>
        <w:spacing w:after="0" w:line="240" w:lineRule="auto"/>
        <w:jc w:val="both"/>
        <w:rPr>
          <w:rFonts w:ascii="Times New Roman" w:hAnsi="Times New Roman" w:cs="Times New Roman"/>
          <w:i/>
          <w:iCs/>
          <w:sz w:val="28"/>
          <w:szCs w:val="28"/>
        </w:rPr>
      </w:pPr>
      <w:bookmarkStart w:id="2" w:name="_Hlk191214349"/>
      <w:r w:rsidRPr="00563F5F">
        <w:rPr>
          <w:rFonts w:ascii="Times New Roman" w:hAnsi="Times New Roman" w:cs="Times New Roman"/>
          <w:b/>
          <w:bCs/>
          <w:sz w:val="28"/>
          <w:szCs w:val="28"/>
        </w:rPr>
        <w:t>4. Vận dụng</w:t>
      </w:r>
    </w:p>
    <w:p w14:paraId="22213BEF" w14:textId="77777777" w:rsidR="00E13CA7" w:rsidRPr="00563F5F" w:rsidRDefault="00E13CA7" w:rsidP="00E13CA7">
      <w:pPr>
        <w:widowControl w:val="0"/>
        <w:spacing w:after="0" w:line="240" w:lineRule="auto"/>
        <w:jc w:val="both"/>
        <w:rPr>
          <w:rFonts w:ascii="Times New Roman" w:hAnsi="Times New Roman" w:cs="Times New Roman"/>
          <w:bCs/>
          <w:sz w:val="28"/>
          <w:szCs w:val="28"/>
        </w:rPr>
      </w:pPr>
      <w:r w:rsidRPr="00563F5F">
        <w:rPr>
          <w:rFonts w:ascii="Times New Roman" w:hAnsi="Times New Roman" w:cs="Times New Roman"/>
          <w:b/>
          <w:sz w:val="28"/>
          <w:szCs w:val="28"/>
        </w:rPr>
        <w:t xml:space="preserve">a. Mục tiêu: </w:t>
      </w:r>
      <w:r w:rsidRPr="00563F5F">
        <w:rPr>
          <w:rFonts w:ascii="Times New Roman" w:hAnsi="Times New Roman" w:cs="Times New Roman"/>
          <w:bCs/>
          <w:sz w:val="28"/>
          <w:szCs w:val="28"/>
        </w:rPr>
        <w:t>Vận dụng kiến thức đã học giải quyết các vấn đề thực tiễn</w:t>
      </w:r>
    </w:p>
    <w:p w14:paraId="70050701" w14:textId="77777777" w:rsidR="00E13CA7" w:rsidRPr="00563F5F" w:rsidRDefault="00E13CA7" w:rsidP="00E13CA7">
      <w:pPr>
        <w:widowControl w:val="0"/>
        <w:spacing w:after="0" w:line="240" w:lineRule="auto"/>
        <w:jc w:val="both"/>
        <w:rPr>
          <w:rFonts w:ascii="Times New Roman" w:hAnsi="Times New Roman" w:cs="Times New Roman"/>
          <w:b/>
          <w:sz w:val="28"/>
          <w:szCs w:val="28"/>
        </w:rPr>
      </w:pPr>
      <w:r w:rsidRPr="00563F5F">
        <w:rPr>
          <w:rFonts w:ascii="Times New Roman" w:hAnsi="Times New Roman" w:cs="Times New Roman"/>
          <w:b/>
          <w:sz w:val="28"/>
          <w:szCs w:val="28"/>
        </w:rPr>
        <w:t>b. Tổ chức thực hiện:</w:t>
      </w:r>
    </w:p>
    <w:bookmarkEnd w:id="2"/>
    <w:p w14:paraId="0BEAA0A3" w14:textId="77777777" w:rsidR="00E13CA7" w:rsidRPr="00563F5F" w:rsidRDefault="00E13CA7" w:rsidP="00E13CA7">
      <w:pPr>
        <w:spacing w:after="0" w:line="240" w:lineRule="auto"/>
        <w:jc w:val="both"/>
        <w:rPr>
          <w:rFonts w:ascii="Times New Roman" w:hAnsi="Times New Roman" w:cs="Times New Roman"/>
          <w:sz w:val="28"/>
          <w:szCs w:val="28"/>
        </w:rPr>
      </w:pPr>
      <w:r w:rsidRPr="00563F5F">
        <w:rPr>
          <w:rFonts w:ascii="Times New Roman" w:hAnsi="Times New Roman" w:cs="Times New Roman"/>
          <w:bCs/>
          <w:sz w:val="28"/>
          <w:szCs w:val="28"/>
        </w:rPr>
        <w:t>– Bước 1: Chuyển giao nhiệm vụ.</w:t>
      </w:r>
      <w:r w:rsidRPr="00563F5F">
        <w:rPr>
          <w:rFonts w:ascii="Times New Roman" w:hAnsi="Times New Roman" w:cs="Times New Roman"/>
          <w:sz w:val="28"/>
          <w:szCs w:val="28"/>
        </w:rPr>
        <w:t xml:space="preserve"> GV giao nhiệm vụ cá nhân cho HS, tìm kiếm </w:t>
      </w:r>
      <w:r w:rsidRPr="00563F5F">
        <w:rPr>
          <w:rFonts w:ascii="Times New Roman" w:hAnsi="Times New Roman" w:cs="Times New Roman"/>
          <w:sz w:val="28"/>
          <w:szCs w:val="28"/>
        </w:rPr>
        <w:br/>
        <w:t xml:space="preserve">thông tin về về một loại nông sản ở vùng Đồng bằng sông Cửu Long để viết thành đoạn văn ngắn khoảng 200 chữ giới thiệu với bạn bè thế giới về một loại nông sản này ở vùng ĐBSCL. </w:t>
      </w:r>
    </w:p>
    <w:p w14:paraId="432136A6" w14:textId="77777777" w:rsidR="00E13CA7" w:rsidRPr="00563F5F" w:rsidRDefault="00E13CA7" w:rsidP="00E13CA7">
      <w:pPr>
        <w:spacing w:after="0" w:line="240" w:lineRule="auto"/>
        <w:contextualSpacing/>
        <w:rPr>
          <w:rFonts w:ascii="Times New Roman" w:hAnsi="Times New Roman" w:cs="Times New Roman"/>
          <w:bCs/>
          <w:sz w:val="28"/>
          <w:szCs w:val="28"/>
        </w:rPr>
      </w:pPr>
      <w:r w:rsidRPr="00563F5F">
        <w:rPr>
          <w:rFonts w:ascii="Times New Roman" w:hAnsi="Times New Roman" w:cs="Times New Roman"/>
          <w:bCs/>
          <w:sz w:val="28"/>
          <w:szCs w:val="28"/>
        </w:rPr>
        <w:t>– Bước 2: Thực hiện nhiệm vụ.</w:t>
      </w:r>
    </w:p>
    <w:p w14:paraId="6C3A694D" w14:textId="77777777" w:rsidR="00E13CA7" w:rsidRPr="00563F5F" w:rsidRDefault="00E13CA7" w:rsidP="00E13CA7">
      <w:pPr>
        <w:spacing w:after="0" w:line="240" w:lineRule="auto"/>
        <w:ind w:firstLine="426"/>
        <w:contextualSpacing/>
        <w:rPr>
          <w:rFonts w:ascii="Times New Roman" w:hAnsi="Times New Roman" w:cs="Times New Roman"/>
          <w:bCs/>
          <w:sz w:val="28"/>
          <w:szCs w:val="28"/>
        </w:rPr>
      </w:pPr>
      <w:r w:rsidRPr="00563F5F">
        <w:rPr>
          <w:rFonts w:ascii="Times New Roman" w:hAnsi="Times New Roman" w:cs="Times New Roman"/>
          <w:bCs/>
          <w:sz w:val="28"/>
          <w:szCs w:val="28"/>
        </w:rPr>
        <w:t xml:space="preserve">+ HS thực hiện nhiệm vụ theo cá nhân ở nhà.  </w:t>
      </w:r>
    </w:p>
    <w:p w14:paraId="17E69780" w14:textId="77777777" w:rsidR="00E13CA7" w:rsidRPr="00563F5F" w:rsidRDefault="00E13CA7" w:rsidP="00E13CA7">
      <w:pPr>
        <w:spacing w:after="0" w:line="240" w:lineRule="auto"/>
        <w:ind w:firstLine="284"/>
        <w:jc w:val="both"/>
        <w:rPr>
          <w:rFonts w:ascii="Times New Roman" w:hAnsi="Times New Roman" w:cs="Times New Roman"/>
          <w:sz w:val="28"/>
          <w:szCs w:val="28"/>
        </w:rPr>
      </w:pPr>
      <w:r w:rsidRPr="00563F5F">
        <w:rPr>
          <w:rFonts w:ascii="Times New Roman" w:hAnsi="Times New Roman" w:cs="Times New Roman"/>
          <w:bCs/>
          <w:sz w:val="28"/>
          <w:szCs w:val="28"/>
        </w:rPr>
        <w:t xml:space="preserve">+ Sản phẩm: đoạn văn ngắn tìm hiểu </w:t>
      </w:r>
      <w:r w:rsidRPr="00563F5F">
        <w:rPr>
          <w:rFonts w:ascii="Times New Roman" w:hAnsi="Times New Roman" w:cs="Times New Roman"/>
          <w:sz w:val="28"/>
          <w:szCs w:val="28"/>
        </w:rPr>
        <w:t>một loại nông sản ở vùng Đồng bằng sông Cửu Long.</w:t>
      </w:r>
    </w:p>
    <w:p w14:paraId="044ECBF7" w14:textId="77777777" w:rsidR="00E13CA7" w:rsidRPr="00563F5F" w:rsidRDefault="00E13CA7" w:rsidP="00E13CA7">
      <w:pPr>
        <w:spacing w:after="0" w:line="240" w:lineRule="auto"/>
        <w:contextualSpacing/>
        <w:rPr>
          <w:rFonts w:ascii="Times New Roman" w:hAnsi="Times New Roman" w:cs="Times New Roman"/>
          <w:bCs/>
          <w:sz w:val="28"/>
          <w:szCs w:val="28"/>
        </w:rPr>
      </w:pPr>
      <w:r w:rsidRPr="00563F5F">
        <w:rPr>
          <w:rFonts w:ascii="Times New Roman" w:hAnsi="Times New Roman" w:cs="Times New Roman"/>
          <w:bCs/>
          <w:sz w:val="28"/>
          <w:szCs w:val="28"/>
        </w:rPr>
        <w:t>– Bước 3: Báo cáo, thảo luận. (giờ học sau)</w:t>
      </w:r>
    </w:p>
    <w:p w14:paraId="5DF37AA0" w14:textId="77777777" w:rsidR="00E13CA7" w:rsidRPr="00563F5F" w:rsidRDefault="00E13CA7" w:rsidP="00E13CA7">
      <w:pPr>
        <w:spacing w:after="0" w:line="240" w:lineRule="auto"/>
        <w:contextualSpacing/>
        <w:jc w:val="both"/>
        <w:rPr>
          <w:rFonts w:ascii="Times New Roman" w:hAnsi="Times New Roman" w:cs="Times New Roman"/>
          <w:b/>
          <w:sz w:val="28"/>
          <w:szCs w:val="28"/>
        </w:rPr>
      </w:pPr>
      <w:r w:rsidRPr="00563F5F">
        <w:rPr>
          <w:rFonts w:ascii="Times New Roman" w:hAnsi="Times New Roman" w:cs="Times New Roman"/>
          <w:bCs/>
          <w:sz w:val="28"/>
          <w:szCs w:val="28"/>
        </w:rPr>
        <w:t>– Bước 4: Kết luận, nhận định.</w:t>
      </w:r>
      <w:r w:rsidRPr="00563F5F">
        <w:rPr>
          <w:rFonts w:ascii="Times New Roman" w:hAnsi="Times New Roman" w:cs="Times New Roman"/>
          <w:sz w:val="28"/>
          <w:szCs w:val="28"/>
        </w:rPr>
        <w:t xml:space="preserve"> GV nhận xét, đánh giá bài viết của HS (giờ học sau).</w:t>
      </w:r>
    </w:p>
    <w:p w14:paraId="3D98A0AD" w14:textId="77777777" w:rsidR="00E13CA7" w:rsidRPr="00ED517D" w:rsidRDefault="00E13CA7" w:rsidP="00E13CA7">
      <w:pPr>
        <w:spacing w:after="0" w:line="240" w:lineRule="auto"/>
      </w:pPr>
    </w:p>
    <w:sectPr w:rsidR="00E13CA7" w:rsidRPr="00ED517D" w:rsidSect="00ED517D">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23BB"/>
    <w:multiLevelType w:val="singleLevel"/>
    <w:tmpl w:val="16B223BB"/>
    <w:lvl w:ilvl="0">
      <w:start w:val="1"/>
      <w:numFmt w:val="lowerLetter"/>
      <w:suff w:val="space"/>
      <w:lvlText w:val="%1."/>
      <w:lvlJc w:val="left"/>
    </w:lvl>
  </w:abstractNum>
  <w:num w:numId="1" w16cid:durableId="15919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7B"/>
    <w:rsid w:val="00175A03"/>
    <w:rsid w:val="00E13CA7"/>
    <w:rsid w:val="00ED517D"/>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CF84"/>
  <w15:chartTrackingRefBased/>
  <w15:docId w15:val="{47970DC2-FCA7-4617-9DB6-D97957D5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7D"/>
  </w:style>
  <w:style w:type="paragraph" w:styleId="Heading1">
    <w:name w:val="heading 1"/>
    <w:basedOn w:val="Normal"/>
    <w:next w:val="Normal"/>
    <w:link w:val="Heading1Char"/>
    <w:uiPriority w:val="9"/>
    <w:qFormat/>
    <w:rsid w:val="00FE6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6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6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6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6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6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6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6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7B"/>
    <w:rPr>
      <w:rFonts w:eastAsiaTheme="majorEastAsia" w:cstheme="majorBidi"/>
      <w:color w:val="272727" w:themeColor="text1" w:themeTint="D8"/>
    </w:rPr>
  </w:style>
  <w:style w:type="paragraph" w:styleId="Title">
    <w:name w:val="Title"/>
    <w:basedOn w:val="Normal"/>
    <w:next w:val="Normal"/>
    <w:link w:val="TitleChar"/>
    <w:uiPriority w:val="10"/>
    <w:qFormat/>
    <w:rsid w:val="00FE6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7B"/>
    <w:pPr>
      <w:spacing w:before="160"/>
      <w:jc w:val="center"/>
    </w:pPr>
    <w:rPr>
      <w:i/>
      <w:iCs/>
      <w:color w:val="404040" w:themeColor="text1" w:themeTint="BF"/>
    </w:rPr>
  </w:style>
  <w:style w:type="character" w:customStyle="1" w:styleId="QuoteChar">
    <w:name w:val="Quote Char"/>
    <w:basedOn w:val="DefaultParagraphFont"/>
    <w:link w:val="Quote"/>
    <w:uiPriority w:val="29"/>
    <w:rsid w:val="00FE6A7B"/>
    <w:rPr>
      <w:i/>
      <w:iCs/>
      <w:color w:val="404040" w:themeColor="text1" w:themeTint="BF"/>
    </w:rPr>
  </w:style>
  <w:style w:type="paragraph" w:styleId="ListParagraph">
    <w:name w:val="List Paragraph"/>
    <w:basedOn w:val="Normal"/>
    <w:uiPriority w:val="34"/>
    <w:qFormat/>
    <w:rsid w:val="00FE6A7B"/>
    <w:pPr>
      <w:ind w:left="720"/>
      <w:contextualSpacing/>
    </w:pPr>
  </w:style>
  <w:style w:type="character" w:styleId="IntenseEmphasis">
    <w:name w:val="Intense Emphasis"/>
    <w:basedOn w:val="DefaultParagraphFont"/>
    <w:uiPriority w:val="21"/>
    <w:qFormat/>
    <w:rsid w:val="00FE6A7B"/>
    <w:rPr>
      <w:i/>
      <w:iCs/>
      <w:color w:val="2F5496" w:themeColor="accent1" w:themeShade="BF"/>
    </w:rPr>
  </w:style>
  <w:style w:type="paragraph" w:styleId="IntenseQuote">
    <w:name w:val="Intense Quote"/>
    <w:basedOn w:val="Normal"/>
    <w:next w:val="Normal"/>
    <w:link w:val="IntenseQuoteChar"/>
    <w:uiPriority w:val="30"/>
    <w:qFormat/>
    <w:rsid w:val="00FE6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A7B"/>
    <w:rPr>
      <w:i/>
      <w:iCs/>
      <w:color w:val="2F5496" w:themeColor="accent1" w:themeShade="BF"/>
    </w:rPr>
  </w:style>
  <w:style w:type="character" w:styleId="IntenseReference">
    <w:name w:val="Intense Reference"/>
    <w:basedOn w:val="DefaultParagraphFont"/>
    <w:uiPriority w:val="32"/>
    <w:qFormat/>
    <w:rsid w:val="00FE6A7B"/>
    <w:rPr>
      <w:b/>
      <w:bCs/>
      <w:smallCaps/>
      <w:color w:val="2F5496" w:themeColor="accent1" w:themeShade="BF"/>
      <w:spacing w:val="5"/>
    </w:rPr>
  </w:style>
  <w:style w:type="paragraph" w:styleId="BodyText">
    <w:name w:val="Body Text"/>
    <w:basedOn w:val="Normal"/>
    <w:link w:val="BodyTextChar"/>
    <w:uiPriority w:val="1"/>
    <w:qFormat/>
    <w:rsid w:val="00ED517D"/>
    <w:pPr>
      <w:widowControl w:val="0"/>
      <w:autoSpaceDE w:val="0"/>
      <w:autoSpaceDN w:val="0"/>
      <w:spacing w:after="0" w:line="240" w:lineRule="auto"/>
      <w:ind w:left="392"/>
    </w:pPr>
    <w:rPr>
      <w:rFonts w:ascii="Arial" w:eastAsia="Arial" w:hAnsi="Arial" w:cs="Arial"/>
      <w:kern w:val="0"/>
      <w:lang w:val="vi"/>
      <w14:ligatures w14:val="none"/>
    </w:rPr>
  </w:style>
  <w:style w:type="character" w:customStyle="1" w:styleId="BodyTextChar">
    <w:name w:val="Body Text Char"/>
    <w:basedOn w:val="DefaultParagraphFont"/>
    <w:link w:val="BodyText"/>
    <w:uiPriority w:val="1"/>
    <w:rsid w:val="00ED517D"/>
    <w:rPr>
      <w:rFonts w:ascii="Arial" w:eastAsia="Arial" w:hAnsi="Arial" w:cs="Arial"/>
      <w:kern w:val="0"/>
      <w:lang w:val="vi"/>
      <w14:ligatures w14:val="none"/>
    </w:rPr>
  </w:style>
  <w:style w:type="character" w:styleId="Hyperlink">
    <w:name w:val="Hyperlink"/>
    <w:uiPriority w:val="99"/>
    <w:unhideWhenUsed/>
    <w:rsid w:val="00ED517D"/>
    <w:rPr>
      <w:color w:val="467886"/>
      <w:u w:val="single"/>
    </w:rPr>
  </w:style>
  <w:style w:type="paragraph" w:styleId="NormalWeb">
    <w:name w:val="Normal (Web)"/>
    <w:basedOn w:val="Normal"/>
    <w:uiPriority w:val="99"/>
    <w:unhideWhenUsed/>
    <w:rsid w:val="00ED517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hyperlink" Target="https://tuoitre.vn/video/dong-bang-song-cuu-long-menh-mong-nuoc-nhung-lai-khat-nuoc-160215.ht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2025-02-23T07:46:00Z</dcterms:created>
  <dcterms:modified xsi:type="dcterms:W3CDTF">2025-02-23T08:02:00Z</dcterms:modified>
</cp:coreProperties>
</file>