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15" w:rsidRPr="007F6FA4" w:rsidRDefault="00DE7015" w:rsidP="00DE7015">
      <w:pPr>
        <w:jc w:val="both"/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</w:pPr>
      <w:r w:rsidRPr="007F6FA4"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>Tiết 18</w:t>
      </w:r>
      <w:r w:rsidRPr="007F6FA4"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>Ngày soạ</w:t>
      </w:r>
      <w:r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>n:   25 /12 /2024</w:t>
      </w:r>
      <w:bookmarkStart w:id="0" w:name="_GoBack"/>
      <w:bookmarkEnd w:id="0"/>
    </w:p>
    <w:p w:rsidR="00DE7015" w:rsidRPr="007F6FA4" w:rsidRDefault="00DE7015" w:rsidP="00DE7015">
      <w:pPr>
        <w:spacing w:before="60" w:after="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6FA4"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 xml:space="preserve">    </w:t>
      </w:r>
      <w:r w:rsidRPr="007F6FA4"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ab/>
      </w:r>
      <w:r w:rsidRPr="007F6FA4"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  <w:tab/>
        <w:t xml:space="preserve">Ngày </w:t>
      </w:r>
      <w:r w:rsidRPr="007F6FA4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dạy</w:t>
      </w:r>
      <w:proofErr w:type="gramStart"/>
      <w:r w:rsidRPr="007F6FA4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:…………….</w:t>
      </w:r>
      <w:proofErr w:type="gramEnd"/>
    </w:p>
    <w:p w:rsidR="00DE7015" w:rsidRPr="007F6FA4" w:rsidRDefault="00DE7015" w:rsidP="00DE7015">
      <w:pPr>
        <w:jc w:val="both"/>
        <w:rPr>
          <w:rFonts w:ascii="Times New Roman" w:eastAsia="Batang" w:hAnsi="Times New Roman" w:cs="Times New Roman"/>
          <w:b/>
          <w:i/>
          <w:iCs/>
          <w:sz w:val="28"/>
          <w:szCs w:val="28"/>
          <w:lang w:eastAsia="ko-KR"/>
        </w:rPr>
      </w:pPr>
    </w:p>
    <w:p w:rsidR="00DE7015" w:rsidRPr="007F6FA4" w:rsidRDefault="00DE7015" w:rsidP="00DE7015">
      <w:pPr>
        <w:pStyle w:val="Heading2"/>
        <w:ind w:hanging="3"/>
        <w:rPr>
          <w:rFonts w:cs="Times New Roman"/>
          <w:i w:val="0"/>
          <w:szCs w:val="28"/>
        </w:rPr>
      </w:pPr>
      <w:r w:rsidRPr="007F6FA4">
        <w:rPr>
          <w:rFonts w:cs="Times New Roman"/>
          <w:i w:val="0"/>
          <w:szCs w:val="28"/>
        </w:rPr>
        <w:t xml:space="preserve">KIỂM TRA </w:t>
      </w:r>
      <w:proofErr w:type="gramStart"/>
      <w:r w:rsidRPr="007F6FA4">
        <w:rPr>
          <w:rFonts w:cs="Times New Roman"/>
          <w:i w:val="0"/>
          <w:szCs w:val="28"/>
        </w:rPr>
        <w:t>GIỮA  HỌC</w:t>
      </w:r>
      <w:proofErr w:type="gramEnd"/>
      <w:r w:rsidRPr="007F6FA4">
        <w:rPr>
          <w:rFonts w:cs="Times New Roman"/>
          <w:i w:val="0"/>
          <w:szCs w:val="28"/>
        </w:rPr>
        <w:t xml:space="preserve"> KÌ I MÔN KHTN</w:t>
      </w:r>
    </w:p>
    <w:p w:rsidR="00DE7015" w:rsidRPr="007F6FA4" w:rsidRDefault="00DE7015" w:rsidP="00DE7015">
      <w:pPr>
        <w:spacing w:after="0"/>
        <w:ind w:hanging="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MỤC TIÊU:</w:t>
      </w:r>
    </w:p>
    <w:p w:rsidR="00DE7015" w:rsidRPr="007F6FA4" w:rsidRDefault="00DE7015" w:rsidP="00DE7015">
      <w:pPr>
        <w:spacing w:after="0"/>
        <w:ind w:hanging="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Năng lực:</w:t>
      </w:r>
    </w:p>
    <w:p w:rsidR="00DE7015" w:rsidRPr="007F6FA4" w:rsidRDefault="00DE7015" w:rsidP="00DE7015">
      <w:p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 Năng lực khoa học tự </w:t>
      </w:r>
      <w:proofErr w:type="gramStart"/>
      <w:r w:rsidRPr="007F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nhiên :</w:t>
      </w:r>
      <w:proofErr w:type="gramEnd"/>
      <w:r w:rsidRPr="007F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E7015" w:rsidRPr="007F6FA4" w:rsidRDefault="00DE7015" w:rsidP="00DE701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F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F6F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Nhận thức khoa học tự nhiên:</w:t>
      </w:r>
      <w:r w:rsidRPr="007F6F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F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 nhân hệ thống lại được các kiến thức đã học.</w:t>
      </w:r>
    </w:p>
    <w:p w:rsidR="00DE7015" w:rsidRPr="007F6FA4" w:rsidRDefault="00DE7015" w:rsidP="00DE701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F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F6F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Tìm hiểu tự nhiên:</w:t>
      </w:r>
      <w:r w:rsidRPr="007F6F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7F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 triển thêm nhận thức của bản thân thông qua việc trả lời các câu hỏi trắc nghiệm.</w:t>
      </w:r>
    </w:p>
    <w:p w:rsidR="00DE7015" w:rsidRPr="007F6FA4" w:rsidRDefault="00DE7015" w:rsidP="00DE701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F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F6F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Vận dụng kiến thức, kỹ năng đã học:</w:t>
      </w:r>
      <w:r w:rsidRPr="007F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Vận dụng được hiểu biết của bản thân để làm các bài tập tự luận.</w:t>
      </w:r>
    </w:p>
    <w:p w:rsidR="00DE7015" w:rsidRPr="007F6FA4" w:rsidRDefault="00DE7015" w:rsidP="00DE7015">
      <w:pPr>
        <w:spacing w:after="0"/>
        <w:ind w:hanging="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7015" w:rsidRPr="007F6FA4" w:rsidRDefault="00DE7015" w:rsidP="00DE701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7F6FA4">
        <w:rPr>
          <w:b/>
          <w:color w:val="000000" w:themeColor="text1"/>
          <w:sz w:val="28"/>
          <w:szCs w:val="28"/>
        </w:rPr>
        <w:t xml:space="preserve">1.2. Năng lực </w:t>
      </w:r>
      <w:proofErr w:type="gramStart"/>
      <w:r w:rsidRPr="007F6FA4">
        <w:rPr>
          <w:b/>
          <w:color w:val="000000" w:themeColor="text1"/>
          <w:sz w:val="28"/>
          <w:szCs w:val="28"/>
        </w:rPr>
        <w:t>chung</w:t>
      </w:r>
      <w:proofErr w:type="gramEnd"/>
      <w:r w:rsidRPr="007F6FA4">
        <w:rPr>
          <w:b/>
          <w:color w:val="000000" w:themeColor="text1"/>
          <w:sz w:val="28"/>
          <w:szCs w:val="28"/>
        </w:rPr>
        <w:t xml:space="preserve">: </w:t>
      </w:r>
    </w:p>
    <w:p w:rsidR="00DE7015" w:rsidRPr="007F6FA4" w:rsidRDefault="00DE7015" w:rsidP="00DE701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F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 </w:t>
      </w:r>
      <w:r w:rsidRPr="007F6F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Tự chủ và tự học:</w:t>
      </w:r>
      <w:r w:rsidRPr="007F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HS tự nghiên cứu thông tin SGK và hệ thống lại các nội dung kiến thức đã học.</w:t>
      </w:r>
    </w:p>
    <w:p w:rsidR="00DE7015" w:rsidRPr="007F6FA4" w:rsidRDefault="00DE7015" w:rsidP="00DE701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F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 </w:t>
      </w:r>
      <w:r w:rsidRPr="007F6F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Giao tiếp và hợp tác:</w:t>
      </w:r>
      <w:r w:rsidRPr="007F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Thảo luận nhóm một cách có hiệu quả khi thực hiện các nhiệm vụ học tập</w:t>
      </w:r>
    </w:p>
    <w:p w:rsidR="00DE7015" w:rsidRPr="007F6FA4" w:rsidRDefault="00DE7015" w:rsidP="00DE701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FA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- </w:t>
      </w:r>
      <w:r w:rsidRPr="007F6F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Giải quyết vấn đề và sáng tạo:</w:t>
      </w:r>
      <w:r w:rsidRPr="007F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Thảo luận với các thành viên trong nhóm nhằm giải quyết các vấn đề trong bài học để hoàn thành nhiệm vụ học tập và thực hành.</w:t>
      </w:r>
    </w:p>
    <w:p w:rsidR="00DE7015" w:rsidRPr="007F6FA4" w:rsidRDefault="00DE7015" w:rsidP="00DE701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Arial"/>
          <w:color w:val="000000" w:themeColor="text1"/>
          <w:sz w:val="28"/>
          <w:szCs w:val="28"/>
        </w:rPr>
      </w:pPr>
      <w:r w:rsidRPr="007F6FA4">
        <w:rPr>
          <w:b/>
          <w:bCs/>
          <w:color w:val="000000" w:themeColor="text1"/>
          <w:sz w:val="28"/>
          <w:szCs w:val="28"/>
          <w:lang w:val="nl-NL"/>
        </w:rPr>
        <w:t xml:space="preserve">2. Phẩm chất: </w:t>
      </w:r>
      <w:r w:rsidRPr="007F6FA4">
        <w:rPr>
          <w:rFonts w:eastAsia="Arial"/>
          <w:color w:val="000000" w:themeColor="text1"/>
          <w:sz w:val="28"/>
          <w:szCs w:val="28"/>
        </w:rPr>
        <w:t>Thông qua thực hiện bài học sẽ tạo điều kiện để học sinh:</w:t>
      </w:r>
    </w:p>
    <w:p w:rsidR="00DE7015" w:rsidRPr="007F6FA4" w:rsidRDefault="00DE7015" w:rsidP="00DE701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lang w:val="nl-NL"/>
        </w:rPr>
      </w:pPr>
      <w:r w:rsidRPr="007F6FA4">
        <w:rPr>
          <w:color w:val="000000" w:themeColor="text1"/>
          <w:sz w:val="28"/>
          <w:szCs w:val="28"/>
        </w:rPr>
        <w:t>- Chăm học, chịu khó tìm tòi tài liệu để hệ thống hóa các nội dung kiến thức đã học, vận dụng được kiến thức vào làm bài tập.</w:t>
      </w:r>
    </w:p>
    <w:p w:rsidR="00DE7015" w:rsidRPr="007F6FA4" w:rsidRDefault="00DE7015" w:rsidP="00DE701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7F6FA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Có trách nhiệm trong hoạt động nhóm, chủ động nhận và thực hiện nhiệm vụ.</w:t>
      </w:r>
    </w:p>
    <w:p w:rsidR="00DE7015" w:rsidRPr="007F6FA4" w:rsidRDefault="00DE7015" w:rsidP="00DE701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7F6FA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Trung thực trong báo cáo, thảo luận hoạt động nhóm.</w:t>
      </w:r>
    </w:p>
    <w:p w:rsidR="00DE7015" w:rsidRPr="007F6FA4" w:rsidRDefault="00DE7015" w:rsidP="00DE7015">
      <w:p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7F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III. TIẾN TRÌNH DẠY HỌC</w:t>
      </w:r>
    </w:p>
    <w:p w:rsidR="00DE7015" w:rsidRPr="007F6FA4" w:rsidRDefault="00DE7015" w:rsidP="00DE701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shd w:val="clear" w:color="auto" w:fill="FFFFFF"/>
          <w:lang w:val="nl-NL"/>
        </w:rPr>
      </w:pPr>
      <w:r w:rsidRPr="007F6FA4">
        <w:rPr>
          <w:b/>
          <w:bCs/>
          <w:color w:val="000000" w:themeColor="text1"/>
          <w:sz w:val="28"/>
          <w:szCs w:val="28"/>
          <w:shd w:val="clear" w:color="auto" w:fill="FFFFFF"/>
          <w:lang w:val="nl-NL"/>
        </w:rPr>
        <w:t>II. THIẾT BỊ DẠY HỌC VÀ HỌC LIỆU</w:t>
      </w:r>
    </w:p>
    <w:p w:rsidR="00DE7015" w:rsidRPr="007F6FA4" w:rsidRDefault="00DE7015" w:rsidP="00DE7015">
      <w:pPr>
        <w:spacing w:after="0"/>
        <w:ind w:hanging="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7F6FA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1. Giáo viên:</w:t>
      </w:r>
    </w:p>
    <w:p w:rsidR="00DE7015" w:rsidRPr="007F6FA4" w:rsidRDefault="00DE7015" w:rsidP="00DE7015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7F6FA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- Đề thi </w:t>
      </w:r>
    </w:p>
    <w:p w:rsidR="00DE7015" w:rsidRPr="007F6FA4" w:rsidRDefault="00DE7015" w:rsidP="00DE7015">
      <w:pPr>
        <w:spacing w:after="0"/>
        <w:ind w:hanging="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7F6FA4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2. Học sinh:</w:t>
      </w:r>
    </w:p>
    <w:p w:rsidR="00DE7015" w:rsidRPr="007F6FA4" w:rsidRDefault="00DE7015" w:rsidP="00DE7015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7F6FA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- gấy thi</w:t>
      </w:r>
    </w:p>
    <w:p w:rsidR="00DE7015" w:rsidRPr="007F6FA4" w:rsidRDefault="00DE7015" w:rsidP="00DE7015">
      <w:p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7F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III. TIẾN TRÌNH DẠY HỌC</w:t>
      </w:r>
    </w:p>
    <w:p w:rsidR="00DE7015" w:rsidRPr="007F6FA4" w:rsidRDefault="00DE7015" w:rsidP="00DE7015">
      <w:pPr>
        <w:jc w:val="both"/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</w:pPr>
      <w:r w:rsidRPr="007F6FA4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Đề đính kèm file riêng</w:t>
      </w:r>
    </w:p>
    <w:p w:rsidR="00E85B33" w:rsidRPr="00DE7015" w:rsidRDefault="00E85B33" w:rsidP="00DE7015"/>
    <w:sectPr w:rsidR="00E85B33" w:rsidRPr="00DE7015" w:rsidSect="00AC75B4">
      <w:headerReference w:type="default" r:id="rId7"/>
      <w:footerReference w:type="default" r:id="rId8"/>
      <w:pgSz w:w="12240" w:h="15840"/>
      <w:pgMar w:top="1152" w:right="1152" w:bottom="1152" w:left="1584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05" w:rsidRDefault="00460A05" w:rsidP="00B15D84">
      <w:pPr>
        <w:spacing w:after="0" w:line="240" w:lineRule="auto"/>
      </w:pPr>
      <w:r>
        <w:separator/>
      </w:r>
    </w:p>
  </w:endnote>
  <w:endnote w:type="continuationSeparator" w:id="0">
    <w:p w:rsidR="00460A05" w:rsidRDefault="00460A05" w:rsidP="00B1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907" w:rsidRPr="006C38B3" w:rsidRDefault="007B62CE" w:rsidP="006C38B3">
    <w:pPr>
      <w:pStyle w:val="Footer"/>
      <w:pBdr>
        <w:top w:val="thinThickSmallGap" w:sz="24" w:space="1" w:color="823B0B" w:themeColor="accent2" w:themeShade="7F"/>
      </w:pBdr>
      <w:rPr>
        <w:rFonts w:ascii="Times New Roman" w:eastAsiaTheme="majorEastAsia" w:hAnsi="Times New Roman"/>
        <w:b/>
        <w:i/>
        <w:sz w:val="28"/>
        <w:szCs w:val="28"/>
      </w:rPr>
    </w:pPr>
    <w:r w:rsidRPr="006C38B3">
      <w:rPr>
        <w:rFonts w:ascii="Times New Roman" w:eastAsiaTheme="majorEastAsia" w:hAnsi="Times New Roman"/>
        <w:b/>
        <w:i/>
        <w:sz w:val="28"/>
        <w:szCs w:val="28"/>
      </w:rPr>
      <w:t xml:space="preserve">Giáo viên: Phan Thị Thanh Tâm                                                                                                              </w:t>
    </w:r>
  </w:p>
  <w:p w:rsidR="001D6907" w:rsidRPr="006C38B3" w:rsidRDefault="00460A05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05" w:rsidRDefault="00460A05" w:rsidP="00B15D84">
      <w:pPr>
        <w:spacing w:after="0" w:line="240" w:lineRule="auto"/>
      </w:pPr>
      <w:r>
        <w:separator/>
      </w:r>
    </w:p>
  </w:footnote>
  <w:footnote w:type="continuationSeparator" w:id="0">
    <w:p w:rsidR="00460A05" w:rsidRDefault="00460A05" w:rsidP="00B1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/>
        <w:b/>
        <w:i/>
        <w:sz w:val="28"/>
        <w:szCs w:val="28"/>
        <w:lang w:val="x-none" w:eastAsia="zh-CN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D6907" w:rsidRPr="006C38B3" w:rsidRDefault="00B15D84" w:rsidP="006C38B3">
        <w:pPr>
          <w:pStyle w:val="Header"/>
          <w:pBdr>
            <w:bottom w:val="thickThinSmallGap" w:sz="24" w:space="1" w:color="823B0B" w:themeColor="accent2" w:themeShade="7F"/>
          </w:pBdr>
          <w:rPr>
            <w:rFonts w:eastAsiaTheme="majorEastAsia"/>
            <w:b/>
            <w:i/>
            <w:sz w:val="28"/>
            <w:szCs w:val="28"/>
          </w:rPr>
        </w:pPr>
        <w:r w:rsidRPr="00F676D2">
          <w:rPr>
            <w:rFonts w:ascii="Times New Roman" w:eastAsiaTheme="majorEastAsia" w:hAnsi="Times New Roman"/>
            <w:b/>
            <w:i/>
            <w:sz w:val="28"/>
            <w:szCs w:val="28"/>
            <w:lang w:val="x-none" w:eastAsia="zh-CN"/>
          </w:rPr>
          <w:t>Trường THCS Lương Văn Chánh                                    Năm học: 2024- 2025</w:t>
        </w:r>
      </w:p>
    </w:sdtContent>
  </w:sdt>
  <w:p w:rsidR="001D6907" w:rsidRDefault="00460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A6841"/>
    <w:multiLevelType w:val="hybridMultilevel"/>
    <w:tmpl w:val="37FAFE12"/>
    <w:lvl w:ilvl="0" w:tplc="1AA46E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45AC3"/>
    <w:multiLevelType w:val="hybridMultilevel"/>
    <w:tmpl w:val="DE9CB93E"/>
    <w:lvl w:ilvl="0" w:tplc="3F20FD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84"/>
    <w:rsid w:val="00011FF1"/>
    <w:rsid w:val="000C59FF"/>
    <w:rsid w:val="001616E0"/>
    <w:rsid w:val="00166497"/>
    <w:rsid w:val="0037332A"/>
    <w:rsid w:val="00421EC7"/>
    <w:rsid w:val="00460A05"/>
    <w:rsid w:val="004A2792"/>
    <w:rsid w:val="0053136E"/>
    <w:rsid w:val="006B3257"/>
    <w:rsid w:val="006E4FF9"/>
    <w:rsid w:val="006F40DF"/>
    <w:rsid w:val="00760DF7"/>
    <w:rsid w:val="0078189A"/>
    <w:rsid w:val="0078363E"/>
    <w:rsid w:val="007B62CE"/>
    <w:rsid w:val="007D071C"/>
    <w:rsid w:val="00801305"/>
    <w:rsid w:val="008A41FD"/>
    <w:rsid w:val="00A52CDA"/>
    <w:rsid w:val="00AC75B4"/>
    <w:rsid w:val="00B15D84"/>
    <w:rsid w:val="00B9298D"/>
    <w:rsid w:val="00BE4225"/>
    <w:rsid w:val="00CD36A9"/>
    <w:rsid w:val="00DE7015"/>
    <w:rsid w:val="00E64614"/>
    <w:rsid w:val="00E85B33"/>
    <w:rsid w:val="00F466B4"/>
    <w:rsid w:val="00F7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B23A6-ABB5-4098-87E8-3804EC6B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8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D84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5D84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nhideWhenUsed/>
    <w:qFormat/>
    <w:rsid w:val="00B15D84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qFormat/>
    <w:rsid w:val="00B15D84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qFormat/>
    <w:rsid w:val="00B1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qFormat/>
    <w:rsid w:val="00B1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B15D84"/>
  </w:style>
  <w:style w:type="paragraph" w:styleId="ListParagraph">
    <w:name w:val="List Paragraph"/>
    <w:aliases w:val="Numbered List,bullet,List Paragraph1,Cita extensa,HPL01,Colorful List - Accent 13,chuẩn không cần chỉnh,Medium Grid 1 - Accent 22,Sub-heading,bullet 1,Sub-headin,List Paragraph2,Td cấp 5"/>
    <w:basedOn w:val="Normal"/>
    <w:link w:val="ListParagraphChar"/>
    <w:uiPriority w:val="34"/>
    <w:qFormat/>
    <w:rsid w:val="00B15D84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chuẩn không cần chỉnh Char,Medium Grid 1 - Accent 22 Char,Sub-heading Char,bullet 1 Char,Sub-headin Char,Td cấp 5 Char"/>
    <w:link w:val="ListParagraph"/>
    <w:uiPriority w:val="34"/>
    <w:qFormat/>
    <w:locked/>
    <w:rsid w:val="00B15D84"/>
    <w:rPr>
      <w:rFonts w:ascii="Calibri" w:eastAsia="Calibri" w:hAnsi="Calibri" w:cs="Times New Roman"/>
      <w:lang w:val="vi-VN"/>
    </w:rPr>
  </w:style>
  <w:style w:type="paragraph" w:styleId="NormalWeb">
    <w:name w:val="Normal (Web)"/>
    <w:aliases w:val="Normal (Web) Char"/>
    <w:basedOn w:val="Normal"/>
    <w:unhideWhenUsed/>
    <w:qFormat/>
    <w:rsid w:val="00DE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Lương Văn Chánh                                    Năm học: 2024- 2025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Lương Văn Chánh                                    Năm học: 2024- 2025</dc:title>
  <dc:subject/>
  <dc:creator>DELL</dc:creator>
  <cp:keywords/>
  <dc:description/>
  <cp:lastModifiedBy>DELL</cp:lastModifiedBy>
  <cp:revision>3</cp:revision>
  <dcterms:created xsi:type="dcterms:W3CDTF">2025-02-08T11:01:00Z</dcterms:created>
  <dcterms:modified xsi:type="dcterms:W3CDTF">2025-02-08T11:02:00Z</dcterms:modified>
</cp:coreProperties>
</file>