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F1" w:rsidRPr="00B57CC1" w:rsidRDefault="002913F1" w:rsidP="002913F1">
      <w:pPr>
        <w:spacing w:after="33" w:line="276" w:lineRule="auto"/>
        <w:ind w:left="10" w:right="220" w:hanging="10"/>
        <w:jc w:val="center"/>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2913F1" w:rsidRPr="00B57CC1" w:rsidRDefault="002913F1" w:rsidP="002913F1">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2913F1" w:rsidRPr="00B57CC1" w:rsidRDefault="002913F1" w:rsidP="002913F1">
      <w:pPr>
        <w:spacing w:after="61" w:line="276" w:lineRule="auto"/>
        <w:ind w:left="10" w:right="223" w:hanging="10"/>
        <w:jc w:val="center"/>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2913F1" w:rsidRPr="00B57CC1" w:rsidRDefault="002913F1" w:rsidP="002913F1">
      <w:pPr>
        <w:spacing w:after="123" w:line="276" w:lineRule="auto"/>
        <w:ind w:left="10" w:right="217" w:hanging="10"/>
        <w:jc w:val="center"/>
        <w:rPr>
          <w:rFonts w:ascii="Times New Roman" w:hAnsi="Times New Roman" w:cs="Times New Roman"/>
        </w:rPr>
      </w:pPr>
      <w:r w:rsidRPr="00B57CC1">
        <w:rPr>
          <w:rFonts w:ascii="Times New Roman" w:hAnsi="Times New Roman" w:cs="Times New Roman"/>
        </w:rPr>
        <w:t xml:space="preserve">---------------------------------------------------------------------------- </w:t>
      </w:r>
    </w:p>
    <w:p w:rsidR="002913F1" w:rsidRPr="00B57CC1" w:rsidRDefault="002913F1" w:rsidP="002913F1">
      <w:pPr>
        <w:pStyle w:val="Heading1"/>
        <w:spacing w:line="276" w:lineRule="auto"/>
        <w:rPr>
          <w:rFonts w:ascii="Times New Roman" w:hAnsi="Times New Roman" w:cs="Times New Roman"/>
        </w:rPr>
      </w:pPr>
      <w:bookmarkStart w:id="0" w:name="_Toc701313"/>
      <w:r w:rsidRPr="00B57CC1">
        <w:rPr>
          <w:rFonts w:ascii="Times New Roman" w:hAnsi="Times New Roman" w:cs="Times New Roman"/>
        </w:rPr>
        <w:t xml:space="preserve">Đề số 4 </w:t>
      </w:r>
      <w:bookmarkEnd w:id="0"/>
    </w:p>
    <w:p w:rsidR="002913F1" w:rsidRPr="00B57CC1" w:rsidRDefault="002913F1" w:rsidP="002913F1">
      <w:pPr>
        <w:spacing w:after="97"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 dụng tài liệu. Cán bộ coi thi không giải thích gì thêm. </w:t>
      </w:r>
    </w:p>
    <w:p w:rsidR="002913F1" w:rsidRPr="00B57CC1" w:rsidRDefault="002913F1" w:rsidP="002913F1">
      <w:pPr>
        <w:spacing w:after="0" w:line="276" w:lineRule="auto"/>
        <w:ind w:left="4170" w:right="1397" w:hanging="4185"/>
        <w:rPr>
          <w:rFonts w:ascii="Times New Roman" w:hAnsi="Times New Roman" w:cs="Times New Roman"/>
        </w:rPr>
      </w:pPr>
      <w:r w:rsidRPr="00B57CC1">
        <w:rPr>
          <w:rFonts w:ascii="Times New Roman" w:hAnsi="Times New Roman" w:cs="Times New Roman"/>
        </w:rPr>
        <w:t xml:space="preserve">Họ và tên thí sinh:………………………………Số báo danh:…………………….. </w:t>
      </w:r>
      <w:r w:rsidRPr="00B57CC1">
        <w:rPr>
          <w:rFonts w:ascii="Times New Roman" w:hAnsi="Times New Roman" w:cs="Times New Roman"/>
          <w:b/>
        </w:rPr>
        <w:t>NỘI DUNG ĐỀ</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b/>
        </w:rPr>
        <w:t xml:space="preserve">Câu 1. </w:t>
      </w:r>
      <w:r w:rsidRPr="00B57CC1">
        <w:rPr>
          <w:rFonts w:ascii="Times New Roman" w:hAnsi="Times New Roman" w:cs="Times New Roman"/>
        </w:rPr>
        <w:t xml:space="preserve">(1,0 điểm) </w:t>
      </w:r>
    </w:p>
    <w:p w:rsidR="002913F1" w:rsidRPr="00B57CC1" w:rsidRDefault="002913F1" w:rsidP="002913F1">
      <w:pPr>
        <w:spacing w:line="276" w:lineRule="auto"/>
        <w:ind w:left="-7" w:right="2353"/>
        <w:rPr>
          <w:rFonts w:ascii="Times New Roman" w:hAnsi="Times New Roman" w:cs="Times New Roman"/>
        </w:rPr>
      </w:pPr>
      <w:r w:rsidRPr="00B57CC1">
        <w:rPr>
          <w:rFonts w:ascii="Times New Roman" w:hAnsi="Times New Roman" w:cs="Times New Roman"/>
        </w:rPr>
        <w:tab/>
        <w:t xml:space="preserve">Một loại nguyên tử nitrogen có 7 proton và 7 neutron trong hạt nhân. a) Nguyên tử nitrogen này có bao nhiêu electron?  </w:t>
      </w:r>
    </w:p>
    <w:p w:rsidR="002913F1" w:rsidRPr="00B57CC1" w:rsidRDefault="002913F1" w:rsidP="002913F1">
      <w:pPr>
        <w:numPr>
          <w:ilvl w:val="0"/>
          <w:numId w:val="32"/>
        </w:numPr>
        <w:spacing w:line="276" w:lineRule="auto"/>
        <w:ind w:right="207" w:hanging="280"/>
        <w:rPr>
          <w:rFonts w:ascii="Times New Roman" w:hAnsi="Times New Roman" w:cs="Times New Roman"/>
        </w:rPr>
      </w:pPr>
      <w:r w:rsidRPr="00B57CC1">
        <w:rPr>
          <w:rFonts w:ascii="Times New Roman" w:hAnsi="Times New Roman" w:cs="Times New Roman"/>
        </w:rPr>
        <w:t xml:space="preserve">Tính khối lượng của hạt nhân và của toàn nguyên tử nitrogen.  </w:t>
      </w:r>
    </w:p>
    <w:p w:rsidR="002913F1" w:rsidRPr="00B57CC1" w:rsidRDefault="002913F1" w:rsidP="002913F1">
      <w:pPr>
        <w:numPr>
          <w:ilvl w:val="0"/>
          <w:numId w:val="32"/>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Từ kết quả đó có thể coi khối lượng của nguyên tửlà khối lượng của hạt nhân được không?  </w:t>
      </w:r>
      <w:r w:rsidRPr="00B57CC1">
        <w:rPr>
          <w:rFonts w:ascii="Times New Roman" w:hAnsi="Times New Roman" w:cs="Times New Roman"/>
          <w:b/>
        </w:rPr>
        <w:t xml:space="preserve">Câu 2. </w:t>
      </w:r>
      <w:r w:rsidRPr="00B57CC1">
        <w:rPr>
          <w:rFonts w:ascii="Times New Roman" w:hAnsi="Times New Roman" w:cs="Times New Roman"/>
        </w:rPr>
        <w:t xml:space="preserve">(1,0 điểm) Cho bảng số liệu sau: </w:t>
      </w:r>
    </w:p>
    <w:tbl>
      <w:tblPr>
        <w:tblStyle w:val="TableGrid"/>
        <w:tblW w:w="9091" w:type="dxa"/>
        <w:tblInd w:w="444" w:type="dxa"/>
        <w:tblCellMar>
          <w:top w:w="27" w:type="dxa"/>
          <w:left w:w="108" w:type="dxa"/>
          <w:right w:w="77" w:type="dxa"/>
        </w:tblCellMar>
        <w:tblLook w:val="04A0" w:firstRow="1" w:lastRow="0" w:firstColumn="1" w:lastColumn="0" w:noHBand="0" w:noVBand="1"/>
      </w:tblPr>
      <w:tblGrid>
        <w:gridCol w:w="2798"/>
        <w:gridCol w:w="700"/>
        <w:gridCol w:w="700"/>
        <w:gridCol w:w="696"/>
        <w:gridCol w:w="701"/>
        <w:gridCol w:w="700"/>
        <w:gridCol w:w="700"/>
        <w:gridCol w:w="696"/>
        <w:gridCol w:w="700"/>
        <w:gridCol w:w="700"/>
      </w:tblGrid>
      <w:tr w:rsidR="002913F1" w:rsidRPr="00B57CC1" w:rsidTr="00A15A93">
        <w:trPr>
          <w:trHeight w:val="392"/>
        </w:trPr>
        <w:tc>
          <w:tcPr>
            <w:tcW w:w="2797"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b/>
              </w:rPr>
              <w:t xml:space="preserve">Kí hiệu hóa học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32" w:firstLine="0"/>
              <w:jc w:val="center"/>
              <w:rPr>
                <w:rFonts w:ascii="Times New Roman" w:hAnsi="Times New Roman" w:cs="Times New Roman"/>
              </w:rPr>
            </w:pPr>
            <w:r w:rsidRPr="00B57CC1">
              <w:rPr>
                <w:rFonts w:ascii="Times New Roman" w:hAnsi="Times New Roman" w:cs="Times New Roman"/>
              </w:rPr>
              <w:t xml:space="preserve">F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88" w:right="0" w:firstLine="0"/>
              <w:jc w:val="left"/>
              <w:rPr>
                <w:rFonts w:ascii="Times New Roman" w:hAnsi="Times New Roman" w:cs="Times New Roman"/>
              </w:rPr>
            </w:pPr>
            <w:r w:rsidRPr="00B57CC1">
              <w:rPr>
                <w:rFonts w:ascii="Times New Roman" w:hAnsi="Times New Roman" w:cs="Times New Roman"/>
              </w:rPr>
              <w:t xml:space="preserve">Ne </w:t>
            </w:r>
          </w:p>
        </w:tc>
        <w:tc>
          <w:tcPr>
            <w:tcW w:w="696"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84" w:right="0" w:firstLine="0"/>
              <w:jc w:val="left"/>
              <w:rPr>
                <w:rFonts w:ascii="Times New Roman" w:hAnsi="Times New Roman" w:cs="Times New Roman"/>
              </w:rPr>
            </w:pPr>
            <w:r w:rsidRPr="00B57CC1">
              <w:rPr>
                <w:rFonts w:ascii="Times New Roman" w:hAnsi="Times New Roman" w:cs="Times New Roman"/>
              </w:rPr>
              <w:t xml:space="preserve">Na </w:t>
            </w:r>
          </w:p>
        </w:tc>
        <w:tc>
          <w:tcPr>
            <w:tcW w:w="701"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35" w:firstLine="0"/>
              <w:jc w:val="center"/>
              <w:rPr>
                <w:rFonts w:ascii="Times New Roman" w:hAnsi="Times New Roman" w:cs="Times New Roman"/>
              </w:rPr>
            </w:pPr>
            <w:r w:rsidRPr="00B57CC1">
              <w:rPr>
                <w:rFonts w:ascii="Times New Roman" w:hAnsi="Times New Roman" w:cs="Times New Roman"/>
              </w:rPr>
              <w:t xml:space="preserve">S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34" w:firstLine="0"/>
              <w:jc w:val="center"/>
              <w:rPr>
                <w:rFonts w:ascii="Times New Roman" w:hAnsi="Times New Roman" w:cs="Times New Roman"/>
              </w:rPr>
            </w:pPr>
            <w:r w:rsidRPr="00B57CC1">
              <w:rPr>
                <w:rFonts w:ascii="Times New Roman" w:hAnsi="Times New Roman" w:cs="Times New Roman"/>
              </w:rPr>
              <w:t xml:space="preserve">Cl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36" w:firstLine="0"/>
              <w:jc w:val="center"/>
              <w:rPr>
                <w:rFonts w:ascii="Times New Roman" w:hAnsi="Times New Roman" w:cs="Times New Roman"/>
              </w:rPr>
            </w:pPr>
            <w:r w:rsidRPr="00B57CC1">
              <w:rPr>
                <w:rFonts w:ascii="Times New Roman" w:hAnsi="Times New Roman" w:cs="Times New Roman"/>
              </w:rPr>
              <w:t xml:space="preserve">Ar </w:t>
            </w:r>
          </w:p>
        </w:tc>
        <w:tc>
          <w:tcPr>
            <w:tcW w:w="696"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39" w:firstLine="0"/>
              <w:jc w:val="center"/>
              <w:rPr>
                <w:rFonts w:ascii="Times New Roman" w:hAnsi="Times New Roman" w:cs="Times New Roman"/>
              </w:rPr>
            </w:pPr>
            <w:r w:rsidRPr="00B57CC1">
              <w:rPr>
                <w:rFonts w:ascii="Times New Roman" w:hAnsi="Times New Roman" w:cs="Times New Roman"/>
              </w:rPr>
              <w:t xml:space="preserve">K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35" w:firstLine="0"/>
              <w:jc w:val="center"/>
              <w:rPr>
                <w:rFonts w:ascii="Times New Roman" w:hAnsi="Times New Roman" w:cs="Times New Roman"/>
              </w:rPr>
            </w:pPr>
            <w:r w:rsidRPr="00B57CC1">
              <w:rPr>
                <w:rFonts w:ascii="Times New Roman" w:hAnsi="Times New Roman" w:cs="Times New Roman"/>
              </w:rPr>
              <w:t xml:space="preserve">K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89" w:right="0" w:firstLine="0"/>
              <w:jc w:val="left"/>
              <w:rPr>
                <w:rFonts w:ascii="Times New Roman" w:hAnsi="Times New Roman" w:cs="Times New Roman"/>
              </w:rPr>
            </w:pPr>
            <w:r w:rsidRPr="00B57CC1">
              <w:rPr>
                <w:rFonts w:ascii="Times New Roman" w:hAnsi="Times New Roman" w:cs="Times New Roman"/>
              </w:rPr>
              <w:t xml:space="preserve">Ca </w:t>
            </w:r>
          </w:p>
        </w:tc>
      </w:tr>
      <w:tr w:rsidR="002913F1" w:rsidRPr="00B57CC1" w:rsidTr="00A15A93">
        <w:trPr>
          <w:trHeight w:val="408"/>
        </w:trPr>
        <w:tc>
          <w:tcPr>
            <w:tcW w:w="2797"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0" w:firstLine="0"/>
              <w:rPr>
                <w:rFonts w:ascii="Times New Roman" w:hAnsi="Times New Roman" w:cs="Times New Roman"/>
              </w:rPr>
            </w:pPr>
            <w:r w:rsidRPr="00B57CC1">
              <w:rPr>
                <w:rFonts w:ascii="Times New Roman" w:hAnsi="Times New Roman" w:cs="Times New Roman"/>
                <w:b/>
              </w:rPr>
              <w:t>Khối lượng nguyên tử</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19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22 </w:t>
            </w:r>
          </w:p>
        </w:tc>
        <w:tc>
          <w:tcPr>
            <w:tcW w:w="696"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4" w:right="0" w:firstLine="0"/>
              <w:jc w:val="left"/>
              <w:rPr>
                <w:rFonts w:ascii="Times New Roman" w:hAnsi="Times New Roman" w:cs="Times New Roman"/>
              </w:rPr>
            </w:pPr>
            <w:r w:rsidRPr="00B57CC1">
              <w:rPr>
                <w:rFonts w:ascii="Times New Roman" w:hAnsi="Times New Roman" w:cs="Times New Roman"/>
              </w:rPr>
              <w:t xml:space="preserve">23 </w:t>
            </w:r>
          </w:p>
        </w:tc>
        <w:tc>
          <w:tcPr>
            <w:tcW w:w="701"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32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35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39 </w:t>
            </w:r>
          </w:p>
        </w:tc>
        <w:tc>
          <w:tcPr>
            <w:tcW w:w="696"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4" w:right="0" w:firstLine="0"/>
              <w:jc w:val="left"/>
              <w:rPr>
                <w:rFonts w:ascii="Times New Roman" w:hAnsi="Times New Roman" w:cs="Times New Roman"/>
              </w:rPr>
            </w:pPr>
            <w:r w:rsidRPr="00B57CC1">
              <w:rPr>
                <w:rFonts w:ascii="Times New Roman" w:hAnsi="Times New Roman" w:cs="Times New Roman"/>
              </w:rPr>
              <w:t xml:space="preserve">39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40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9" w:right="0" w:firstLine="0"/>
              <w:jc w:val="left"/>
              <w:rPr>
                <w:rFonts w:ascii="Times New Roman" w:hAnsi="Times New Roman" w:cs="Times New Roman"/>
              </w:rPr>
            </w:pPr>
            <w:r w:rsidRPr="00B57CC1">
              <w:rPr>
                <w:rFonts w:ascii="Times New Roman" w:hAnsi="Times New Roman" w:cs="Times New Roman"/>
              </w:rPr>
              <w:t xml:space="preserve">40 </w:t>
            </w:r>
          </w:p>
        </w:tc>
      </w:tr>
      <w:tr w:rsidR="002913F1" w:rsidRPr="00B57CC1" w:rsidTr="00A15A93">
        <w:trPr>
          <w:trHeight w:val="392"/>
        </w:trPr>
        <w:tc>
          <w:tcPr>
            <w:tcW w:w="2797"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b/>
              </w:rPr>
              <w:t>Số hiệu nguyên tử</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29" w:firstLine="0"/>
              <w:jc w:val="center"/>
              <w:rPr>
                <w:rFonts w:ascii="Times New Roman" w:hAnsi="Times New Roman" w:cs="Times New Roman"/>
              </w:rPr>
            </w:pPr>
            <w:r w:rsidRPr="00B57CC1">
              <w:rPr>
                <w:rFonts w:ascii="Times New Roman" w:hAnsi="Times New Roman" w:cs="Times New Roman"/>
              </w:rPr>
              <w:t xml:space="preserve">9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10 </w:t>
            </w:r>
          </w:p>
        </w:tc>
        <w:tc>
          <w:tcPr>
            <w:tcW w:w="696"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4" w:right="0" w:firstLine="0"/>
              <w:jc w:val="left"/>
              <w:rPr>
                <w:rFonts w:ascii="Times New Roman" w:hAnsi="Times New Roman" w:cs="Times New Roman"/>
              </w:rPr>
            </w:pPr>
            <w:r w:rsidRPr="00B57CC1">
              <w:rPr>
                <w:rFonts w:ascii="Times New Roman" w:hAnsi="Times New Roman" w:cs="Times New Roman"/>
              </w:rPr>
              <w:t xml:space="preserve">11 </w:t>
            </w:r>
          </w:p>
        </w:tc>
        <w:tc>
          <w:tcPr>
            <w:tcW w:w="701"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16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17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18 </w:t>
            </w:r>
          </w:p>
        </w:tc>
        <w:tc>
          <w:tcPr>
            <w:tcW w:w="696"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4" w:right="0" w:firstLine="0"/>
              <w:jc w:val="left"/>
              <w:rPr>
                <w:rFonts w:ascii="Times New Roman" w:hAnsi="Times New Roman" w:cs="Times New Roman"/>
              </w:rPr>
            </w:pPr>
            <w:r w:rsidRPr="00B57CC1">
              <w:rPr>
                <w:rFonts w:ascii="Times New Roman" w:hAnsi="Times New Roman" w:cs="Times New Roman"/>
              </w:rPr>
              <w:t xml:space="preserve">19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19 </w:t>
            </w:r>
          </w:p>
        </w:tc>
        <w:tc>
          <w:tcPr>
            <w:tcW w:w="70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109" w:right="0" w:firstLine="0"/>
              <w:jc w:val="left"/>
              <w:rPr>
                <w:rFonts w:ascii="Times New Roman" w:hAnsi="Times New Roman" w:cs="Times New Roman"/>
              </w:rPr>
            </w:pPr>
            <w:r w:rsidRPr="00B57CC1">
              <w:rPr>
                <w:rFonts w:ascii="Times New Roman" w:hAnsi="Times New Roman" w:cs="Times New Roman"/>
              </w:rPr>
              <w:t xml:space="preserve">20 </w:t>
            </w:r>
          </w:p>
        </w:tc>
      </w:tr>
    </w:tbl>
    <w:p w:rsidR="002913F1" w:rsidRPr="00B57CC1" w:rsidRDefault="002913F1" w:rsidP="002913F1">
      <w:pPr>
        <w:spacing w:after="71" w:line="276" w:lineRule="auto"/>
        <w:ind w:left="0" w:right="0" w:firstLine="0"/>
        <w:jc w:val="left"/>
        <w:rPr>
          <w:rFonts w:ascii="Times New Roman" w:hAnsi="Times New Roman" w:cs="Times New Roman"/>
        </w:rPr>
      </w:pP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rPr>
        <w:t xml:space="preserve">Từbảng số liệu, hãy cho biết:  </w:t>
      </w:r>
    </w:p>
    <w:p w:rsidR="002913F1" w:rsidRPr="00B57CC1" w:rsidRDefault="002913F1" w:rsidP="002913F1">
      <w:pPr>
        <w:numPr>
          <w:ilvl w:val="0"/>
          <w:numId w:val="33"/>
        </w:numPr>
        <w:spacing w:line="276" w:lineRule="auto"/>
        <w:ind w:right="207" w:hanging="280"/>
        <w:rPr>
          <w:rFonts w:ascii="Times New Roman" w:hAnsi="Times New Roman" w:cs="Times New Roman"/>
        </w:rPr>
      </w:pPr>
      <w:r w:rsidRPr="00B57CC1">
        <w:rPr>
          <w:rFonts w:ascii="Times New Roman" w:hAnsi="Times New Roman" w:cs="Times New Roman"/>
        </w:rPr>
        <w:t xml:space="preserve">Hạt nhân nguyên tử Na có bao nhiêu hạt proton?  </w:t>
      </w:r>
    </w:p>
    <w:p w:rsidR="002913F1" w:rsidRPr="00B57CC1" w:rsidRDefault="002913F1" w:rsidP="002913F1">
      <w:pPr>
        <w:numPr>
          <w:ilvl w:val="0"/>
          <w:numId w:val="33"/>
        </w:numPr>
        <w:spacing w:line="276" w:lineRule="auto"/>
        <w:ind w:right="207" w:hanging="280"/>
        <w:rPr>
          <w:rFonts w:ascii="Times New Roman" w:hAnsi="Times New Roman" w:cs="Times New Roman"/>
        </w:rPr>
      </w:pPr>
      <w:r w:rsidRPr="00B57CC1">
        <w:rPr>
          <w:rFonts w:ascii="Times New Roman" w:hAnsi="Times New Roman" w:cs="Times New Roman"/>
        </w:rPr>
        <w:t xml:space="preserve">Nguyên tử S có bao nhiêu electron?  </w:t>
      </w:r>
    </w:p>
    <w:p w:rsidR="002913F1" w:rsidRPr="00B57CC1" w:rsidRDefault="002913F1" w:rsidP="002913F1">
      <w:pPr>
        <w:numPr>
          <w:ilvl w:val="0"/>
          <w:numId w:val="33"/>
        </w:numPr>
        <w:spacing w:line="276" w:lineRule="auto"/>
        <w:ind w:right="207" w:hanging="280"/>
        <w:rPr>
          <w:rFonts w:ascii="Times New Roman" w:hAnsi="Times New Roman" w:cs="Times New Roman"/>
        </w:rPr>
      </w:pPr>
      <w:r w:rsidRPr="00B57CC1">
        <w:rPr>
          <w:rFonts w:ascii="Times New Roman" w:hAnsi="Times New Roman" w:cs="Times New Roman"/>
        </w:rPr>
        <w:t xml:space="preserve">Hạt nhân nguyên tử Cl có bao nhiêu hạt neutron?  </w:t>
      </w:r>
    </w:p>
    <w:p w:rsidR="002913F1" w:rsidRPr="00B57CC1" w:rsidRDefault="002913F1" w:rsidP="002913F1">
      <w:pPr>
        <w:numPr>
          <w:ilvl w:val="0"/>
          <w:numId w:val="33"/>
        </w:numPr>
        <w:spacing w:line="276" w:lineRule="auto"/>
        <w:ind w:right="207" w:hanging="280"/>
        <w:rPr>
          <w:rFonts w:ascii="Times New Roman" w:hAnsi="Times New Roman" w:cs="Times New Roman"/>
        </w:rPr>
      </w:pPr>
      <w:r w:rsidRPr="00B57CC1">
        <w:rPr>
          <w:rFonts w:ascii="Times New Roman" w:hAnsi="Times New Roman" w:cs="Times New Roman"/>
        </w:rPr>
        <w:t xml:space="preserve">Các nguyên tử nào thuộc cùng một nguyên tố hoá học? </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b/>
        </w:rPr>
        <w:t xml:space="preserve">Câu 3. </w:t>
      </w:r>
      <w:r w:rsidRPr="00B57CC1">
        <w:rPr>
          <w:rFonts w:ascii="Times New Roman" w:hAnsi="Times New Roman" w:cs="Times New Roman"/>
        </w:rPr>
        <w:t xml:space="preserve">(2,0 điểm) </w:t>
      </w:r>
    </w:p>
    <w:p w:rsidR="002913F1" w:rsidRPr="00B57CC1" w:rsidRDefault="002913F1" w:rsidP="002913F1">
      <w:pPr>
        <w:tabs>
          <w:tab w:val="right" w:pos="10190"/>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Hợp chất được tạo thành từ nguyên tố A và oxygen có khối lượng phân tử là 160 amu. </w:t>
      </w:r>
    </w:p>
    <w:p w:rsidR="002913F1" w:rsidRPr="00B57CC1" w:rsidRDefault="002913F1" w:rsidP="002913F1">
      <w:pPr>
        <w:spacing w:after="11" w:line="276" w:lineRule="auto"/>
        <w:ind w:left="-7" w:right="207"/>
        <w:rPr>
          <w:rFonts w:ascii="Times New Roman" w:hAnsi="Times New Roman" w:cs="Times New Roman"/>
        </w:rPr>
      </w:pPr>
      <w:r w:rsidRPr="00B57CC1">
        <w:rPr>
          <w:rFonts w:ascii="Times New Roman" w:hAnsi="Times New Roman" w:cs="Times New Roman"/>
        </w:rPr>
        <w:t xml:space="preserve">Trong đó, khối lượng của A chiếm 70%. Biết trong hợp chất trên, A có hoá trị III. Hãy xác định nguyên tố A và công thức hoá học của hợp chất. </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b/>
        </w:rPr>
        <w:t xml:space="preserve">Câu 4. </w:t>
      </w:r>
      <w:r w:rsidRPr="00B57CC1">
        <w:rPr>
          <w:rFonts w:ascii="Times New Roman" w:hAnsi="Times New Roman" w:cs="Times New Roman"/>
        </w:rPr>
        <w:t xml:space="preserve">(2,0 điểm) </w:t>
      </w:r>
    </w:p>
    <w:p w:rsidR="002913F1" w:rsidRPr="00B57CC1" w:rsidRDefault="002913F1" w:rsidP="002913F1">
      <w:pPr>
        <w:spacing w:after="0" w:line="276" w:lineRule="auto"/>
        <w:ind w:left="-7" w:right="207"/>
        <w:rPr>
          <w:rFonts w:ascii="Times New Roman" w:hAnsi="Times New Roman" w:cs="Times New Roman"/>
        </w:rPr>
      </w:pPr>
      <w:r w:rsidRPr="00B57CC1">
        <w:rPr>
          <w:rFonts w:ascii="Times New Roman" w:hAnsi="Times New Roman" w:cs="Times New Roman"/>
        </w:rPr>
        <w:t xml:space="preserve"> Hai thành phốA và B cách nhau một khoảng s. Ô tô khởi hành đồng thời từ A đến B. Xe thứ nhất đi nửa quãng đường đầu với tốc độ v</w:t>
      </w:r>
      <w:r w:rsidRPr="00B57CC1">
        <w:rPr>
          <w:rFonts w:ascii="Times New Roman" w:hAnsi="Times New Roman" w:cs="Times New Roman"/>
          <w:vertAlign w:val="subscript"/>
        </w:rPr>
        <w:t>1</w:t>
      </w:r>
      <w:r w:rsidRPr="00B57CC1">
        <w:rPr>
          <w:rFonts w:ascii="Times New Roman" w:hAnsi="Times New Roman" w:cs="Times New Roman"/>
        </w:rPr>
        <w:t xml:space="preserve"> và nửa quãng đường sau với tốc độ v</w:t>
      </w:r>
      <w:r w:rsidRPr="00B57CC1">
        <w:rPr>
          <w:rFonts w:ascii="Times New Roman" w:hAnsi="Times New Roman" w:cs="Times New Roman"/>
          <w:vertAlign w:val="subscript"/>
        </w:rPr>
        <w:t>2</w:t>
      </w:r>
      <w:r w:rsidRPr="00B57CC1">
        <w:rPr>
          <w:rFonts w:ascii="Times New Roman" w:hAnsi="Times New Roman" w:cs="Times New Roman"/>
        </w:rPr>
        <w:t>. Xe Thứ hai đi với tốc độ v</w:t>
      </w:r>
      <w:r w:rsidRPr="00B57CC1">
        <w:rPr>
          <w:rFonts w:ascii="Times New Roman" w:hAnsi="Times New Roman" w:cs="Times New Roman"/>
          <w:vertAlign w:val="subscript"/>
        </w:rPr>
        <w:t>1</w:t>
      </w:r>
      <w:r w:rsidRPr="00B57CC1">
        <w:rPr>
          <w:rFonts w:ascii="Times New Roman" w:hAnsi="Times New Roman" w:cs="Times New Roman"/>
        </w:rPr>
        <w:t xml:space="preserve"> trong nửa thời gian đầu và tốc độ v</w:t>
      </w:r>
      <w:r w:rsidRPr="00B57CC1">
        <w:rPr>
          <w:rFonts w:ascii="Times New Roman" w:hAnsi="Times New Roman" w:cs="Times New Roman"/>
          <w:vertAlign w:val="subscript"/>
        </w:rPr>
        <w:t>2</w:t>
      </w:r>
      <w:r w:rsidRPr="00B57CC1">
        <w:rPr>
          <w:rFonts w:ascii="Times New Roman" w:hAnsi="Times New Roman" w:cs="Times New Roman"/>
        </w:rPr>
        <w:t xml:space="preserve">trong nửa thời gian còn lại. Em hãy cho biết xe nào tới thành phố B trước. </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(2,0 điểm) </w:t>
      </w:r>
    </w:p>
    <w:p w:rsidR="002913F1" w:rsidRPr="00B57CC1" w:rsidRDefault="002913F1" w:rsidP="002913F1">
      <w:pPr>
        <w:numPr>
          <w:ilvl w:val="0"/>
          <w:numId w:val="34"/>
        </w:numPr>
        <w:spacing w:line="276" w:lineRule="auto"/>
        <w:ind w:right="207" w:hanging="280"/>
        <w:rPr>
          <w:rFonts w:ascii="Times New Roman" w:hAnsi="Times New Roman" w:cs="Times New Roman"/>
        </w:rPr>
      </w:pPr>
      <w:r w:rsidRPr="00B57CC1">
        <w:rPr>
          <w:rFonts w:ascii="Times New Roman" w:hAnsi="Times New Roman" w:cs="Times New Roman"/>
        </w:rPr>
        <w:t xml:space="preserve">Thế nào là nguồn âm? Tìm ví dụ minh họa. </w:t>
      </w:r>
    </w:p>
    <w:p w:rsidR="002913F1" w:rsidRPr="00B57CC1" w:rsidRDefault="002913F1" w:rsidP="002913F1">
      <w:pPr>
        <w:numPr>
          <w:ilvl w:val="0"/>
          <w:numId w:val="34"/>
        </w:numPr>
        <w:spacing w:line="276" w:lineRule="auto"/>
        <w:ind w:right="207" w:hanging="280"/>
        <w:rPr>
          <w:rFonts w:ascii="Times New Roman" w:hAnsi="Times New Roman" w:cs="Times New Roman"/>
        </w:rPr>
      </w:pPr>
      <w:r w:rsidRPr="00B57CC1">
        <w:rPr>
          <w:rFonts w:ascii="Times New Roman" w:hAnsi="Times New Roman" w:cs="Times New Roman"/>
        </w:rPr>
        <w:t xml:space="preserve">Âm thanh truyền từ nguồn âm đến tai ta bằng cách nào? Môi trường nào truyền được âm? </w:t>
      </w:r>
    </w:p>
    <w:p w:rsidR="002913F1" w:rsidRPr="00B57CC1" w:rsidRDefault="002913F1" w:rsidP="002913F1">
      <w:pPr>
        <w:numPr>
          <w:ilvl w:val="0"/>
          <w:numId w:val="34"/>
        </w:numPr>
        <w:spacing w:after="5" w:line="276" w:lineRule="auto"/>
        <w:ind w:right="207" w:hanging="280"/>
        <w:rPr>
          <w:rFonts w:ascii="Times New Roman" w:hAnsi="Times New Roman" w:cs="Times New Roman"/>
        </w:rPr>
      </w:pPr>
      <w:r w:rsidRPr="00B57CC1">
        <w:rPr>
          <w:rFonts w:ascii="Times New Roman" w:hAnsi="Times New Roman" w:cs="Times New Roman"/>
        </w:rPr>
        <w:lastRenderedPageBreak/>
        <w:t xml:space="preserve">Khi em đứng trên một ngọn đồi hoặc giữa rừng cây rộng lớn và hét to tên của mình, sau một khoảng thời gian ngắn, em sẽ nghe được tiếng gọi tên mình lặp lại (dù nó ngắt quãng và nhỏ dần). Âm thanh vọng lại ây được gọi là tiếng vang. Tiếng vang trên núi là do sự phản xạ của sóng âm trên các vách đá. Để nghe rõ tiếng vang thì âm phát ra và âm nhận lại được phải cách nhau ít nhất 0,10 s. Hãy tính gần đúng khoảng cách tối thiểu giữa nguồn âm (ví dụ tiếng hét của người) và vách đá để có thể nghe thấy được tiếng vang. </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b/>
        </w:rPr>
        <w:t xml:space="preserve">Câu 6. </w:t>
      </w:r>
      <w:r w:rsidRPr="00B57CC1">
        <w:rPr>
          <w:rFonts w:ascii="Times New Roman" w:hAnsi="Times New Roman" w:cs="Times New Roman"/>
        </w:rPr>
        <w:t xml:space="preserve">(2,0 điểm) </w:t>
      </w:r>
    </w:p>
    <w:p w:rsidR="002913F1" w:rsidRPr="00B57CC1" w:rsidRDefault="002913F1" w:rsidP="002913F1">
      <w:pPr>
        <w:spacing w:after="46" w:line="276" w:lineRule="auto"/>
        <w:ind w:left="-7" w:right="207"/>
        <w:rPr>
          <w:rFonts w:ascii="Times New Roman" w:hAnsi="Times New Roman" w:cs="Times New Roman"/>
        </w:rPr>
      </w:pPr>
      <w:r w:rsidRPr="00B57CC1">
        <w:rPr>
          <w:rFonts w:ascii="Times New Roman" w:hAnsi="Times New Roman" w:cs="Times New Roman"/>
        </w:rPr>
        <w:t xml:space="preserve">a) Hãy nêu nhận xét về: </w:t>
      </w:r>
    </w:p>
    <w:p w:rsidR="002913F1" w:rsidRPr="00B57CC1" w:rsidRDefault="002913F1" w:rsidP="002913F1">
      <w:pPr>
        <w:spacing w:after="18" w:line="276" w:lineRule="auto"/>
        <w:ind w:left="0" w:right="149"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5FD60502" wp14:editId="308B0727">
            <wp:extent cx="3011805" cy="1454785"/>
            <wp:effectExtent l="0" t="0" r="0" b="0"/>
            <wp:docPr id="14899" name="Picture 14899"/>
            <wp:cNvGraphicFramePr/>
            <a:graphic xmlns:a="http://schemas.openxmlformats.org/drawingml/2006/main">
              <a:graphicData uri="http://schemas.openxmlformats.org/drawingml/2006/picture">
                <pic:pic xmlns:pic="http://schemas.openxmlformats.org/drawingml/2006/picture">
                  <pic:nvPicPr>
                    <pic:cNvPr id="14899" name="Picture 14899"/>
                    <pic:cNvPicPr/>
                  </pic:nvPicPr>
                  <pic:blipFill>
                    <a:blip r:embed="rId8"/>
                    <a:stretch>
                      <a:fillRect/>
                    </a:stretch>
                  </pic:blipFill>
                  <pic:spPr>
                    <a:xfrm>
                      <a:off x="0" y="0"/>
                      <a:ext cx="3011805" cy="1454785"/>
                    </a:xfrm>
                    <a:prstGeom prst="rect">
                      <a:avLst/>
                    </a:prstGeom>
                  </pic:spPr>
                </pic:pic>
              </a:graphicData>
            </a:graphic>
          </wp:inline>
        </w:drawing>
      </w:r>
    </w:p>
    <w:p w:rsidR="002913F1" w:rsidRPr="00B57CC1" w:rsidRDefault="002913F1" w:rsidP="002913F1">
      <w:pPr>
        <w:numPr>
          <w:ilvl w:val="0"/>
          <w:numId w:val="35"/>
        </w:numPr>
        <w:spacing w:line="276" w:lineRule="auto"/>
        <w:ind w:right="207" w:hanging="148"/>
        <w:rPr>
          <w:rFonts w:ascii="Times New Roman" w:hAnsi="Times New Roman" w:cs="Times New Roman"/>
        </w:rPr>
      </w:pPr>
      <w:r w:rsidRPr="00B57CC1">
        <w:rPr>
          <w:rFonts w:ascii="Times New Roman" w:hAnsi="Times New Roman" w:cs="Times New Roman"/>
        </w:rPr>
        <w:t xml:space="preserve">Mặt phẳng chứa tia sáng phản xạ. </w:t>
      </w:r>
    </w:p>
    <w:p w:rsidR="002913F1" w:rsidRPr="00B57CC1" w:rsidRDefault="002913F1" w:rsidP="002913F1">
      <w:pPr>
        <w:numPr>
          <w:ilvl w:val="0"/>
          <w:numId w:val="35"/>
        </w:numPr>
        <w:spacing w:line="276" w:lineRule="auto"/>
        <w:ind w:right="207" w:hanging="148"/>
        <w:rPr>
          <w:rFonts w:ascii="Times New Roman" w:hAnsi="Times New Roman" w:cs="Times New Roman"/>
        </w:rPr>
      </w:pPr>
      <w:r w:rsidRPr="00B57CC1">
        <w:rPr>
          <w:rFonts w:ascii="Times New Roman" w:hAnsi="Times New Roman" w:cs="Times New Roman"/>
        </w:rPr>
        <w:t xml:space="preserve">Mối liên hệ giữa góc phản xạ i’ và góc tới i. </w:t>
      </w:r>
    </w:p>
    <w:p w:rsidR="002913F1" w:rsidRPr="00B57CC1" w:rsidRDefault="002913F1" w:rsidP="002913F1">
      <w:pPr>
        <w:numPr>
          <w:ilvl w:val="0"/>
          <w:numId w:val="35"/>
        </w:numPr>
        <w:spacing w:line="276" w:lineRule="auto"/>
        <w:ind w:right="207" w:hanging="148"/>
        <w:rPr>
          <w:rFonts w:ascii="Times New Roman" w:hAnsi="Times New Roman" w:cs="Times New Roman"/>
        </w:rPr>
      </w:pPr>
      <w:r w:rsidRPr="00B57CC1">
        <w:rPr>
          <w:rFonts w:ascii="Times New Roman" w:hAnsi="Times New Roman" w:cs="Times New Roman"/>
        </w:rPr>
        <w:t xml:space="preserve">Tìm ít nhất 3 ví dụ về hiện tượng phản xạ ánh sáng. </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rPr>
        <w:t xml:space="preserve">b) Tại sao nói ảnh của một vật qua gương phẳng là ảnh ảo? </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b/>
        </w:rPr>
        <w:t xml:space="preserve">Câu 7. </w:t>
      </w:r>
      <w:r w:rsidRPr="00B57CC1">
        <w:rPr>
          <w:rFonts w:ascii="Times New Roman" w:hAnsi="Times New Roman" w:cs="Times New Roman"/>
        </w:rPr>
        <w:t xml:space="preserve">(1,0 điểm) </w:t>
      </w:r>
    </w:p>
    <w:p w:rsidR="002913F1" w:rsidRPr="00B57CC1" w:rsidRDefault="002913F1" w:rsidP="002913F1">
      <w:pPr>
        <w:numPr>
          <w:ilvl w:val="0"/>
          <w:numId w:val="36"/>
        </w:numPr>
        <w:spacing w:line="276" w:lineRule="auto"/>
        <w:ind w:right="207" w:hanging="280"/>
        <w:rPr>
          <w:rFonts w:ascii="Times New Roman" w:hAnsi="Times New Roman" w:cs="Times New Roman"/>
        </w:rPr>
      </w:pPr>
      <w:r w:rsidRPr="00B57CC1">
        <w:rPr>
          <w:rFonts w:ascii="Times New Roman" w:hAnsi="Times New Roman" w:cs="Times New Roman"/>
        </w:rPr>
        <w:t xml:space="preserve">Sinh sản sinh dưỡng là gì? </w:t>
      </w:r>
    </w:p>
    <w:p w:rsidR="002913F1" w:rsidRPr="00B57CC1" w:rsidRDefault="002913F1" w:rsidP="002913F1">
      <w:pPr>
        <w:numPr>
          <w:ilvl w:val="0"/>
          <w:numId w:val="36"/>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Nếu cắt từng lát cây khoai tây như hình bên cạnh thì mầm trên củ khoai tây có phát triển thành cây con được không? Vì sao? </w:t>
      </w:r>
    </w:p>
    <w:p w:rsidR="002913F1" w:rsidRPr="00B57CC1" w:rsidRDefault="002913F1" w:rsidP="002913F1">
      <w:pPr>
        <w:spacing w:after="110" w:line="276" w:lineRule="auto"/>
        <w:ind w:left="1560" w:right="0" w:firstLine="0"/>
        <w:jc w:val="left"/>
        <w:rPr>
          <w:rFonts w:ascii="Times New Roman" w:hAnsi="Times New Roman" w:cs="Times New Roman"/>
        </w:rPr>
      </w:pPr>
      <w:r w:rsidRPr="00B57CC1">
        <w:rPr>
          <w:rFonts w:ascii="Times New Roman" w:hAnsi="Times New Roman" w:cs="Times New Roman"/>
          <w:noProof/>
        </w:rPr>
        <w:drawing>
          <wp:inline distT="0" distB="0" distL="0" distR="0" wp14:anchorId="609E2C72" wp14:editId="2F1C03FB">
            <wp:extent cx="4349497" cy="1475232"/>
            <wp:effectExtent l="0" t="0" r="0" b="0"/>
            <wp:docPr id="690616" name="Picture 690616"/>
            <wp:cNvGraphicFramePr/>
            <a:graphic xmlns:a="http://schemas.openxmlformats.org/drawingml/2006/main">
              <a:graphicData uri="http://schemas.openxmlformats.org/drawingml/2006/picture">
                <pic:pic xmlns:pic="http://schemas.openxmlformats.org/drawingml/2006/picture">
                  <pic:nvPicPr>
                    <pic:cNvPr id="690616" name="Picture 690616"/>
                    <pic:cNvPicPr/>
                  </pic:nvPicPr>
                  <pic:blipFill>
                    <a:blip r:embed="rId9" cstate="print"/>
                    <a:stretch>
                      <a:fillRect/>
                    </a:stretch>
                  </pic:blipFill>
                  <pic:spPr>
                    <a:xfrm>
                      <a:off x="0" y="0"/>
                      <a:ext cx="4349497" cy="1475232"/>
                    </a:xfrm>
                    <a:prstGeom prst="rect">
                      <a:avLst/>
                    </a:prstGeom>
                  </pic:spPr>
                </pic:pic>
              </a:graphicData>
            </a:graphic>
          </wp:inline>
        </w:drawing>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b/>
        </w:rPr>
        <w:t xml:space="preserve">Câu 8. </w:t>
      </w:r>
      <w:r w:rsidRPr="00B57CC1">
        <w:rPr>
          <w:rFonts w:ascii="Times New Roman" w:hAnsi="Times New Roman" w:cs="Times New Roman"/>
        </w:rPr>
        <w:t xml:space="preserve">(3,0 điểm) </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rPr>
        <w:t xml:space="preserve">Hãy đọc các thông tin về loài muỗi vằn và trả lời các câu hỏi sau:  </w:t>
      </w:r>
    </w:p>
    <w:p w:rsidR="002913F1" w:rsidRPr="00B57CC1" w:rsidRDefault="002913F1" w:rsidP="002913F1">
      <w:pPr>
        <w:spacing w:after="5" w:line="276" w:lineRule="auto"/>
        <w:ind w:left="-5" w:right="202" w:hanging="10"/>
        <w:jc w:val="left"/>
        <w:rPr>
          <w:rFonts w:ascii="Times New Roman" w:hAnsi="Times New Roman" w:cs="Times New Roman"/>
        </w:rPr>
      </w:pPr>
      <w:r w:rsidRPr="00B57CC1">
        <w:rPr>
          <w:rFonts w:ascii="Times New Roman" w:hAnsi="Times New Roman" w:cs="Times New Roman"/>
        </w:rPr>
        <w:tab/>
        <w:t>Muỗi vằn (</w:t>
      </w:r>
      <w:r w:rsidRPr="00B57CC1">
        <w:rPr>
          <w:rFonts w:ascii="Times New Roman" w:hAnsi="Times New Roman" w:cs="Times New Roman"/>
          <w:i/>
        </w:rPr>
        <w:t>Aedes aegypti</w:t>
      </w:r>
      <w:r w:rsidRPr="00B57CC1">
        <w:rPr>
          <w:rFonts w:ascii="Times New Roman" w:hAnsi="Times New Roman" w:cs="Times New Roman"/>
        </w:rPr>
        <w:t xml:space="preserve">) là loại muỗi trong quá trình tiến hóa chia làm 2 nhóm, một nhóm sống ở các khu vực rừng nhiệt đới ẩm ướt ở Châu Phi, thường đốt, hút máu các loài thú hay bò sát trong các khu rừng. Nhóm còn lại sống gần người, thường phân bố trong các khu dân cư. Ở Việt Nam muỗi vằn có phạm vi phân bố rộng, chúng đốt và hút máu người, là vật chủ trung gian lan truyền bệnh sốt xuất huyết. </w:t>
      </w:r>
    </w:p>
    <w:p w:rsidR="002913F1" w:rsidRPr="00B57CC1" w:rsidRDefault="002913F1" w:rsidP="002913F1">
      <w:pPr>
        <w:spacing w:after="11" w:line="276" w:lineRule="auto"/>
        <w:ind w:left="-7" w:right="207"/>
        <w:rPr>
          <w:rFonts w:ascii="Times New Roman" w:hAnsi="Times New Roman" w:cs="Times New Roman"/>
        </w:rPr>
      </w:pPr>
      <w:r w:rsidRPr="00B57CC1">
        <w:rPr>
          <w:rFonts w:ascii="Times New Roman" w:hAnsi="Times New Roman" w:cs="Times New Roman"/>
        </w:rPr>
        <w:lastRenderedPageBreak/>
        <w:t xml:space="preserve"> Trong nhà, muỗi vằn thường phân bốở những nơi ẩm thấp như gầm giường, gầm tủ, những nơi có chứa nhiều đồ đạc ít được dọn dẹp, bám ở rèm cửa hay quần áo trên móc, trên tường.  </w:t>
      </w:r>
    </w:p>
    <w:p w:rsidR="002913F1" w:rsidRPr="00B57CC1" w:rsidRDefault="002913F1" w:rsidP="002913F1">
      <w:pPr>
        <w:spacing w:after="0" w:line="276" w:lineRule="auto"/>
        <w:ind w:left="-7" w:right="207"/>
        <w:rPr>
          <w:rFonts w:ascii="Times New Roman" w:hAnsi="Times New Roman" w:cs="Times New Roman"/>
        </w:rPr>
      </w:pPr>
      <w:r w:rsidRPr="00B57CC1">
        <w:rPr>
          <w:rFonts w:ascii="Times New Roman" w:hAnsi="Times New Roman" w:cs="Times New Roman"/>
        </w:rPr>
        <w:t xml:space="preserve"> Muỗi vằn sinh trưởng quanh năm nhưng phát triển mạnh nhất vào mùa mưa, khi độẩm không khí cao và có nhiều nước đọng (trong các mảnh chai lọ, thùng, lu chứa nước, ...). Muỗi đẻ trứng ở những nơi có nước hoặc trong các bụi cây ẩm thấp râm mát, trứng phát triển thành bọ gậy (loăng quăng) sống trong nước. Bọ gậy ưa nước có tính axit nhẹ nên sinh trưởng rất tốt trong nước mưa. Thời gian phát triển từ giai đoạn trứng đến bọ gậy khoảng 7 ngày, từ bọ gậy đến muỗi trưởng thành từ 2 đến 3 ngày. Muỗi cái sống từ 20 đến 40 ngày, muỗi đực sống từ 9 đến 12 ngày.  </w:t>
      </w:r>
    </w:p>
    <w:p w:rsidR="002913F1" w:rsidRPr="00B57CC1" w:rsidRDefault="002913F1" w:rsidP="002913F1">
      <w:pPr>
        <w:spacing w:after="23" w:line="276" w:lineRule="auto"/>
        <w:ind w:left="0" w:right="150"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60D1839B" wp14:editId="60B2BFD3">
            <wp:extent cx="2616327" cy="1744345"/>
            <wp:effectExtent l="0" t="0" r="0" b="0"/>
            <wp:docPr id="22534" name="Picture 22534"/>
            <wp:cNvGraphicFramePr/>
            <a:graphic xmlns:a="http://schemas.openxmlformats.org/drawingml/2006/main">
              <a:graphicData uri="http://schemas.openxmlformats.org/drawingml/2006/picture">
                <pic:pic xmlns:pic="http://schemas.openxmlformats.org/drawingml/2006/picture">
                  <pic:nvPicPr>
                    <pic:cNvPr id="22534" name="Picture 22534"/>
                    <pic:cNvPicPr/>
                  </pic:nvPicPr>
                  <pic:blipFill>
                    <a:blip r:embed="rId10"/>
                    <a:stretch>
                      <a:fillRect/>
                    </a:stretch>
                  </pic:blipFill>
                  <pic:spPr>
                    <a:xfrm>
                      <a:off x="0" y="0"/>
                      <a:ext cx="2616327" cy="1744345"/>
                    </a:xfrm>
                    <a:prstGeom prst="rect">
                      <a:avLst/>
                    </a:prstGeom>
                  </pic:spPr>
                </pic:pic>
              </a:graphicData>
            </a:graphic>
          </wp:inline>
        </w:drawing>
      </w:r>
    </w:p>
    <w:p w:rsidR="002913F1" w:rsidRPr="00B57CC1" w:rsidRDefault="002913F1" w:rsidP="002913F1">
      <w:pPr>
        <w:spacing w:after="2" w:line="276" w:lineRule="auto"/>
        <w:ind w:left="-7" w:right="207"/>
        <w:rPr>
          <w:rFonts w:ascii="Times New Roman" w:hAnsi="Times New Roman" w:cs="Times New Roman"/>
        </w:rPr>
      </w:pPr>
      <w:r w:rsidRPr="00B57CC1">
        <w:rPr>
          <w:rFonts w:ascii="Times New Roman" w:hAnsi="Times New Roman" w:cs="Times New Roman"/>
        </w:rPr>
        <w:t xml:space="preserve"> Virus Dengue gây bệnh sốt xuất huyết kí sinh trong cơ thể muỗi vằn, sau khi sinh sản virus tập trung ở tuyến nước bọt của muỗi. Khi muỗi đốt, hút máu người virus được truyền từ nước bọt của muỗi vào trong cơ thể người lành. Virus sinh sản trong cơ thể người gây bệnh sốt xuất huyết. Người bệnh bị đau nhức toàn thân đặc biệt là các cơ và khớp. Xuất huyết nhẹ có thể gây phát ban trên da, nặng có thể gây xuất huyết nội tạng, gây chảy máu, tụt huyết áp đột ngột có thể dẫn đến tử vong nhanh chóng.  </w:t>
      </w:r>
    </w:p>
    <w:p w:rsidR="002913F1" w:rsidRPr="00B57CC1" w:rsidRDefault="002913F1" w:rsidP="002913F1">
      <w:pPr>
        <w:numPr>
          <w:ilvl w:val="0"/>
          <w:numId w:val="37"/>
        </w:numPr>
        <w:spacing w:line="276" w:lineRule="auto"/>
        <w:ind w:right="207" w:hanging="280"/>
        <w:rPr>
          <w:rFonts w:ascii="Times New Roman" w:hAnsi="Times New Roman" w:cs="Times New Roman"/>
        </w:rPr>
      </w:pPr>
      <w:r w:rsidRPr="00B57CC1">
        <w:rPr>
          <w:rFonts w:ascii="Times New Roman" w:hAnsi="Times New Roman" w:cs="Times New Roman"/>
        </w:rPr>
        <w:t xml:space="preserve">Em cần làm gì để hạn chế nguy cơ bị muỗi vằn đốt trong khi ở nhà? Giải thích. </w:t>
      </w:r>
    </w:p>
    <w:p w:rsidR="002913F1" w:rsidRPr="00B57CC1" w:rsidRDefault="002913F1" w:rsidP="002913F1">
      <w:pPr>
        <w:numPr>
          <w:ilvl w:val="0"/>
          <w:numId w:val="37"/>
        </w:numPr>
        <w:spacing w:line="276" w:lineRule="auto"/>
        <w:ind w:right="207" w:hanging="280"/>
        <w:rPr>
          <w:rFonts w:ascii="Times New Roman" w:hAnsi="Times New Roman" w:cs="Times New Roman"/>
        </w:rPr>
      </w:pPr>
      <w:r w:rsidRPr="00B57CC1">
        <w:rPr>
          <w:rFonts w:ascii="Times New Roman" w:hAnsi="Times New Roman" w:cs="Times New Roman"/>
        </w:rPr>
        <w:t xml:space="preserve">Tại sao phát quang bụi rậm xung quanh nơi ở là giải pháp quan trọng hạn chếbệnh sốt xuất huyết?  </w:t>
      </w:r>
    </w:p>
    <w:p w:rsidR="002913F1" w:rsidRPr="00B57CC1" w:rsidRDefault="002913F1" w:rsidP="002913F1">
      <w:pPr>
        <w:numPr>
          <w:ilvl w:val="0"/>
          <w:numId w:val="37"/>
        </w:numPr>
        <w:spacing w:after="4" w:line="276" w:lineRule="auto"/>
        <w:ind w:right="207" w:hanging="280"/>
        <w:rPr>
          <w:rFonts w:ascii="Times New Roman" w:hAnsi="Times New Roman" w:cs="Times New Roman"/>
        </w:rPr>
      </w:pPr>
      <w:r w:rsidRPr="00B57CC1">
        <w:rPr>
          <w:rFonts w:ascii="Times New Roman" w:hAnsi="Times New Roman" w:cs="Times New Roman"/>
        </w:rPr>
        <w:t xml:space="preserve">Nếu gia đình em tích trữ nước mưa để sử dụng cho sinh hoạt hàng ngày, em có thể làm gì để hạn chế sự phát triển của lăng quăng hay khả năng muỗi đẻ trứng trong các dụng cụ chứa nước? Giải thích.  </w:t>
      </w:r>
    </w:p>
    <w:p w:rsidR="002913F1" w:rsidRPr="00B57CC1" w:rsidRDefault="002913F1" w:rsidP="002913F1">
      <w:pPr>
        <w:numPr>
          <w:ilvl w:val="0"/>
          <w:numId w:val="37"/>
        </w:numPr>
        <w:spacing w:after="5" w:line="276" w:lineRule="auto"/>
        <w:ind w:right="207" w:hanging="280"/>
        <w:rPr>
          <w:rFonts w:ascii="Times New Roman" w:hAnsi="Times New Roman" w:cs="Times New Roman"/>
        </w:rPr>
      </w:pPr>
      <w:r w:rsidRPr="00B57CC1">
        <w:rPr>
          <w:rFonts w:ascii="Times New Roman" w:hAnsi="Times New Roman" w:cs="Times New Roman"/>
        </w:rPr>
        <w:t xml:space="preserve">Nhà em có vườn rộng trồng rất nhiều loại cây và rau, mẹ em thường chứa nước trong các dụng cụ để tưới rau. Sau khi đọc thông tin về bệnh sốt xuất huyết em hãy tư vấn và giải thích cho mẹ cần làm gì để giảm nguy cơ mắc bệnh. </w:t>
      </w:r>
    </w:p>
    <w:p w:rsidR="002913F1" w:rsidRPr="00B57CC1" w:rsidRDefault="002913F1" w:rsidP="002913F1">
      <w:pPr>
        <w:numPr>
          <w:ilvl w:val="0"/>
          <w:numId w:val="37"/>
        </w:numPr>
        <w:spacing w:line="276" w:lineRule="auto"/>
        <w:ind w:right="207" w:hanging="280"/>
        <w:rPr>
          <w:rFonts w:ascii="Times New Roman" w:hAnsi="Times New Roman" w:cs="Times New Roman"/>
        </w:rPr>
      </w:pPr>
      <w:r w:rsidRPr="00B57CC1">
        <w:rPr>
          <w:rFonts w:ascii="Times New Roman" w:hAnsi="Times New Roman" w:cs="Times New Roman"/>
        </w:rPr>
        <w:t xml:space="preserve">Trong vườn nhà em có rất nhiều chai, lọ, mảnh vỡ của các dụng cụ chứa nước. Mẹ bảo đó là những ổ muỗi vằn gây bệnh sốt xuất huyết. Em nên làm gì để giúp mẹ hạn chế sự phát triển những ổ muỗi vằn này? Giải thích.  </w:t>
      </w:r>
    </w:p>
    <w:p w:rsidR="002913F1" w:rsidRPr="00B57CC1" w:rsidRDefault="002913F1" w:rsidP="002913F1">
      <w:pPr>
        <w:spacing w:after="0" w:line="276" w:lineRule="auto"/>
        <w:ind w:left="-7" w:right="207"/>
        <w:rPr>
          <w:rFonts w:ascii="Times New Roman" w:hAnsi="Times New Roman" w:cs="Times New Roman"/>
        </w:rPr>
      </w:pPr>
      <w:r w:rsidRPr="00B57CC1">
        <w:rPr>
          <w:rFonts w:ascii="Times New Roman" w:hAnsi="Times New Roman" w:cs="Times New Roman"/>
        </w:rPr>
        <w:t xml:space="preserve">g) Em hãy đề xuất việc làm theo em là quan trọng nhất để giảm nguy cơ mắc bệnh sốt xuất huyết trong đồng? Giải thích. </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b/>
        </w:rPr>
        <w:t xml:space="preserve">Câu 9. </w:t>
      </w:r>
      <w:r w:rsidRPr="00B57CC1">
        <w:rPr>
          <w:rFonts w:ascii="Times New Roman" w:hAnsi="Times New Roman" w:cs="Times New Roman"/>
        </w:rPr>
        <w:t xml:space="preserve">(2,0 điểm) </w:t>
      </w:r>
    </w:p>
    <w:p w:rsidR="002913F1" w:rsidRPr="00B57CC1" w:rsidRDefault="002913F1" w:rsidP="002913F1">
      <w:pPr>
        <w:spacing w:after="0" w:line="276" w:lineRule="auto"/>
        <w:ind w:left="-7" w:right="207"/>
        <w:rPr>
          <w:rFonts w:ascii="Times New Roman" w:hAnsi="Times New Roman" w:cs="Times New Roman"/>
        </w:rPr>
      </w:pPr>
      <w:r w:rsidRPr="00B57CC1">
        <w:rPr>
          <w:rFonts w:ascii="Times New Roman" w:hAnsi="Times New Roman" w:cs="Times New Roman"/>
        </w:rPr>
        <w:t xml:space="preserve"> Trong quá trình chuyển hóa vật chất ở cơ thể người, một số chất hữu cơ có thể chuyển đổi từ chất này thành chất khác như carbohydrate có thể chuyển hóa thành lipid và ngược lại. Có rất nhiều chất mà cơ thể không tự tổng hợp được và không thể chuyển đổi từ chất khác như chất khoáng (Na, K, Mg, Zn, Fe, Ca,...),  chất xơ, vitamin, amino acid, nucleotide mà bắt buộc phải lấy từ thức ăn  </w:t>
      </w:r>
    </w:p>
    <w:p w:rsidR="002913F1" w:rsidRPr="00B57CC1" w:rsidRDefault="002913F1" w:rsidP="002913F1">
      <w:pPr>
        <w:numPr>
          <w:ilvl w:val="0"/>
          <w:numId w:val="38"/>
        </w:numPr>
        <w:spacing w:line="276" w:lineRule="auto"/>
        <w:ind w:right="207" w:hanging="280"/>
        <w:rPr>
          <w:rFonts w:ascii="Times New Roman" w:hAnsi="Times New Roman" w:cs="Times New Roman"/>
        </w:rPr>
      </w:pPr>
      <w:r w:rsidRPr="00B57CC1">
        <w:rPr>
          <w:rFonts w:ascii="Times New Roman" w:hAnsi="Times New Roman" w:cs="Times New Roman"/>
        </w:rPr>
        <w:t xml:space="preserve">Tại sao một số loại chất con người bắt buộc phải lấy qua thức ăn?  </w:t>
      </w:r>
    </w:p>
    <w:p w:rsidR="002913F1" w:rsidRPr="00B57CC1" w:rsidRDefault="002913F1" w:rsidP="002913F1">
      <w:pPr>
        <w:numPr>
          <w:ilvl w:val="0"/>
          <w:numId w:val="38"/>
        </w:numPr>
        <w:spacing w:line="276" w:lineRule="auto"/>
        <w:ind w:right="207" w:hanging="280"/>
        <w:rPr>
          <w:rFonts w:ascii="Times New Roman" w:hAnsi="Times New Roman" w:cs="Times New Roman"/>
        </w:rPr>
      </w:pPr>
      <w:r w:rsidRPr="00B57CC1">
        <w:rPr>
          <w:rFonts w:ascii="Times New Roman" w:hAnsi="Times New Roman" w:cs="Times New Roman"/>
        </w:rPr>
        <w:t xml:space="preserve">Suy dinh dưỡng là gì? Tại sao suy dinh dưỡng gây ra những tác hại cho cơ thể?  </w:t>
      </w:r>
    </w:p>
    <w:p w:rsidR="002913F1" w:rsidRPr="00B57CC1" w:rsidRDefault="002913F1" w:rsidP="002913F1">
      <w:pPr>
        <w:numPr>
          <w:ilvl w:val="0"/>
          <w:numId w:val="38"/>
        </w:numPr>
        <w:spacing w:after="0" w:line="276" w:lineRule="auto"/>
        <w:ind w:right="207" w:hanging="280"/>
        <w:rPr>
          <w:rFonts w:ascii="Times New Roman" w:hAnsi="Times New Roman" w:cs="Times New Roman"/>
        </w:rPr>
      </w:pPr>
      <w:r w:rsidRPr="00B57CC1">
        <w:rPr>
          <w:rFonts w:ascii="Times New Roman" w:hAnsi="Times New Roman" w:cs="Times New Roman"/>
        </w:rPr>
        <w:lastRenderedPageBreak/>
        <w:t xml:space="preserve">Một bữa ăn đầy đủ chất dinh dữơng cần bảo đảm những chất nào? Tại sao càng phải đa dạng các loại thức ăn trong bữa ăn? </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b/>
        </w:rPr>
        <w:t xml:space="preserve">Câu 10. </w:t>
      </w:r>
      <w:r w:rsidRPr="00B57CC1">
        <w:rPr>
          <w:rFonts w:ascii="Times New Roman" w:hAnsi="Times New Roman" w:cs="Times New Roman"/>
        </w:rPr>
        <w:t>(2,0 điểm)</w:t>
      </w:r>
    </w:p>
    <w:p w:rsidR="002913F1" w:rsidRPr="00B57CC1" w:rsidRDefault="002913F1" w:rsidP="002913F1">
      <w:pPr>
        <w:numPr>
          <w:ilvl w:val="0"/>
          <w:numId w:val="39"/>
        </w:numPr>
        <w:spacing w:after="10" w:line="276" w:lineRule="auto"/>
        <w:ind w:right="207"/>
        <w:rPr>
          <w:rFonts w:ascii="Times New Roman" w:hAnsi="Times New Roman" w:cs="Times New Roman"/>
        </w:rPr>
      </w:pPr>
      <w:r w:rsidRPr="00B57CC1">
        <w:rPr>
          <w:rFonts w:ascii="Times New Roman" w:hAnsi="Times New Roman" w:cs="Times New Roman"/>
        </w:rPr>
        <w:t xml:space="preserve">Sử dụng các từ, cụm từ: </w:t>
      </w:r>
      <w:r w:rsidRPr="00B57CC1">
        <w:rPr>
          <w:rFonts w:ascii="Times New Roman" w:hAnsi="Times New Roman" w:cs="Times New Roman"/>
          <w:i/>
        </w:rPr>
        <w:t>nồng độ cao, chênh lệch, bềmặt, nồng độ thấp</w:t>
      </w:r>
      <w:r w:rsidRPr="00B57CC1">
        <w:rPr>
          <w:rFonts w:ascii="Times New Roman" w:hAnsi="Times New Roman" w:cs="Times New Roman"/>
        </w:rPr>
        <w:t xml:space="preserve"> để điền vào chỗ ... của đoạn văn sau: Sự di chuyển các phân tử chất khí tuân theo quy luật vật lí. Sự di chuyển của chất khí từ nơi có (1) ..... đến nơi có (2) ..... được gọi là khuếch tán. Tốc độ và lượng khí khuếch tán phụ thuộc vào nhiều yếu tố như nhiệt độ, mức (3) ..... nồng độ, diện tích (4) ..... trao đổi khí. </w:t>
      </w:r>
    </w:p>
    <w:p w:rsidR="002913F1" w:rsidRPr="00B57CC1" w:rsidRDefault="002913F1" w:rsidP="002913F1">
      <w:pPr>
        <w:numPr>
          <w:ilvl w:val="0"/>
          <w:numId w:val="39"/>
        </w:numPr>
        <w:spacing w:after="0" w:line="276" w:lineRule="auto"/>
        <w:ind w:right="207"/>
        <w:rPr>
          <w:rFonts w:ascii="Times New Roman" w:hAnsi="Times New Roman" w:cs="Times New Roman"/>
        </w:rPr>
      </w:pPr>
      <w:r w:rsidRPr="00B57CC1">
        <w:rPr>
          <w:rFonts w:ascii="Times New Roman" w:hAnsi="Times New Roman" w:cs="Times New Roman"/>
        </w:rPr>
        <w:t xml:space="preserve">Giải thích tại sao một người sống ở vùng đồng bằng di chuyển lên vùng núi cao nơi có không khí loãng hơn thường thấy khó thở, thở dốc. </w:t>
      </w:r>
    </w:p>
    <w:p w:rsidR="002913F1" w:rsidRPr="00B57CC1" w:rsidRDefault="002913F1" w:rsidP="002913F1">
      <w:pPr>
        <w:spacing w:line="276" w:lineRule="auto"/>
        <w:ind w:left="-7" w:right="207"/>
        <w:rPr>
          <w:rFonts w:ascii="Times New Roman" w:hAnsi="Times New Roman" w:cs="Times New Roman"/>
        </w:rPr>
      </w:pPr>
      <w:r w:rsidRPr="00B57CC1">
        <w:rPr>
          <w:rFonts w:ascii="Times New Roman" w:hAnsi="Times New Roman" w:cs="Times New Roman"/>
          <w:b/>
        </w:rPr>
        <w:t>Câu 11.</w:t>
      </w:r>
      <w:r w:rsidRPr="00B57CC1">
        <w:rPr>
          <w:rFonts w:ascii="Times New Roman" w:hAnsi="Times New Roman" w:cs="Times New Roman"/>
        </w:rPr>
        <w:t xml:space="preserve"> (2,0 điểm) </w:t>
      </w:r>
    </w:p>
    <w:p w:rsidR="002913F1" w:rsidRPr="00B57CC1" w:rsidRDefault="002913F1" w:rsidP="002913F1">
      <w:pPr>
        <w:numPr>
          <w:ilvl w:val="0"/>
          <w:numId w:val="40"/>
        </w:numPr>
        <w:spacing w:line="276" w:lineRule="auto"/>
        <w:ind w:right="207" w:hanging="280"/>
        <w:rPr>
          <w:rFonts w:ascii="Times New Roman" w:hAnsi="Times New Roman" w:cs="Times New Roman"/>
        </w:rPr>
      </w:pPr>
      <w:r w:rsidRPr="00B57CC1">
        <w:rPr>
          <w:rFonts w:ascii="Times New Roman" w:hAnsi="Times New Roman" w:cs="Times New Roman"/>
        </w:rPr>
        <w:t xml:space="preserve">Quang hợp là gì? </w:t>
      </w:r>
    </w:p>
    <w:p w:rsidR="002913F1" w:rsidRPr="00B57CC1" w:rsidRDefault="002913F1" w:rsidP="002913F1">
      <w:pPr>
        <w:numPr>
          <w:ilvl w:val="0"/>
          <w:numId w:val="40"/>
        </w:numPr>
        <w:spacing w:line="276" w:lineRule="auto"/>
        <w:ind w:right="207" w:hanging="280"/>
        <w:rPr>
          <w:rFonts w:ascii="Times New Roman" w:hAnsi="Times New Roman" w:cs="Times New Roman"/>
        </w:rPr>
      </w:pPr>
      <w:r w:rsidRPr="00B57CC1">
        <w:rPr>
          <w:rFonts w:ascii="Times New Roman" w:hAnsi="Times New Roman" w:cs="Times New Roman"/>
        </w:rPr>
        <w:t xml:space="preserve">Lá cây lấy các nguyên liệu để thực hiện quá trình quang hợp từ đâu? </w:t>
      </w:r>
    </w:p>
    <w:p w:rsidR="002913F1" w:rsidRPr="00B57CC1" w:rsidRDefault="002913F1" w:rsidP="002913F1">
      <w:pPr>
        <w:numPr>
          <w:ilvl w:val="0"/>
          <w:numId w:val="40"/>
        </w:numPr>
        <w:spacing w:line="276" w:lineRule="auto"/>
        <w:ind w:right="207" w:hanging="280"/>
        <w:rPr>
          <w:rFonts w:ascii="Times New Roman" w:hAnsi="Times New Roman" w:cs="Times New Roman"/>
        </w:rPr>
      </w:pPr>
      <w:r w:rsidRPr="00B57CC1">
        <w:rPr>
          <w:rFonts w:ascii="Times New Roman" w:hAnsi="Times New Roman" w:cs="Times New Roman"/>
        </w:rPr>
        <w:t xml:space="preserve">Viết phương trình quang hợp. </w:t>
      </w:r>
    </w:p>
    <w:p w:rsidR="002913F1" w:rsidRPr="00B57CC1" w:rsidRDefault="002913F1" w:rsidP="002913F1">
      <w:pPr>
        <w:numPr>
          <w:ilvl w:val="0"/>
          <w:numId w:val="40"/>
        </w:numPr>
        <w:spacing w:line="276" w:lineRule="auto"/>
        <w:ind w:right="207" w:hanging="280"/>
        <w:rPr>
          <w:rFonts w:ascii="Times New Roman" w:hAnsi="Times New Roman" w:cs="Times New Roman"/>
        </w:rPr>
      </w:pPr>
      <w:r w:rsidRPr="00B57CC1">
        <w:rPr>
          <w:rFonts w:ascii="Times New Roman" w:hAnsi="Times New Roman" w:cs="Times New Roman"/>
        </w:rPr>
        <w:t xml:space="preserve">Quang hợp có ý nghĩa như thế nào với sự sống của các sinh vật trên Trái Đất? Những sinh vật nào có thể quang hợp? </w:t>
      </w:r>
    </w:p>
    <w:p w:rsidR="002913F1" w:rsidRPr="00B57CC1" w:rsidRDefault="002913F1" w:rsidP="002913F1">
      <w:pPr>
        <w:spacing w:after="72" w:line="276" w:lineRule="auto"/>
        <w:ind w:left="10" w:right="215" w:hanging="10"/>
        <w:jc w:val="center"/>
        <w:rPr>
          <w:rFonts w:ascii="Times New Roman" w:hAnsi="Times New Roman" w:cs="Times New Roman"/>
        </w:rPr>
      </w:pPr>
      <w:r w:rsidRPr="00B57CC1">
        <w:rPr>
          <w:rFonts w:ascii="Times New Roman" w:hAnsi="Times New Roman" w:cs="Times New Roman"/>
          <w:b/>
        </w:rPr>
        <w:t xml:space="preserve">---HẾT--- </w:t>
      </w:r>
    </w:p>
    <w:p w:rsidR="002913F1" w:rsidRPr="00B57CC1" w:rsidRDefault="002913F1" w:rsidP="002913F1">
      <w:pPr>
        <w:spacing w:after="62" w:line="276" w:lineRule="auto"/>
        <w:ind w:left="0" w:right="0" w:firstLine="0"/>
        <w:jc w:val="left"/>
        <w:rPr>
          <w:rFonts w:ascii="Times New Roman" w:hAnsi="Times New Roman" w:cs="Times New Roman"/>
        </w:rPr>
      </w:pPr>
    </w:p>
    <w:p w:rsidR="002913F1" w:rsidRPr="00B57CC1" w:rsidRDefault="002913F1" w:rsidP="002913F1">
      <w:pPr>
        <w:spacing w:after="62" w:line="276" w:lineRule="auto"/>
        <w:ind w:left="0" w:right="0" w:firstLine="0"/>
        <w:jc w:val="left"/>
        <w:rPr>
          <w:rFonts w:ascii="Times New Roman" w:hAnsi="Times New Roman" w:cs="Times New Roman"/>
        </w:rPr>
      </w:pPr>
    </w:p>
    <w:p w:rsidR="002913F1" w:rsidRPr="00B57CC1" w:rsidRDefault="002913F1" w:rsidP="002913F1">
      <w:pPr>
        <w:spacing w:after="58" w:line="276" w:lineRule="auto"/>
        <w:ind w:left="0" w:right="0" w:firstLine="0"/>
        <w:jc w:val="left"/>
        <w:rPr>
          <w:rFonts w:ascii="Times New Roman" w:hAnsi="Times New Roman" w:cs="Times New Roman"/>
        </w:rPr>
      </w:pPr>
    </w:p>
    <w:p w:rsidR="002913F1" w:rsidRPr="00B57CC1" w:rsidRDefault="002913F1" w:rsidP="002913F1">
      <w:pPr>
        <w:spacing w:after="62" w:line="276" w:lineRule="auto"/>
        <w:ind w:left="0" w:right="0" w:firstLine="0"/>
        <w:jc w:val="left"/>
        <w:rPr>
          <w:rFonts w:ascii="Times New Roman" w:hAnsi="Times New Roman" w:cs="Times New Roman"/>
        </w:rPr>
      </w:pPr>
    </w:p>
    <w:p w:rsidR="002913F1" w:rsidRPr="00B57CC1" w:rsidRDefault="002913F1" w:rsidP="002913F1">
      <w:pPr>
        <w:spacing w:after="62" w:line="276" w:lineRule="auto"/>
        <w:ind w:left="0" w:right="0" w:firstLine="0"/>
        <w:jc w:val="left"/>
        <w:rPr>
          <w:rFonts w:ascii="Times New Roman" w:hAnsi="Times New Roman" w:cs="Times New Roman"/>
        </w:rPr>
      </w:pPr>
    </w:p>
    <w:p w:rsidR="002913F1" w:rsidRPr="00B57CC1" w:rsidRDefault="002913F1" w:rsidP="002913F1">
      <w:pPr>
        <w:spacing w:after="58" w:line="276" w:lineRule="auto"/>
        <w:ind w:left="0" w:right="0" w:firstLine="0"/>
        <w:jc w:val="left"/>
        <w:rPr>
          <w:rFonts w:ascii="Times New Roman" w:hAnsi="Times New Roman" w:cs="Times New Roman"/>
        </w:rPr>
      </w:pPr>
    </w:p>
    <w:p w:rsidR="002913F1" w:rsidRPr="00B57CC1" w:rsidRDefault="002913F1" w:rsidP="002913F1">
      <w:pPr>
        <w:spacing w:after="63" w:line="276" w:lineRule="auto"/>
        <w:ind w:left="0" w:right="0" w:firstLine="0"/>
        <w:jc w:val="left"/>
        <w:rPr>
          <w:rFonts w:ascii="Times New Roman" w:hAnsi="Times New Roman" w:cs="Times New Roman"/>
        </w:rPr>
      </w:pPr>
    </w:p>
    <w:p w:rsidR="002913F1" w:rsidRPr="00B57CC1" w:rsidRDefault="002913F1" w:rsidP="002913F1">
      <w:pPr>
        <w:spacing w:after="62" w:line="276" w:lineRule="auto"/>
        <w:ind w:left="0" w:right="0" w:firstLine="0"/>
        <w:jc w:val="left"/>
        <w:rPr>
          <w:rFonts w:ascii="Times New Roman" w:hAnsi="Times New Roman" w:cs="Times New Roman"/>
        </w:rPr>
      </w:pPr>
    </w:p>
    <w:p w:rsidR="002913F1" w:rsidRPr="00B57CC1" w:rsidRDefault="002913F1" w:rsidP="002913F1">
      <w:pPr>
        <w:spacing w:after="58" w:line="276" w:lineRule="auto"/>
        <w:ind w:left="0" w:right="0" w:firstLine="0"/>
        <w:jc w:val="left"/>
        <w:rPr>
          <w:rFonts w:ascii="Times New Roman" w:hAnsi="Times New Roman" w:cs="Times New Roman"/>
        </w:rPr>
      </w:pPr>
    </w:p>
    <w:p w:rsidR="002913F1" w:rsidRPr="00B57CC1" w:rsidRDefault="002913F1" w:rsidP="002913F1">
      <w:pPr>
        <w:spacing w:after="0" w:line="276" w:lineRule="auto"/>
        <w:ind w:left="0" w:right="0" w:firstLine="0"/>
        <w:jc w:val="left"/>
        <w:rPr>
          <w:rFonts w:ascii="Times New Roman" w:hAnsi="Times New Roman" w:cs="Times New Roman"/>
        </w:rPr>
      </w:pPr>
    </w:p>
    <w:p w:rsidR="002913F1" w:rsidRPr="00B57CC1" w:rsidRDefault="002913F1" w:rsidP="002913F1">
      <w:pPr>
        <w:pStyle w:val="Heading2"/>
        <w:spacing w:after="0" w:line="276" w:lineRule="auto"/>
        <w:ind w:left="4536"/>
        <w:rPr>
          <w:rFonts w:ascii="Times New Roman" w:hAnsi="Times New Roman" w:cs="Times New Roman"/>
        </w:rPr>
      </w:pPr>
      <w:r w:rsidRPr="00B57CC1">
        <w:rPr>
          <w:rFonts w:ascii="Times New Roman" w:hAnsi="Times New Roman" w:cs="Times New Roman"/>
        </w:rPr>
        <w:t xml:space="preserve">ĐÁP ÁN </w:t>
      </w: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2913F1"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76" w:right="0" w:firstLine="0"/>
              <w:jc w:val="left"/>
              <w:rPr>
                <w:rFonts w:ascii="Times New Roman" w:hAnsi="Times New Roman" w:cs="Times New Roman"/>
              </w:rPr>
            </w:pPr>
            <w:r w:rsidRPr="00B57CC1">
              <w:rPr>
                <w:rFonts w:ascii="Times New Roman" w:hAnsi="Times New Roman" w:cs="Times New Roman"/>
                <w:b/>
              </w:rPr>
              <w:t>Câu</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b/>
              </w:rPr>
              <w:t xml:space="preserve">Điểm </w:t>
            </w:r>
          </w:p>
        </w:tc>
      </w:tr>
      <w:tr w:rsidR="002913F1" w:rsidRPr="00B57CC1" w:rsidTr="00A15A93">
        <w:trPr>
          <w:trHeight w:val="1828"/>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numPr>
                <w:ilvl w:val="0"/>
                <w:numId w:val="389"/>
              </w:numPr>
              <w:spacing w:after="75" w:line="276" w:lineRule="auto"/>
              <w:ind w:right="0" w:firstLine="0"/>
              <w:jc w:val="left"/>
              <w:rPr>
                <w:rFonts w:ascii="Times New Roman" w:hAnsi="Times New Roman" w:cs="Times New Roman"/>
              </w:rPr>
            </w:pPr>
            <w:r w:rsidRPr="00B57CC1">
              <w:rPr>
                <w:rFonts w:ascii="Times New Roman" w:hAnsi="Times New Roman" w:cs="Times New Roman"/>
              </w:rPr>
              <w:t xml:space="preserve">Số p = số e = 7 electron.  </w:t>
            </w:r>
          </w:p>
          <w:p w:rsidR="002913F1" w:rsidRPr="00B57CC1" w:rsidRDefault="002913F1" w:rsidP="00A15A93">
            <w:pPr>
              <w:numPr>
                <w:ilvl w:val="0"/>
                <w:numId w:val="389"/>
              </w:numPr>
              <w:spacing w:after="36" w:line="276" w:lineRule="auto"/>
              <w:ind w:right="0" w:firstLine="0"/>
              <w:jc w:val="left"/>
              <w:rPr>
                <w:rFonts w:ascii="Times New Roman" w:hAnsi="Times New Roman" w:cs="Times New Roman"/>
              </w:rPr>
            </w:pPr>
            <w:r w:rsidRPr="00B57CC1">
              <w:rPr>
                <w:rFonts w:ascii="Times New Roman" w:hAnsi="Times New Roman" w:cs="Times New Roman"/>
              </w:rPr>
              <w:t>m</w:t>
            </w:r>
            <w:r w:rsidRPr="00B57CC1">
              <w:rPr>
                <w:rFonts w:ascii="Times New Roman" w:hAnsi="Times New Roman" w:cs="Times New Roman"/>
                <w:vertAlign w:val="subscript"/>
              </w:rPr>
              <w:t>hạt nhân</w:t>
            </w:r>
            <w:r w:rsidRPr="00B57CC1">
              <w:rPr>
                <w:rFonts w:ascii="Times New Roman" w:hAnsi="Times New Roman" w:cs="Times New Roman"/>
              </w:rPr>
              <w:t xml:space="preserve"> = 1.7 + 1.7 = 14 amu; m</w:t>
            </w:r>
            <w:r w:rsidRPr="00B57CC1">
              <w:rPr>
                <w:rFonts w:ascii="Times New Roman" w:hAnsi="Times New Roman" w:cs="Times New Roman"/>
                <w:vertAlign w:val="subscript"/>
              </w:rPr>
              <w:t>N</w:t>
            </w:r>
            <w:r w:rsidRPr="00B57CC1">
              <w:rPr>
                <w:rFonts w:ascii="Times New Roman" w:hAnsi="Times New Roman" w:cs="Times New Roman"/>
              </w:rPr>
              <w:t xml:space="preserve"> = 1.7 +1.7 + 0,00055.7 = 14,00385 amu.  </w:t>
            </w:r>
          </w:p>
          <w:p w:rsidR="002913F1" w:rsidRPr="00B57CC1" w:rsidRDefault="002913F1" w:rsidP="00A15A93">
            <w:pPr>
              <w:numPr>
                <w:ilvl w:val="0"/>
                <w:numId w:val="389"/>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Vì 14 amu </w:t>
            </w:r>
            <w:r w:rsidRPr="00B57CC1">
              <w:rPr>
                <w:rFonts w:ascii="Times New Roman" w:eastAsia="Segoe UI Symbol" w:hAnsi="Times New Roman" w:cs="Times New Roman"/>
              </w:rPr>
              <w:t></w:t>
            </w:r>
            <w:r w:rsidRPr="00B57CC1">
              <w:rPr>
                <w:rFonts w:ascii="Times New Roman" w:hAnsi="Times New Roman" w:cs="Times New Roman"/>
              </w:rPr>
              <w:t xml:space="preserve"> 14,00385 amu </w:t>
            </w:r>
            <w:r w:rsidRPr="00B57CC1">
              <w:rPr>
                <w:rFonts w:ascii="Cambria Math" w:eastAsia="Cambria Math" w:hAnsi="Cambria Math" w:cs="Cambria Math"/>
              </w:rPr>
              <w:t>⇒</w:t>
            </w:r>
            <w:r w:rsidRPr="00B57CC1">
              <w:rPr>
                <w:rFonts w:ascii="Times New Roman" w:hAnsi="Times New Roman" w:cs="Times New Roman"/>
              </w:rPr>
              <w:t xml:space="preserve"> Có thể coi khối lượng nguyên tử là khối lượng hạt nhân.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63" w:line="276" w:lineRule="auto"/>
              <w:ind w:left="0" w:right="7" w:firstLine="0"/>
              <w:jc w:val="center"/>
              <w:rPr>
                <w:rFonts w:ascii="Times New Roman" w:hAnsi="Times New Roman" w:cs="Times New Roman"/>
              </w:rPr>
            </w:pPr>
          </w:p>
          <w:p w:rsidR="002913F1" w:rsidRPr="00B57CC1" w:rsidRDefault="002913F1"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2913F1" w:rsidRPr="00B57CC1" w:rsidTr="00A15A93">
        <w:trPr>
          <w:trHeight w:val="1805"/>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2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numPr>
                <w:ilvl w:val="0"/>
                <w:numId w:val="390"/>
              </w:numPr>
              <w:spacing w:after="64" w:line="276" w:lineRule="auto"/>
              <w:ind w:right="0" w:firstLine="0"/>
              <w:jc w:val="left"/>
              <w:rPr>
                <w:rFonts w:ascii="Times New Roman" w:hAnsi="Times New Roman" w:cs="Times New Roman"/>
              </w:rPr>
            </w:pPr>
            <w:r w:rsidRPr="00B57CC1">
              <w:rPr>
                <w:rFonts w:ascii="Times New Roman" w:hAnsi="Times New Roman" w:cs="Times New Roman"/>
              </w:rPr>
              <w:t xml:space="preserve">Hạt nhân nguyên tử Na có 11 proton.  </w:t>
            </w:r>
          </w:p>
          <w:p w:rsidR="002913F1" w:rsidRPr="00B57CC1" w:rsidRDefault="002913F1" w:rsidP="00A15A93">
            <w:pPr>
              <w:numPr>
                <w:ilvl w:val="0"/>
                <w:numId w:val="390"/>
              </w:numPr>
              <w:spacing w:after="62" w:line="276" w:lineRule="auto"/>
              <w:ind w:right="0" w:firstLine="0"/>
              <w:jc w:val="left"/>
              <w:rPr>
                <w:rFonts w:ascii="Times New Roman" w:hAnsi="Times New Roman" w:cs="Times New Roman"/>
              </w:rPr>
            </w:pPr>
            <w:r w:rsidRPr="00B57CC1">
              <w:rPr>
                <w:rFonts w:ascii="Times New Roman" w:hAnsi="Times New Roman" w:cs="Times New Roman"/>
              </w:rPr>
              <w:t xml:space="preserve">Nguyên tử S có 16 electron.  </w:t>
            </w:r>
          </w:p>
          <w:p w:rsidR="002913F1" w:rsidRPr="00B57CC1" w:rsidRDefault="002913F1" w:rsidP="00A15A93">
            <w:pPr>
              <w:numPr>
                <w:ilvl w:val="0"/>
                <w:numId w:val="390"/>
              </w:numPr>
              <w:spacing w:after="73" w:line="276" w:lineRule="auto"/>
              <w:ind w:right="0" w:firstLine="0"/>
              <w:jc w:val="left"/>
              <w:rPr>
                <w:rFonts w:ascii="Times New Roman" w:hAnsi="Times New Roman" w:cs="Times New Roman"/>
              </w:rPr>
            </w:pPr>
            <w:r w:rsidRPr="00B57CC1">
              <w:rPr>
                <w:rFonts w:ascii="Times New Roman" w:hAnsi="Times New Roman" w:cs="Times New Roman"/>
              </w:rPr>
              <w:t xml:space="preserve">Hạt nhân nguyên tử Cl có 18 hạt neutron.  </w:t>
            </w:r>
          </w:p>
          <w:p w:rsidR="002913F1" w:rsidRPr="00B57CC1" w:rsidRDefault="002913F1" w:rsidP="00A15A93">
            <w:pPr>
              <w:numPr>
                <w:ilvl w:val="0"/>
                <w:numId w:val="390"/>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Hai nguyên tử K có khối lượng nguyên tử là 39 và 40, nhưng đều có số hiệu nguyên tử là 19 nên đều là nguyên tố K (kali).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2913F1" w:rsidRPr="00B57CC1" w:rsidTr="00A15A93">
        <w:trPr>
          <w:trHeight w:val="3256"/>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numPr>
                <w:ilvl w:val="0"/>
                <w:numId w:val="391"/>
              </w:numPr>
              <w:spacing w:after="74" w:line="276" w:lineRule="auto"/>
              <w:ind w:right="0" w:hanging="200"/>
              <w:jc w:val="left"/>
              <w:rPr>
                <w:rFonts w:ascii="Times New Roman" w:hAnsi="Times New Roman" w:cs="Times New Roman"/>
              </w:rPr>
            </w:pPr>
            <w:r w:rsidRPr="00B57CC1">
              <w:rPr>
                <w:rFonts w:ascii="Times New Roman" w:hAnsi="Times New Roman" w:cs="Times New Roman"/>
              </w:rPr>
              <w:t>Đặt công thức hóa học của hợp chất là A</w:t>
            </w:r>
            <w:r w:rsidRPr="00B57CC1">
              <w:rPr>
                <w:rFonts w:ascii="Times New Roman" w:hAnsi="Times New Roman" w:cs="Times New Roman"/>
                <w:vertAlign w:val="subscript"/>
              </w:rPr>
              <w:t>x</w:t>
            </w:r>
            <w:r w:rsidRPr="00B57CC1">
              <w:rPr>
                <w:rFonts w:ascii="Times New Roman" w:hAnsi="Times New Roman" w:cs="Times New Roman"/>
              </w:rPr>
              <w:t>O</w:t>
            </w:r>
            <w:r w:rsidRPr="00B57CC1">
              <w:rPr>
                <w:rFonts w:ascii="Times New Roman" w:hAnsi="Times New Roman" w:cs="Times New Roman"/>
                <w:vertAlign w:val="subscript"/>
              </w:rPr>
              <w:t>y</w:t>
            </w:r>
            <w:r w:rsidRPr="00B57CC1">
              <w:rPr>
                <w:rFonts w:ascii="Times New Roman" w:hAnsi="Times New Roman" w:cs="Times New Roman"/>
              </w:rPr>
              <w:t xml:space="preserve">.  </w:t>
            </w:r>
          </w:p>
          <w:p w:rsidR="002913F1" w:rsidRPr="00B57CC1" w:rsidRDefault="002913F1" w:rsidP="00A15A93">
            <w:pPr>
              <w:spacing w:after="65" w:line="276" w:lineRule="auto"/>
              <w:ind w:left="0" w:right="0" w:firstLine="0"/>
              <w:jc w:val="left"/>
              <w:rPr>
                <w:rFonts w:ascii="Times New Roman" w:hAnsi="Times New Roman" w:cs="Times New Roman"/>
              </w:rPr>
            </w:pPr>
            <w:r w:rsidRPr="00B57CC1">
              <w:rPr>
                <w:rFonts w:ascii="Times New Roman" w:hAnsi="Times New Roman" w:cs="Times New Roman"/>
              </w:rPr>
              <w:t xml:space="preserve">Trong đó: A chiếm 70% nên O chiếm 100% - 70% = 30%. </w:t>
            </w:r>
          </w:p>
          <w:p w:rsidR="002913F1" w:rsidRPr="00B57CC1" w:rsidRDefault="002913F1" w:rsidP="00A15A93">
            <w:pPr>
              <w:numPr>
                <w:ilvl w:val="0"/>
                <w:numId w:val="391"/>
              </w:numPr>
              <w:spacing w:line="276" w:lineRule="auto"/>
              <w:ind w:right="0" w:hanging="200"/>
              <w:jc w:val="left"/>
              <w:rPr>
                <w:rFonts w:ascii="Times New Roman" w:hAnsi="Times New Roman" w:cs="Times New Roman"/>
              </w:rPr>
            </w:pPr>
            <w:r w:rsidRPr="00B57CC1">
              <w:rPr>
                <w:rFonts w:ascii="Times New Roman" w:hAnsi="Times New Roman" w:cs="Times New Roman"/>
              </w:rPr>
              <w:t xml:space="preserve">Khối lượng nguyên tố O trong hợp chất là: 30 . 160 : 100 = 48 (amu). </w:t>
            </w:r>
          </w:p>
          <w:p w:rsidR="002913F1" w:rsidRPr="00B57CC1" w:rsidRDefault="002913F1" w:rsidP="00A15A93">
            <w:pPr>
              <w:numPr>
                <w:ilvl w:val="0"/>
                <w:numId w:val="391"/>
              </w:numPr>
              <w:spacing w:after="60" w:line="276" w:lineRule="auto"/>
              <w:ind w:right="0" w:hanging="200"/>
              <w:jc w:val="left"/>
              <w:rPr>
                <w:rFonts w:ascii="Times New Roman" w:hAnsi="Times New Roman" w:cs="Times New Roman"/>
              </w:rPr>
            </w:pPr>
            <w:r w:rsidRPr="00B57CC1">
              <w:rPr>
                <w:rFonts w:ascii="Times New Roman" w:hAnsi="Times New Roman" w:cs="Times New Roman"/>
              </w:rPr>
              <w:t xml:space="preserve">Ta có: y × 16 = 48 </w:t>
            </w:r>
            <w:r w:rsidRPr="00B57CC1">
              <w:rPr>
                <w:rFonts w:ascii="Cambria Math" w:eastAsia="Cambria Math" w:hAnsi="Cambria Math" w:cs="Cambria Math"/>
              </w:rPr>
              <w:t>⇒</w:t>
            </w:r>
            <w:r w:rsidRPr="00B57CC1">
              <w:rPr>
                <w:rFonts w:ascii="Times New Roman" w:hAnsi="Times New Roman" w:cs="Times New Roman"/>
              </w:rPr>
              <w:t xml:space="preserve"> y = 3. </w:t>
            </w:r>
          </w:p>
          <w:p w:rsidR="002913F1" w:rsidRPr="00B57CC1" w:rsidRDefault="002913F1" w:rsidP="00A15A93">
            <w:pPr>
              <w:numPr>
                <w:ilvl w:val="0"/>
                <w:numId w:val="391"/>
              </w:numPr>
              <w:spacing w:after="77" w:line="276" w:lineRule="auto"/>
              <w:ind w:right="0" w:hanging="200"/>
              <w:jc w:val="left"/>
              <w:rPr>
                <w:rFonts w:ascii="Times New Roman" w:hAnsi="Times New Roman" w:cs="Times New Roman"/>
              </w:rPr>
            </w:pPr>
            <w:r w:rsidRPr="00B57CC1">
              <w:rPr>
                <w:rFonts w:ascii="Times New Roman" w:hAnsi="Times New Roman" w:cs="Times New Roman"/>
              </w:rPr>
              <w:t xml:space="preserve">Trong phân tử A có hóa trịIII nên: x/y = II/III = 2/3. </w:t>
            </w:r>
          </w:p>
          <w:p w:rsidR="002913F1" w:rsidRPr="00B57CC1" w:rsidRDefault="002913F1" w:rsidP="00A15A93">
            <w:pPr>
              <w:spacing w:after="65" w:line="276" w:lineRule="auto"/>
              <w:ind w:left="0" w:right="0" w:firstLine="0"/>
              <w:jc w:val="left"/>
              <w:rPr>
                <w:rFonts w:ascii="Times New Roman" w:hAnsi="Times New Roman" w:cs="Times New Roman"/>
              </w:rPr>
            </w:pPr>
            <w:r w:rsidRPr="00B57CC1">
              <w:rPr>
                <w:rFonts w:ascii="Times New Roman" w:hAnsi="Times New Roman" w:cs="Times New Roman"/>
              </w:rPr>
              <w:t xml:space="preserve">Lại có y = 3 </w:t>
            </w:r>
            <w:r w:rsidRPr="00B57CC1">
              <w:rPr>
                <w:rFonts w:ascii="Cambria Math" w:eastAsia="Cambria Math" w:hAnsi="Cambria Math" w:cs="Cambria Math"/>
              </w:rPr>
              <w:t>⇒</w:t>
            </w:r>
            <w:r w:rsidRPr="00B57CC1">
              <w:rPr>
                <w:rFonts w:ascii="Times New Roman" w:hAnsi="Times New Roman" w:cs="Times New Roman"/>
              </w:rPr>
              <w:t xml:space="preserve"> x = 2. Hợp chất là A</w:t>
            </w:r>
            <w:r w:rsidRPr="00B57CC1">
              <w:rPr>
                <w:rFonts w:ascii="Times New Roman" w:hAnsi="Times New Roman" w:cs="Times New Roman"/>
                <w:vertAlign w:val="subscript"/>
              </w:rPr>
              <w:t>2</w:t>
            </w:r>
            <w:r w:rsidRPr="00B57CC1">
              <w:rPr>
                <w:rFonts w:ascii="Times New Roman" w:hAnsi="Times New Roman" w:cs="Times New Roman"/>
              </w:rPr>
              <w:t>O</w:t>
            </w:r>
            <w:r w:rsidRPr="00B57CC1">
              <w:rPr>
                <w:rFonts w:ascii="Times New Roman" w:hAnsi="Times New Roman" w:cs="Times New Roman"/>
                <w:vertAlign w:val="subscript"/>
              </w:rPr>
              <w:t>3</w:t>
            </w:r>
            <w:r w:rsidRPr="00B57CC1">
              <w:rPr>
                <w:rFonts w:ascii="Times New Roman" w:hAnsi="Times New Roman" w:cs="Times New Roman"/>
              </w:rPr>
              <w:t xml:space="preserve">. </w:t>
            </w:r>
          </w:p>
          <w:p w:rsidR="002913F1" w:rsidRPr="00B57CC1" w:rsidRDefault="002913F1" w:rsidP="00A15A93">
            <w:pPr>
              <w:numPr>
                <w:ilvl w:val="0"/>
                <w:numId w:val="391"/>
              </w:numPr>
              <w:spacing w:after="69" w:line="276" w:lineRule="auto"/>
              <w:ind w:right="0" w:hanging="200"/>
              <w:jc w:val="left"/>
              <w:rPr>
                <w:rFonts w:ascii="Times New Roman" w:hAnsi="Times New Roman" w:cs="Times New Roman"/>
              </w:rPr>
            </w:pPr>
            <w:r w:rsidRPr="00B57CC1">
              <w:rPr>
                <w:rFonts w:ascii="Times New Roman" w:hAnsi="Times New Roman" w:cs="Times New Roman"/>
              </w:rPr>
              <w:t xml:space="preserve">Khối lượng A trong hợp chất là: 160 – 48 = 112. </w:t>
            </w:r>
          </w:p>
          <w:p w:rsidR="002913F1" w:rsidRPr="00B57CC1" w:rsidRDefault="002913F1" w:rsidP="00A15A93">
            <w:pPr>
              <w:spacing w:after="71" w:line="276" w:lineRule="auto"/>
              <w:ind w:left="0" w:right="0" w:firstLine="0"/>
              <w:jc w:val="left"/>
              <w:rPr>
                <w:rFonts w:ascii="Times New Roman" w:hAnsi="Times New Roman" w:cs="Times New Roman"/>
              </w:rPr>
            </w:pPr>
            <w:r w:rsidRPr="00B57CC1">
              <w:rPr>
                <w:rFonts w:ascii="Times New Roman" w:hAnsi="Times New Roman" w:cs="Times New Roman"/>
              </w:rPr>
              <w:t xml:space="preserve">Vậy khối lượng nguyên tử A là: 112 : 2 = 56 (amu). </w:t>
            </w:r>
          </w:p>
          <w:p w:rsidR="002913F1" w:rsidRPr="00B57CC1" w:rsidRDefault="002913F1"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Nguyên tố A là Fe và công thức hóa học của hợp chất là Fe</w:t>
            </w:r>
            <w:r w:rsidRPr="00B57CC1">
              <w:rPr>
                <w:rFonts w:ascii="Times New Roman" w:hAnsi="Times New Roman" w:cs="Times New Roman"/>
                <w:vertAlign w:val="subscript"/>
              </w:rPr>
              <w:t>2</w:t>
            </w:r>
            <w:r w:rsidRPr="00B57CC1">
              <w:rPr>
                <w:rFonts w:ascii="Times New Roman" w:hAnsi="Times New Roman" w:cs="Times New Roman"/>
              </w:rPr>
              <w:t>O</w:t>
            </w:r>
            <w:r w:rsidRPr="00B57CC1">
              <w:rPr>
                <w:rFonts w:ascii="Times New Roman" w:hAnsi="Times New Roman" w:cs="Times New Roman"/>
                <w:vertAlign w:val="subscript"/>
              </w:rPr>
              <w:t>3</w:t>
            </w:r>
            <w:r w:rsidRPr="00B57CC1">
              <w:rPr>
                <w:rFonts w:ascii="Times New Roman" w:hAnsi="Times New Roman" w:cs="Times New Roman"/>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2913F1" w:rsidRPr="00B57CC1" w:rsidTr="00A15A93">
        <w:trPr>
          <w:trHeight w:val="5805"/>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4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tabs>
                <w:tab w:val="center" w:pos="6166"/>
              </w:tabs>
              <w:spacing w:after="0" w:line="276" w:lineRule="auto"/>
              <w:ind w:left="0" w:right="0" w:firstLine="0"/>
              <w:jc w:val="left"/>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60288" behindDoc="1" locked="0" layoutInCell="1" allowOverlap="1" wp14:anchorId="463B5402" wp14:editId="6D1297E8">
                      <wp:simplePos x="0" y="0"/>
                      <wp:positionH relativeFrom="column">
                        <wp:posOffset>3087370</wp:posOffset>
                      </wp:positionH>
                      <wp:positionV relativeFrom="paragraph">
                        <wp:posOffset>82550</wp:posOffset>
                      </wp:positionV>
                      <wp:extent cx="1204595" cy="10160"/>
                      <wp:effectExtent l="1270" t="0" r="3810" b="2540"/>
                      <wp:wrapNone/>
                      <wp:docPr id="58533" name="Group 614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4595" cy="10160"/>
                                <a:chOff x="0" y="0"/>
                                <a:chExt cx="12045" cy="101"/>
                              </a:xfrm>
                            </wpg:grpSpPr>
                            <wps:wsp>
                              <wps:cNvPr id="58534" name="Shape 705117"/>
                              <wps:cNvSpPr>
                                <a:spLocks noChangeArrowheads="1"/>
                              </wps:cNvSpPr>
                              <wps:spPr bwMode="auto">
                                <a:xfrm>
                                  <a:off x="0" y="0"/>
                                  <a:ext cx="1831" cy="101"/>
                                </a:xfrm>
                                <a:custGeom>
                                  <a:avLst/>
                                  <a:gdLst>
                                    <a:gd name="T0" fmla="*/ 0 w 183197"/>
                                    <a:gd name="T1" fmla="*/ 0 h 10160"/>
                                    <a:gd name="T2" fmla="*/ 183197 w 183197"/>
                                    <a:gd name="T3" fmla="*/ 0 h 10160"/>
                                    <a:gd name="T4" fmla="*/ 183197 w 183197"/>
                                    <a:gd name="T5" fmla="*/ 10160 h 10160"/>
                                    <a:gd name="T6" fmla="*/ 0 w 183197"/>
                                    <a:gd name="T7" fmla="*/ 10160 h 10160"/>
                                    <a:gd name="T8" fmla="*/ 0 w 183197"/>
                                    <a:gd name="T9" fmla="*/ 0 h 10160"/>
                                  </a:gdLst>
                                  <a:ahLst/>
                                  <a:cxnLst>
                                    <a:cxn ang="0">
                                      <a:pos x="T0" y="T1"/>
                                    </a:cxn>
                                    <a:cxn ang="0">
                                      <a:pos x="T2" y="T3"/>
                                    </a:cxn>
                                    <a:cxn ang="0">
                                      <a:pos x="T4" y="T5"/>
                                    </a:cxn>
                                    <a:cxn ang="0">
                                      <a:pos x="T6" y="T7"/>
                                    </a:cxn>
                                    <a:cxn ang="0">
                                      <a:pos x="T8" y="T9"/>
                                    </a:cxn>
                                  </a:cxnLst>
                                  <a:rect l="0" t="0" r="r" b="b"/>
                                  <a:pathLst>
                                    <a:path w="183197" h="10160">
                                      <a:moveTo>
                                        <a:pt x="0" y="0"/>
                                      </a:moveTo>
                                      <a:lnTo>
                                        <a:pt x="183197" y="0"/>
                                      </a:lnTo>
                                      <a:lnTo>
                                        <a:pt x="183197"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8535" name="Shape 705118"/>
                              <wps:cNvSpPr>
                                <a:spLocks noChangeArrowheads="1"/>
                              </wps:cNvSpPr>
                              <wps:spPr bwMode="auto">
                                <a:xfrm>
                                  <a:off x="3634" y="0"/>
                                  <a:ext cx="1828" cy="101"/>
                                </a:xfrm>
                                <a:custGeom>
                                  <a:avLst/>
                                  <a:gdLst>
                                    <a:gd name="T0" fmla="*/ 0 w 182880"/>
                                    <a:gd name="T1" fmla="*/ 0 h 10160"/>
                                    <a:gd name="T2" fmla="*/ 182880 w 182880"/>
                                    <a:gd name="T3" fmla="*/ 0 h 10160"/>
                                    <a:gd name="T4" fmla="*/ 182880 w 182880"/>
                                    <a:gd name="T5" fmla="*/ 10160 h 10160"/>
                                    <a:gd name="T6" fmla="*/ 0 w 182880"/>
                                    <a:gd name="T7" fmla="*/ 10160 h 10160"/>
                                    <a:gd name="T8" fmla="*/ 0 w 182880"/>
                                    <a:gd name="T9" fmla="*/ 0 h 10160"/>
                                  </a:gdLst>
                                  <a:ahLst/>
                                  <a:cxnLst>
                                    <a:cxn ang="0">
                                      <a:pos x="T0" y="T1"/>
                                    </a:cxn>
                                    <a:cxn ang="0">
                                      <a:pos x="T2" y="T3"/>
                                    </a:cxn>
                                    <a:cxn ang="0">
                                      <a:pos x="T4" y="T5"/>
                                    </a:cxn>
                                    <a:cxn ang="0">
                                      <a:pos x="T6" y="T7"/>
                                    </a:cxn>
                                    <a:cxn ang="0">
                                      <a:pos x="T8" y="T9"/>
                                    </a:cxn>
                                  </a:cxnLst>
                                  <a:rect l="0" t="0" r="r" b="b"/>
                                  <a:pathLst>
                                    <a:path w="182880" h="10160">
                                      <a:moveTo>
                                        <a:pt x="0" y="0"/>
                                      </a:moveTo>
                                      <a:lnTo>
                                        <a:pt x="182880" y="0"/>
                                      </a:lnTo>
                                      <a:lnTo>
                                        <a:pt x="18288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8536" name="Shape 705119"/>
                              <wps:cNvSpPr>
                                <a:spLocks noChangeArrowheads="1"/>
                              </wps:cNvSpPr>
                              <wps:spPr bwMode="auto">
                                <a:xfrm>
                                  <a:off x="7444" y="0"/>
                                  <a:ext cx="4600" cy="101"/>
                                </a:xfrm>
                                <a:custGeom>
                                  <a:avLst/>
                                  <a:gdLst>
                                    <a:gd name="T0" fmla="*/ 0 w 460058"/>
                                    <a:gd name="T1" fmla="*/ 0 h 10160"/>
                                    <a:gd name="T2" fmla="*/ 460058 w 460058"/>
                                    <a:gd name="T3" fmla="*/ 0 h 10160"/>
                                    <a:gd name="T4" fmla="*/ 460058 w 460058"/>
                                    <a:gd name="T5" fmla="*/ 10160 h 10160"/>
                                    <a:gd name="T6" fmla="*/ 0 w 460058"/>
                                    <a:gd name="T7" fmla="*/ 10160 h 10160"/>
                                    <a:gd name="T8" fmla="*/ 0 w 460058"/>
                                    <a:gd name="T9" fmla="*/ 0 h 10160"/>
                                  </a:gdLst>
                                  <a:ahLst/>
                                  <a:cxnLst>
                                    <a:cxn ang="0">
                                      <a:pos x="T0" y="T1"/>
                                    </a:cxn>
                                    <a:cxn ang="0">
                                      <a:pos x="T2" y="T3"/>
                                    </a:cxn>
                                    <a:cxn ang="0">
                                      <a:pos x="T4" y="T5"/>
                                    </a:cxn>
                                    <a:cxn ang="0">
                                      <a:pos x="T6" y="T7"/>
                                    </a:cxn>
                                    <a:cxn ang="0">
                                      <a:pos x="T8" y="T9"/>
                                    </a:cxn>
                                  </a:cxnLst>
                                  <a:rect l="0" t="0" r="r" b="b"/>
                                  <a:pathLst>
                                    <a:path w="460058" h="10160">
                                      <a:moveTo>
                                        <a:pt x="0" y="0"/>
                                      </a:moveTo>
                                      <a:lnTo>
                                        <a:pt x="460058" y="0"/>
                                      </a:lnTo>
                                      <a:lnTo>
                                        <a:pt x="460058"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4607" o:spid="_x0000_s1026" style="position:absolute;margin-left:243.1pt;margin-top:6.5pt;width:94.85pt;height:.8pt;z-index:-251656192" coordsize="1204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">
                      <v:shape id="Shape 705117" o:spid="_x0000_s1027" style="position:absolute;width:1831;height:101;visibility:visible;mso-wrap-style:square;v-text-anchor:top" coordsize="18319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nkMgA&#10;AADeAAAADwAAAGRycy9kb3ducmV2LnhtbESPQWsCMRSE74X+h/AEL0Wz2lpka5QiCApFu6sXb4/k&#10;dXdx87IkUbf/vikUehxm5htmseptK27kQ+NYwWScgSDWzjRcKTgdN6M5iBCRDbaOScE3BVgtHx8W&#10;mBt354JuZaxEgnDIUUEdY5dLGXRNFsPYdcTJ+3LeYkzSV9J4vCe4beU0y16lxYbTQo0drWvSl/Jq&#10;Feh2qruPw35S7Lf+/Fmafv20K5QaDvr3NxCR+vgf/mtvjYLZfPb8Ar930hW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rmeQyAAAAN4AAAAPAAAAAAAAAAAAAAAAAJgCAABk&#10;cnMvZG93bnJldi54bWxQSwUGAAAAAAQABAD1AAAAjQMAAAAA&#10;" path="m,l183197,r,10160l,10160,,e" fillcolor="black" stroked="f" strokeweight="0">
                        <v:stroke opacity="0" miterlimit="10" joinstyle="miter"/>
                        <v:path o:connecttype="custom" o:connectlocs="0,0;1831,0;1831,101;0,101;0,0" o:connectangles="0,0,0,0,0"/>
                      </v:shape>
                      <v:shape id="Shape 705118" o:spid="_x0000_s1028" style="position:absolute;left:3634;width:1828;height:101;visibility:visible;mso-wrap-style:square;v-text-anchor:top" coordsize="18288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wkcgA&#10;AADeAAAADwAAAGRycy9kb3ducmV2LnhtbESPQWvCQBSE7wX/w/IEb3UT24hEVxHBIpZCjSJ4e2Sf&#10;STD7NmZXTfvru4VCj8PMfMPMFp2pxZ1aV1lWEA8jEMS51RUXCg779fMEhPPIGmvLpOCLHCzmvacZ&#10;pto+eEf3zBciQNilqKD0vkmldHlJBt3QNsTBO9vWoA+yLaRu8RHgppajKBpLgxWHhRIbWpWUX7Kb&#10;URDF18Mbna7L0/bjmH1+x2b8/jpSatDvllMQnjr/H/5rb7SCZJK8JPB7J1w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CTCRyAAAAN4AAAAPAAAAAAAAAAAAAAAAAJgCAABk&#10;cnMvZG93bnJldi54bWxQSwUGAAAAAAQABAD1AAAAjQMAAAAA&#10;" path="m,l182880,r,10160l,10160,,e" fillcolor="black" stroked="f" strokeweight="0">
                        <v:stroke opacity="0" miterlimit="10" joinstyle="miter"/>
                        <v:path o:connecttype="custom" o:connectlocs="0,0;1828,0;1828,101;0,101;0,0" o:connectangles="0,0,0,0,0"/>
                      </v:shape>
                      <v:shape id="Shape 705119" o:spid="_x0000_s1029" style="position:absolute;left:7444;width:4600;height:101;visibility:visible;mso-wrap-style:square;v-text-anchor:top" coordsize="460058,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u/sYA&#10;AADeAAAADwAAAGRycy9kb3ducmV2LnhtbESPwWrDMBBE74X+g9hCL6WR0xBj3CihFAoB52Inhx4X&#10;aWuZWivXUhL376NAIMdhZt4wq83kenGiMXSeFcxnGQhi7U3HrYLD/uu1ABEissHeMyn4pwCb9ePD&#10;Ckvjz1zTqYmtSBAOJSqwMQ6llEFbchhmfiBO3o8fHcYkx1aaEc8J7nr5lmW5dNhxWrA40Kcl/dsc&#10;nYKqqvOga9s0cv/3sq108a3jTqnnp+njHUSkKd7Dt/bWKFgWy0UO1zvpCs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Lu/sYAAADeAAAADwAAAAAAAAAAAAAAAACYAgAAZHJz&#10;L2Rvd25yZXYueG1sUEsFBgAAAAAEAAQA9QAAAIsDAAAAAA==&#10;" path="m,l460058,r,10160l,10160,,e" fillcolor="black" stroked="f" strokeweight="0">
                        <v:stroke opacity="0" miterlimit="10" joinstyle="miter"/>
                        <v:path o:connecttype="custom" o:connectlocs="0,0;4600,0;4600,101;0,101;0,0" o:connectangles="0,0,0,0,0"/>
                      </v:shape>
                    </v:group>
                  </w:pict>
                </mc:Fallback>
              </mc:AlternateContent>
            </w:r>
            <w:r w:rsidRPr="00B57CC1">
              <w:rPr>
                <w:rFonts w:ascii="Times New Roman" w:hAnsi="Times New Roman" w:cs="Times New Roman"/>
              </w:rPr>
              <w:t>Thời gian đi của xe thứ nhất là: t</w:t>
            </w:r>
            <w:r w:rsidRPr="00B57CC1">
              <w:rPr>
                <w:rFonts w:ascii="Times New Roman" w:hAnsi="Times New Roman" w:cs="Times New Roman"/>
                <w:vertAlign w:val="subscript"/>
              </w:rPr>
              <w:t>1</w:t>
            </w:r>
            <w:r w:rsidRPr="00B57CC1">
              <w:rPr>
                <w:rFonts w:ascii="Times New Roman" w:hAnsi="Times New Roman" w:cs="Times New Roman"/>
              </w:rPr>
              <w:t xml:space="preserve"> = </w:t>
            </w:r>
            <w:r w:rsidRPr="00B57CC1">
              <w:rPr>
                <w:rFonts w:ascii="Times New Roman" w:eastAsia="Cambria Math" w:hAnsi="Times New Roman" w:cs="Times New Roman"/>
                <w:vertAlign w:val="superscript"/>
              </w:rPr>
              <w:t>s</w:t>
            </w:r>
            <w:r w:rsidRPr="00B57CC1">
              <w:rPr>
                <w:rFonts w:ascii="Times New Roman" w:eastAsia="Cambria Math" w:hAnsi="Times New Roman" w:cs="Times New Roman"/>
                <w:u w:val="single" w:color="000000"/>
                <w:vertAlign w:val="superscript"/>
              </w:rPr>
              <w:t xml:space="preserve">1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perscript"/>
              </w:rPr>
              <w:t>s</w:t>
            </w:r>
            <w:r w:rsidRPr="00B57CC1">
              <w:rPr>
                <w:rFonts w:ascii="Times New Roman" w:eastAsia="Cambria Math" w:hAnsi="Times New Roman" w:cs="Times New Roman"/>
                <w:u w:val="single" w:color="000000"/>
                <w:vertAlign w:val="superscript"/>
              </w:rPr>
              <w:t>2</w:t>
            </w:r>
            <w:r w:rsidRPr="00B57CC1">
              <w:rPr>
                <w:rFonts w:ascii="Times New Roman" w:hAnsi="Times New Roman" w:cs="Times New Roman"/>
              </w:rPr>
              <w:t xml:space="preserve"> = </w:t>
            </w:r>
            <w:r w:rsidRPr="00B57CC1">
              <w:rPr>
                <w:rFonts w:ascii="Times New Roman" w:eastAsia="Cambria Math" w:hAnsi="Times New Roman" w:cs="Times New Roman"/>
                <w:vertAlign w:val="superscript"/>
              </w:rPr>
              <w:t xml:space="preserve">s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perscript"/>
              </w:rPr>
              <w:t>s</w:t>
            </w:r>
            <w:r w:rsidRPr="00B57CC1">
              <w:rPr>
                <w:rFonts w:ascii="Times New Roman" w:eastAsia="Cambria Math" w:hAnsi="Times New Roman" w:cs="Times New Roman"/>
                <w:vertAlign w:val="superscript"/>
              </w:rPr>
              <w:tab/>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perscript"/>
              </w:rPr>
              <w:t>s(v1+v2)</w:t>
            </w:r>
          </w:p>
          <w:p w:rsidR="002913F1" w:rsidRPr="00B57CC1" w:rsidRDefault="002913F1" w:rsidP="00A15A93">
            <w:pPr>
              <w:tabs>
                <w:tab w:val="center" w:pos="3909"/>
                <w:tab w:val="center" w:pos="4381"/>
                <w:tab w:val="center" w:pos="4895"/>
                <w:tab w:val="center" w:pos="5468"/>
                <w:tab w:val="center" w:pos="6286"/>
              </w:tabs>
              <w:spacing w:after="206"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Cambria Math" w:hAnsi="Times New Roman" w:cs="Times New Roman"/>
                <w:sz w:val="17"/>
              </w:rPr>
              <w:t>v</w:t>
            </w:r>
            <w:r w:rsidRPr="00B57CC1">
              <w:rPr>
                <w:rFonts w:ascii="Times New Roman" w:eastAsia="Cambria Math" w:hAnsi="Times New Roman" w:cs="Times New Roman"/>
                <w:sz w:val="14"/>
              </w:rPr>
              <w:t>1</w:t>
            </w:r>
            <w:r w:rsidRPr="00B57CC1">
              <w:rPr>
                <w:rFonts w:ascii="Times New Roman" w:eastAsia="Cambria Math" w:hAnsi="Times New Roman" w:cs="Times New Roman"/>
                <w:sz w:val="14"/>
              </w:rPr>
              <w:tab/>
            </w:r>
            <w:r w:rsidRPr="00B57CC1">
              <w:rPr>
                <w:rFonts w:ascii="Times New Roman" w:eastAsia="Cambria Math" w:hAnsi="Times New Roman" w:cs="Times New Roman"/>
                <w:sz w:val="17"/>
              </w:rPr>
              <w:t>v</w:t>
            </w:r>
            <w:r w:rsidRPr="00B57CC1">
              <w:rPr>
                <w:rFonts w:ascii="Times New Roman" w:eastAsia="Cambria Math" w:hAnsi="Times New Roman" w:cs="Times New Roman"/>
                <w:sz w:val="14"/>
              </w:rPr>
              <w:t>2</w:t>
            </w:r>
            <w:r w:rsidRPr="00B57CC1">
              <w:rPr>
                <w:rFonts w:ascii="Times New Roman" w:eastAsia="Cambria Math" w:hAnsi="Times New Roman" w:cs="Times New Roman"/>
                <w:sz w:val="14"/>
              </w:rPr>
              <w:tab/>
            </w:r>
            <w:r w:rsidRPr="00B57CC1">
              <w:rPr>
                <w:rFonts w:ascii="Times New Roman" w:eastAsia="Cambria Math" w:hAnsi="Times New Roman" w:cs="Times New Roman"/>
                <w:sz w:val="17"/>
              </w:rPr>
              <w:t>2v</w:t>
            </w:r>
            <w:r w:rsidRPr="00B57CC1">
              <w:rPr>
                <w:rFonts w:ascii="Times New Roman" w:eastAsia="Cambria Math" w:hAnsi="Times New Roman" w:cs="Times New Roman"/>
                <w:sz w:val="14"/>
              </w:rPr>
              <w:t>1</w:t>
            </w:r>
            <w:r w:rsidRPr="00B57CC1">
              <w:rPr>
                <w:rFonts w:ascii="Times New Roman" w:eastAsia="Cambria Math" w:hAnsi="Times New Roman" w:cs="Times New Roman"/>
                <w:sz w:val="14"/>
              </w:rPr>
              <w:tab/>
            </w:r>
            <w:r w:rsidRPr="00B57CC1">
              <w:rPr>
                <w:rFonts w:ascii="Times New Roman" w:eastAsia="Cambria Math" w:hAnsi="Times New Roman" w:cs="Times New Roman"/>
                <w:sz w:val="17"/>
              </w:rPr>
              <w:t>2v</w:t>
            </w:r>
            <w:r w:rsidRPr="00B57CC1">
              <w:rPr>
                <w:rFonts w:ascii="Times New Roman" w:eastAsia="Cambria Math" w:hAnsi="Times New Roman" w:cs="Times New Roman"/>
                <w:sz w:val="14"/>
              </w:rPr>
              <w:t>2</w:t>
            </w:r>
            <w:r w:rsidRPr="00B57CC1">
              <w:rPr>
                <w:rFonts w:ascii="Times New Roman" w:eastAsia="Cambria Math" w:hAnsi="Times New Roman" w:cs="Times New Roman"/>
                <w:sz w:val="14"/>
              </w:rPr>
              <w:tab/>
            </w:r>
            <w:r w:rsidRPr="00B57CC1">
              <w:rPr>
                <w:rFonts w:ascii="Times New Roman" w:eastAsia="Cambria Math" w:hAnsi="Times New Roman" w:cs="Times New Roman"/>
                <w:sz w:val="17"/>
              </w:rPr>
              <w:t>2v</w:t>
            </w:r>
            <w:r w:rsidRPr="00B57CC1">
              <w:rPr>
                <w:rFonts w:ascii="Times New Roman" w:eastAsia="Cambria Math" w:hAnsi="Times New Roman" w:cs="Times New Roman"/>
                <w:sz w:val="14"/>
              </w:rPr>
              <w:t>1</w:t>
            </w:r>
            <w:r w:rsidRPr="00B57CC1">
              <w:rPr>
                <w:rFonts w:ascii="Times New Roman" w:eastAsia="Cambria Math" w:hAnsi="Times New Roman" w:cs="Times New Roman"/>
                <w:sz w:val="17"/>
              </w:rPr>
              <w:t>v</w:t>
            </w:r>
            <w:r w:rsidRPr="00B57CC1">
              <w:rPr>
                <w:rFonts w:ascii="Times New Roman" w:eastAsia="Cambria Math" w:hAnsi="Times New Roman" w:cs="Times New Roman"/>
                <w:sz w:val="14"/>
              </w:rPr>
              <w:t>2</w:t>
            </w:r>
          </w:p>
          <w:p w:rsidR="002913F1" w:rsidRPr="00B57CC1" w:rsidRDefault="002913F1"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Thời gian đi của xe thứ hai là: t</w:t>
            </w:r>
            <w:r w:rsidRPr="00B57CC1">
              <w:rPr>
                <w:rFonts w:ascii="Times New Roman" w:hAnsi="Times New Roman" w:cs="Times New Roman"/>
                <w:vertAlign w:val="subscript"/>
              </w:rPr>
              <w:t>2</w:t>
            </w:r>
            <w:r w:rsidRPr="00B57CC1">
              <w:rPr>
                <w:rFonts w:ascii="Times New Roman" w:hAnsi="Times New Roman" w:cs="Times New Roman"/>
              </w:rPr>
              <w:t xml:space="preserve"> =  </w:t>
            </w:r>
            <w:r w:rsidRPr="00B57CC1">
              <w:rPr>
                <w:rFonts w:ascii="Times New Roman" w:eastAsia="Cambria Math" w:hAnsi="Times New Roman" w:cs="Times New Roman"/>
                <w:vertAlign w:val="superscript"/>
              </w:rPr>
              <w:t>s</w:t>
            </w:r>
            <w:r w:rsidRPr="00B57CC1">
              <w:rPr>
                <w:rFonts w:ascii="Times New Roman" w:eastAsia="Cambria Math" w:hAnsi="Times New Roman" w:cs="Times New Roman"/>
                <w:u w:val="single" w:color="000000"/>
                <w:vertAlign w:val="superscript"/>
              </w:rPr>
              <w:t xml:space="preserve">12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perscript"/>
              </w:rPr>
              <w:t>s</w:t>
            </w:r>
            <w:r w:rsidRPr="00B57CC1">
              <w:rPr>
                <w:rFonts w:ascii="Times New Roman" w:eastAsia="Cambria Math" w:hAnsi="Times New Roman" w:cs="Times New Roman"/>
                <w:u w:val="single" w:color="000000"/>
                <w:vertAlign w:val="superscript"/>
              </w:rPr>
              <w:t>22</w:t>
            </w:r>
          </w:p>
          <w:p w:rsidR="002913F1" w:rsidRPr="00B57CC1" w:rsidRDefault="002913F1" w:rsidP="00A15A93">
            <w:pPr>
              <w:tabs>
                <w:tab w:val="center" w:pos="3861"/>
                <w:tab w:val="center" w:pos="4405"/>
              </w:tabs>
              <w:spacing w:after="18"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Cambria Math" w:hAnsi="Times New Roman" w:cs="Times New Roman"/>
                <w:sz w:val="17"/>
              </w:rPr>
              <w:t>v</w:t>
            </w:r>
            <w:r w:rsidRPr="00B57CC1">
              <w:rPr>
                <w:rFonts w:ascii="Times New Roman" w:eastAsia="Cambria Math" w:hAnsi="Times New Roman" w:cs="Times New Roman"/>
                <w:sz w:val="14"/>
              </w:rPr>
              <w:t>1</w:t>
            </w:r>
            <w:r w:rsidRPr="00B57CC1">
              <w:rPr>
                <w:rFonts w:ascii="Times New Roman" w:eastAsia="Cambria Math" w:hAnsi="Times New Roman" w:cs="Times New Roman"/>
                <w:sz w:val="14"/>
              </w:rPr>
              <w:tab/>
            </w:r>
            <w:r w:rsidRPr="00B57CC1">
              <w:rPr>
                <w:rFonts w:ascii="Times New Roman" w:eastAsia="Cambria Math" w:hAnsi="Times New Roman" w:cs="Times New Roman"/>
                <w:sz w:val="17"/>
              </w:rPr>
              <w:t>v</w:t>
            </w:r>
            <w:r w:rsidRPr="00B57CC1">
              <w:rPr>
                <w:rFonts w:ascii="Times New Roman" w:eastAsia="Cambria Math" w:hAnsi="Times New Roman" w:cs="Times New Roman"/>
                <w:sz w:val="14"/>
              </w:rPr>
              <w:t>2</w:t>
            </w:r>
          </w:p>
          <w:p w:rsidR="002913F1" w:rsidRPr="00B57CC1" w:rsidRDefault="002913F1" w:rsidP="00A15A93">
            <w:pPr>
              <w:spacing w:after="0" w:line="276" w:lineRule="auto"/>
              <w:ind w:left="1161" w:right="0" w:firstLine="0"/>
              <w:jc w:val="left"/>
              <w:rPr>
                <w:rFonts w:ascii="Times New Roman" w:hAnsi="Times New Roman" w:cs="Times New Roman"/>
              </w:rPr>
            </w:pPr>
            <w:r w:rsidRPr="00B57CC1">
              <w:rPr>
                <w:rFonts w:ascii="Times New Roman" w:eastAsia="Cambria Math" w:hAnsi="Times New Roman" w:cs="Times New Roman"/>
                <w:sz w:val="17"/>
              </w:rPr>
              <w:t>s</w:t>
            </w:r>
          </w:p>
          <w:p w:rsidR="002913F1" w:rsidRPr="00B57CC1" w:rsidRDefault="002913F1"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Trong đó : </w:t>
            </w:r>
            <w:r w:rsidRPr="00B57CC1">
              <w:rPr>
                <w:rFonts w:ascii="Times New Roman" w:eastAsia="Cambria Math" w:hAnsi="Times New Roman" w:cs="Times New Roman"/>
                <w:u w:val="single" w:color="000000"/>
                <w:vertAlign w:val="superscript"/>
              </w:rPr>
              <w:t xml:space="preserve">12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perscript"/>
              </w:rPr>
              <w:t>s</w:t>
            </w:r>
            <w:r w:rsidRPr="00B57CC1">
              <w:rPr>
                <w:rFonts w:ascii="Times New Roman" w:eastAsia="Cambria Math" w:hAnsi="Times New Roman" w:cs="Times New Roman"/>
                <w:u w:val="single" w:color="000000"/>
                <w:vertAlign w:val="superscript"/>
              </w:rPr>
              <w:t>22</w:t>
            </w:r>
          </w:p>
          <w:p w:rsidR="002913F1" w:rsidRPr="00B57CC1" w:rsidRDefault="002913F1" w:rsidP="00A15A93">
            <w:pPr>
              <w:spacing w:after="0" w:line="276" w:lineRule="auto"/>
              <w:ind w:left="1197" w:right="2399" w:firstLine="0"/>
              <w:jc w:val="left"/>
              <w:rPr>
                <w:rFonts w:ascii="Times New Roman" w:hAnsi="Times New Roman" w:cs="Times New Roman"/>
              </w:rPr>
            </w:pPr>
            <w:r w:rsidRPr="00B57CC1">
              <w:rPr>
                <w:rFonts w:ascii="Times New Roman" w:eastAsia="Cambria Math" w:hAnsi="Times New Roman" w:cs="Times New Roman"/>
                <w:sz w:val="17"/>
              </w:rPr>
              <w:t>v</w:t>
            </w:r>
            <w:r w:rsidRPr="00B57CC1">
              <w:rPr>
                <w:rFonts w:ascii="Times New Roman" w:eastAsia="Cambria Math" w:hAnsi="Times New Roman" w:cs="Times New Roman"/>
                <w:sz w:val="14"/>
              </w:rPr>
              <w:t>1</w:t>
            </w:r>
            <w:r w:rsidRPr="00B57CC1">
              <w:rPr>
                <w:rFonts w:ascii="Times New Roman" w:eastAsia="Cambria Math" w:hAnsi="Times New Roman" w:cs="Times New Roman"/>
                <w:sz w:val="14"/>
              </w:rPr>
              <w:tab/>
            </w:r>
            <w:r w:rsidRPr="00B57CC1">
              <w:rPr>
                <w:rFonts w:ascii="Times New Roman" w:eastAsia="Cambria Math" w:hAnsi="Times New Roman" w:cs="Times New Roman"/>
                <w:sz w:val="17"/>
              </w:rPr>
              <w:t>v</w:t>
            </w:r>
            <w:r w:rsidRPr="00B57CC1">
              <w:rPr>
                <w:rFonts w:ascii="Times New Roman" w:eastAsia="Cambria Math" w:hAnsi="Times New Roman" w:cs="Times New Roman"/>
                <w:sz w:val="14"/>
              </w:rPr>
              <w:t xml:space="preserve">2 </w:t>
            </w:r>
            <w:r w:rsidRPr="00B57CC1">
              <w:rPr>
                <w:rFonts w:ascii="Times New Roman" w:eastAsia="Cambria Math" w:hAnsi="Times New Roman" w:cs="Times New Roman"/>
                <w:sz w:val="17"/>
              </w:rPr>
              <w:t>s</w:t>
            </w:r>
          </w:p>
          <w:p w:rsidR="002913F1" w:rsidRPr="00B57CC1" w:rsidRDefault="002913F1" w:rsidP="00A15A93">
            <w:pPr>
              <w:tabs>
                <w:tab w:val="center" w:pos="3535"/>
                <w:tab w:val="center" w:pos="5630"/>
              </w:tabs>
              <w:spacing w:after="0" w:line="276" w:lineRule="auto"/>
              <w:ind w:left="0" w:right="0" w:firstLine="0"/>
              <w:jc w:val="left"/>
              <w:rPr>
                <w:rFonts w:ascii="Times New Roman" w:hAnsi="Times New Roman" w:cs="Times New Roman"/>
              </w:rPr>
            </w:pPr>
            <w:r w:rsidRPr="00B57CC1">
              <w:rPr>
                <w:rFonts w:ascii="Times New Roman" w:hAnsi="Times New Roman" w:cs="Times New Roman"/>
                <w:noProof/>
              </w:rPr>
              <w:drawing>
                <wp:anchor distT="0" distB="0" distL="114300" distR="114300" simplePos="0" relativeHeight="251659264" behindDoc="0" locked="0" layoutInCell="1" allowOverlap="0" wp14:anchorId="7D5A8E8C" wp14:editId="161B8706">
                  <wp:simplePos x="0" y="0"/>
                  <wp:positionH relativeFrom="column">
                    <wp:posOffset>1534859</wp:posOffset>
                  </wp:positionH>
                  <wp:positionV relativeFrom="paragraph">
                    <wp:posOffset>-74522</wp:posOffset>
                  </wp:positionV>
                  <wp:extent cx="1953768" cy="259080"/>
                  <wp:effectExtent l="0" t="0" r="0" b="0"/>
                  <wp:wrapSquare wrapText="bothSides"/>
                  <wp:docPr id="690618" name="Picture 690618"/>
                  <wp:cNvGraphicFramePr/>
                  <a:graphic xmlns:a="http://schemas.openxmlformats.org/drawingml/2006/main">
                    <a:graphicData uri="http://schemas.openxmlformats.org/drawingml/2006/picture">
                      <pic:pic xmlns:pic="http://schemas.openxmlformats.org/drawingml/2006/picture">
                        <pic:nvPicPr>
                          <pic:cNvPr id="690618" name="Picture 690618"/>
                          <pic:cNvPicPr/>
                        </pic:nvPicPr>
                        <pic:blipFill>
                          <a:blip r:embed="rId11"/>
                          <a:stretch>
                            <a:fillRect/>
                          </a:stretch>
                        </pic:blipFill>
                        <pic:spPr>
                          <a:xfrm>
                            <a:off x="0" y="0"/>
                            <a:ext cx="1953768" cy="259080"/>
                          </a:xfrm>
                          <a:prstGeom prst="rect">
                            <a:avLst/>
                          </a:prstGeom>
                        </pic:spPr>
                      </pic:pic>
                    </a:graphicData>
                  </a:graphic>
                </wp:anchor>
              </w:drawing>
            </w:r>
            <w:r w:rsidRPr="00B57CC1">
              <w:rPr>
                <w:rFonts w:ascii="Times New Roman" w:eastAsia="Cambria Math" w:hAnsi="Times New Roman" w:cs="Times New Roman"/>
              </w:rPr>
              <w:t>→ s</w:t>
            </w:r>
            <w:r w:rsidRPr="00B57CC1">
              <w:rPr>
                <w:rFonts w:ascii="Times New Roman" w:eastAsia="Cambria Math" w:hAnsi="Times New Roman" w:cs="Times New Roman"/>
                <w:sz w:val="17"/>
              </w:rPr>
              <w:t xml:space="preserve">12 </w:t>
            </w:r>
            <w:r w:rsidRPr="00B57CC1">
              <w:rPr>
                <w:rFonts w:ascii="Times New Roman" w:eastAsia="Cambria Math" w:hAnsi="Times New Roman" w:cs="Times New Roman"/>
              </w:rPr>
              <w:t>= v</w:t>
            </w:r>
            <w:r w:rsidRPr="00B57CC1">
              <w:rPr>
                <w:rFonts w:ascii="Times New Roman" w:eastAsia="Cambria Math" w:hAnsi="Times New Roman" w:cs="Times New Roman"/>
                <w:sz w:val="17"/>
              </w:rPr>
              <w:t>1</w:t>
            </w:r>
            <w:r w:rsidRPr="00B57CC1">
              <w:rPr>
                <w:rFonts w:ascii="Times New Roman" w:eastAsia="Cambria Math" w:hAnsi="Times New Roman" w:cs="Times New Roman"/>
              </w:rPr>
              <w:t xml:space="preserve">. </w:t>
            </w:r>
            <w:r w:rsidRPr="00B57CC1">
              <w:rPr>
                <w:rFonts w:ascii="Times New Roman" w:eastAsia="Cambria Math" w:hAnsi="Times New Roman" w:cs="Times New Roman"/>
                <w:sz w:val="17"/>
              </w:rPr>
              <w:t>v</w:t>
            </w:r>
            <w:r w:rsidRPr="00B57CC1">
              <w:rPr>
                <w:rFonts w:ascii="Times New Roman" w:eastAsia="Cambria Math" w:hAnsi="Times New Roman" w:cs="Times New Roman"/>
                <w:sz w:val="14"/>
                <w:u w:val="single" w:color="000000"/>
              </w:rPr>
              <w:t>22</w:t>
            </w:r>
            <w:r w:rsidRPr="00B57CC1">
              <w:rPr>
                <w:rFonts w:ascii="Times New Roman" w:eastAsia="Cambria Math" w:hAnsi="Times New Roman" w:cs="Times New Roman"/>
                <w:sz w:val="14"/>
              </w:rPr>
              <w:t>2</w:t>
            </w:r>
            <w:r w:rsidRPr="00B57CC1">
              <w:rPr>
                <w:rFonts w:ascii="Times New Roman" w:eastAsia="Cambria Math" w:hAnsi="Times New Roman" w:cs="Times New Roman"/>
              </w:rPr>
              <w:t>→</w:t>
            </w:r>
            <w:r w:rsidRPr="00B57CC1">
              <w:rPr>
                <w:rFonts w:ascii="Times New Roman" w:hAnsi="Times New Roman" w:cs="Times New Roman"/>
              </w:rPr>
              <w:t xml:space="preserve"> s = s</w:t>
            </w:r>
            <w:r w:rsidRPr="00B57CC1">
              <w:rPr>
                <w:rFonts w:ascii="Times New Roman" w:hAnsi="Times New Roman" w:cs="Times New Roman"/>
              </w:rPr>
              <w:tab/>
            </w:r>
            <w:r w:rsidRPr="00B57CC1">
              <w:rPr>
                <w:rFonts w:ascii="Times New Roman" w:eastAsia="Cambria Math" w:hAnsi="Times New Roman" w:cs="Times New Roman"/>
                <w:sz w:val="14"/>
              </w:rPr>
              <w:t>2</w:t>
            </w:r>
            <w:r w:rsidRPr="00B57CC1">
              <w:rPr>
                <w:rFonts w:ascii="Times New Roman" w:eastAsia="Cambria Math" w:hAnsi="Times New Roman" w:cs="Times New Roman"/>
                <w:sz w:val="14"/>
              </w:rPr>
              <w:tab/>
            </w:r>
            <w:r w:rsidRPr="00B57CC1">
              <w:rPr>
                <w:rFonts w:ascii="Times New Roman" w:eastAsia="Cambria Math" w:hAnsi="Times New Roman" w:cs="Times New Roman"/>
              </w:rPr>
              <w:t>. s</w:t>
            </w:r>
            <w:r w:rsidRPr="00B57CC1">
              <w:rPr>
                <w:rFonts w:ascii="Times New Roman" w:eastAsia="Cambria Math" w:hAnsi="Times New Roman" w:cs="Times New Roman"/>
                <w:sz w:val="17"/>
              </w:rPr>
              <w:t>22</w:t>
            </w:r>
          </w:p>
          <w:p w:rsidR="002913F1" w:rsidRPr="00B57CC1" w:rsidRDefault="002913F1" w:rsidP="00A15A93">
            <w:pPr>
              <w:spacing w:after="0" w:line="276" w:lineRule="auto"/>
              <w:ind w:left="1005" w:right="4142" w:hanging="1005"/>
              <w:jc w:val="left"/>
              <w:rPr>
                <w:rFonts w:ascii="Times New Roman" w:hAnsi="Times New Roman" w:cs="Times New Roman"/>
              </w:rPr>
            </w:pPr>
            <w:r w:rsidRPr="00B57CC1">
              <w:rPr>
                <w:rFonts w:ascii="Times New Roman" w:eastAsia="Cambria Math" w:hAnsi="Times New Roman" w:cs="Times New Roman"/>
              </w:rPr>
              <w:t>→ s</w:t>
            </w:r>
            <w:r w:rsidRPr="00B57CC1">
              <w:rPr>
                <w:rFonts w:ascii="Times New Roman" w:eastAsia="Cambria Math" w:hAnsi="Times New Roman" w:cs="Times New Roman"/>
                <w:sz w:val="17"/>
              </w:rPr>
              <w:t>22</w:t>
            </w:r>
            <w:r w:rsidRPr="00B57CC1">
              <w:rPr>
                <w:rFonts w:ascii="Times New Roman" w:hAnsi="Times New Roman" w:cs="Times New Roman"/>
              </w:rPr>
              <w:t xml:space="preserve"> = </w:t>
            </w:r>
            <w:r w:rsidRPr="00B57CC1">
              <w:rPr>
                <w:rFonts w:ascii="Times New Roman" w:eastAsia="Cambria Math" w:hAnsi="Times New Roman" w:cs="Times New Roman"/>
                <w:sz w:val="17"/>
              </w:rPr>
              <w:t>v</w:t>
            </w:r>
            <w:r>
              <w:rPr>
                <w:rFonts w:ascii="Times New Roman" w:eastAsia="Calibri" w:hAnsi="Times New Roman" w:cs="Times New Roman"/>
                <w:noProof/>
              </w:rPr>
              <mc:AlternateContent>
                <mc:Choice Requires="wpg">
                  <w:drawing>
                    <wp:inline distT="0" distB="0" distL="0" distR="0" wp14:anchorId="3917B5E4" wp14:editId="5DA9B4F5">
                      <wp:extent cx="317500" cy="10160"/>
                      <wp:effectExtent l="0" t="0" r="0" b="0"/>
                      <wp:docPr id="58531" name="Group 614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10160"/>
                                <a:chOff x="0" y="0"/>
                                <a:chExt cx="3175" cy="101"/>
                              </a:xfrm>
                            </wpg:grpSpPr>
                            <wps:wsp>
                              <wps:cNvPr id="58532" name="Shape 705121"/>
                              <wps:cNvSpPr>
                                <a:spLocks noChangeArrowheads="1"/>
                              </wps:cNvSpPr>
                              <wps:spPr bwMode="auto">
                                <a:xfrm>
                                  <a:off x="0" y="0"/>
                                  <a:ext cx="3175" cy="101"/>
                                </a:xfrm>
                                <a:custGeom>
                                  <a:avLst/>
                                  <a:gdLst>
                                    <a:gd name="T0" fmla="*/ 0 w 317500"/>
                                    <a:gd name="T1" fmla="*/ 0 h 10161"/>
                                    <a:gd name="T2" fmla="*/ 317500 w 317500"/>
                                    <a:gd name="T3" fmla="*/ 0 h 10161"/>
                                    <a:gd name="T4" fmla="*/ 317500 w 317500"/>
                                    <a:gd name="T5" fmla="*/ 10161 h 10161"/>
                                    <a:gd name="T6" fmla="*/ 0 w 317500"/>
                                    <a:gd name="T7" fmla="*/ 10161 h 10161"/>
                                    <a:gd name="T8" fmla="*/ 0 w 317500"/>
                                    <a:gd name="T9" fmla="*/ 0 h 10161"/>
                                  </a:gdLst>
                                  <a:ahLst/>
                                  <a:cxnLst>
                                    <a:cxn ang="0">
                                      <a:pos x="T0" y="T1"/>
                                    </a:cxn>
                                    <a:cxn ang="0">
                                      <a:pos x="T2" y="T3"/>
                                    </a:cxn>
                                    <a:cxn ang="0">
                                      <a:pos x="T4" y="T5"/>
                                    </a:cxn>
                                    <a:cxn ang="0">
                                      <a:pos x="T6" y="T7"/>
                                    </a:cxn>
                                    <a:cxn ang="0">
                                      <a:pos x="T8" y="T9"/>
                                    </a:cxn>
                                  </a:cxnLst>
                                  <a:rect l="0" t="0" r="r" b="b"/>
                                  <a:pathLst>
                                    <a:path w="317500" h="10161">
                                      <a:moveTo>
                                        <a:pt x="0" y="0"/>
                                      </a:moveTo>
                                      <a:lnTo>
                                        <a:pt x="317500" y="0"/>
                                      </a:lnTo>
                                      <a:lnTo>
                                        <a:pt x="317500" y="10161"/>
                                      </a:lnTo>
                                      <a:lnTo>
                                        <a:pt x="0" y="10161"/>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id="Group 614608" o:spid="_x0000_s1026" style="width:25pt;height:.8pt;mso-position-horizontal-relative:char;mso-position-vertical-relative:line" coordsize="317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">
                      <v:shape id="Shape 705121" o:spid="_x0000_s1027" style="position:absolute;width:3175;height:101;visibility:visible;mso-wrap-style:square;v-text-anchor:top" coordsize="317500,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t6MYA&#10;AADeAAAADwAAAGRycy9kb3ducmV2LnhtbESPS2/CMBCE75X4D9YicStOQRSUYhDiUXrlcehxibdx&#10;RLwOtoH03+NKlTiOZuYbzXTe2lrcyIfKsYK3fgaCuHC64lLB8bB5nYAIEVlj7ZgU/FKA+azzMsVc&#10;uzvv6LaPpUgQDjkqMDE2uZShMGQx9F1DnLwf5y3GJH0ptcd7gttaDrLsXVqsOC0YbGhpqDjvr1bB&#10;ypz9bt1elkdTfm6/cXhyp9VYqV63XXyAiNTGZ/i//aUVjCaj4QD+7qQr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gt6MYAAADeAAAADwAAAAAAAAAAAAAAAACYAgAAZHJz&#10;L2Rvd25yZXYueG1sUEsFBgAAAAAEAAQA9QAAAIsDAAAAAA==&#10;" path="m,l317500,r,10161l,10161,,e" fillcolor="black" stroked="f" strokeweight="0">
                        <v:stroke opacity="0" miterlimit="10" joinstyle="miter"/>
                        <v:path o:connecttype="custom" o:connectlocs="0,0;3175,0;3175,101;0,101;0,0" o:connectangles="0,0,0,0,0"/>
                      </v:shape>
                      <w10:anchorlock/>
                    </v:group>
                  </w:pict>
                </mc:Fallback>
              </mc:AlternateContent>
            </w:r>
            <w:r w:rsidRPr="00B57CC1">
              <w:rPr>
                <w:rFonts w:ascii="Times New Roman" w:eastAsia="Cambria Math" w:hAnsi="Times New Roman" w:cs="Times New Roman"/>
                <w:sz w:val="14"/>
              </w:rPr>
              <w:t>1</w:t>
            </w:r>
            <w:r w:rsidRPr="00B57CC1">
              <w:rPr>
                <w:rFonts w:ascii="Times New Roman" w:eastAsia="Cambria Math" w:hAnsi="Times New Roman" w:cs="Times New Roman"/>
                <w:sz w:val="17"/>
              </w:rPr>
              <w:t>+</w:t>
            </w:r>
            <w:r w:rsidRPr="00B57CC1">
              <w:rPr>
                <w:rFonts w:ascii="Times New Roman" w:eastAsia="Cambria Math" w:hAnsi="Times New Roman" w:cs="Times New Roman"/>
                <w:sz w:val="14"/>
              </w:rPr>
              <w:t>2</w:t>
            </w:r>
            <w:r w:rsidRPr="00B57CC1">
              <w:rPr>
                <w:rFonts w:ascii="Times New Roman" w:eastAsia="Cambria Math" w:hAnsi="Times New Roman" w:cs="Times New Roman"/>
                <w:sz w:val="17"/>
              </w:rPr>
              <w:t>v</w:t>
            </w:r>
            <w:r w:rsidRPr="00B57CC1">
              <w:rPr>
                <w:rFonts w:ascii="Times New Roman" w:eastAsia="Cambria Math" w:hAnsi="Times New Roman" w:cs="Times New Roman"/>
                <w:sz w:val="14"/>
              </w:rPr>
              <w:t xml:space="preserve">2 </w:t>
            </w:r>
            <w:r w:rsidRPr="00B57CC1">
              <w:rPr>
                <w:rFonts w:ascii="Times New Roman" w:eastAsia="Cambria Math" w:hAnsi="Times New Roman" w:cs="Times New Roman"/>
              </w:rPr>
              <w:t>. s→</w:t>
            </w:r>
            <w:r w:rsidRPr="00B57CC1">
              <w:rPr>
                <w:rFonts w:ascii="Times New Roman" w:hAnsi="Times New Roman" w:cs="Times New Roman"/>
              </w:rPr>
              <w:t xml:space="preserve"> t</w:t>
            </w:r>
            <w:r w:rsidRPr="00B57CC1">
              <w:rPr>
                <w:rFonts w:ascii="Times New Roman" w:hAnsi="Times New Roman" w:cs="Times New Roman"/>
                <w:sz w:val="16"/>
              </w:rPr>
              <w:t xml:space="preserve">2 </w:t>
            </w:r>
            <w:r w:rsidRPr="00B57CC1">
              <w:rPr>
                <w:rFonts w:ascii="Times New Roman" w:hAnsi="Times New Roman" w:cs="Times New Roman"/>
              </w:rPr>
              <w:t>= 2</w:t>
            </w:r>
            <w:r w:rsidRPr="00B57CC1">
              <w:rPr>
                <w:rFonts w:ascii="Times New Roman" w:eastAsia="Cambria Math" w:hAnsi="Times New Roman" w:cs="Times New Roman"/>
                <w:sz w:val="17"/>
              </w:rPr>
              <w:t>sv</w:t>
            </w:r>
            <w:r w:rsidRPr="00B57CC1">
              <w:rPr>
                <w:rFonts w:ascii="Times New Roman" w:eastAsia="Cambria Math" w:hAnsi="Times New Roman" w:cs="Times New Roman"/>
                <w:sz w:val="14"/>
                <w:u w:val="single" w:color="000000"/>
              </w:rPr>
              <w:t>22</w:t>
            </w:r>
            <w:r w:rsidRPr="00B57CC1">
              <w:rPr>
                <w:rFonts w:ascii="Times New Roman" w:eastAsia="Cambria Math" w:hAnsi="Times New Roman" w:cs="Times New Roman"/>
                <w:sz w:val="14"/>
              </w:rPr>
              <w:t>2</w:t>
            </w:r>
            <w:r w:rsidRPr="00B57CC1">
              <w:rPr>
                <w:rFonts w:ascii="Times New Roman" w:hAnsi="Times New Roman" w:cs="Times New Roman"/>
              </w:rPr>
              <w:t xml:space="preserve"> = </w:t>
            </w:r>
            <w:r w:rsidRPr="00B57CC1">
              <w:rPr>
                <w:rFonts w:ascii="Times New Roman" w:eastAsia="Cambria Math" w:hAnsi="Times New Roman" w:cs="Times New Roman"/>
                <w:sz w:val="17"/>
              </w:rPr>
              <w:t>v</w:t>
            </w:r>
            <w:r w:rsidRPr="00B57CC1">
              <w:rPr>
                <w:rFonts w:ascii="Times New Roman" w:eastAsia="Cambria Math" w:hAnsi="Times New Roman" w:cs="Times New Roman"/>
                <w:sz w:val="14"/>
              </w:rPr>
              <w:t>1</w:t>
            </w:r>
            <w:r w:rsidRPr="00B57CC1">
              <w:rPr>
                <w:rFonts w:ascii="Times New Roman" w:eastAsia="Cambria Math" w:hAnsi="Times New Roman" w:cs="Times New Roman"/>
                <w:sz w:val="17"/>
              </w:rPr>
              <w:t>2+sv</w:t>
            </w:r>
            <w:r w:rsidRPr="00B57CC1">
              <w:rPr>
                <w:rFonts w:ascii="Times New Roman" w:eastAsia="Cambria Math" w:hAnsi="Times New Roman" w:cs="Times New Roman"/>
                <w:sz w:val="14"/>
              </w:rPr>
              <w:t>2</w:t>
            </w:r>
            <w:r w:rsidRPr="00B57CC1">
              <w:rPr>
                <w:rFonts w:ascii="Times New Roman" w:eastAsia="Cambria Math" w:hAnsi="Times New Roman" w:cs="Times New Roman"/>
                <w:sz w:val="17"/>
              </w:rPr>
              <w:t>v</w:t>
            </w:r>
          </w:p>
          <w:p w:rsidR="002913F1" w:rsidRPr="00B57CC1" w:rsidRDefault="002913F1" w:rsidP="00A15A93">
            <w:pPr>
              <w:spacing w:after="164" w:line="276" w:lineRule="auto"/>
              <w:ind w:left="0" w:right="0" w:firstLine="0"/>
              <w:jc w:val="left"/>
              <w:rPr>
                <w:rFonts w:ascii="Times New Roman" w:hAnsi="Times New Roman" w:cs="Times New Roman"/>
              </w:rPr>
            </w:pPr>
            <w:r w:rsidRPr="00B57CC1">
              <w:rPr>
                <w:rFonts w:ascii="Times New Roman" w:hAnsi="Times New Roman" w:cs="Times New Roman"/>
              </w:rPr>
              <w:t xml:space="preserve">Lại có: </w:t>
            </w:r>
            <w:r w:rsidRPr="00B57CC1">
              <w:rPr>
                <w:rFonts w:ascii="Times New Roman" w:eastAsia="Cambria Math" w:hAnsi="Times New Roman" w:cs="Times New Roman"/>
              </w:rPr>
              <w:t>(</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 xml:space="preserve">1 </w:t>
            </w:r>
            <w:r w:rsidRPr="00B57CC1">
              <w:rPr>
                <w:rFonts w:ascii="Times New Roman" w:eastAsia="Cambria Math" w:hAnsi="Times New Roman" w:cs="Times New Roman"/>
              </w:rPr>
              <w:t>−</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2</w:t>
            </w:r>
            <w:r w:rsidRPr="00B57CC1">
              <w:rPr>
                <w:rFonts w:ascii="Times New Roman" w:eastAsia="Cambria Math" w:hAnsi="Times New Roman" w:cs="Times New Roman"/>
              </w:rPr>
              <w:t>)</w:t>
            </w:r>
            <w:r w:rsidRPr="00B57CC1">
              <w:rPr>
                <w:rFonts w:ascii="Times New Roman" w:eastAsia="Cambria Math" w:hAnsi="Times New Roman" w:cs="Times New Roman"/>
                <w:vertAlign w:val="superscript"/>
              </w:rPr>
              <w:t xml:space="preserve">2 </w:t>
            </w:r>
            <w:r w:rsidRPr="00B57CC1">
              <w:rPr>
                <w:rFonts w:ascii="Times New Roman" w:eastAsia="Cambria Math" w:hAnsi="Times New Roman" w:cs="Times New Roman"/>
              </w:rPr>
              <w:t>≥ 0</w:t>
            </w:r>
          </w:p>
          <w:p w:rsidR="002913F1" w:rsidRPr="00B57CC1" w:rsidRDefault="002913F1" w:rsidP="00A15A93">
            <w:pPr>
              <w:spacing w:after="178" w:line="276" w:lineRule="auto"/>
              <w:ind w:left="0" w:right="0" w:firstLine="0"/>
              <w:jc w:val="left"/>
              <w:rPr>
                <w:rFonts w:ascii="Times New Roman" w:hAnsi="Times New Roman" w:cs="Times New Roman"/>
              </w:rPr>
            </w:pPr>
            <w:r w:rsidRPr="00B57CC1">
              <w:rPr>
                <w:rFonts w:ascii="Times New Roman" w:eastAsia="Cambria Math" w:hAnsi="Times New Roman" w:cs="Times New Roman"/>
              </w:rPr>
              <w:t>→</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1</w:t>
            </w:r>
            <w:r w:rsidRPr="00B57CC1">
              <w:rPr>
                <w:rFonts w:ascii="Times New Roman" w:eastAsia="Cambria Math" w:hAnsi="Times New Roman" w:cs="Times New Roman"/>
                <w:vertAlign w:val="superscript"/>
              </w:rPr>
              <w:t xml:space="preserve">2 </w:t>
            </w:r>
            <w:r w:rsidRPr="00B57CC1">
              <w:rPr>
                <w:rFonts w:ascii="Times New Roman" w:eastAsia="Cambria Math" w:hAnsi="Times New Roman" w:cs="Times New Roman"/>
              </w:rPr>
              <w:t>− 2</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1</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 xml:space="preserve">2 </w:t>
            </w:r>
            <w:r w:rsidRPr="00B57CC1">
              <w:rPr>
                <w:rFonts w:ascii="Times New Roman" w:eastAsia="Cambria Math" w:hAnsi="Times New Roman" w:cs="Times New Roman"/>
              </w:rPr>
              <w:t xml:space="preserve">+ </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2</w:t>
            </w:r>
            <w:r w:rsidRPr="00B57CC1">
              <w:rPr>
                <w:rFonts w:ascii="Times New Roman" w:eastAsia="Cambria Math" w:hAnsi="Times New Roman" w:cs="Times New Roman"/>
                <w:vertAlign w:val="superscript"/>
              </w:rPr>
              <w:t xml:space="preserve">2 </w:t>
            </w:r>
            <w:r w:rsidRPr="00B57CC1">
              <w:rPr>
                <w:rFonts w:ascii="Times New Roman" w:eastAsia="Cambria Math" w:hAnsi="Times New Roman" w:cs="Times New Roman"/>
              </w:rPr>
              <w:t>≥ 0</w:t>
            </w:r>
          </w:p>
          <w:p w:rsidR="002913F1" w:rsidRPr="00B57CC1" w:rsidRDefault="002913F1" w:rsidP="00A15A93">
            <w:pPr>
              <w:spacing w:after="0" w:line="276" w:lineRule="auto"/>
              <w:ind w:left="0" w:right="4612" w:firstLine="0"/>
              <w:jc w:val="left"/>
              <w:rPr>
                <w:rFonts w:ascii="Times New Roman" w:hAnsi="Times New Roman" w:cs="Times New Roman"/>
              </w:rPr>
            </w:pPr>
            <w:r w:rsidRPr="00B57CC1">
              <w:rPr>
                <w:rFonts w:ascii="Times New Roman" w:eastAsia="Cambria Math" w:hAnsi="Times New Roman" w:cs="Times New Roman"/>
              </w:rPr>
              <w:t xml:space="preserve">→ </w:t>
            </w:r>
            <w:r w:rsidRPr="00B57CC1">
              <w:rPr>
                <w:rFonts w:ascii="Cambria Math" w:eastAsia="Cambria Math" w:hAnsi="Cambria Math" w:cs="Cambria Math"/>
              </w:rPr>
              <w:t>𝑣</w:t>
            </w:r>
            <w:r w:rsidRPr="00B57CC1">
              <w:rPr>
                <w:rFonts w:ascii="Times New Roman" w:eastAsia="Cambria Math" w:hAnsi="Times New Roman" w:cs="Times New Roman"/>
                <w:sz w:val="17"/>
              </w:rPr>
              <w:t>12</w:t>
            </w:r>
            <w:r w:rsidRPr="00B57CC1">
              <w:rPr>
                <w:rFonts w:ascii="Times New Roman" w:eastAsia="Cambria Math" w:hAnsi="Times New Roman" w:cs="Times New Roman"/>
              </w:rPr>
              <w:t xml:space="preserve"> + 2</w:t>
            </w:r>
            <w:r w:rsidRPr="00B57CC1">
              <w:rPr>
                <w:rFonts w:ascii="Cambria Math" w:eastAsia="Cambria Math" w:hAnsi="Cambria Math" w:cs="Cambria Math"/>
              </w:rPr>
              <w:t>𝑣</w:t>
            </w:r>
            <w:r w:rsidRPr="00B57CC1">
              <w:rPr>
                <w:rFonts w:ascii="Times New Roman" w:eastAsia="Cambria Math" w:hAnsi="Times New Roman" w:cs="Times New Roman"/>
                <w:sz w:val="17"/>
              </w:rPr>
              <w:t>1</w:t>
            </w:r>
            <w:r w:rsidRPr="00B57CC1">
              <w:rPr>
                <w:rFonts w:ascii="Cambria Math" w:eastAsia="Cambria Math" w:hAnsi="Cambria Math" w:cs="Cambria Math"/>
              </w:rPr>
              <w:t>𝑣</w:t>
            </w:r>
            <w:r w:rsidRPr="00B57CC1">
              <w:rPr>
                <w:rFonts w:ascii="Times New Roman" w:eastAsia="Cambria Math" w:hAnsi="Times New Roman" w:cs="Times New Roman"/>
                <w:sz w:val="17"/>
              </w:rPr>
              <w:t xml:space="preserve">2 </w:t>
            </w:r>
            <w:r w:rsidRPr="00B57CC1">
              <w:rPr>
                <w:rFonts w:ascii="Times New Roman" w:eastAsia="Cambria Math" w:hAnsi="Times New Roman" w:cs="Times New Roman"/>
              </w:rPr>
              <w:t xml:space="preserve">+ </w:t>
            </w:r>
            <w:r w:rsidRPr="00B57CC1">
              <w:rPr>
                <w:rFonts w:ascii="Cambria Math" w:eastAsia="Cambria Math" w:hAnsi="Cambria Math" w:cs="Cambria Math"/>
              </w:rPr>
              <w:t>𝑣</w:t>
            </w:r>
            <w:r w:rsidRPr="00B57CC1">
              <w:rPr>
                <w:rFonts w:ascii="Times New Roman" w:eastAsia="Cambria Math" w:hAnsi="Times New Roman" w:cs="Times New Roman"/>
                <w:sz w:val="17"/>
              </w:rPr>
              <w:t xml:space="preserve">22 </w:t>
            </w:r>
            <w:r w:rsidRPr="00B57CC1">
              <w:rPr>
                <w:rFonts w:ascii="Times New Roman" w:eastAsia="Cambria Math" w:hAnsi="Times New Roman" w:cs="Times New Roman"/>
              </w:rPr>
              <w:t>≥ 4</w:t>
            </w:r>
            <w:r w:rsidRPr="00B57CC1">
              <w:rPr>
                <w:rFonts w:ascii="Cambria Math" w:eastAsia="Cambria Math" w:hAnsi="Cambria Math" w:cs="Cambria Math"/>
              </w:rPr>
              <w:t>𝑣</w:t>
            </w:r>
            <w:r w:rsidRPr="00B57CC1">
              <w:rPr>
                <w:rFonts w:ascii="Times New Roman" w:eastAsia="Cambria Math" w:hAnsi="Times New Roman" w:cs="Times New Roman"/>
                <w:sz w:val="17"/>
              </w:rPr>
              <w:t>1</w:t>
            </w:r>
            <w:r w:rsidRPr="00B57CC1">
              <w:rPr>
                <w:rFonts w:ascii="Cambria Math" w:eastAsia="Cambria Math" w:hAnsi="Cambria Math" w:cs="Cambria Math"/>
              </w:rPr>
              <w:t>𝑣</w:t>
            </w:r>
            <w:r w:rsidRPr="00B57CC1">
              <w:rPr>
                <w:rFonts w:ascii="Times New Roman" w:eastAsia="Cambria Math" w:hAnsi="Times New Roman" w:cs="Times New Roman"/>
                <w:sz w:val="17"/>
              </w:rPr>
              <w:t>2</w:t>
            </w:r>
            <w:r w:rsidRPr="00B57CC1">
              <w:rPr>
                <w:rFonts w:ascii="Times New Roman" w:eastAsia="Cambria Math" w:hAnsi="Times New Roman" w:cs="Times New Roman"/>
              </w:rPr>
              <w:t>→ (</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 xml:space="preserve">1 </w:t>
            </w:r>
            <w:r w:rsidRPr="00B57CC1">
              <w:rPr>
                <w:rFonts w:ascii="Times New Roman" w:eastAsia="Cambria Math" w:hAnsi="Times New Roman" w:cs="Times New Roman"/>
              </w:rPr>
              <w:t xml:space="preserve">+ </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2</w:t>
            </w:r>
            <w:r w:rsidRPr="00B57CC1">
              <w:rPr>
                <w:rFonts w:ascii="Times New Roman" w:eastAsia="Cambria Math" w:hAnsi="Times New Roman" w:cs="Times New Roman"/>
              </w:rPr>
              <w:t>)</w:t>
            </w:r>
            <w:r w:rsidRPr="00B57CC1">
              <w:rPr>
                <w:rFonts w:ascii="Times New Roman" w:eastAsia="Cambria Math" w:hAnsi="Times New Roman" w:cs="Times New Roman"/>
                <w:vertAlign w:val="superscript"/>
              </w:rPr>
              <w:t xml:space="preserve">2 </w:t>
            </w:r>
            <w:r w:rsidRPr="00B57CC1">
              <w:rPr>
                <w:rFonts w:ascii="Times New Roman" w:eastAsia="Cambria Math" w:hAnsi="Times New Roman" w:cs="Times New Roman"/>
              </w:rPr>
              <w:t>≥ 4</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1</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2</w:t>
            </w:r>
          </w:p>
          <w:p w:rsidR="002913F1" w:rsidRPr="00B57CC1" w:rsidRDefault="002913F1" w:rsidP="00A15A93">
            <w:pPr>
              <w:tabs>
                <w:tab w:val="center" w:pos="1907"/>
              </w:tabs>
              <w:spacing w:after="0" w:line="276" w:lineRule="auto"/>
              <w:ind w:left="0" w:right="0" w:firstLine="0"/>
              <w:jc w:val="left"/>
              <w:rPr>
                <w:rFonts w:ascii="Times New Roman" w:hAnsi="Times New Roman" w:cs="Times New Roman"/>
              </w:rPr>
            </w:pPr>
            <w:r w:rsidRPr="00B57CC1">
              <w:rPr>
                <w:rFonts w:ascii="Times New Roman" w:eastAsia="Cambria Math" w:hAnsi="Times New Roman" w:cs="Times New Roman"/>
              </w:rPr>
              <w:t>(</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 xml:space="preserve">1 </w:t>
            </w:r>
            <w:r w:rsidRPr="00B57CC1">
              <w:rPr>
                <w:rFonts w:ascii="Times New Roman" w:eastAsia="Cambria Math" w:hAnsi="Times New Roman" w:cs="Times New Roman"/>
              </w:rPr>
              <w:t xml:space="preserve">+ </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2</w:t>
            </w:r>
            <w:r w:rsidRPr="00B57CC1">
              <w:rPr>
                <w:rFonts w:ascii="Times New Roman" w:eastAsia="Cambria Math" w:hAnsi="Times New Roman" w:cs="Times New Roman"/>
              </w:rPr>
              <w:t>)</w:t>
            </w:r>
            <w:r w:rsidRPr="00B57CC1">
              <w:rPr>
                <w:rFonts w:ascii="Times New Roman" w:eastAsia="Cambria Math" w:hAnsi="Times New Roman" w:cs="Times New Roman"/>
              </w:rPr>
              <w:tab/>
              <w:t>2</w:t>
            </w:r>
          </w:p>
          <w:p w:rsidR="002913F1" w:rsidRPr="00B57CC1" w:rsidRDefault="002913F1" w:rsidP="00A15A93">
            <w:pPr>
              <w:tabs>
                <w:tab w:val="center" w:pos="1277"/>
                <w:tab w:val="center" w:pos="2289"/>
              </w:tabs>
              <w:spacing w:after="0" w:line="276" w:lineRule="auto"/>
              <w:ind w:left="0" w:right="0" w:firstLine="0"/>
              <w:jc w:val="left"/>
              <w:rPr>
                <w:rFonts w:ascii="Times New Roman" w:hAnsi="Times New Roman" w:cs="Times New Roman"/>
              </w:rPr>
            </w:pPr>
            <w:r w:rsidRPr="00B57CC1">
              <w:rPr>
                <w:rFonts w:ascii="Times New Roman" w:eastAsia="Cambria Math" w:hAnsi="Times New Roman" w:cs="Times New Roman"/>
              </w:rPr>
              <w:t>→</w:t>
            </w:r>
            <w:r w:rsidRPr="00B57CC1">
              <w:rPr>
                <w:rFonts w:ascii="Times New Roman" w:eastAsia="Cambria Math" w:hAnsi="Times New Roman" w:cs="Times New Roman"/>
              </w:rPr>
              <w:tab/>
            </w:r>
            <w:r>
              <w:rPr>
                <w:rFonts w:ascii="Times New Roman" w:eastAsia="Calibri" w:hAnsi="Times New Roman" w:cs="Times New Roman"/>
                <w:noProof/>
              </w:rPr>
              <mc:AlternateContent>
                <mc:Choice Requires="wpg">
                  <w:drawing>
                    <wp:inline distT="0" distB="0" distL="0" distR="0" wp14:anchorId="528FFFA2" wp14:editId="794EC184">
                      <wp:extent cx="1280160" cy="10160"/>
                      <wp:effectExtent l="0" t="0" r="0" b="0"/>
                      <wp:docPr id="58528" name="Group 614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0160"/>
                                <a:chOff x="0" y="0"/>
                                <a:chExt cx="12804" cy="101"/>
                              </a:xfrm>
                            </wpg:grpSpPr>
                            <wps:wsp>
                              <wps:cNvPr id="58529" name="Shape 705124"/>
                              <wps:cNvSpPr>
                                <a:spLocks noChangeArrowheads="1"/>
                              </wps:cNvSpPr>
                              <wps:spPr bwMode="auto">
                                <a:xfrm>
                                  <a:off x="0" y="0"/>
                                  <a:ext cx="6045" cy="101"/>
                                </a:xfrm>
                                <a:custGeom>
                                  <a:avLst/>
                                  <a:gdLst>
                                    <a:gd name="T0" fmla="*/ 0 w 604520"/>
                                    <a:gd name="T1" fmla="*/ 0 h 10160"/>
                                    <a:gd name="T2" fmla="*/ 604520 w 604520"/>
                                    <a:gd name="T3" fmla="*/ 0 h 10160"/>
                                    <a:gd name="T4" fmla="*/ 604520 w 604520"/>
                                    <a:gd name="T5" fmla="*/ 10160 h 10160"/>
                                    <a:gd name="T6" fmla="*/ 0 w 604520"/>
                                    <a:gd name="T7" fmla="*/ 10160 h 10160"/>
                                    <a:gd name="T8" fmla="*/ 0 w 604520"/>
                                    <a:gd name="T9" fmla="*/ 0 h 10160"/>
                                  </a:gdLst>
                                  <a:ahLst/>
                                  <a:cxnLst>
                                    <a:cxn ang="0">
                                      <a:pos x="T0" y="T1"/>
                                    </a:cxn>
                                    <a:cxn ang="0">
                                      <a:pos x="T2" y="T3"/>
                                    </a:cxn>
                                    <a:cxn ang="0">
                                      <a:pos x="T4" y="T5"/>
                                    </a:cxn>
                                    <a:cxn ang="0">
                                      <a:pos x="T6" y="T7"/>
                                    </a:cxn>
                                    <a:cxn ang="0">
                                      <a:pos x="T8" y="T9"/>
                                    </a:cxn>
                                  </a:cxnLst>
                                  <a:rect l="0" t="0" r="r" b="b"/>
                                  <a:pathLst>
                                    <a:path w="604520" h="10160">
                                      <a:moveTo>
                                        <a:pt x="0" y="0"/>
                                      </a:moveTo>
                                      <a:lnTo>
                                        <a:pt x="604520" y="0"/>
                                      </a:lnTo>
                                      <a:lnTo>
                                        <a:pt x="60452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8530" name="Shape 705125"/>
                              <wps:cNvSpPr>
                                <a:spLocks noChangeArrowheads="1"/>
                              </wps:cNvSpPr>
                              <wps:spPr bwMode="auto">
                                <a:xfrm>
                                  <a:off x="8026" y="0"/>
                                  <a:ext cx="4778" cy="101"/>
                                </a:xfrm>
                                <a:custGeom>
                                  <a:avLst/>
                                  <a:gdLst>
                                    <a:gd name="T0" fmla="*/ 0 w 477838"/>
                                    <a:gd name="T1" fmla="*/ 0 h 10160"/>
                                    <a:gd name="T2" fmla="*/ 477838 w 477838"/>
                                    <a:gd name="T3" fmla="*/ 0 h 10160"/>
                                    <a:gd name="T4" fmla="*/ 477838 w 477838"/>
                                    <a:gd name="T5" fmla="*/ 10160 h 10160"/>
                                    <a:gd name="T6" fmla="*/ 0 w 477838"/>
                                    <a:gd name="T7" fmla="*/ 10160 h 10160"/>
                                    <a:gd name="T8" fmla="*/ 0 w 477838"/>
                                    <a:gd name="T9" fmla="*/ 0 h 10160"/>
                                  </a:gdLst>
                                  <a:ahLst/>
                                  <a:cxnLst>
                                    <a:cxn ang="0">
                                      <a:pos x="T0" y="T1"/>
                                    </a:cxn>
                                    <a:cxn ang="0">
                                      <a:pos x="T2" y="T3"/>
                                    </a:cxn>
                                    <a:cxn ang="0">
                                      <a:pos x="T4" y="T5"/>
                                    </a:cxn>
                                    <a:cxn ang="0">
                                      <a:pos x="T6" y="T7"/>
                                    </a:cxn>
                                    <a:cxn ang="0">
                                      <a:pos x="T8" y="T9"/>
                                    </a:cxn>
                                  </a:cxnLst>
                                  <a:rect l="0" t="0" r="r" b="b"/>
                                  <a:pathLst>
                                    <a:path w="477838" h="10160">
                                      <a:moveTo>
                                        <a:pt x="0" y="0"/>
                                      </a:moveTo>
                                      <a:lnTo>
                                        <a:pt x="477838" y="0"/>
                                      </a:lnTo>
                                      <a:lnTo>
                                        <a:pt x="477838"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id="Group 614609" o:spid="_x0000_s1026" style="width:100.8pt;height:.8pt;mso-position-horizontal-relative:char;mso-position-vertical-relative:line" coordsize="1280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">
                      <v:shape id="Shape 705124" o:spid="_x0000_s1027" style="position:absolute;width:6045;height:101;visibility:visible;mso-wrap-style:square;v-text-anchor:top" coordsize="60452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wn8YA&#10;AADeAAAADwAAAGRycy9kb3ducmV2LnhtbESPQWvCQBSE7wX/w/KE3upGi0Wjq6ggCD1IrYjHR/aZ&#10;BLNvl+waE399VxB6HGbmG2a+bE0lGqp9aVnBcJCAIM6sLjlXcPzdfkxA+ICssbJMCjrysFz03uaY&#10;anvnH2oOIRcRwj5FBUUILpXSZwUZ9APriKN3sbXBEGWdS13jPcJNJUdJ8iUNlhwXCnS0KSi7Hm5G&#10;wbdbr8/2tHem+7w2j9W+6y68Ueq9365mIAK14T/8au+0gvFkPJrC806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nwn8YAAADeAAAADwAAAAAAAAAAAAAAAACYAgAAZHJz&#10;L2Rvd25yZXYueG1sUEsFBgAAAAAEAAQA9QAAAIsDAAAAAA==&#10;" path="m,l604520,r,10160l,10160,,e" fillcolor="black" stroked="f" strokeweight="0">
                        <v:stroke opacity="0" miterlimit="10" joinstyle="miter"/>
                        <v:path o:connecttype="custom" o:connectlocs="0,0;6045,0;6045,101;0,101;0,0" o:connectangles="0,0,0,0,0"/>
                      </v:shape>
                      <v:shape id="Shape 705125" o:spid="_x0000_s1028" style="position:absolute;left:8026;width:4778;height:101;visibility:visible;mso-wrap-style:square;v-text-anchor:top" coordsize="477838,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018QA&#10;AADeAAAADwAAAGRycy9kb3ducmV2LnhtbESPy4rCMBSG9wO+QziCm0FT71KNooLibEasbtwdmmNb&#10;bE5KE7W+vVkMzPLnv/EtVo0pxZNqV1hW0O9FIIhTqwvOFFzOu+4MhPPIGkvLpOBNDlbL1tcCY21f&#10;fKJn4jMRRtjFqCD3voqldGlOBl3PVsTBu9naoA+yzqSu8RXGTSkHUTSRBgsODzlWtM0pvScPo+Dn&#10;zY0enJKhma6pGF03v9/7IynVaTfrOQhPjf8P/7UPWsF4Nh4GgIATUEAu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o9NfEAAAA3gAAAA8AAAAAAAAAAAAAAAAAmAIAAGRycy9k&#10;b3ducmV2LnhtbFBLBQYAAAAABAAEAPUAAACJAwAAAAA=&#10;" path="m,l477838,r,10160l,10160,,e" fillcolor="black" stroked="f" strokeweight="0">
                        <v:stroke opacity="0" miterlimit="10" joinstyle="miter"/>
                        <v:path o:connecttype="custom" o:connectlocs="0,0;4778,0;4778,101;0,101;0,0" o:connectangles="0,0,0,0,0"/>
                      </v:shape>
                      <w10:anchorlock/>
                    </v:group>
                  </w:pict>
                </mc:Fallback>
              </mc:AlternateContent>
            </w:r>
            <w:r w:rsidRPr="00B57CC1">
              <w:rPr>
                <w:rFonts w:ascii="Times New Roman" w:eastAsia="Cambria Math" w:hAnsi="Times New Roman" w:cs="Times New Roman"/>
              </w:rPr>
              <w:t>≥</w:t>
            </w:r>
            <w:r w:rsidRPr="00B57CC1">
              <w:rPr>
                <w:rFonts w:ascii="Times New Roman" w:eastAsia="Cambria Math" w:hAnsi="Times New Roman" w:cs="Times New Roman"/>
              </w:rPr>
              <w:tab/>
            </w:r>
          </w:p>
          <w:p w:rsidR="002913F1" w:rsidRPr="00B57CC1" w:rsidRDefault="002913F1" w:rsidP="00A15A93">
            <w:pPr>
              <w:tabs>
                <w:tab w:val="center" w:pos="740"/>
                <w:tab w:val="center" w:pos="1907"/>
              </w:tabs>
              <w:spacing w:after="96"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Cambria Math" w:hAnsi="Times New Roman" w:cs="Times New Roman"/>
              </w:rPr>
              <w:t>2</w:t>
            </w:r>
            <w:r w:rsidRPr="00B57CC1">
              <w:rPr>
                <w:rFonts w:ascii="Cambria Math" w:eastAsia="Cambria Math" w:hAnsi="Cambria Math" w:cs="Cambria Math"/>
              </w:rPr>
              <w:t>𝑣</w:t>
            </w:r>
            <w:r w:rsidRPr="00B57CC1">
              <w:rPr>
                <w:rFonts w:ascii="Times New Roman" w:eastAsia="Cambria Math" w:hAnsi="Times New Roman" w:cs="Times New Roman"/>
                <w:sz w:val="17"/>
              </w:rPr>
              <w:t>1</w:t>
            </w:r>
            <w:r w:rsidRPr="00B57CC1">
              <w:rPr>
                <w:rFonts w:ascii="Cambria Math" w:eastAsia="Cambria Math" w:hAnsi="Cambria Math" w:cs="Cambria Math"/>
              </w:rPr>
              <w:t>𝑣</w:t>
            </w:r>
            <w:r w:rsidRPr="00B57CC1">
              <w:rPr>
                <w:rFonts w:ascii="Times New Roman" w:eastAsia="Cambria Math" w:hAnsi="Times New Roman" w:cs="Times New Roman"/>
                <w:sz w:val="17"/>
              </w:rPr>
              <w:t>2</w:t>
            </w:r>
            <w:r w:rsidRPr="00B57CC1">
              <w:rPr>
                <w:rFonts w:ascii="Times New Roman" w:eastAsia="Cambria Math" w:hAnsi="Times New Roman" w:cs="Times New Roman"/>
                <w:sz w:val="17"/>
              </w:rPr>
              <w:tab/>
            </w:r>
            <w:r w:rsidRPr="00B57CC1">
              <w:rPr>
                <w:rFonts w:ascii="Cambria Math" w:eastAsia="Cambria Math" w:hAnsi="Cambria Math" w:cs="Cambria Math"/>
              </w:rPr>
              <w:t>𝑣</w:t>
            </w:r>
            <w:r w:rsidRPr="00B57CC1">
              <w:rPr>
                <w:rFonts w:ascii="Times New Roman" w:eastAsia="Cambria Math" w:hAnsi="Times New Roman" w:cs="Times New Roman"/>
                <w:sz w:val="17"/>
              </w:rPr>
              <w:t xml:space="preserve">1 </w:t>
            </w:r>
            <w:r w:rsidRPr="00B57CC1">
              <w:rPr>
                <w:rFonts w:ascii="Times New Roman" w:eastAsia="Cambria Math" w:hAnsi="Times New Roman" w:cs="Times New Roman"/>
              </w:rPr>
              <w:t xml:space="preserve">+ </w:t>
            </w:r>
            <w:r w:rsidRPr="00B57CC1">
              <w:rPr>
                <w:rFonts w:ascii="Cambria Math" w:eastAsia="Cambria Math" w:hAnsi="Cambria Math" w:cs="Cambria Math"/>
              </w:rPr>
              <w:t>𝑣</w:t>
            </w:r>
            <w:r w:rsidRPr="00B57CC1">
              <w:rPr>
                <w:rFonts w:ascii="Times New Roman" w:eastAsia="Cambria Math" w:hAnsi="Times New Roman" w:cs="Times New Roman"/>
                <w:sz w:val="17"/>
              </w:rPr>
              <w:t>2</w:t>
            </w:r>
          </w:p>
          <w:p w:rsidR="002913F1" w:rsidRPr="00B57CC1" w:rsidRDefault="002913F1" w:rsidP="00A15A93">
            <w:pPr>
              <w:tabs>
                <w:tab w:val="center" w:pos="2023"/>
              </w:tabs>
              <w:spacing w:after="0" w:line="276" w:lineRule="auto"/>
              <w:ind w:left="0" w:right="0" w:firstLine="0"/>
              <w:jc w:val="left"/>
              <w:rPr>
                <w:rFonts w:ascii="Times New Roman" w:hAnsi="Times New Roman" w:cs="Times New Roman"/>
              </w:rPr>
            </w:pPr>
            <w:r w:rsidRPr="00B57CC1">
              <w:rPr>
                <w:rFonts w:ascii="Cambria Math" w:eastAsia="Cambria Math" w:hAnsi="Cambria Math" w:cs="Cambria Math"/>
              </w:rPr>
              <w:t>𝑠</w:t>
            </w:r>
            <w:r w:rsidRPr="00B57CC1">
              <w:rPr>
                <w:rFonts w:ascii="Times New Roman" w:eastAsia="Cambria Math" w:hAnsi="Times New Roman" w:cs="Times New Roman"/>
              </w:rPr>
              <w:t>(</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 xml:space="preserve">1 </w:t>
            </w:r>
            <w:r w:rsidRPr="00B57CC1">
              <w:rPr>
                <w:rFonts w:ascii="Times New Roman" w:eastAsia="Cambria Math" w:hAnsi="Times New Roman" w:cs="Times New Roman"/>
              </w:rPr>
              <w:t xml:space="preserve">+ </w:t>
            </w:r>
            <w:r w:rsidRPr="00B57CC1">
              <w:rPr>
                <w:rFonts w:ascii="Cambria Math" w:eastAsia="Cambria Math" w:hAnsi="Cambria Math" w:cs="Cambria Math"/>
              </w:rPr>
              <w:t>𝑣</w:t>
            </w:r>
            <w:r w:rsidRPr="00B57CC1">
              <w:rPr>
                <w:rFonts w:ascii="Times New Roman" w:eastAsia="Cambria Math" w:hAnsi="Times New Roman" w:cs="Times New Roman"/>
                <w:vertAlign w:val="subscript"/>
              </w:rPr>
              <w:t>2</w:t>
            </w:r>
            <w:r w:rsidRPr="00B57CC1">
              <w:rPr>
                <w:rFonts w:ascii="Times New Roman" w:eastAsia="Cambria Math" w:hAnsi="Times New Roman" w:cs="Times New Roman"/>
              </w:rPr>
              <w:t>)</w:t>
            </w:r>
            <w:r w:rsidRPr="00B57CC1">
              <w:rPr>
                <w:rFonts w:ascii="Times New Roman" w:eastAsia="Cambria Math" w:hAnsi="Times New Roman" w:cs="Times New Roman"/>
              </w:rPr>
              <w:tab/>
              <w:t>2</w:t>
            </w:r>
            <w:r w:rsidRPr="00B57CC1">
              <w:rPr>
                <w:rFonts w:ascii="Cambria Math" w:eastAsia="Cambria Math" w:hAnsi="Cambria Math" w:cs="Cambria Math"/>
              </w:rPr>
              <w:t>𝑠</w:t>
            </w:r>
          </w:p>
          <w:p w:rsidR="002913F1" w:rsidRPr="00B57CC1" w:rsidRDefault="002913F1" w:rsidP="00A15A93">
            <w:pPr>
              <w:tabs>
                <w:tab w:val="center" w:pos="1335"/>
                <w:tab w:val="center" w:pos="2405"/>
              </w:tabs>
              <w:spacing w:after="0" w:line="276" w:lineRule="auto"/>
              <w:ind w:left="0" w:right="0" w:firstLine="0"/>
              <w:jc w:val="left"/>
              <w:rPr>
                <w:rFonts w:ascii="Times New Roman" w:hAnsi="Times New Roman" w:cs="Times New Roman"/>
              </w:rPr>
            </w:pPr>
            <w:r w:rsidRPr="00B57CC1">
              <w:rPr>
                <w:rFonts w:ascii="Times New Roman" w:eastAsia="Cambria Math" w:hAnsi="Times New Roman" w:cs="Times New Roman"/>
              </w:rPr>
              <w:t>→</w:t>
            </w:r>
            <w:r w:rsidRPr="00B57CC1">
              <w:rPr>
                <w:rFonts w:ascii="Times New Roman" w:eastAsia="Cambria Math" w:hAnsi="Times New Roman" w:cs="Times New Roman"/>
              </w:rPr>
              <w:tab/>
            </w:r>
            <w:r>
              <w:rPr>
                <w:rFonts w:ascii="Times New Roman" w:eastAsia="Calibri" w:hAnsi="Times New Roman" w:cs="Times New Roman"/>
                <w:noProof/>
              </w:rPr>
              <mc:AlternateContent>
                <mc:Choice Requires="wpg">
                  <w:drawing>
                    <wp:inline distT="0" distB="0" distL="0" distR="0" wp14:anchorId="5D62D2B9" wp14:editId="333AE118">
                      <wp:extent cx="1353820" cy="10160"/>
                      <wp:effectExtent l="0" t="0" r="0" b="0"/>
                      <wp:docPr id="111677" name="Group 614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10160"/>
                                <a:chOff x="0" y="0"/>
                                <a:chExt cx="13541" cy="101"/>
                              </a:xfrm>
                            </wpg:grpSpPr>
                            <wps:wsp>
                              <wps:cNvPr id="111678" name="Shape 705128"/>
                              <wps:cNvSpPr>
                                <a:spLocks noChangeArrowheads="1"/>
                              </wps:cNvSpPr>
                              <wps:spPr bwMode="auto">
                                <a:xfrm>
                                  <a:off x="0" y="0"/>
                                  <a:ext cx="6781" cy="101"/>
                                </a:xfrm>
                                <a:custGeom>
                                  <a:avLst/>
                                  <a:gdLst>
                                    <a:gd name="T0" fmla="*/ 0 w 678180"/>
                                    <a:gd name="T1" fmla="*/ 0 h 10160"/>
                                    <a:gd name="T2" fmla="*/ 678180 w 678180"/>
                                    <a:gd name="T3" fmla="*/ 0 h 10160"/>
                                    <a:gd name="T4" fmla="*/ 678180 w 678180"/>
                                    <a:gd name="T5" fmla="*/ 10160 h 10160"/>
                                    <a:gd name="T6" fmla="*/ 0 w 678180"/>
                                    <a:gd name="T7" fmla="*/ 10160 h 10160"/>
                                    <a:gd name="T8" fmla="*/ 0 w 678180"/>
                                    <a:gd name="T9" fmla="*/ 0 h 10160"/>
                                  </a:gdLst>
                                  <a:ahLst/>
                                  <a:cxnLst>
                                    <a:cxn ang="0">
                                      <a:pos x="T0" y="T1"/>
                                    </a:cxn>
                                    <a:cxn ang="0">
                                      <a:pos x="T2" y="T3"/>
                                    </a:cxn>
                                    <a:cxn ang="0">
                                      <a:pos x="T4" y="T5"/>
                                    </a:cxn>
                                    <a:cxn ang="0">
                                      <a:pos x="T6" y="T7"/>
                                    </a:cxn>
                                    <a:cxn ang="0">
                                      <a:pos x="T8" y="T9"/>
                                    </a:cxn>
                                  </a:cxnLst>
                                  <a:rect l="0" t="0" r="r" b="b"/>
                                  <a:pathLst>
                                    <a:path w="678180" h="10160">
                                      <a:moveTo>
                                        <a:pt x="0" y="0"/>
                                      </a:moveTo>
                                      <a:lnTo>
                                        <a:pt x="678180" y="0"/>
                                      </a:lnTo>
                                      <a:lnTo>
                                        <a:pt x="67818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1679" name="Shape 705129"/>
                              <wps:cNvSpPr>
                                <a:spLocks noChangeArrowheads="1"/>
                              </wps:cNvSpPr>
                              <wps:spPr bwMode="auto">
                                <a:xfrm>
                                  <a:off x="8763" y="0"/>
                                  <a:ext cx="4778" cy="101"/>
                                </a:xfrm>
                                <a:custGeom>
                                  <a:avLst/>
                                  <a:gdLst>
                                    <a:gd name="T0" fmla="*/ 0 w 477838"/>
                                    <a:gd name="T1" fmla="*/ 0 h 10160"/>
                                    <a:gd name="T2" fmla="*/ 477838 w 477838"/>
                                    <a:gd name="T3" fmla="*/ 0 h 10160"/>
                                    <a:gd name="T4" fmla="*/ 477838 w 477838"/>
                                    <a:gd name="T5" fmla="*/ 10160 h 10160"/>
                                    <a:gd name="T6" fmla="*/ 0 w 477838"/>
                                    <a:gd name="T7" fmla="*/ 10160 h 10160"/>
                                    <a:gd name="T8" fmla="*/ 0 w 477838"/>
                                    <a:gd name="T9" fmla="*/ 0 h 10160"/>
                                  </a:gdLst>
                                  <a:ahLst/>
                                  <a:cxnLst>
                                    <a:cxn ang="0">
                                      <a:pos x="T0" y="T1"/>
                                    </a:cxn>
                                    <a:cxn ang="0">
                                      <a:pos x="T2" y="T3"/>
                                    </a:cxn>
                                    <a:cxn ang="0">
                                      <a:pos x="T4" y="T5"/>
                                    </a:cxn>
                                    <a:cxn ang="0">
                                      <a:pos x="T6" y="T7"/>
                                    </a:cxn>
                                    <a:cxn ang="0">
                                      <a:pos x="T8" y="T9"/>
                                    </a:cxn>
                                  </a:cxnLst>
                                  <a:rect l="0" t="0" r="r" b="b"/>
                                  <a:pathLst>
                                    <a:path w="477838" h="10160">
                                      <a:moveTo>
                                        <a:pt x="0" y="0"/>
                                      </a:moveTo>
                                      <a:lnTo>
                                        <a:pt x="477838" y="0"/>
                                      </a:lnTo>
                                      <a:lnTo>
                                        <a:pt x="477838"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id="Group 614610" o:spid="_x0000_s1026" style="width:106.6pt;height:.8pt;mso-position-horizontal-relative:char;mso-position-vertical-relative:line" coordsize="1354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">
                      <v:shape id="Shape 705128" o:spid="_x0000_s1027" style="position:absolute;width:6781;height:101;visibility:visible;mso-wrap-style:square;v-text-anchor:top" coordsize="67818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YjcUA&#10;AADfAAAADwAAAGRycy9kb3ducmV2LnhtbERPTUsDMRC9C/6HMAVvNrsKbdk2LbVQ8FAp1oJ4G5Lp&#10;ZnUzWTexXf31zkHw+Hjfi9UQWnWmPjWRDZTjAhSxja7h2sDxZXs7A5UyssM2Mhn4pgSr5fXVAisX&#10;L/xM50OulYRwqtCAz7mrtE7WU8A0jh2xcKfYB8wC+1q7Hi8SHlp9VxQTHbBhafDY0caT/Th8BQP7&#10;97f960/zaZ/u8wZ3frpL2wdrzM1oWM9BZRryv/jP/ehkfllOpjJY/gg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G9iNxQAAAN8AAAAPAAAAAAAAAAAAAAAAAJgCAABkcnMv&#10;ZG93bnJldi54bWxQSwUGAAAAAAQABAD1AAAAigMAAAAA&#10;" path="m,l678180,r,10160l,10160,,e" fillcolor="black" stroked="f" strokeweight="0">
                        <v:stroke opacity="0" miterlimit="10" joinstyle="miter"/>
                        <v:path o:connecttype="custom" o:connectlocs="0,0;6781,0;6781,101;0,101;0,0" o:connectangles="0,0,0,0,0"/>
                      </v:shape>
                      <v:shape id="Shape 705129" o:spid="_x0000_s1028" style="position:absolute;left:8763;width:4778;height:101;visibility:visible;mso-wrap-style:square;v-text-anchor:top" coordsize="477838,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ysQA&#10;AADfAAAADwAAAGRycy9kb3ducmV2LnhtbERPTWvCQBC9C/0PywhepG5ii9HoKipU6sVi7KW3ITsm&#10;odnZkF01/nu3UPD4eN+LVWdqcaXWVZYVxKMIBHFudcWFgu/Tx+sUhPPIGmvLpOBODlbLl94CU21v&#10;fKRr5gsRQtilqKD0vkmldHlJBt3INsSBO9vWoA+wLaRu8RbCTS3HUTSRBisODSU2tC0p/80uRsH+&#10;zp0eH7M3k6ypev/ZHIa7L1Jq0O/WcxCeOv8U/7s/dZgfx5NkBn9/A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P98rEAAAA3wAAAA8AAAAAAAAAAAAAAAAAmAIAAGRycy9k&#10;b3ducmV2LnhtbFBLBQYAAAAABAAEAPUAAACJAwAAAAA=&#10;" path="m,l477838,r,10160l,10160,,e" fillcolor="black" stroked="f" strokeweight="0">
                        <v:stroke opacity="0" miterlimit="10" joinstyle="miter"/>
                        <v:path o:connecttype="custom" o:connectlocs="0,0;4778,0;4778,101;0,101;0,0" o:connectangles="0,0,0,0,0"/>
                      </v:shape>
                      <w10:anchorlock/>
                    </v:group>
                  </w:pict>
                </mc:Fallback>
              </mc:AlternateContent>
            </w:r>
            <w:r w:rsidRPr="00B57CC1">
              <w:rPr>
                <w:rFonts w:ascii="Times New Roman" w:eastAsia="Cambria Math" w:hAnsi="Times New Roman" w:cs="Times New Roman"/>
              </w:rPr>
              <w:t>≥</w:t>
            </w:r>
            <w:r w:rsidRPr="00B57CC1">
              <w:rPr>
                <w:rFonts w:ascii="Times New Roman" w:eastAsia="Cambria Math" w:hAnsi="Times New Roman" w:cs="Times New Roman"/>
              </w:rPr>
              <w:tab/>
            </w:r>
          </w:p>
          <w:p w:rsidR="002913F1" w:rsidRPr="00B57CC1" w:rsidRDefault="002913F1" w:rsidP="00A15A93">
            <w:pPr>
              <w:tabs>
                <w:tab w:val="center" w:pos="798"/>
                <w:tab w:val="center" w:pos="2023"/>
              </w:tabs>
              <w:spacing w:after="80"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Cambria Math" w:hAnsi="Times New Roman" w:cs="Times New Roman"/>
              </w:rPr>
              <w:t>2</w:t>
            </w:r>
            <w:r w:rsidRPr="00B57CC1">
              <w:rPr>
                <w:rFonts w:ascii="Cambria Math" w:eastAsia="Cambria Math" w:hAnsi="Cambria Math" w:cs="Cambria Math"/>
              </w:rPr>
              <w:t>𝑣</w:t>
            </w:r>
            <w:r w:rsidRPr="00B57CC1">
              <w:rPr>
                <w:rFonts w:ascii="Times New Roman" w:eastAsia="Cambria Math" w:hAnsi="Times New Roman" w:cs="Times New Roman"/>
                <w:sz w:val="17"/>
              </w:rPr>
              <w:t>1</w:t>
            </w:r>
            <w:r w:rsidRPr="00B57CC1">
              <w:rPr>
                <w:rFonts w:ascii="Cambria Math" w:eastAsia="Cambria Math" w:hAnsi="Cambria Math" w:cs="Cambria Math"/>
              </w:rPr>
              <w:t>𝑣</w:t>
            </w:r>
            <w:r w:rsidRPr="00B57CC1">
              <w:rPr>
                <w:rFonts w:ascii="Times New Roman" w:eastAsia="Cambria Math" w:hAnsi="Times New Roman" w:cs="Times New Roman"/>
                <w:sz w:val="17"/>
              </w:rPr>
              <w:t>2</w:t>
            </w:r>
            <w:r w:rsidRPr="00B57CC1">
              <w:rPr>
                <w:rFonts w:ascii="Times New Roman" w:eastAsia="Cambria Math" w:hAnsi="Times New Roman" w:cs="Times New Roman"/>
                <w:sz w:val="17"/>
              </w:rPr>
              <w:tab/>
            </w:r>
            <w:r w:rsidRPr="00B57CC1">
              <w:rPr>
                <w:rFonts w:ascii="Cambria Math" w:eastAsia="Cambria Math" w:hAnsi="Cambria Math" w:cs="Cambria Math"/>
              </w:rPr>
              <w:t>𝑣</w:t>
            </w:r>
            <w:r w:rsidRPr="00B57CC1">
              <w:rPr>
                <w:rFonts w:ascii="Times New Roman" w:eastAsia="Cambria Math" w:hAnsi="Times New Roman" w:cs="Times New Roman"/>
                <w:sz w:val="17"/>
              </w:rPr>
              <w:t xml:space="preserve">1 </w:t>
            </w:r>
            <w:r w:rsidRPr="00B57CC1">
              <w:rPr>
                <w:rFonts w:ascii="Times New Roman" w:eastAsia="Cambria Math" w:hAnsi="Times New Roman" w:cs="Times New Roman"/>
              </w:rPr>
              <w:t xml:space="preserve">+ </w:t>
            </w:r>
            <w:r w:rsidRPr="00B57CC1">
              <w:rPr>
                <w:rFonts w:ascii="Cambria Math" w:eastAsia="Cambria Math" w:hAnsi="Cambria Math" w:cs="Cambria Math"/>
              </w:rPr>
              <w:t>𝑣</w:t>
            </w:r>
            <w:r w:rsidRPr="00B57CC1">
              <w:rPr>
                <w:rFonts w:ascii="Times New Roman" w:eastAsia="Cambria Math" w:hAnsi="Times New Roman" w:cs="Times New Roman"/>
                <w:sz w:val="17"/>
              </w:rPr>
              <w:t>2</w:t>
            </w:r>
          </w:p>
          <w:p w:rsidR="002913F1" w:rsidRPr="00B57CC1" w:rsidRDefault="002913F1"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Vậy t</w:t>
            </w:r>
            <w:r w:rsidRPr="00B57CC1">
              <w:rPr>
                <w:rFonts w:ascii="Times New Roman" w:hAnsi="Times New Roman" w:cs="Times New Roman"/>
                <w:sz w:val="16"/>
              </w:rPr>
              <w:t>1</w:t>
            </w:r>
            <w:r w:rsidRPr="00B57CC1">
              <w:rPr>
                <w:rFonts w:ascii="Times New Roman" w:hAnsi="Times New Roman" w:cs="Times New Roman"/>
              </w:rPr>
              <w:t>&gt; t</w:t>
            </w:r>
            <w:r w:rsidRPr="00B57CC1">
              <w:rPr>
                <w:rFonts w:ascii="Times New Roman" w:hAnsi="Times New Roman" w:cs="Times New Roman"/>
                <w:sz w:val="16"/>
              </w:rPr>
              <w:t>2</w:t>
            </w:r>
            <w:r w:rsidRPr="00B57CC1">
              <w:rPr>
                <w:rFonts w:ascii="Times New Roman" w:hAnsi="Times New Roman" w:cs="Times New Roman"/>
              </w:rPr>
              <w:t xml:space="preserve"> vậy xe thứ hai đi nhanh hơn và sẽ tới B trước.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7" w:firstLine="0"/>
              <w:jc w:val="center"/>
              <w:rPr>
                <w:rFonts w:ascii="Times New Roman" w:hAnsi="Times New Roman" w:cs="Times New Roman"/>
              </w:rPr>
            </w:pPr>
          </w:p>
        </w:tc>
      </w:tr>
    </w:tbl>
    <w:p w:rsidR="002913F1" w:rsidRPr="00B57CC1" w:rsidRDefault="002913F1" w:rsidP="002913F1">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2913F1" w:rsidRPr="00B57CC1" w:rsidTr="00A15A93">
        <w:trPr>
          <w:trHeight w:val="372"/>
        </w:trPr>
        <w:tc>
          <w:tcPr>
            <w:tcW w:w="82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Hai xe sẽ cùng tới B một lúc khi v</w:t>
            </w:r>
            <w:r w:rsidRPr="00B57CC1">
              <w:rPr>
                <w:rFonts w:ascii="Times New Roman" w:hAnsi="Times New Roman" w:cs="Times New Roman"/>
                <w:vertAlign w:val="subscript"/>
              </w:rPr>
              <w:t>1</w:t>
            </w:r>
            <w:r w:rsidRPr="00B57CC1">
              <w:rPr>
                <w:rFonts w:ascii="Times New Roman" w:hAnsi="Times New Roman" w:cs="Times New Roman"/>
              </w:rPr>
              <w:t xml:space="preserve"> = v</w:t>
            </w:r>
            <w:r w:rsidRPr="00B57CC1">
              <w:rPr>
                <w:rFonts w:ascii="Times New Roman" w:hAnsi="Times New Roman" w:cs="Times New Roman"/>
                <w:vertAlign w:val="subscript"/>
              </w:rPr>
              <w:t>2</w:t>
            </w:r>
            <w:r w:rsidRPr="00B57CC1">
              <w:rPr>
                <w:rFonts w:ascii="Times New Roman" w:hAnsi="Times New Roman" w:cs="Times New Roman"/>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160" w:line="276" w:lineRule="auto"/>
              <w:ind w:left="0" w:right="0" w:firstLine="0"/>
              <w:jc w:val="left"/>
              <w:rPr>
                <w:rFonts w:ascii="Times New Roman" w:hAnsi="Times New Roman" w:cs="Times New Roman"/>
              </w:rPr>
            </w:pPr>
          </w:p>
        </w:tc>
      </w:tr>
      <w:tr w:rsidR="002913F1" w:rsidRPr="00B57CC1" w:rsidTr="00A15A93">
        <w:trPr>
          <w:trHeight w:val="7202"/>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5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66"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2913F1" w:rsidRPr="00B57CC1" w:rsidRDefault="002913F1" w:rsidP="00A15A93">
            <w:pPr>
              <w:numPr>
                <w:ilvl w:val="0"/>
                <w:numId w:val="392"/>
              </w:numPr>
              <w:spacing w:after="0" w:line="276" w:lineRule="auto"/>
              <w:ind w:right="35" w:firstLine="0"/>
              <w:rPr>
                <w:rFonts w:ascii="Times New Roman" w:hAnsi="Times New Roman" w:cs="Times New Roman"/>
              </w:rPr>
            </w:pPr>
            <w:r w:rsidRPr="00B57CC1">
              <w:rPr>
                <w:rFonts w:ascii="Times New Roman" w:hAnsi="Times New Roman" w:cs="Times New Roman"/>
              </w:rPr>
              <w:t xml:space="preserve">Nguồn âm là các nguồn phát ra âm thanh, tất cả các nguồn âm khi phát ra âm đều dao động. </w:t>
            </w:r>
          </w:p>
          <w:p w:rsidR="002913F1" w:rsidRPr="00B57CC1" w:rsidRDefault="002913F1" w:rsidP="00A15A93">
            <w:pPr>
              <w:numPr>
                <w:ilvl w:val="0"/>
                <w:numId w:val="392"/>
              </w:numPr>
              <w:spacing w:after="0" w:line="276" w:lineRule="auto"/>
              <w:ind w:right="35" w:firstLine="0"/>
              <w:rPr>
                <w:rFonts w:ascii="Times New Roman" w:hAnsi="Times New Roman" w:cs="Times New Roman"/>
              </w:rPr>
            </w:pPr>
            <w:r w:rsidRPr="00B57CC1">
              <w:rPr>
                <w:rFonts w:ascii="Times New Roman" w:hAnsi="Times New Roman" w:cs="Times New Roman"/>
              </w:rPr>
              <w:t xml:space="preserve">Ví dụ vềnguồn âm như các nhạc cụ: đàn, sáo, kèn, trống,... khi hoạt động đều là nguồn âm. b) </w:t>
            </w:r>
          </w:p>
          <w:p w:rsidR="002913F1" w:rsidRPr="00B57CC1" w:rsidRDefault="002913F1" w:rsidP="00A15A93">
            <w:pPr>
              <w:numPr>
                <w:ilvl w:val="0"/>
                <w:numId w:val="392"/>
              </w:numPr>
              <w:spacing w:after="77" w:line="276" w:lineRule="auto"/>
              <w:ind w:right="35" w:firstLine="0"/>
              <w:rPr>
                <w:rFonts w:ascii="Times New Roman" w:hAnsi="Times New Roman" w:cs="Times New Roman"/>
              </w:rPr>
            </w:pPr>
            <w:r w:rsidRPr="00B57CC1">
              <w:rPr>
                <w:rFonts w:ascii="Times New Roman" w:hAnsi="Times New Roman" w:cs="Times New Roman"/>
              </w:rPr>
              <w:t xml:space="preserve">Âm thanh truyền từ nguồn âm đến tai ta bằng cách truyền sóng. </w:t>
            </w:r>
          </w:p>
          <w:p w:rsidR="002913F1" w:rsidRPr="00B57CC1" w:rsidRDefault="002913F1" w:rsidP="00A15A93">
            <w:pPr>
              <w:numPr>
                <w:ilvl w:val="0"/>
                <w:numId w:val="392"/>
              </w:numPr>
              <w:spacing w:after="0" w:line="276" w:lineRule="auto"/>
              <w:ind w:right="35" w:firstLine="0"/>
              <w:rPr>
                <w:rFonts w:ascii="Times New Roman" w:hAnsi="Times New Roman" w:cs="Times New Roman"/>
              </w:rPr>
            </w:pPr>
            <w:r w:rsidRPr="00B57CC1">
              <w:rPr>
                <w:rFonts w:ascii="Times New Roman" w:hAnsi="Times New Roman" w:cs="Times New Roman"/>
              </w:rPr>
              <w:t xml:space="preserve">Sóng âm là sự lan truyền dao động của nguồn âm trong một môi trường. – Các chất khí, chất lỏng, chất rắn đều là môi trường truyền âm. Chân không không truyền được âm. </w:t>
            </w:r>
          </w:p>
          <w:p w:rsidR="002913F1" w:rsidRPr="00B57CC1" w:rsidRDefault="002913F1" w:rsidP="00A15A93">
            <w:pPr>
              <w:spacing w:after="73" w:line="276" w:lineRule="auto"/>
              <w:ind w:left="0" w:right="0" w:firstLine="0"/>
              <w:jc w:val="left"/>
              <w:rPr>
                <w:rFonts w:ascii="Times New Roman" w:hAnsi="Times New Roman" w:cs="Times New Roman"/>
              </w:rPr>
            </w:pPr>
            <w:r w:rsidRPr="00B57CC1">
              <w:rPr>
                <w:rFonts w:ascii="Times New Roman" w:hAnsi="Times New Roman" w:cs="Times New Roman"/>
              </w:rPr>
              <w:t xml:space="preserve">c) </w:t>
            </w:r>
          </w:p>
          <w:p w:rsidR="002913F1" w:rsidRPr="00B57CC1" w:rsidRDefault="002913F1" w:rsidP="00A15A93">
            <w:pPr>
              <w:spacing w:after="71" w:line="276" w:lineRule="auto"/>
              <w:ind w:left="0" w:right="0" w:firstLine="0"/>
              <w:jc w:val="left"/>
              <w:rPr>
                <w:rFonts w:ascii="Times New Roman" w:hAnsi="Times New Roman" w:cs="Times New Roman"/>
              </w:rPr>
            </w:pPr>
            <w:r w:rsidRPr="00B57CC1">
              <w:rPr>
                <w:rFonts w:ascii="Times New Roman" w:hAnsi="Times New Roman" w:cs="Times New Roman"/>
              </w:rPr>
              <w:t xml:space="preserve">Gọi khoảng cách từ nguồn âm đến vật phản xạ (vách núi) là d. </w:t>
            </w:r>
          </w:p>
          <w:p w:rsidR="002913F1" w:rsidRPr="00B57CC1" w:rsidRDefault="002913F1" w:rsidP="00A15A93">
            <w:pPr>
              <w:spacing w:after="2" w:line="276" w:lineRule="auto"/>
              <w:ind w:left="0" w:right="0" w:firstLine="0"/>
              <w:jc w:val="left"/>
              <w:rPr>
                <w:rFonts w:ascii="Times New Roman" w:hAnsi="Times New Roman" w:cs="Times New Roman"/>
              </w:rPr>
            </w:pPr>
            <w:r w:rsidRPr="00B57CC1">
              <w:rPr>
                <w:rFonts w:ascii="Times New Roman" w:hAnsi="Times New Roman" w:cs="Times New Roman"/>
              </w:rPr>
              <w:t xml:space="preserve">Sóng âm phát ra từ nguồn âm phản xạ trên vách núi và quay trở lại thì đi hết quãng đường 2d trong thời gian 0,1 s. </w:t>
            </w:r>
          </w:p>
          <w:p w:rsidR="002913F1" w:rsidRPr="00B57CC1" w:rsidRDefault="002913F1" w:rsidP="00A15A93">
            <w:pPr>
              <w:spacing w:after="13" w:line="276" w:lineRule="auto"/>
              <w:ind w:left="0" w:right="0" w:firstLine="0"/>
              <w:jc w:val="left"/>
              <w:rPr>
                <w:rFonts w:ascii="Times New Roman" w:hAnsi="Times New Roman" w:cs="Times New Roman"/>
              </w:rPr>
            </w:pPr>
            <w:r w:rsidRPr="00B57CC1">
              <w:rPr>
                <w:rFonts w:ascii="Cambria Math" w:eastAsia="Cambria Math" w:hAnsi="Cambria Math" w:cs="Cambria Math"/>
              </w:rPr>
              <w:t>⇒</w:t>
            </w:r>
            <w:r w:rsidRPr="00B57CC1">
              <w:rPr>
                <w:rFonts w:ascii="Times New Roman" w:hAnsi="Times New Roman" w:cs="Times New Roman"/>
              </w:rPr>
              <w:t xml:space="preserve"> Thời gian ít nhất để sóng âm phát ra từ nguồn âm truyền đến vách núi là 0,05 s. </w:t>
            </w:r>
          </w:p>
          <w:p w:rsidR="002913F1" w:rsidRPr="00B57CC1" w:rsidRDefault="002913F1" w:rsidP="00A15A93">
            <w:pPr>
              <w:spacing w:after="0" w:line="276" w:lineRule="auto"/>
              <w:ind w:left="0" w:right="0" w:firstLine="0"/>
              <w:rPr>
                <w:rFonts w:ascii="Times New Roman" w:hAnsi="Times New Roman" w:cs="Times New Roman"/>
              </w:rPr>
            </w:pPr>
            <w:r w:rsidRPr="00B57CC1">
              <w:rPr>
                <w:rFonts w:ascii="Cambria Math" w:eastAsia="Cambria Math" w:hAnsi="Cambria Math" w:cs="Cambria Math"/>
              </w:rPr>
              <w:t>⇒</w:t>
            </w:r>
            <w:r w:rsidRPr="00B57CC1">
              <w:rPr>
                <w:rFonts w:ascii="Times New Roman" w:hAnsi="Times New Roman" w:cs="Times New Roman"/>
              </w:rPr>
              <w:t xml:space="preserve"> Khoảng cách tối thiểu giữa nguồn âm (ví dụ tiếng hét của người) và vách đá để có thể nghe thấy được tiếng vang là </w:t>
            </w:r>
          </w:p>
          <w:p w:rsidR="002913F1" w:rsidRPr="00B57CC1" w:rsidRDefault="002913F1"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d = v . t = 340 . 0,05 = 17 m (với vận tốc truyền âm trong không khí là 340 m/s).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2913F1" w:rsidRPr="00B57CC1" w:rsidTr="00A15A93">
        <w:trPr>
          <w:trHeight w:val="5389"/>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6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74" w:line="276" w:lineRule="auto"/>
              <w:ind w:left="0" w:right="0" w:firstLine="0"/>
              <w:jc w:val="left"/>
              <w:rPr>
                <w:rFonts w:ascii="Times New Roman" w:hAnsi="Times New Roman" w:cs="Times New Roman"/>
              </w:rPr>
            </w:pPr>
            <w:r w:rsidRPr="00B57CC1">
              <w:rPr>
                <w:rFonts w:ascii="Times New Roman" w:hAnsi="Times New Roman" w:cs="Times New Roman"/>
              </w:rPr>
              <w:t xml:space="preserve">a) Nhận xét: </w:t>
            </w:r>
          </w:p>
          <w:p w:rsidR="002913F1" w:rsidRPr="00B57CC1" w:rsidRDefault="002913F1" w:rsidP="00A15A93">
            <w:pPr>
              <w:numPr>
                <w:ilvl w:val="0"/>
                <w:numId w:val="393"/>
              </w:numPr>
              <w:spacing w:after="2" w:line="276" w:lineRule="auto"/>
              <w:ind w:right="0" w:firstLine="0"/>
              <w:jc w:val="left"/>
              <w:rPr>
                <w:rFonts w:ascii="Times New Roman" w:hAnsi="Times New Roman" w:cs="Times New Roman"/>
              </w:rPr>
            </w:pPr>
            <w:r w:rsidRPr="00B57CC1">
              <w:rPr>
                <w:rFonts w:ascii="Times New Roman" w:hAnsi="Times New Roman" w:cs="Times New Roman"/>
              </w:rPr>
              <w:t xml:space="preserve">Mặt phẳng chứa tia sáng phản xạcũng đồng thời là mặt phẳng chứa tia sáng tới và đường pháp tuyến (đường vuông góc với mặt phẳng tại trung điểm). </w:t>
            </w:r>
          </w:p>
          <w:p w:rsidR="002913F1" w:rsidRPr="00B57CC1" w:rsidRDefault="002913F1" w:rsidP="00A15A93">
            <w:pPr>
              <w:numPr>
                <w:ilvl w:val="0"/>
                <w:numId w:val="393"/>
              </w:numPr>
              <w:spacing w:after="2" w:line="276" w:lineRule="auto"/>
              <w:ind w:right="0" w:firstLine="0"/>
              <w:jc w:val="left"/>
              <w:rPr>
                <w:rFonts w:ascii="Times New Roman" w:hAnsi="Times New Roman" w:cs="Times New Roman"/>
              </w:rPr>
            </w:pPr>
            <w:r w:rsidRPr="00B57CC1">
              <w:rPr>
                <w:rFonts w:ascii="Times New Roman" w:hAnsi="Times New Roman" w:cs="Times New Roman"/>
              </w:rPr>
              <w:t xml:space="preserve">Mối liên hệ giữa góc phản xạ i’ và góc tới i:                               góc phản xạ bằng góc tới (i = i’). </w:t>
            </w:r>
          </w:p>
          <w:p w:rsidR="002913F1" w:rsidRPr="00B57CC1" w:rsidRDefault="002913F1" w:rsidP="00A15A93">
            <w:pPr>
              <w:numPr>
                <w:ilvl w:val="0"/>
                <w:numId w:val="393"/>
              </w:numPr>
              <w:spacing w:after="77" w:line="276" w:lineRule="auto"/>
              <w:ind w:right="0" w:firstLine="0"/>
              <w:jc w:val="left"/>
              <w:rPr>
                <w:rFonts w:ascii="Times New Roman" w:hAnsi="Times New Roman" w:cs="Times New Roman"/>
              </w:rPr>
            </w:pPr>
            <w:r w:rsidRPr="00B57CC1">
              <w:rPr>
                <w:rFonts w:ascii="Times New Roman" w:hAnsi="Times New Roman" w:cs="Times New Roman"/>
              </w:rPr>
              <w:t xml:space="preserve">Ví dụ về hiện tượng phản xạánh sáng: </w:t>
            </w:r>
          </w:p>
          <w:p w:rsidR="002913F1" w:rsidRPr="00B57CC1" w:rsidRDefault="002913F1" w:rsidP="00A15A93">
            <w:pPr>
              <w:spacing w:after="82" w:line="276" w:lineRule="auto"/>
              <w:ind w:left="0" w:right="0" w:firstLine="0"/>
              <w:rPr>
                <w:rFonts w:ascii="Times New Roman" w:hAnsi="Times New Roman" w:cs="Times New Roman"/>
              </w:rPr>
            </w:pPr>
            <w:r w:rsidRPr="00B57CC1">
              <w:rPr>
                <w:rFonts w:ascii="Times New Roman" w:hAnsi="Times New Roman" w:cs="Times New Roman"/>
              </w:rPr>
              <w:t xml:space="preserve">   + Ánh sáng Mặt Trời chiếu vào gương rồi phản xạ ánh sáng tới mắt ta. </w:t>
            </w:r>
          </w:p>
          <w:p w:rsidR="002913F1" w:rsidRPr="00B57CC1" w:rsidRDefault="002913F1" w:rsidP="00A15A93">
            <w:pPr>
              <w:spacing w:after="59" w:line="276" w:lineRule="auto"/>
              <w:ind w:left="0" w:right="0" w:firstLine="0"/>
              <w:jc w:val="left"/>
              <w:rPr>
                <w:rFonts w:ascii="Times New Roman" w:hAnsi="Times New Roman" w:cs="Times New Roman"/>
              </w:rPr>
            </w:pPr>
            <w:r w:rsidRPr="00B57CC1">
              <w:rPr>
                <w:rFonts w:ascii="Times New Roman" w:hAnsi="Times New Roman" w:cs="Times New Roman"/>
              </w:rPr>
              <w:t xml:space="preserve">   + Đèn laze chiếu vào giấy trắng. </w:t>
            </w:r>
          </w:p>
          <w:p w:rsidR="002913F1" w:rsidRPr="00B57CC1" w:rsidRDefault="002913F1" w:rsidP="00A15A93">
            <w:pPr>
              <w:spacing w:after="79" w:line="276" w:lineRule="auto"/>
              <w:ind w:left="0" w:right="0" w:firstLine="0"/>
              <w:jc w:val="left"/>
              <w:rPr>
                <w:rFonts w:ascii="Times New Roman" w:hAnsi="Times New Roman" w:cs="Times New Roman"/>
              </w:rPr>
            </w:pPr>
            <w:r w:rsidRPr="00B57CC1">
              <w:rPr>
                <w:rFonts w:ascii="Times New Roman" w:hAnsi="Times New Roman" w:cs="Times New Roman"/>
              </w:rPr>
              <w:t xml:space="preserve">   + Ánh sáng màu chiếu vào lá thì ta nhìn có màu xanh. </w:t>
            </w:r>
          </w:p>
          <w:p w:rsidR="002913F1" w:rsidRPr="00B57CC1" w:rsidRDefault="002913F1" w:rsidP="00A15A93">
            <w:pPr>
              <w:spacing w:after="16" w:line="276" w:lineRule="auto"/>
              <w:ind w:left="0" w:right="0" w:firstLine="0"/>
              <w:rPr>
                <w:rFonts w:ascii="Times New Roman" w:hAnsi="Times New Roman" w:cs="Times New Roman"/>
              </w:rPr>
            </w:pPr>
            <w:r w:rsidRPr="00B57CC1">
              <w:rPr>
                <w:rFonts w:ascii="Times New Roman" w:hAnsi="Times New Roman" w:cs="Times New Roman"/>
              </w:rPr>
              <w:t xml:space="preserve">   + Ánh sáng của đèn pin chiếu vào 1 vật và vật đó hắt lại ánh sáng tới mắt ta. </w:t>
            </w:r>
          </w:p>
          <w:p w:rsidR="002913F1" w:rsidRPr="00B57CC1" w:rsidRDefault="002913F1"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b) Ta nói ảnh một vật qua gương phẳng là ảnh ảo vì nó không thu được trên màn, ảnh chỉ gặp nhau của tia phản xạ kéo dài ở sau gương.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0" w:line="276" w:lineRule="auto"/>
              <w:ind w:left="0" w:right="7" w:firstLine="0"/>
              <w:jc w:val="center"/>
              <w:rPr>
                <w:rFonts w:ascii="Times New Roman" w:hAnsi="Times New Roman" w:cs="Times New Roman"/>
              </w:rPr>
            </w:pPr>
          </w:p>
        </w:tc>
      </w:tr>
    </w:tbl>
    <w:p w:rsidR="002913F1" w:rsidRPr="00B57CC1" w:rsidRDefault="002913F1" w:rsidP="002913F1">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2913F1" w:rsidRPr="00B57CC1" w:rsidTr="00A15A93">
        <w:trPr>
          <w:trHeight w:val="1804"/>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7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numPr>
                <w:ilvl w:val="0"/>
                <w:numId w:val="394"/>
              </w:numPr>
              <w:spacing w:after="0" w:line="276" w:lineRule="auto"/>
              <w:ind w:right="35" w:firstLine="0"/>
              <w:rPr>
                <w:rFonts w:ascii="Times New Roman" w:hAnsi="Times New Roman" w:cs="Times New Roman"/>
              </w:rPr>
            </w:pPr>
            <w:r w:rsidRPr="00B57CC1">
              <w:rPr>
                <w:rFonts w:ascii="Times New Roman" w:hAnsi="Times New Roman" w:cs="Times New Roman"/>
              </w:rPr>
              <w:t xml:space="preserve">Sinh sản sinh dưỡng là hình thức sinh sản mà cơ thể mới được hình thành từ một bộ phận (rễ, thân, lá) của cơ thể mẹ. </w:t>
            </w:r>
          </w:p>
          <w:p w:rsidR="002913F1" w:rsidRPr="00B57CC1" w:rsidRDefault="002913F1" w:rsidP="00A15A93">
            <w:pPr>
              <w:numPr>
                <w:ilvl w:val="0"/>
                <w:numId w:val="394"/>
              </w:numPr>
              <w:spacing w:after="0" w:line="276" w:lineRule="auto"/>
              <w:ind w:right="35" w:firstLine="0"/>
              <w:rPr>
                <w:rFonts w:ascii="Times New Roman" w:hAnsi="Times New Roman" w:cs="Times New Roman"/>
              </w:rPr>
            </w:pPr>
            <w:r w:rsidRPr="00B57CC1">
              <w:rPr>
                <w:rFonts w:ascii="Times New Roman" w:hAnsi="Times New Roman" w:cs="Times New Roman"/>
              </w:rPr>
              <w:t xml:space="preserve">Cắt từng lát khoai tây thì mầm trên củ khoai tây sẽ không thể phát triển thành cây con được vì lượng chất dinh dưỡng ở một lát khoai tây không đủ để mầm để lớn lên, sinh trưởng và phát triển.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2913F1" w:rsidRPr="00B57CC1" w:rsidTr="00A15A93">
        <w:trPr>
          <w:trHeight w:val="9702"/>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8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numPr>
                <w:ilvl w:val="0"/>
                <w:numId w:val="395"/>
              </w:numPr>
              <w:spacing w:after="0" w:line="276" w:lineRule="auto"/>
              <w:ind w:right="70" w:firstLine="0"/>
              <w:rPr>
                <w:rFonts w:ascii="Times New Roman" w:hAnsi="Times New Roman" w:cs="Times New Roman"/>
              </w:rPr>
            </w:pPr>
            <w:r w:rsidRPr="00B57CC1">
              <w:rPr>
                <w:rFonts w:ascii="Times New Roman" w:hAnsi="Times New Roman" w:cs="Times New Roman"/>
              </w:rPr>
              <w:t xml:space="preserve">Dọn nhà sạch sẽ, thoáng mát. Hạn chế sử dụng rèm cửa, quần áo treo trong tủ đóng kín không treo trên móc, tường để không có chỗ cho muỗi vằn cư trú. Ngủ màn để không bị muỗi đốt. </w:t>
            </w:r>
          </w:p>
          <w:p w:rsidR="002913F1" w:rsidRPr="00B57CC1" w:rsidRDefault="002913F1" w:rsidP="00A15A93">
            <w:pPr>
              <w:numPr>
                <w:ilvl w:val="0"/>
                <w:numId w:val="395"/>
              </w:numPr>
              <w:spacing w:after="13" w:line="276" w:lineRule="auto"/>
              <w:ind w:right="70" w:firstLine="0"/>
              <w:rPr>
                <w:rFonts w:ascii="Times New Roman" w:hAnsi="Times New Roman" w:cs="Times New Roman"/>
              </w:rPr>
            </w:pPr>
            <w:r w:rsidRPr="00B57CC1">
              <w:rPr>
                <w:rFonts w:ascii="Times New Roman" w:hAnsi="Times New Roman" w:cs="Times New Roman"/>
              </w:rPr>
              <w:t xml:space="preserve">Vì muỗi vằn thường sinh sản, cư trú ở những bụi cây thấp, ẩm ướt nên khi phát quang bụi rậm xung quanh nơi ở sẽ giảm số lượng muỗi trong khu vực, giảm nguy cơ bị đốt gây bệnh sốt xuất huyết. c)  </w:t>
            </w:r>
          </w:p>
          <w:p w:rsidR="002913F1" w:rsidRPr="00B57CC1" w:rsidRDefault="002913F1" w:rsidP="00A15A93">
            <w:pPr>
              <w:numPr>
                <w:ilvl w:val="0"/>
                <w:numId w:val="396"/>
              </w:numPr>
              <w:spacing w:after="7" w:line="276" w:lineRule="auto"/>
              <w:ind w:right="0" w:firstLine="0"/>
              <w:rPr>
                <w:rFonts w:ascii="Times New Roman" w:hAnsi="Times New Roman" w:cs="Times New Roman"/>
              </w:rPr>
            </w:pPr>
            <w:r w:rsidRPr="00B57CC1">
              <w:rPr>
                <w:rFonts w:ascii="Times New Roman" w:hAnsi="Times New Roman" w:cs="Times New Roman"/>
              </w:rPr>
              <w:t xml:space="preserve">Đậy kín nắp dụng cụ chứa nước để hạn chế khả năng muỗi bay vào đẻ trứng. </w:t>
            </w:r>
          </w:p>
          <w:p w:rsidR="002913F1" w:rsidRPr="00B57CC1" w:rsidRDefault="002913F1" w:rsidP="00A15A93">
            <w:pPr>
              <w:numPr>
                <w:ilvl w:val="0"/>
                <w:numId w:val="396"/>
              </w:numPr>
              <w:spacing w:after="0" w:line="276" w:lineRule="auto"/>
              <w:ind w:right="0" w:firstLine="0"/>
              <w:rPr>
                <w:rFonts w:ascii="Times New Roman" w:hAnsi="Times New Roman" w:cs="Times New Roman"/>
              </w:rPr>
            </w:pPr>
            <w:r w:rsidRPr="00B57CC1">
              <w:rPr>
                <w:rFonts w:ascii="Times New Roman" w:hAnsi="Times New Roman" w:cs="Times New Roman"/>
              </w:rPr>
              <w:t xml:space="preserve">Nuôi cá nhỏ trong dụng cụ chứa nước để cá sẽ ăn loăng quăng nếu muỗi đẻ trứng trong bể chứa. </w:t>
            </w:r>
          </w:p>
          <w:p w:rsidR="002913F1" w:rsidRPr="00B57CC1" w:rsidRDefault="002913F1" w:rsidP="00A15A93">
            <w:pPr>
              <w:spacing w:after="75" w:line="276" w:lineRule="auto"/>
              <w:ind w:left="0" w:right="0" w:firstLine="0"/>
              <w:jc w:val="left"/>
              <w:rPr>
                <w:rFonts w:ascii="Times New Roman" w:hAnsi="Times New Roman" w:cs="Times New Roman"/>
              </w:rPr>
            </w:pPr>
            <w:r w:rsidRPr="00B57CC1">
              <w:rPr>
                <w:rFonts w:ascii="Times New Roman" w:hAnsi="Times New Roman" w:cs="Times New Roman"/>
              </w:rPr>
              <w:t xml:space="preserve">d)  </w:t>
            </w:r>
          </w:p>
          <w:p w:rsidR="002913F1" w:rsidRPr="00B57CC1" w:rsidRDefault="002913F1" w:rsidP="00A15A93">
            <w:pPr>
              <w:numPr>
                <w:ilvl w:val="0"/>
                <w:numId w:val="397"/>
              </w:numPr>
              <w:spacing w:after="6" w:line="276" w:lineRule="auto"/>
              <w:ind w:right="0" w:firstLine="0"/>
              <w:rPr>
                <w:rFonts w:ascii="Times New Roman" w:hAnsi="Times New Roman" w:cs="Times New Roman"/>
              </w:rPr>
            </w:pPr>
            <w:r w:rsidRPr="00B57CC1">
              <w:rPr>
                <w:rFonts w:ascii="Times New Roman" w:hAnsi="Times New Roman" w:cs="Times New Roman"/>
              </w:rPr>
              <w:t xml:space="preserve">Đậy kín các dụng cụ chứa nước để không có chỗ cho muỗi vằn đẻ trứng. </w:t>
            </w:r>
          </w:p>
          <w:p w:rsidR="002913F1" w:rsidRPr="00B57CC1" w:rsidRDefault="002913F1" w:rsidP="00A15A93">
            <w:pPr>
              <w:numPr>
                <w:ilvl w:val="0"/>
                <w:numId w:val="397"/>
              </w:numPr>
              <w:spacing w:after="1" w:line="276" w:lineRule="auto"/>
              <w:ind w:right="0" w:firstLine="0"/>
              <w:rPr>
                <w:rFonts w:ascii="Times New Roman" w:hAnsi="Times New Roman" w:cs="Times New Roman"/>
              </w:rPr>
            </w:pPr>
            <w:r w:rsidRPr="00B57CC1">
              <w:rPr>
                <w:rFonts w:ascii="Times New Roman" w:hAnsi="Times New Roman" w:cs="Times New Roman"/>
              </w:rPr>
              <w:t xml:space="preserve">Dọn dẹp, loại bỏ các loại rác (xác thực vật) trong vườn để không có chỗ cho muỗi cư trú. </w:t>
            </w:r>
          </w:p>
          <w:p w:rsidR="002913F1" w:rsidRPr="00B57CC1" w:rsidRDefault="002913F1" w:rsidP="00A15A93">
            <w:pPr>
              <w:numPr>
                <w:ilvl w:val="0"/>
                <w:numId w:val="397"/>
              </w:numPr>
              <w:spacing w:after="77" w:line="276" w:lineRule="auto"/>
              <w:ind w:right="0" w:firstLine="0"/>
              <w:rPr>
                <w:rFonts w:ascii="Times New Roman" w:hAnsi="Times New Roman" w:cs="Times New Roman"/>
              </w:rPr>
            </w:pPr>
            <w:r w:rsidRPr="00B57CC1">
              <w:rPr>
                <w:rFonts w:ascii="Times New Roman" w:hAnsi="Times New Roman" w:cs="Times New Roman"/>
              </w:rPr>
              <w:t xml:space="preserve">Mặc quần áo dài, dày khi ra vườn để hạn chế nguy cơ bị muỗi đốt. </w:t>
            </w:r>
          </w:p>
          <w:p w:rsidR="002913F1" w:rsidRPr="00B57CC1" w:rsidRDefault="002913F1" w:rsidP="00A15A93">
            <w:pPr>
              <w:numPr>
                <w:ilvl w:val="0"/>
                <w:numId w:val="397"/>
              </w:numPr>
              <w:spacing w:after="26" w:line="276" w:lineRule="auto"/>
              <w:ind w:right="0" w:firstLine="0"/>
              <w:rPr>
                <w:rFonts w:ascii="Times New Roman" w:hAnsi="Times New Roman" w:cs="Times New Roman"/>
              </w:rPr>
            </w:pPr>
            <w:r w:rsidRPr="00B57CC1">
              <w:rPr>
                <w:rFonts w:ascii="Times New Roman" w:hAnsi="Times New Roman" w:cs="Times New Roman"/>
              </w:rPr>
              <w:t xml:space="preserve">Sử dụng các loại dung dịch chống muỗi đốt, xua đuổi con trùng. e)  </w:t>
            </w:r>
          </w:p>
          <w:p w:rsidR="002913F1" w:rsidRPr="00B57CC1" w:rsidRDefault="002913F1" w:rsidP="00A15A93">
            <w:pPr>
              <w:numPr>
                <w:ilvl w:val="0"/>
                <w:numId w:val="397"/>
              </w:numPr>
              <w:spacing w:after="3" w:line="276" w:lineRule="auto"/>
              <w:ind w:right="0" w:firstLine="0"/>
              <w:rPr>
                <w:rFonts w:ascii="Times New Roman" w:hAnsi="Times New Roman" w:cs="Times New Roman"/>
              </w:rPr>
            </w:pPr>
            <w:r w:rsidRPr="00B57CC1">
              <w:rPr>
                <w:rFonts w:ascii="Times New Roman" w:hAnsi="Times New Roman" w:cs="Times New Roman"/>
              </w:rPr>
              <w:t xml:space="preserve">Thu gom những dụng cụ chứa nước đó vào nơi khô ráo hoặc bán cho những người thi mua phếliệu nếu đó là rác thải có thể tái chế. </w:t>
            </w:r>
          </w:p>
          <w:p w:rsidR="002913F1" w:rsidRPr="00B57CC1" w:rsidRDefault="002913F1" w:rsidP="00A15A93">
            <w:pPr>
              <w:numPr>
                <w:ilvl w:val="0"/>
                <w:numId w:val="397"/>
              </w:numPr>
              <w:spacing w:after="89" w:line="276" w:lineRule="auto"/>
              <w:ind w:right="0" w:firstLine="0"/>
              <w:rPr>
                <w:rFonts w:ascii="Times New Roman" w:hAnsi="Times New Roman" w:cs="Times New Roman"/>
              </w:rPr>
            </w:pPr>
            <w:r w:rsidRPr="00B57CC1">
              <w:rPr>
                <w:rFonts w:ascii="Times New Roman" w:hAnsi="Times New Roman" w:cs="Times New Roman"/>
              </w:rPr>
              <w:t xml:space="preserve">Lật úp những mảnh vỡ để đảm bảo không có nước đọng. </w:t>
            </w:r>
          </w:p>
          <w:p w:rsidR="002913F1" w:rsidRPr="00B57CC1" w:rsidRDefault="002913F1" w:rsidP="00A15A93">
            <w:pPr>
              <w:numPr>
                <w:ilvl w:val="0"/>
                <w:numId w:val="397"/>
              </w:numPr>
              <w:spacing w:after="1" w:line="276" w:lineRule="auto"/>
              <w:ind w:right="0" w:firstLine="0"/>
              <w:rPr>
                <w:rFonts w:ascii="Times New Roman" w:hAnsi="Times New Roman" w:cs="Times New Roman"/>
              </w:rPr>
            </w:pPr>
            <w:r w:rsidRPr="00B57CC1">
              <w:rPr>
                <w:rFonts w:ascii="Times New Roman" w:hAnsi="Times New Roman" w:cs="Times New Roman"/>
              </w:rPr>
              <w:t xml:space="preserve">Khi không có nước, không có nơi sinh sản muỗi vằn sẽ giảm số lượng từ đó giảm nguy cơ gây bệnh sốt xuất huyết. </w:t>
            </w:r>
          </w:p>
          <w:p w:rsidR="002913F1" w:rsidRPr="00B57CC1" w:rsidRDefault="002913F1" w:rsidP="00A15A93">
            <w:pPr>
              <w:spacing w:after="0" w:line="276" w:lineRule="auto"/>
              <w:ind w:left="0" w:right="71" w:firstLine="0"/>
              <w:rPr>
                <w:rFonts w:ascii="Times New Roman" w:hAnsi="Times New Roman" w:cs="Times New Roman"/>
              </w:rPr>
            </w:pPr>
            <w:r w:rsidRPr="00B57CC1">
              <w:rPr>
                <w:rFonts w:ascii="Times New Roman" w:hAnsi="Times New Roman" w:cs="Times New Roman"/>
              </w:rPr>
              <w:t xml:space="preserve">g) Phá bỏ những nơi muối có thể đẻ trứng như phát quang bụi rậm, đậy nắp dụng cụ chứa nước để cắt đứt của chúng qua đó sẽ hạn chế được số lượng muỗi, giảm nguy cơ truyền virus sang người.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3"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3"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2913F1" w:rsidRPr="00B57CC1" w:rsidTr="00A15A93">
        <w:trPr>
          <w:trHeight w:val="1801"/>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9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15" w:line="276" w:lineRule="auto"/>
              <w:ind w:left="0" w:right="69" w:firstLine="0"/>
              <w:jc w:val="left"/>
              <w:rPr>
                <w:rFonts w:ascii="Times New Roman" w:hAnsi="Times New Roman" w:cs="Times New Roman"/>
              </w:rPr>
            </w:pPr>
            <w:r w:rsidRPr="00B57CC1">
              <w:rPr>
                <w:rFonts w:ascii="Times New Roman" w:hAnsi="Times New Roman" w:cs="Times New Roman"/>
              </w:rPr>
              <w:t xml:space="preserve">a) Vì những chất đó rất cần thiết cho sựtồn tại của cơ thể nhưng cơ thể không thể tự tổng hợp và không chuyển hóa được từ chất khác.  b)  </w:t>
            </w:r>
          </w:p>
          <w:p w:rsidR="002913F1" w:rsidRPr="00B57CC1" w:rsidRDefault="002913F1"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 Suy dinh dưỡng là hiện tượng cơ thể thiếu chất dinh dưỡng kéo dài.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0" w:line="276" w:lineRule="auto"/>
              <w:ind w:left="0" w:right="7" w:firstLine="0"/>
              <w:jc w:val="center"/>
              <w:rPr>
                <w:rFonts w:ascii="Times New Roman" w:hAnsi="Times New Roman" w:cs="Times New Roman"/>
              </w:rPr>
            </w:pPr>
          </w:p>
        </w:tc>
      </w:tr>
      <w:tr w:rsidR="002913F1" w:rsidRPr="00B57CC1" w:rsidTr="00A15A93">
        <w:trPr>
          <w:trHeight w:val="3664"/>
        </w:trPr>
        <w:tc>
          <w:tcPr>
            <w:tcW w:w="820"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13" w:line="276" w:lineRule="auto"/>
              <w:ind w:left="0" w:right="65" w:firstLine="0"/>
              <w:rPr>
                <w:rFonts w:ascii="Times New Roman" w:hAnsi="Times New Roman" w:cs="Times New Roman"/>
              </w:rPr>
            </w:pPr>
            <w:r w:rsidRPr="00B57CC1">
              <w:rPr>
                <w:rFonts w:ascii="Times New Roman" w:hAnsi="Times New Roman" w:cs="Times New Roman"/>
              </w:rPr>
              <w:t xml:space="preserve">- Thiếu các chất dinh dưỡng ảnh hưởng đến cấu tạo cơ thểvà rối loạn quá trình trao đổi chất, làm chậm quá trình sinh trưởng phát triển của cơ thể.  </w:t>
            </w:r>
          </w:p>
          <w:p w:rsidR="002913F1" w:rsidRPr="00B57CC1" w:rsidRDefault="002913F1" w:rsidP="00A15A93">
            <w:pPr>
              <w:spacing w:after="93" w:line="276" w:lineRule="auto"/>
              <w:ind w:left="0" w:right="0" w:firstLine="0"/>
              <w:jc w:val="left"/>
              <w:rPr>
                <w:rFonts w:ascii="Times New Roman" w:hAnsi="Times New Roman" w:cs="Times New Roman"/>
              </w:rPr>
            </w:pPr>
            <w:r w:rsidRPr="00B57CC1">
              <w:rPr>
                <w:rFonts w:ascii="Times New Roman" w:hAnsi="Times New Roman" w:cs="Times New Roman"/>
              </w:rPr>
              <w:t xml:space="preserve">c) Một bữa ăn đầy đủ dinh dưỡng càng đảm bảo:  </w:t>
            </w:r>
          </w:p>
          <w:p w:rsidR="002913F1" w:rsidRPr="00B57CC1" w:rsidRDefault="002913F1" w:rsidP="00A15A93">
            <w:pPr>
              <w:numPr>
                <w:ilvl w:val="0"/>
                <w:numId w:val="398"/>
              </w:numPr>
              <w:spacing w:after="51" w:line="276" w:lineRule="auto"/>
              <w:ind w:right="0" w:hanging="360"/>
              <w:jc w:val="left"/>
              <w:rPr>
                <w:rFonts w:ascii="Times New Roman" w:hAnsi="Times New Roman" w:cs="Times New Roman"/>
              </w:rPr>
            </w:pPr>
            <w:r w:rsidRPr="00B57CC1">
              <w:rPr>
                <w:rFonts w:ascii="Times New Roman" w:hAnsi="Times New Roman" w:cs="Times New Roman"/>
              </w:rPr>
              <w:t xml:space="preserve">Chất cung cấp năng lượng (tinh bột, lipid).  </w:t>
            </w:r>
          </w:p>
          <w:p w:rsidR="002913F1" w:rsidRPr="00B57CC1" w:rsidRDefault="002913F1" w:rsidP="00A15A93">
            <w:pPr>
              <w:numPr>
                <w:ilvl w:val="0"/>
                <w:numId w:val="398"/>
              </w:numPr>
              <w:spacing w:after="41" w:line="276" w:lineRule="auto"/>
              <w:ind w:right="0" w:hanging="360"/>
              <w:jc w:val="left"/>
              <w:rPr>
                <w:rFonts w:ascii="Times New Roman" w:hAnsi="Times New Roman" w:cs="Times New Roman"/>
              </w:rPr>
            </w:pPr>
            <w:r w:rsidRPr="00B57CC1">
              <w:rPr>
                <w:rFonts w:ascii="Times New Roman" w:hAnsi="Times New Roman" w:cs="Times New Roman"/>
              </w:rPr>
              <w:t xml:space="preserve">Chất kiến tạo cơ thể (protein).  </w:t>
            </w:r>
          </w:p>
          <w:p w:rsidR="002913F1" w:rsidRPr="00B57CC1" w:rsidRDefault="002913F1" w:rsidP="00A15A93">
            <w:pPr>
              <w:numPr>
                <w:ilvl w:val="0"/>
                <w:numId w:val="398"/>
              </w:numPr>
              <w:spacing w:after="61" w:line="276" w:lineRule="auto"/>
              <w:ind w:right="0" w:hanging="360"/>
              <w:jc w:val="left"/>
              <w:rPr>
                <w:rFonts w:ascii="Times New Roman" w:hAnsi="Times New Roman" w:cs="Times New Roman"/>
              </w:rPr>
            </w:pPr>
            <w:r w:rsidRPr="00B57CC1">
              <w:rPr>
                <w:rFonts w:ascii="Times New Roman" w:hAnsi="Times New Roman" w:cs="Times New Roman"/>
              </w:rPr>
              <w:t xml:space="preserve">Chất duy trì hoạt động sống (vitamin, chất điện giải,...).  </w:t>
            </w:r>
          </w:p>
          <w:p w:rsidR="002913F1" w:rsidRPr="00B57CC1" w:rsidRDefault="002913F1" w:rsidP="00A15A93">
            <w:pPr>
              <w:numPr>
                <w:ilvl w:val="0"/>
                <w:numId w:val="398"/>
              </w:numPr>
              <w:spacing w:after="37" w:line="276" w:lineRule="auto"/>
              <w:ind w:right="0" w:hanging="360"/>
              <w:jc w:val="left"/>
              <w:rPr>
                <w:rFonts w:ascii="Times New Roman" w:hAnsi="Times New Roman" w:cs="Times New Roman"/>
              </w:rPr>
            </w:pPr>
            <w:r w:rsidRPr="00B57CC1">
              <w:rPr>
                <w:rFonts w:ascii="Times New Roman" w:hAnsi="Times New Roman" w:cs="Times New Roman"/>
              </w:rPr>
              <w:t xml:space="preserve">Chất xơ.  </w:t>
            </w:r>
          </w:p>
          <w:p w:rsidR="002913F1" w:rsidRPr="00B57CC1" w:rsidRDefault="002913F1"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 Cần đa dạng các loại thực phẩm trong bữa ăn vì mỗi loại thực phẩm không thể có đầy đủ các chất mà cơ thể cần.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9"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2913F1" w:rsidRPr="00B57CC1" w:rsidTr="00A15A93">
        <w:trPr>
          <w:trHeight w:val="1805"/>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10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numPr>
                <w:ilvl w:val="0"/>
                <w:numId w:val="399"/>
              </w:numPr>
              <w:spacing w:after="73" w:line="276" w:lineRule="auto"/>
              <w:ind w:right="35" w:firstLine="0"/>
              <w:jc w:val="left"/>
              <w:rPr>
                <w:rFonts w:ascii="Times New Roman" w:hAnsi="Times New Roman" w:cs="Times New Roman"/>
              </w:rPr>
            </w:pPr>
            <w:r w:rsidRPr="00B57CC1">
              <w:rPr>
                <w:rFonts w:ascii="Times New Roman" w:hAnsi="Times New Roman" w:cs="Times New Roman"/>
              </w:rPr>
              <w:t xml:space="preserve">(1) nồng độ cao; (2) nồng độthấp; (3) chênh lệch; (4) bề mặt. </w:t>
            </w:r>
          </w:p>
          <w:p w:rsidR="002913F1" w:rsidRPr="00B57CC1" w:rsidRDefault="002913F1" w:rsidP="00A15A93">
            <w:pPr>
              <w:numPr>
                <w:ilvl w:val="0"/>
                <w:numId w:val="399"/>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Núi cao lượng oxygen thấp nên sự chênh lệch nồng độ giữa mao mạch phổi với không khí là thấp hơn nên lượng oxygen được hấp thụ ít hơn so với ở đồng bằng → Cảm giác khó thở và nhịp thở tăng để lấy được nhiều oxygen.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2913F1" w:rsidRPr="00B57CC1" w:rsidRDefault="002913F1"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2913F1" w:rsidRPr="00B57CC1" w:rsidTr="00A15A93">
        <w:trPr>
          <w:trHeight w:val="5445"/>
        </w:trPr>
        <w:tc>
          <w:tcPr>
            <w:tcW w:w="820" w:type="dxa"/>
            <w:tcBorders>
              <w:top w:val="single" w:sz="3" w:space="0" w:color="000000"/>
              <w:left w:val="single" w:sz="3" w:space="0" w:color="000000"/>
              <w:bottom w:val="single" w:sz="3" w:space="0" w:color="000000"/>
              <w:right w:val="single" w:sz="3" w:space="0" w:color="000000"/>
            </w:tcBorders>
            <w:vAlign w:val="center"/>
          </w:tcPr>
          <w:p w:rsidR="002913F1" w:rsidRPr="00B57CC1" w:rsidRDefault="002913F1"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11 </w:t>
            </w:r>
          </w:p>
        </w:tc>
        <w:tc>
          <w:tcPr>
            <w:tcW w:w="793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numPr>
                <w:ilvl w:val="0"/>
                <w:numId w:val="400"/>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Quang hợp là quá trình tổng hợp các chất hữu cơ từ các chất vô cơ nhờ năng lượng ánh sáng. Trong đó, năng lượng ánh sáng mặt trời được lục lạp ở lá cây hấp thụ, chuyển hoá thành dạng năng lượng hoá học tích trữtrong các hợp chất hữu cơ (glucose, tinh bột), đồng thời giải phóng khí oxygen.  </w:t>
            </w:r>
          </w:p>
          <w:p w:rsidR="002913F1" w:rsidRPr="00B57CC1" w:rsidRDefault="002913F1" w:rsidP="00A15A93">
            <w:pPr>
              <w:numPr>
                <w:ilvl w:val="0"/>
                <w:numId w:val="400"/>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Lá cây lấy các nguyên liệu để thực hiện quá trình quang hợp từ môi trường (không khí và đất). </w:t>
            </w:r>
          </w:p>
          <w:p w:rsidR="002913F1" w:rsidRPr="00B57CC1" w:rsidRDefault="002913F1" w:rsidP="00A15A93">
            <w:pPr>
              <w:numPr>
                <w:ilvl w:val="0"/>
                <w:numId w:val="400"/>
              </w:numPr>
              <w:spacing w:after="53" w:line="276" w:lineRule="auto"/>
              <w:ind w:right="35" w:firstLine="0"/>
              <w:jc w:val="left"/>
              <w:rPr>
                <w:rFonts w:ascii="Times New Roman" w:hAnsi="Times New Roman" w:cs="Times New Roman"/>
              </w:rPr>
            </w:pPr>
            <w:r w:rsidRPr="00B57CC1">
              <w:rPr>
                <w:rFonts w:ascii="Times New Roman" w:hAnsi="Times New Roman" w:cs="Times New Roman"/>
              </w:rPr>
              <w:t xml:space="preserve">Phương trình quang hợp: </w:t>
            </w:r>
          </w:p>
          <w:p w:rsidR="002913F1" w:rsidRPr="00B57CC1" w:rsidRDefault="002913F1" w:rsidP="00A15A93">
            <w:pPr>
              <w:spacing w:after="26" w:line="276" w:lineRule="auto"/>
              <w:ind w:left="0" w:right="1192"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150CC91C" wp14:editId="268BE99A">
                  <wp:extent cx="3389376" cy="434975"/>
                  <wp:effectExtent l="0" t="0" r="0" b="0"/>
                  <wp:docPr id="25625" name="Picture 25625"/>
                  <wp:cNvGraphicFramePr/>
                  <a:graphic xmlns:a="http://schemas.openxmlformats.org/drawingml/2006/main">
                    <a:graphicData uri="http://schemas.openxmlformats.org/drawingml/2006/picture">
                      <pic:pic xmlns:pic="http://schemas.openxmlformats.org/drawingml/2006/picture">
                        <pic:nvPicPr>
                          <pic:cNvPr id="25625" name="Picture 25625"/>
                          <pic:cNvPicPr/>
                        </pic:nvPicPr>
                        <pic:blipFill>
                          <a:blip r:embed="rId12"/>
                          <a:stretch>
                            <a:fillRect/>
                          </a:stretch>
                        </pic:blipFill>
                        <pic:spPr>
                          <a:xfrm>
                            <a:off x="0" y="0"/>
                            <a:ext cx="3389376" cy="434975"/>
                          </a:xfrm>
                          <a:prstGeom prst="rect">
                            <a:avLst/>
                          </a:prstGeom>
                        </pic:spPr>
                      </pic:pic>
                    </a:graphicData>
                  </a:graphic>
                </wp:inline>
              </w:drawing>
            </w:r>
          </w:p>
          <w:p w:rsidR="002913F1" w:rsidRPr="00B57CC1" w:rsidRDefault="002913F1" w:rsidP="00A15A93">
            <w:pPr>
              <w:numPr>
                <w:ilvl w:val="0"/>
                <w:numId w:val="400"/>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Ý nghĩa của quang hợp với sự sống của các sinh vật trên Trái Đất: - Cung cấp chất hữu cơ và năng lượng cải thiết cho sự sống. </w:t>
            </w:r>
          </w:p>
          <w:p w:rsidR="002913F1" w:rsidRPr="00B57CC1" w:rsidRDefault="002913F1" w:rsidP="00A15A93">
            <w:pPr>
              <w:spacing w:after="0" w:line="276" w:lineRule="auto"/>
              <w:ind w:left="0" w:right="69" w:firstLine="0"/>
              <w:jc w:val="left"/>
              <w:rPr>
                <w:rFonts w:ascii="Times New Roman" w:hAnsi="Times New Roman" w:cs="Times New Roman"/>
              </w:rPr>
            </w:pPr>
            <w:r w:rsidRPr="00B57CC1">
              <w:rPr>
                <w:rFonts w:ascii="Times New Roman" w:hAnsi="Times New Roman" w:cs="Times New Roman"/>
              </w:rPr>
              <w:t xml:space="preserve">- Giúp cân bằng lượng oxygen và carbon dioxide trong không khí. - Trong chuỗi thức ăn tự nhiên, chỉ các các sinh vật tự dưỡng mới có khảnăng quang hợp, tạo ra nguồn thức ăn cho nhiều sinh vật khác. </w:t>
            </w:r>
          </w:p>
        </w:tc>
        <w:tc>
          <w:tcPr>
            <w:tcW w:w="1149" w:type="dxa"/>
            <w:tcBorders>
              <w:top w:val="single" w:sz="3" w:space="0" w:color="000000"/>
              <w:left w:val="single" w:sz="3" w:space="0" w:color="000000"/>
              <w:bottom w:val="single" w:sz="3" w:space="0" w:color="000000"/>
              <w:right w:val="single" w:sz="3" w:space="0" w:color="000000"/>
            </w:tcBorders>
          </w:tcPr>
          <w:p w:rsidR="002913F1" w:rsidRPr="00B57CC1" w:rsidRDefault="002913F1" w:rsidP="00A15A93">
            <w:pPr>
              <w:spacing w:after="59"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2913F1" w:rsidRPr="00B57CC1" w:rsidRDefault="002913F1" w:rsidP="00A15A93">
            <w:pPr>
              <w:spacing w:after="58" w:line="276" w:lineRule="auto"/>
              <w:ind w:left="0" w:right="7" w:firstLine="0"/>
              <w:jc w:val="center"/>
              <w:rPr>
                <w:rFonts w:ascii="Times New Roman" w:hAnsi="Times New Roman" w:cs="Times New Roman"/>
              </w:rPr>
            </w:pPr>
          </w:p>
          <w:p w:rsidR="002913F1" w:rsidRPr="00B57CC1" w:rsidRDefault="002913F1"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2913F1" w:rsidRPr="00B57CC1" w:rsidRDefault="002913F1" w:rsidP="00A15A93">
            <w:pPr>
              <w:spacing w:after="0" w:line="276" w:lineRule="auto"/>
              <w:ind w:left="0" w:right="7" w:firstLine="0"/>
              <w:jc w:val="center"/>
              <w:rPr>
                <w:rFonts w:ascii="Times New Roman" w:hAnsi="Times New Roman" w:cs="Times New Roman"/>
              </w:rPr>
            </w:pPr>
          </w:p>
        </w:tc>
      </w:tr>
    </w:tbl>
    <w:p w:rsidR="002913F1" w:rsidRPr="00B57CC1" w:rsidRDefault="002913F1" w:rsidP="002913F1">
      <w:pPr>
        <w:spacing w:after="62" w:line="276" w:lineRule="auto"/>
        <w:ind w:left="0" w:right="0" w:firstLine="0"/>
        <w:rPr>
          <w:rFonts w:ascii="Times New Roman" w:hAnsi="Times New Roman" w:cs="Times New Roman"/>
        </w:rPr>
      </w:pPr>
    </w:p>
    <w:p w:rsidR="001E3D7F" w:rsidRPr="002913F1" w:rsidRDefault="001E3D7F" w:rsidP="002913F1">
      <w:bookmarkStart w:id="1" w:name="_GoBack"/>
      <w:bookmarkEnd w:id="1"/>
    </w:p>
    <w:sectPr w:rsidR="001E3D7F" w:rsidRPr="002913F1" w:rsidSect="009F0BC2">
      <w:headerReference w:type="even" r:id="rId13"/>
      <w:headerReference w:type="default" r:id="rId14"/>
      <w:footerReference w:type="even" r:id="rId15"/>
      <w:footerReference w:type="default" r:id="rId16"/>
      <w:headerReference w:type="first" r:id="rId17"/>
      <w:footerReference w:type="first" r:id="rId18"/>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EC" w:rsidRDefault="008C2DEC">
      <w:pPr>
        <w:spacing w:after="0" w:line="240" w:lineRule="auto"/>
      </w:pPr>
      <w:r>
        <w:separator/>
      </w:r>
    </w:p>
  </w:endnote>
  <w:endnote w:type="continuationSeparator" w:id="0">
    <w:p w:rsidR="008C2DEC" w:rsidRDefault="008C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2913F1">
      <w:rPr>
        <w:noProof/>
      </w:rPr>
      <w:t>8</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2913F1">
      <w:rPr>
        <w:noProof/>
      </w:rPr>
      <w:t>7</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2913F1">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EC" w:rsidRDefault="008C2DEC">
      <w:pPr>
        <w:spacing w:after="0" w:line="240" w:lineRule="auto"/>
      </w:pPr>
      <w:r>
        <w:separator/>
      </w:r>
    </w:p>
  </w:footnote>
  <w:footnote w:type="continuationSeparator" w:id="0">
    <w:p w:rsidR="008C2DEC" w:rsidRDefault="008C2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E3D7F"/>
    <w:rsid w:val="002913F1"/>
    <w:rsid w:val="002C0E46"/>
    <w:rsid w:val="00391709"/>
    <w:rsid w:val="0044548E"/>
    <w:rsid w:val="006923F6"/>
    <w:rsid w:val="00755DA0"/>
    <w:rsid w:val="007F5BF4"/>
    <w:rsid w:val="008C2DEC"/>
    <w:rsid w:val="009F0BC2"/>
    <w:rsid w:val="00AB1235"/>
    <w:rsid w:val="00B57CC1"/>
    <w:rsid w:val="00D31D64"/>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4</cp:revision>
  <dcterms:created xsi:type="dcterms:W3CDTF">2025-02-23T06:23:00Z</dcterms:created>
  <dcterms:modified xsi:type="dcterms:W3CDTF">2025-02-23T06:45:00Z</dcterms:modified>
</cp:coreProperties>
</file>