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25BF" w14:textId="77777777" w:rsidR="00AA2841" w:rsidRDefault="00AA2841" w:rsidP="00AA2841">
      <w:pPr>
        <w:spacing w:line="252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TIẾT 27</w:t>
      </w:r>
    </w:p>
    <w:p w14:paraId="48AEC7E9" w14:textId="77777777" w:rsidR="00AA2841" w:rsidRDefault="00AA2841" w:rsidP="00AA2841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ÔN :MỘT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SỐ ĐỘNG TÁC BỔ TRỢ,KỸ THUẬT CHẠY GIỮA QUÃNG  CỰ LY TRUNG BÌNH</w:t>
      </w:r>
    </w:p>
    <w:p w14:paraId="74380B79" w14:textId="77777777" w:rsidR="00AA2841" w:rsidRDefault="00AA2841" w:rsidP="00AA2841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TRÒ CHƠI KIẾN THA MỒI</w:t>
      </w:r>
    </w:p>
    <w:p w14:paraId="251D109A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6712B04C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530230F8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161D8060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04D29408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1D85B061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2CCC38EE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tìm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hiểu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trước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theo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đường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hình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số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8,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đường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dích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20DE8">
        <w:rPr>
          <w:rFonts w:ascii="Times New Roman" w:eastAsia="Calibri" w:hAnsi="Times New Roman"/>
          <w:sz w:val="28"/>
          <w:szCs w:val="28"/>
        </w:rPr>
        <w:t>dắ</w:t>
      </w:r>
      <w:r>
        <w:rPr>
          <w:rFonts w:ascii="Times New Roman" w:eastAsia="Calibri" w:hAnsi="Times New Roman"/>
          <w:sz w:val="28"/>
          <w:szCs w:val="28"/>
        </w:rPr>
        <w:t>c</w:t>
      </w:r>
      <w:proofErr w:type="spellEnd"/>
      <w:r w:rsidRPr="00720DE8">
        <w:rPr>
          <w:rFonts w:ascii="Times New Roman" w:eastAsia="Calibri" w:hAnsi="Times New Roman"/>
          <w:sz w:val="28"/>
          <w:szCs w:val="28"/>
        </w:rPr>
        <w:t>.</w:t>
      </w:r>
    </w:p>
    <w:p w14:paraId="31B0C513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65852FBC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4185243A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BCB923F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8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đường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dắc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BB6582C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đường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8,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đường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5D616F4B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7DF76BE1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17F29C90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16D03AC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E32C2A3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C61C94B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TT: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2E743989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3BCFF6D7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343D672E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2AC17B8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0F16B6AD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756AD39A" w14:textId="77777777" w:rsidR="00AA2841" w:rsidRDefault="00AA2841" w:rsidP="00AA28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782"/>
        <w:gridCol w:w="2594"/>
        <w:gridCol w:w="3539"/>
      </w:tblGrid>
      <w:tr w:rsidR="00AA2841" w14:paraId="61E8D609" w14:textId="77777777" w:rsidTr="00E53DB4"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A319" w14:textId="77777777" w:rsidR="00AA2841" w:rsidRPr="00AF39C7" w:rsidRDefault="00AA284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BC24" w14:textId="77777777" w:rsidR="00AA2841" w:rsidRPr="00AF39C7" w:rsidRDefault="00AA284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848C" w14:textId="77777777" w:rsidR="00AA2841" w:rsidRPr="00AF39C7" w:rsidRDefault="00AA284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AA2841" w14:paraId="2FA9734F" w14:textId="77777777" w:rsidTr="00E53DB4"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F5C1" w14:textId="77777777" w:rsidR="00AA2841" w:rsidRPr="00AF39C7" w:rsidRDefault="00AA2841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C8D2" w14:textId="77777777" w:rsidR="00AA2841" w:rsidRPr="00AF39C7" w:rsidRDefault="00AA2841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2D15" w14:textId="77777777" w:rsidR="00AA2841" w:rsidRPr="00AF39C7" w:rsidRDefault="00AA284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DCC" w14:textId="77777777" w:rsidR="00AA2841" w:rsidRPr="00AF39C7" w:rsidRDefault="00AA284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AA2841" w14:paraId="619F885C" w14:textId="77777777" w:rsidTr="00E53DB4">
        <w:trPr>
          <w:trHeight w:val="3482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5A05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6BBF2DC2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204B514E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bCs/>
                <w:sz w:val="26"/>
                <w:szCs w:val="26"/>
              </w:rPr>
              <w:t>tập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hợp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báo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cáo</w:t>
            </w:r>
            <w:proofErr w:type="spellEnd"/>
            <w:r w:rsidRPr="00AF39C7">
              <w:rPr>
                <w:bCs/>
                <w:sz w:val="26"/>
                <w:szCs w:val="26"/>
              </w:rPr>
              <w:t>.</w:t>
            </w:r>
          </w:p>
          <w:p w14:paraId="047AF17C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lớp</w:t>
            </w:r>
            <w:proofErr w:type="spellEnd"/>
          </w:p>
          <w:p w14:paraId="7B8ED4D8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31886884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bCs/>
                <w:sz w:val="26"/>
                <w:szCs w:val="26"/>
              </w:rPr>
              <w:t>Chạy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AF39C7">
              <w:rPr>
                <w:bCs/>
                <w:sz w:val="26"/>
                <w:szCs w:val="26"/>
              </w:rPr>
              <w:t>vòng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sân</w:t>
            </w:r>
            <w:proofErr w:type="spellEnd"/>
          </w:p>
          <w:p w14:paraId="591E6824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Xoay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khớp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ngang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dọc</w:t>
            </w:r>
            <w:proofErr w:type="spellEnd"/>
            <w:r w:rsidRPr="00AF39C7">
              <w:rPr>
                <w:sz w:val="26"/>
                <w:szCs w:val="26"/>
              </w:rPr>
              <w:t>…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2542" w14:textId="77777777" w:rsidR="00AA2841" w:rsidRPr="00AF39C7" w:rsidRDefault="00AA284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14:paraId="2E3862AB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42E002E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3C9B82F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ABA3E3" w14:textId="77777777" w:rsidR="00AA2841" w:rsidRPr="00AF39C7" w:rsidRDefault="00AA284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BB19E0" w14:textId="77777777" w:rsidR="00AA2841" w:rsidRPr="00AF39C7" w:rsidRDefault="00AA284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14:paraId="07DC7B1F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1873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DF2B27E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22B666E3" w14:textId="77777777" w:rsidR="00AA2841" w:rsidRPr="00AF39C7" w:rsidRDefault="00AA2841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A95E782" w14:textId="77777777" w:rsidR="00AA2841" w:rsidRPr="00AF39C7" w:rsidRDefault="00AA2841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3DF4648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331D" w14:textId="77777777" w:rsidR="00AA2841" w:rsidRPr="00AF39C7" w:rsidRDefault="00AA284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4EDBC3A" w14:textId="77777777" w:rsidR="00AA2841" w:rsidRPr="00AF39C7" w:rsidRDefault="00AA2841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F5AA4A2" w14:textId="77777777" w:rsidR="00AA2841" w:rsidRPr="00AF39C7" w:rsidRDefault="00AA2841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36AB118" w14:textId="77777777" w:rsidR="00AA2841" w:rsidRPr="00AF39C7" w:rsidRDefault="00AA284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6F18C22D" w14:textId="77777777" w:rsidR="00AA2841" w:rsidRPr="00AF39C7" w:rsidRDefault="00AA2841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3DE3E19" w14:textId="77777777" w:rsidR="00AA2841" w:rsidRPr="00AF39C7" w:rsidRDefault="00AA2841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DF5B381" wp14:editId="65F43AF2">
                  <wp:extent cx="1790700" cy="476250"/>
                  <wp:effectExtent l="19050" t="0" r="0" b="0"/>
                  <wp:docPr id="5" name="Picture 34309" descr="C:\Users\ADMINI~1.0A5\AppData\Local\Temp\ksohtml\wpsBBBB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9" descr="C:\Users\ADMINI~1.0A5\AppData\Local\Temp\ksohtml\wpsBBBB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10167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A2841" w14:paraId="48641AB9" w14:textId="77777777" w:rsidTr="00E53DB4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1740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4F6BC652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</w:t>
            </w:r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</w:t>
            </w:r>
            <w:proofErr w:type="spellEnd"/>
            <w:r>
              <w:rPr>
                <w:sz w:val="28"/>
                <w:szCs w:val="28"/>
              </w:rPr>
              <w:t xml:space="preserve"> li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4A409FC" w14:textId="77777777" w:rsidR="00AA2841" w:rsidRPr="00AF39C7" w:rsidRDefault="00AA2841" w:rsidP="00E53DB4">
            <w:pPr>
              <w:spacing w:after="0" w:line="252" w:lineRule="auto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Biết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8,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luồn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dắc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41FEC5A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67BB106F" w14:textId="77777777" w:rsidR="00AA2841" w:rsidRPr="00AF39C7" w:rsidRDefault="00AA2841" w:rsidP="00E53DB4">
            <w:pPr>
              <w:pStyle w:val="NormalWeb"/>
              <w:spacing w:before="0" w:beforeAutospacing="0"/>
              <w:jc w:val="both"/>
              <w:rPr>
                <w:rFonts w:ascii=".VnArialH" w:eastAsia="Calibri" w:hAnsi=".VnArialH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ArialH" w:eastAsia="Arial Unicode MS" w:hAnsi=".VnArialH" w:cs="Arial Unicode MS"/>
                <w:b/>
                <w:noProof/>
                <w:color w:val="0000FF"/>
              </w:rPr>
              <w:drawing>
                <wp:inline distT="0" distB="0" distL="0" distR="0" wp14:anchorId="65864302" wp14:editId="6AC58F8C">
                  <wp:extent cx="1362075" cy="1238250"/>
                  <wp:effectExtent l="19050" t="0" r="9525" b="0"/>
                  <wp:docPr id="6" name="Picture 34310" descr="C:\Users\ADMINI~1.0A5\AppData\Local\Temp\ksohtml\wpsBBBC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10" descr="C:\Users\ADMINI~1.0A5\AppData\Local\Temp\ksohtml\wpsBBBC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26711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55E8AA80" w14:textId="77777777" w:rsidR="00AA2841" w:rsidRPr="00AF39C7" w:rsidRDefault="00AA2841" w:rsidP="00E53DB4">
            <w:pPr>
              <w:pStyle w:val="NormalWeb"/>
              <w:spacing w:before="0" w:beforeAutospacing="0"/>
              <w:jc w:val="both"/>
              <w:rPr>
                <w:rFonts w:ascii=".VnTime" w:eastAsia="Calibri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3820D64F" wp14:editId="5ECA76A1">
                  <wp:extent cx="1590675" cy="762000"/>
                  <wp:effectExtent l="19050" t="0" r="9525" b="0"/>
                  <wp:docPr id="7" name="Picture 34311" descr="C:\Users\ADMINI~1.0A5\AppData\Local\Temp\ksohtml\wpsBBBD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11" descr="C:\Users\ADMINI~1.0A5\AppData\Local\Temp\ksohtml\wpsBBBD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E1DA99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488C0137" w14:textId="77777777" w:rsidR="00AA2841" w:rsidRPr="00AF39C7" w:rsidRDefault="00AA2841" w:rsidP="00E53DB4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1835E7D7" wp14:editId="670BE56A">
                  <wp:extent cx="1990725" cy="781050"/>
                  <wp:effectExtent l="19050" t="0" r="9525" b="0"/>
                  <wp:docPr id="8" name="Picture 34312" descr="C:\Users\ADMINI~1.0A5\AppData\Local\Temp\ksohtml\wpsBBBE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12" descr="C:\Users\ADMINI~1.0A5\AppData\Local\Temp\ksohtml\wpsBBBE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76875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234D" w14:textId="77777777" w:rsidR="00AA2841" w:rsidRPr="00AF39C7" w:rsidRDefault="00AA2841" w:rsidP="00E53DB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AF39C7">
              <w:rPr>
                <w:sz w:val="26"/>
                <w:szCs w:val="26"/>
              </w:rPr>
              <w:t>0’</w:t>
            </w:r>
          </w:p>
          <w:p w14:paraId="16CA0FCD" w14:textId="77777777" w:rsidR="00AA2841" w:rsidRPr="00AF39C7" w:rsidRDefault="00AA284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E23E" w14:textId="77777777" w:rsidR="00AA2841" w:rsidRPr="00AF39C7" w:rsidRDefault="00AA2841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105C43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1B033DC" w14:textId="77777777" w:rsidR="00AA2841" w:rsidRPr="00AF39C7" w:rsidRDefault="00AA2841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Sau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HS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</w:p>
          <w:p w14:paraId="7FC23744" w14:textId="77777777" w:rsidR="00AA2841" w:rsidRPr="00AF39C7" w:rsidRDefault="00AA2841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CF1C52" w14:textId="77777777" w:rsidR="00AA2841" w:rsidRPr="00AF39C7" w:rsidRDefault="00AA2841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C7E4FEE" w14:textId="77777777" w:rsidR="00AA2841" w:rsidRPr="00AF39C7" w:rsidRDefault="00AA2841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34CD24A5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96D9" w14:textId="77777777" w:rsidR="00AA2841" w:rsidRPr="00AF39C7" w:rsidRDefault="00AA2841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BED28E" w14:textId="77777777" w:rsidR="00AA2841" w:rsidRPr="00AF39C7" w:rsidRDefault="00AA284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CA0759E" w14:textId="77777777" w:rsidR="00AA2841" w:rsidRPr="00AF39C7" w:rsidRDefault="00AA284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2CCF4AF" w14:textId="77777777" w:rsidR="00AA2841" w:rsidRPr="00AF39C7" w:rsidRDefault="00AA284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lastRenderedPageBreak/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BD39F96" w14:textId="77777777" w:rsidR="00AA2841" w:rsidRPr="00AF39C7" w:rsidRDefault="00AA284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09E184D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7C1747DE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242D0045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right="-779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</w:p>
          <w:p w14:paraId="6D700AD7" w14:textId="77777777" w:rsidR="00AA2841" w:rsidRPr="00AF39C7" w:rsidRDefault="00AA2841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hô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sự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giáo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viên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E5CC7A6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</w:tc>
      </w:tr>
      <w:tr w:rsidR="00AA2841" w14:paraId="708AF81A" w14:textId="77777777" w:rsidTr="00E53DB4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08F1" w14:textId="77777777" w:rsidR="00AA2841" w:rsidRPr="00022BA0" w:rsidRDefault="00AA284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lastRenderedPageBreak/>
              <w:t xml:space="preserve">3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luyện</w:t>
            </w:r>
            <w:proofErr w:type="spellEnd"/>
          </w:p>
          <w:p w14:paraId="22FDE84F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8,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luồn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dắc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1C5E19D" w14:textId="77777777" w:rsidR="00AA2841" w:rsidRPr="00022BA0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-</w:t>
            </w:r>
            <w:proofErr w:type="spellStart"/>
            <w:r w:rsidRPr="00022BA0">
              <w:rPr>
                <w:sz w:val="28"/>
                <w:szCs w:val="28"/>
              </w:rPr>
              <w:t>Ôn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kỹ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thuật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chạy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giữa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quãng</w:t>
            </w:r>
            <w:proofErr w:type="spellEnd"/>
          </w:p>
          <w:p w14:paraId="1F6CFF61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  <w:r w:rsidRPr="00022BA0">
              <w:rPr>
                <w:sz w:val="28"/>
                <w:szCs w:val="28"/>
              </w:rPr>
              <w:t xml:space="preserve">- </w:t>
            </w:r>
            <w:proofErr w:type="spellStart"/>
            <w:r w:rsidRPr="00022BA0">
              <w:rPr>
                <w:sz w:val="28"/>
                <w:szCs w:val="28"/>
              </w:rPr>
              <w:t>Trò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2BA0">
              <w:rPr>
                <w:sz w:val="28"/>
                <w:szCs w:val="28"/>
              </w:rPr>
              <w:t>chơi</w:t>
            </w:r>
            <w:proofErr w:type="spellEnd"/>
            <w:r w:rsidRPr="00022BA0">
              <w:rPr>
                <w:sz w:val="28"/>
                <w:szCs w:val="28"/>
              </w:rPr>
              <w:t xml:space="preserve"> :</w:t>
            </w:r>
            <w:proofErr w:type="gram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kiến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tha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mồi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00B0" w14:textId="77777777" w:rsidR="00AA2841" w:rsidRPr="00AF39C7" w:rsidRDefault="00AA284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</w:t>
            </w:r>
            <w:r w:rsidRPr="00AF39C7">
              <w:rPr>
                <w:sz w:val="26"/>
                <w:szCs w:val="26"/>
              </w:rPr>
              <w:t>0’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1F40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</w:p>
          <w:p w14:paraId="1764C6C0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iCs/>
                <w:sz w:val="26"/>
                <w:szCs w:val="26"/>
              </w:rPr>
              <w:t>phổ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biến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nội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dung </w:t>
            </w:r>
            <w:proofErr w:type="spellStart"/>
            <w:r w:rsidRPr="00AF39C7">
              <w:rPr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yêu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cầu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102967D4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theo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cá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nhân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cặp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đôi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theo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nhóm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1F80ECB6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Quan </w:t>
            </w:r>
            <w:proofErr w:type="spellStart"/>
            <w:r w:rsidRPr="00AF39C7">
              <w:rPr>
                <w:iCs/>
                <w:sz w:val="26"/>
                <w:szCs w:val="26"/>
              </w:rPr>
              <w:t>sát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đánh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giá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chỉ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dẫn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học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sinh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3005BA8A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iCs/>
                <w:sz w:val="26"/>
                <w:szCs w:val="26"/>
              </w:rPr>
              <w:t>Sửa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sai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cho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học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sinh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66D2115A" w14:textId="77777777" w:rsidR="00AA2841" w:rsidRPr="00AF39C7" w:rsidRDefault="00AA2841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23F0A601" w14:textId="77777777" w:rsidR="00AA2841" w:rsidRPr="00AF39C7" w:rsidRDefault="00AA2841" w:rsidP="00E53DB4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4F3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15853E26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33ADF28D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333ECE49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0B7C8FCE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4A577AD" w14:textId="77777777" w:rsidR="00AA2841" w:rsidRPr="00AF39C7" w:rsidRDefault="00AA284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AECF746" w14:textId="77777777" w:rsidR="00AA2841" w:rsidRPr="00AF39C7" w:rsidRDefault="00AA284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FD70097" w14:textId="77777777" w:rsidR="00AA2841" w:rsidRPr="00AF39C7" w:rsidRDefault="00AA284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63E5142" w14:textId="77777777" w:rsidR="00AA2841" w:rsidRPr="00AF39C7" w:rsidRDefault="00AA284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FC037DA" w14:textId="77777777" w:rsidR="00AA2841" w:rsidRPr="00AF39C7" w:rsidRDefault="00AA2841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2B8F18" w14:textId="77777777" w:rsidR="00AA2841" w:rsidRPr="00AF39C7" w:rsidRDefault="00AA2841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5E1D70F2" w14:textId="77777777" w:rsidR="00AA2841" w:rsidRPr="00AF39C7" w:rsidRDefault="00AA2841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A82DD0A" w14:textId="77777777" w:rsidR="00AA2841" w:rsidRPr="00AF39C7" w:rsidRDefault="00AA2841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9669C66" w14:textId="77777777" w:rsidR="00AA2841" w:rsidRPr="00AF39C7" w:rsidRDefault="00AA2841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A2841" w14:paraId="27942027" w14:textId="77777777" w:rsidTr="00E53DB4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F1D0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14:paraId="6EB56F7B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4182C75B" w14:textId="77777777" w:rsidR="00AA2841" w:rsidRPr="00AF39C7" w:rsidRDefault="00AA284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8,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luồn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dắc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buổi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sáng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sớm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hay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buổi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chiều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126C9B2" w14:textId="77777777" w:rsidR="00AA2841" w:rsidRPr="00022BA0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022BA0">
              <w:rPr>
                <w:sz w:val="28"/>
                <w:szCs w:val="28"/>
              </w:rPr>
              <w:t xml:space="preserve">- </w:t>
            </w:r>
            <w:proofErr w:type="spellStart"/>
            <w:r w:rsidRPr="00022BA0">
              <w:rPr>
                <w:sz w:val="28"/>
                <w:szCs w:val="28"/>
              </w:rPr>
              <w:t>Ôn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kỹ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thuật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chạy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giữa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quãng</w:t>
            </w:r>
            <w:proofErr w:type="spellEnd"/>
          </w:p>
          <w:p w14:paraId="5814911F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022BA0">
              <w:rPr>
                <w:sz w:val="28"/>
                <w:szCs w:val="28"/>
              </w:rPr>
              <w:t xml:space="preserve">- </w:t>
            </w:r>
            <w:proofErr w:type="spellStart"/>
            <w:r w:rsidRPr="00022BA0">
              <w:rPr>
                <w:sz w:val="28"/>
                <w:szCs w:val="28"/>
              </w:rPr>
              <w:t>Trò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2BA0">
              <w:rPr>
                <w:sz w:val="28"/>
                <w:szCs w:val="28"/>
              </w:rPr>
              <w:t>chơi</w:t>
            </w:r>
            <w:proofErr w:type="spellEnd"/>
            <w:r w:rsidRPr="00022BA0">
              <w:rPr>
                <w:sz w:val="28"/>
                <w:szCs w:val="28"/>
              </w:rPr>
              <w:t xml:space="preserve"> :</w:t>
            </w:r>
            <w:proofErr w:type="gram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kiến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tha</w:t>
            </w:r>
            <w:proofErr w:type="spellEnd"/>
            <w:r w:rsidRPr="00022BA0">
              <w:rPr>
                <w:sz w:val="28"/>
                <w:szCs w:val="28"/>
              </w:rPr>
              <w:t xml:space="preserve"> </w:t>
            </w:r>
            <w:proofErr w:type="spellStart"/>
            <w:r w:rsidRPr="00022BA0">
              <w:rPr>
                <w:sz w:val="28"/>
                <w:szCs w:val="28"/>
              </w:rPr>
              <w:t>mồi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3BD6" w14:textId="77777777" w:rsidR="00AA2841" w:rsidRPr="00AF39C7" w:rsidRDefault="00AA2841" w:rsidP="00E53DB4">
            <w:pPr>
              <w:spacing w:after="0" w:line="252" w:lineRule="auto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lastRenderedPageBreak/>
              <w:t>3’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57F6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AF39C7">
              <w:rPr>
                <w:iCs/>
                <w:sz w:val="28"/>
                <w:szCs w:val="28"/>
              </w:rPr>
              <w:t>đổi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lastRenderedPageBreak/>
              <w:t>đội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hình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A3F3C54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6FA32B1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buổi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sáng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vui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cung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716A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Thực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hiện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yêu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cầu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lastRenderedPageBreak/>
              <w:t>dụng</w:t>
            </w:r>
            <w:proofErr w:type="spellEnd"/>
            <w:r w:rsidRPr="00AF39C7">
              <w:rPr>
                <w:sz w:val="26"/>
                <w:szCs w:val="26"/>
              </w:rPr>
              <w:t>.</w:t>
            </w:r>
          </w:p>
          <w:p w14:paraId="4C46C36D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Thảo </w:t>
            </w:r>
            <w:proofErr w:type="spellStart"/>
            <w:r w:rsidRPr="00AF39C7">
              <w:rPr>
                <w:sz w:val="26"/>
                <w:szCs w:val="26"/>
              </w:rPr>
              <w:t>luận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trả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lời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câu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hỏi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của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Gv</w:t>
            </w:r>
            <w:proofErr w:type="spellEnd"/>
            <w:r w:rsidRPr="00AF39C7">
              <w:rPr>
                <w:sz w:val="26"/>
                <w:szCs w:val="26"/>
              </w:rPr>
              <w:t>.</w:t>
            </w:r>
          </w:p>
          <w:p w14:paraId="51C41738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proofErr w:type="spellStart"/>
            <w:r w:rsidRPr="00AF39C7">
              <w:rPr>
                <w:sz w:val="26"/>
                <w:szCs w:val="26"/>
              </w:rPr>
              <w:t>Đội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hình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luyện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nhóm</w:t>
            </w:r>
            <w:proofErr w:type="spellEnd"/>
          </w:p>
          <w:p w14:paraId="6ABBAB63" w14:textId="77777777" w:rsidR="00AA2841" w:rsidRDefault="00AA2841" w:rsidP="00E53DB4">
            <w:pPr>
              <w:pStyle w:val="TableParagraph"/>
              <w:spacing w:before="0" w:beforeAutospacing="0" w:after="0" w:line="320" w:lineRule="exact"/>
              <w:jc w:val="both"/>
            </w:pPr>
          </w:p>
          <w:p w14:paraId="3CAAF252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rPr>
                <w:sz w:val="20"/>
                <w:szCs w:val="20"/>
              </w:rPr>
            </w:pPr>
          </w:p>
          <w:p w14:paraId="051F0936" w14:textId="77777777" w:rsidR="00AA2841" w:rsidRPr="00AF39C7" w:rsidRDefault="00AA284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2B112CB" w14:textId="77777777" w:rsidR="00AA2841" w:rsidRPr="00AF39C7" w:rsidRDefault="00AA284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2E2AB5BC" w14:textId="77777777" w:rsidR="00AA2841" w:rsidRPr="00AF39C7" w:rsidRDefault="00AA284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78ACBC8" w14:textId="77777777" w:rsidR="00AA2841" w:rsidRPr="00AF39C7" w:rsidRDefault="00AA284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2B8935E" w14:textId="77777777" w:rsidR="00AA2841" w:rsidRPr="00AF39C7" w:rsidRDefault="00AA284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DFA6393" w14:textId="77777777" w:rsidR="00AA2841" w:rsidRDefault="00AA2841" w:rsidP="00E53DB4">
            <w:pPr>
              <w:pStyle w:val="TableParagraph"/>
              <w:spacing w:before="0" w:beforeAutospacing="0" w:after="0" w:line="320" w:lineRule="exact"/>
            </w:pPr>
          </w:p>
          <w:p w14:paraId="69CAE3DA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0"/>
                <w:szCs w:val="20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Cán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sự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</w:tc>
      </w:tr>
      <w:tr w:rsidR="00AA2841" w14:paraId="1F764769" w14:textId="77777777" w:rsidTr="00E53DB4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389A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0262743E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16123196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vàGiao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530510C6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5F24" w14:textId="77777777" w:rsidR="00AA2841" w:rsidRPr="00AF39C7" w:rsidRDefault="00AA2841" w:rsidP="00E53DB4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8813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51F009E2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sz w:val="28"/>
                <w:szCs w:val="28"/>
              </w:rPr>
              <w:t>kịp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thời</w:t>
            </w:r>
            <w:proofErr w:type="spellEnd"/>
            <w:r w:rsidRPr="00AF39C7">
              <w:rPr>
                <w:sz w:val="28"/>
                <w:szCs w:val="28"/>
              </w:rPr>
              <w:t xml:space="preserve"> qua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00B7F9CC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u</w:t>
            </w:r>
            <w:r w:rsidRPr="00AF39C7">
              <w:rPr>
                <w:sz w:val="28"/>
                <w:szCs w:val="28"/>
              </w:rPr>
              <w:t>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2CF6C0A8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149B3B1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</w:p>
          <w:p w14:paraId="537F574B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AD1A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00B1A04E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395F8C5B" w14:textId="77777777" w:rsidR="00AA2841" w:rsidRPr="00AF39C7" w:rsidRDefault="00AA284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198457F" w14:textId="77777777" w:rsidR="00AA2841" w:rsidRPr="00AF39C7" w:rsidRDefault="00AA284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9AECE2F" w14:textId="77777777" w:rsidR="00AA2841" w:rsidRPr="00AF39C7" w:rsidRDefault="00AA284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228D1FD" w14:textId="77777777" w:rsidR="00AA2841" w:rsidRPr="00AF39C7" w:rsidRDefault="00AA2841" w:rsidP="00E53DB4">
            <w:pPr>
              <w:spacing w:after="0"/>
              <w:ind w:left="75"/>
              <w:rPr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30CCCD9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3D1B7713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1B3F05D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  <w:p w14:paraId="4F18FF2B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0D01F73B" w14:textId="77777777" w:rsidR="00AA2841" w:rsidRPr="00AF39C7" w:rsidRDefault="00AA2841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179E4ABC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5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41"/>
    <w:rsid w:val="00756672"/>
    <w:rsid w:val="00AA2841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EF37"/>
  <w15:chartTrackingRefBased/>
  <w15:docId w15:val="{30B9CBF1-35EB-4AB9-AF5D-62589C33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A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qFormat/>
    <w:rsid w:val="00AA2841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2025-02-22T13:07:00Z</dcterms:created>
  <dcterms:modified xsi:type="dcterms:W3CDTF">2025-02-22T13:08:00Z</dcterms:modified>
</cp:coreProperties>
</file>