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593" w:rsidRPr="004717CF" w:rsidRDefault="00901593" w:rsidP="00901593">
      <w:pPr>
        <w:pBdr>
          <w:top w:val="single" w:sz="4" w:space="1" w:color="000000"/>
          <w:left w:val="single" w:sz="4" w:space="4" w:color="000000"/>
          <w:right w:val="single" w:sz="4" w:space="4" w:color="000000"/>
        </w:pBdr>
        <w:spacing w:after="0" w:line="312" w:lineRule="auto"/>
        <w:rPr>
          <w:rFonts w:ascii="Times New Roman" w:eastAsia="Times New Roman" w:hAnsi="Times New Roman" w:cs="Times New Roman"/>
          <w:b/>
          <w:bCs/>
          <w:color w:val="0070C0"/>
          <w:sz w:val="26"/>
          <w:szCs w:val="26"/>
        </w:rPr>
      </w:pPr>
      <w:r>
        <w:rPr>
          <w:rFonts w:ascii="Times New Roman" w:eastAsia="Times New Roman" w:hAnsi="Times New Roman" w:cs="Times New Roman"/>
          <w:color w:val="0070C0"/>
          <w:sz w:val="26"/>
          <w:szCs w:val="26"/>
        </w:rPr>
        <w:t xml:space="preserve">Bài 4 </w:t>
      </w:r>
      <w:r w:rsidRPr="004717CF">
        <w:rPr>
          <w:rFonts w:ascii="Times New Roman" w:eastAsia="Times New Roman" w:hAnsi="Times New Roman" w:cs="Times New Roman"/>
          <w:b/>
          <w:bCs/>
          <w:color w:val="0070C0"/>
          <w:sz w:val="26"/>
          <w:szCs w:val="26"/>
        </w:rPr>
        <w:t>ĐỌC MỞ RỘNG THEO THỂ LOẠI:</w:t>
      </w:r>
    </w:p>
    <w:p w:rsidR="00901593" w:rsidRPr="002518FB" w:rsidRDefault="00901593" w:rsidP="00901593">
      <w:pPr>
        <w:pBdr>
          <w:left w:val="single" w:sz="4" w:space="4" w:color="000000"/>
          <w:right w:val="single" w:sz="4" w:space="4" w:color="000000"/>
        </w:pBdr>
        <w:tabs>
          <w:tab w:val="center" w:pos="4985"/>
        </w:tabs>
        <w:spacing w:after="0" w:line="312" w:lineRule="auto"/>
        <w:rPr>
          <w:rFonts w:ascii="Times New Roman" w:eastAsia="Times New Roman" w:hAnsi="Times New Roman" w:cs="Times New Roman"/>
          <w:color w:val="FF0000"/>
          <w:sz w:val="26"/>
          <w:szCs w:val="26"/>
          <w:lang w:val="vi-VN"/>
        </w:rPr>
      </w:pPr>
      <w:r w:rsidRPr="004717CF">
        <w:rPr>
          <w:rFonts w:ascii="Times New Roman" w:eastAsia="Times New Roman" w:hAnsi="Times New Roman" w:cs="Times New Roman"/>
          <w:b/>
          <w:bCs/>
          <w:color w:val="FF0000"/>
          <w:sz w:val="26"/>
          <w:szCs w:val="26"/>
          <w:lang w:val="vi-VN"/>
        </w:rPr>
        <w:tab/>
      </w:r>
      <w:r w:rsidRPr="002518FB">
        <w:rPr>
          <w:rFonts w:ascii="Times New Roman" w:eastAsia="Times New Roman" w:hAnsi="Times New Roman" w:cs="Times New Roman"/>
          <w:b/>
          <w:bCs/>
          <w:color w:val="FF0000"/>
          <w:sz w:val="26"/>
          <w:szCs w:val="26"/>
          <w:lang w:val="vi-VN"/>
        </w:rPr>
        <w:t xml:space="preserve">VĂN HAY </w:t>
      </w:r>
    </w:p>
    <w:p w:rsidR="00901593" w:rsidRPr="004717CF" w:rsidRDefault="00901593" w:rsidP="00901593">
      <w:pPr>
        <w:pBdr>
          <w:left w:val="single" w:sz="4" w:space="4" w:color="000000"/>
          <w:bottom w:val="single" w:sz="4" w:space="1" w:color="000000"/>
          <w:right w:val="single" w:sz="4" w:space="4" w:color="000000"/>
        </w:pBdr>
        <w:spacing w:after="0" w:line="312" w:lineRule="auto"/>
        <w:jc w:val="center"/>
        <w:rPr>
          <w:rFonts w:ascii="Times New Roman" w:eastAsia="Times New Roman" w:hAnsi="Times New Roman" w:cs="Times New Roman"/>
          <w:sz w:val="26"/>
          <w:szCs w:val="26"/>
        </w:rPr>
      </w:pPr>
    </w:p>
    <w:p w:rsidR="00901593" w:rsidRPr="004717CF" w:rsidRDefault="00901593" w:rsidP="00901593">
      <w:pPr>
        <w:spacing w:after="0" w:line="312" w:lineRule="auto"/>
        <w:rPr>
          <w:rFonts w:ascii="Times New Roman" w:eastAsia="Times New Roman" w:hAnsi="Times New Roman" w:cs="Times New Roman"/>
          <w:sz w:val="26"/>
          <w:szCs w:val="26"/>
        </w:rPr>
      </w:pPr>
    </w:p>
    <w:p w:rsidR="00901593" w:rsidRPr="004717CF" w:rsidRDefault="00901593" w:rsidP="00901593">
      <w:pPr>
        <w:spacing w:after="0" w:line="312" w:lineRule="auto"/>
        <w:jc w:val="both"/>
        <w:rPr>
          <w:rFonts w:ascii="Times New Roman" w:eastAsia="Times New Roman" w:hAnsi="Times New Roman" w:cs="Times New Roman"/>
          <w:b/>
          <w:bCs/>
          <w:color w:val="0070C0"/>
          <w:sz w:val="26"/>
          <w:szCs w:val="26"/>
        </w:rPr>
      </w:pPr>
      <w:r w:rsidRPr="004717CF">
        <w:rPr>
          <w:rFonts w:ascii="Times New Roman" w:eastAsia="Times New Roman" w:hAnsi="Times New Roman" w:cs="Times New Roman"/>
          <w:b/>
          <w:bCs/>
          <w:color w:val="0070C0"/>
          <w:sz w:val="26"/>
          <w:szCs w:val="26"/>
        </w:rPr>
        <w:t>I. MỤC TIÊU</w:t>
      </w:r>
    </w:p>
    <w:p w:rsidR="00901593" w:rsidRPr="004717CF" w:rsidRDefault="00901593" w:rsidP="00901593">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000000"/>
          <w:sz w:val="26"/>
          <w:szCs w:val="26"/>
        </w:rPr>
        <w:t>1. Năng lực</w:t>
      </w:r>
    </w:p>
    <w:p w:rsidR="00901593" w:rsidRPr="004717CF" w:rsidRDefault="00901593" w:rsidP="00901593">
      <w:pPr>
        <w:spacing w:after="0" w:line="312" w:lineRule="auto"/>
        <w:jc w:val="both"/>
        <w:rPr>
          <w:rFonts w:ascii="Times New Roman" w:eastAsia="Times New Roman" w:hAnsi="Times New Roman" w:cs="Times New Roman"/>
          <w:i/>
          <w:iCs/>
          <w:color w:val="0D0D0D"/>
          <w:sz w:val="26"/>
          <w:szCs w:val="26"/>
          <w:shd w:val="clear" w:color="auto" w:fill="FFFFFF"/>
          <w:lang w:val="vi-VN"/>
        </w:rPr>
      </w:pPr>
      <w:r w:rsidRPr="004717CF">
        <w:rPr>
          <w:rFonts w:ascii="Times New Roman" w:eastAsia="Times New Roman" w:hAnsi="Times New Roman" w:cs="Times New Roman"/>
          <w:b/>
          <w:bCs/>
          <w:color w:val="000000"/>
          <w:sz w:val="26"/>
          <w:szCs w:val="26"/>
          <w:lang w:val="vi-VN"/>
        </w:rPr>
        <w:t xml:space="preserve">   </w:t>
      </w:r>
      <w:r w:rsidRPr="004717CF">
        <w:rPr>
          <w:rFonts w:ascii="Times New Roman" w:eastAsia="Times New Roman" w:hAnsi="Times New Roman" w:cs="Times New Roman"/>
          <w:color w:val="0D0D0D"/>
          <w:sz w:val="26"/>
          <w:szCs w:val="26"/>
          <w:shd w:val="clear" w:color="auto" w:fill="FFFFFF"/>
        </w:rPr>
        <w:t xml:space="preserve">- Phân tích và đánh giá được giá trị nội dung, nghệ thuật của văn bản </w:t>
      </w:r>
      <w:r w:rsidRPr="004717CF">
        <w:rPr>
          <w:rFonts w:ascii="Times New Roman" w:eastAsia="Times New Roman" w:hAnsi="Times New Roman" w:cs="Times New Roman"/>
          <w:i/>
          <w:color w:val="0D0D0D"/>
          <w:sz w:val="26"/>
          <w:szCs w:val="26"/>
          <w:shd w:val="clear" w:color="auto" w:fill="FFFFFF"/>
          <w:lang w:val="vi-VN"/>
        </w:rPr>
        <w:t>Văn hay:</w:t>
      </w:r>
    </w:p>
    <w:p w:rsidR="00901593" w:rsidRPr="004717CF" w:rsidRDefault="00901593" w:rsidP="00901593">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color w:val="0D0D0D"/>
          <w:sz w:val="26"/>
          <w:szCs w:val="26"/>
          <w:lang w:val="vi-VN"/>
        </w:rPr>
        <w:t xml:space="preserve">     </w:t>
      </w:r>
      <w:r w:rsidRPr="004717CF">
        <w:rPr>
          <w:rFonts w:ascii="Times New Roman" w:eastAsia="Times New Roman" w:hAnsi="Times New Roman" w:cs="Times New Roman"/>
          <w:color w:val="0D0D0D"/>
          <w:sz w:val="26"/>
          <w:szCs w:val="26"/>
        </w:rPr>
        <w:t xml:space="preserve">+ </w:t>
      </w:r>
      <w:r w:rsidRPr="004717CF">
        <w:rPr>
          <w:rFonts w:ascii="Times New Roman" w:eastAsia="Times New Roman" w:hAnsi="Times New Roman" w:cs="Times New Roman"/>
          <w:color w:val="0D0D0D"/>
          <w:sz w:val="26"/>
          <w:szCs w:val="26"/>
          <w:shd w:val="clear" w:color="auto" w:fill="FFFFFF"/>
          <w:lang w:val="vi-VN"/>
        </w:rPr>
        <w:t>Nhận biết được một số yếu tố của truyện cười: cốt truyện, bối cảnh, nhân vật, ngôn ngữ.</w:t>
      </w:r>
    </w:p>
    <w:p w:rsidR="00901593" w:rsidRPr="004717CF" w:rsidRDefault="00901593" w:rsidP="00901593">
      <w:pPr>
        <w:spacing w:after="0" w:line="312" w:lineRule="auto"/>
        <w:jc w:val="both"/>
        <w:rPr>
          <w:rFonts w:ascii="Times New Roman" w:eastAsia="Times New Roman" w:hAnsi="Times New Roman" w:cs="Times New Roman"/>
          <w:color w:val="0D0D0D"/>
          <w:sz w:val="26"/>
          <w:szCs w:val="26"/>
          <w:shd w:val="clear" w:color="auto" w:fill="FFFFFF"/>
          <w:lang w:val="vi-VN"/>
        </w:rPr>
      </w:pPr>
      <w:r w:rsidRPr="004717CF">
        <w:rPr>
          <w:rFonts w:ascii="Times New Roman" w:eastAsia="Times New Roman" w:hAnsi="Times New Roman" w:cs="Times New Roman"/>
          <w:color w:val="0D0D0D"/>
          <w:sz w:val="26"/>
          <w:szCs w:val="26"/>
          <w:shd w:val="clear" w:color="auto" w:fill="FFFFFF"/>
          <w:lang w:val="vi-VN"/>
        </w:rPr>
        <w:t xml:space="preserve">     </w:t>
      </w:r>
      <w:r w:rsidRPr="004717CF">
        <w:rPr>
          <w:rFonts w:ascii="Times New Roman" w:eastAsia="Times New Roman" w:hAnsi="Times New Roman" w:cs="Times New Roman"/>
          <w:color w:val="0D0D0D"/>
          <w:sz w:val="26"/>
          <w:szCs w:val="26"/>
          <w:shd w:val="clear" w:color="auto" w:fill="FFFFFF"/>
        </w:rPr>
        <w:t xml:space="preserve">+ </w:t>
      </w:r>
      <w:r w:rsidRPr="004717CF">
        <w:rPr>
          <w:rFonts w:ascii="Times New Roman" w:eastAsia="Times New Roman" w:hAnsi="Times New Roman" w:cs="Times New Roman"/>
          <w:color w:val="0D0D0D"/>
          <w:sz w:val="26"/>
          <w:szCs w:val="26"/>
          <w:shd w:val="clear" w:color="auto" w:fill="FFFFFF"/>
          <w:lang w:val="vi-VN"/>
        </w:rPr>
        <w:t>Nêu được nội dung bao quát của văn bản: nhận biết được đề tài, câu chuyện, nhân vật chính trong chỉnh thể tác phẩm; nhận xét được nội dung phản ánh và cách nhìn cuộc sống, con người của tác giả trong văn bản văn học.</w:t>
      </w:r>
    </w:p>
    <w:p w:rsidR="00901593" w:rsidRPr="004717CF" w:rsidRDefault="00901593" w:rsidP="00901593">
      <w:pPr>
        <w:spacing w:after="0" w:line="312" w:lineRule="auto"/>
        <w:jc w:val="both"/>
        <w:rPr>
          <w:rFonts w:ascii="Times New Roman" w:eastAsia="Times New Roman" w:hAnsi="Times New Roman" w:cs="Times New Roman"/>
          <w:color w:val="0D0D0D"/>
          <w:sz w:val="26"/>
          <w:szCs w:val="26"/>
          <w:shd w:val="clear" w:color="auto" w:fill="FFFFFF"/>
          <w:lang w:val="vi-VN"/>
        </w:rPr>
      </w:pPr>
      <w:r w:rsidRPr="004717CF">
        <w:rPr>
          <w:rFonts w:ascii="Times New Roman" w:eastAsia="Times New Roman" w:hAnsi="Times New Roman" w:cs="Times New Roman"/>
          <w:color w:val="0D0D0D"/>
          <w:sz w:val="26"/>
          <w:szCs w:val="26"/>
          <w:shd w:val="clear" w:color="auto" w:fill="FFFFFF"/>
          <w:lang w:val="vi-VN"/>
        </w:rPr>
        <w:t xml:space="preserve">      + Nêu được những thay đổi, suy nghĩ, tình cảm hoặc cách sống của bản thân sau khi đọc tác phẩm văn học.</w:t>
      </w:r>
    </w:p>
    <w:p w:rsidR="00901593" w:rsidRPr="004717CF" w:rsidRDefault="00901593" w:rsidP="00901593">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000000"/>
          <w:sz w:val="26"/>
          <w:szCs w:val="26"/>
        </w:rPr>
        <w:t>2</w:t>
      </w:r>
      <w:r w:rsidRPr="004717CF">
        <w:rPr>
          <w:rFonts w:ascii="Times New Roman" w:eastAsia="Times New Roman" w:hAnsi="Times New Roman" w:cs="Times New Roman"/>
          <w:b/>
          <w:bCs/>
          <w:i/>
          <w:iCs/>
          <w:color w:val="000000"/>
          <w:sz w:val="26"/>
          <w:szCs w:val="26"/>
        </w:rPr>
        <w:t xml:space="preserve">. </w:t>
      </w:r>
      <w:r w:rsidRPr="004717CF">
        <w:rPr>
          <w:rFonts w:ascii="Times New Roman" w:eastAsia="Times New Roman" w:hAnsi="Times New Roman" w:cs="Times New Roman"/>
          <w:b/>
          <w:bCs/>
          <w:color w:val="000000"/>
          <w:sz w:val="26"/>
          <w:szCs w:val="26"/>
        </w:rPr>
        <w:t xml:space="preserve">Phẩm chất: </w:t>
      </w:r>
      <w:r w:rsidRPr="004717CF">
        <w:rPr>
          <w:rFonts w:ascii="Times New Roman" w:eastAsia="Times New Roman" w:hAnsi="Times New Roman" w:cs="Times New Roman"/>
          <w:color w:val="0D0D0D"/>
          <w:sz w:val="26"/>
          <w:szCs w:val="26"/>
          <w:lang w:val="vi-VN"/>
        </w:rPr>
        <w:t>Nhân ái, trung thực, trách nhiệm</w:t>
      </w:r>
      <w:r w:rsidRPr="004717CF">
        <w:rPr>
          <w:rFonts w:ascii="Times New Roman" w:eastAsia="Times New Roman" w:hAnsi="Times New Roman" w:cs="Times New Roman"/>
          <w:color w:val="0D0D0D"/>
          <w:sz w:val="26"/>
          <w:szCs w:val="26"/>
        </w:rPr>
        <w:t>.</w:t>
      </w:r>
    </w:p>
    <w:p w:rsidR="00901593" w:rsidRPr="004717CF" w:rsidRDefault="00901593" w:rsidP="00901593">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0070C0"/>
          <w:sz w:val="26"/>
          <w:szCs w:val="26"/>
        </w:rPr>
        <w:t>II. THIẾT BỊ DẠY HỌC VÀ HỌC LIỆU</w:t>
      </w:r>
    </w:p>
    <w:p w:rsidR="00901593" w:rsidRPr="004717CF" w:rsidRDefault="00901593" w:rsidP="00901593">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0070C0"/>
          <w:sz w:val="26"/>
          <w:szCs w:val="26"/>
        </w:rPr>
        <w:t> </w:t>
      </w:r>
      <w:proofErr w:type="gramStart"/>
      <w:r w:rsidRPr="004717CF">
        <w:rPr>
          <w:rFonts w:ascii="Times New Roman" w:eastAsia="Times New Roman" w:hAnsi="Times New Roman" w:cs="Times New Roman"/>
          <w:b/>
          <w:bCs/>
          <w:color w:val="000000"/>
          <w:sz w:val="26"/>
          <w:szCs w:val="26"/>
        </w:rPr>
        <w:t>1</w:t>
      </w:r>
      <w:r w:rsidRPr="004717CF">
        <w:rPr>
          <w:rFonts w:ascii="Times New Roman" w:eastAsia="Times New Roman" w:hAnsi="Times New Roman" w:cs="Times New Roman"/>
          <w:b/>
          <w:bCs/>
          <w:color w:val="0070C0"/>
          <w:sz w:val="26"/>
          <w:szCs w:val="26"/>
        </w:rPr>
        <w:t>.</w:t>
      </w:r>
      <w:r w:rsidRPr="004717CF">
        <w:rPr>
          <w:rFonts w:ascii="Times New Roman" w:eastAsia="Times New Roman" w:hAnsi="Times New Roman" w:cs="Times New Roman"/>
          <w:b/>
          <w:bCs/>
          <w:color w:val="000000"/>
          <w:sz w:val="26"/>
          <w:szCs w:val="26"/>
        </w:rPr>
        <w:t>Giáo</w:t>
      </w:r>
      <w:proofErr w:type="gramEnd"/>
      <w:r w:rsidRPr="004717CF">
        <w:rPr>
          <w:rFonts w:ascii="Times New Roman" w:eastAsia="Times New Roman" w:hAnsi="Times New Roman" w:cs="Times New Roman"/>
          <w:b/>
          <w:bCs/>
          <w:color w:val="000000"/>
          <w:sz w:val="26"/>
          <w:szCs w:val="26"/>
        </w:rPr>
        <w:t xml:space="preserve"> viên</w:t>
      </w:r>
    </w:p>
    <w:p w:rsidR="00901593" w:rsidRPr="004717CF" w:rsidRDefault="00901593" w:rsidP="00901593">
      <w:pPr>
        <w:shd w:val="clear" w:color="auto" w:fill="FFFFFF"/>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 Sưu tầm tài liệu, lập kế hoạch dạy học.</w:t>
      </w:r>
    </w:p>
    <w:p w:rsidR="00901593" w:rsidRPr="004717CF" w:rsidRDefault="00901593" w:rsidP="00901593">
      <w:pPr>
        <w:shd w:val="clear" w:color="auto" w:fill="FFFFFF"/>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 Thiết kế bài giảng điện tử.</w:t>
      </w:r>
    </w:p>
    <w:p w:rsidR="00901593" w:rsidRPr="004717CF" w:rsidRDefault="00901593" w:rsidP="00901593">
      <w:pPr>
        <w:shd w:val="clear" w:color="auto" w:fill="FFFFFF"/>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 Phương tiện và học liệu: </w:t>
      </w:r>
    </w:p>
    <w:p w:rsidR="00901593" w:rsidRPr="004717CF" w:rsidRDefault="00901593" w:rsidP="00901593">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xml:space="preserve">    + Các phương tiện: Máy </w:t>
      </w:r>
      <w:proofErr w:type="gramStart"/>
      <w:r w:rsidRPr="004717CF">
        <w:rPr>
          <w:rFonts w:ascii="Times New Roman" w:eastAsia="Times New Roman" w:hAnsi="Times New Roman" w:cs="Times New Roman"/>
          <w:color w:val="000000"/>
          <w:sz w:val="26"/>
          <w:szCs w:val="26"/>
        </w:rPr>
        <w:t>vi</w:t>
      </w:r>
      <w:proofErr w:type="gramEnd"/>
      <w:r w:rsidRPr="004717CF">
        <w:rPr>
          <w:rFonts w:ascii="Times New Roman" w:eastAsia="Times New Roman" w:hAnsi="Times New Roman" w:cs="Times New Roman"/>
          <w:color w:val="000000"/>
          <w:sz w:val="26"/>
          <w:szCs w:val="26"/>
        </w:rPr>
        <w:t xml:space="preserve"> tính, máy chiếu đa năng...</w:t>
      </w:r>
    </w:p>
    <w:p w:rsidR="00901593" w:rsidRPr="004717CF" w:rsidRDefault="00901593" w:rsidP="00901593">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 Học liệu: GV sử dụng tranh, ảnh, tranh, video liên quan.</w:t>
      </w:r>
    </w:p>
    <w:p w:rsidR="00901593" w:rsidRPr="004717CF" w:rsidRDefault="00901593" w:rsidP="00901593">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 Phiếu học tập: Sử dụng các phiếu học tập trong dạy học đọc.</w:t>
      </w:r>
    </w:p>
    <w:p w:rsidR="00901593" w:rsidRPr="004717CF" w:rsidRDefault="00901593" w:rsidP="00901593">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000000"/>
          <w:sz w:val="26"/>
          <w:szCs w:val="26"/>
        </w:rPr>
        <w:t>2. Học sinh</w:t>
      </w:r>
    </w:p>
    <w:p w:rsidR="00901593" w:rsidRPr="004717CF" w:rsidRDefault="00901593" w:rsidP="00901593">
      <w:pPr>
        <w:spacing w:after="0" w:line="312" w:lineRule="auto"/>
        <w:jc w:val="both"/>
        <w:rPr>
          <w:rFonts w:ascii="Times New Roman" w:eastAsia="Times New Roman" w:hAnsi="Times New Roman" w:cs="Times New Roman"/>
          <w:sz w:val="26"/>
          <w:szCs w:val="26"/>
        </w:rPr>
      </w:pPr>
      <w:proofErr w:type="gramStart"/>
      <w:r w:rsidRPr="004717CF">
        <w:rPr>
          <w:rFonts w:ascii="Times New Roman" w:eastAsia="Times New Roman" w:hAnsi="Times New Roman" w:cs="Times New Roman"/>
          <w:color w:val="000000"/>
          <w:sz w:val="26"/>
          <w:szCs w:val="26"/>
        </w:rPr>
        <w:t xml:space="preserve">- Đọc tài liệu có liên quan đến văn bản </w:t>
      </w:r>
      <w:r w:rsidRPr="004717CF">
        <w:rPr>
          <w:rFonts w:ascii="Times New Roman" w:eastAsia="Times New Roman" w:hAnsi="Times New Roman" w:cs="Times New Roman"/>
          <w:color w:val="000000"/>
          <w:sz w:val="26"/>
          <w:szCs w:val="26"/>
          <w:lang w:val="vi-VN"/>
        </w:rPr>
        <w:t>truyện cười</w:t>
      </w:r>
      <w:r w:rsidRPr="004717CF">
        <w:rPr>
          <w:rFonts w:ascii="Times New Roman" w:eastAsia="Times New Roman" w:hAnsi="Times New Roman" w:cs="Times New Roman"/>
          <w:color w:val="000000"/>
          <w:sz w:val="26"/>
          <w:szCs w:val="26"/>
        </w:rPr>
        <w:t>.</w:t>
      </w:r>
      <w:proofErr w:type="gramEnd"/>
    </w:p>
    <w:p w:rsidR="00901593" w:rsidRPr="004717CF" w:rsidRDefault="00901593" w:rsidP="00901593">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xml:space="preserve">- Đọc phần </w:t>
      </w:r>
      <w:r w:rsidRPr="002518FB">
        <w:rPr>
          <w:rFonts w:ascii="Times New Roman" w:eastAsia="Times New Roman" w:hAnsi="Times New Roman" w:cs="Times New Roman"/>
          <w:b/>
          <w:color w:val="000000"/>
          <w:sz w:val="26"/>
          <w:szCs w:val="26"/>
        </w:rPr>
        <w:t>Tri thức Ngữ văn</w:t>
      </w:r>
      <w:r w:rsidRPr="004717CF">
        <w:rPr>
          <w:rFonts w:ascii="Times New Roman" w:eastAsia="Times New Roman" w:hAnsi="Times New Roman" w:cs="Times New Roman"/>
          <w:color w:val="000000"/>
          <w:sz w:val="26"/>
          <w:szCs w:val="26"/>
        </w:rPr>
        <w:t xml:space="preserve"> và hướng dẫn </w:t>
      </w:r>
      <w:r w:rsidRPr="004717CF">
        <w:rPr>
          <w:rFonts w:ascii="Times New Roman" w:eastAsia="Times New Roman" w:hAnsi="Times New Roman" w:cs="Times New Roman"/>
          <w:b/>
          <w:bCs/>
          <w:color w:val="000000"/>
          <w:sz w:val="26"/>
          <w:szCs w:val="26"/>
        </w:rPr>
        <w:t xml:space="preserve">Chuẩn bị </w:t>
      </w:r>
      <w:r w:rsidRPr="004717CF">
        <w:rPr>
          <w:rFonts w:ascii="Times New Roman" w:eastAsia="Times New Roman" w:hAnsi="Times New Roman" w:cs="Times New Roman"/>
          <w:color w:val="000000"/>
          <w:sz w:val="26"/>
          <w:szCs w:val="26"/>
        </w:rPr>
        <w:t xml:space="preserve">phần Đọc – hiểu văn bản trong sách giáo khoa; chuẩn bị bài </w:t>
      </w:r>
      <w:proofErr w:type="gramStart"/>
      <w:r w:rsidRPr="004717CF">
        <w:rPr>
          <w:rFonts w:ascii="Times New Roman" w:eastAsia="Times New Roman" w:hAnsi="Times New Roman" w:cs="Times New Roman"/>
          <w:color w:val="000000"/>
          <w:sz w:val="26"/>
          <w:szCs w:val="26"/>
        </w:rPr>
        <w:t>theo</w:t>
      </w:r>
      <w:proofErr w:type="gramEnd"/>
      <w:r w:rsidRPr="004717CF">
        <w:rPr>
          <w:rFonts w:ascii="Times New Roman" w:eastAsia="Times New Roman" w:hAnsi="Times New Roman" w:cs="Times New Roman"/>
          <w:color w:val="000000"/>
          <w:sz w:val="26"/>
          <w:szCs w:val="26"/>
        </w:rPr>
        <w:t xml:space="preserve"> các câu hỏi trong SGK.</w:t>
      </w:r>
    </w:p>
    <w:p w:rsidR="00901593" w:rsidRPr="004717CF" w:rsidRDefault="00901593" w:rsidP="00901593">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0070C0"/>
          <w:sz w:val="26"/>
          <w:szCs w:val="26"/>
        </w:rPr>
        <w:t>III.TIẾN TRÌNH DẠY – HỌC</w:t>
      </w:r>
    </w:p>
    <w:p w:rsidR="00901593" w:rsidRPr="004717CF" w:rsidRDefault="00901593" w:rsidP="00901593">
      <w:pPr>
        <w:spacing w:after="0" w:line="312" w:lineRule="auto"/>
        <w:rPr>
          <w:rFonts w:ascii="Times New Roman" w:eastAsia="Times New Roman" w:hAnsi="Times New Roman" w:cs="Times New Roman"/>
          <w:color w:val="FF0000"/>
          <w:sz w:val="26"/>
          <w:szCs w:val="26"/>
        </w:rPr>
      </w:pPr>
      <w:r w:rsidRPr="004717CF">
        <w:rPr>
          <w:rFonts w:ascii="Times New Roman" w:eastAsia="Times New Roman" w:hAnsi="Times New Roman" w:cs="Times New Roman"/>
          <w:b/>
          <w:bCs/>
          <w:color w:val="FF0000"/>
          <w:sz w:val="26"/>
          <w:szCs w:val="26"/>
        </w:rPr>
        <w:t>1. HOẠT ĐỘNG 1: KHỞI ĐỘNG</w:t>
      </w:r>
    </w:p>
    <w:p w:rsidR="00901593" w:rsidRPr="004717CF" w:rsidRDefault="00901593" w:rsidP="00901593">
      <w:pPr>
        <w:spacing w:after="0" w:line="312" w:lineRule="auto"/>
        <w:jc w:val="both"/>
        <w:rPr>
          <w:rFonts w:ascii="Times New Roman" w:eastAsia="Times New Roman" w:hAnsi="Times New Roman" w:cs="Times New Roman"/>
          <w:b/>
          <w:bCs/>
          <w:color w:val="000000"/>
          <w:sz w:val="26"/>
          <w:szCs w:val="26"/>
        </w:rPr>
      </w:pPr>
      <w:r w:rsidRPr="004717CF">
        <w:rPr>
          <w:rFonts w:ascii="Times New Roman" w:eastAsia="Times New Roman" w:hAnsi="Times New Roman" w:cs="Times New Roman"/>
          <w:b/>
          <w:bCs/>
          <w:color w:val="FF0000"/>
          <w:sz w:val="26"/>
          <w:szCs w:val="26"/>
        </w:rPr>
        <w:t xml:space="preserve">Bước 1: </w:t>
      </w:r>
      <w:r w:rsidRPr="004717CF">
        <w:rPr>
          <w:rFonts w:ascii="Times New Roman" w:eastAsia="Times New Roman" w:hAnsi="Times New Roman" w:cs="Times New Roman"/>
          <w:b/>
          <w:bCs/>
          <w:color w:val="000000"/>
          <w:sz w:val="26"/>
          <w:szCs w:val="26"/>
        </w:rPr>
        <w:t>Chuyển giao nhiệm vụ</w:t>
      </w:r>
    </w:p>
    <w:p w:rsidR="00901593" w:rsidRPr="004717CF" w:rsidRDefault="00901593" w:rsidP="00901593">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b/>
          <w:bCs/>
          <w:color w:val="000000"/>
          <w:sz w:val="26"/>
          <w:szCs w:val="26"/>
          <w:lang w:val="vi-VN"/>
        </w:rPr>
        <w:t xml:space="preserve">Đọc truyện cười </w:t>
      </w:r>
      <w:r w:rsidRPr="004717CF">
        <w:rPr>
          <w:rFonts w:ascii="Times New Roman" w:eastAsia="Times New Roman" w:hAnsi="Times New Roman" w:cs="Times New Roman"/>
          <w:b/>
          <w:bCs/>
          <w:color w:val="000000"/>
          <w:sz w:val="26"/>
          <w:szCs w:val="26"/>
        </w:rPr>
        <w:t xml:space="preserve">sau </w:t>
      </w:r>
      <w:r w:rsidRPr="004717CF">
        <w:rPr>
          <w:rFonts w:ascii="Times New Roman" w:eastAsia="Times New Roman" w:hAnsi="Times New Roman" w:cs="Times New Roman"/>
          <w:b/>
          <w:bCs/>
          <w:color w:val="000000"/>
          <w:sz w:val="26"/>
          <w:szCs w:val="26"/>
          <w:lang w:val="vi-VN"/>
        </w:rPr>
        <w:t>và trả lời câu hỏi bên dưới:</w:t>
      </w:r>
    </w:p>
    <w:p w:rsidR="00901593" w:rsidRPr="004717CF" w:rsidRDefault="00901593" w:rsidP="00901593">
      <w:pPr>
        <w:spacing w:after="0" w:line="312" w:lineRule="auto"/>
        <w:jc w:val="center"/>
        <w:rPr>
          <w:rFonts w:ascii="Times New Roman" w:eastAsia="Times New Roman" w:hAnsi="Times New Roman" w:cs="Times New Roman"/>
          <w:color w:val="000000"/>
          <w:sz w:val="26"/>
          <w:szCs w:val="26"/>
        </w:rPr>
      </w:pPr>
      <w:r w:rsidRPr="004717CF">
        <w:rPr>
          <w:rFonts w:ascii="Times New Roman" w:eastAsia="Times New Roman" w:hAnsi="Times New Roman" w:cs="Times New Roman"/>
          <w:b/>
          <w:bCs/>
          <w:color w:val="000000"/>
          <w:sz w:val="26"/>
          <w:szCs w:val="26"/>
        </w:rPr>
        <w:t>Ngưu là con bò tót</w:t>
      </w:r>
    </w:p>
    <w:p w:rsidR="00901593" w:rsidRPr="004717CF" w:rsidRDefault="00901593" w:rsidP="00901593">
      <w:pPr>
        <w:spacing w:after="0" w:line="312" w:lineRule="auto"/>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00000"/>
          <w:sz w:val="26"/>
          <w:szCs w:val="26"/>
          <w:lang w:val="vi-VN"/>
        </w:rPr>
        <w:t xml:space="preserve">     </w:t>
      </w:r>
      <w:proofErr w:type="gramStart"/>
      <w:r w:rsidRPr="004717CF">
        <w:rPr>
          <w:rFonts w:ascii="Times New Roman" w:eastAsia="Times New Roman" w:hAnsi="Times New Roman" w:cs="Times New Roman"/>
          <w:color w:val="000000"/>
          <w:sz w:val="26"/>
          <w:szCs w:val="26"/>
        </w:rPr>
        <w:t>Một thầy đồ dốt, ngồi dạy học ở nhà nọ.</w:t>
      </w:r>
      <w:proofErr w:type="gramEnd"/>
      <w:r w:rsidRPr="004717CF">
        <w:rPr>
          <w:rFonts w:ascii="Times New Roman" w:eastAsia="Times New Roman" w:hAnsi="Times New Roman" w:cs="Times New Roman"/>
          <w:color w:val="000000"/>
          <w:sz w:val="26"/>
          <w:szCs w:val="26"/>
        </w:rPr>
        <w:t xml:space="preserve"> </w:t>
      </w:r>
      <w:proofErr w:type="gramStart"/>
      <w:r w:rsidRPr="004717CF">
        <w:rPr>
          <w:rFonts w:ascii="Times New Roman" w:eastAsia="Times New Roman" w:hAnsi="Times New Roman" w:cs="Times New Roman"/>
          <w:color w:val="000000"/>
          <w:sz w:val="26"/>
          <w:szCs w:val="26"/>
        </w:rPr>
        <w:t>Có nhiều chữ thầy không biết, nên phải đi hỏi người ngoài rồi mới về dạy lại.</w:t>
      </w:r>
      <w:proofErr w:type="gramEnd"/>
    </w:p>
    <w:p w:rsidR="00901593" w:rsidRPr="004717CF" w:rsidRDefault="00901593" w:rsidP="00901593">
      <w:pPr>
        <w:spacing w:after="0" w:line="312" w:lineRule="auto"/>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00000"/>
          <w:sz w:val="26"/>
          <w:szCs w:val="26"/>
          <w:lang w:val="vi-VN"/>
        </w:rPr>
        <w:lastRenderedPageBreak/>
        <w:t xml:space="preserve">     </w:t>
      </w:r>
      <w:r w:rsidRPr="004717CF">
        <w:rPr>
          <w:rFonts w:ascii="Times New Roman" w:eastAsia="Times New Roman" w:hAnsi="Times New Roman" w:cs="Times New Roman"/>
          <w:color w:val="000000"/>
          <w:sz w:val="26"/>
          <w:szCs w:val="26"/>
        </w:rPr>
        <w:t>Một hôm, dạy đến chữ "bôn" nghĩa là chạy, chữ chồng lên nhau, đoán mãi không ra chữ gì, mới hỏi dò người ta:</w:t>
      </w:r>
    </w:p>
    <w:p w:rsidR="00901593" w:rsidRPr="004717CF" w:rsidRDefault="00901593" w:rsidP="00901593">
      <w:pPr>
        <w:spacing w:after="0" w:line="312" w:lineRule="auto"/>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00000"/>
          <w:sz w:val="26"/>
          <w:szCs w:val="26"/>
          <w:lang w:val="vi-VN"/>
        </w:rPr>
        <w:t xml:space="preserve">     </w:t>
      </w:r>
      <w:r w:rsidRPr="004717CF">
        <w:rPr>
          <w:rFonts w:ascii="Times New Roman" w:eastAsia="Times New Roman" w:hAnsi="Times New Roman" w:cs="Times New Roman"/>
          <w:color w:val="000000"/>
          <w:sz w:val="26"/>
          <w:szCs w:val="26"/>
        </w:rPr>
        <w:t>- Có giống gì khoẻ bằng ba con trâu không nhỉ?</w:t>
      </w:r>
    </w:p>
    <w:p w:rsidR="00901593" w:rsidRPr="004717CF" w:rsidRDefault="00901593" w:rsidP="00901593">
      <w:pPr>
        <w:spacing w:after="0" w:line="312" w:lineRule="auto"/>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00000"/>
          <w:sz w:val="26"/>
          <w:szCs w:val="26"/>
          <w:lang w:val="vi-VN"/>
        </w:rPr>
        <w:t xml:space="preserve">    </w:t>
      </w:r>
      <w:r w:rsidRPr="004717CF">
        <w:rPr>
          <w:rFonts w:ascii="Times New Roman" w:eastAsia="Times New Roman" w:hAnsi="Times New Roman" w:cs="Times New Roman"/>
          <w:color w:val="000000"/>
          <w:sz w:val="26"/>
          <w:szCs w:val="26"/>
        </w:rPr>
        <w:t>Có người bảo:</w:t>
      </w:r>
    </w:p>
    <w:p w:rsidR="00901593" w:rsidRPr="004717CF" w:rsidRDefault="00901593" w:rsidP="00901593">
      <w:pPr>
        <w:spacing w:after="0" w:line="312" w:lineRule="auto"/>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00000"/>
          <w:sz w:val="26"/>
          <w:szCs w:val="26"/>
          <w:lang w:val="vi-VN"/>
        </w:rPr>
        <w:t xml:space="preserve">    </w:t>
      </w:r>
      <w:r w:rsidRPr="004717CF">
        <w:rPr>
          <w:rFonts w:ascii="Times New Roman" w:eastAsia="Times New Roman" w:hAnsi="Times New Roman" w:cs="Times New Roman"/>
          <w:color w:val="000000"/>
          <w:sz w:val="26"/>
          <w:szCs w:val="26"/>
        </w:rPr>
        <w:t>- Có giống bò tót.</w:t>
      </w:r>
    </w:p>
    <w:p w:rsidR="00901593" w:rsidRPr="004717CF" w:rsidRDefault="00901593" w:rsidP="00901593">
      <w:pPr>
        <w:spacing w:after="0" w:line="312" w:lineRule="auto"/>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00000"/>
          <w:sz w:val="26"/>
          <w:szCs w:val="26"/>
          <w:lang w:val="vi-VN"/>
        </w:rPr>
        <w:t xml:space="preserve">    </w:t>
      </w:r>
      <w:r w:rsidRPr="004717CF">
        <w:rPr>
          <w:rFonts w:ascii="Times New Roman" w:eastAsia="Times New Roman" w:hAnsi="Times New Roman" w:cs="Times New Roman"/>
          <w:color w:val="000000"/>
          <w:sz w:val="26"/>
          <w:szCs w:val="26"/>
        </w:rPr>
        <w:t>Thầy về dạy học trò:</w:t>
      </w:r>
    </w:p>
    <w:p w:rsidR="00901593" w:rsidRPr="004717CF" w:rsidRDefault="00901593" w:rsidP="00901593">
      <w:pPr>
        <w:spacing w:after="0" w:line="312" w:lineRule="auto"/>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00000"/>
          <w:sz w:val="26"/>
          <w:szCs w:val="26"/>
          <w:lang w:val="vi-VN"/>
        </w:rPr>
        <w:t xml:space="preserve">    </w:t>
      </w:r>
      <w:r w:rsidRPr="004717CF">
        <w:rPr>
          <w:rFonts w:ascii="Times New Roman" w:eastAsia="Times New Roman" w:hAnsi="Times New Roman" w:cs="Times New Roman"/>
          <w:color w:val="000000"/>
          <w:sz w:val="26"/>
          <w:szCs w:val="26"/>
        </w:rPr>
        <w:t>- Ngưu là con bò tót.</w:t>
      </w:r>
    </w:p>
    <w:p w:rsidR="00901593" w:rsidRPr="004717CF" w:rsidRDefault="00901593" w:rsidP="00901593">
      <w:pPr>
        <w:spacing w:after="0" w:line="312" w:lineRule="auto"/>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00000"/>
          <w:sz w:val="26"/>
          <w:szCs w:val="26"/>
          <w:lang w:val="vi-VN"/>
        </w:rPr>
        <w:t xml:space="preserve">     </w:t>
      </w:r>
      <w:r w:rsidRPr="004717CF">
        <w:rPr>
          <w:rFonts w:ascii="Times New Roman" w:eastAsia="Times New Roman" w:hAnsi="Times New Roman" w:cs="Times New Roman"/>
          <w:color w:val="000000"/>
          <w:sz w:val="26"/>
          <w:szCs w:val="26"/>
        </w:rPr>
        <w:t>Một hôm khác, thầy lại đến dạy chữ "đinh", mặt chữ thì biết, mà nghĩa thì lại không hay, nhưng vội quá, không kịp đi hỏi. Thấy chữ viết giống như cái giằng cối xay, thầy bèn dạy liều:</w:t>
      </w:r>
    </w:p>
    <w:p w:rsidR="00901593" w:rsidRPr="004717CF" w:rsidRDefault="00901593" w:rsidP="00901593">
      <w:pPr>
        <w:spacing w:after="0" w:line="312" w:lineRule="auto"/>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00000"/>
          <w:sz w:val="26"/>
          <w:szCs w:val="26"/>
          <w:lang w:val="vi-VN"/>
        </w:rPr>
        <w:t xml:space="preserve">    </w:t>
      </w:r>
      <w:r w:rsidRPr="004717CF">
        <w:rPr>
          <w:rFonts w:ascii="Times New Roman" w:eastAsia="Times New Roman" w:hAnsi="Times New Roman" w:cs="Times New Roman"/>
          <w:color w:val="000000"/>
          <w:sz w:val="26"/>
          <w:szCs w:val="26"/>
        </w:rPr>
        <w:t>- Ðinh là giằng cối xay.</w:t>
      </w:r>
    </w:p>
    <w:p w:rsidR="00901593" w:rsidRPr="004717CF" w:rsidRDefault="00901593" w:rsidP="00901593">
      <w:pPr>
        <w:spacing w:after="0" w:line="312" w:lineRule="auto"/>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00000"/>
          <w:sz w:val="26"/>
          <w:szCs w:val="26"/>
          <w:lang w:val="vi-VN"/>
        </w:rPr>
        <w:t xml:space="preserve">    </w:t>
      </w:r>
      <w:r w:rsidRPr="004717CF">
        <w:rPr>
          <w:rFonts w:ascii="Times New Roman" w:eastAsia="Times New Roman" w:hAnsi="Times New Roman" w:cs="Times New Roman"/>
          <w:color w:val="000000"/>
          <w:sz w:val="26"/>
          <w:szCs w:val="26"/>
        </w:rPr>
        <w:t>Nhà chủ thấy thầy dốt quá, đành mời thầy cắp tráp ra cửa và đọc tiễn thầy một bài thơ:</w:t>
      </w:r>
    </w:p>
    <w:p w:rsidR="00901593" w:rsidRPr="004717CF" w:rsidRDefault="00901593" w:rsidP="00901593">
      <w:pPr>
        <w:spacing w:after="0" w:line="312" w:lineRule="auto"/>
        <w:ind w:left="851"/>
        <w:rPr>
          <w:rFonts w:ascii="Times New Roman" w:eastAsia="Times New Roman" w:hAnsi="Times New Roman" w:cs="Times New Roman"/>
          <w:sz w:val="26"/>
          <w:szCs w:val="26"/>
        </w:rPr>
      </w:pPr>
      <w:r w:rsidRPr="004717CF">
        <w:rPr>
          <w:rFonts w:ascii="Times New Roman" w:eastAsia="Times New Roman" w:hAnsi="Times New Roman" w:cs="Times New Roman"/>
          <w:i/>
          <w:iCs/>
          <w:sz w:val="26"/>
          <w:szCs w:val="26"/>
        </w:rPr>
        <w:t>Ngưu là con bò tót</w:t>
      </w:r>
    </w:p>
    <w:p w:rsidR="00901593" w:rsidRPr="004717CF" w:rsidRDefault="00901593" w:rsidP="00901593">
      <w:pPr>
        <w:spacing w:after="0" w:line="312" w:lineRule="auto"/>
        <w:ind w:left="851"/>
        <w:rPr>
          <w:rFonts w:ascii="Times New Roman" w:eastAsia="Times New Roman" w:hAnsi="Times New Roman" w:cs="Times New Roman"/>
          <w:sz w:val="26"/>
          <w:szCs w:val="26"/>
        </w:rPr>
      </w:pPr>
      <w:r w:rsidRPr="004717CF">
        <w:rPr>
          <w:rFonts w:ascii="Times New Roman" w:eastAsia="Times New Roman" w:hAnsi="Times New Roman" w:cs="Times New Roman"/>
          <w:i/>
          <w:iCs/>
          <w:sz w:val="26"/>
          <w:szCs w:val="26"/>
        </w:rPr>
        <w:t>Ðinh là giằng cối xay</w:t>
      </w:r>
    </w:p>
    <w:p w:rsidR="00901593" w:rsidRPr="004717CF" w:rsidRDefault="00901593" w:rsidP="00901593">
      <w:pPr>
        <w:spacing w:after="0" w:line="312" w:lineRule="auto"/>
        <w:ind w:left="851"/>
        <w:rPr>
          <w:rFonts w:ascii="Times New Roman" w:eastAsia="Times New Roman" w:hAnsi="Times New Roman" w:cs="Times New Roman"/>
          <w:sz w:val="26"/>
          <w:szCs w:val="26"/>
        </w:rPr>
      </w:pPr>
      <w:r w:rsidRPr="004717CF">
        <w:rPr>
          <w:rFonts w:ascii="Times New Roman" w:eastAsia="Times New Roman" w:hAnsi="Times New Roman" w:cs="Times New Roman"/>
          <w:i/>
          <w:iCs/>
          <w:sz w:val="26"/>
          <w:szCs w:val="26"/>
        </w:rPr>
        <w:t>Thầy dạy hay chữ quá</w:t>
      </w:r>
    </w:p>
    <w:p w:rsidR="00901593" w:rsidRPr="004717CF" w:rsidRDefault="00901593" w:rsidP="00901593">
      <w:pPr>
        <w:spacing w:after="0" w:line="312" w:lineRule="auto"/>
        <w:ind w:left="851"/>
        <w:rPr>
          <w:rFonts w:ascii="Times New Roman" w:eastAsia="Times New Roman" w:hAnsi="Times New Roman" w:cs="Times New Roman"/>
          <w:i/>
          <w:iCs/>
          <w:sz w:val="26"/>
          <w:szCs w:val="26"/>
        </w:rPr>
      </w:pPr>
      <w:r w:rsidRPr="004717CF">
        <w:rPr>
          <w:rFonts w:ascii="Times New Roman" w:eastAsia="Times New Roman" w:hAnsi="Times New Roman" w:cs="Times New Roman"/>
          <w:i/>
          <w:iCs/>
          <w:sz w:val="26"/>
          <w:szCs w:val="26"/>
        </w:rPr>
        <w:t>Xin thầy về đi cày...</w:t>
      </w:r>
    </w:p>
    <w:p w:rsidR="00901593" w:rsidRPr="004717CF" w:rsidRDefault="00901593" w:rsidP="00901593">
      <w:pPr>
        <w:spacing w:after="0" w:line="312" w:lineRule="auto"/>
        <w:ind w:left="851"/>
        <w:rPr>
          <w:rFonts w:ascii="Times New Roman" w:eastAsia="Times New Roman" w:hAnsi="Times New Roman" w:cs="Times New Roman"/>
          <w:iCs/>
          <w:color w:val="000000"/>
          <w:sz w:val="26"/>
          <w:szCs w:val="26"/>
          <w:lang w:val="vi-VN"/>
        </w:rPr>
      </w:pPr>
      <w:r w:rsidRPr="004717CF">
        <w:rPr>
          <w:rFonts w:ascii="Times New Roman" w:eastAsia="Times New Roman" w:hAnsi="Times New Roman" w:cs="Times New Roman"/>
          <w:iCs/>
          <w:color w:val="000000"/>
          <w:sz w:val="26"/>
          <w:szCs w:val="26"/>
          <w:lang w:val="vi-VN"/>
        </w:rPr>
        <w:t xml:space="preserve">                                                        (Sưu tầm)</w:t>
      </w:r>
    </w:p>
    <w:p w:rsidR="00901593" w:rsidRPr="004717CF" w:rsidRDefault="00901593" w:rsidP="00901593">
      <w:pPr>
        <w:spacing w:after="0" w:line="312" w:lineRule="auto"/>
        <w:rPr>
          <w:rFonts w:ascii="Times New Roman" w:eastAsia="Times New Roman" w:hAnsi="Times New Roman" w:cs="Times New Roman"/>
          <w:iCs/>
          <w:color w:val="000000"/>
          <w:sz w:val="26"/>
          <w:szCs w:val="26"/>
          <w:lang w:val="vi-VN"/>
        </w:rPr>
      </w:pPr>
      <w:r w:rsidRPr="004717CF">
        <w:rPr>
          <w:rFonts w:ascii="Times New Roman" w:eastAsia="Times New Roman" w:hAnsi="Times New Roman" w:cs="Times New Roman"/>
          <w:iCs/>
          <w:color w:val="000000"/>
          <w:sz w:val="26"/>
          <w:szCs w:val="26"/>
          <w:lang w:val="vi-VN"/>
        </w:rPr>
        <w:t xml:space="preserve">* Câu hỏi: </w:t>
      </w:r>
    </w:p>
    <w:p w:rsidR="00901593" w:rsidRPr="004717CF" w:rsidRDefault="00901593" w:rsidP="00901593">
      <w:pPr>
        <w:spacing w:after="0" w:line="312" w:lineRule="auto"/>
        <w:rPr>
          <w:rFonts w:ascii="Times New Roman" w:eastAsia="Times New Roman" w:hAnsi="Times New Roman" w:cs="Times New Roman"/>
          <w:iCs/>
          <w:color w:val="000000"/>
          <w:sz w:val="26"/>
          <w:szCs w:val="26"/>
          <w:lang w:val="vi-VN"/>
        </w:rPr>
      </w:pPr>
      <w:r w:rsidRPr="004717CF">
        <w:rPr>
          <w:rFonts w:ascii="Times New Roman" w:eastAsia="Times New Roman" w:hAnsi="Times New Roman" w:cs="Times New Roman"/>
          <w:iCs/>
          <w:color w:val="000000"/>
          <w:sz w:val="26"/>
          <w:szCs w:val="26"/>
          <w:lang w:val="vi-VN"/>
        </w:rPr>
        <w:t xml:space="preserve">- Đối tượng mà tiếng cười hướng đến trong truyện cười </w:t>
      </w:r>
      <w:r w:rsidRPr="004717CF">
        <w:rPr>
          <w:rFonts w:ascii="Times New Roman" w:eastAsia="Times New Roman" w:hAnsi="Times New Roman" w:cs="Times New Roman"/>
          <w:i/>
          <w:iCs/>
          <w:color w:val="000000"/>
          <w:sz w:val="26"/>
          <w:szCs w:val="26"/>
          <w:lang w:val="vi-VN"/>
        </w:rPr>
        <w:t xml:space="preserve">Ngưu là bò tót </w:t>
      </w:r>
      <w:r w:rsidRPr="004717CF">
        <w:rPr>
          <w:rFonts w:ascii="Times New Roman" w:eastAsia="Times New Roman" w:hAnsi="Times New Roman" w:cs="Times New Roman"/>
          <w:iCs/>
          <w:color w:val="000000"/>
          <w:sz w:val="26"/>
          <w:szCs w:val="26"/>
          <w:lang w:val="vi-VN"/>
        </w:rPr>
        <w:t>là ai? Nhân vật đó có những đặc điểm gì?</w:t>
      </w:r>
    </w:p>
    <w:p w:rsidR="00901593" w:rsidRPr="004717CF" w:rsidRDefault="00901593" w:rsidP="00901593">
      <w:pPr>
        <w:spacing w:after="0" w:line="312" w:lineRule="auto"/>
        <w:rPr>
          <w:rFonts w:ascii="Times New Roman" w:eastAsia="Times New Roman" w:hAnsi="Times New Roman" w:cs="Times New Roman"/>
          <w:iCs/>
          <w:color w:val="000000"/>
          <w:sz w:val="26"/>
          <w:szCs w:val="26"/>
          <w:lang w:val="vi-VN"/>
        </w:rPr>
      </w:pPr>
      <w:r w:rsidRPr="004717CF">
        <w:rPr>
          <w:rFonts w:ascii="Times New Roman" w:eastAsia="Times New Roman" w:hAnsi="Times New Roman" w:cs="Times New Roman"/>
          <w:iCs/>
          <w:color w:val="000000"/>
          <w:sz w:val="26"/>
          <w:szCs w:val="26"/>
          <w:lang w:val="vi-VN"/>
        </w:rPr>
        <w:t>- Qua truyện cười trên, tác giả dân gian muốn gửi gắm bài học gì?</w:t>
      </w:r>
    </w:p>
    <w:p w:rsidR="00901593" w:rsidRPr="004717CF" w:rsidRDefault="00901593" w:rsidP="00901593">
      <w:pPr>
        <w:spacing w:after="0" w:line="312" w:lineRule="auto"/>
        <w:rPr>
          <w:rFonts w:ascii="Times New Roman" w:eastAsia="Times New Roman" w:hAnsi="Times New Roman" w:cs="Times New Roman"/>
          <w:b/>
          <w:iCs/>
          <w:color w:val="000000"/>
          <w:sz w:val="26"/>
          <w:szCs w:val="26"/>
          <w:u w:val="single"/>
          <w:lang w:val="vi-VN"/>
        </w:rPr>
      </w:pPr>
      <w:r w:rsidRPr="004717CF">
        <w:rPr>
          <w:rFonts w:ascii="Times New Roman" w:eastAsia="Times New Roman" w:hAnsi="Times New Roman" w:cs="Times New Roman"/>
          <w:iCs/>
          <w:color w:val="000000"/>
          <w:sz w:val="26"/>
          <w:szCs w:val="26"/>
          <w:lang w:val="vi-VN"/>
        </w:rPr>
        <w:t xml:space="preserve">* </w:t>
      </w:r>
      <w:r w:rsidRPr="004717CF">
        <w:rPr>
          <w:rFonts w:ascii="Times New Roman" w:eastAsia="Times New Roman" w:hAnsi="Times New Roman" w:cs="Times New Roman"/>
          <w:b/>
          <w:iCs/>
          <w:color w:val="000000"/>
          <w:sz w:val="26"/>
          <w:szCs w:val="26"/>
          <w:u w:val="single"/>
          <w:lang w:val="vi-VN"/>
        </w:rPr>
        <w:t>Dự kiến câu trả lời:</w:t>
      </w:r>
    </w:p>
    <w:p w:rsidR="00901593" w:rsidRPr="004717CF" w:rsidRDefault="00901593" w:rsidP="00901593">
      <w:pPr>
        <w:spacing w:after="0" w:line="312" w:lineRule="auto"/>
        <w:rPr>
          <w:rFonts w:ascii="Times New Roman" w:eastAsia="Times New Roman" w:hAnsi="Times New Roman" w:cs="Times New Roman"/>
          <w:iCs/>
          <w:color w:val="000000"/>
          <w:sz w:val="26"/>
          <w:szCs w:val="26"/>
          <w:lang w:val="vi-VN"/>
        </w:rPr>
      </w:pPr>
      <w:r w:rsidRPr="004717CF">
        <w:rPr>
          <w:rFonts w:ascii="Times New Roman" w:eastAsia="Times New Roman" w:hAnsi="Times New Roman" w:cs="Times New Roman"/>
          <w:iCs/>
          <w:color w:val="000000"/>
          <w:sz w:val="26"/>
          <w:szCs w:val="26"/>
          <w:lang w:val="vi-VN"/>
        </w:rPr>
        <w:t xml:space="preserve">- Đối tượng mà truyện cười hướng đến trong truyện cười </w:t>
      </w:r>
      <w:r w:rsidRPr="004717CF">
        <w:rPr>
          <w:rFonts w:ascii="Times New Roman" w:eastAsia="Times New Roman" w:hAnsi="Times New Roman" w:cs="Times New Roman"/>
          <w:i/>
          <w:iCs/>
          <w:color w:val="000000"/>
          <w:sz w:val="26"/>
          <w:szCs w:val="26"/>
          <w:lang w:val="vi-VN"/>
        </w:rPr>
        <w:t xml:space="preserve">Ngưu bò tót </w:t>
      </w:r>
      <w:r w:rsidRPr="004717CF">
        <w:rPr>
          <w:rFonts w:ascii="Times New Roman" w:eastAsia="Times New Roman" w:hAnsi="Times New Roman" w:cs="Times New Roman"/>
          <w:iCs/>
          <w:color w:val="000000"/>
          <w:sz w:val="26"/>
          <w:szCs w:val="26"/>
          <w:lang w:val="vi-VN"/>
        </w:rPr>
        <w:t>là thầy đồ. Nhân vật thầy đồ dốt, không biết chữ, không thừa nhận cái dốt của mình.</w:t>
      </w:r>
    </w:p>
    <w:p w:rsidR="00901593" w:rsidRPr="004717CF" w:rsidRDefault="00901593" w:rsidP="00901593">
      <w:pPr>
        <w:spacing w:after="0" w:line="312" w:lineRule="auto"/>
        <w:rPr>
          <w:rFonts w:ascii="Times New Roman" w:eastAsia="Times New Roman" w:hAnsi="Times New Roman" w:cs="Times New Roman"/>
          <w:iCs/>
          <w:color w:val="000000"/>
          <w:sz w:val="26"/>
          <w:szCs w:val="26"/>
          <w:lang w:val="vi-VN"/>
        </w:rPr>
      </w:pPr>
      <w:r w:rsidRPr="004717CF">
        <w:rPr>
          <w:rFonts w:ascii="Times New Roman" w:eastAsia="Times New Roman" w:hAnsi="Times New Roman" w:cs="Times New Roman"/>
          <w:iCs/>
          <w:color w:val="000000"/>
          <w:sz w:val="26"/>
          <w:szCs w:val="26"/>
          <w:lang w:val="vi-VN"/>
        </w:rPr>
        <w:t>- Qua truyện cười trên, tác giả dân gian muốn gửi gắm đến bài học</w:t>
      </w:r>
      <w:r w:rsidRPr="004717CF">
        <w:rPr>
          <w:rFonts w:ascii="Times New Roman" w:eastAsia="Times New Roman" w:hAnsi="Times New Roman" w:cs="Times New Roman"/>
          <w:iCs/>
          <w:color w:val="000000"/>
          <w:sz w:val="26"/>
          <w:szCs w:val="26"/>
        </w:rPr>
        <w:t xml:space="preserve">: Con </w:t>
      </w:r>
      <w:r w:rsidRPr="004717CF">
        <w:rPr>
          <w:rFonts w:ascii="Times New Roman" w:eastAsia="Times New Roman" w:hAnsi="Times New Roman" w:cs="Times New Roman"/>
          <w:iCs/>
          <w:color w:val="000000"/>
          <w:sz w:val="26"/>
          <w:szCs w:val="26"/>
          <w:lang w:val="vi-VN"/>
        </w:rPr>
        <w:t>người cần ham học hỏi, không nên giấu cái dốt của mình</w:t>
      </w:r>
    </w:p>
    <w:p w:rsidR="00901593" w:rsidRPr="004717CF" w:rsidRDefault="00901593" w:rsidP="00901593">
      <w:pPr>
        <w:spacing w:after="0" w:line="312" w:lineRule="auto"/>
        <w:jc w:val="both"/>
        <w:textAlignment w:val="baseline"/>
        <w:rPr>
          <w:rFonts w:ascii="Times New Roman" w:eastAsia="Times New Roman" w:hAnsi="Times New Roman" w:cs="Times New Roman"/>
          <w:color w:val="0070C0"/>
          <w:sz w:val="26"/>
          <w:szCs w:val="26"/>
        </w:rPr>
      </w:pPr>
      <w:r w:rsidRPr="004717CF">
        <w:rPr>
          <w:rFonts w:ascii="Times New Roman" w:eastAsia="Times New Roman" w:hAnsi="Times New Roman" w:cs="Times New Roman"/>
          <w:b/>
          <w:bCs/>
          <w:color w:val="FF0000"/>
          <w:sz w:val="26"/>
          <w:szCs w:val="26"/>
        </w:rPr>
        <w:t xml:space="preserve">Bước 2: </w:t>
      </w:r>
      <w:r w:rsidRPr="004717CF">
        <w:rPr>
          <w:rFonts w:ascii="Times New Roman" w:eastAsia="Times New Roman" w:hAnsi="Times New Roman" w:cs="Times New Roman"/>
          <w:b/>
          <w:bCs/>
          <w:color w:val="000000"/>
          <w:sz w:val="26"/>
          <w:szCs w:val="26"/>
        </w:rPr>
        <w:t>Thực hiện nhiệm vụ</w:t>
      </w:r>
    </w:p>
    <w:p w:rsidR="00901593" w:rsidRPr="004717CF" w:rsidRDefault="00901593" w:rsidP="00901593">
      <w:pPr>
        <w:spacing w:after="0" w:line="312" w:lineRule="auto"/>
        <w:textAlignment w:val="baseline"/>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00000"/>
          <w:sz w:val="26"/>
          <w:szCs w:val="26"/>
        </w:rPr>
        <w:t>- HS suy nghĩ và trả lời.</w:t>
      </w:r>
    </w:p>
    <w:p w:rsidR="00901593" w:rsidRPr="004717CF" w:rsidRDefault="00901593" w:rsidP="00901593">
      <w:pPr>
        <w:spacing w:after="0" w:line="312" w:lineRule="auto"/>
        <w:textAlignment w:val="baseline"/>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00000"/>
          <w:sz w:val="26"/>
          <w:szCs w:val="26"/>
        </w:rPr>
        <w:t>- GV động viên, khuyến khích HS.</w:t>
      </w:r>
    </w:p>
    <w:p w:rsidR="00901593" w:rsidRPr="004717CF" w:rsidRDefault="00901593" w:rsidP="00901593">
      <w:pPr>
        <w:spacing w:after="0" w:line="312" w:lineRule="auto"/>
        <w:jc w:val="both"/>
        <w:rPr>
          <w:rFonts w:ascii="Times New Roman" w:eastAsia="Times New Roman" w:hAnsi="Times New Roman" w:cs="Times New Roman"/>
          <w:b/>
          <w:bCs/>
          <w:color w:val="0D0D0D"/>
          <w:sz w:val="26"/>
          <w:szCs w:val="26"/>
        </w:rPr>
      </w:pPr>
      <w:r w:rsidRPr="004717CF">
        <w:rPr>
          <w:rFonts w:ascii="Times New Roman" w:eastAsia="Times New Roman" w:hAnsi="Times New Roman" w:cs="Times New Roman"/>
          <w:b/>
          <w:bCs/>
          <w:color w:val="FF0000"/>
          <w:sz w:val="26"/>
          <w:szCs w:val="26"/>
        </w:rPr>
        <w:t xml:space="preserve">Bước 3: </w:t>
      </w:r>
      <w:r w:rsidRPr="004717CF">
        <w:rPr>
          <w:rFonts w:ascii="Times New Roman" w:eastAsia="Times New Roman" w:hAnsi="Times New Roman" w:cs="Times New Roman"/>
          <w:b/>
          <w:bCs/>
          <w:color w:val="0D0D0D"/>
          <w:sz w:val="26"/>
          <w:szCs w:val="26"/>
        </w:rPr>
        <w:t>Báo cáo kết quả</w:t>
      </w:r>
    </w:p>
    <w:p w:rsidR="00901593" w:rsidRPr="004717CF" w:rsidRDefault="00901593" w:rsidP="00901593">
      <w:pPr>
        <w:spacing w:after="0" w:line="312" w:lineRule="auto"/>
        <w:ind w:firstLine="426"/>
        <w:jc w:val="both"/>
        <w:rPr>
          <w:rFonts w:ascii="Times New Roman" w:eastAsia="Times New Roman" w:hAnsi="Times New Roman" w:cs="Times New Roman"/>
          <w:bCs/>
          <w:color w:val="0D0D0D"/>
          <w:sz w:val="26"/>
          <w:szCs w:val="26"/>
        </w:rPr>
      </w:pPr>
      <w:r w:rsidRPr="004717CF">
        <w:rPr>
          <w:rFonts w:ascii="Times New Roman" w:eastAsia="Times New Roman" w:hAnsi="Times New Roman" w:cs="Times New Roman"/>
          <w:bCs/>
          <w:color w:val="0D0D0D"/>
          <w:sz w:val="26"/>
          <w:szCs w:val="26"/>
          <w:lang w:val="vi-VN"/>
        </w:rPr>
        <w:t>HS chia sẻ những suy nghĩ của bản thân</w:t>
      </w:r>
      <w:r w:rsidRPr="004717CF">
        <w:rPr>
          <w:rFonts w:ascii="Times New Roman" w:eastAsia="Times New Roman" w:hAnsi="Times New Roman" w:cs="Times New Roman"/>
          <w:bCs/>
          <w:color w:val="0D0D0D"/>
          <w:sz w:val="26"/>
          <w:szCs w:val="26"/>
        </w:rPr>
        <w:t>.</w:t>
      </w:r>
    </w:p>
    <w:p w:rsidR="00901593" w:rsidRPr="004717CF" w:rsidRDefault="00901593" w:rsidP="00901593">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4: </w:t>
      </w:r>
      <w:r w:rsidRPr="004717CF">
        <w:rPr>
          <w:rFonts w:ascii="Times New Roman" w:eastAsia="Times New Roman" w:hAnsi="Times New Roman" w:cs="Times New Roman"/>
          <w:b/>
          <w:bCs/>
          <w:color w:val="000000"/>
          <w:sz w:val="26"/>
          <w:szCs w:val="26"/>
        </w:rPr>
        <w:t>Đánh giá, kết luận:</w:t>
      </w:r>
      <w:r w:rsidRPr="004717CF">
        <w:rPr>
          <w:rFonts w:ascii="Times New Roman" w:eastAsia="Times New Roman" w:hAnsi="Times New Roman" w:cs="Times New Roman"/>
          <w:color w:val="000000"/>
          <w:sz w:val="26"/>
          <w:szCs w:val="26"/>
        </w:rPr>
        <w:t xml:space="preserve"> Nhận xét câu trả lời của HS, dẫn dắt để kết nối hoạt động hình thành kiến thức mới.</w:t>
      </w:r>
    </w:p>
    <w:p w:rsidR="00901593" w:rsidRPr="004717CF" w:rsidRDefault="00901593" w:rsidP="00901593">
      <w:pPr>
        <w:spacing w:after="0" w:line="312" w:lineRule="auto"/>
        <w:rPr>
          <w:rFonts w:ascii="Times New Roman" w:eastAsia="Times New Roman" w:hAnsi="Times New Roman" w:cs="Times New Roman"/>
          <w:sz w:val="26"/>
          <w:szCs w:val="26"/>
        </w:rPr>
      </w:pPr>
    </w:p>
    <w:p w:rsidR="00901593" w:rsidRPr="004717CF" w:rsidRDefault="00901593" w:rsidP="00901593">
      <w:pPr>
        <w:spacing w:after="0" w:line="312" w:lineRule="auto"/>
        <w:rPr>
          <w:rFonts w:ascii="Times New Roman" w:hAnsi="Times New Roman" w:cs="Times New Roman"/>
          <w:color w:val="FF0000"/>
          <w:sz w:val="26"/>
          <w:szCs w:val="26"/>
        </w:rPr>
      </w:pPr>
      <w:r w:rsidRPr="004717CF">
        <w:rPr>
          <w:rFonts w:ascii="Times New Roman" w:eastAsia="Times New Roman" w:hAnsi="Times New Roman" w:cs="Times New Roman"/>
          <w:b/>
          <w:bCs/>
          <w:color w:val="FF0000"/>
          <w:sz w:val="26"/>
          <w:szCs w:val="26"/>
        </w:rPr>
        <w:t>🡺GV dẫn vào bài</w:t>
      </w:r>
      <w:r w:rsidRPr="004717CF">
        <w:rPr>
          <w:rFonts w:ascii="Times New Roman" w:hAnsi="Times New Roman" w:cs="Times New Roman"/>
          <w:color w:val="FF0000"/>
          <w:sz w:val="26"/>
          <w:szCs w:val="26"/>
        </w:rPr>
        <w:t>: </w:t>
      </w:r>
    </w:p>
    <w:p w:rsidR="00901593" w:rsidRPr="004717CF" w:rsidRDefault="00901593" w:rsidP="00901593">
      <w:pPr>
        <w:spacing w:after="0" w:line="312" w:lineRule="auto"/>
        <w:jc w:val="both"/>
        <w:rPr>
          <w:rFonts w:ascii="Times New Roman" w:hAnsi="Times New Roman" w:cs="Times New Roman"/>
          <w:i/>
          <w:sz w:val="26"/>
          <w:szCs w:val="26"/>
          <w:lang w:val="vi-VN"/>
        </w:rPr>
      </w:pPr>
      <w:r w:rsidRPr="004717CF">
        <w:rPr>
          <w:rFonts w:ascii="Times New Roman" w:hAnsi="Times New Roman" w:cs="Times New Roman"/>
          <w:i/>
          <w:sz w:val="26"/>
          <w:szCs w:val="26"/>
          <w:lang w:val="vi-VN"/>
        </w:rPr>
        <w:lastRenderedPageBreak/>
        <w:t xml:space="preserve">      Ngoài những nhân vật có thói hư tật xấu như những truyện cười đã học, đối tượng mà tiếng cười hướng đến còn là những ông thầy đồ “dởm” với nhiều thói xấu: dốt nát, tham ăn, mê tín,...Qua những truyện cười này, tác giả dân gian nhằm châm biếm, đả kích, chế giễu những nhân vật thầy đồ này, từ đó đưa ra những bài học bổ ích cho cả người dạy và người học trong xã hội xưa và nay. Để hiểu rõ hơn về loại truyện cười này, cô trò chúng ta cùng đi tìm hiểu bài học ngày hôm nay – truyện cười </w:t>
      </w:r>
      <w:r w:rsidRPr="004717CF">
        <w:rPr>
          <w:rFonts w:ascii="Times New Roman" w:hAnsi="Times New Roman" w:cs="Times New Roman"/>
          <w:i/>
          <w:sz w:val="26"/>
          <w:szCs w:val="26"/>
        </w:rPr>
        <w:t>“</w:t>
      </w:r>
      <w:r w:rsidRPr="004717CF">
        <w:rPr>
          <w:rFonts w:ascii="Times New Roman" w:hAnsi="Times New Roman" w:cs="Times New Roman"/>
          <w:i/>
          <w:sz w:val="26"/>
          <w:szCs w:val="26"/>
          <w:lang w:val="vi-VN"/>
        </w:rPr>
        <w:t>Văn hay”.</w:t>
      </w:r>
    </w:p>
    <w:p w:rsidR="00901593" w:rsidRPr="004717CF" w:rsidRDefault="00901593" w:rsidP="00901593">
      <w:pPr>
        <w:spacing w:after="0" w:line="312" w:lineRule="auto"/>
        <w:rPr>
          <w:rFonts w:ascii="Times New Roman" w:eastAsia="Times New Roman" w:hAnsi="Times New Roman" w:cs="Times New Roman"/>
          <w:bCs/>
          <w:i/>
          <w:color w:val="0D0D0D"/>
          <w:sz w:val="26"/>
          <w:szCs w:val="26"/>
        </w:rPr>
      </w:pPr>
    </w:p>
    <w:p w:rsidR="00901593" w:rsidRPr="004717CF" w:rsidRDefault="00901593" w:rsidP="00901593">
      <w:pPr>
        <w:spacing w:after="0" w:line="312" w:lineRule="auto"/>
        <w:rPr>
          <w:rFonts w:ascii="Times New Roman" w:eastAsia="Times New Roman" w:hAnsi="Times New Roman" w:cs="Times New Roman"/>
          <w:color w:val="FF0000"/>
          <w:sz w:val="26"/>
          <w:szCs w:val="26"/>
        </w:rPr>
      </w:pPr>
      <w:r w:rsidRPr="004717CF">
        <w:rPr>
          <w:rFonts w:ascii="Times New Roman" w:eastAsia="Times New Roman" w:hAnsi="Times New Roman" w:cs="Times New Roman"/>
          <w:b/>
          <w:bCs/>
          <w:color w:val="FF0000"/>
          <w:sz w:val="26"/>
          <w:szCs w:val="26"/>
        </w:rPr>
        <w:t>2. HOẠT ĐỘNG 2: HÌNH THÀNH KIẾN THỨC</w:t>
      </w:r>
    </w:p>
    <w:p w:rsidR="00901593" w:rsidRPr="004717CF" w:rsidRDefault="00901593" w:rsidP="00901593">
      <w:pPr>
        <w:spacing w:after="0" w:line="312" w:lineRule="auto"/>
        <w:rPr>
          <w:rFonts w:ascii="Times New Roman" w:eastAsia="Times New Roman" w:hAnsi="Times New Roman" w:cs="Times New Roman"/>
          <w:color w:val="00B050"/>
          <w:sz w:val="26"/>
          <w:szCs w:val="26"/>
        </w:rPr>
      </w:pPr>
      <w:r w:rsidRPr="004717CF">
        <w:rPr>
          <w:rFonts w:ascii="Times New Roman" w:eastAsia="Times New Roman" w:hAnsi="Times New Roman" w:cs="Times New Roman"/>
          <w:b/>
          <w:bCs/>
          <w:color w:val="00B050"/>
          <w:sz w:val="26"/>
          <w:szCs w:val="26"/>
        </w:rPr>
        <w:t>2.1. Trải nghiệm cùng văn bản</w:t>
      </w:r>
    </w:p>
    <w:p w:rsidR="00901593" w:rsidRPr="004717CF" w:rsidRDefault="00901593" w:rsidP="00901593">
      <w:pPr>
        <w:spacing w:after="0" w:line="312" w:lineRule="auto"/>
        <w:jc w:val="both"/>
        <w:rPr>
          <w:rFonts w:ascii="Times New Roman" w:eastAsia="Times New Roman" w:hAnsi="Times New Roman" w:cs="Times New Roman"/>
          <w:color w:val="0070C0"/>
          <w:sz w:val="26"/>
          <w:szCs w:val="26"/>
        </w:rPr>
      </w:pPr>
    </w:p>
    <w:tbl>
      <w:tblPr>
        <w:tblW w:w="10180" w:type="dxa"/>
        <w:tblLayout w:type="fixed"/>
        <w:tblCellMar>
          <w:top w:w="15" w:type="dxa"/>
          <w:left w:w="15" w:type="dxa"/>
          <w:bottom w:w="15" w:type="dxa"/>
          <w:right w:w="15" w:type="dxa"/>
        </w:tblCellMar>
        <w:tblLook w:val="04A0" w:firstRow="1" w:lastRow="0" w:firstColumn="1" w:lastColumn="0" w:noHBand="0" w:noVBand="1"/>
      </w:tblPr>
      <w:tblGrid>
        <w:gridCol w:w="4935"/>
        <w:gridCol w:w="5245"/>
      </w:tblGrid>
      <w:tr w:rsidR="00901593" w:rsidRPr="004717CF" w:rsidTr="00BD5417">
        <w:tc>
          <w:tcPr>
            <w:tcW w:w="493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tcPr>
          <w:p w:rsidR="00901593" w:rsidRPr="004717CF" w:rsidRDefault="00901593" w:rsidP="00BD5417">
            <w:pPr>
              <w:spacing w:after="0" w:line="312" w:lineRule="auto"/>
              <w:jc w:val="center"/>
              <w:rPr>
                <w:rFonts w:ascii="Times New Roman" w:eastAsia="Times New Roman" w:hAnsi="Times New Roman" w:cs="Times New Roman"/>
                <w:b/>
                <w:bCs/>
                <w:sz w:val="26"/>
                <w:szCs w:val="26"/>
                <w:lang w:val="vi-VN"/>
              </w:rPr>
            </w:pPr>
            <w:r w:rsidRPr="004717CF">
              <w:rPr>
                <w:rFonts w:ascii="Times New Roman" w:eastAsia="Times New Roman" w:hAnsi="Times New Roman" w:cs="Times New Roman"/>
                <w:b/>
                <w:bCs/>
                <w:sz w:val="26"/>
                <w:szCs w:val="26"/>
                <w:lang w:val="vi-VN"/>
              </w:rPr>
              <w:t>Hoạt động của GV và HS</w:t>
            </w:r>
          </w:p>
        </w:tc>
        <w:tc>
          <w:tcPr>
            <w:tcW w:w="524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tcPr>
          <w:p w:rsidR="00901593" w:rsidRPr="004717CF" w:rsidRDefault="00901593" w:rsidP="00BD5417">
            <w:pPr>
              <w:spacing w:after="0" w:line="312" w:lineRule="auto"/>
              <w:jc w:val="center"/>
              <w:rPr>
                <w:rFonts w:ascii="Times New Roman" w:eastAsia="Times New Roman" w:hAnsi="Times New Roman" w:cs="Times New Roman"/>
                <w:b/>
                <w:sz w:val="26"/>
                <w:szCs w:val="26"/>
                <w:lang w:val="vi-VN"/>
              </w:rPr>
            </w:pPr>
            <w:r w:rsidRPr="004717CF">
              <w:rPr>
                <w:rFonts w:ascii="Times New Roman" w:eastAsia="Times New Roman" w:hAnsi="Times New Roman" w:cs="Times New Roman"/>
                <w:b/>
                <w:sz w:val="26"/>
                <w:szCs w:val="26"/>
                <w:lang w:val="vi-VN"/>
              </w:rPr>
              <w:t>Dự kiến sản phẩm</w:t>
            </w:r>
          </w:p>
        </w:tc>
      </w:tr>
      <w:tr w:rsidR="00901593" w:rsidRPr="004717CF" w:rsidTr="00BD5417">
        <w:tc>
          <w:tcPr>
            <w:tcW w:w="49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01593" w:rsidRPr="004717CF" w:rsidRDefault="00901593" w:rsidP="00BD5417">
            <w:pPr>
              <w:spacing w:after="0" w:line="312" w:lineRule="auto"/>
              <w:jc w:val="both"/>
              <w:rPr>
                <w:rFonts w:ascii="Times New Roman" w:eastAsia="Times New Roman" w:hAnsi="Times New Roman" w:cs="Times New Roman"/>
                <w:i/>
                <w:sz w:val="26"/>
                <w:szCs w:val="26"/>
                <w:lang w:val="vi-VN"/>
              </w:rPr>
            </w:pPr>
            <w:r w:rsidRPr="004717CF">
              <w:rPr>
                <w:rFonts w:ascii="Times New Roman" w:eastAsia="Times New Roman" w:hAnsi="Times New Roman" w:cs="Times New Roman"/>
                <w:b/>
                <w:bCs/>
                <w:color w:val="0070C0"/>
                <w:sz w:val="26"/>
                <w:szCs w:val="26"/>
              </w:rPr>
              <w:t xml:space="preserve">*Tìm hiểu chung về văn bản </w:t>
            </w:r>
            <w:r w:rsidRPr="004717CF">
              <w:rPr>
                <w:rFonts w:ascii="Times New Roman" w:eastAsia="Times New Roman" w:hAnsi="Times New Roman" w:cs="Times New Roman"/>
                <w:b/>
                <w:bCs/>
                <w:i/>
                <w:color w:val="0070C0"/>
                <w:sz w:val="26"/>
                <w:szCs w:val="26"/>
                <w:lang w:val="vi-VN"/>
              </w:rPr>
              <w:t>Văn hay</w:t>
            </w:r>
          </w:p>
          <w:p w:rsidR="00901593" w:rsidRPr="004717CF" w:rsidRDefault="00901593" w:rsidP="00BD5417">
            <w:pPr>
              <w:spacing w:after="0" w:line="312" w:lineRule="auto"/>
              <w:jc w:val="both"/>
              <w:rPr>
                <w:rFonts w:ascii="Times New Roman" w:eastAsia="Times New Roman" w:hAnsi="Times New Roman" w:cs="Times New Roman"/>
                <w:b/>
                <w:bCs/>
                <w:color w:val="0D0D0D"/>
                <w:sz w:val="26"/>
                <w:szCs w:val="26"/>
              </w:rPr>
            </w:pPr>
            <w:r w:rsidRPr="004717CF">
              <w:rPr>
                <w:rFonts w:ascii="Times New Roman" w:eastAsia="Times New Roman" w:hAnsi="Times New Roman" w:cs="Times New Roman"/>
                <w:b/>
                <w:bCs/>
                <w:color w:val="FF0000"/>
                <w:sz w:val="26"/>
                <w:szCs w:val="26"/>
              </w:rPr>
              <w:t>Bước 1</w:t>
            </w:r>
            <w:r w:rsidRPr="004717CF">
              <w:rPr>
                <w:rFonts w:ascii="Times New Roman" w:eastAsia="Times New Roman" w:hAnsi="Times New Roman" w:cs="Times New Roman"/>
                <w:b/>
                <w:bCs/>
                <w:iCs/>
                <w:color w:val="FF0000"/>
                <w:sz w:val="26"/>
                <w:szCs w:val="26"/>
              </w:rPr>
              <w:t>:</w:t>
            </w:r>
            <w:r w:rsidRPr="004717CF">
              <w:rPr>
                <w:rFonts w:ascii="Times New Roman" w:eastAsia="Times New Roman" w:hAnsi="Times New Roman" w:cs="Times New Roman"/>
                <w:b/>
                <w:bCs/>
                <w:i/>
                <w:iCs/>
                <w:color w:val="FF0000"/>
                <w:sz w:val="26"/>
                <w:szCs w:val="26"/>
              </w:rPr>
              <w:t xml:space="preserve"> </w:t>
            </w:r>
            <w:r w:rsidRPr="004717CF">
              <w:rPr>
                <w:rFonts w:ascii="Times New Roman" w:eastAsia="Times New Roman" w:hAnsi="Times New Roman" w:cs="Times New Roman"/>
                <w:b/>
                <w:bCs/>
                <w:color w:val="0D0D0D"/>
                <w:sz w:val="26"/>
                <w:szCs w:val="26"/>
              </w:rPr>
              <w:t>Chuyển giao nhiệm vụ:</w:t>
            </w:r>
          </w:p>
          <w:p w:rsidR="00901593" w:rsidRPr="004717CF" w:rsidRDefault="00901593"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b/>
                <w:bCs/>
                <w:color w:val="0D0D0D"/>
                <w:sz w:val="26"/>
                <w:szCs w:val="26"/>
                <w:lang w:val="vi-VN"/>
              </w:rPr>
              <w:t>HĐ cá nhân</w:t>
            </w:r>
          </w:p>
          <w:p w:rsidR="00901593" w:rsidRPr="004717CF" w:rsidRDefault="00901593"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GV hướng dẫn HS đọc VB:</w:t>
            </w:r>
          </w:p>
          <w:p w:rsidR="00901593" w:rsidRPr="004717CF" w:rsidRDefault="00901593" w:rsidP="00BD5417">
            <w:pPr>
              <w:spacing w:after="0" w:line="312" w:lineRule="auto"/>
              <w:jc w:val="both"/>
              <w:rPr>
                <w:rFonts w:ascii="Times New Roman" w:eastAsia="Times New Roman" w:hAnsi="Times New Roman" w:cs="Times New Roman"/>
                <w:color w:val="000000"/>
                <w:sz w:val="26"/>
                <w:szCs w:val="26"/>
                <w:lang w:val="vi-VN"/>
              </w:rPr>
            </w:pPr>
            <w:r w:rsidRPr="004717CF">
              <w:rPr>
                <w:rFonts w:ascii="Times New Roman" w:eastAsia="Times New Roman" w:hAnsi="Times New Roman" w:cs="Times New Roman"/>
                <w:color w:val="000000"/>
                <w:sz w:val="26"/>
                <w:szCs w:val="26"/>
              </w:rPr>
              <w:t xml:space="preserve">+ Đọc kĩ từng phần của văn bản:  đọc to, rõ ràng, chú ý </w:t>
            </w:r>
            <w:r w:rsidRPr="004717CF">
              <w:rPr>
                <w:rFonts w:ascii="Times New Roman" w:eastAsia="Times New Roman" w:hAnsi="Times New Roman" w:cs="Times New Roman"/>
                <w:color w:val="000000"/>
                <w:sz w:val="26"/>
                <w:szCs w:val="26"/>
                <w:lang w:val="vi-VN"/>
              </w:rPr>
              <w:t>sử dụng</w:t>
            </w:r>
            <w:r w:rsidRPr="004717CF">
              <w:rPr>
                <w:rFonts w:ascii="Times New Roman" w:eastAsia="Times New Roman" w:hAnsi="Times New Roman" w:cs="Times New Roman"/>
                <w:color w:val="000000"/>
                <w:sz w:val="26"/>
                <w:szCs w:val="26"/>
              </w:rPr>
              <w:t xml:space="preserve"> kĩ năng</w:t>
            </w:r>
            <w:r w:rsidRPr="004717CF">
              <w:rPr>
                <w:rFonts w:ascii="Times New Roman" w:eastAsia="Times New Roman" w:hAnsi="Times New Roman" w:cs="Times New Roman"/>
                <w:color w:val="000000"/>
                <w:sz w:val="26"/>
                <w:szCs w:val="26"/>
                <w:lang w:val="vi-VN"/>
              </w:rPr>
              <w:t xml:space="preserve"> suy luận.</w:t>
            </w:r>
          </w:p>
          <w:p w:rsidR="00901593" w:rsidRPr="004717CF" w:rsidRDefault="00901593" w:rsidP="00BD5417">
            <w:pPr>
              <w:spacing w:after="0" w:line="312" w:lineRule="auto"/>
              <w:jc w:val="both"/>
              <w:rPr>
                <w:rFonts w:ascii="Times New Roman" w:eastAsia="Times New Roman" w:hAnsi="Times New Roman" w:cs="Times New Roman"/>
                <w:color w:val="000000"/>
                <w:sz w:val="26"/>
                <w:szCs w:val="26"/>
                <w:lang w:val="vi-VN"/>
              </w:rPr>
            </w:pPr>
            <w:r w:rsidRPr="004717CF">
              <w:rPr>
                <w:rFonts w:ascii="Times New Roman" w:eastAsia="Times New Roman" w:hAnsi="Times New Roman" w:cs="Times New Roman"/>
                <w:color w:val="000000"/>
                <w:sz w:val="26"/>
                <w:szCs w:val="26"/>
                <w:lang w:val="vi-VN"/>
              </w:rPr>
              <w:t>- Xác định phương thức biểu đạt.</w:t>
            </w:r>
          </w:p>
          <w:p w:rsidR="00901593" w:rsidRPr="004717CF" w:rsidRDefault="00901593"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 Bước 2. </w:t>
            </w:r>
            <w:r w:rsidRPr="004717CF">
              <w:rPr>
                <w:rFonts w:ascii="Times New Roman" w:eastAsia="Times New Roman" w:hAnsi="Times New Roman" w:cs="Times New Roman"/>
                <w:b/>
                <w:bCs/>
                <w:color w:val="000000"/>
                <w:sz w:val="26"/>
                <w:szCs w:val="26"/>
              </w:rPr>
              <w:t>HS thực hiện nhiệm vụ</w:t>
            </w:r>
          </w:p>
          <w:p w:rsidR="00901593" w:rsidRPr="004717CF" w:rsidRDefault="00901593"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xml:space="preserve">- HS đọc VB. </w:t>
            </w:r>
          </w:p>
          <w:p w:rsidR="00901593" w:rsidRPr="004717CF" w:rsidRDefault="00901593"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xml:space="preserve">- </w:t>
            </w:r>
            <w:r w:rsidRPr="004717CF">
              <w:rPr>
                <w:rFonts w:ascii="Times New Roman" w:eastAsia="Times New Roman" w:hAnsi="Times New Roman" w:cs="Times New Roman"/>
                <w:color w:val="000000"/>
                <w:sz w:val="26"/>
                <w:szCs w:val="26"/>
                <w:lang w:val="vi-VN"/>
              </w:rPr>
              <w:t>HS xác định phương thức biểu đạt của VB</w:t>
            </w:r>
            <w:r w:rsidRPr="004717CF">
              <w:rPr>
                <w:rFonts w:ascii="Times New Roman" w:eastAsia="Times New Roman" w:hAnsi="Times New Roman" w:cs="Times New Roman"/>
                <w:color w:val="000000"/>
                <w:sz w:val="26"/>
                <w:szCs w:val="26"/>
              </w:rPr>
              <w:t>.</w:t>
            </w:r>
          </w:p>
          <w:p w:rsidR="00901593" w:rsidRPr="004717CF" w:rsidRDefault="00901593"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HS thực hiện.</w:t>
            </w:r>
          </w:p>
          <w:p w:rsidR="00901593" w:rsidRPr="004717CF" w:rsidRDefault="00901593"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3. </w:t>
            </w:r>
            <w:r w:rsidRPr="004717CF">
              <w:rPr>
                <w:rFonts w:ascii="Times New Roman" w:eastAsia="Times New Roman" w:hAnsi="Times New Roman" w:cs="Times New Roman"/>
                <w:b/>
                <w:bCs/>
                <w:color w:val="000000"/>
                <w:sz w:val="26"/>
                <w:szCs w:val="26"/>
              </w:rPr>
              <w:t>Báo cáo, thảo luận</w:t>
            </w:r>
          </w:p>
          <w:p w:rsidR="00901593" w:rsidRPr="004717CF" w:rsidRDefault="00901593"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color w:val="000000"/>
                <w:sz w:val="26"/>
                <w:szCs w:val="26"/>
              </w:rPr>
              <w:t xml:space="preserve">- </w:t>
            </w:r>
            <w:r w:rsidRPr="004717CF">
              <w:rPr>
                <w:rFonts w:ascii="Times New Roman" w:eastAsia="Times New Roman" w:hAnsi="Times New Roman" w:cs="Times New Roman"/>
                <w:color w:val="000000"/>
                <w:sz w:val="26"/>
                <w:szCs w:val="26"/>
                <w:lang w:val="vi-VN"/>
              </w:rPr>
              <w:t xml:space="preserve">GV gọi 1 – 2 HS đọc VB, </w:t>
            </w:r>
            <w:r w:rsidRPr="004717CF">
              <w:rPr>
                <w:rFonts w:ascii="Times New Roman" w:eastAsia="Times New Roman" w:hAnsi="Times New Roman" w:cs="Times New Roman"/>
                <w:color w:val="000000"/>
                <w:sz w:val="26"/>
                <w:szCs w:val="26"/>
              </w:rPr>
              <w:t xml:space="preserve">trình bày </w:t>
            </w:r>
            <w:r w:rsidRPr="004717CF">
              <w:rPr>
                <w:rFonts w:ascii="Times New Roman" w:eastAsia="Times New Roman" w:hAnsi="Times New Roman" w:cs="Times New Roman"/>
                <w:color w:val="000000"/>
                <w:sz w:val="26"/>
                <w:szCs w:val="26"/>
                <w:lang w:val="vi-VN"/>
              </w:rPr>
              <w:t>câu trả lời về phương thức biểu đạt</w:t>
            </w:r>
          </w:p>
          <w:p w:rsidR="00901593" w:rsidRPr="004717CF" w:rsidRDefault="00901593"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xml:space="preserve">- </w:t>
            </w:r>
            <w:r w:rsidRPr="004717CF">
              <w:rPr>
                <w:rFonts w:ascii="Times New Roman" w:eastAsia="Times New Roman" w:hAnsi="Times New Roman" w:cs="Times New Roman"/>
                <w:color w:val="000000"/>
                <w:sz w:val="26"/>
                <w:szCs w:val="26"/>
                <w:lang w:val="vi-VN"/>
              </w:rPr>
              <w:t>HS</w:t>
            </w:r>
            <w:r w:rsidRPr="004717CF">
              <w:rPr>
                <w:rFonts w:ascii="Times New Roman" w:eastAsia="Times New Roman" w:hAnsi="Times New Roman" w:cs="Times New Roman"/>
                <w:color w:val="000000"/>
                <w:sz w:val="26"/>
                <w:szCs w:val="26"/>
              </w:rPr>
              <w:t xml:space="preserve"> khác nghe, bổ sung.</w:t>
            </w:r>
          </w:p>
          <w:p w:rsidR="00901593" w:rsidRPr="004717CF" w:rsidRDefault="00901593"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 Bước 4. </w:t>
            </w:r>
            <w:r w:rsidRPr="004717CF">
              <w:rPr>
                <w:rFonts w:ascii="Times New Roman" w:eastAsia="Times New Roman" w:hAnsi="Times New Roman" w:cs="Times New Roman"/>
                <w:b/>
                <w:bCs/>
                <w:color w:val="000000"/>
                <w:sz w:val="26"/>
                <w:szCs w:val="26"/>
              </w:rPr>
              <w:t>Đánh giá, kết luận</w:t>
            </w:r>
          </w:p>
          <w:p w:rsidR="00901593" w:rsidRPr="004717CF" w:rsidRDefault="00901593"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xml:space="preserve">     GV nhận xét mức độ đạt được về kiến thức, kĩ năng của từng câu trả lời, về thái độ làm việc khi thảo luận của HS.</w:t>
            </w: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01593" w:rsidRPr="004717CF" w:rsidRDefault="00901593" w:rsidP="00BD5417">
            <w:pPr>
              <w:spacing w:after="0" w:line="312" w:lineRule="auto"/>
              <w:jc w:val="both"/>
              <w:rPr>
                <w:rFonts w:ascii="Times New Roman" w:eastAsia="Times New Roman" w:hAnsi="Times New Roman" w:cs="Times New Roman"/>
                <w:b/>
                <w:bCs/>
                <w:i/>
                <w:color w:val="0070C0"/>
                <w:sz w:val="26"/>
                <w:szCs w:val="26"/>
                <w:lang w:val="vi-VN"/>
              </w:rPr>
            </w:pPr>
            <w:r w:rsidRPr="004717CF">
              <w:rPr>
                <w:rFonts w:ascii="Times New Roman" w:eastAsia="Times New Roman" w:hAnsi="Times New Roman" w:cs="Times New Roman"/>
                <w:b/>
                <w:color w:val="0070C0"/>
                <w:sz w:val="26"/>
                <w:szCs w:val="26"/>
              </w:rPr>
              <w:t>I</w:t>
            </w:r>
            <w:r w:rsidRPr="004717CF">
              <w:rPr>
                <w:rFonts w:ascii="Times New Roman" w:eastAsia="Times New Roman" w:hAnsi="Times New Roman" w:cs="Times New Roman"/>
                <w:b/>
                <w:bCs/>
                <w:color w:val="0070C0"/>
                <w:sz w:val="26"/>
                <w:szCs w:val="26"/>
              </w:rPr>
              <w:t xml:space="preserve">. Trải nghiệm cùng văn bản </w:t>
            </w:r>
            <w:r w:rsidRPr="004717CF">
              <w:rPr>
                <w:rFonts w:ascii="Times New Roman" w:eastAsia="Times New Roman" w:hAnsi="Times New Roman" w:cs="Times New Roman"/>
                <w:b/>
                <w:bCs/>
                <w:i/>
                <w:color w:val="0070C0"/>
                <w:sz w:val="26"/>
                <w:szCs w:val="26"/>
                <w:lang w:val="vi-VN"/>
              </w:rPr>
              <w:t>Văn hay</w:t>
            </w:r>
          </w:p>
          <w:p w:rsidR="00901593" w:rsidRPr="004717CF" w:rsidRDefault="00901593" w:rsidP="00BD5417">
            <w:pPr>
              <w:spacing w:after="0" w:line="312" w:lineRule="auto"/>
              <w:jc w:val="both"/>
              <w:rPr>
                <w:rFonts w:ascii="Times New Roman" w:eastAsia="MS Mincho" w:hAnsi="Times New Roman" w:cs="Times New Roman"/>
                <w:b/>
                <w:color w:val="0D0D0D"/>
                <w:sz w:val="26"/>
                <w:szCs w:val="26"/>
                <w:lang w:eastAsia="ja-JP"/>
              </w:rPr>
            </w:pPr>
            <w:r w:rsidRPr="004717CF">
              <w:rPr>
                <w:rFonts w:ascii="Times New Roman" w:eastAsia="MS Mincho" w:hAnsi="Times New Roman" w:cs="Times New Roman"/>
                <w:b/>
                <w:color w:val="0D0D0D"/>
                <w:sz w:val="26"/>
                <w:szCs w:val="26"/>
                <w:lang w:val="vi-VN" w:eastAsia="ja-JP"/>
              </w:rPr>
              <w:t xml:space="preserve">1. </w:t>
            </w:r>
            <w:r w:rsidRPr="004717CF">
              <w:rPr>
                <w:rFonts w:ascii="Times New Roman" w:eastAsia="MS Mincho" w:hAnsi="Times New Roman" w:cs="Times New Roman"/>
                <w:b/>
                <w:color w:val="0D0D0D"/>
                <w:sz w:val="26"/>
                <w:szCs w:val="26"/>
                <w:lang w:eastAsia="ja-JP"/>
              </w:rPr>
              <w:t>Đọc – kể</w:t>
            </w:r>
          </w:p>
          <w:p w:rsidR="00901593" w:rsidRPr="004717CF" w:rsidRDefault="00901593" w:rsidP="00BD5417">
            <w:pPr>
              <w:tabs>
                <w:tab w:val="left" w:pos="2184"/>
              </w:tabs>
              <w:spacing w:after="0" w:line="312" w:lineRule="auto"/>
              <w:jc w:val="both"/>
              <w:rPr>
                <w:rFonts w:ascii="Times New Roman" w:eastAsia="MS Mincho" w:hAnsi="Times New Roman" w:cs="Times New Roman"/>
                <w:color w:val="0D0D0D"/>
                <w:sz w:val="26"/>
                <w:szCs w:val="26"/>
                <w:lang w:val="vi-VN" w:eastAsia="ja-JP"/>
              </w:rPr>
            </w:pPr>
            <w:r w:rsidRPr="004717CF">
              <w:rPr>
                <w:rFonts w:ascii="Times New Roman" w:eastAsia="MS Mincho" w:hAnsi="Times New Roman" w:cs="Times New Roman"/>
                <w:color w:val="0D0D0D"/>
                <w:sz w:val="26"/>
                <w:szCs w:val="26"/>
                <w:lang w:val="vi-VN" w:eastAsia="ja-JP"/>
              </w:rPr>
              <w:t>GV yêu cầu HS đọc văn bản:</w:t>
            </w:r>
          </w:p>
          <w:p w:rsidR="00901593" w:rsidRPr="004717CF" w:rsidRDefault="00901593" w:rsidP="00BD5417">
            <w:pPr>
              <w:tabs>
                <w:tab w:val="left" w:pos="2184"/>
              </w:tabs>
              <w:spacing w:after="0" w:line="312" w:lineRule="auto"/>
              <w:ind w:left="420"/>
              <w:jc w:val="both"/>
              <w:rPr>
                <w:rFonts w:ascii="Times New Roman" w:eastAsia="MS Mincho" w:hAnsi="Times New Roman" w:cs="Times New Roman"/>
                <w:color w:val="0D0D0D"/>
                <w:sz w:val="26"/>
                <w:szCs w:val="26"/>
                <w:lang w:val="vi-VN" w:eastAsia="ja-JP"/>
              </w:rPr>
            </w:pPr>
            <w:r w:rsidRPr="004717CF">
              <w:rPr>
                <w:rFonts w:ascii="Times New Roman" w:eastAsia="MS Mincho" w:hAnsi="Times New Roman" w:cs="Times New Roman"/>
                <w:color w:val="0D0D0D"/>
                <w:sz w:val="26"/>
                <w:szCs w:val="26"/>
                <w:lang w:val="vi-VN" w:eastAsia="ja-JP"/>
              </w:rPr>
              <w:t>+ Giọng đọc: đọc to, rõ; phân biệt lời của các nhân vật.</w:t>
            </w:r>
          </w:p>
          <w:p w:rsidR="00901593" w:rsidRPr="004717CF" w:rsidRDefault="00901593" w:rsidP="00BD5417">
            <w:pPr>
              <w:tabs>
                <w:tab w:val="left" w:pos="2184"/>
              </w:tabs>
              <w:spacing w:after="0" w:line="312" w:lineRule="auto"/>
              <w:ind w:left="420"/>
              <w:jc w:val="both"/>
              <w:rPr>
                <w:rFonts w:ascii="Times New Roman" w:eastAsia="MS Mincho" w:hAnsi="Times New Roman" w:cs="Times New Roman"/>
                <w:color w:val="0D0D0D"/>
                <w:sz w:val="26"/>
                <w:szCs w:val="26"/>
                <w:lang w:eastAsia="ja-JP"/>
              </w:rPr>
            </w:pPr>
            <w:r w:rsidRPr="004717CF">
              <w:rPr>
                <w:rFonts w:ascii="Times New Roman" w:eastAsia="MS Mincho" w:hAnsi="Times New Roman" w:cs="Times New Roman"/>
                <w:color w:val="0D0D0D"/>
                <w:sz w:val="26"/>
                <w:szCs w:val="26"/>
                <w:lang w:val="vi-VN" w:eastAsia="ja-JP"/>
              </w:rPr>
              <w:t>+ Chú ý đến những chi tiết tiêu biểu</w:t>
            </w:r>
            <w:r w:rsidRPr="004717CF">
              <w:rPr>
                <w:rFonts w:ascii="Times New Roman" w:eastAsia="MS Mincho" w:hAnsi="Times New Roman" w:cs="Times New Roman"/>
                <w:color w:val="0D0D0D"/>
                <w:sz w:val="26"/>
                <w:szCs w:val="26"/>
                <w:lang w:eastAsia="ja-JP"/>
              </w:rPr>
              <w:t>.</w:t>
            </w:r>
          </w:p>
          <w:p w:rsidR="00901593" w:rsidRPr="004717CF" w:rsidRDefault="00901593" w:rsidP="00BD5417">
            <w:pPr>
              <w:tabs>
                <w:tab w:val="left" w:pos="2184"/>
              </w:tabs>
              <w:spacing w:after="0" w:line="312" w:lineRule="auto"/>
              <w:ind w:left="420"/>
              <w:jc w:val="both"/>
              <w:rPr>
                <w:rFonts w:ascii="Times New Roman" w:eastAsia="MS Mincho" w:hAnsi="Times New Roman" w:cs="Times New Roman"/>
                <w:color w:val="0D0D0D"/>
                <w:sz w:val="26"/>
                <w:szCs w:val="26"/>
                <w:lang w:val="vi-VN" w:eastAsia="ja-JP"/>
              </w:rPr>
            </w:pPr>
            <w:r w:rsidRPr="004717CF">
              <w:rPr>
                <w:rFonts w:ascii="Times New Roman" w:eastAsia="MS Mincho" w:hAnsi="Times New Roman" w:cs="Times New Roman"/>
                <w:color w:val="0D0D0D"/>
                <w:sz w:val="26"/>
                <w:szCs w:val="26"/>
                <w:lang w:val="vi-VN" w:eastAsia="ja-JP"/>
              </w:rPr>
              <w:t>+ Trong quá trình đọc, chú ý sử dụng kĩ năng suy luận.</w:t>
            </w:r>
          </w:p>
          <w:p w:rsidR="00901593" w:rsidRPr="004717CF" w:rsidRDefault="00901593" w:rsidP="00BD5417">
            <w:pPr>
              <w:spacing w:after="0" w:line="312" w:lineRule="auto"/>
              <w:rPr>
                <w:rFonts w:ascii="Times New Roman" w:eastAsia="Times New Roman" w:hAnsi="Times New Roman" w:cs="Times New Roman"/>
                <w:i/>
                <w:iCs/>
                <w:color w:val="0D0D0D"/>
                <w:sz w:val="26"/>
                <w:szCs w:val="26"/>
                <w:shd w:val="clear" w:color="auto" w:fill="FFFFFF"/>
              </w:rPr>
            </w:pPr>
            <w:r w:rsidRPr="004717CF">
              <w:rPr>
                <w:rFonts w:ascii="Times New Roman" w:eastAsia="MS Mincho" w:hAnsi="Times New Roman" w:cs="Times New Roman"/>
                <w:b/>
                <w:color w:val="0D0D0D"/>
                <w:sz w:val="26"/>
                <w:szCs w:val="26"/>
                <w:lang w:val="vi-VN" w:eastAsia="ja-JP"/>
              </w:rPr>
              <w:t xml:space="preserve">2. </w:t>
            </w:r>
            <w:r w:rsidRPr="004717CF">
              <w:rPr>
                <w:rFonts w:ascii="Times New Roman" w:eastAsia="MS Mincho" w:hAnsi="Times New Roman" w:cs="Times New Roman"/>
                <w:b/>
                <w:color w:val="0D0D0D"/>
                <w:sz w:val="26"/>
                <w:szCs w:val="26"/>
                <w:lang w:eastAsia="ja-JP"/>
              </w:rPr>
              <w:t>Phương thức biểu đạt:</w:t>
            </w:r>
            <w:r w:rsidRPr="004717CF">
              <w:rPr>
                <w:rFonts w:ascii="Times New Roman" w:eastAsia="MS Mincho" w:hAnsi="Times New Roman" w:cs="Times New Roman"/>
                <w:color w:val="0D0D0D"/>
                <w:sz w:val="26"/>
                <w:szCs w:val="26"/>
                <w:lang w:eastAsia="ja-JP"/>
              </w:rPr>
              <w:t xml:space="preserve"> Tự sự</w:t>
            </w:r>
            <w:r w:rsidRPr="004717CF">
              <w:rPr>
                <w:rFonts w:ascii="Times New Roman" w:eastAsia="Times New Roman" w:hAnsi="Times New Roman" w:cs="Times New Roman"/>
                <w:sz w:val="26"/>
                <w:szCs w:val="26"/>
              </w:rPr>
              <w:t xml:space="preserve"> </w:t>
            </w:r>
          </w:p>
        </w:tc>
      </w:tr>
    </w:tbl>
    <w:p w:rsidR="00901593" w:rsidRPr="004717CF" w:rsidRDefault="00901593" w:rsidP="00901593">
      <w:pPr>
        <w:spacing w:after="0" w:line="312" w:lineRule="auto"/>
        <w:rPr>
          <w:rFonts w:ascii="Times New Roman" w:eastAsia="Times New Roman" w:hAnsi="Times New Roman" w:cs="Times New Roman"/>
          <w:color w:val="00B050"/>
          <w:sz w:val="26"/>
          <w:szCs w:val="26"/>
        </w:rPr>
      </w:pPr>
      <w:r w:rsidRPr="004717CF">
        <w:rPr>
          <w:rFonts w:ascii="Times New Roman" w:eastAsia="Times New Roman" w:hAnsi="Times New Roman" w:cs="Times New Roman"/>
          <w:b/>
          <w:bCs/>
          <w:color w:val="00B050"/>
          <w:sz w:val="26"/>
          <w:szCs w:val="26"/>
        </w:rPr>
        <w:t>2.2. Suy ngẫm và phản hồi</w:t>
      </w:r>
    </w:p>
    <w:p w:rsidR="00901593" w:rsidRPr="004717CF" w:rsidRDefault="00901593" w:rsidP="00901593">
      <w:pPr>
        <w:spacing w:after="0" w:line="312" w:lineRule="auto"/>
        <w:rPr>
          <w:rFonts w:ascii="Times New Roman" w:eastAsia="Times New Roman" w:hAnsi="Times New Roman" w:cs="Times New Roman"/>
          <w:b/>
          <w:bCs/>
          <w:color w:val="000000"/>
          <w:sz w:val="26"/>
          <w:szCs w:val="26"/>
        </w:rPr>
      </w:pPr>
      <w:r w:rsidRPr="004717CF">
        <w:rPr>
          <w:rFonts w:ascii="Times New Roman" w:eastAsia="Times New Roman" w:hAnsi="Times New Roman" w:cs="Times New Roman"/>
          <w:b/>
          <w:bCs/>
          <w:color w:val="000000"/>
          <w:sz w:val="26"/>
          <w:szCs w:val="26"/>
        </w:rPr>
        <w:t>*Các phiếu học tập:</w:t>
      </w:r>
    </w:p>
    <w:tbl>
      <w:tblPr>
        <w:tblStyle w:val="trongbang3"/>
        <w:tblW w:w="0" w:type="auto"/>
        <w:tblLook w:val="04A0" w:firstRow="1" w:lastRow="0" w:firstColumn="1" w:lastColumn="0" w:noHBand="0" w:noVBand="1"/>
      </w:tblPr>
      <w:tblGrid>
        <w:gridCol w:w="9242"/>
      </w:tblGrid>
      <w:tr w:rsidR="00901593" w:rsidRPr="004717CF" w:rsidTr="00BD5417">
        <w:tc>
          <w:tcPr>
            <w:tcW w:w="9961" w:type="dxa"/>
          </w:tcPr>
          <w:p w:rsidR="00901593" w:rsidRPr="004717CF" w:rsidRDefault="00901593" w:rsidP="00BD5417">
            <w:pPr>
              <w:spacing w:line="312" w:lineRule="auto"/>
              <w:jc w:val="center"/>
              <w:rPr>
                <w:rFonts w:eastAsia="Times New Roman"/>
                <w:b/>
                <w:bCs/>
                <w:color w:val="000000"/>
                <w:sz w:val="26"/>
                <w:szCs w:val="26"/>
              </w:rPr>
            </w:pPr>
            <w:r w:rsidRPr="004717CF">
              <w:rPr>
                <w:rFonts w:eastAsia="Times New Roman"/>
                <w:b/>
                <w:bCs/>
                <w:color w:val="000000"/>
                <w:sz w:val="26"/>
                <w:szCs w:val="26"/>
                <w:lang w:val="vi-VN"/>
              </w:rPr>
              <w:t>PHT 03: TÌM HIỂU VỀ CÁC YẾU TỐ CỦA TRUYỆN CƯỜI TRONG VB 1, 2</w:t>
            </w:r>
          </w:p>
          <w:p w:rsidR="00901593" w:rsidRPr="004717CF" w:rsidRDefault="00901593" w:rsidP="00BD5417">
            <w:pPr>
              <w:spacing w:line="312" w:lineRule="auto"/>
              <w:rPr>
                <w:rFonts w:eastAsia="Times New Roman"/>
                <w:b/>
                <w:bCs/>
                <w:color w:val="000000"/>
                <w:sz w:val="26"/>
                <w:szCs w:val="26"/>
              </w:rPr>
            </w:pPr>
            <w:r w:rsidRPr="004717CF">
              <w:rPr>
                <w:rFonts w:eastAsia="Times New Roman"/>
                <w:b/>
                <w:bCs/>
                <w:color w:val="000000"/>
                <w:sz w:val="26"/>
                <w:szCs w:val="26"/>
                <w:lang w:val="vi-VN"/>
              </w:rPr>
              <w:lastRenderedPageBreak/>
              <w:t>Em hãy hoàn thành các yêu cầu trong bảng dưới đây:</w:t>
            </w:r>
          </w:p>
          <w:tbl>
            <w:tblPr>
              <w:tblStyle w:val="TableGrid1"/>
              <w:tblW w:w="10201" w:type="dxa"/>
              <w:tblLook w:val="04A0" w:firstRow="1" w:lastRow="0" w:firstColumn="1" w:lastColumn="0" w:noHBand="0" w:noVBand="1"/>
            </w:tblPr>
            <w:tblGrid>
              <w:gridCol w:w="3587"/>
              <w:gridCol w:w="3587"/>
              <w:gridCol w:w="3027"/>
            </w:tblGrid>
            <w:tr w:rsidR="00901593" w:rsidRPr="004717CF" w:rsidTr="00BD5417">
              <w:trPr>
                <w:trHeight w:val="850"/>
              </w:trPr>
              <w:tc>
                <w:tcPr>
                  <w:tcW w:w="3587" w:type="dxa"/>
                </w:tcPr>
                <w:p w:rsidR="00901593" w:rsidRPr="004717CF" w:rsidRDefault="00901593" w:rsidP="00BD5417">
                  <w:pPr>
                    <w:spacing w:line="312" w:lineRule="auto"/>
                    <w:jc w:val="center"/>
                    <w:rPr>
                      <w:b/>
                      <w:color w:val="000000"/>
                      <w:sz w:val="26"/>
                      <w:szCs w:val="26"/>
                      <w:lang w:val="vi-VN"/>
                    </w:rPr>
                  </w:pPr>
                  <w:r w:rsidRPr="004717CF">
                    <w:rPr>
                      <w:b/>
                      <w:color w:val="000000"/>
                      <w:sz w:val="26"/>
                      <w:szCs w:val="26"/>
                      <w:lang w:val="vi-VN"/>
                    </w:rPr>
                    <w:t>Các yếu tố/yêu cầu</w:t>
                  </w:r>
                </w:p>
              </w:tc>
              <w:tc>
                <w:tcPr>
                  <w:tcW w:w="3587" w:type="dxa"/>
                </w:tcPr>
                <w:p w:rsidR="00901593" w:rsidRPr="004717CF" w:rsidRDefault="00901593" w:rsidP="00BD5417">
                  <w:pPr>
                    <w:spacing w:line="312" w:lineRule="auto"/>
                    <w:jc w:val="center"/>
                    <w:rPr>
                      <w:b/>
                      <w:i/>
                      <w:color w:val="000000"/>
                      <w:sz w:val="26"/>
                      <w:szCs w:val="26"/>
                      <w:lang w:val="vi-VN"/>
                    </w:rPr>
                  </w:pPr>
                  <w:r w:rsidRPr="004717CF">
                    <w:rPr>
                      <w:b/>
                      <w:i/>
                      <w:color w:val="000000"/>
                      <w:sz w:val="26"/>
                      <w:szCs w:val="26"/>
                      <w:lang w:val="vi-VN"/>
                    </w:rPr>
                    <w:t>Vắt cổ chày ra nước</w:t>
                  </w:r>
                </w:p>
              </w:tc>
              <w:tc>
                <w:tcPr>
                  <w:tcW w:w="3027" w:type="dxa"/>
                </w:tcPr>
                <w:p w:rsidR="00901593" w:rsidRPr="004717CF" w:rsidRDefault="00901593" w:rsidP="00BD5417">
                  <w:pPr>
                    <w:spacing w:line="312" w:lineRule="auto"/>
                    <w:jc w:val="center"/>
                    <w:rPr>
                      <w:b/>
                      <w:i/>
                      <w:color w:val="000000"/>
                      <w:sz w:val="26"/>
                      <w:szCs w:val="26"/>
                      <w:lang w:val="vi-VN"/>
                    </w:rPr>
                  </w:pPr>
                  <w:r w:rsidRPr="004717CF">
                    <w:rPr>
                      <w:b/>
                      <w:i/>
                      <w:color w:val="000000"/>
                      <w:sz w:val="26"/>
                      <w:szCs w:val="26"/>
                      <w:lang w:val="vi-VN"/>
                    </w:rPr>
                    <w:t>May không đi giày</w:t>
                  </w:r>
                </w:p>
              </w:tc>
            </w:tr>
            <w:tr w:rsidR="00901593" w:rsidRPr="004717CF" w:rsidTr="00BD5417">
              <w:trPr>
                <w:trHeight w:val="821"/>
              </w:trPr>
              <w:tc>
                <w:tcPr>
                  <w:tcW w:w="3587" w:type="dxa"/>
                </w:tcPr>
                <w:p w:rsidR="00901593" w:rsidRPr="004717CF" w:rsidRDefault="00901593" w:rsidP="00BD5417">
                  <w:pPr>
                    <w:spacing w:line="312" w:lineRule="auto"/>
                    <w:rPr>
                      <w:b/>
                      <w:color w:val="000000"/>
                      <w:sz w:val="26"/>
                      <w:szCs w:val="26"/>
                      <w:lang w:val="vi-VN"/>
                    </w:rPr>
                  </w:pPr>
                  <w:r w:rsidRPr="004717CF">
                    <w:rPr>
                      <w:b/>
                      <w:color w:val="000000"/>
                      <w:sz w:val="26"/>
                      <w:szCs w:val="26"/>
                      <w:lang w:val="vi-VN"/>
                    </w:rPr>
                    <w:t>Đề tài</w:t>
                  </w:r>
                </w:p>
                <w:p w:rsidR="00901593" w:rsidRPr="004717CF" w:rsidRDefault="00901593" w:rsidP="00BD5417">
                  <w:pPr>
                    <w:spacing w:line="312" w:lineRule="auto"/>
                    <w:rPr>
                      <w:color w:val="000000"/>
                      <w:sz w:val="26"/>
                      <w:szCs w:val="26"/>
                      <w:lang w:val="vi-VN"/>
                    </w:rPr>
                  </w:pPr>
                  <w:r w:rsidRPr="004717CF">
                    <w:rPr>
                      <w:color w:val="000000"/>
                      <w:sz w:val="26"/>
                      <w:szCs w:val="26"/>
                      <w:lang w:val="vi-VN"/>
                    </w:rPr>
                    <w:t>(Xác định đề tài của truyện)</w:t>
                  </w:r>
                </w:p>
              </w:tc>
              <w:tc>
                <w:tcPr>
                  <w:tcW w:w="3587" w:type="dxa"/>
                </w:tcPr>
                <w:p w:rsidR="00901593" w:rsidRPr="004717CF" w:rsidRDefault="00901593" w:rsidP="00BD5417">
                  <w:pPr>
                    <w:spacing w:line="312" w:lineRule="auto"/>
                    <w:rPr>
                      <w:b/>
                      <w:bCs/>
                      <w:color w:val="000000"/>
                      <w:sz w:val="26"/>
                      <w:szCs w:val="26"/>
                    </w:rPr>
                  </w:pPr>
                </w:p>
              </w:tc>
              <w:tc>
                <w:tcPr>
                  <w:tcW w:w="3027" w:type="dxa"/>
                </w:tcPr>
                <w:p w:rsidR="00901593" w:rsidRPr="004717CF" w:rsidRDefault="00901593" w:rsidP="00BD5417">
                  <w:pPr>
                    <w:spacing w:line="312" w:lineRule="auto"/>
                    <w:rPr>
                      <w:b/>
                      <w:bCs/>
                      <w:color w:val="000000"/>
                      <w:sz w:val="26"/>
                      <w:szCs w:val="26"/>
                    </w:rPr>
                  </w:pPr>
                </w:p>
              </w:tc>
            </w:tr>
            <w:tr w:rsidR="00901593" w:rsidRPr="004717CF" w:rsidTr="00BD5417">
              <w:trPr>
                <w:trHeight w:val="793"/>
              </w:trPr>
              <w:tc>
                <w:tcPr>
                  <w:tcW w:w="3587" w:type="dxa"/>
                </w:tcPr>
                <w:p w:rsidR="00901593" w:rsidRPr="004717CF" w:rsidRDefault="00901593" w:rsidP="00BD5417">
                  <w:pPr>
                    <w:spacing w:line="312" w:lineRule="auto"/>
                    <w:rPr>
                      <w:b/>
                      <w:color w:val="000000"/>
                      <w:sz w:val="26"/>
                      <w:szCs w:val="26"/>
                      <w:lang w:val="vi-VN"/>
                    </w:rPr>
                  </w:pPr>
                  <w:r w:rsidRPr="004717CF">
                    <w:rPr>
                      <w:b/>
                      <w:color w:val="000000"/>
                      <w:sz w:val="26"/>
                      <w:szCs w:val="26"/>
                      <w:lang w:val="vi-VN"/>
                    </w:rPr>
                    <w:t>Bối cảnh</w:t>
                  </w:r>
                </w:p>
                <w:p w:rsidR="00901593" w:rsidRPr="004717CF" w:rsidRDefault="00901593" w:rsidP="00BD5417">
                  <w:pPr>
                    <w:spacing w:line="312" w:lineRule="auto"/>
                    <w:rPr>
                      <w:color w:val="000000"/>
                      <w:sz w:val="26"/>
                      <w:szCs w:val="26"/>
                      <w:lang w:val="vi-VN"/>
                    </w:rPr>
                  </w:pPr>
                  <w:r w:rsidRPr="004717CF">
                    <w:rPr>
                      <w:color w:val="000000"/>
                      <w:sz w:val="26"/>
                      <w:szCs w:val="26"/>
                      <w:lang w:val="vi-VN"/>
                    </w:rPr>
                    <w:t>(Nhận xét về bối cảnh của truyện cười)</w:t>
                  </w:r>
                </w:p>
              </w:tc>
              <w:tc>
                <w:tcPr>
                  <w:tcW w:w="3587" w:type="dxa"/>
                </w:tcPr>
                <w:p w:rsidR="00901593" w:rsidRPr="004717CF" w:rsidRDefault="00901593" w:rsidP="00BD5417">
                  <w:pPr>
                    <w:spacing w:line="312" w:lineRule="auto"/>
                    <w:rPr>
                      <w:b/>
                      <w:bCs/>
                      <w:color w:val="000000"/>
                      <w:sz w:val="26"/>
                      <w:szCs w:val="26"/>
                    </w:rPr>
                  </w:pPr>
                </w:p>
              </w:tc>
              <w:tc>
                <w:tcPr>
                  <w:tcW w:w="3027" w:type="dxa"/>
                </w:tcPr>
                <w:p w:rsidR="00901593" w:rsidRPr="004717CF" w:rsidRDefault="00901593" w:rsidP="00BD5417">
                  <w:pPr>
                    <w:spacing w:line="312" w:lineRule="auto"/>
                    <w:rPr>
                      <w:b/>
                      <w:bCs/>
                      <w:color w:val="000000"/>
                      <w:sz w:val="26"/>
                      <w:szCs w:val="26"/>
                    </w:rPr>
                  </w:pPr>
                </w:p>
              </w:tc>
            </w:tr>
            <w:tr w:rsidR="00901593" w:rsidRPr="004717CF" w:rsidTr="00BD5417">
              <w:trPr>
                <w:trHeight w:val="793"/>
              </w:trPr>
              <w:tc>
                <w:tcPr>
                  <w:tcW w:w="3587" w:type="dxa"/>
                </w:tcPr>
                <w:p w:rsidR="00901593" w:rsidRPr="004717CF" w:rsidRDefault="00901593" w:rsidP="00BD5417">
                  <w:pPr>
                    <w:spacing w:line="312" w:lineRule="auto"/>
                    <w:rPr>
                      <w:b/>
                      <w:color w:val="000000"/>
                      <w:sz w:val="26"/>
                      <w:szCs w:val="26"/>
                      <w:lang w:val="vi-VN"/>
                    </w:rPr>
                  </w:pPr>
                  <w:r w:rsidRPr="004717CF">
                    <w:rPr>
                      <w:b/>
                      <w:color w:val="000000"/>
                      <w:sz w:val="26"/>
                      <w:szCs w:val="26"/>
                      <w:lang w:val="vi-VN"/>
                    </w:rPr>
                    <w:t>Cốt truyện</w:t>
                  </w:r>
                </w:p>
                <w:p w:rsidR="00901593" w:rsidRPr="004717CF" w:rsidRDefault="00901593" w:rsidP="00BD5417">
                  <w:pPr>
                    <w:spacing w:line="312" w:lineRule="auto"/>
                    <w:rPr>
                      <w:color w:val="000000"/>
                      <w:sz w:val="26"/>
                      <w:szCs w:val="26"/>
                      <w:lang w:val="vi-VN"/>
                    </w:rPr>
                  </w:pPr>
                  <w:r w:rsidRPr="004717CF">
                    <w:rPr>
                      <w:color w:val="000000"/>
                      <w:sz w:val="26"/>
                      <w:szCs w:val="26"/>
                      <w:lang w:val="vi-VN"/>
                    </w:rPr>
                    <w:t>(Xác định cốt truyện của truyện cười trên)</w:t>
                  </w:r>
                </w:p>
              </w:tc>
              <w:tc>
                <w:tcPr>
                  <w:tcW w:w="3587" w:type="dxa"/>
                </w:tcPr>
                <w:p w:rsidR="00901593" w:rsidRPr="004717CF" w:rsidRDefault="00901593" w:rsidP="00BD5417">
                  <w:pPr>
                    <w:spacing w:line="312" w:lineRule="auto"/>
                    <w:rPr>
                      <w:b/>
                      <w:bCs/>
                      <w:color w:val="000000"/>
                      <w:sz w:val="26"/>
                      <w:szCs w:val="26"/>
                    </w:rPr>
                  </w:pPr>
                </w:p>
              </w:tc>
              <w:tc>
                <w:tcPr>
                  <w:tcW w:w="3027" w:type="dxa"/>
                </w:tcPr>
                <w:p w:rsidR="00901593" w:rsidRPr="004717CF" w:rsidRDefault="00901593" w:rsidP="00BD5417">
                  <w:pPr>
                    <w:spacing w:line="312" w:lineRule="auto"/>
                    <w:rPr>
                      <w:b/>
                      <w:bCs/>
                      <w:color w:val="000000"/>
                      <w:sz w:val="26"/>
                      <w:szCs w:val="26"/>
                    </w:rPr>
                  </w:pPr>
                </w:p>
              </w:tc>
            </w:tr>
            <w:tr w:rsidR="00901593" w:rsidRPr="004717CF" w:rsidTr="00BD5417">
              <w:trPr>
                <w:trHeight w:val="821"/>
              </w:trPr>
              <w:tc>
                <w:tcPr>
                  <w:tcW w:w="3587" w:type="dxa"/>
                </w:tcPr>
                <w:p w:rsidR="00901593" w:rsidRPr="004717CF" w:rsidRDefault="00901593" w:rsidP="00BD5417">
                  <w:pPr>
                    <w:spacing w:line="312" w:lineRule="auto"/>
                    <w:rPr>
                      <w:b/>
                      <w:color w:val="000000"/>
                      <w:sz w:val="26"/>
                      <w:szCs w:val="26"/>
                      <w:lang w:val="vi-VN"/>
                    </w:rPr>
                  </w:pPr>
                  <w:r w:rsidRPr="004717CF">
                    <w:rPr>
                      <w:b/>
                      <w:color w:val="000000"/>
                      <w:sz w:val="26"/>
                      <w:szCs w:val="26"/>
                      <w:lang w:val="vi-VN"/>
                    </w:rPr>
                    <w:t>Nhân vật</w:t>
                  </w:r>
                </w:p>
                <w:p w:rsidR="00901593" w:rsidRPr="004717CF" w:rsidRDefault="00901593" w:rsidP="00BD5417">
                  <w:pPr>
                    <w:spacing w:line="312" w:lineRule="auto"/>
                    <w:jc w:val="both"/>
                    <w:rPr>
                      <w:color w:val="000000"/>
                      <w:sz w:val="26"/>
                      <w:szCs w:val="26"/>
                      <w:lang w:val="vi-VN"/>
                    </w:rPr>
                  </w:pPr>
                  <w:r w:rsidRPr="004717CF">
                    <w:rPr>
                      <w:color w:val="000000"/>
                      <w:sz w:val="26"/>
                      <w:szCs w:val="26"/>
                      <w:lang w:val="vi-VN"/>
                    </w:rPr>
                    <w:t>(Đối tượng mà tiếng cười hướng đến trong truyện là nhân vật nào?Nhân vật người vợ được khắc họa qua những chi tiết nào? Em có nhận xét gì nhân vật này?)</w:t>
                  </w:r>
                </w:p>
              </w:tc>
              <w:tc>
                <w:tcPr>
                  <w:tcW w:w="3587" w:type="dxa"/>
                </w:tcPr>
                <w:p w:rsidR="00901593" w:rsidRPr="004717CF" w:rsidRDefault="00901593" w:rsidP="00BD5417">
                  <w:pPr>
                    <w:spacing w:line="312" w:lineRule="auto"/>
                    <w:rPr>
                      <w:b/>
                      <w:bCs/>
                      <w:color w:val="000000"/>
                      <w:sz w:val="26"/>
                      <w:szCs w:val="26"/>
                    </w:rPr>
                  </w:pPr>
                </w:p>
              </w:tc>
              <w:tc>
                <w:tcPr>
                  <w:tcW w:w="3027" w:type="dxa"/>
                </w:tcPr>
                <w:p w:rsidR="00901593" w:rsidRPr="004717CF" w:rsidRDefault="00901593" w:rsidP="00BD5417">
                  <w:pPr>
                    <w:spacing w:line="312" w:lineRule="auto"/>
                    <w:rPr>
                      <w:b/>
                      <w:bCs/>
                      <w:color w:val="000000"/>
                      <w:sz w:val="26"/>
                      <w:szCs w:val="26"/>
                    </w:rPr>
                  </w:pPr>
                </w:p>
              </w:tc>
            </w:tr>
            <w:tr w:rsidR="00901593" w:rsidRPr="004717CF" w:rsidTr="00BD5417">
              <w:trPr>
                <w:trHeight w:val="793"/>
              </w:trPr>
              <w:tc>
                <w:tcPr>
                  <w:tcW w:w="3587" w:type="dxa"/>
                </w:tcPr>
                <w:p w:rsidR="00901593" w:rsidRPr="004717CF" w:rsidRDefault="00901593" w:rsidP="00BD5417">
                  <w:pPr>
                    <w:spacing w:line="312" w:lineRule="auto"/>
                    <w:rPr>
                      <w:b/>
                      <w:color w:val="000000"/>
                      <w:sz w:val="26"/>
                      <w:szCs w:val="26"/>
                      <w:lang w:val="vi-VN"/>
                    </w:rPr>
                  </w:pPr>
                  <w:r w:rsidRPr="004717CF">
                    <w:rPr>
                      <w:b/>
                      <w:color w:val="000000"/>
                      <w:sz w:val="26"/>
                      <w:szCs w:val="26"/>
                      <w:lang w:val="vi-VN"/>
                    </w:rPr>
                    <w:t>Ngôn ngữ</w:t>
                  </w:r>
                </w:p>
                <w:p w:rsidR="00901593" w:rsidRPr="004717CF" w:rsidRDefault="00901593" w:rsidP="00BD5417">
                  <w:pPr>
                    <w:spacing w:line="312" w:lineRule="auto"/>
                    <w:rPr>
                      <w:bCs/>
                      <w:color w:val="000000"/>
                      <w:sz w:val="26"/>
                      <w:szCs w:val="26"/>
                      <w:lang w:val="vi-VN"/>
                    </w:rPr>
                  </w:pPr>
                  <w:r w:rsidRPr="004717CF">
                    <w:rPr>
                      <w:color w:val="000000"/>
                      <w:sz w:val="26"/>
                      <w:szCs w:val="26"/>
                      <w:lang w:val="vi-VN"/>
                    </w:rPr>
                    <w:t>(Nhận xét về ngôn ngữ của truyện cười)</w:t>
                  </w:r>
                </w:p>
                <w:p w:rsidR="00901593" w:rsidRPr="004717CF" w:rsidRDefault="00901593" w:rsidP="00BD5417">
                  <w:pPr>
                    <w:spacing w:line="312" w:lineRule="auto"/>
                    <w:rPr>
                      <w:b/>
                      <w:color w:val="000000"/>
                      <w:sz w:val="26"/>
                      <w:szCs w:val="26"/>
                      <w:lang w:val="vi-VN"/>
                    </w:rPr>
                  </w:pPr>
                </w:p>
              </w:tc>
              <w:tc>
                <w:tcPr>
                  <w:tcW w:w="3587" w:type="dxa"/>
                </w:tcPr>
                <w:p w:rsidR="00901593" w:rsidRPr="004717CF" w:rsidRDefault="00901593" w:rsidP="00BD5417">
                  <w:pPr>
                    <w:spacing w:line="312" w:lineRule="auto"/>
                    <w:rPr>
                      <w:b/>
                      <w:bCs/>
                      <w:color w:val="000000"/>
                      <w:sz w:val="26"/>
                      <w:szCs w:val="26"/>
                    </w:rPr>
                  </w:pPr>
                </w:p>
              </w:tc>
              <w:tc>
                <w:tcPr>
                  <w:tcW w:w="3027" w:type="dxa"/>
                </w:tcPr>
                <w:p w:rsidR="00901593" w:rsidRPr="004717CF" w:rsidRDefault="00901593" w:rsidP="00BD5417">
                  <w:pPr>
                    <w:spacing w:line="312" w:lineRule="auto"/>
                    <w:rPr>
                      <w:b/>
                      <w:bCs/>
                      <w:color w:val="000000"/>
                      <w:sz w:val="26"/>
                      <w:szCs w:val="26"/>
                    </w:rPr>
                  </w:pPr>
                </w:p>
              </w:tc>
            </w:tr>
            <w:tr w:rsidR="00901593" w:rsidRPr="004717CF" w:rsidTr="00BD5417">
              <w:trPr>
                <w:trHeight w:val="793"/>
              </w:trPr>
              <w:tc>
                <w:tcPr>
                  <w:tcW w:w="3587" w:type="dxa"/>
                </w:tcPr>
                <w:p w:rsidR="00901593" w:rsidRPr="004717CF" w:rsidRDefault="00901593" w:rsidP="00BD5417">
                  <w:pPr>
                    <w:spacing w:line="312" w:lineRule="auto"/>
                    <w:rPr>
                      <w:b/>
                      <w:color w:val="000000"/>
                      <w:sz w:val="26"/>
                      <w:szCs w:val="26"/>
                      <w:lang w:val="vi-VN"/>
                    </w:rPr>
                  </w:pPr>
                  <w:r w:rsidRPr="004717CF">
                    <w:rPr>
                      <w:b/>
                      <w:color w:val="000000"/>
                      <w:sz w:val="26"/>
                      <w:szCs w:val="26"/>
                      <w:lang w:val="vi-VN"/>
                    </w:rPr>
                    <w:t>Thủ pháp gây cười</w:t>
                  </w:r>
                </w:p>
                <w:p w:rsidR="00901593" w:rsidRPr="004717CF" w:rsidRDefault="00901593" w:rsidP="00BD5417">
                  <w:pPr>
                    <w:spacing w:line="312" w:lineRule="auto"/>
                    <w:rPr>
                      <w:color w:val="000000"/>
                      <w:sz w:val="26"/>
                      <w:szCs w:val="26"/>
                      <w:lang w:val="vi-VN"/>
                    </w:rPr>
                  </w:pPr>
                  <w:r w:rsidRPr="004717CF">
                    <w:rPr>
                      <w:color w:val="000000"/>
                      <w:sz w:val="26"/>
                      <w:szCs w:val="26"/>
                      <w:lang w:val="vi-VN"/>
                    </w:rPr>
                    <w:t>(Tác giả dân gian đã tạo ra tiếng cười bằng cách nào?)</w:t>
                  </w:r>
                </w:p>
              </w:tc>
              <w:tc>
                <w:tcPr>
                  <w:tcW w:w="3587" w:type="dxa"/>
                </w:tcPr>
                <w:p w:rsidR="00901593" w:rsidRPr="004717CF" w:rsidRDefault="00901593" w:rsidP="00BD5417">
                  <w:pPr>
                    <w:spacing w:line="312" w:lineRule="auto"/>
                    <w:rPr>
                      <w:b/>
                      <w:bCs/>
                      <w:color w:val="000000"/>
                      <w:sz w:val="26"/>
                      <w:szCs w:val="26"/>
                    </w:rPr>
                  </w:pPr>
                </w:p>
              </w:tc>
              <w:tc>
                <w:tcPr>
                  <w:tcW w:w="3027" w:type="dxa"/>
                </w:tcPr>
                <w:p w:rsidR="00901593" w:rsidRPr="004717CF" w:rsidRDefault="00901593" w:rsidP="00BD5417">
                  <w:pPr>
                    <w:spacing w:line="312" w:lineRule="auto"/>
                    <w:rPr>
                      <w:b/>
                      <w:bCs/>
                      <w:color w:val="000000"/>
                      <w:sz w:val="26"/>
                      <w:szCs w:val="26"/>
                    </w:rPr>
                  </w:pPr>
                </w:p>
              </w:tc>
            </w:tr>
          </w:tbl>
          <w:p w:rsidR="00901593" w:rsidRPr="004717CF" w:rsidRDefault="00901593" w:rsidP="00BD5417">
            <w:pPr>
              <w:spacing w:line="312" w:lineRule="auto"/>
              <w:rPr>
                <w:rFonts w:eastAsia="Times New Roman"/>
                <w:b/>
                <w:bCs/>
                <w:color w:val="000000"/>
                <w:sz w:val="26"/>
                <w:szCs w:val="26"/>
              </w:rPr>
            </w:pPr>
          </w:p>
        </w:tc>
      </w:tr>
    </w:tbl>
    <w:p w:rsidR="00901593" w:rsidRPr="004717CF" w:rsidRDefault="00901593" w:rsidP="00901593">
      <w:pPr>
        <w:spacing w:after="0" w:line="312" w:lineRule="auto"/>
        <w:rPr>
          <w:rFonts w:ascii="Times New Roman" w:eastAsia="Times New Roman" w:hAnsi="Times New Roman" w:cs="Times New Roman"/>
          <w:b/>
          <w:bCs/>
          <w:color w:val="000000"/>
          <w:sz w:val="26"/>
          <w:szCs w:val="26"/>
          <w:lang w:val="vi-VN"/>
        </w:rPr>
      </w:pPr>
    </w:p>
    <w:p w:rsidR="00901593" w:rsidRPr="004717CF" w:rsidRDefault="00901593" w:rsidP="00901593">
      <w:pPr>
        <w:spacing w:after="0" w:line="312" w:lineRule="auto"/>
        <w:rPr>
          <w:rFonts w:ascii="Times New Roman" w:eastAsia="Times New Roman" w:hAnsi="Times New Roman" w:cs="Times New Roman"/>
          <w:b/>
          <w:bCs/>
          <w:color w:val="000000"/>
          <w:sz w:val="26"/>
          <w:szCs w:val="26"/>
        </w:rPr>
      </w:pPr>
    </w:p>
    <w:tbl>
      <w:tblPr>
        <w:tblW w:w="9918" w:type="dxa"/>
        <w:tblLayout w:type="fixed"/>
        <w:tblCellMar>
          <w:top w:w="15" w:type="dxa"/>
          <w:left w:w="15" w:type="dxa"/>
          <w:bottom w:w="15" w:type="dxa"/>
          <w:right w:w="15" w:type="dxa"/>
        </w:tblCellMar>
        <w:tblLook w:val="04A0" w:firstRow="1" w:lastRow="0" w:firstColumn="1" w:lastColumn="0" w:noHBand="0" w:noVBand="1"/>
      </w:tblPr>
      <w:tblGrid>
        <w:gridCol w:w="4219"/>
        <w:gridCol w:w="5699"/>
      </w:tblGrid>
      <w:tr w:rsidR="00901593" w:rsidRPr="004717CF" w:rsidTr="00BD5417">
        <w:tc>
          <w:tcPr>
            <w:tcW w:w="421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hideMark/>
          </w:tcPr>
          <w:p w:rsidR="00901593" w:rsidRPr="004717CF" w:rsidRDefault="00901593" w:rsidP="00BD5417">
            <w:pPr>
              <w:spacing w:after="0" w:line="312" w:lineRule="auto"/>
              <w:jc w:val="center"/>
              <w:rPr>
                <w:rFonts w:ascii="Times New Roman" w:eastAsia="Times New Roman" w:hAnsi="Times New Roman" w:cs="Times New Roman"/>
                <w:sz w:val="26"/>
                <w:szCs w:val="26"/>
              </w:rPr>
            </w:pPr>
            <w:r w:rsidRPr="004717CF">
              <w:rPr>
                <w:rFonts w:ascii="Times New Roman" w:eastAsia="Times New Roman" w:hAnsi="Times New Roman" w:cs="Times New Roman"/>
                <w:b/>
                <w:bCs/>
                <w:color w:val="0D0D0D"/>
                <w:sz w:val="26"/>
                <w:szCs w:val="26"/>
              </w:rPr>
              <w:t>Hoạt động của GV và HS</w:t>
            </w:r>
          </w:p>
        </w:tc>
        <w:tc>
          <w:tcPr>
            <w:tcW w:w="569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hideMark/>
          </w:tcPr>
          <w:p w:rsidR="00901593" w:rsidRPr="004717CF" w:rsidRDefault="00901593" w:rsidP="00BD5417">
            <w:pPr>
              <w:spacing w:after="0" w:line="312" w:lineRule="auto"/>
              <w:jc w:val="center"/>
              <w:rPr>
                <w:rFonts w:ascii="Times New Roman" w:eastAsia="Times New Roman" w:hAnsi="Times New Roman" w:cs="Times New Roman"/>
                <w:sz w:val="26"/>
                <w:szCs w:val="26"/>
              </w:rPr>
            </w:pPr>
            <w:r w:rsidRPr="004717CF">
              <w:rPr>
                <w:rFonts w:ascii="Times New Roman" w:eastAsia="Times New Roman" w:hAnsi="Times New Roman" w:cs="Times New Roman"/>
                <w:b/>
                <w:bCs/>
                <w:color w:val="0D0D0D"/>
                <w:sz w:val="26"/>
                <w:szCs w:val="26"/>
              </w:rPr>
              <w:t>Dự kiến sản  phẩm</w:t>
            </w:r>
          </w:p>
        </w:tc>
      </w:tr>
      <w:tr w:rsidR="00901593" w:rsidRPr="004717CF" w:rsidTr="00BD5417">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1593" w:rsidRPr="004717CF" w:rsidRDefault="00901593" w:rsidP="00BD5417">
            <w:pPr>
              <w:spacing w:after="0" w:line="312" w:lineRule="auto"/>
              <w:rPr>
                <w:rFonts w:ascii="Times New Roman" w:eastAsia="Times New Roman" w:hAnsi="Times New Roman" w:cs="Times New Roman"/>
                <w:b/>
                <w:bCs/>
                <w:color w:val="0070C0"/>
                <w:sz w:val="26"/>
                <w:szCs w:val="26"/>
              </w:rPr>
            </w:pPr>
            <w:r w:rsidRPr="004717CF">
              <w:rPr>
                <w:rFonts w:ascii="Times New Roman" w:eastAsia="Times New Roman" w:hAnsi="Times New Roman" w:cs="Times New Roman"/>
                <w:b/>
                <w:bCs/>
                <w:color w:val="0070C0"/>
                <w:sz w:val="26"/>
                <w:szCs w:val="26"/>
              </w:rPr>
              <w:lastRenderedPageBreak/>
              <w:t>*Hướng dẫn HS tìm hiểu văn bản</w:t>
            </w:r>
          </w:p>
          <w:p w:rsidR="00901593" w:rsidRPr="004717CF" w:rsidRDefault="00901593" w:rsidP="00BD5417">
            <w:pPr>
              <w:spacing w:after="0" w:line="312" w:lineRule="auto"/>
              <w:rPr>
                <w:rFonts w:ascii="Times New Roman" w:eastAsia="Times New Roman" w:hAnsi="Times New Roman" w:cs="Times New Roman"/>
                <w:b/>
                <w:bCs/>
                <w:color w:val="0070C0"/>
                <w:sz w:val="26"/>
                <w:szCs w:val="26"/>
              </w:rPr>
            </w:pPr>
            <w:r w:rsidRPr="004717CF">
              <w:rPr>
                <w:rFonts w:ascii="Times New Roman" w:eastAsia="Times New Roman" w:hAnsi="Times New Roman" w:cs="Times New Roman"/>
                <w:b/>
                <w:bCs/>
                <w:color w:val="0070C0"/>
                <w:sz w:val="26"/>
                <w:szCs w:val="26"/>
              </w:rPr>
              <w:t>*NV1:</w:t>
            </w:r>
            <w:r w:rsidRPr="004717CF">
              <w:rPr>
                <w:rFonts w:ascii="Times New Roman" w:eastAsia="Times New Roman" w:hAnsi="Times New Roman" w:cs="Times New Roman"/>
                <w:b/>
                <w:bCs/>
                <w:color w:val="0070C0"/>
                <w:sz w:val="26"/>
                <w:szCs w:val="26"/>
                <w:lang w:val="vi-VN"/>
              </w:rPr>
              <w:t xml:space="preserve"> Đặc điểm của thể loại truyện cười qua VB </w:t>
            </w:r>
          </w:p>
          <w:p w:rsidR="00901593" w:rsidRPr="004717CF" w:rsidRDefault="00901593" w:rsidP="00BD5417">
            <w:pPr>
              <w:tabs>
                <w:tab w:val="left" w:pos="2184"/>
              </w:tabs>
              <w:spacing w:after="0" w:line="312" w:lineRule="auto"/>
              <w:jc w:val="both"/>
              <w:rPr>
                <w:rFonts w:ascii="Times New Roman" w:eastAsia="MS Mincho" w:hAnsi="Times New Roman" w:cs="Times New Roman"/>
                <w:sz w:val="26"/>
                <w:szCs w:val="26"/>
                <w:lang w:eastAsia="ja-JP"/>
              </w:rPr>
            </w:pPr>
            <w:r w:rsidRPr="004717CF">
              <w:rPr>
                <w:rFonts w:ascii="Times New Roman" w:eastAsia="MS Mincho" w:hAnsi="Times New Roman" w:cs="Times New Roman"/>
                <w:b/>
                <w:color w:val="FF0000"/>
                <w:sz w:val="26"/>
                <w:szCs w:val="26"/>
                <w:lang w:eastAsia="ja-JP"/>
              </w:rPr>
              <w:t>Bước 1</w:t>
            </w:r>
            <w:r w:rsidRPr="004717CF">
              <w:rPr>
                <w:rFonts w:ascii="Times New Roman" w:eastAsia="MS Mincho" w:hAnsi="Times New Roman" w:cs="Times New Roman"/>
                <w:b/>
                <w:i/>
                <w:color w:val="FF0000"/>
                <w:sz w:val="26"/>
                <w:szCs w:val="26"/>
                <w:lang w:eastAsia="ja-JP"/>
              </w:rPr>
              <w:t xml:space="preserve">: </w:t>
            </w:r>
            <w:r w:rsidRPr="004717CF">
              <w:rPr>
                <w:rFonts w:ascii="Times New Roman" w:eastAsia="MS Mincho" w:hAnsi="Times New Roman" w:cs="Times New Roman"/>
                <w:b/>
                <w:color w:val="0D0D0D" w:themeColor="text1" w:themeTint="F2"/>
                <w:sz w:val="26"/>
                <w:szCs w:val="26"/>
                <w:lang w:eastAsia="ja-JP"/>
              </w:rPr>
              <w:t>Chuyển giao nhiệm vụ:</w:t>
            </w:r>
            <w:r w:rsidRPr="004717CF">
              <w:rPr>
                <w:rFonts w:ascii="Times New Roman" w:eastAsia="MS Mincho" w:hAnsi="Times New Roman" w:cs="Times New Roman"/>
                <w:b/>
                <w:color w:val="FF0000"/>
                <w:sz w:val="26"/>
                <w:szCs w:val="26"/>
                <w:lang w:eastAsia="ja-JP"/>
              </w:rPr>
              <w:t xml:space="preserve"> </w:t>
            </w:r>
            <w:r w:rsidRPr="004717CF">
              <w:rPr>
                <w:rFonts w:ascii="Times New Roman" w:eastAsia="MS Mincho" w:hAnsi="Times New Roman" w:cs="Times New Roman"/>
                <w:sz w:val="26"/>
                <w:szCs w:val="26"/>
                <w:lang w:eastAsia="ja-JP"/>
              </w:rPr>
              <w:t xml:space="preserve">Thảo luận </w:t>
            </w:r>
            <w:r w:rsidRPr="004717CF">
              <w:rPr>
                <w:rFonts w:ascii="Times New Roman" w:eastAsia="MS Mincho" w:hAnsi="Times New Roman" w:cs="Times New Roman"/>
                <w:sz w:val="26"/>
                <w:szCs w:val="26"/>
                <w:lang w:val="vi-VN" w:eastAsia="ja-JP"/>
              </w:rPr>
              <w:t>theo 4 nhóm</w:t>
            </w:r>
            <w:r w:rsidRPr="004717CF">
              <w:rPr>
                <w:rFonts w:ascii="Times New Roman" w:eastAsia="MS Mincho" w:hAnsi="Times New Roman" w:cs="Times New Roman"/>
                <w:sz w:val="26"/>
                <w:szCs w:val="26"/>
                <w:lang w:eastAsia="ja-JP"/>
              </w:rPr>
              <w:t>.</w:t>
            </w:r>
          </w:p>
          <w:p w:rsidR="00901593" w:rsidRPr="004717CF" w:rsidRDefault="00901593" w:rsidP="00BD5417">
            <w:pPr>
              <w:tabs>
                <w:tab w:val="left" w:pos="2184"/>
              </w:tabs>
              <w:spacing w:after="0" w:line="312" w:lineRule="auto"/>
              <w:jc w:val="both"/>
              <w:rPr>
                <w:rFonts w:ascii="Times New Roman" w:eastAsia="MS Mincho" w:hAnsi="Times New Roman" w:cs="Times New Roman"/>
                <w:sz w:val="26"/>
                <w:szCs w:val="26"/>
                <w:lang w:eastAsia="ja-JP"/>
              </w:rPr>
            </w:pPr>
            <w:r w:rsidRPr="004717CF">
              <w:rPr>
                <w:rFonts w:ascii="Times New Roman" w:eastAsia="MS Mincho" w:hAnsi="Times New Roman" w:cs="Times New Roman"/>
                <w:sz w:val="26"/>
                <w:szCs w:val="26"/>
                <w:lang w:val="vi-VN" w:eastAsia="ja-JP"/>
              </w:rPr>
              <w:t>Hoàn thành PHT 01</w:t>
            </w:r>
            <w:r w:rsidRPr="004717CF">
              <w:rPr>
                <w:rFonts w:ascii="Times New Roman" w:eastAsia="MS Mincho" w:hAnsi="Times New Roman" w:cs="Times New Roman"/>
                <w:sz w:val="26"/>
                <w:szCs w:val="26"/>
                <w:lang w:eastAsia="ja-JP"/>
              </w:rPr>
              <w:t>.</w:t>
            </w:r>
          </w:p>
          <w:p w:rsidR="00901593" w:rsidRPr="004717CF" w:rsidRDefault="00901593" w:rsidP="00BD5417">
            <w:pPr>
              <w:tabs>
                <w:tab w:val="left" w:pos="2184"/>
              </w:tabs>
              <w:spacing w:after="0" w:line="312" w:lineRule="auto"/>
              <w:jc w:val="both"/>
              <w:rPr>
                <w:rFonts w:ascii="Times New Roman" w:eastAsia="MS Mincho" w:hAnsi="Times New Roman" w:cs="Times New Roman"/>
                <w:sz w:val="26"/>
                <w:szCs w:val="26"/>
                <w:lang w:val="vi-VN" w:eastAsia="ja-JP"/>
              </w:rPr>
            </w:pPr>
            <w:r w:rsidRPr="004717CF">
              <w:rPr>
                <w:rFonts w:ascii="Times New Roman" w:eastAsia="MS Mincho" w:hAnsi="Times New Roman" w:cs="Times New Roman"/>
                <w:b/>
                <w:sz w:val="26"/>
                <w:szCs w:val="26"/>
                <w:lang w:val="vi-VN" w:eastAsia="ja-JP"/>
              </w:rPr>
              <w:t>+ Nhóm 1, 2:</w:t>
            </w:r>
            <w:r w:rsidRPr="004717CF">
              <w:rPr>
                <w:rFonts w:ascii="Times New Roman" w:eastAsia="MS Mincho" w:hAnsi="Times New Roman" w:cs="Times New Roman"/>
                <w:sz w:val="26"/>
                <w:szCs w:val="26"/>
                <w:lang w:val="vi-VN" w:eastAsia="ja-JP"/>
              </w:rPr>
              <w:t xml:space="preserve"> Tìm hiểu đề tài, bối cảnh, cốt truyện và nhân vật (theo yêu cầu trong PHT)</w:t>
            </w:r>
          </w:p>
          <w:p w:rsidR="00901593" w:rsidRPr="004717CF" w:rsidRDefault="00901593" w:rsidP="00BD5417">
            <w:pPr>
              <w:tabs>
                <w:tab w:val="left" w:pos="2184"/>
              </w:tabs>
              <w:spacing w:after="0" w:line="312" w:lineRule="auto"/>
              <w:jc w:val="both"/>
              <w:rPr>
                <w:rFonts w:ascii="Times New Roman" w:eastAsia="MS Mincho" w:hAnsi="Times New Roman" w:cs="Times New Roman"/>
                <w:sz w:val="26"/>
                <w:szCs w:val="26"/>
                <w:lang w:val="vi-VN" w:eastAsia="ja-JP"/>
              </w:rPr>
            </w:pPr>
            <w:r w:rsidRPr="004717CF">
              <w:rPr>
                <w:rFonts w:ascii="Times New Roman" w:eastAsia="MS Mincho" w:hAnsi="Times New Roman" w:cs="Times New Roman"/>
                <w:b/>
                <w:sz w:val="26"/>
                <w:szCs w:val="26"/>
                <w:lang w:val="vi-VN" w:eastAsia="ja-JP"/>
              </w:rPr>
              <w:t>+ Nhóm 3, 4:</w:t>
            </w:r>
            <w:r w:rsidRPr="004717CF">
              <w:rPr>
                <w:rFonts w:ascii="Times New Roman" w:eastAsia="MS Mincho" w:hAnsi="Times New Roman" w:cs="Times New Roman"/>
                <w:sz w:val="26"/>
                <w:szCs w:val="26"/>
                <w:lang w:val="vi-VN" w:eastAsia="ja-JP"/>
              </w:rPr>
              <w:t xml:space="preserve"> Tìm hiểu ngôn ngữ và thủ pháp gây cười (theo yêu cầu trong PHT)</w:t>
            </w:r>
          </w:p>
          <w:p w:rsidR="00901593" w:rsidRPr="004717CF" w:rsidRDefault="00901593" w:rsidP="00BD5417">
            <w:pPr>
              <w:spacing w:after="0" w:line="312" w:lineRule="auto"/>
              <w:jc w:val="both"/>
              <w:rPr>
                <w:rFonts w:ascii="Times New Roman" w:hAnsi="Times New Roman" w:cs="Times New Roman"/>
                <w:b/>
                <w:bCs/>
                <w:color w:val="0D0D0D" w:themeColor="text1" w:themeTint="F2"/>
                <w:sz w:val="26"/>
                <w:szCs w:val="26"/>
                <w:lang w:val="vi-VN"/>
              </w:rPr>
            </w:pPr>
            <w:r w:rsidRPr="004717CF">
              <w:rPr>
                <w:rFonts w:ascii="Times New Roman" w:hAnsi="Times New Roman" w:cs="Times New Roman"/>
                <w:b/>
                <w:bCs/>
                <w:color w:val="FF0000"/>
                <w:sz w:val="26"/>
                <w:szCs w:val="26"/>
                <w:lang w:val="vi-VN"/>
              </w:rPr>
              <w:t xml:space="preserve">Bước 2: </w:t>
            </w:r>
            <w:r w:rsidRPr="004717CF">
              <w:rPr>
                <w:rFonts w:ascii="Times New Roman" w:hAnsi="Times New Roman" w:cs="Times New Roman"/>
                <w:b/>
                <w:bCs/>
                <w:color w:val="0D0D0D" w:themeColor="text1" w:themeTint="F2"/>
                <w:sz w:val="26"/>
                <w:szCs w:val="26"/>
                <w:lang w:val="vi-VN"/>
              </w:rPr>
              <w:t>Thực hiện nhiệm vụ học tập</w:t>
            </w:r>
          </w:p>
          <w:p w:rsidR="00901593" w:rsidRPr="004717CF" w:rsidRDefault="00901593" w:rsidP="00BD5417">
            <w:pPr>
              <w:spacing w:after="0" w:line="312" w:lineRule="auto"/>
              <w:jc w:val="both"/>
              <w:rPr>
                <w:rFonts w:ascii="Times New Roman" w:hAnsi="Times New Roman" w:cs="Times New Roman"/>
                <w:bCs/>
                <w:color w:val="0D0D0D" w:themeColor="text1" w:themeTint="F2"/>
                <w:sz w:val="26"/>
                <w:szCs w:val="26"/>
                <w:lang w:val="vi-VN"/>
              </w:rPr>
            </w:pPr>
            <w:r w:rsidRPr="004717CF">
              <w:rPr>
                <w:rFonts w:ascii="Times New Roman" w:hAnsi="Times New Roman" w:cs="Times New Roman"/>
                <w:bCs/>
                <w:color w:val="0D0D0D" w:themeColor="text1" w:themeTint="F2"/>
                <w:sz w:val="26"/>
                <w:szCs w:val="26"/>
                <w:lang w:val="vi-VN"/>
              </w:rPr>
              <w:t>HS thảo luận, hoàn thành PHT</w:t>
            </w:r>
          </w:p>
          <w:p w:rsidR="00901593" w:rsidRPr="004717CF" w:rsidRDefault="00901593" w:rsidP="00BD5417">
            <w:pPr>
              <w:spacing w:after="0" w:line="312" w:lineRule="auto"/>
              <w:jc w:val="both"/>
              <w:rPr>
                <w:rFonts w:ascii="Times New Roman" w:hAnsi="Times New Roman" w:cs="Times New Roman"/>
                <w:b/>
                <w:bCs/>
                <w:color w:val="0D0D0D" w:themeColor="text1" w:themeTint="F2"/>
                <w:sz w:val="26"/>
                <w:szCs w:val="26"/>
                <w:lang w:val="vi-VN"/>
              </w:rPr>
            </w:pPr>
            <w:r w:rsidRPr="004717CF">
              <w:rPr>
                <w:rFonts w:ascii="Times New Roman" w:hAnsi="Times New Roman" w:cs="Times New Roman"/>
                <w:b/>
                <w:bCs/>
                <w:color w:val="FF0000"/>
                <w:sz w:val="26"/>
                <w:szCs w:val="26"/>
                <w:lang w:val="vi-VN"/>
              </w:rPr>
              <w:t>Bước 3</w:t>
            </w:r>
            <w:r w:rsidRPr="004717CF">
              <w:rPr>
                <w:rFonts w:ascii="Times New Roman" w:hAnsi="Times New Roman" w:cs="Times New Roman"/>
                <w:b/>
                <w:bCs/>
                <w:sz w:val="26"/>
                <w:szCs w:val="26"/>
                <w:lang w:val="vi-VN"/>
              </w:rPr>
              <w:t xml:space="preserve">: </w:t>
            </w:r>
            <w:r w:rsidRPr="004717CF">
              <w:rPr>
                <w:rFonts w:ascii="Times New Roman" w:hAnsi="Times New Roman" w:cs="Times New Roman"/>
                <w:b/>
                <w:bCs/>
                <w:color w:val="0D0D0D" w:themeColor="text1" w:themeTint="F2"/>
                <w:sz w:val="26"/>
                <w:szCs w:val="26"/>
                <w:lang w:val="vi-VN"/>
              </w:rPr>
              <w:t xml:space="preserve">Báo cáo kết quả và thảo luận </w:t>
            </w:r>
          </w:p>
          <w:p w:rsidR="00901593" w:rsidRPr="004717CF" w:rsidRDefault="00901593" w:rsidP="00BD5417">
            <w:pPr>
              <w:spacing w:after="0" w:line="312" w:lineRule="auto"/>
              <w:jc w:val="both"/>
              <w:rPr>
                <w:rFonts w:ascii="Times New Roman" w:hAnsi="Times New Roman" w:cs="Times New Roman"/>
                <w:sz w:val="26"/>
                <w:szCs w:val="26"/>
                <w:lang w:val="vi-VN"/>
              </w:rPr>
            </w:pPr>
            <w:r w:rsidRPr="004717CF">
              <w:rPr>
                <w:rFonts w:ascii="Times New Roman" w:hAnsi="Times New Roman" w:cs="Times New Roman"/>
                <w:sz w:val="26"/>
                <w:szCs w:val="26"/>
                <w:lang w:val="vi-VN"/>
              </w:rPr>
              <w:t xml:space="preserve">- </w:t>
            </w:r>
            <w:r w:rsidRPr="004717CF">
              <w:rPr>
                <w:rFonts w:ascii="Times New Roman" w:hAnsi="Times New Roman" w:cs="Times New Roman"/>
                <w:sz w:val="26"/>
                <w:szCs w:val="26"/>
              </w:rPr>
              <w:t xml:space="preserve">GV </w:t>
            </w:r>
            <w:r w:rsidRPr="004717CF">
              <w:rPr>
                <w:rFonts w:ascii="Times New Roman" w:hAnsi="Times New Roman" w:cs="Times New Roman"/>
                <w:sz w:val="26"/>
                <w:szCs w:val="26"/>
                <w:lang w:val="vi-VN"/>
              </w:rPr>
              <w:t>đại diện 2 nhóm lần lượt trình bày sản phẩm.</w:t>
            </w:r>
          </w:p>
          <w:p w:rsidR="00901593" w:rsidRPr="004717CF" w:rsidRDefault="00901593" w:rsidP="00BD5417">
            <w:pPr>
              <w:spacing w:after="0" w:line="312" w:lineRule="auto"/>
              <w:jc w:val="both"/>
              <w:rPr>
                <w:rFonts w:ascii="Times New Roman" w:hAnsi="Times New Roman" w:cs="Times New Roman"/>
                <w:sz w:val="26"/>
                <w:szCs w:val="26"/>
                <w:lang w:val="vi-VN"/>
              </w:rPr>
            </w:pPr>
            <w:r w:rsidRPr="004717CF">
              <w:rPr>
                <w:rFonts w:ascii="Times New Roman" w:hAnsi="Times New Roman" w:cs="Times New Roman"/>
                <w:sz w:val="26"/>
                <w:szCs w:val="26"/>
                <w:lang w:val="vi-VN"/>
              </w:rPr>
              <w:t>- Các nhóm khác theo dõi, quan sát, nhận xét, bổ sung (nếu cần) cho nhóm bạn.</w:t>
            </w:r>
          </w:p>
          <w:p w:rsidR="00901593" w:rsidRPr="004717CF" w:rsidRDefault="00901593" w:rsidP="00BD5417">
            <w:pPr>
              <w:spacing w:after="0" w:line="312" w:lineRule="auto"/>
              <w:jc w:val="both"/>
              <w:rPr>
                <w:rFonts w:ascii="Times New Roman" w:hAnsi="Times New Roman" w:cs="Times New Roman"/>
                <w:sz w:val="26"/>
                <w:szCs w:val="26"/>
              </w:rPr>
            </w:pPr>
            <w:r w:rsidRPr="004717CF">
              <w:rPr>
                <w:rFonts w:ascii="Times New Roman" w:hAnsi="Times New Roman" w:cs="Times New Roman"/>
                <w:color w:val="000000"/>
                <w:sz w:val="26"/>
                <w:szCs w:val="26"/>
                <w:lang w:val="vi-VN"/>
              </w:rPr>
              <w:t>- Giáo viên: Quan sát, theo dõi quá trình học sinh thực hiện, gợi ý nếu cần</w:t>
            </w:r>
            <w:r w:rsidRPr="004717CF">
              <w:rPr>
                <w:rFonts w:ascii="Times New Roman" w:hAnsi="Times New Roman" w:cs="Times New Roman"/>
                <w:color w:val="000000"/>
                <w:sz w:val="26"/>
                <w:szCs w:val="26"/>
              </w:rPr>
              <w:t>.</w:t>
            </w:r>
          </w:p>
          <w:p w:rsidR="00901593" w:rsidRPr="004717CF" w:rsidRDefault="00901593" w:rsidP="00BD5417">
            <w:pPr>
              <w:spacing w:after="0" w:line="312" w:lineRule="auto"/>
              <w:jc w:val="both"/>
              <w:rPr>
                <w:rFonts w:ascii="Times New Roman" w:hAnsi="Times New Roman" w:cs="Times New Roman"/>
                <w:color w:val="0D0D0D" w:themeColor="text1" w:themeTint="F2"/>
                <w:sz w:val="26"/>
                <w:szCs w:val="26"/>
                <w:lang w:val="vi-VN"/>
              </w:rPr>
            </w:pPr>
            <w:r w:rsidRPr="004717CF">
              <w:rPr>
                <w:rFonts w:ascii="Times New Roman" w:hAnsi="Times New Roman" w:cs="Times New Roman"/>
                <w:b/>
                <w:bCs/>
                <w:color w:val="FF0000"/>
                <w:sz w:val="26"/>
                <w:szCs w:val="26"/>
                <w:lang w:val="vi-VN"/>
              </w:rPr>
              <w:t xml:space="preserve">Bước 4: </w:t>
            </w:r>
            <w:r w:rsidRPr="004717CF">
              <w:rPr>
                <w:rFonts w:ascii="Times New Roman" w:hAnsi="Times New Roman" w:cs="Times New Roman"/>
                <w:b/>
                <w:bCs/>
                <w:color w:val="0D0D0D" w:themeColor="text1" w:themeTint="F2"/>
                <w:sz w:val="26"/>
                <w:szCs w:val="26"/>
                <w:lang w:val="vi-VN"/>
              </w:rPr>
              <w:t>Đánh giá kết quả thực hiện nhiệm vụ</w:t>
            </w:r>
          </w:p>
          <w:p w:rsidR="00901593" w:rsidRPr="004717CF" w:rsidRDefault="00901593" w:rsidP="00BD5417">
            <w:pPr>
              <w:spacing w:after="0" w:line="312" w:lineRule="auto"/>
              <w:jc w:val="both"/>
              <w:rPr>
                <w:rFonts w:ascii="Times New Roman" w:hAnsi="Times New Roman" w:cs="Times New Roman"/>
                <w:color w:val="000000"/>
                <w:sz w:val="26"/>
                <w:szCs w:val="26"/>
                <w:lang w:val="vi-VN"/>
              </w:rPr>
            </w:pPr>
            <w:r w:rsidRPr="004717CF">
              <w:rPr>
                <w:rFonts w:ascii="Times New Roman" w:hAnsi="Times New Roman" w:cs="Times New Roman"/>
                <w:color w:val="000000"/>
                <w:sz w:val="26"/>
                <w:szCs w:val="26"/>
                <w:lang w:val="vi-VN"/>
              </w:rPr>
              <w:t>- GV nhận xét, đánh giá, (sửa chữa nếu cần) rút kinh nghiệm, chuẩn kiến thức.</w:t>
            </w:r>
          </w:p>
          <w:p w:rsidR="00901593" w:rsidRPr="004717CF" w:rsidRDefault="00901593" w:rsidP="00BD5417">
            <w:pPr>
              <w:spacing w:after="0" w:line="312" w:lineRule="auto"/>
              <w:jc w:val="both"/>
              <w:rPr>
                <w:rFonts w:ascii="Times New Roman" w:eastAsia="Times New Roman" w:hAnsi="Times New Roman" w:cs="Times New Roman"/>
                <w:b/>
                <w:bCs/>
                <w:color w:val="0070C0"/>
                <w:sz w:val="26"/>
                <w:szCs w:val="26"/>
              </w:rPr>
            </w:pPr>
          </w:p>
          <w:p w:rsidR="00901593" w:rsidRPr="004717CF" w:rsidRDefault="00901593"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4: </w:t>
            </w:r>
            <w:r w:rsidRPr="004717CF">
              <w:rPr>
                <w:rFonts w:ascii="Times New Roman" w:eastAsia="Times New Roman" w:hAnsi="Times New Roman" w:cs="Times New Roman"/>
                <w:b/>
                <w:bCs/>
                <w:color w:val="0F243E"/>
                <w:sz w:val="26"/>
                <w:szCs w:val="26"/>
              </w:rPr>
              <w:t>Đánh giá, kết luận</w:t>
            </w:r>
          </w:p>
          <w:p w:rsidR="00901593" w:rsidRPr="004717CF" w:rsidRDefault="00901593" w:rsidP="00BD5417">
            <w:pPr>
              <w:spacing w:after="0" w:line="312" w:lineRule="auto"/>
              <w:rPr>
                <w:rFonts w:ascii="Times New Roman" w:eastAsia="Times New Roman" w:hAnsi="Times New Roman" w:cs="Times New Roman"/>
                <w:bCs/>
                <w:color w:val="0D0D0D"/>
                <w:sz w:val="26"/>
                <w:szCs w:val="26"/>
              </w:rPr>
            </w:pPr>
            <w:r w:rsidRPr="004717CF">
              <w:rPr>
                <w:rFonts w:ascii="Times New Roman" w:eastAsia="Times New Roman" w:hAnsi="Times New Roman" w:cs="Times New Roman"/>
                <w:bCs/>
                <w:color w:val="0D0D0D"/>
                <w:sz w:val="26"/>
                <w:szCs w:val="26"/>
              </w:rPr>
              <w:t>GV nhận xét, bổ sung.</w:t>
            </w:r>
          </w:p>
          <w:p w:rsidR="00901593" w:rsidRPr="004717CF" w:rsidRDefault="00901593" w:rsidP="00BD5417">
            <w:pPr>
              <w:spacing w:after="0" w:line="312" w:lineRule="auto"/>
              <w:rPr>
                <w:rFonts w:ascii="Times New Roman" w:eastAsia="Times New Roman" w:hAnsi="Times New Roman" w:cs="Times New Roman"/>
                <w:bCs/>
                <w:color w:val="0D0D0D"/>
                <w:sz w:val="26"/>
                <w:szCs w:val="26"/>
              </w:rPr>
            </w:pPr>
          </w:p>
          <w:p w:rsidR="00901593" w:rsidRPr="004717CF" w:rsidRDefault="00901593" w:rsidP="00BD5417">
            <w:pPr>
              <w:spacing w:after="0" w:line="312" w:lineRule="auto"/>
              <w:rPr>
                <w:rFonts w:ascii="Times New Roman" w:eastAsia="Times New Roman" w:hAnsi="Times New Roman" w:cs="Times New Roman"/>
                <w:bCs/>
                <w:color w:val="0D0D0D"/>
                <w:sz w:val="26"/>
                <w:szCs w:val="26"/>
              </w:rPr>
            </w:pPr>
          </w:p>
          <w:p w:rsidR="00901593" w:rsidRPr="004717CF" w:rsidRDefault="00901593" w:rsidP="00BD5417">
            <w:pPr>
              <w:spacing w:after="0" w:line="312" w:lineRule="auto"/>
              <w:rPr>
                <w:rFonts w:ascii="Times New Roman" w:eastAsia="Times New Roman" w:hAnsi="Times New Roman" w:cs="Times New Roman"/>
                <w:bCs/>
                <w:color w:val="0D0D0D"/>
                <w:sz w:val="26"/>
                <w:szCs w:val="26"/>
              </w:rPr>
            </w:pPr>
          </w:p>
          <w:p w:rsidR="00901593" w:rsidRPr="004717CF" w:rsidRDefault="00901593" w:rsidP="00BD5417">
            <w:pPr>
              <w:spacing w:after="0" w:line="312" w:lineRule="auto"/>
              <w:rPr>
                <w:rFonts w:ascii="Times New Roman" w:eastAsia="Times New Roman" w:hAnsi="Times New Roman" w:cs="Times New Roman"/>
                <w:bCs/>
                <w:color w:val="0D0D0D"/>
                <w:sz w:val="26"/>
                <w:szCs w:val="26"/>
              </w:rPr>
            </w:pPr>
          </w:p>
          <w:p w:rsidR="00901593" w:rsidRPr="004717CF" w:rsidRDefault="00901593" w:rsidP="00BD5417">
            <w:pPr>
              <w:spacing w:after="0" w:line="312" w:lineRule="auto"/>
              <w:rPr>
                <w:rFonts w:ascii="Times New Roman" w:eastAsia="Times New Roman" w:hAnsi="Times New Roman" w:cs="Times New Roman"/>
                <w:bCs/>
                <w:color w:val="0D0D0D"/>
                <w:sz w:val="26"/>
                <w:szCs w:val="26"/>
              </w:rPr>
            </w:pPr>
          </w:p>
          <w:p w:rsidR="00901593" w:rsidRPr="004717CF" w:rsidRDefault="00901593" w:rsidP="00BD5417">
            <w:pPr>
              <w:spacing w:after="0" w:line="312" w:lineRule="auto"/>
              <w:rPr>
                <w:rFonts w:ascii="Times New Roman" w:eastAsia="Times New Roman" w:hAnsi="Times New Roman" w:cs="Times New Roman"/>
                <w:bCs/>
                <w:color w:val="0D0D0D"/>
                <w:sz w:val="26"/>
                <w:szCs w:val="26"/>
              </w:rPr>
            </w:pPr>
          </w:p>
          <w:p w:rsidR="00901593" w:rsidRPr="004717CF" w:rsidRDefault="00901593" w:rsidP="00BD5417">
            <w:pPr>
              <w:spacing w:after="0" w:line="312" w:lineRule="auto"/>
              <w:rPr>
                <w:rFonts w:ascii="Times New Roman" w:eastAsia="Times New Roman" w:hAnsi="Times New Roman" w:cs="Times New Roman"/>
                <w:bCs/>
                <w:color w:val="0D0D0D"/>
                <w:sz w:val="26"/>
                <w:szCs w:val="26"/>
              </w:rPr>
            </w:pPr>
          </w:p>
          <w:p w:rsidR="00901593" w:rsidRPr="004717CF" w:rsidRDefault="00901593" w:rsidP="00BD5417">
            <w:pPr>
              <w:spacing w:after="0" w:line="312" w:lineRule="auto"/>
              <w:rPr>
                <w:rFonts w:ascii="Times New Roman" w:eastAsia="Times New Roman" w:hAnsi="Times New Roman" w:cs="Times New Roman"/>
                <w:bCs/>
                <w:color w:val="0D0D0D"/>
                <w:sz w:val="26"/>
                <w:szCs w:val="26"/>
              </w:rPr>
            </w:pPr>
          </w:p>
          <w:p w:rsidR="00901593" w:rsidRPr="004717CF" w:rsidRDefault="00901593" w:rsidP="00BD5417">
            <w:pPr>
              <w:spacing w:after="0" w:line="312" w:lineRule="auto"/>
              <w:rPr>
                <w:rFonts w:ascii="Times New Roman" w:eastAsia="Times New Roman" w:hAnsi="Times New Roman" w:cs="Times New Roman"/>
                <w:bCs/>
                <w:color w:val="0D0D0D"/>
                <w:sz w:val="26"/>
                <w:szCs w:val="26"/>
              </w:rPr>
            </w:pPr>
          </w:p>
          <w:p w:rsidR="00901593" w:rsidRPr="004717CF" w:rsidRDefault="00901593" w:rsidP="00BD5417">
            <w:pPr>
              <w:spacing w:after="0" w:line="312" w:lineRule="auto"/>
              <w:rPr>
                <w:rFonts w:ascii="Times New Roman" w:eastAsia="Times New Roman" w:hAnsi="Times New Roman" w:cs="Times New Roman"/>
                <w:bCs/>
                <w:color w:val="0D0D0D"/>
                <w:sz w:val="26"/>
                <w:szCs w:val="26"/>
              </w:rPr>
            </w:pPr>
          </w:p>
          <w:p w:rsidR="00901593" w:rsidRPr="004717CF" w:rsidRDefault="00901593" w:rsidP="00BD5417">
            <w:pPr>
              <w:spacing w:after="0" w:line="312" w:lineRule="auto"/>
              <w:rPr>
                <w:rFonts w:ascii="Times New Roman" w:eastAsia="Times New Roman" w:hAnsi="Times New Roman" w:cs="Times New Roman"/>
                <w:bCs/>
                <w:color w:val="0D0D0D"/>
                <w:sz w:val="26"/>
                <w:szCs w:val="26"/>
              </w:rPr>
            </w:pPr>
          </w:p>
          <w:p w:rsidR="00901593" w:rsidRPr="004717CF" w:rsidRDefault="00901593" w:rsidP="00BD5417">
            <w:pPr>
              <w:spacing w:after="0" w:line="312" w:lineRule="auto"/>
              <w:jc w:val="both"/>
              <w:rPr>
                <w:rFonts w:ascii="Times New Roman" w:eastAsia="Times New Roman" w:hAnsi="Times New Roman" w:cs="Times New Roman"/>
                <w:b/>
                <w:bCs/>
                <w:color w:val="0070C0"/>
                <w:sz w:val="26"/>
                <w:szCs w:val="26"/>
                <w:lang w:val="vi-VN"/>
              </w:rPr>
            </w:pPr>
            <w:r w:rsidRPr="004717CF">
              <w:rPr>
                <w:rFonts w:ascii="Times New Roman" w:eastAsia="Times New Roman" w:hAnsi="Times New Roman" w:cs="Times New Roman"/>
                <w:b/>
                <w:bCs/>
                <w:color w:val="0070C0"/>
                <w:sz w:val="26"/>
                <w:szCs w:val="26"/>
              </w:rPr>
              <w:t>*</w:t>
            </w:r>
            <w:r w:rsidRPr="004717CF">
              <w:rPr>
                <w:rFonts w:ascii="Times New Roman" w:eastAsia="Times New Roman" w:hAnsi="Times New Roman" w:cs="Times New Roman"/>
                <w:b/>
                <w:bCs/>
                <w:color w:val="0070C0"/>
                <w:sz w:val="26"/>
                <w:szCs w:val="26"/>
                <w:lang w:val="vi-VN"/>
              </w:rPr>
              <w:t>NV2</w:t>
            </w:r>
            <w:r w:rsidRPr="004717CF">
              <w:rPr>
                <w:rFonts w:ascii="Times New Roman" w:eastAsia="Times New Roman" w:hAnsi="Times New Roman" w:cs="Times New Roman"/>
                <w:b/>
                <w:bCs/>
                <w:color w:val="0070C0"/>
                <w:sz w:val="26"/>
                <w:szCs w:val="26"/>
              </w:rPr>
              <w:t xml:space="preserve">: </w:t>
            </w:r>
            <w:r w:rsidRPr="004717CF">
              <w:rPr>
                <w:rFonts w:ascii="Times New Roman" w:eastAsia="Times New Roman" w:hAnsi="Times New Roman" w:cs="Times New Roman"/>
                <w:b/>
                <w:bCs/>
                <w:color w:val="0070C0"/>
                <w:sz w:val="26"/>
                <w:szCs w:val="26"/>
                <w:lang w:val="vi-VN"/>
              </w:rPr>
              <w:t>Tìm hiểu cách nhìn cuộc sống, con người của tác giả và suy ngẫm về cách sống của bản thân sau khi đọc VB</w:t>
            </w:r>
          </w:p>
          <w:p w:rsidR="00901593" w:rsidRPr="004717CF" w:rsidRDefault="00901593"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lang w:val="vi-VN"/>
              </w:rPr>
              <w:t>B</w:t>
            </w:r>
            <w:r w:rsidRPr="004717CF">
              <w:rPr>
                <w:rFonts w:ascii="Times New Roman" w:eastAsia="Times New Roman" w:hAnsi="Times New Roman" w:cs="Times New Roman"/>
                <w:b/>
                <w:bCs/>
                <w:color w:val="FF0000"/>
                <w:sz w:val="26"/>
                <w:szCs w:val="26"/>
              </w:rPr>
              <w:t>ước 1</w:t>
            </w:r>
            <w:r w:rsidRPr="004717CF">
              <w:rPr>
                <w:rFonts w:ascii="Times New Roman" w:eastAsia="Times New Roman" w:hAnsi="Times New Roman" w:cs="Times New Roman"/>
                <w:b/>
                <w:bCs/>
                <w:i/>
                <w:iCs/>
                <w:color w:val="FF0000"/>
                <w:sz w:val="26"/>
                <w:szCs w:val="26"/>
              </w:rPr>
              <w:t xml:space="preserve">: </w:t>
            </w:r>
            <w:r w:rsidRPr="004717CF">
              <w:rPr>
                <w:rFonts w:ascii="Times New Roman" w:eastAsia="Times New Roman" w:hAnsi="Times New Roman" w:cs="Times New Roman"/>
                <w:b/>
                <w:bCs/>
                <w:color w:val="0D0D0D"/>
                <w:sz w:val="26"/>
                <w:szCs w:val="26"/>
              </w:rPr>
              <w:t>Chuyển giao nhiệm vụ:</w:t>
            </w:r>
          </w:p>
          <w:p w:rsidR="00901593" w:rsidRPr="004717CF" w:rsidRDefault="00901593" w:rsidP="00BD5417">
            <w:pPr>
              <w:spacing w:after="0" w:line="312" w:lineRule="auto"/>
              <w:jc w:val="both"/>
              <w:rPr>
                <w:rFonts w:ascii="Times New Roman" w:eastAsia="Times New Roman" w:hAnsi="Times New Roman" w:cs="Times New Roman"/>
                <w:bCs/>
                <w:color w:val="0D0D0D"/>
                <w:sz w:val="26"/>
                <w:szCs w:val="26"/>
                <w:lang w:val="vi-VN"/>
              </w:rPr>
            </w:pPr>
            <w:r w:rsidRPr="004717CF">
              <w:rPr>
                <w:rFonts w:ascii="Times New Roman" w:eastAsia="Times New Roman" w:hAnsi="Times New Roman" w:cs="Times New Roman"/>
                <w:bCs/>
                <w:color w:val="0D0D0D"/>
                <w:sz w:val="26"/>
                <w:szCs w:val="26"/>
                <w:lang w:val="vi-VN"/>
              </w:rPr>
              <w:t>HĐ cá nhân trả lời câu hỏi:</w:t>
            </w:r>
          </w:p>
          <w:p w:rsidR="00901593" w:rsidRPr="004717CF" w:rsidRDefault="00901593" w:rsidP="00BD5417">
            <w:pPr>
              <w:spacing w:after="0" w:line="312" w:lineRule="auto"/>
              <w:jc w:val="both"/>
              <w:rPr>
                <w:rFonts w:ascii="Times New Roman" w:eastAsia="Times New Roman" w:hAnsi="Times New Roman" w:cs="Times New Roman"/>
                <w:bCs/>
                <w:color w:val="0D0D0D"/>
                <w:sz w:val="26"/>
                <w:szCs w:val="26"/>
                <w:lang w:val="vi-VN"/>
              </w:rPr>
            </w:pPr>
            <w:r w:rsidRPr="004717CF">
              <w:rPr>
                <w:rFonts w:ascii="Times New Roman" w:eastAsia="Times New Roman" w:hAnsi="Times New Roman" w:cs="Times New Roman"/>
                <w:bCs/>
                <w:color w:val="0D0D0D"/>
                <w:sz w:val="26"/>
                <w:szCs w:val="26"/>
                <w:lang w:val="vi-VN"/>
              </w:rPr>
              <w:t xml:space="preserve">- Theo em, truyện </w:t>
            </w:r>
            <w:r w:rsidRPr="004717CF">
              <w:rPr>
                <w:rFonts w:ascii="Times New Roman" w:eastAsia="Times New Roman" w:hAnsi="Times New Roman" w:cs="Times New Roman"/>
                <w:bCs/>
                <w:i/>
                <w:color w:val="0D0D0D"/>
                <w:sz w:val="26"/>
                <w:szCs w:val="26"/>
                <w:lang w:val="vi-VN"/>
              </w:rPr>
              <w:t xml:space="preserve">Văn hay </w:t>
            </w:r>
            <w:r w:rsidRPr="004717CF">
              <w:rPr>
                <w:rFonts w:ascii="Times New Roman" w:eastAsia="Times New Roman" w:hAnsi="Times New Roman" w:cs="Times New Roman"/>
                <w:bCs/>
                <w:color w:val="0D0D0D"/>
                <w:sz w:val="26"/>
                <w:szCs w:val="26"/>
                <w:lang w:val="vi-VN"/>
              </w:rPr>
              <w:t>thể hiện cách nhìn cuộc sống, con người của tác giả như thế nào?</w:t>
            </w:r>
          </w:p>
          <w:p w:rsidR="00901593" w:rsidRPr="004717CF" w:rsidRDefault="00901593" w:rsidP="00BD5417">
            <w:pPr>
              <w:spacing w:after="0" w:line="312" w:lineRule="auto"/>
              <w:jc w:val="both"/>
              <w:rPr>
                <w:rFonts w:ascii="Times New Roman" w:eastAsia="Times New Roman" w:hAnsi="Times New Roman" w:cs="Times New Roman"/>
                <w:bCs/>
                <w:color w:val="0D0D0D"/>
                <w:sz w:val="26"/>
                <w:szCs w:val="26"/>
                <w:lang w:val="vi-VN"/>
              </w:rPr>
            </w:pPr>
            <w:r w:rsidRPr="004717CF">
              <w:rPr>
                <w:rFonts w:ascii="Times New Roman" w:eastAsia="Times New Roman" w:hAnsi="Times New Roman" w:cs="Times New Roman"/>
                <w:bCs/>
                <w:color w:val="0D0D0D"/>
                <w:sz w:val="26"/>
                <w:szCs w:val="26"/>
                <w:lang w:val="vi-VN"/>
              </w:rPr>
              <w:t>- Em có suy nghĩ về cách sống của bản thân sau khi đọc VB?</w:t>
            </w:r>
          </w:p>
          <w:p w:rsidR="00901593" w:rsidRPr="004717CF" w:rsidRDefault="00901593"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2: </w:t>
            </w:r>
            <w:r w:rsidRPr="004717CF">
              <w:rPr>
                <w:rFonts w:ascii="Times New Roman" w:eastAsia="Times New Roman" w:hAnsi="Times New Roman" w:cs="Times New Roman"/>
                <w:b/>
                <w:bCs/>
                <w:color w:val="000000"/>
                <w:sz w:val="26"/>
                <w:szCs w:val="26"/>
              </w:rPr>
              <w:t>Các nhóm thực hiện nhiệm vụ.</w:t>
            </w:r>
          </w:p>
          <w:p w:rsidR="00901593" w:rsidRPr="004717CF" w:rsidRDefault="00901593"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D0D0D"/>
                <w:sz w:val="26"/>
                <w:szCs w:val="26"/>
              </w:rPr>
              <w:t xml:space="preserve">- HS </w:t>
            </w:r>
            <w:r w:rsidRPr="004717CF">
              <w:rPr>
                <w:rFonts w:ascii="Times New Roman" w:eastAsia="Times New Roman" w:hAnsi="Times New Roman" w:cs="Times New Roman"/>
                <w:color w:val="0D0D0D"/>
                <w:sz w:val="26"/>
                <w:szCs w:val="26"/>
                <w:lang w:val="vi-VN"/>
              </w:rPr>
              <w:t>suy nghĩ, trả lời câu hỏi</w:t>
            </w:r>
            <w:r w:rsidRPr="004717CF">
              <w:rPr>
                <w:rFonts w:ascii="Times New Roman" w:eastAsia="Times New Roman" w:hAnsi="Times New Roman" w:cs="Times New Roman"/>
                <w:color w:val="0D0D0D"/>
                <w:sz w:val="26"/>
                <w:szCs w:val="26"/>
              </w:rPr>
              <w:t>.</w:t>
            </w:r>
          </w:p>
          <w:p w:rsidR="00901593" w:rsidRPr="004717CF" w:rsidRDefault="00901593"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3: </w:t>
            </w:r>
            <w:r w:rsidRPr="004717CF">
              <w:rPr>
                <w:rFonts w:ascii="Times New Roman" w:eastAsia="Times New Roman" w:hAnsi="Times New Roman" w:cs="Times New Roman"/>
                <w:b/>
                <w:bCs/>
                <w:color w:val="000000"/>
                <w:sz w:val="26"/>
                <w:szCs w:val="26"/>
              </w:rPr>
              <w:t>Báo cáo, thảo luận. </w:t>
            </w:r>
          </w:p>
          <w:p w:rsidR="00901593" w:rsidRPr="004717CF" w:rsidRDefault="00901593" w:rsidP="00BD5417">
            <w:pPr>
              <w:spacing w:after="0" w:line="312" w:lineRule="auto"/>
              <w:jc w:val="both"/>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00000"/>
                <w:sz w:val="26"/>
                <w:szCs w:val="26"/>
                <w:lang w:val="vi-VN"/>
              </w:rPr>
              <w:t>-</w:t>
            </w:r>
            <w:r w:rsidRPr="004717CF">
              <w:rPr>
                <w:rFonts w:ascii="Times New Roman" w:eastAsia="Times New Roman" w:hAnsi="Times New Roman" w:cs="Times New Roman"/>
                <w:color w:val="000000"/>
                <w:sz w:val="26"/>
                <w:szCs w:val="26"/>
              </w:rPr>
              <w:t xml:space="preserve"> GV gọi </w:t>
            </w:r>
            <w:r w:rsidRPr="004717CF">
              <w:rPr>
                <w:rFonts w:ascii="Times New Roman" w:eastAsia="Times New Roman" w:hAnsi="Times New Roman" w:cs="Times New Roman"/>
                <w:color w:val="000000"/>
                <w:sz w:val="26"/>
                <w:szCs w:val="26"/>
                <w:lang w:val="vi-VN"/>
              </w:rPr>
              <w:t>1 – 2 HS trả lời</w:t>
            </w:r>
            <w:r w:rsidRPr="004717CF">
              <w:rPr>
                <w:rFonts w:ascii="Times New Roman" w:eastAsia="Times New Roman" w:hAnsi="Times New Roman" w:cs="Times New Roman"/>
                <w:color w:val="000000"/>
                <w:sz w:val="26"/>
                <w:szCs w:val="26"/>
              </w:rPr>
              <w:t>.</w:t>
            </w:r>
          </w:p>
          <w:p w:rsidR="00901593" w:rsidRPr="004717CF" w:rsidRDefault="00901593"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color w:val="000000"/>
                <w:sz w:val="26"/>
                <w:szCs w:val="26"/>
                <w:lang w:val="vi-VN"/>
              </w:rPr>
              <w:t>- HS khác bổ sung, nhận xét.</w:t>
            </w:r>
          </w:p>
          <w:p w:rsidR="00901593" w:rsidRPr="004717CF" w:rsidRDefault="00901593"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4: </w:t>
            </w:r>
            <w:r w:rsidRPr="004717CF">
              <w:rPr>
                <w:rFonts w:ascii="Times New Roman" w:eastAsia="Times New Roman" w:hAnsi="Times New Roman" w:cs="Times New Roman"/>
                <w:b/>
                <w:bCs/>
                <w:sz w:val="26"/>
                <w:szCs w:val="26"/>
              </w:rPr>
              <w:t>Đánh giá, kết luận</w:t>
            </w:r>
          </w:p>
          <w:p w:rsidR="00901593" w:rsidRPr="004717CF" w:rsidRDefault="00901593" w:rsidP="00BD5417">
            <w:pPr>
              <w:spacing w:after="0" w:line="312" w:lineRule="auto"/>
              <w:ind w:firstLine="426"/>
              <w:rPr>
                <w:rFonts w:ascii="Times New Roman" w:eastAsia="Times New Roman" w:hAnsi="Times New Roman" w:cs="Times New Roman"/>
                <w:bCs/>
                <w:color w:val="0D0D0D"/>
                <w:sz w:val="26"/>
                <w:szCs w:val="26"/>
                <w:lang w:val="vi-VN"/>
              </w:rPr>
            </w:pPr>
            <w:r w:rsidRPr="004717CF">
              <w:rPr>
                <w:rFonts w:ascii="Times New Roman" w:eastAsia="Times New Roman" w:hAnsi="Times New Roman" w:cs="Times New Roman"/>
                <w:bCs/>
                <w:color w:val="0D0D0D"/>
                <w:sz w:val="26"/>
                <w:szCs w:val="26"/>
              </w:rPr>
              <w:t xml:space="preserve">GV nhận </w:t>
            </w:r>
            <w:r w:rsidRPr="004717CF">
              <w:rPr>
                <w:rFonts w:ascii="Times New Roman" w:eastAsia="Times New Roman" w:hAnsi="Times New Roman" w:cs="Times New Roman"/>
                <w:bCs/>
                <w:color w:val="0D0D0D"/>
                <w:sz w:val="26"/>
                <w:szCs w:val="26"/>
                <w:lang w:val="vi-VN"/>
              </w:rPr>
              <w:t>xét, chuẩn kiến thức.</w:t>
            </w:r>
          </w:p>
          <w:p w:rsidR="00901593" w:rsidRPr="004717CF" w:rsidRDefault="00901593" w:rsidP="00BD5417">
            <w:pPr>
              <w:spacing w:after="0" w:line="312" w:lineRule="auto"/>
              <w:rPr>
                <w:rFonts w:ascii="Times New Roman" w:eastAsia="Times New Roman" w:hAnsi="Times New Roman" w:cs="Times New Roman"/>
                <w:bCs/>
                <w:color w:val="0D0D0D"/>
                <w:sz w:val="26"/>
                <w:szCs w:val="26"/>
              </w:rPr>
            </w:pPr>
          </w:p>
        </w:tc>
        <w:tc>
          <w:tcPr>
            <w:tcW w:w="5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1593" w:rsidRPr="004717CF" w:rsidRDefault="00901593" w:rsidP="00BD5417">
            <w:pPr>
              <w:spacing w:after="0" w:line="312" w:lineRule="auto"/>
              <w:jc w:val="both"/>
              <w:rPr>
                <w:rFonts w:ascii="Times New Roman" w:eastAsia="Times New Roman" w:hAnsi="Times New Roman" w:cs="Times New Roman"/>
                <w:b/>
                <w:bCs/>
                <w:color w:val="FF0000"/>
                <w:sz w:val="26"/>
                <w:szCs w:val="26"/>
              </w:rPr>
            </w:pPr>
            <w:r w:rsidRPr="004717CF">
              <w:rPr>
                <w:rFonts w:ascii="Times New Roman" w:eastAsia="Times New Roman" w:hAnsi="Times New Roman" w:cs="Times New Roman"/>
                <w:b/>
                <w:bCs/>
                <w:color w:val="FF0000"/>
                <w:sz w:val="26"/>
                <w:szCs w:val="26"/>
              </w:rPr>
              <w:lastRenderedPageBreak/>
              <w:t>II. Suy ngẫm và phản hồi</w:t>
            </w:r>
          </w:p>
          <w:p w:rsidR="00901593" w:rsidRPr="004717CF" w:rsidRDefault="00901593" w:rsidP="00BD5417">
            <w:pPr>
              <w:spacing w:after="0" w:line="312" w:lineRule="auto"/>
              <w:jc w:val="both"/>
              <w:rPr>
                <w:rFonts w:ascii="Times New Roman" w:eastAsia="Times New Roman" w:hAnsi="Times New Roman" w:cs="Times New Roman"/>
                <w:b/>
                <w:bCs/>
                <w:i/>
                <w:color w:val="0070C0"/>
                <w:sz w:val="26"/>
                <w:szCs w:val="26"/>
                <w:lang w:val="vi-VN"/>
              </w:rPr>
            </w:pPr>
            <w:r w:rsidRPr="004717CF">
              <w:rPr>
                <w:rFonts w:ascii="Times New Roman" w:eastAsia="Times New Roman" w:hAnsi="Times New Roman" w:cs="Times New Roman"/>
                <w:b/>
                <w:bCs/>
                <w:color w:val="0070C0"/>
                <w:sz w:val="26"/>
                <w:szCs w:val="26"/>
                <w:lang w:val="vi-VN"/>
              </w:rPr>
              <w:t xml:space="preserve">1. Đặc điểm của thể loại truyện cười qua VB </w:t>
            </w:r>
            <w:r w:rsidRPr="004717CF">
              <w:rPr>
                <w:rFonts w:ascii="Times New Roman" w:eastAsia="Times New Roman" w:hAnsi="Times New Roman" w:cs="Times New Roman"/>
                <w:b/>
                <w:bCs/>
                <w:i/>
                <w:color w:val="0070C0"/>
                <w:sz w:val="26"/>
                <w:szCs w:val="26"/>
                <w:lang w:val="vi-VN"/>
              </w:rPr>
              <w:t>Văn hay</w:t>
            </w:r>
          </w:p>
          <w:p w:rsidR="00901593" w:rsidRPr="004717CF" w:rsidRDefault="00901593" w:rsidP="00BD5417">
            <w:pPr>
              <w:spacing w:after="0" w:line="312" w:lineRule="auto"/>
              <w:jc w:val="both"/>
              <w:rPr>
                <w:rFonts w:ascii="Times New Roman" w:eastAsia="Times New Roman" w:hAnsi="Times New Roman" w:cs="Times New Roman"/>
                <w:b/>
                <w:bCs/>
                <w:color w:val="00B050"/>
                <w:sz w:val="26"/>
                <w:szCs w:val="26"/>
                <w:lang w:val="vi-VN"/>
              </w:rPr>
            </w:pPr>
            <w:r w:rsidRPr="004717CF">
              <w:rPr>
                <w:rFonts w:ascii="Times New Roman" w:eastAsia="Times New Roman" w:hAnsi="Times New Roman" w:cs="Times New Roman"/>
                <w:bCs/>
                <w:sz w:val="26"/>
                <w:szCs w:val="26"/>
                <w:lang w:val="vi-VN"/>
              </w:rPr>
              <w:t xml:space="preserve">  </w:t>
            </w:r>
            <w:r w:rsidRPr="004717CF">
              <w:rPr>
                <w:rFonts w:ascii="Times New Roman" w:eastAsia="Times New Roman" w:hAnsi="Times New Roman" w:cs="Times New Roman"/>
                <w:b/>
                <w:bCs/>
                <w:color w:val="00B050"/>
                <w:sz w:val="26"/>
                <w:szCs w:val="26"/>
                <w:lang w:val="vi-VN"/>
              </w:rPr>
              <w:t>a. Đề tài</w:t>
            </w:r>
          </w:p>
          <w:p w:rsidR="00901593" w:rsidRPr="004717CF" w:rsidRDefault="00901593" w:rsidP="00BD5417">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lang w:val="vi-VN"/>
              </w:rPr>
              <w:t xml:space="preserve">     - Đề tài: Mỉa mai, châm biếm thầy đồ.</w:t>
            </w:r>
          </w:p>
          <w:p w:rsidR="00901593" w:rsidRPr="004717CF" w:rsidRDefault="00901593" w:rsidP="00BD5417">
            <w:pPr>
              <w:spacing w:after="0" w:line="312" w:lineRule="auto"/>
              <w:jc w:val="both"/>
              <w:rPr>
                <w:rFonts w:ascii="Times New Roman" w:eastAsia="Times New Roman" w:hAnsi="Times New Roman" w:cs="Times New Roman"/>
                <w:b/>
                <w:bCs/>
                <w:color w:val="00B050"/>
                <w:sz w:val="26"/>
                <w:szCs w:val="26"/>
                <w:lang w:val="vi-VN"/>
              </w:rPr>
            </w:pPr>
            <w:r w:rsidRPr="004717CF">
              <w:rPr>
                <w:rFonts w:ascii="Times New Roman" w:eastAsia="Times New Roman" w:hAnsi="Times New Roman" w:cs="Times New Roman"/>
                <w:b/>
                <w:bCs/>
                <w:color w:val="00B050"/>
                <w:sz w:val="26"/>
                <w:szCs w:val="26"/>
                <w:lang w:val="vi-VN"/>
              </w:rPr>
              <w:t xml:space="preserve">  b. Bối cảnh</w:t>
            </w:r>
          </w:p>
          <w:p w:rsidR="00901593" w:rsidRPr="004717CF" w:rsidRDefault="00901593" w:rsidP="00BD5417">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lang w:val="vi-VN"/>
              </w:rPr>
              <w:t xml:space="preserve">     Không được miêu tả cụ thể, tỉ mỉ.</w:t>
            </w:r>
          </w:p>
          <w:p w:rsidR="00901593" w:rsidRPr="004717CF" w:rsidRDefault="00901593" w:rsidP="00BD5417">
            <w:pPr>
              <w:spacing w:after="0" w:line="312" w:lineRule="auto"/>
              <w:jc w:val="both"/>
              <w:rPr>
                <w:rFonts w:ascii="Times New Roman" w:eastAsia="Times New Roman" w:hAnsi="Times New Roman" w:cs="Times New Roman"/>
                <w:b/>
                <w:bCs/>
                <w:color w:val="00B050"/>
                <w:sz w:val="26"/>
                <w:szCs w:val="26"/>
                <w:lang w:val="vi-VN"/>
              </w:rPr>
            </w:pPr>
            <w:r w:rsidRPr="004717CF">
              <w:rPr>
                <w:rFonts w:ascii="Times New Roman" w:eastAsia="Times New Roman" w:hAnsi="Times New Roman" w:cs="Times New Roman"/>
                <w:bCs/>
                <w:sz w:val="26"/>
                <w:szCs w:val="26"/>
                <w:lang w:val="vi-VN"/>
              </w:rPr>
              <w:t xml:space="preserve">  </w:t>
            </w:r>
            <w:r w:rsidRPr="004717CF">
              <w:rPr>
                <w:rFonts w:ascii="Times New Roman" w:eastAsia="Times New Roman" w:hAnsi="Times New Roman" w:cs="Times New Roman"/>
                <w:b/>
                <w:bCs/>
                <w:color w:val="00B050"/>
                <w:sz w:val="26"/>
                <w:szCs w:val="26"/>
                <w:lang w:val="vi-VN"/>
              </w:rPr>
              <w:t>c. Cốt truyện</w:t>
            </w:r>
          </w:p>
          <w:p w:rsidR="00901593" w:rsidRPr="004717CF" w:rsidRDefault="00901593" w:rsidP="00BD5417">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
                <w:bCs/>
                <w:color w:val="00B050"/>
                <w:sz w:val="26"/>
                <w:szCs w:val="26"/>
                <w:lang w:val="vi-VN"/>
              </w:rPr>
              <w:t xml:space="preserve">    </w:t>
            </w:r>
            <w:r w:rsidRPr="004717CF">
              <w:rPr>
                <w:rFonts w:ascii="Times New Roman" w:eastAsia="Times New Roman" w:hAnsi="Times New Roman" w:cs="Times New Roman"/>
                <w:bCs/>
                <w:sz w:val="26"/>
                <w:szCs w:val="26"/>
                <w:lang w:val="vi-VN"/>
              </w:rPr>
              <w:t>Cốt truyện</w:t>
            </w:r>
            <w:r w:rsidRPr="004717CF">
              <w:rPr>
                <w:rFonts w:ascii="Times New Roman" w:eastAsia="Times New Roman" w:hAnsi="Times New Roman" w:cs="Times New Roman"/>
                <w:b/>
                <w:bCs/>
                <w:sz w:val="26"/>
                <w:szCs w:val="26"/>
                <w:lang w:val="vi-VN"/>
              </w:rPr>
              <w:t xml:space="preserve"> </w:t>
            </w:r>
            <w:r w:rsidRPr="004717CF">
              <w:rPr>
                <w:rFonts w:ascii="Times New Roman" w:hAnsi="Times New Roman" w:cs="Times New Roman"/>
                <w:sz w:val="26"/>
                <w:szCs w:val="26"/>
                <w:shd w:val="clear" w:color="auto" w:fill="FFFFFF"/>
              </w:rPr>
              <w:t xml:space="preserve">xoay quanh tình huống một ông chồng cứ tưởng mình viết </w:t>
            </w:r>
            <w:r w:rsidRPr="004717CF">
              <w:rPr>
                <w:rFonts w:ascii="Times New Roman" w:hAnsi="Times New Roman" w:cs="Times New Roman"/>
                <w:sz w:val="26"/>
                <w:szCs w:val="26"/>
                <w:shd w:val="clear" w:color="auto" w:fill="FFFFFF"/>
                <w:lang w:val="vi-VN"/>
              </w:rPr>
              <w:t>hay</w:t>
            </w:r>
            <w:r w:rsidRPr="004717CF">
              <w:rPr>
                <w:rFonts w:ascii="Times New Roman" w:hAnsi="Times New Roman" w:cs="Times New Roman"/>
                <w:sz w:val="26"/>
                <w:szCs w:val="26"/>
                <w:shd w:val="clear" w:color="auto" w:fill="FFFFFF"/>
              </w:rPr>
              <w:t xml:space="preserve"> nhưng mà sự thực thì không phải vậy.</w:t>
            </w:r>
          </w:p>
          <w:p w:rsidR="00901593" w:rsidRPr="004717CF" w:rsidRDefault="00901593" w:rsidP="00BD5417">
            <w:pPr>
              <w:spacing w:after="0" w:line="312" w:lineRule="auto"/>
              <w:jc w:val="both"/>
              <w:rPr>
                <w:rFonts w:ascii="Times New Roman" w:eastAsia="Times New Roman" w:hAnsi="Times New Roman" w:cs="Times New Roman"/>
                <w:b/>
                <w:bCs/>
                <w:sz w:val="26"/>
                <w:szCs w:val="26"/>
                <w:lang w:val="vi-VN"/>
              </w:rPr>
            </w:pPr>
            <w:r w:rsidRPr="004717CF">
              <w:rPr>
                <w:rFonts w:ascii="Times New Roman" w:eastAsia="Times New Roman" w:hAnsi="Times New Roman" w:cs="Times New Roman"/>
                <w:bCs/>
                <w:sz w:val="26"/>
                <w:szCs w:val="26"/>
                <w:lang w:val="vi-VN"/>
              </w:rPr>
              <w:t xml:space="preserve">  </w:t>
            </w:r>
            <w:r w:rsidRPr="004717CF">
              <w:rPr>
                <w:rFonts w:ascii="Times New Roman" w:eastAsia="Times New Roman" w:hAnsi="Times New Roman" w:cs="Times New Roman"/>
                <w:b/>
                <w:bCs/>
                <w:color w:val="00B050"/>
                <w:sz w:val="26"/>
                <w:szCs w:val="26"/>
                <w:lang w:val="vi-VN"/>
              </w:rPr>
              <w:t>d. Nhân vật</w:t>
            </w:r>
          </w:p>
          <w:p w:rsidR="00901593" w:rsidRPr="004717CF" w:rsidRDefault="00901593" w:rsidP="00BD5417">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lang w:val="vi-VN"/>
              </w:rPr>
              <w:t xml:space="preserve">    - Nhân vật: Loại nhân vật thứ nhất -  thầy đồ với tật xấu: quá tự tin, không nhận ra khả năng viết văn “dở” của mình.</w:t>
            </w:r>
          </w:p>
          <w:p w:rsidR="00901593" w:rsidRPr="004717CF" w:rsidRDefault="00901593" w:rsidP="00BD5417">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lang w:val="vi-VN"/>
              </w:rPr>
              <w:t xml:space="preserve">    - Cụ thể:</w:t>
            </w:r>
          </w:p>
          <w:p w:rsidR="00901593" w:rsidRPr="004717CF" w:rsidRDefault="00901593" w:rsidP="00BD5417">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rPr>
              <w:t xml:space="preserve">    </w:t>
            </w:r>
            <w:r w:rsidRPr="004717CF">
              <w:rPr>
                <w:rFonts w:ascii="Times New Roman" w:eastAsia="Times New Roman" w:hAnsi="Times New Roman" w:cs="Times New Roman"/>
                <w:b/>
                <w:bCs/>
                <w:sz w:val="26"/>
                <w:szCs w:val="26"/>
                <w:lang w:val="vi-VN"/>
              </w:rPr>
              <w:t>* Nhân vật thầy đồ</w:t>
            </w:r>
            <w:r w:rsidRPr="004717CF">
              <w:rPr>
                <w:rFonts w:ascii="Times New Roman" w:eastAsia="Times New Roman" w:hAnsi="Times New Roman" w:cs="Times New Roman"/>
                <w:bCs/>
                <w:sz w:val="26"/>
                <w:szCs w:val="26"/>
                <w:lang w:val="vi-VN"/>
              </w:rPr>
              <w:t xml:space="preserve"> (người chồng)- đối tượng mà tiếng cười hướng đến:</w:t>
            </w:r>
          </w:p>
          <w:p w:rsidR="00901593" w:rsidRPr="004717CF" w:rsidRDefault="00901593" w:rsidP="00BD5417">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lang w:val="vi-VN"/>
              </w:rPr>
              <w:t xml:space="preserve">     + Khi nghe người vợ bảo lấy giấy khổ to để viết, ông đồ lấy làm đắc chí cho là vợ khen tài văn chương của mình, ý văn dồi dào giấy khổ nhỏ không đủ chép.</w:t>
            </w:r>
          </w:p>
          <w:p w:rsidR="00901593" w:rsidRPr="004717CF" w:rsidRDefault="00901593" w:rsidP="00BD5417">
            <w:pPr>
              <w:spacing w:after="0" w:line="312" w:lineRule="auto"/>
              <w:jc w:val="both"/>
              <w:rPr>
                <w:rFonts w:ascii="Times New Roman" w:eastAsia="Times New Roman" w:hAnsi="Times New Roman" w:cs="Times New Roman"/>
                <w:bCs/>
                <w:sz w:val="26"/>
                <w:szCs w:val="26"/>
              </w:rPr>
            </w:pPr>
            <w:r w:rsidRPr="004717CF">
              <w:rPr>
                <w:rFonts w:ascii="Times New Roman" w:eastAsia="Times New Roman" w:hAnsi="Times New Roman" w:cs="Times New Roman"/>
                <w:bCs/>
                <w:sz w:val="26"/>
                <w:szCs w:val="26"/>
                <w:lang w:val="vi-VN"/>
              </w:rPr>
              <w:t xml:space="preserve">     =&gt; Người chồng đắc chí về tài năng của mình, không nhận ra hàm ý mỉa mai của người vợ</w:t>
            </w:r>
            <w:r w:rsidRPr="004717CF">
              <w:rPr>
                <w:rFonts w:ascii="Times New Roman" w:eastAsia="Times New Roman" w:hAnsi="Times New Roman" w:cs="Times New Roman"/>
                <w:bCs/>
                <w:sz w:val="26"/>
                <w:szCs w:val="26"/>
              </w:rPr>
              <w:t>.</w:t>
            </w:r>
          </w:p>
          <w:p w:rsidR="00901593" w:rsidRPr="004717CF" w:rsidRDefault="00901593" w:rsidP="00BD5417">
            <w:pPr>
              <w:spacing w:after="0" w:line="312" w:lineRule="auto"/>
              <w:ind w:left="192"/>
              <w:jc w:val="both"/>
              <w:rPr>
                <w:rFonts w:ascii="Times New Roman" w:eastAsia="Times New Roman" w:hAnsi="Times New Roman" w:cs="Times New Roman"/>
                <w:b/>
                <w:bCs/>
                <w:sz w:val="26"/>
                <w:szCs w:val="26"/>
                <w:lang w:val="vi-VN"/>
              </w:rPr>
            </w:pPr>
            <w:r w:rsidRPr="004717CF">
              <w:rPr>
                <w:rFonts w:ascii="Times New Roman" w:eastAsia="Times New Roman" w:hAnsi="Times New Roman" w:cs="Times New Roman"/>
                <w:b/>
                <w:bCs/>
                <w:sz w:val="26"/>
                <w:szCs w:val="26"/>
                <w:lang w:val="vi-VN"/>
              </w:rPr>
              <w:t>* Nhân vật người vợ</w:t>
            </w:r>
          </w:p>
          <w:p w:rsidR="00901593" w:rsidRPr="004717CF" w:rsidRDefault="00901593" w:rsidP="00BD5417">
            <w:pPr>
              <w:spacing w:after="0" w:line="312" w:lineRule="auto"/>
              <w:ind w:left="192"/>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lang w:val="vi-VN"/>
              </w:rPr>
              <w:t xml:space="preserve">  + Khi thấy người chổng mải miết viết, người vợ đã nói câu đầy hàm ý: “Ông lấy giấy khổ to mà viết có hơn không?”</w:t>
            </w:r>
          </w:p>
          <w:p w:rsidR="00901593" w:rsidRPr="004717CF" w:rsidRDefault="00901593" w:rsidP="00BD5417">
            <w:pPr>
              <w:spacing w:after="0" w:line="312" w:lineRule="auto"/>
              <w:ind w:left="192"/>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lang w:val="vi-VN"/>
              </w:rPr>
              <w:t xml:space="preserve">  + Khi người chồng chưa hiểu ra, người vợ đã nói thêm một câu đầy hàm ý khác: “Ông chả biết tính toán gì cả, giấy khổ to bỏ đi còn gói hàng, chứ giấy khổ nhỏ thì dùng làm gì được. =&gt; ý chê văn của chồng dở, viết rồi cũng bỏ đi (viết vào giấy to, bỏ đo còn lấy gói hàng, không uổng phí)</w:t>
            </w:r>
          </w:p>
          <w:p w:rsidR="00901593" w:rsidRPr="004717CF" w:rsidRDefault="00901593" w:rsidP="00BD5417">
            <w:pPr>
              <w:spacing w:after="0" w:line="312" w:lineRule="auto"/>
              <w:ind w:left="192"/>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lang w:val="vi-VN"/>
              </w:rPr>
              <w:t xml:space="preserve">=&gt; Người vợ thể hiện sự châm biếm, nhẹ nhàng để </w:t>
            </w:r>
            <w:r w:rsidRPr="004717CF">
              <w:rPr>
                <w:rFonts w:ascii="Times New Roman" w:eastAsia="Times New Roman" w:hAnsi="Times New Roman" w:cs="Times New Roman"/>
                <w:bCs/>
                <w:sz w:val="26"/>
                <w:szCs w:val="26"/>
                <w:lang w:val="vi-VN"/>
              </w:rPr>
              <w:lastRenderedPageBreak/>
              <w:t>người chồng hiểu ra vấn đề một cách rất nhẹ nhàng, tinh tế, khéo léo, thông minh và hài hước.</w:t>
            </w:r>
          </w:p>
          <w:p w:rsidR="00901593" w:rsidRPr="004717CF" w:rsidRDefault="00901593" w:rsidP="00BD5417">
            <w:pPr>
              <w:spacing w:after="0" w:line="312" w:lineRule="auto"/>
              <w:ind w:firstLine="284"/>
              <w:jc w:val="both"/>
              <w:rPr>
                <w:rFonts w:ascii="Times New Roman" w:eastAsia="Times New Roman" w:hAnsi="Times New Roman" w:cs="Times New Roman"/>
                <w:b/>
                <w:bCs/>
                <w:color w:val="00B050"/>
                <w:sz w:val="26"/>
                <w:szCs w:val="26"/>
                <w:lang w:val="vi-VN"/>
              </w:rPr>
            </w:pPr>
            <w:r w:rsidRPr="004717CF">
              <w:rPr>
                <w:rFonts w:ascii="Times New Roman" w:eastAsia="Times New Roman" w:hAnsi="Times New Roman" w:cs="Times New Roman"/>
                <w:b/>
                <w:bCs/>
                <w:color w:val="00B050"/>
                <w:sz w:val="26"/>
                <w:szCs w:val="26"/>
                <w:lang w:val="vi-VN"/>
              </w:rPr>
              <w:t>d. Ngôn ngữ</w:t>
            </w:r>
          </w:p>
          <w:p w:rsidR="00901593" w:rsidRPr="004717CF" w:rsidRDefault="00901593" w:rsidP="00BD5417">
            <w:pPr>
              <w:spacing w:after="0" w:line="312" w:lineRule="auto"/>
              <w:ind w:left="192"/>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lang w:val="vi-VN"/>
              </w:rPr>
              <w:t>- Ngắn gọn, súc tích, hài hước và mang nhiều nét nghĩa hàm ẩn. Điều này thể hiện qua các câu văn trần thuật, lời nói của các nhân vật trong VB. Đặc biệt, nghĩa hầm ẩn được thể hiện qua 2 câu nói của người vợ.</w:t>
            </w:r>
          </w:p>
          <w:p w:rsidR="00901593" w:rsidRPr="004717CF" w:rsidRDefault="00901593" w:rsidP="00BD5417">
            <w:pPr>
              <w:spacing w:after="0" w:line="312" w:lineRule="auto"/>
              <w:jc w:val="both"/>
              <w:rPr>
                <w:rFonts w:ascii="Times New Roman" w:eastAsia="Times New Roman" w:hAnsi="Times New Roman" w:cs="Times New Roman"/>
                <w:b/>
                <w:bCs/>
                <w:color w:val="0070C0"/>
                <w:sz w:val="26"/>
                <w:szCs w:val="26"/>
                <w:lang w:val="vi-VN"/>
              </w:rPr>
            </w:pPr>
            <w:r w:rsidRPr="004717CF">
              <w:rPr>
                <w:rFonts w:ascii="Times New Roman" w:eastAsia="Times New Roman" w:hAnsi="Times New Roman" w:cs="Times New Roman"/>
                <w:b/>
                <w:bCs/>
                <w:color w:val="00B050"/>
                <w:sz w:val="26"/>
                <w:szCs w:val="26"/>
                <w:lang w:val="vi-VN"/>
              </w:rPr>
              <w:t>e. Thủ pháp gây cười</w:t>
            </w:r>
          </w:p>
          <w:p w:rsidR="00901593" w:rsidRPr="004717CF" w:rsidRDefault="00901593" w:rsidP="00BD5417">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lang w:val="vi-VN"/>
              </w:rPr>
              <w:t xml:space="preserve">  - Tạo tình huống trào phúng – Khéo léo kết hợp lời người người kể chuyện và lời nhân vật hoặc lời của các nhân vật để tạo nên những liên tưởng, bất ngờ, hài hước, thú vị:</w:t>
            </w:r>
          </w:p>
          <w:p w:rsidR="00901593" w:rsidRPr="004717CF" w:rsidRDefault="00901593" w:rsidP="00BD5417">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lang w:val="vi-VN"/>
              </w:rPr>
              <w:t>+ Tình huống anh thầy đồ ngồi cặm cụi viết văn và bị vợ mỉa mai, châm biểm về tài viết văn của mình</w:t>
            </w:r>
          </w:p>
          <w:p w:rsidR="00901593" w:rsidRPr="004717CF" w:rsidRDefault="00901593" w:rsidP="00BD5417">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lang w:val="vi-VN"/>
              </w:rPr>
              <w:t xml:space="preserve">+ Tiếng cười được tạo ra bằng sự không trùng khớp giữa nghĩa hàm ẩn của người nói và nghĩa hàm ẩn của người nghe trong cùng một câu nói và qua việc người vợ trêu người chồng về tài năng văn chương của ông (Câu nói ở cuối truyện: </w:t>
            </w:r>
            <w:r w:rsidRPr="004717CF">
              <w:rPr>
                <w:rFonts w:ascii="Times New Roman" w:eastAsia="Times New Roman" w:hAnsi="Times New Roman" w:cs="Times New Roman"/>
                <w:bCs/>
                <w:i/>
                <w:sz w:val="26"/>
                <w:szCs w:val="26"/>
                <w:lang w:val="vi-VN"/>
              </w:rPr>
              <w:t>“Ông chả biết tính toán gì cả, giấy khổ to bỏ đi còn gói hàng, chứ giấy khổ nhỏ thì dùng làm gì được.”</w:t>
            </w:r>
            <w:r w:rsidRPr="004717CF">
              <w:rPr>
                <w:rFonts w:ascii="Times New Roman" w:eastAsia="Times New Roman" w:hAnsi="Times New Roman" w:cs="Times New Roman"/>
                <w:bCs/>
                <w:sz w:val="26"/>
                <w:szCs w:val="26"/>
                <w:lang w:val="vi-VN"/>
              </w:rPr>
              <w:t>)</w:t>
            </w:r>
          </w:p>
          <w:p w:rsidR="00901593" w:rsidRPr="004717CF" w:rsidRDefault="00901593" w:rsidP="00BD5417">
            <w:pPr>
              <w:spacing w:after="0" w:line="312" w:lineRule="auto"/>
              <w:jc w:val="both"/>
              <w:rPr>
                <w:rFonts w:ascii="Times New Roman" w:eastAsia="Times New Roman" w:hAnsi="Times New Roman" w:cs="Times New Roman"/>
                <w:b/>
                <w:bCs/>
                <w:color w:val="0070C0"/>
                <w:sz w:val="26"/>
                <w:szCs w:val="26"/>
                <w:lang w:val="vi-VN"/>
              </w:rPr>
            </w:pPr>
            <w:r w:rsidRPr="004717CF">
              <w:rPr>
                <w:rFonts w:ascii="Times New Roman" w:eastAsia="Times New Roman" w:hAnsi="Times New Roman" w:cs="Times New Roman"/>
                <w:b/>
                <w:bCs/>
                <w:color w:val="0070C0"/>
                <w:sz w:val="26"/>
                <w:szCs w:val="26"/>
                <w:lang w:val="vi-VN"/>
              </w:rPr>
              <w:t xml:space="preserve">2. Cách nhìn cuộc sống, con người của tác giả và suy ngẫm về cách sống của bản thân sau khi đọc VB </w:t>
            </w:r>
          </w:p>
          <w:p w:rsidR="00901593" w:rsidRPr="004717CF" w:rsidRDefault="00901593"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sz w:val="26"/>
                <w:szCs w:val="26"/>
                <w:lang w:val="vi-VN"/>
              </w:rPr>
              <w:t xml:space="preserve"> - Cách nhìn cuộc sống, con người của tác giả: </w:t>
            </w:r>
            <w:r w:rsidRPr="004717CF">
              <w:rPr>
                <w:rFonts w:ascii="Times New Roman" w:eastAsia="Times New Roman" w:hAnsi="Times New Roman" w:cs="Times New Roman"/>
                <w:bCs/>
                <w:sz w:val="26"/>
                <w:szCs w:val="26"/>
                <w:lang w:val="vi-VN"/>
              </w:rPr>
              <w:t>VB mỉa mai, châm biếm nhẹ nhàng nhân vật thầy đồ quá tự tin, chưa nhìn nhận đúng về tài năng (viết văn) của mình.</w:t>
            </w:r>
          </w:p>
          <w:p w:rsidR="00901593" w:rsidRPr="004717CF" w:rsidRDefault="00901593" w:rsidP="00BD5417">
            <w:pPr>
              <w:spacing w:after="0" w:line="312" w:lineRule="auto"/>
              <w:jc w:val="both"/>
              <w:rPr>
                <w:rFonts w:ascii="Times New Roman" w:eastAsia="Times New Roman" w:hAnsi="Times New Roman" w:cs="Times New Roman"/>
                <w:b/>
                <w:sz w:val="26"/>
                <w:szCs w:val="26"/>
              </w:rPr>
            </w:pPr>
            <w:r w:rsidRPr="004717CF">
              <w:rPr>
                <w:rFonts w:ascii="Times New Roman" w:eastAsia="Times New Roman" w:hAnsi="Times New Roman" w:cs="Times New Roman"/>
                <w:b/>
                <w:sz w:val="26"/>
                <w:szCs w:val="26"/>
                <w:lang w:val="vi-VN"/>
              </w:rPr>
              <w:t xml:space="preserve">- Suy ngẫm về cách sống của bản thân sau khi đọc: </w:t>
            </w:r>
            <w:r w:rsidRPr="004717CF">
              <w:rPr>
                <w:rFonts w:ascii="Times New Roman" w:eastAsia="Times New Roman" w:hAnsi="Times New Roman" w:cs="Times New Roman"/>
                <w:sz w:val="26"/>
                <w:szCs w:val="26"/>
                <w:lang w:val="vi-VN"/>
              </w:rPr>
              <w:t>Nhận thức rõ tự tin là tốt nhưng không nên tự tin thái quá; cần nhìn nhận đúng về khả năng của mình. Đồng thời, khi góp ý cho người khác về một vấn đề, cần khéo léo, tinh tế, hài hước và nhẹ nhàng để người khác không bị xúc phạm và tổn thương.</w:t>
            </w:r>
          </w:p>
        </w:tc>
      </w:tr>
    </w:tbl>
    <w:p w:rsidR="00901593" w:rsidRPr="004717CF" w:rsidRDefault="00901593" w:rsidP="00901593">
      <w:pPr>
        <w:spacing w:after="0" w:line="312" w:lineRule="auto"/>
        <w:rPr>
          <w:rFonts w:ascii="Times New Roman" w:eastAsia="Times New Roman" w:hAnsi="Times New Roman" w:cs="Times New Roman"/>
          <w:b/>
          <w:bCs/>
          <w:color w:val="000000"/>
          <w:sz w:val="26"/>
          <w:szCs w:val="26"/>
        </w:rPr>
      </w:pPr>
    </w:p>
    <w:p w:rsidR="00901593" w:rsidRPr="004717CF" w:rsidRDefault="00901593" w:rsidP="00901593">
      <w:pPr>
        <w:spacing w:after="0" w:line="312" w:lineRule="auto"/>
        <w:rPr>
          <w:rFonts w:ascii="Times New Roman" w:eastAsia="Times New Roman" w:hAnsi="Times New Roman" w:cs="Times New Roman"/>
          <w:color w:val="00B050"/>
          <w:sz w:val="26"/>
          <w:szCs w:val="26"/>
        </w:rPr>
      </w:pPr>
      <w:r w:rsidRPr="004717CF">
        <w:rPr>
          <w:rFonts w:ascii="Times New Roman" w:eastAsia="Times New Roman" w:hAnsi="Times New Roman" w:cs="Times New Roman"/>
          <w:b/>
          <w:bCs/>
          <w:color w:val="00B050"/>
          <w:sz w:val="26"/>
          <w:szCs w:val="26"/>
        </w:rPr>
        <w:lastRenderedPageBreak/>
        <w:t>2.3. Hướng dẫn tổng kết</w:t>
      </w:r>
    </w:p>
    <w:p w:rsidR="00901593" w:rsidRPr="004717CF" w:rsidRDefault="00901593" w:rsidP="00901593">
      <w:pPr>
        <w:spacing w:after="0" w:line="312" w:lineRule="auto"/>
        <w:rPr>
          <w:rFonts w:ascii="Times New Roman" w:eastAsia="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4371"/>
        <w:gridCol w:w="4885"/>
      </w:tblGrid>
      <w:tr w:rsidR="00901593" w:rsidRPr="004717CF" w:rsidTr="00BD5417">
        <w:tc>
          <w:tcPr>
            <w:tcW w:w="0" w:type="auto"/>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hideMark/>
          </w:tcPr>
          <w:p w:rsidR="00901593" w:rsidRPr="004717CF" w:rsidRDefault="00901593" w:rsidP="00BD5417">
            <w:pPr>
              <w:spacing w:after="0" w:line="312" w:lineRule="auto"/>
              <w:jc w:val="center"/>
              <w:rPr>
                <w:rFonts w:ascii="Times New Roman" w:eastAsia="Times New Roman" w:hAnsi="Times New Roman" w:cs="Times New Roman"/>
                <w:sz w:val="26"/>
                <w:szCs w:val="26"/>
              </w:rPr>
            </w:pPr>
            <w:r w:rsidRPr="004717CF">
              <w:rPr>
                <w:rFonts w:ascii="Times New Roman" w:eastAsia="Times New Roman" w:hAnsi="Times New Roman" w:cs="Times New Roman"/>
                <w:b/>
                <w:bCs/>
                <w:color w:val="0D0D0D"/>
                <w:sz w:val="26"/>
                <w:szCs w:val="26"/>
              </w:rPr>
              <w:t>Hoạt động của GV và HS</w:t>
            </w:r>
          </w:p>
        </w:tc>
        <w:tc>
          <w:tcPr>
            <w:tcW w:w="0" w:type="auto"/>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hideMark/>
          </w:tcPr>
          <w:p w:rsidR="00901593" w:rsidRPr="004717CF" w:rsidRDefault="00901593" w:rsidP="00BD5417">
            <w:pPr>
              <w:spacing w:after="0" w:line="312" w:lineRule="auto"/>
              <w:jc w:val="center"/>
              <w:rPr>
                <w:rFonts w:ascii="Times New Roman" w:eastAsia="Times New Roman" w:hAnsi="Times New Roman" w:cs="Times New Roman"/>
                <w:sz w:val="26"/>
                <w:szCs w:val="26"/>
              </w:rPr>
            </w:pPr>
            <w:r w:rsidRPr="004717CF">
              <w:rPr>
                <w:rFonts w:ascii="Times New Roman" w:eastAsia="Times New Roman" w:hAnsi="Times New Roman" w:cs="Times New Roman"/>
                <w:b/>
                <w:bCs/>
                <w:color w:val="0D0D0D"/>
                <w:sz w:val="26"/>
                <w:szCs w:val="26"/>
              </w:rPr>
              <w:t>Dự kiến sản phẩm</w:t>
            </w:r>
          </w:p>
        </w:tc>
      </w:tr>
      <w:tr w:rsidR="00901593" w:rsidRPr="004717CF" w:rsidTr="00BD541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01593" w:rsidRPr="004717CF" w:rsidRDefault="00901593"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1: </w:t>
            </w:r>
            <w:r w:rsidRPr="004717CF">
              <w:rPr>
                <w:rFonts w:ascii="Times New Roman" w:eastAsia="Times New Roman" w:hAnsi="Times New Roman" w:cs="Times New Roman"/>
                <w:b/>
                <w:bCs/>
                <w:color w:val="0D0D0D"/>
                <w:sz w:val="26"/>
                <w:szCs w:val="26"/>
              </w:rPr>
              <w:t xml:space="preserve">Chuyển giao nhiệm vụ: </w:t>
            </w:r>
            <w:r w:rsidRPr="004717CF">
              <w:rPr>
                <w:rFonts w:ascii="Times New Roman" w:eastAsia="Times New Roman" w:hAnsi="Times New Roman" w:cs="Times New Roman"/>
                <w:color w:val="0D0D0D"/>
                <w:sz w:val="26"/>
                <w:szCs w:val="26"/>
              </w:rPr>
              <w:t>Yêu cầu HS: Hãy khái quát lại những đặc sắc về nội dung và nghệ thuật của văn bản.</w:t>
            </w:r>
          </w:p>
          <w:p w:rsidR="00901593" w:rsidRPr="004717CF" w:rsidRDefault="00901593" w:rsidP="00BD5417">
            <w:pPr>
              <w:spacing w:after="0" w:line="312" w:lineRule="auto"/>
              <w:ind w:left="-50"/>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 Bước 2: </w:t>
            </w:r>
            <w:r w:rsidRPr="004717CF">
              <w:rPr>
                <w:rFonts w:ascii="Times New Roman" w:eastAsia="Times New Roman" w:hAnsi="Times New Roman" w:cs="Times New Roman"/>
                <w:b/>
                <w:bCs/>
                <w:color w:val="0D0D0D"/>
                <w:sz w:val="26"/>
                <w:szCs w:val="26"/>
              </w:rPr>
              <w:t>Thực hiện nhiệm vụ</w:t>
            </w:r>
          </w:p>
          <w:p w:rsidR="00901593" w:rsidRPr="004717CF" w:rsidRDefault="00901593" w:rsidP="00BD5417">
            <w:pPr>
              <w:spacing w:after="0" w:line="312" w:lineRule="auto"/>
              <w:jc w:val="both"/>
              <w:textAlignment w:val="baseline"/>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00000"/>
                <w:sz w:val="26"/>
                <w:szCs w:val="26"/>
              </w:rPr>
              <w:t>- HS suy nghĩ cá nhân 2’ và ghi ra giấy.</w:t>
            </w:r>
          </w:p>
          <w:p w:rsidR="00901593" w:rsidRPr="004717CF" w:rsidRDefault="00901593" w:rsidP="00BD5417">
            <w:pPr>
              <w:spacing w:after="0" w:line="312" w:lineRule="auto"/>
              <w:ind w:right="68"/>
              <w:jc w:val="both"/>
              <w:textAlignment w:val="baseline"/>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00000"/>
                <w:sz w:val="26"/>
                <w:szCs w:val="26"/>
              </w:rPr>
              <w:t xml:space="preserve">- GV </w:t>
            </w:r>
            <w:r w:rsidRPr="004717CF">
              <w:rPr>
                <w:rFonts w:ascii="Times New Roman" w:eastAsia="Times New Roman" w:hAnsi="Times New Roman" w:cs="Times New Roman"/>
                <w:color w:val="000000"/>
                <w:sz w:val="26"/>
                <w:szCs w:val="26"/>
                <w:lang w:val="vi-VN"/>
              </w:rPr>
              <w:t xml:space="preserve">hướng dẫn, </w:t>
            </w:r>
            <w:r w:rsidRPr="004717CF">
              <w:rPr>
                <w:rFonts w:ascii="Times New Roman" w:eastAsia="Times New Roman" w:hAnsi="Times New Roman" w:cs="Times New Roman"/>
                <w:color w:val="000000"/>
                <w:sz w:val="26"/>
                <w:szCs w:val="26"/>
              </w:rPr>
              <w:t>theo dõi, quan sát hỗ trợ (nếu HS gặp khó khăn).</w:t>
            </w:r>
          </w:p>
          <w:p w:rsidR="00901593" w:rsidRPr="004717CF" w:rsidRDefault="00901593"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3: </w:t>
            </w:r>
            <w:r w:rsidRPr="004717CF">
              <w:rPr>
                <w:rFonts w:ascii="Times New Roman" w:eastAsia="Times New Roman" w:hAnsi="Times New Roman" w:cs="Times New Roman"/>
                <w:b/>
                <w:bCs/>
                <w:color w:val="0D0D0D"/>
                <w:sz w:val="26"/>
                <w:szCs w:val="26"/>
              </w:rPr>
              <w:t>Báo cáo, thảo luận</w:t>
            </w:r>
          </w:p>
          <w:p w:rsidR="00901593" w:rsidRPr="004717CF" w:rsidRDefault="00901593"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color w:val="000000"/>
                <w:sz w:val="26"/>
                <w:szCs w:val="26"/>
              </w:rPr>
              <w:t xml:space="preserve">- </w:t>
            </w:r>
            <w:r w:rsidRPr="004717CF">
              <w:rPr>
                <w:rFonts w:ascii="Times New Roman" w:eastAsia="Times New Roman" w:hAnsi="Times New Roman" w:cs="Times New Roman"/>
                <w:color w:val="000000"/>
                <w:sz w:val="26"/>
                <w:szCs w:val="26"/>
                <w:lang w:val="vi-VN"/>
              </w:rPr>
              <w:t>Hs trả lời.</w:t>
            </w:r>
          </w:p>
          <w:p w:rsidR="00901593" w:rsidRPr="004717CF" w:rsidRDefault="00901593"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xml:space="preserve">- </w:t>
            </w:r>
            <w:r w:rsidRPr="004717CF">
              <w:rPr>
                <w:rFonts w:ascii="Times New Roman" w:eastAsia="Times New Roman" w:hAnsi="Times New Roman" w:cs="Times New Roman"/>
                <w:color w:val="000000"/>
                <w:sz w:val="26"/>
                <w:szCs w:val="26"/>
                <w:lang w:val="vi-VN"/>
              </w:rPr>
              <w:t>Hs khác nhận xét, bổ sung</w:t>
            </w:r>
            <w:r w:rsidRPr="004717CF">
              <w:rPr>
                <w:rFonts w:ascii="Times New Roman" w:eastAsia="Times New Roman" w:hAnsi="Times New Roman" w:cs="Times New Roman"/>
                <w:color w:val="000000"/>
                <w:sz w:val="26"/>
                <w:szCs w:val="26"/>
              </w:rPr>
              <w:t>.</w:t>
            </w:r>
          </w:p>
          <w:p w:rsidR="00901593" w:rsidRPr="004717CF" w:rsidRDefault="00901593"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4: </w:t>
            </w:r>
            <w:r w:rsidRPr="004717CF">
              <w:rPr>
                <w:rFonts w:ascii="Times New Roman" w:eastAsia="Times New Roman" w:hAnsi="Times New Roman" w:cs="Times New Roman"/>
                <w:b/>
                <w:bCs/>
                <w:color w:val="0D0D0D"/>
                <w:sz w:val="26"/>
                <w:szCs w:val="26"/>
              </w:rPr>
              <w:t>Đánh giá, kết luận</w:t>
            </w:r>
          </w:p>
          <w:p w:rsidR="00901593" w:rsidRPr="004717CF" w:rsidRDefault="00901593"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xml:space="preserve">GV </w:t>
            </w:r>
            <w:r w:rsidRPr="004717CF">
              <w:rPr>
                <w:rFonts w:ascii="Times New Roman" w:eastAsia="Times New Roman" w:hAnsi="Times New Roman" w:cs="Times New Roman"/>
                <w:color w:val="000000"/>
                <w:sz w:val="26"/>
                <w:szCs w:val="26"/>
                <w:lang w:val="vi-VN"/>
              </w:rPr>
              <w:t>nhận xét, bổ sung</w:t>
            </w:r>
            <w:r w:rsidRPr="004717CF">
              <w:rPr>
                <w:rFonts w:ascii="Times New Roman" w:eastAsia="Times New Roman" w:hAnsi="Times New Roman" w:cs="Times New Roman"/>
                <w:color w:val="000000"/>
                <w:sz w:val="26"/>
                <w:szCs w:val="26"/>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01593" w:rsidRPr="004717CF" w:rsidRDefault="00901593"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III. Tổng kết</w:t>
            </w:r>
          </w:p>
          <w:p w:rsidR="00901593" w:rsidRPr="004717CF" w:rsidRDefault="00901593" w:rsidP="00BD5417">
            <w:pPr>
              <w:spacing w:after="0" w:line="312" w:lineRule="auto"/>
              <w:jc w:val="both"/>
              <w:rPr>
                <w:rFonts w:ascii="Times New Roman" w:eastAsia="Times New Roman" w:hAnsi="Times New Roman" w:cs="Times New Roman"/>
                <w:b/>
                <w:bCs/>
                <w:color w:val="0070C0"/>
                <w:sz w:val="26"/>
                <w:szCs w:val="26"/>
              </w:rPr>
            </w:pPr>
            <w:r w:rsidRPr="004717CF">
              <w:rPr>
                <w:rFonts w:ascii="Times New Roman" w:eastAsia="Times New Roman" w:hAnsi="Times New Roman" w:cs="Times New Roman"/>
                <w:b/>
                <w:bCs/>
                <w:color w:val="0070C0"/>
                <w:sz w:val="26"/>
                <w:szCs w:val="26"/>
                <w:lang w:val="vi-VN"/>
              </w:rPr>
              <w:t xml:space="preserve">1. </w:t>
            </w:r>
            <w:r w:rsidRPr="004717CF">
              <w:rPr>
                <w:rFonts w:ascii="Times New Roman" w:eastAsia="Times New Roman" w:hAnsi="Times New Roman" w:cs="Times New Roman"/>
                <w:b/>
                <w:bCs/>
                <w:color w:val="0070C0"/>
                <w:sz w:val="26"/>
                <w:szCs w:val="26"/>
              </w:rPr>
              <w:t>Nghệ thuật </w:t>
            </w:r>
          </w:p>
          <w:p w:rsidR="00901593" w:rsidRPr="004717CF" w:rsidRDefault="00901593"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sz w:val="26"/>
                <w:szCs w:val="26"/>
                <w:lang w:val="vi-VN"/>
              </w:rPr>
              <w:t xml:space="preserve">- </w:t>
            </w:r>
            <w:r w:rsidRPr="004717CF">
              <w:rPr>
                <w:rFonts w:ascii="Times New Roman" w:eastAsia="Times New Roman" w:hAnsi="Times New Roman" w:cs="Times New Roman"/>
                <w:sz w:val="26"/>
                <w:szCs w:val="26"/>
              </w:rPr>
              <w:t>Truyện tạo tình huống trào phúng.</w:t>
            </w:r>
          </w:p>
          <w:p w:rsidR="00901593" w:rsidRPr="004717CF" w:rsidRDefault="00901593"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sz w:val="26"/>
                <w:szCs w:val="26"/>
                <w:lang w:val="vi-VN"/>
              </w:rPr>
              <w:t xml:space="preserve">- </w:t>
            </w:r>
            <w:r w:rsidRPr="004717CF">
              <w:rPr>
                <w:rFonts w:ascii="Times New Roman" w:eastAsia="Times New Roman" w:hAnsi="Times New Roman" w:cs="Times New Roman"/>
                <w:sz w:val="26"/>
                <w:szCs w:val="26"/>
              </w:rPr>
              <w:t xml:space="preserve">Sử dụng </w:t>
            </w:r>
            <w:r w:rsidRPr="004717CF">
              <w:rPr>
                <w:rFonts w:ascii="Times New Roman" w:eastAsia="Times New Roman" w:hAnsi="Times New Roman" w:cs="Times New Roman"/>
                <w:sz w:val="26"/>
                <w:szCs w:val="26"/>
                <w:lang w:val="vi-VN"/>
              </w:rPr>
              <w:t>ngôn ngữ ngắn gọn, súc tích, mang nhiều nét nghĩa hàm ẩn.</w:t>
            </w:r>
          </w:p>
          <w:p w:rsidR="00901593" w:rsidRPr="004717CF" w:rsidRDefault="00901593"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0070C0"/>
                <w:sz w:val="26"/>
                <w:szCs w:val="26"/>
              </w:rPr>
              <w:t>2. Nội dung – Ý nghĩa</w:t>
            </w:r>
          </w:p>
          <w:p w:rsidR="00901593" w:rsidRPr="004717CF" w:rsidRDefault="00901593" w:rsidP="00BD5417">
            <w:pPr>
              <w:spacing w:after="0" w:line="312" w:lineRule="auto"/>
              <w:jc w:val="both"/>
              <w:rPr>
                <w:rFonts w:ascii="Times New Roman" w:hAnsi="Times New Roman" w:cs="Times New Roman"/>
                <w:sz w:val="26"/>
                <w:szCs w:val="26"/>
                <w:shd w:val="clear" w:color="auto" w:fill="FFFFFF"/>
              </w:rPr>
            </w:pPr>
            <w:r w:rsidRPr="004717CF">
              <w:rPr>
                <w:rFonts w:ascii="Times New Roman" w:hAnsi="Times New Roman" w:cs="Times New Roman"/>
                <w:sz w:val="26"/>
                <w:szCs w:val="26"/>
                <w:shd w:val="clear" w:color="auto" w:fill="FFFFFF"/>
                <w:lang w:val="vi-VN"/>
              </w:rPr>
              <w:t xml:space="preserve">    </w:t>
            </w:r>
            <w:r w:rsidRPr="004717CF">
              <w:rPr>
                <w:rFonts w:ascii="Times New Roman" w:hAnsi="Times New Roman" w:cs="Times New Roman"/>
                <w:sz w:val="26"/>
                <w:szCs w:val="26"/>
                <w:shd w:val="clear" w:color="auto" w:fill="FFFFFF"/>
              </w:rPr>
              <w:t xml:space="preserve">Văn bản </w:t>
            </w:r>
            <w:r w:rsidRPr="004717CF">
              <w:rPr>
                <w:rFonts w:ascii="Times New Roman" w:hAnsi="Times New Roman" w:cs="Times New Roman"/>
                <w:sz w:val="26"/>
                <w:szCs w:val="26"/>
                <w:shd w:val="clear" w:color="auto" w:fill="FFFFFF"/>
                <w:lang w:val="vi-VN"/>
              </w:rPr>
              <w:t>châm biếm nhẹ nhàng, hài hước anh thầy đồ quá tự tin về tài văn chương của mình, chưa nhìn nhận đúng tài năng của bản thân.</w:t>
            </w:r>
          </w:p>
        </w:tc>
      </w:tr>
    </w:tbl>
    <w:p w:rsidR="00901593" w:rsidRPr="004717CF" w:rsidRDefault="00901593" w:rsidP="00901593">
      <w:pPr>
        <w:spacing w:after="0" w:line="312" w:lineRule="auto"/>
        <w:rPr>
          <w:rFonts w:ascii="Times New Roman" w:eastAsia="Times New Roman" w:hAnsi="Times New Roman" w:cs="Times New Roman"/>
          <w:color w:val="FF0000"/>
          <w:sz w:val="26"/>
          <w:szCs w:val="26"/>
        </w:rPr>
      </w:pPr>
      <w:r w:rsidRPr="004717CF">
        <w:rPr>
          <w:rFonts w:ascii="Times New Roman" w:eastAsia="Times New Roman" w:hAnsi="Times New Roman" w:cs="Times New Roman"/>
          <w:b/>
          <w:color w:val="FF0000"/>
          <w:sz w:val="26"/>
          <w:szCs w:val="26"/>
        </w:rPr>
        <w:t>3. HOẠT ĐỘNG 3</w:t>
      </w:r>
      <w:r w:rsidRPr="004717CF">
        <w:rPr>
          <w:rFonts w:ascii="Times New Roman" w:eastAsia="Times New Roman" w:hAnsi="Times New Roman" w:cs="Times New Roman"/>
          <w:b/>
          <w:bCs/>
          <w:color w:val="FF0000"/>
          <w:sz w:val="26"/>
          <w:szCs w:val="26"/>
        </w:rPr>
        <w:t>: LUYỆN TẬP</w:t>
      </w:r>
    </w:p>
    <w:p w:rsidR="00901593" w:rsidRPr="004717CF" w:rsidRDefault="00901593" w:rsidP="00901593">
      <w:pPr>
        <w:spacing w:after="0" w:line="312" w:lineRule="auto"/>
        <w:rPr>
          <w:rFonts w:ascii="Times New Roman" w:eastAsia="Times New Roman" w:hAnsi="Times New Roman" w:cs="Times New Roman"/>
          <w:b/>
          <w:color w:val="FF0000"/>
          <w:sz w:val="26"/>
          <w:szCs w:val="26"/>
        </w:rPr>
      </w:pPr>
      <w:r w:rsidRPr="004717CF">
        <w:rPr>
          <w:rFonts w:ascii="Times New Roman" w:eastAsia="Times New Roman" w:hAnsi="Times New Roman" w:cs="Times New Roman"/>
          <w:b/>
          <w:color w:val="FF0000"/>
          <w:sz w:val="26"/>
          <w:szCs w:val="26"/>
        </w:rPr>
        <w:t>* Nhiệm vụ: Kĩ thuật viết tích cực</w:t>
      </w:r>
    </w:p>
    <w:p w:rsidR="00901593" w:rsidRPr="004717CF" w:rsidRDefault="00901593" w:rsidP="00901593">
      <w:pPr>
        <w:spacing w:after="0" w:line="312" w:lineRule="auto"/>
        <w:rPr>
          <w:rFonts w:ascii="Times New Roman" w:eastAsia="Times New Roman" w:hAnsi="Times New Roman" w:cs="Times New Roman"/>
          <w:b/>
          <w:color w:val="FF0000"/>
          <w:sz w:val="26"/>
          <w:szCs w:val="26"/>
        </w:rPr>
      </w:pPr>
      <w:r w:rsidRPr="004717CF">
        <w:rPr>
          <w:rFonts w:ascii="Times New Roman" w:eastAsia="Times New Roman" w:hAnsi="Times New Roman" w:cs="Times New Roman"/>
          <w:b/>
          <w:color w:val="FF0000"/>
          <w:sz w:val="26"/>
          <w:szCs w:val="26"/>
        </w:rPr>
        <w:t xml:space="preserve">Bước 1: </w:t>
      </w:r>
      <w:r w:rsidRPr="004717CF">
        <w:rPr>
          <w:rFonts w:ascii="Times New Roman" w:eastAsia="Times New Roman" w:hAnsi="Times New Roman" w:cs="Times New Roman"/>
          <w:b/>
          <w:sz w:val="26"/>
          <w:szCs w:val="26"/>
        </w:rPr>
        <w:t xml:space="preserve">Chuyển giao nhiệm vụ: </w:t>
      </w:r>
    </w:p>
    <w:p w:rsidR="00901593" w:rsidRPr="004717CF" w:rsidRDefault="00901593" w:rsidP="00901593">
      <w:pPr>
        <w:spacing w:after="0" w:line="312" w:lineRule="auto"/>
        <w:rPr>
          <w:rFonts w:ascii="Times New Roman" w:eastAsia="Times New Roman" w:hAnsi="Times New Roman" w:cs="Times New Roman"/>
          <w:i/>
          <w:sz w:val="26"/>
          <w:szCs w:val="26"/>
        </w:rPr>
      </w:pPr>
      <w:r w:rsidRPr="004717CF">
        <w:rPr>
          <w:rFonts w:ascii="Times New Roman" w:eastAsia="Times New Roman" w:hAnsi="Times New Roman" w:cs="Times New Roman"/>
          <w:sz w:val="26"/>
          <w:szCs w:val="26"/>
          <w:lang w:val="vi-VN"/>
        </w:rPr>
        <w:t xml:space="preserve">   Em hãy viết đoạn văn nghị luận khoảng 150 chữ trình bày suy nghĩ của em về tác hại của thói tự phụ (tự tin một cách thái quá về tài năng của mình).</w:t>
      </w:r>
    </w:p>
    <w:p w:rsidR="00901593" w:rsidRPr="004717CF" w:rsidRDefault="00901593" w:rsidP="00901593">
      <w:pPr>
        <w:spacing w:after="0" w:line="312" w:lineRule="auto"/>
        <w:rPr>
          <w:rFonts w:ascii="Times New Roman" w:eastAsia="Times New Roman" w:hAnsi="Times New Roman" w:cs="Times New Roman"/>
          <w:b/>
          <w:sz w:val="26"/>
          <w:szCs w:val="26"/>
        </w:rPr>
      </w:pPr>
      <w:r w:rsidRPr="004717CF">
        <w:rPr>
          <w:rFonts w:ascii="Times New Roman" w:eastAsia="Times New Roman" w:hAnsi="Times New Roman" w:cs="Times New Roman"/>
          <w:b/>
          <w:color w:val="FF0000"/>
          <w:sz w:val="26"/>
          <w:szCs w:val="26"/>
        </w:rPr>
        <w:t xml:space="preserve">Bước 2: </w:t>
      </w:r>
      <w:r w:rsidRPr="004717CF">
        <w:rPr>
          <w:rFonts w:ascii="Times New Roman" w:eastAsia="Times New Roman" w:hAnsi="Times New Roman" w:cs="Times New Roman"/>
          <w:b/>
          <w:sz w:val="26"/>
          <w:szCs w:val="26"/>
        </w:rPr>
        <w:t>HS thực hiện nhiệm vụ</w:t>
      </w:r>
    </w:p>
    <w:p w:rsidR="00901593" w:rsidRPr="004717CF" w:rsidRDefault="00901593" w:rsidP="00901593">
      <w:pPr>
        <w:shd w:val="clear" w:color="auto" w:fill="FFFFFF"/>
        <w:spacing w:after="0" w:line="312" w:lineRule="auto"/>
        <w:textAlignment w:val="baseline"/>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D0D0D"/>
          <w:sz w:val="26"/>
          <w:szCs w:val="26"/>
        </w:rPr>
        <w:t>- Học sinh xác định yêu cầu của đề, định hướng cách làm bài, rồi viết đoạn văn.</w:t>
      </w:r>
    </w:p>
    <w:p w:rsidR="00901593" w:rsidRPr="004717CF" w:rsidRDefault="00901593" w:rsidP="00901593">
      <w:pPr>
        <w:shd w:val="clear" w:color="auto" w:fill="FFFFFF"/>
        <w:spacing w:after="0" w:line="312" w:lineRule="auto"/>
        <w:textAlignment w:val="baseline"/>
        <w:rPr>
          <w:rFonts w:ascii="Times New Roman" w:eastAsia="Times New Roman" w:hAnsi="Times New Roman" w:cs="Times New Roman"/>
          <w:color w:val="0D0D0D"/>
          <w:sz w:val="26"/>
          <w:szCs w:val="26"/>
        </w:rPr>
      </w:pPr>
      <w:r w:rsidRPr="004717CF">
        <w:rPr>
          <w:rFonts w:ascii="Times New Roman" w:eastAsia="Times New Roman" w:hAnsi="Times New Roman" w:cs="Times New Roman"/>
          <w:color w:val="0D0D0D"/>
          <w:sz w:val="26"/>
          <w:szCs w:val="26"/>
        </w:rPr>
        <w:t>- Giáo viên gợi ý học sinh về yêu cầu đoạn văn.</w:t>
      </w:r>
    </w:p>
    <w:p w:rsidR="00901593" w:rsidRPr="004717CF" w:rsidRDefault="00901593" w:rsidP="00901593">
      <w:pPr>
        <w:shd w:val="clear" w:color="auto" w:fill="FFFFFF"/>
        <w:spacing w:after="0" w:line="312" w:lineRule="auto"/>
        <w:ind w:left="-90"/>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3: </w:t>
      </w:r>
      <w:r w:rsidRPr="004717CF">
        <w:rPr>
          <w:rFonts w:ascii="Times New Roman" w:eastAsia="Times New Roman" w:hAnsi="Times New Roman" w:cs="Times New Roman"/>
          <w:b/>
          <w:bCs/>
          <w:color w:val="0D0D0D"/>
          <w:sz w:val="26"/>
          <w:szCs w:val="26"/>
        </w:rPr>
        <w:t>Báo cáo, thảo luận</w:t>
      </w:r>
    </w:p>
    <w:p w:rsidR="00901593" w:rsidRPr="004717CF" w:rsidRDefault="00901593" w:rsidP="00901593">
      <w:pPr>
        <w:shd w:val="clear" w:color="auto" w:fill="FFFFFF"/>
        <w:spacing w:after="0" w:line="312" w:lineRule="auto"/>
        <w:textAlignment w:val="baseline"/>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D0D0D"/>
          <w:sz w:val="26"/>
          <w:szCs w:val="26"/>
        </w:rPr>
        <w:t xml:space="preserve">- Học sinh báo cáo </w:t>
      </w:r>
      <w:proofErr w:type="gramStart"/>
      <w:r w:rsidRPr="004717CF">
        <w:rPr>
          <w:rFonts w:ascii="Times New Roman" w:eastAsia="Times New Roman" w:hAnsi="Times New Roman" w:cs="Times New Roman"/>
          <w:color w:val="0D0D0D"/>
          <w:sz w:val="26"/>
          <w:szCs w:val="26"/>
        </w:rPr>
        <w:t>theo</w:t>
      </w:r>
      <w:proofErr w:type="gramEnd"/>
      <w:r w:rsidRPr="004717CF">
        <w:rPr>
          <w:rFonts w:ascii="Times New Roman" w:eastAsia="Times New Roman" w:hAnsi="Times New Roman" w:cs="Times New Roman"/>
          <w:color w:val="0D0D0D"/>
          <w:sz w:val="26"/>
          <w:szCs w:val="26"/>
        </w:rPr>
        <w:t xml:space="preserve"> từng bước: Xác định đề - tìm ý- viết đoạn văn.</w:t>
      </w:r>
    </w:p>
    <w:p w:rsidR="00901593" w:rsidRPr="004717CF" w:rsidRDefault="00901593" w:rsidP="00901593">
      <w:pPr>
        <w:shd w:val="clear" w:color="auto" w:fill="FFFFFF"/>
        <w:spacing w:after="0" w:line="312" w:lineRule="auto"/>
        <w:textAlignment w:val="baseline"/>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D0D0D"/>
          <w:sz w:val="26"/>
          <w:szCs w:val="26"/>
        </w:rPr>
        <w:t>- Trình bày đoạn văn hoàn chỉnh.</w:t>
      </w:r>
    </w:p>
    <w:p w:rsidR="00901593" w:rsidRPr="004717CF" w:rsidRDefault="00901593" w:rsidP="00901593">
      <w:pPr>
        <w:shd w:val="clear" w:color="auto" w:fill="FFFFFF"/>
        <w:spacing w:after="0" w:line="312" w:lineRule="auto"/>
        <w:textAlignment w:val="baseline"/>
        <w:rPr>
          <w:rFonts w:ascii="Times New Roman" w:eastAsia="Times New Roman" w:hAnsi="Times New Roman" w:cs="Times New Roman"/>
          <w:color w:val="000000"/>
          <w:sz w:val="26"/>
          <w:szCs w:val="26"/>
          <w:lang w:eastAsia="vi-VN"/>
        </w:rPr>
      </w:pPr>
      <w:proofErr w:type="gramStart"/>
      <w:r w:rsidRPr="004717CF">
        <w:rPr>
          <w:rFonts w:ascii="Times New Roman" w:eastAsia="Times New Roman" w:hAnsi="Times New Roman" w:cs="Times New Roman"/>
          <w:b/>
          <w:color w:val="FF0000"/>
          <w:sz w:val="26"/>
          <w:szCs w:val="26"/>
          <w:lang w:eastAsia="vi-VN"/>
        </w:rPr>
        <w:t>Bước 4.</w:t>
      </w:r>
      <w:proofErr w:type="gramEnd"/>
      <w:r w:rsidRPr="004717CF">
        <w:rPr>
          <w:rFonts w:ascii="Times New Roman" w:eastAsia="Times New Roman" w:hAnsi="Times New Roman" w:cs="Times New Roman"/>
          <w:color w:val="FF0000"/>
          <w:sz w:val="26"/>
          <w:szCs w:val="26"/>
          <w:lang w:eastAsia="vi-VN"/>
        </w:rPr>
        <w:t xml:space="preserve"> </w:t>
      </w:r>
      <w:proofErr w:type="gramStart"/>
      <w:r w:rsidRPr="004717CF">
        <w:rPr>
          <w:rFonts w:ascii="Times New Roman" w:eastAsia="Times New Roman" w:hAnsi="Times New Roman" w:cs="Times New Roman"/>
          <w:b/>
          <w:color w:val="000000"/>
          <w:sz w:val="26"/>
          <w:szCs w:val="26"/>
          <w:lang w:eastAsia="vi-VN"/>
        </w:rPr>
        <w:t>GV công bố kết quả và chuẩn hoá kiến thức</w:t>
      </w:r>
      <w:r w:rsidRPr="004717CF">
        <w:rPr>
          <w:rFonts w:ascii="Times New Roman" w:eastAsia="Times New Roman" w:hAnsi="Times New Roman" w:cs="Times New Roman"/>
          <w:color w:val="000000"/>
          <w:sz w:val="26"/>
          <w:szCs w:val="26"/>
          <w:lang w:eastAsia="vi-VN"/>
        </w:rPr>
        <w:t>.</w:t>
      </w:r>
      <w:proofErr w:type="gramEnd"/>
    </w:p>
    <w:p w:rsidR="00901593" w:rsidRPr="004717CF" w:rsidRDefault="00901593" w:rsidP="00901593">
      <w:pPr>
        <w:shd w:val="clear" w:color="auto" w:fill="FFFFFF"/>
        <w:spacing w:after="0" w:line="312" w:lineRule="auto"/>
        <w:ind w:left="270"/>
        <w:textAlignment w:val="baseline"/>
        <w:rPr>
          <w:rFonts w:ascii="Times New Roman" w:eastAsia="Times New Roman" w:hAnsi="Times New Roman" w:cs="Times New Roman"/>
          <w:color w:val="0D0D0D"/>
          <w:sz w:val="26"/>
          <w:szCs w:val="26"/>
          <w:lang w:val="vi-VN"/>
        </w:rPr>
      </w:pPr>
      <w:r w:rsidRPr="004717CF">
        <w:rPr>
          <w:rFonts w:ascii="Times New Roman" w:eastAsia="Times New Roman" w:hAnsi="Times New Roman" w:cs="Times New Roman"/>
          <w:color w:val="0D0D0D"/>
          <w:sz w:val="26"/>
          <w:szCs w:val="26"/>
        </w:rPr>
        <w:t xml:space="preserve">Học sinh đánh giá điểm bài viết </w:t>
      </w:r>
      <w:proofErr w:type="gramStart"/>
      <w:r w:rsidRPr="004717CF">
        <w:rPr>
          <w:rFonts w:ascii="Times New Roman" w:eastAsia="Times New Roman" w:hAnsi="Times New Roman" w:cs="Times New Roman"/>
          <w:color w:val="0D0D0D"/>
          <w:sz w:val="26"/>
          <w:szCs w:val="26"/>
        </w:rPr>
        <w:t>theo</w:t>
      </w:r>
      <w:proofErr w:type="gramEnd"/>
      <w:r w:rsidRPr="004717CF">
        <w:rPr>
          <w:rFonts w:ascii="Times New Roman" w:eastAsia="Times New Roman" w:hAnsi="Times New Roman" w:cs="Times New Roman"/>
          <w:color w:val="0D0D0D"/>
          <w:sz w:val="26"/>
          <w:szCs w:val="26"/>
        </w:rPr>
        <w:t> </w:t>
      </w:r>
      <w:r w:rsidRPr="004717CF">
        <w:rPr>
          <w:rFonts w:ascii="Times New Roman" w:eastAsia="Times New Roman" w:hAnsi="Times New Roman" w:cs="Times New Roman"/>
          <w:color w:val="0D0D0D"/>
          <w:sz w:val="26"/>
          <w:szCs w:val="26"/>
          <w:lang w:val="vi-VN"/>
        </w:rPr>
        <w:t>Rubrics.</w:t>
      </w:r>
    </w:p>
    <w:p w:rsidR="00901593" w:rsidRPr="004717CF" w:rsidRDefault="00901593" w:rsidP="00901593">
      <w:pPr>
        <w:keepNext/>
        <w:keepLines/>
        <w:shd w:val="clear" w:color="auto" w:fill="FFFFFF"/>
        <w:spacing w:after="0" w:line="312" w:lineRule="auto"/>
        <w:jc w:val="both"/>
        <w:outlineLvl w:val="2"/>
        <w:rPr>
          <w:rFonts w:ascii="Times New Roman" w:eastAsia="Times New Roman" w:hAnsi="Times New Roman" w:cs="Times New Roman"/>
          <w:b/>
          <w:bCs/>
          <w:color w:val="FF0000"/>
          <w:sz w:val="26"/>
          <w:szCs w:val="26"/>
        </w:rPr>
      </w:pPr>
      <w:r w:rsidRPr="004717CF">
        <w:rPr>
          <w:rFonts w:ascii="Times New Roman" w:eastAsia="Times New Roman" w:hAnsi="Times New Roman" w:cs="Times New Roman"/>
          <w:b/>
          <w:bCs/>
          <w:color w:val="FF0000"/>
          <w:sz w:val="26"/>
          <w:szCs w:val="26"/>
        </w:rPr>
        <w:t>* Rubrics đánh giá đoạn văn</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6431"/>
        <w:gridCol w:w="1672"/>
      </w:tblGrid>
      <w:tr w:rsidR="00901593" w:rsidRPr="004717CF" w:rsidTr="00BD5417">
        <w:tc>
          <w:tcPr>
            <w:tcW w:w="2070" w:type="dxa"/>
          </w:tcPr>
          <w:p w:rsidR="00901593" w:rsidRPr="004717CF" w:rsidRDefault="00901593" w:rsidP="00BD5417">
            <w:pPr>
              <w:spacing w:after="0" w:line="312" w:lineRule="auto"/>
              <w:jc w:val="center"/>
              <w:rPr>
                <w:rFonts w:ascii="Times New Roman" w:hAnsi="Times New Roman" w:cs="Times New Roman"/>
                <w:b/>
                <w:color w:val="000000"/>
                <w:sz w:val="26"/>
                <w:szCs w:val="26"/>
              </w:rPr>
            </w:pPr>
            <w:r w:rsidRPr="004717CF">
              <w:rPr>
                <w:rFonts w:ascii="Times New Roman" w:hAnsi="Times New Roman" w:cs="Times New Roman"/>
                <w:b/>
                <w:color w:val="000000"/>
                <w:sz w:val="26"/>
                <w:szCs w:val="26"/>
              </w:rPr>
              <w:t>Tiêu chí</w:t>
            </w:r>
          </w:p>
        </w:tc>
        <w:tc>
          <w:tcPr>
            <w:tcW w:w="6431" w:type="dxa"/>
          </w:tcPr>
          <w:p w:rsidR="00901593" w:rsidRPr="004717CF" w:rsidRDefault="00901593" w:rsidP="00BD5417">
            <w:pPr>
              <w:spacing w:after="0" w:line="312" w:lineRule="auto"/>
              <w:jc w:val="center"/>
              <w:rPr>
                <w:rFonts w:ascii="Times New Roman" w:hAnsi="Times New Roman" w:cs="Times New Roman"/>
                <w:b/>
                <w:color w:val="000000"/>
                <w:sz w:val="26"/>
                <w:szCs w:val="26"/>
              </w:rPr>
            </w:pPr>
            <w:r w:rsidRPr="004717CF">
              <w:rPr>
                <w:rFonts w:ascii="Times New Roman" w:hAnsi="Times New Roman" w:cs="Times New Roman"/>
                <w:b/>
                <w:color w:val="000000"/>
                <w:sz w:val="26"/>
                <w:szCs w:val="26"/>
              </w:rPr>
              <w:t>Mô tả tiêu chí</w:t>
            </w:r>
          </w:p>
        </w:tc>
        <w:tc>
          <w:tcPr>
            <w:tcW w:w="1672" w:type="dxa"/>
          </w:tcPr>
          <w:p w:rsidR="00901593" w:rsidRPr="004717CF" w:rsidRDefault="00901593" w:rsidP="00BD5417">
            <w:pPr>
              <w:spacing w:after="0" w:line="312" w:lineRule="auto"/>
              <w:jc w:val="center"/>
              <w:rPr>
                <w:rFonts w:ascii="Times New Roman" w:hAnsi="Times New Roman" w:cs="Times New Roman"/>
                <w:b/>
                <w:color w:val="000000"/>
                <w:sz w:val="26"/>
                <w:szCs w:val="26"/>
              </w:rPr>
            </w:pPr>
            <w:r w:rsidRPr="004717CF">
              <w:rPr>
                <w:rFonts w:ascii="Times New Roman" w:hAnsi="Times New Roman" w:cs="Times New Roman"/>
                <w:b/>
                <w:color w:val="000000"/>
                <w:sz w:val="26"/>
                <w:szCs w:val="26"/>
              </w:rPr>
              <w:t>Điểm</w:t>
            </w:r>
          </w:p>
        </w:tc>
      </w:tr>
      <w:tr w:rsidR="00901593" w:rsidRPr="004717CF" w:rsidTr="00BD5417">
        <w:tc>
          <w:tcPr>
            <w:tcW w:w="2070" w:type="dxa"/>
            <w:vMerge w:val="restart"/>
          </w:tcPr>
          <w:p w:rsidR="00901593" w:rsidRPr="004717CF" w:rsidRDefault="00901593" w:rsidP="00BD5417">
            <w:pPr>
              <w:spacing w:after="0" w:line="312" w:lineRule="auto"/>
              <w:jc w:val="both"/>
              <w:rPr>
                <w:rFonts w:ascii="Times New Roman" w:hAnsi="Times New Roman" w:cs="Times New Roman"/>
                <w:b/>
                <w:color w:val="000000"/>
                <w:sz w:val="26"/>
                <w:szCs w:val="26"/>
              </w:rPr>
            </w:pPr>
            <w:r w:rsidRPr="004717CF">
              <w:rPr>
                <w:rFonts w:ascii="Times New Roman" w:hAnsi="Times New Roman" w:cs="Times New Roman"/>
                <w:b/>
                <w:color w:val="000000"/>
                <w:sz w:val="26"/>
                <w:szCs w:val="26"/>
              </w:rPr>
              <w:t>Hình thức</w:t>
            </w:r>
          </w:p>
        </w:tc>
        <w:tc>
          <w:tcPr>
            <w:tcW w:w="6431" w:type="dxa"/>
          </w:tcPr>
          <w:p w:rsidR="00901593" w:rsidRPr="004717CF" w:rsidRDefault="00901593" w:rsidP="00BD5417">
            <w:pPr>
              <w:spacing w:after="0" w:line="312" w:lineRule="auto"/>
              <w:jc w:val="both"/>
              <w:rPr>
                <w:rFonts w:ascii="Times New Roman" w:hAnsi="Times New Roman" w:cs="Times New Roman"/>
                <w:color w:val="000000"/>
                <w:sz w:val="26"/>
                <w:szCs w:val="26"/>
              </w:rPr>
            </w:pPr>
            <w:r w:rsidRPr="004717CF">
              <w:rPr>
                <w:rFonts w:ascii="Times New Roman" w:hAnsi="Times New Roman" w:cs="Times New Roman"/>
                <w:color w:val="000000"/>
                <w:sz w:val="26"/>
                <w:szCs w:val="26"/>
              </w:rPr>
              <w:t xml:space="preserve">Đảm bảo hình thức và dung lượng của đoạn văn (khoảng 150 chữ). </w:t>
            </w:r>
          </w:p>
        </w:tc>
        <w:tc>
          <w:tcPr>
            <w:tcW w:w="1672" w:type="dxa"/>
          </w:tcPr>
          <w:p w:rsidR="00901593" w:rsidRPr="004717CF" w:rsidRDefault="00901593" w:rsidP="00BD5417">
            <w:pPr>
              <w:spacing w:after="0" w:line="312" w:lineRule="auto"/>
              <w:jc w:val="both"/>
              <w:rPr>
                <w:rFonts w:ascii="Times New Roman" w:hAnsi="Times New Roman" w:cs="Times New Roman"/>
                <w:b/>
                <w:color w:val="000000"/>
                <w:sz w:val="26"/>
                <w:szCs w:val="26"/>
              </w:rPr>
            </w:pPr>
            <w:r w:rsidRPr="004717CF">
              <w:rPr>
                <w:rFonts w:ascii="Times New Roman" w:hAnsi="Times New Roman" w:cs="Times New Roman"/>
                <w:b/>
                <w:color w:val="000000"/>
                <w:sz w:val="26"/>
                <w:szCs w:val="26"/>
              </w:rPr>
              <w:t>1</w:t>
            </w:r>
          </w:p>
        </w:tc>
      </w:tr>
      <w:tr w:rsidR="00901593" w:rsidRPr="004717CF" w:rsidTr="00BD5417">
        <w:tc>
          <w:tcPr>
            <w:tcW w:w="2070" w:type="dxa"/>
            <w:vMerge/>
          </w:tcPr>
          <w:p w:rsidR="00901593" w:rsidRPr="004717CF" w:rsidRDefault="00901593" w:rsidP="00BD5417">
            <w:pPr>
              <w:spacing w:after="0" w:line="312" w:lineRule="auto"/>
              <w:jc w:val="both"/>
              <w:rPr>
                <w:rFonts w:ascii="Times New Roman" w:hAnsi="Times New Roman" w:cs="Times New Roman"/>
                <w:b/>
                <w:color w:val="000000"/>
                <w:sz w:val="26"/>
                <w:szCs w:val="26"/>
              </w:rPr>
            </w:pPr>
          </w:p>
        </w:tc>
        <w:tc>
          <w:tcPr>
            <w:tcW w:w="6431" w:type="dxa"/>
          </w:tcPr>
          <w:p w:rsidR="00901593" w:rsidRPr="004717CF" w:rsidRDefault="00901593" w:rsidP="00BD5417">
            <w:pPr>
              <w:spacing w:after="0" w:line="312" w:lineRule="auto"/>
              <w:jc w:val="both"/>
              <w:rPr>
                <w:rFonts w:ascii="Times New Roman" w:hAnsi="Times New Roman" w:cs="Times New Roman"/>
                <w:color w:val="000000"/>
                <w:sz w:val="26"/>
                <w:szCs w:val="26"/>
              </w:rPr>
            </w:pPr>
            <w:r w:rsidRPr="004717CF">
              <w:rPr>
                <w:rFonts w:ascii="Times New Roman" w:hAnsi="Times New Roman" w:cs="Times New Roman"/>
                <w:color w:val="000000"/>
                <w:sz w:val="26"/>
                <w:szCs w:val="26"/>
              </w:rPr>
              <w:t xml:space="preserve">Không đảm bảo yêu cầu về hình thức và dung lượng </w:t>
            </w:r>
          </w:p>
          <w:p w:rsidR="00901593" w:rsidRPr="004717CF" w:rsidRDefault="00901593" w:rsidP="00BD5417">
            <w:pPr>
              <w:spacing w:after="0" w:line="312" w:lineRule="auto"/>
              <w:jc w:val="both"/>
              <w:rPr>
                <w:rFonts w:ascii="Times New Roman" w:hAnsi="Times New Roman" w:cs="Times New Roman"/>
                <w:color w:val="000000"/>
                <w:sz w:val="26"/>
                <w:szCs w:val="26"/>
              </w:rPr>
            </w:pPr>
            <w:proofErr w:type="gramStart"/>
            <w:r w:rsidRPr="004717CF">
              <w:rPr>
                <w:rFonts w:ascii="Times New Roman" w:hAnsi="Times New Roman" w:cs="Times New Roman"/>
                <w:color w:val="000000"/>
                <w:sz w:val="26"/>
                <w:szCs w:val="26"/>
              </w:rPr>
              <w:t>của</w:t>
            </w:r>
            <w:proofErr w:type="gramEnd"/>
            <w:r w:rsidRPr="004717CF">
              <w:rPr>
                <w:rFonts w:ascii="Times New Roman" w:hAnsi="Times New Roman" w:cs="Times New Roman"/>
                <w:color w:val="000000"/>
                <w:sz w:val="26"/>
                <w:szCs w:val="26"/>
              </w:rPr>
              <w:t xml:space="preserve"> đoạn văn. </w:t>
            </w:r>
          </w:p>
        </w:tc>
        <w:tc>
          <w:tcPr>
            <w:tcW w:w="1672" w:type="dxa"/>
          </w:tcPr>
          <w:p w:rsidR="00901593" w:rsidRPr="004717CF" w:rsidRDefault="00901593" w:rsidP="00BD5417">
            <w:pPr>
              <w:spacing w:after="0" w:line="312" w:lineRule="auto"/>
              <w:jc w:val="both"/>
              <w:rPr>
                <w:rFonts w:ascii="Times New Roman" w:hAnsi="Times New Roman" w:cs="Times New Roman"/>
                <w:b/>
                <w:color w:val="000000"/>
                <w:sz w:val="26"/>
                <w:szCs w:val="26"/>
              </w:rPr>
            </w:pPr>
            <w:r w:rsidRPr="004717CF">
              <w:rPr>
                <w:rFonts w:ascii="Times New Roman" w:hAnsi="Times New Roman" w:cs="Times New Roman"/>
                <w:b/>
                <w:color w:val="000000"/>
                <w:sz w:val="26"/>
                <w:szCs w:val="26"/>
              </w:rPr>
              <w:t>0</w:t>
            </w:r>
          </w:p>
        </w:tc>
      </w:tr>
      <w:tr w:rsidR="00901593" w:rsidRPr="004717CF" w:rsidTr="00BD5417">
        <w:tc>
          <w:tcPr>
            <w:tcW w:w="2070" w:type="dxa"/>
            <w:vMerge w:val="restart"/>
          </w:tcPr>
          <w:p w:rsidR="00901593" w:rsidRPr="004717CF" w:rsidRDefault="00901593" w:rsidP="00BD5417">
            <w:pPr>
              <w:spacing w:after="0" w:line="312" w:lineRule="auto"/>
              <w:jc w:val="both"/>
              <w:rPr>
                <w:rFonts w:ascii="Times New Roman" w:hAnsi="Times New Roman" w:cs="Times New Roman"/>
                <w:b/>
                <w:color w:val="000000"/>
                <w:sz w:val="26"/>
                <w:szCs w:val="26"/>
              </w:rPr>
            </w:pPr>
            <w:r w:rsidRPr="004717CF">
              <w:rPr>
                <w:rFonts w:ascii="Times New Roman" w:hAnsi="Times New Roman" w:cs="Times New Roman"/>
                <w:b/>
                <w:color w:val="000000"/>
                <w:sz w:val="26"/>
                <w:szCs w:val="26"/>
              </w:rPr>
              <w:lastRenderedPageBreak/>
              <w:t>Nội dung</w:t>
            </w:r>
          </w:p>
        </w:tc>
        <w:tc>
          <w:tcPr>
            <w:tcW w:w="6431" w:type="dxa"/>
          </w:tcPr>
          <w:p w:rsidR="00901593" w:rsidRPr="004717CF" w:rsidRDefault="00901593" w:rsidP="00BD5417">
            <w:pPr>
              <w:spacing w:after="0" w:line="312" w:lineRule="auto"/>
              <w:jc w:val="both"/>
              <w:rPr>
                <w:rFonts w:ascii="Times New Roman" w:hAnsi="Times New Roman" w:cs="Times New Roman"/>
                <w:color w:val="000000"/>
                <w:sz w:val="26"/>
                <w:szCs w:val="26"/>
              </w:rPr>
            </w:pPr>
            <w:r w:rsidRPr="004717CF">
              <w:rPr>
                <w:rFonts w:ascii="Times New Roman" w:hAnsi="Times New Roman" w:cs="Times New Roman"/>
                <w:color w:val="000000"/>
                <w:sz w:val="26"/>
                <w:szCs w:val="26"/>
              </w:rPr>
              <w:t xml:space="preserve"> Giới thiệu vấn </w:t>
            </w:r>
            <w:r w:rsidRPr="004717CF">
              <w:rPr>
                <w:rFonts w:ascii="Times New Roman" w:hAnsi="Times New Roman" w:cs="Times New Roman"/>
                <w:color w:val="000000"/>
                <w:sz w:val="26"/>
                <w:szCs w:val="26"/>
                <w:lang w:val="vi-VN"/>
              </w:rPr>
              <w:t>đề: Tác hại của thói tự phụ</w:t>
            </w:r>
            <w:r w:rsidRPr="004717CF">
              <w:rPr>
                <w:rFonts w:ascii="Times New Roman" w:hAnsi="Times New Roman" w:cs="Times New Roman"/>
                <w:color w:val="000000"/>
                <w:sz w:val="26"/>
                <w:szCs w:val="26"/>
              </w:rPr>
              <w:t>.</w:t>
            </w:r>
          </w:p>
        </w:tc>
        <w:tc>
          <w:tcPr>
            <w:tcW w:w="1672" w:type="dxa"/>
          </w:tcPr>
          <w:p w:rsidR="00901593" w:rsidRPr="004717CF" w:rsidRDefault="00901593" w:rsidP="00BD5417">
            <w:pPr>
              <w:spacing w:after="0" w:line="312" w:lineRule="auto"/>
              <w:jc w:val="both"/>
              <w:rPr>
                <w:rFonts w:ascii="Times New Roman" w:hAnsi="Times New Roman" w:cs="Times New Roman"/>
                <w:b/>
                <w:color w:val="000000"/>
                <w:sz w:val="26"/>
                <w:szCs w:val="26"/>
              </w:rPr>
            </w:pPr>
            <w:r w:rsidRPr="004717CF">
              <w:rPr>
                <w:rFonts w:ascii="Times New Roman" w:hAnsi="Times New Roman" w:cs="Times New Roman"/>
                <w:b/>
                <w:color w:val="000000"/>
                <w:sz w:val="26"/>
                <w:szCs w:val="26"/>
              </w:rPr>
              <w:t>0,5</w:t>
            </w:r>
          </w:p>
        </w:tc>
      </w:tr>
      <w:tr w:rsidR="00901593" w:rsidRPr="004717CF" w:rsidTr="00BD5417">
        <w:tc>
          <w:tcPr>
            <w:tcW w:w="2070" w:type="dxa"/>
            <w:vMerge/>
          </w:tcPr>
          <w:p w:rsidR="00901593" w:rsidRPr="004717CF" w:rsidRDefault="00901593" w:rsidP="00BD5417">
            <w:pPr>
              <w:spacing w:after="0" w:line="312" w:lineRule="auto"/>
              <w:jc w:val="both"/>
              <w:rPr>
                <w:rFonts w:ascii="Times New Roman" w:hAnsi="Times New Roman" w:cs="Times New Roman"/>
                <w:b/>
                <w:color w:val="000000"/>
                <w:sz w:val="26"/>
                <w:szCs w:val="26"/>
              </w:rPr>
            </w:pPr>
          </w:p>
        </w:tc>
        <w:tc>
          <w:tcPr>
            <w:tcW w:w="6431" w:type="dxa"/>
          </w:tcPr>
          <w:p w:rsidR="00901593" w:rsidRPr="004717CF" w:rsidRDefault="00901593" w:rsidP="00901593">
            <w:pPr>
              <w:numPr>
                <w:ilvl w:val="0"/>
                <w:numId w:val="1"/>
              </w:numPr>
              <w:shd w:val="clear" w:color="auto" w:fill="FFFFFF"/>
              <w:spacing w:after="0" w:line="312" w:lineRule="auto"/>
              <w:ind w:left="150"/>
              <w:jc w:val="both"/>
              <w:textAlignment w:val="baseline"/>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00000"/>
                <w:sz w:val="26"/>
                <w:szCs w:val="26"/>
              </w:rPr>
              <w:t xml:space="preserve">- </w:t>
            </w:r>
            <w:r w:rsidRPr="004717CF">
              <w:rPr>
                <w:rFonts w:ascii="Times New Roman" w:eastAsia="Times New Roman" w:hAnsi="Times New Roman" w:cs="Times New Roman"/>
                <w:color w:val="000000"/>
                <w:sz w:val="26"/>
                <w:szCs w:val="26"/>
                <w:lang w:val="vi-VN"/>
              </w:rPr>
              <w:t xml:space="preserve">Tác hại của tự phụ: </w:t>
            </w:r>
            <w:r w:rsidRPr="004717CF">
              <w:rPr>
                <w:rFonts w:ascii="Times New Roman" w:eastAsia="Times New Roman" w:hAnsi="Times New Roman" w:cs="Times New Roman"/>
                <w:color w:val="000000"/>
                <w:sz w:val="26"/>
                <w:szCs w:val="26"/>
              </w:rPr>
              <w:t>Tự phụ là một tính xấu có tác hại. Nó làm cho con người ta ảo tưởng về bản thân mình. Tài năng chỉ có chút ít nhưng cứ nghĩ mình là thiên tài, để rồi hình thành thói quen tự mãn, khoe khoang đến mức lố bịch và đáng ghét.</w:t>
            </w:r>
          </w:p>
          <w:p w:rsidR="00901593" w:rsidRPr="004717CF" w:rsidRDefault="00901593" w:rsidP="00901593">
            <w:pPr>
              <w:numPr>
                <w:ilvl w:val="0"/>
                <w:numId w:val="1"/>
              </w:numPr>
              <w:shd w:val="clear" w:color="auto" w:fill="FFFFFF"/>
              <w:spacing w:after="0" w:line="312" w:lineRule="auto"/>
              <w:ind w:left="150"/>
              <w:jc w:val="both"/>
              <w:textAlignment w:val="baseline"/>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00000"/>
                <w:sz w:val="26"/>
                <w:szCs w:val="26"/>
                <w:lang w:val="vi-VN"/>
              </w:rPr>
              <w:t xml:space="preserve">+ </w:t>
            </w:r>
            <w:r w:rsidRPr="004717CF">
              <w:rPr>
                <w:rFonts w:ascii="Times New Roman" w:eastAsia="Times New Roman" w:hAnsi="Times New Roman" w:cs="Times New Roman"/>
                <w:color w:val="000000"/>
                <w:sz w:val="26"/>
                <w:szCs w:val="26"/>
              </w:rPr>
              <w:t>Người tự phụ sẽ không được sự yêu thương, tôn trọng của nhiều người mà thay vào đó là bị cô lập, kỳ thị. Điều đó sẽ ảnh hưởng rất nhiều đến cuộc sống của bản thân họ.</w:t>
            </w:r>
          </w:p>
          <w:p w:rsidR="00901593" w:rsidRPr="004717CF" w:rsidRDefault="00901593" w:rsidP="00901593">
            <w:pPr>
              <w:numPr>
                <w:ilvl w:val="0"/>
                <w:numId w:val="1"/>
              </w:numPr>
              <w:shd w:val="clear" w:color="auto" w:fill="FFFFFF"/>
              <w:spacing w:after="0" w:line="312" w:lineRule="auto"/>
              <w:ind w:left="150"/>
              <w:jc w:val="both"/>
              <w:textAlignment w:val="baseline"/>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00000"/>
                <w:sz w:val="26"/>
                <w:szCs w:val="26"/>
                <w:lang w:val="vi-VN"/>
              </w:rPr>
              <w:t xml:space="preserve">+ </w:t>
            </w:r>
            <w:r w:rsidRPr="004717CF">
              <w:rPr>
                <w:rFonts w:ascii="Times New Roman" w:eastAsia="Times New Roman" w:hAnsi="Times New Roman" w:cs="Times New Roman"/>
                <w:color w:val="000000"/>
                <w:sz w:val="26"/>
                <w:szCs w:val="26"/>
              </w:rPr>
              <w:t>Người có tính cách tự phụ không biết lắng nghe, không chịu học hỏi và thường tự thu mình trong chiếc vỏ bọc của bản thân sẽ dễ dàng bị tụt hậu và thụt lùi hơn so với nhiều người.</w:t>
            </w:r>
          </w:p>
          <w:p w:rsidR="00901593" w:rsidRPr="004717CF" w:rsidRDefault="00901593" w:rsidP="00901593">
            <w:pPr>
              <w:numPr>
                <w:ilvl w:val="0"/>
                <w:numId w:val="1"/>
              </w:numPr>
              <w:shd w:val="clear" w:color="auto" w:fill="FFFFFF"/>
              <w:spacing w:after="0" w:line="312" w:lineRule="auto"/>
              <w:ind w:left="150"/>
              <w:jc w:val="both"/>
              <w:textAlignment w:val="baseline"/>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00000"/>
                <w:sz w:val="26"/>
                <w:szCs w:val="26"/>
                <w:lang w:val="vi-VN"/>
              </w:rPr>
              <w:t xml:space="preserve">+ </w:t>
            </w:r>
            <w:r w:rsidRPr="004717CF">
              <w:rPr>
                <w:rFonts w:ascii="Times New Roman" w:eastAsia="Times New Roman" w:hAnsi="Times New Roman" w:cs="Times New Roman"/>
                <w:color w:val="000000"/>
                <w:sz w:val="26"/>
                <w:szCs w:val="26"/>
              </w:rPr>
              <w:t>Tính tự phụ sẽ ảnh hưởng xấu đến sự phát triển của bản thân họ, những người ngạo mạn sẽ tạo ra một bức màn ngăn cách với thế giới bên ngoài.</w:t>
            </w:r>
          </w:p>
        </w:tc>
        <w:tc>
          <w:tcPr>
            <w:tcW w:w="1672" w:type="dxa"/>
          </w:tcPr>
          <w:p w:rsidR="00901593" w:rsidRPr="004717CF" w:rsidRDefault="00901593" w:rsidP="00BD5417">
            <w:pPr>
              <w:spacing w:after="0" w:line="312" w:lineRule="auto"/>
              <w:jc w:val="both"/>
              <w:rPr>
                <w:rFonts w:ascii="Times New Roman" w:hAnsi="Times New Roman" w:cs="Times New Roman"/>
                <w:b/>
                <w:color w:val="000000"/>
                <w:sz w:val="26"/>
                <w:szCs w:val="26"/>
              </w:rPr>
            </w:pPr>
            <w:r w:rsidRPr="004717CF">
              <w:rPr>
                <w:rFonts w:ascii="Times New Roman" w:hAnsi="Times New Roman" w:cs="Times New Roman"/>
                <w:b/>
                <w:color w:val="000000"/>
                <w:sz w:val="26"/>
                <w:szCs w:val="26"/>
              </w:rPr>
              <w:t>4</w:t>
            </w:r>
          </w:p>
        </w:tc>
      </w:tr>
      <w:tr w:rsidR="00901593" w:rsidRPr="004717CF" w:rsidTr="00BD5417">
        <w:tc>
          <w:tcPr>
            <w:tcW w:w="2070" w:type="dxa"/>
            <w:vMerge/>
          </w:tcPr>
          <w:p w:rsidR="00901593" w:rsidRPr="004717CF" w:rsidRDefault="00901593" w:rsidP="00BD5417">
            <w:pPr>
              <w:spacing w:after="0" w:line="312" w:lineRule="auto"/>
              <w:jc w:val="both"/>
              <w:rPr>
                <w:rFonts w:ascii="Times New Roman" w:hAnsi="Times New Roman" w:cs="Times New Roman"/>
                <w:b/>
                <w:color w:val="000000"/>
                <w:sz w:val="26"/>
                <w:szCs w:val="26"/>
              </w:rPr>
            </w:pPr>
          </w:p>
        </w:tc>
        <w:tc>
          <w:tcPr>
            <w:tcW w:w="6431" w:type="dxa"/>
          </w:tcPr>
          <w:p w:rsidR="00901593" w:rsidRPr="004717CF" w:rsidRDefault="00901593" w:rsidP="00BD5417">
            <w:pPr>
              <w:shd w:val="clear" w:color="auto" w:fill="FFFFFF"/>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sz w:val="26"/>
                <w:szCs w:val="26"/>
                <w:bdr w:val="none" w:sz="0" w:space="0" w:color="auto" w:frame="1"/>
                <w:lang w:val="vi-VN"/>
              </w:rPr>
              <w:t>Dẫn chứng (HS chọn dẫn chứng phù hợp)</w:t>
            </w:r>
          </w:p>
        </w:tc>
        <w:tc>
          <w:tcPr>
            <w:tcW w:w="1672" w:type="dxa"/>
          </w:tcPr>
          <w:p w:rsidR="00901593" w:rsidRPr="004717CF" w:rsidRDefault="00901593" w:rsidP="00BD5417">
            <w:pPr>
              <w:spacing w:after="0" w:line="312" w:lineRule="auto"/>
              <w:jc w:val="both"/>
              <w:rPr>
                <w:rFonts w:ascii="Times New Roman" w:hAnsi="Times New Roman" w:cs="Times New Roman"/>
                <w:b/>
                <w:color w:val="000000"/>
                <w:sz w:val="26"/>
                <w:szCs w:val="26"/>
              </w:rPr>
            </w:pPr>
            <w:r w:rsidRPr="004717CF">
              <w:rPr>
                <w:rFonts w:ascii="Times New Roman" w:hAnsi="Times New Roman" w:cs="Times New Roman"/>
                <w:b/>
                <w:color w:val="000000"/>
                <w:sz w:val="26"/>
                <w:szCs w:val="26"/>
              </w:rPr>
              <w:t>2</w:t>
            </w:r>
          </w:p>
        </w:tc>
      </w:tr>
      <w:tr w:rsidR="00901593" w:rsidRPr="004717CF" w:rsidTr="00BD5417">
        <w:tc>
          <w:tcPr>
            <w:tcW w:w="2070" w:type="dxa"/>
            <w:vMerge/>
          </w:tcPr>
          <w:p w:rsidR="00901593" w:rsidRPr="004717CF" w:rsidRDefault="00901593" w:rsidP="00BD5417">
            <w:pPr>
              <w:spacing w:after="0" w:line="312" w:lineRule="auto"/>
              <w:jc w:val="both"/>
              <w:rPr>
                <w:rFonts w:ascii="Times New Roman" w:hAnsi="Times New Roman" w:cs="Times New Roman"/>
                <w:b/>
                <w:color w:val="000000"/>
                <w:sz w:val="26"/>
                <w:szCs w:val="26"/>
              </w:rPr>
            </w:pPr>
          </w:p>
        </w:tc>
        <w:tc>
          <w:tcPr>
            <w:tcW w:w="6431" w:type="dxa"/>
          </w:tcPr>
          <w:p w:rsidR="00901593" w:rsidRPr="004717CF" w:rsidRDefault="00901593" w:rsidP="00BD5417">
            <w:pPr>
              <w:shd w:val="clear" w:color="auto" w:fill="FFFFFF"/>
              <w:spacing w:after="0" w:line="312" w:lineRule="auto"/>
              <w:contextualSpacing/>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color w:val="000000"/>
                <w:sz w:val="26"/>
                <w:szCs w:val="26"/>
                <w:lang w:val="vi-VN"/>
              </w:rPr>
              <w:t>Bài học nhận thức và hành động</w:t>
            </w:r>
          </w:p>
        </w:tc>
        <w:tc>
          <w:tcPr>
            <w:tcW w:w="1672" w:type="dxa"/>
          </w:tcPr>
          <w:p w:rsidR="00901593" w:rsidRPr="004717CF" w:rsidRDefault="00901593" w:rsidP="00BD5417">
            <w:pPr>
              <w:spacing w:after="0" w:line="312" w:lineRule="auto"/>
              <w:jc w:val="both"/>
              <w:rPr>
                <w:rFonts w:ascii="Times New Roman" w:hAnsi="Times New Roman" w:cs="Times New Roman"/>
                <w:b/>
                <w:color w:val="000000"/>
                <w:sz w:val="26"/>
                <w:szCs w:val="26"/>
              </w:rPr>
            </w:pPr>
            <w:r w:rsidRPr="004717CF">
              <w:rPr>
                <w:rFonts w:ascii="Times New Roman" w:hAnsi="Times New Roman" w:cs="Times New Roman"/>
                <w:b/>
                <w:color w:val="000000"/>
                <w:sz w:val="26"/>
                <w:szCs w:val="26"/>
              </w:rPr>
              <w:t>1</w:t>
            </w:r>
          </w:p>
        </w:tc>
      </w:tr>
      <w:tr w:rsidR="00901593" w:rsidRPr="004717CF" w:rsidTr="00BD5417">
        <w:tc>
          <w:tcPr>
            <w:tcW w:w="2070" w:type="dxa"/>
          </w:tcPr>
          <w:p w:rsidR="00901593" w:rsidRPr="004717CF" w:rsidRDefault="00901593" w:rsidP="00BD5417">
            <w:pPr>
              <w:spacing w:after="0" w:line="312" w:lineRule="auto"/>
              <w:jc w:val="both"/>
              <w:rPr>
                <w:rFonts w:ascii="Times New Roman" w:hAnsi="Times New Roman" w:cs="Times New Roman"/>
                <w:b/>
                <w:color w:val="000000"/>
                <w:sz w:val="26"/>
                <w:szCs w:val="26"/>
              </w:rPr>
            </w:pPr>
            <w:r w:rsidRPr="004717CF">
              <w:rPr>
                <w:rFonts w:ascii="Times New Roman" w:hAnsi="Times New Roman" w:cs="Times New Roman"/>
                <w:b/>
                <w:color w:val="000000"/>
                <w:sz w:val="26"/>
                <w:szCs w:val="26"/>
              </w:rPr>
              <w:t>Chính tả, ngữ pháp</w:t>
            </w:r>
          </w:p>
        </w:tc>
        <w:tc>
          <w:tcPr>
            <w:tcW w:w="6431" w:type="dxa"/>
          </w:tcPr>
          <w:p w:rsidR="00901593" w:rsidRPr="004717CF" w:rsidRDefault="00901593" w:rsidP="00BD5417">
            <w:pPr>
              <w:spacing w:after="0" w:line="312" w:lineRule="auto"/>
              <w:rPr>
                <w:rFonts w:ascii="Times New Roman" w:hAnsi="Times New Roman" w:cs="Times New Roman"/>
                <w:color w:val="0D0D0D"/>
                <w:sz w:val="26"/>
                <w:szCs w:val="26"/>
                <w:lang w:val="vi-VN"/>
              </w:rPr>
            </w:pPr>
            <w:r w:rsidRPr="004717CF">
              <w:rPr>
                <w:rFonts w:ascii="Times New Roman" w:hAnsi="Times New Roman" w:cs="Times New Roman"/>
                <w:color w:val="0D0D0D"/>
                <w:sz w:val="26"/>
                <w:szCs w:val="26"/>
                <w:lang w:val="vi-VN"/>
              </w:rPr>
              <w:t>Đảm bảo chuẩn chính tả, ngữ pháp tiếng Việt.</w:t>
            </w:r>
          </w:p>
          <w:p w:rsidR="00901593" w:rsidRPr="004717CF" w:rsidRDefault="00901593" w:rsidP="00BD5417">
            <w:pPr>
              <w:spacing w:after="0" w:line="312" w:lineRule="auto"/>
              <w:jc w:val="both"/>
              <w:rPr>
                <w:rFonts w:ascii="Times New Roman" w:hAnsi="Times New Roman" w:cs="Times New Roman"/>
                <w:color w:val="000000"/>
                <w:sz w:val="26"/>
                <w:szCs w:val="26"/>
              </w:rPr>
            </w:pPr>
          </w:p>
        </w:tc>
        <w:tc>
          <w:tcPr>
            <w:tcW w:w="1672" w:type="dxa"/>
          </w:tcPr>
          <w:p w:rsidR="00901593" w:rsidRPr="004717CF" w:rsidRDefault="00901593" w:rsidP="00BD5417">
            <w:pPr>
              <w:spacing w:after="0" w:line="312" w:lineRule="auto"/>
              <w:jc w:val="both"/>
              <w:rPr>
                <w:rFonts w:ascii="Times New Roman" w:hAnsi="Times New Roman" w:cs="Times New Roman"/>
                <w:b/>
                <w:color w:val="000000"/>
                <w:sz w:val="26"/>
                <w:szCs w:val="26"/>
              </w:rPr>
            </w:pPr>
            <w:r w:rsidRPr="004717CF">
              <w:rPr>
                <w:rFonts w:ascii="Times New Roman" w:hAnsi="Times New Roman" w:cs="Times New Roman"/>
                <w:b/>
                <w:color w:val="000000"/>
                <w:sz w:val="26"/>
                <w:szCs w:val="26"/>
              </w:rPr>
              <w:t>0,5</w:t>
            </w:r>
          </w:p>
        </w:tc>
      </w:tr>
      <w:tr w:rsidR="00901593" w:rsidRPr="004717CF" w:rsidTr="00BD5417">
        <w:trPr>
          <w:trHeight w:val="710"/>
        </w:trPr>
        <w:tc>
          <w:tcPr>
            <w:tcW w:w="2070" w:type="dxa"/>
          </w:tcPr>
          <w:p w:rsidR="00901593" w:rsidRPr="004717CF" w:rsidRDefault="00901593" w:rsidP="00BD5417">
            <w:pPr>
              <w:spacing w:after="0" w:line="312" w:lineRule="auto"/>
              <w:jc w:val="both"/>
              <w:rPr>
                <w:rFonts w:ascii="Times New Roman" w:hAnsi="Times New Roman" w:cs="Times New Roman"/>
                <w:b/>
                <w:color w:val="000000"/>
                <w:sz w:val="26"/>
                <w:szCs w:val="26"/>
              </w:rPr>
            </w:pPr>
            <w:r w:rsidRPr="004717CF">
              <w:rPr>
                <w:rFonts w:ascii="Times New Roman" w:hAnsi="Times New Roman" w:cs="Times New Roman"/>
                <w:b/>
                <w:color w:val="000000"/>
                <w:sz w:val="26"/>
                <w:szCs w:val="26"/>
              </w:rPr>
              <w:t>Sáng tạo</w:t>
            </w:r>
          </w:p>
        </w:tc>
        <w:tc>
          <w:tcPr>
            <w:tcW w:w="6431" w:type="dxa"/>
          </w:tcPr>
          <w:p w:rsidR="00901593" w:rsidRPr="004717CF" w:rsidRDefault="00901593" w:rsidP="00BD5417">
            <w:pPr>
              <w:spacing w:after="0" w:line="312" w:lineRule="auto"/>
              <w:jc w:val="both"/>
              <w:rPr>
                <w:rFonts w:ascii="Times New Roman" w:hAnsi="Times New Roman" w:cs="Times New Roman"/>
                <w:color w:val="0D0D0D"/>
                <w:sz w:val="26"/>
                <w:szCs w:val="26"/>
                <w:lang w:val="vi-VN"/>
              </w:rPr>
            </w:pPr>
            <w:r w:rsidRPr="004717CF">
              <w:rPr>
                <w:rFonts w:ascii="Times New Roman" w:hAnsi="Times New Roman" w:cs="Times New Roman"/>
                <w:color w:val="0D0D0D"/>
                <w:sz w:val="26"/>
                <w:szCs w:val="26"/>
                <w:lang w:val="vi-VN"/>
              </w:rPr>
              <w:t>Thể hiện bài học nhận thức sâu sắc;</w:t>
            </w:r>
            <w:r w:rsidRPr="004717CF">
              <w:rPr>
                <w:rFonts w:ascii="Times New Roman" w:hAnsi="Times New Roman" w:cs="Times New Roman"/>
                <w:color w:val="0D0D0D"/>
                <w:sz w:val="26"/>
                <w:szCs w:val="26"/>
              </w:rPr>
              <w:t xml:space="preserve"> có mối liên hệ so sánh với </w:t>
            </w:r>
            <w:r w:rsidRPr="004717CF">
              <w:rPr>
                <w:rFonts w:ascii="Times New Roman" w:hAnsi="Times New Roman" w:cs="Times New Roman"/>
                <w:color w:val="0D0D0D"/>
                <w:sz w:val="26"/>
                <w:szCs w:val="26"/>
                <w:lang w:val="vi-VN"/>
              </w:rPr>
              <w:t>thực tế bản thân</w:t>
            </w:r>
            <w:r w:rsidRPr="004717CF">
              <w:rPr>
                <w:rFonts w:ascii="Times New Roman" w:hAnsi="Times New Roman" w:cs="Times New Roman"/>
                <w:color w:val="0D0D0D"/>
                <w:sz w:val="26"/>
                <w:szCs w:val="26"/>
              </w:rPr>
              <w:t xml:space="preserve"> em.</w:t>
            </w:r>
          </w:p>
        </w:tc>
        <w:tc>
          <w:tcPr>
            <w:tcW w:w="1672" w:type="dxa"/>
          </w:tcPr>
          <w:p w:rsidR="00901593" w:rsidRPr="004717CF" w:rsidRDefault="00901593" w:rsidP="00BD5417">
            <w:pPr>
              <w:spacing w:after="0" w:line="312" w:lineRule="auto"/>
              <w:jc w:val="both"/>
              <w:rPr>
                <w:rFonts w:ascii="Times New Roman" w:hAnsi="Times New Roman" w:cs="Times New Roman"/>
                <w:b/>
                <w:color w:val="000000"/>
                <w:sz w:val="26"/>
                <w:szCs w:val="26"/>
              </w:rPr>
            </w:pPr>
            <w:r w:rsidRPr="004717CF">
              <w:rPr>
                <w:rFonts w:ascii="Times New Roman" w:hAnsi="Times New Roman" w:cs="Times New Roman"/>
                <w:b/>
                <w:color w:val="000000"/>
                <w:sz w:val="26"/>
                <w:szCs w:val="26"/>
              </w:rPr>
              <w:t>1,0</w:t>
            </w:r>
          </w:p>
        </w:tc>
      </w:tr>
    </w:tbl>
    <w:p w:rsidR="00901593" w:rsidRPr="004717CF" w:rsidRDefault="00901593" w:rsidP="00901593">
      <w:pPr>
        <w:spacing w:after="0" w:line="312" w:lineRule="auto"/>
        <w:rPr>
          <w:rFonts w:ascii="Times New Roman" w:eastAsia="MS Mincho" w:hAnsi="Times New Roman" w:cs="Times New Roman"/>
          <w:b/>
          <w:color w:val="FF0000"/>
          <w:sz w:val="26"/>
          <w:szCs w:val="26"/>
          <w:lang w:val="vi-VN" w:eastAsia="ja-JP"/>
        </w:rPr>
      </w:pPr>
    </w:p>
    <w:p w:rsidR="00901593" w:rsidRPr="004717CF" w:rsidRDefault="00901593" w:rsidP="00901593">
      <w:pPr>
        <w:spacing w:after="0" w:line="312" w:lineRule="auto"/>
        <w:rPr>
          <w:rFonts w:ascii="Times New Roman" w:eastAsia="MS Mincho" w:hAnsi="Times New Roman" w:cs="Times New Roman"/>
          <w:sz w:val="26"/>
          <w:szCs w:val="26"/>
          <w:lang w:val="vi-VN" w:eastAsia="ja-JP"/>
        </w:rPr>
      </w:pPr>
    </w:p>
    <w:p w:rsidR="00901593" w:rsidRPr="004717CF" w:rsidRDefault="00901593" w:rsidP="00901593">
      <w:pPr>
        <w:spacing w:after="0" w:line="312" w:lineRule="auto"/>
        <w:rPr>
          <w:rFonts w:ascii="Times New Roman" w:eastAsia="MS Mincho" w:hAnsi="Times New Roman" w:cs="Times New Roman"/>
          <w:sz w:val="26"/>
          <w:szCs w:val="26"/>
          <w:lang w:val="vi-VN" w:eastAsia="ja-JP"/>
        </w:rPr>
      </w:pPr>
    </w:p>
    <w:p w:rsidR="00901593" w:rsidRPr="004717CF" w:rsidRDefault="00901593" w:rsidP="00901593">
      <w:pPr>
        <w:spacing w:after="0" w:line="312" w:lineRule="auto"/>
        <w:rPr>
          <w:rFonts w:ascii="Times New Roman" w:eastAsia="MS Mincho" w:hAnsi="Times New Roman" w:cs="Times New Roman"/>
          <w:sz w:val="26"/>
          <w:szCs w:val="26"/>
          <w:lang w:val="vi-VN" w:eastAsia="ja-JP"/>
        </w:rPr>
      </w:pPr>
    </w:p>
    <w:p w:rsidR="00901593" w:rsidRPr="004717CF" w:rsidRDefault="00901593" w:rsidP="00901593">
      <w:pPr>
        <w:pBdr>
          <w:top w:val="single" w:sz="4" w:space="1" w:color="auto"/>
          <w:left w:val="single" w:sz="4" w:space="4" w:color="auto"/>
          <w:bottom w:val="single" w:sz="4" w:space="1" w:color="auto"/>
          <w:right w:val="single" w:sz="4" w:space="0" w:color="auto"/>
        </w:pBdr>
        <w:tabs>
          <w:tab w:val="left" w:pos="2184"/>
        </w:tabs>
        <w:spacing w:after="0" w:line="312" w:lineRule="auto"/>
        <w:jc w:val="center"/>
        <w:rPr>
          <w:rFonts w:ascii="Times New Roman" w:eastAsia="MS Mincho" w:hAnsi="Times New Roman" w:cs="Times New Roman"/>
          <w:b/>
          <w:sz w:val="26"/>
          <w:szCs w:val="26"/>
          <w:lang w:val="vi-VN" w:eastAsia="ja-JP"/>
        </w:rPr>
      </w:pPr>
      <w:r w:rsidRPr="004717CF">
        <w:rPr>
          <w:rFonts w:ascii="Times New Roman" w:eastAsia="MS Mincho" w:hAnsi="Times New Roman" w:cs="Times New Roman"/>
          <w:b/>
          <w:color w:val="FF0000"/>
          <w:sz w:val="26"/>
          <w:szCs w:val="26"/>
          <w:lang w:val="vi-VN" w:eastAsia="ja-JP"/>
        </w:rPr>
        <w:t>PHIẾU CHỈNH SỬA BÀI VIẾT</w:t>
      </w:r>
    </w:p>
    <w:p w:rsidR="00901593" w:rsidRPr="004717CF" w:rsidRDefault="00901593" w:rsidP="00901593">
      <w:pPr>
        <w:pBdr>
          <w:top w:val="single" w:sz="4" w:space="1" w:color="auto"/>
          <w:left w:val="single" w:sz="4" w:space="4" w:color="auto"/>
          <w:bottom w:val="single" w:sz="4" w:space="1" w:color="auto"/>
          <w:right w:val="single" w:sz="4" w:space="0" w:color="auto"/>
        </w:pBdr>
        <w:tabs>
          <w:tab w:val="left" w:pos="2184"/>
        </w:tabs>
        <w:spacing w:after="0" w:line="312" w:lineRule="auto"/>
        <w:rPr>
          <w:rFonts w:ascii="Times New Roman" w:eastAsia="MS Mincho" w:hAnsi="Times New Roman" w:cs="Times New Roman"/>
          <w:b/>
          <w:sz w:val="26"/>
          <w:szCs w:val="26"/>
          <w:lang w:val="vi-VN" w:eastAsia="ja-JP"/>
        </w:rPr>
      </w:pPr>
      <w:r w:rsidRPr="004717CF">
        <w:rPr>
          <w:rFonts w:ascii="Times New Roman" w:eastAsia="MS Mincho" w:hAnsi="Times New Roman" w:cs="Times New Roman"/>
          <w:b/>
          <w:color w:val="003366"/>
          <w:sz w:val="26"/>
          <w:szCs w:val="26"/>
          <w:lang w:val="vi-VN" w:eastAsia="ja-JP"/>
        </w:rPr>
        <w:t>Nhiệm vụ:</w:t>
      </w:r>
      <w:r w:rsidRPr="004717CF">
        <w:rPr>
          <w:rFonts w:ascii="Times New Roman" w:eastAsia="MS Mincho" w:hAnsi="Times New Roman" w:cs="Times New Roman"/>
          <w:b/>
          <w:color w:val="0070C0"/>
          <w:sz w:val="26"/>
          <w:szCs w:val="26"/>
          <w:lang w:val="vi-VN" w:eastAsia="ja-JP"/>
        </w:rPr>
        <w:t xml:space="preserve"> </w:t>
      </w:r>
      <w:r w:rsidRPr="004717CF">
        <w:rPr>
          <w:rFonts w:ascii="Times New Roman" w:eastAsia="MS Mincho" w:hAnsi="Times New Roman" w:cs="Times New Roman"/>
          <w:b/>
          <w:sz w:val="26"/>
          <w:szCs w:val="26"/>
          <w:lang w:val="vi-VN" w:eastAsia="ja-JP"/>
        </w:rPr>
        <w:t>Hãy đọc bài viết của mình và hoàn chỉnh bài viết bằng cách trả lời các câu hỏi sau:</w:t>
      </w:r>
    </w:p>
    <w:p w:rsidR="00901593" w:rsidRPr="004717CF" w:rsidRDefault="00901593" w:rsidP="00901593">
      <w:pPr>
        <w:pBdr>
          <w:top w:val="single" w:sz="4" w:space="1" w:color="auto"/>
          <w:left w:val="single" w:sz="4" w:space="4" w:color="auto"/>
          <w:bottom w:val="single" w:sz="4" w:space="1" w:color="auto"/>
          <w:right w:val="single" w:sz="4" w:space="0" w:color="auto"/>
        </w:pBdr>
        <w:tabs>
          <w:tab w:val="left" w:pos="2184"/>
        </w:tabs>
        <w:spacing w:after="0" w:line="312" w:lineRule="auto"/>
        <w:jc w:val="both"/>
        <w:rPr>
          <w:rFonts w:ascii="Times New Roman" w:eastAsia="MS Mincho" w:hAnsi="Times New Roman" w:cs="Times New Roman"/>
          <w:color w:val="0D0D0D"/>
          <w:sz w:val="26"/>
          <w:szCs w:val="26"/>
          <w:lang w:val="vi-VN" w:eastAsia="ja-JP"/>
        </w:rPr>
      </w:pPr>
      <w:r w:rsidRPr="004717CF">
        <w:rPr>
          <w:rFonts w:ascii="Times New Roman" w:eastAsia="MS Mincho" w:hAnsi="Times New Roman" w:cs="Times New Roman"/>
          <w:color w:val="0D0D0D"/>
          <w:sz w:val="26"/>
          <w:szCs w:val="26"/>
          <w:lang w:val="vi-VN" w:eastAsia="ja-JP"/>
        </w:rPr>
        <w:t>1. Bài viết  đảm bảo hình thức đoạn văn chưa?</w:t>
      </w:r>
    </w:p>
    <w:p w:rsidR="00901593" w:rsidRPr="004717CF" w:rsidRDefault="00901593" w:rsidP="00901593">
      <w:pPr>
        <w:pBdr>
          <w:top w:val="single" w:sz="4" w:space="1" w:color="auto"/>
          <w:left w:val="single" w:sz="4" w:space="4" w:color="auto"/>
          <w:bottom w:val="single" w:sz="4" w:space="1" w:color="auto"/>
          <w:right w:val="single" w:sz="4" w:space="0" w:color="auto"/>
        </w:pBdr>
        <w:tabs>
          <w:tab w:val="left" w:pos="2184"/>
        </w:tabs>
        <w:spacing w:after="0" w:line="312" w:lineRule="auto"/>
        <w:jc w:val="both"/>
        <w:rPr>
          <w:rFonts w:ascii="Times New Roman" w:eastAsia="MS Mincho" w:hAnsi="Times New Roman" w:cs="Times New Roman"/>
          <w:color w:val="0D0D0D"/>
          <w:sz w:val="26"/>
          <w:szCs w:val="26"/>
          <w:lang w:val="vi-VN" w:eastAsia="ja-JP"/>
        </w:rPr>
      </w:pPr>
      <w:r w:rsidRPr="004717CF">
        <w:rPr>
          <w:rFonts w:ascii="Times New Roman" w:eastAsia="MS Mincho" w:hAnsi="Times New Roman" w:cs="Times New Roman"/>
          <w:color w:val="0D0D0D"/>
          <w:sz w:val="26"/>
          <w:szCs w:val="26"/>
          <w:lang w:val="vi-VN" w:eastAsia="ja-JP"/>
        </w:rPr>
        <w:t>... ...........................................................................................................................</w:t>
      </w:r>
    </w:p>
    <w:p w:rsidR="00901593" w:rsidRPr="004717CF" w:rsidRDefault="00901593" w:rsidP="00901593">
      <w:pPr>
        <w:pBdr>
          <w:top w:val="single" w:sz="4" w:space="1" w:color="auto"/>
          <w:left w:val="single" w:sz="4" w:space="4" w:color="auto"/>
          <w:bottom w:val="single" w:sz="4" w:space="1" w:color="auto"/>
          <w:right w:val="single" w:sz="4" w:space="0" w:color="auto"/>
        </w:pBdr>
        <w:tabs>
          <w:tab w:val="left" w:pos="2184"/>
        </w:tabs>
        <w:spacing w:after="0" w:line="312" w:lineRule="auto"/>
        <w:jc w:val="both"/>
        <w:rPr>
          <w:rFonts w:ascii="Times New Roman" w:eastAsia="MS Mincho" w:hAnsi="Times New Roman" w:cs="Times New Roman"/>
          <w:color w:val="0D0D0D"/>
          <w:sz w:val="26"/>
          <w:szCs w:val="26"/>
          <w:lang w:val="vi-VN" w:eastAsia="ja-JP"/>
        </w:rPr>
      </w:pPr>
      <w:r w:rsidRPr="004717CF">
        <w:rPr>
          <w:rFonts w:ascii="Times New Roman" w:eastAsia="MS Mincho" w:hAnsi="Times New Roman" w:cs="Times New Roman"/>
          <w:color w:val="0D0D0D"/>
          <w:sz w:val="26"/>
          <w:szCs w:val="26"/>
          <w:lang w:val="vi-VN" w:eastAsia="ja-JP"/>
        </w:rPr>
        <w:t>2. Nội dung đã đảm bảo các ý chưa? Nếu chưa cần bổ sung những ý nào?</w:t>
      </w:r>
    </w:p>
    <w:p w:rsidR="00901593" w:rsidRPr="004717CF" w:rsidRDefault="00901593" w:rsidP="00901593">
      <w:pPr>
        <w:pBdr>
          <w:top w:val="single" w:sz="4" w:space="1" w:color="auto"/>
          <w:left w:val="single" w:sz="4" w:space="4" w:color="auto"/>
          <w:bottom w:val="single" w:sz="4" w:space="1" w:color="auto"/>
          <w:right w:val="single" w:sz="4" w:space="0" w:color="auto"/>
        </w:pBdr>
        <w:tabs>
          <w:tab w:val="left" w:pos="2184"/>
        </w:tabs>
        <w:spacing w:after="0" w:line="312" w:lineRule="auto"/>
        <w:jc w:val="both"/>
        <w:rPr>
          <w:rFonts w:ascii="Times New Roman" w:eastAsia="MS Mincho" w:hAnsi="Times New Roman" w:cs="Times New Roman"/>
          <w:sz w:val="26"/>
          <w:szCs w:val="26"/>
          <w:lang w:val="vi-VN" w:eastAsia="ja-JP"/>
        </w:rPr>
      </w:pPr>
      <w:r w:rsidRPr="004717CF">
        <w:rPr>
          <w:rFonts w:ascii="Times New Roman" w:eastAsia="MS Mincho" w:hAnsi="Times New Roman" w:cs="Times New Roman"/>
          <w:color w:val="0D0D0D"/>
          <w:sz w:val="26"/>
          <w:szCs w:val="26"/>
          <w:lang w:val="vi-VN" w:eastAsia="ja-JP"/>
        </w:rPr>
        <w:t>..............................................................................................................................</w:t>
      </w:r>
    </w:p>
    <w:p w:rsidR="00901593" w:rsidRPr="004717CF" w:rsidRDefault="00901593" w:rsidP="00901593">
      <w:pPr>
        <w:pBdr>
          <w:top w:val="single" w:sz="4" w:space="1" w:color="auto"/>
          <w:left w:val="single" w:sz="4" w:space="4" w:color="auto"/>
          <w:bottom w:val="single" w:sz="4" w:space="1" w:color="auto"/>
          <w:right w:val="single" w:sz="4" w:space="0" w:color="auto"/>
        </w:pBdr>
        <w:tabs>
          <w:tab w:val="left" w:pos="2184"/>
        </w:tabs>
        <w:spacing w:after="0" w:line="312" w:lineRule="auto"/>
        <w:jc w:val="both"/>
        <w:rPr>
          <w:rFonts w:ascii="Times New Roman" w:eastAsia="MS Mincho" w:hAnsi="Times New Roman" w:cs="Times New Roman"/>
          <w:color w:val="0D0D0D"/>
          <w:sz w:val="26"/>
          <w:szCs w:val="26"/>
          <w:lang w:val="vi-VN" w:eastAsia="ja-JP"/>
        </w:rPr>
      </w:pPr>
      <w:r w:rsidRPr="004717CF">
        <w:rPr>
          <w:rFonts w:ascii="Times New Roman" w:eastAsia="MS Mincho" w:hAnsi="Times New Roman" w:cs="Times New Roman"/>
          <w:sz w:val="26"/>
          <w:szCs w:val="26"/>
          <w:lang w:val="vi-VN" w:eastAsia="ja-JP"/>
        </w:rPr>
        <w:t>3. Bài viết có sai chính tả không? Nếu có em sửa chữa như thế nào?</w:t>
      </w:r>
    </w:p>
    <w:p w:rsidR="00901593" w:rsidRPr="004717CF" w:rsidRDefault="00901593" w:rsidP="00901593">
      <w:pPr>
        <w:pBdr>
          <w:top w:val="single" w:sz="4" w:space="1" w:color="auto"/>
          <w:left w:val="single" w:sz="4" w:space="4" w:color="auto"/>
          <w:bottom w:val="single" w:sz="4" w:space="1" w:color="auto"/>
          <w:right w:val="single" w:sz="4" w:space="0" w:color="auto"/>
        </w:pBdr>
        <w:tabs>
          <w:tab w:val="left" w:pos="2184"/>
        </w:tabs>
        <w:spacing w:after="0" w:line="312" w:lineRule="auto"/>
        <w:jc w:val="both"/>
        <w:rPr>
          <w:rFonts w:ascii="Times New Roman" w:eastAsia="MS Mincho" w:hAnsi="Times New Roman" w:cs="Times New Roman"/>
          <w:sz w:val="26"/>
          <w:szCs w:val="26"/>
          <w:lang w:val="vi-VN" w:eastAsia="ja-JP"/>
        </w:rPr>
      </w:pPr>
      <w:r w:rsidRPr="004717CF">
        <w:rPr>
          <w:rFonts w:ascii="Times New Roman" w:eastAsia="MS Mincho" w:hAnsi="Times New Roman" w:cs="Times New Roman"/>
          <w:color w:val="0D0D0D"/>
          <w:sz w:val="26"/>
          <w:szCs w:val="26"/>
          <w:lang w:val="vi-VN" w:eastAsia="ja-JP"/>
        </w:rPr>
        <w:t>.............................................................................................................................</w:t>
      </w:r>
    </w:p>
    <w:p w:rsidR="00901593" w:rsidRPr="004717CF" w:rsidRDefault="00901593" w:rsidP="00901593">
      <w:pPr>
        <w:pBdr>
          <w:top w:val="single" w:sz="4" w:space="1" w:color="auto"/>
          <w:left w:val="single" w:sz="4" w:space="4" w:color="auto"/>
          <w:bottom w:val="single" w:sz="4" w:space="1" w:color="auto"/>
          <w:right w:val="single" w:sz="4" w:space="0" w:color="auto"/>
        </w:pBdr>
        <w:tabs>
          <w:tab w:val="left" w:pos="2184"/>
        </w:tabs>
        <w:spacing w:after="0" w:line="312" w:lineRule="auto"/>
        <w:jc w:val="both"/>
        <w:rPr>
          <w:rFonts w:ascii="Times New Roman" w:eastAsia="MS Mincho" w:hAnsi="Times New Roman" w:cs="Times New Roman"/>
          <w:sz w:val="26"/>
          <w:szCs w:val="26"/>
          <w:lang w:eastAsia="ja-JP"/>
        </w:rPr>
      </w:pPr>
      <w:r w:rsidRPr="004717CF">
        <w:rPr>
          <w:rFonts w:ascii="Times New Roman" w:eastAsia="MS Mincho" w:hAnsi="Times New Roman" w:cs="Times New Roman"/>
          <w:sz w:val="26"/>
          <w:szCs w:val="26"/>
          <w:lang w:val="vi-VN" w:eastAsia="ja-JP"/>
        </w:rPr>
        <w:lastRenderedPageBreak/>
        <w:t xml:space="preserve">4. Bài viết đã </w:t>
      </w:r>
      <w:r w:rsidRPr="004717CF">
        <w:rPr>
          <w:rFonts w:ascii="Times New Roman" w:eastAsia="MS Mincho" w:hAnsi="Times New Roman" w:cs="Times New Roman"/>
          <w:sz w:val="26"/>
          <w:szCs w:val="26"/>
          <w:lang w:eastAsia="ja-JP"/>
        </w:rPr>
        <w:t xml:space="preserve">thuyết phục được người đọc về vấn đề chưa? </w:t>
      </w:r>
      <w:proofErr w:type="gramStart"/>
      <w:r w:rsidRPr="004717CF">
        <w:rPr>
          <w:rFonts w:ascii="Times New Roman" w:eastAsia="MS Mincho" w:hAnsi="Times New Roman" w:cs="Times New Roman"/>
          <w:sz w:val="26"/>
          <w:szCs w:val="26"/>
          <w:lang w:eastAsia="ja-JP"/>
        </w:rPr>
        <w:t>Nếu chưa, hãy khắc phục</w:t>
      </w:r>
      <w:r w:rsidRPr="004717CF">
        <w:rPr>
          <w:rFonts w:ascii="Times New Roman" w:eastAsia="MS Mincho" w:hAnsi="Times New Roman" w:cs="Times New Roman"/>
          <w:sz w:val="26"/>
          <w:szCs w:val="26"/>
          <w:lang w:val="vi-VN" w:eastAsia="ja-JP"/>
        </w:rPr>
        <w:t>.</w:t>
      </w:r>
      <w:proofErr w:type="gramEnd"/>
    </w:p>
    <w:p w:rsidR="00901593" w:rsidRPr="004717CF" w:rsidRDefault="00901593" w:rsidP="00901593">
      <w:pPr>
        <w:shd w:val="clear" w:color="auto" w:fill="FFFFFF"/>
        <w:spacing w:after="0" w:line="312" w:lineRule="auto"/>
        <w:rPr>
          <w:rFonts w:ascii="Times New Roman" w:eastAsia="Times New Roman" w:hAnsi="Times New Roman" w:cs="Times New Roman"/>
          <w:color w:val="FF0000"/>
          <w:sz w:val="26"/>
          <w:szCs w:val="26"/>
          <w:lang w:eastAsia="vi-VN"/>
        </w:rPr>
      </w:pPr>
      <w:r w:rsidRPr="004717CF">
        <w:rPr>
          <w:rFonts w:ascii="Times New Roman" w:eastAsia="Times New Roman" w:hAnsi="Times New Roman" w:cs="Times New Roman"/>
          <w:b/>
          <w:bCs/>
          <w:color w:val="FF0000"/>
          <w:sz w:val="26"/>
          <w:szCs w:val="26"/>
        </w:rPr>
        <w:t>4. HOẠT ĐỘNG 4: VẬN DỤNG</w:t>
      </w:r>
    </w:p>
    <w:p w:rsidR="00901593" w:rsidRPr="004717CF" w:rsidRDefault="00901593" w:rsidP="00901593">
      <w:pPr>
        <w:shd w:val="clear" w:color="auto" w:fill="FFFFFF"/>
        <w:spacing w:after="0" w:line="312" w:lineRule="auto"/>
        <w:jc w:val="both"/>
        <w:rPr>
          <w:rFonts w:ascii="Times New Roman" w:eastAsia="Times New Roman" w:hAnsi="Times New Roman" w:cs="Times New Roman"/>
          <w:b/>
          <w:bCs/>
          <w:color w:val="0070C0"/>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5080"/>
        <w:gridCol w:w="4176"/>
      </w:tblGrid>
      <w:tr w:rsidR="00901593" w:rsidRPr="004717CF" w:rsidTr="00BD5417">
        <w:tc>
          <w:tcPr>
            <w:tcW w:w="0" w:type="auto"/>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hideMark/>
          </w:tcPr>
          <w:p w:rsidR="00901593" w:rsidRPr="004717CF" w:rsidRDefault="00901593" w:rsidP="00BD5417">
            <w:pPr>
              <w:spacing w:after="0" w:line="312" w:lineRule="auto"/>
              <w:jc w:val="center"/>
              <w:rPr>
                <w:rFonts w:ascii="Times New Roman" w:eastAsia="Times New Roman" w:hAnsi="Times New Roman" w:cs="Times New Roman"/>
                <w:sz w:val="26"/>
                <w:szCs w:val="26"/>
              </w:rPr>
            </w:pPr>
            <w:r w:rsidRPr="004717CF">
              <w:rPr>
                <w:rFonts w:ascii="Times New Roman" w:eastAsia="Times New Roman" w:hAnsi="Times New Roman" w:cs="Times New Roman"/>
                <w:b/>
                <w:bCs/>
                <w:color w:val="0D0D0D"/>
                <w:sz w:val="26"/>
                <w:szCs w:val="26"/>
              </w:rPr>
              <w:t>Hoạt động của GV và HS</w:t>
            </w:r>
          </w:p>
        </w:tc>
        <w:tc>
          <w:tcPr>
            <w:tcW w:w="0" w:type="auto"/>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hideMark/>
          </w:tcPr>
          <w:p w:rsidR="00901593" w:rsidRPr="004717CF" w:rsidRDefault="00901593" w:rsidP="00BD5417">
            <w:pPr>
              <w:spacing w:after="0" w:line="312" w:lineRule="auto"/>
              <w:jc w:val="center"/>
              <w:rPr>
                <w:rFonts w:ascii="Times New Roman" w:eastAsia="Times New Roman" w:hAnsi="Times New Roman" w:cs="Times New Roman"/>
                <w:sz w:val="26"/>
                <w:szCs w:val="26"/>
              </w:rPr>
            </w:pPr>
            <w:r w:rsidRPr="004717CF">
              <w:rPr>
                <w:rFonts w:ascii="Times New Roman" w:eastAsia="Times New Roman" w:hAnsi="Times New Roman" w:cs="Times New Roman"/>
                <w:b/>
                <w:bCs/>
                <w:color w:val="0D0D0D"/>
                <w:sz w:val="26"/>
                <w:szCs w:val="26"/>
              </w:rPr>
              <w:t>Dự kiến sản phẩm</w:t>
            </w:r>
          </w:p>
        </w:tc>
      </w:tr>
      <w:tr w:rsidR="00901593" w:rsidRPr="004717CF" w:rsidTr="00BD541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01593" w:rsidRPr="004717CF" w:rsidRDefault="00901593" w:rsidP="00BD5417">
            <w:pPr>
              <w:spacing w:after="0" w:line="312" w:lineRule="auto"/>
              <w:jc w:val="both"/>
              <w:rPr>
                <w:rFonts w:ascii="Times New Roman" w:eastAsia="Times New Roman" w:hAnsi="Times New Roman" w:cs="Times New Roman"/>
                <w:b/>
                <w:bCs/>
                <w:color w:val="0D0D0D"/>
                <w:sz w:val="26"/>
                <w:szCs w:val="26"/>
              </w:rPr>
            </w:pPr>
            <w:r w:rsidRPr="004717CF">
              <w:rPr>
                <w:rFonts w:ascii="Times New Roman" w:eastAsia="Times New Roman" w:hAnsi="Times New Roman" w:cs="Times New Roman"/>
                <w:b/>
                <w:bCs/>
                <w:color w:val="FF0000"/>
                <w:sz w:val="26"/>
                <w:szCs w:val="26"/>
              </w:rPr>
              <w:t xml:space="preserve">Bước 1: </w:t>
            </w:r>
            <w:r w:rsidRPr="004717CF">
              <w:rPr>
                <w:rFonts w:ascii="Times New Roman" w:eastAsia="Times New Roman" w:hAnsi="Times New Roman" w:cs="Times New Roman"/>
                <w:b/>
                <w:bCs/>
                <w:color w:val="0D0D0D"/>
                <w:sz w:val="26"/>
                <w:szCs w:val="26"/>
              </w:rPr>
              <w:t>GV giao nhiệm vụ</w:t>
            </w:r>
          </w:p>
          <w:p w:rsidR="00901593" w:rsidRPr="004717CF" w:rsidRDefault="00901593"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000000"/>
                <w:sz w:val="26"/>
                <w:szCs w:val="26"/>
              </w:rPr>
              <w:t>Yêu cầu:</w:t>
            </w:r>
            <w:r w:rsidRPr="004717CF">
              <w:rPr>
                <w:rFonts w:ascii="Times New Roman" w:eastAsia="Times New Roman" w:hAnsi="Times New Roman" w:cs="Times New Roman"/>
                <w:b/>
                <w:bCs/>
                <w:color w:val="000000"/>
                <w:sz w:val="26"/>
                <w:szCs w:val="26"/>
                <w:lang w:val="vi-VN"/>
              </w:rPr>
              <w:t xml:space="preserve"> </w:t>
            </w:r>
            <w:r w:rsidRPr="004717CF">
              <w:rPr>
                <w:rFonts w:ascii="Times New Roman" w:eastAsia="Times New Roman" w:hAnsi="Times New Roman" w:cs="Times New Roman"/>
                <w:bCs/>
                <w:color w:val="000000"/>
                <w:sz w:val="26"/>
                <w:szCs w:val="26"/>
                <w:lang w:val="vi-VN"/>
              </w:rPr>
              <w:t>Sưu tầm thêm một số truyện cười dân gian về nhân vật thầy đồ. Phân tích đặc điểm của truyện cười qua các truyện cười sưu tầm.</w:t>
            </w:r>
          </w:p>
          <w:p w:rsidR="00901593" w:rsidRPr="004717CF" w:rsidRDefault="00901593"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2: </w:t>
            </w:r>
            <w:r w:rsidRPr="004717CF">
              <w:rPr>
                <w:rFonts w:ascii="Times New Roman" w:eastAsia="Times New Roman" w:hAnsi="Times New Roman" w:cs="Times New Roman"/>
                <w:b/>
                <w:bCs/>
                <w:color w:val="0D0D0D"/>
                <w:sz w:val="26"/>
                <w:szCs w:val="26"/>
              </w:rPr>
              <w:t>Thực hiện nhiệm vụ </w:t>
            </w:r>
          </w:p>
          <w:p w:rsidR="00901593" w:rsidRPr="004717CF" w:rsidRDefault="00901593"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color w:val="000000"/>
                <w:sz w:val="26"/>
                <w:szCs w:val="26"/>
              </w:rPr>
              <w:t>HS suy nghĩ và làm việc độc lập</w:t>
            </w:r>
            <w:r w:rsidRPr="004717CF">
              <w:rPr>
                <w:rFonts w:ascii="Times New Roman" w:eastAsia="Times New Roman" w:hAnsi="Times New Roman" w:cs="Times New Roman"/>
                <w:color w:val="000000"/>
                <w:sz w:val="26"/>
                <w:szCs w:val="26"/>
                <w:lang w:val="vi-VN"/>
              </w:rPr>
              <w:t xml:space="preserve"> tại nhà.</w:t>
            </w:r>
          </w:p>
          <w:p w:rsidR="00901593" w:rsidRPr="004717CF" w:rsidRDefault="00901593"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3: </w:t>
            </w:r>
            <w:r w:rsidRPr="004717CF">
              <w:rPr>
                <w:rFonts w:ascii="Times New Roman" w:eastAsia="Times New Roman" w:hAnsi="Times New Roman" w:cs="Times New Roman"/>
                <w:b/>
                <w:bCs/>
                <w:color w:val="0D0D0D"/>
                <w:sz w:val="26"/>
                <w:szCs w:val="26"/>
              </w:rPr>
              <w:t>Báo cáo, thảo luận</w:t>
            </w:r>
          </w:p>
          <w:p w:rsidR="00901593" w:rsidRPr="00AC0A8C" w:rsidRDefault="00901593"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Cs/>
                <w:sz w:val="26"/>
                <w:szCs w:val="26"/>
                <w:lang w:val="vi-VN"/>
              </w:rPr>
              <w:t>HS có thể báo cáo sản phẩm vào tiết học buổi chiều</w:t>
            </w:r>
            <w:r>
              <w:rPr>
                <w:rFonts w:ascii="Times New Roman" w:eastAsia="Times New Roman" w:hAnsi="Times New Roman" w:cs="Times New Roman"/>
                <w:bCs/>
                <w:sz w:val="26"/>
                <w:szCs w:val="26"/>
              </w:rPr>
              <w:t>.</w:t>
            </w:r>
          </w:p>
          <w:p w:rsidR="00901593" w:rsidRDefault="00901593" w:rsidP="00BD5417">
            <w:pPr>
              <w:spacing w:after="0" w:line="312" w:lineRule="auto"/>
              <w:jc w:val="both"/>
              <w:rPr>
                <w:rFonts w:ascii="Times New Roman" w:eastAsia="Times New Roman" w:hAnsi="Times New Roman" w:cs="Times New Roman"/>
                <w:b/>
                <w:bCs/>
                <w:color w:val="0D0D0D"/>
                <w:sz w:val="26"/>
                <w:szCs w:val="26"/>
              </w:rPr>
            </w:pPr>
            <w:r w:rsidRPr="004717CF">
              <w:rPr>
                <w:rFonts w:ascii="Times New Roman" w:eastAsia="Times New Roman" w:hAnsi="Times New Roman" w:cs="Times New Roman"/>
                <w:b/>
                <w:bCs/>
                <w:color w:val="FF0000"/>
                <w:sz w:val="26"/>
                <w:szCs w:val="26"/>
              </w:rPr>
              <w:t xml:space="preserve">Bước 4: </w:t>
            </w:r>
            <w:r w:rsidRPr="004717CF">
              <w:rPr>
                <w:rFonts w:ascii="Times New Roman" w:eastAsia="Times New Roman" w:hAnsi="Times New Roman" w:cs="Times New Roman"/>
                <w:b/>
                <w:bCs/>
                <w:color w:val="0D0D0D"/>
                <w:sz w:val="26"/>
                <w:szCs w:val="26"/>
              </w:rPr>
              <w:t xml:space="preserve">Kết luận, nhận định </w:t>
            </w:r>
          </w:p>
          <w:p w:rsidR="00901593" w:rsidRPr="00AC0A8C" w:rsidRDefault="00901593" w:rsidP="00BD5417">
            <w:pPr>
              <w:spacing w:after="0" w:line="312" w:lineRule="auto"/>
              <w:jc w:val="both"/>
              <w:rPr>
                <w:rFonts w:ascii="Times New Roman" w:eastAsia="Times New Roman" w:hAnsi="Times New Roman" w:cs="Times New Roman"/>
                <w:bCs/>
                <w:color w:val="0D0D0D"/>
                <w:sz w:val="26"/>
                <w:szCs w:val="26"/>
              </w:rPr>
            </w:pPr>
            <w:r w:rsidRPr="00AC0A8C">
              <w:rPr>
                <w:rFonts w:ascii="Times New Roman" w:eastAsia="Times New Roman" w:hAnsi="Times New Roman" w:cs="Times New Roman"/>
                <w:bCs/>
                <w:color w:val="0D0D0D"/>
                <w:sz w:val="26"/>
                <w:szCs w:val="26"/>
              </w:rPr>
              <w:t>GV nhận xét, chốt kiến thức, kĩ năng.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01593" w:rsidRPr="004717CF" w:rsidRDefault="00901593"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sz w:val="26"/>
                <w:szCs w:val="26"/>
                <w:lang w:val="vi-VN"/>
              </w:rPr>
              <w:t xml:space="preserve">Gợi ý: Một số truyện cười về thầy đồ như: </w:t>
            </w:r>
            <w:r w:rsidRPr="00E645A0">
              <w:rPr>
                <w:rFonts w:ascii="Times New Roman" w:eastAsia="Times New Roman" w:hAnsi="Times New Roman" w:cs="Times New Roman"/>
                <w:i/>
                <w:sz w:val="26"/>
                <w:szCs w:val="26"/>
                <w:lang w:val="vi-VN"/>
              </w:rPr>
              <w:t>Tam đại con gà, Thầy đồ làm biếng, Đóng oản, Thầy đồ liếm mật</w:t>
            </w:r>
            <w:r w:rsidRPr="004717CF">
              <w:rPr>
                <w:rFonts w:ascii="Times New Roman" w:eastAsia="Times New Roman" w:hAnsi="Times New Roman" w:cs="Times New Roman"/>
                <w:sz w:val="26"/>
                <w:szCs w:val="26"/>
                <w:lang w:val="vi-VN"/>
              </w:rPr>
              <w:t>,...</w:t>
            </w:r>
          </w:p>
        </w:tc>
      </w:tr>
    </w:tbl>
    <w:p w:rsidR="00901593" w:rsidRPr="004717CF" w:rsidRDefault="00901593" w:rsidP="00901593">
      <w:pPr>
        <w:spacing w:after="0" w:line="312" w:lineRule="auto"/>
        <w:ind w:right="48"/>
        <w:jc w:val="center"/>
        <w:rPr>
          <w:rFonts w:ascii="Times New Roman" w:eastAsia="Times New Roman" w:hAnsi="Times New Roman" w:cs="Times New Roman"/>
          <w:b/>
          <w:bCs/>
          <w:color w:val="7030A0"/>
          <w:sz w:val="26"/>
          <w:szCs w:val="26"/>
        </w:rPr>
      </w:pPr>
    </w:p>
    <w:p w:rsidR="00901593" w:rsidRPr="004717CF" w:rsidRDefault="00901593" w:rsidP="00901593">
      <w:pPr>
        <w:spacing w:after="0" w:line="312" w:lineRule="auto"/>
        <w:ind w:right="48"/>
        <w:jc w:val="center"/>
        <w:rPr>
          <w:rFonts w:ascii="Times New Roman" w:eastAsia="Times New Roman" w:hAnsi="Times New Roman" w:cs="Times New Roman"/>
          <w:color w:val="FF0000"/>
          <w:sz w:val="26"/>
          <w:szCs w:val="26"/>
        </w:rPr>
      </w:pPr>
      <w:r w:rsidRPr="004717CF">
        <w:rPr>
          <w:rFonts w:ascii="Times New Roman" w:eastAsia="Times New Roman" w:hAnsi="Times New Roman" w:cs="Times New Roman"/>
          <w:b/>
          <w:bCs/>
          <w:color w:val="FF0000"/>
          <w:sz w:val="26"/>
          <w:szCs w:val="26"/>
        </w:rPr>
        <w:t>HƯỚNG DẪN VỀ NHÀ</w:t>
      </w:r>
    </w:p>
    <w:p w:rsidR="00901593" w:rsidRPr="004717CF" w:rsidRDefault="00901593" w:rsidP="00901593">
      <w:pPr>
        <w:spacing w:after="0" w:line="312" w:lineRule="auto"/>
        <w:rPr>
          <w:rFonts w:ascii="Times New Roman" w:eastAsia="Times New Roman" w:hAnsi="Times New Roman" w:cs="Times New Roman"/>
          <w:i/>
          <w:color w:val="000000"/>
          <w:sz w:val="26"/>
          <w:szCs w:val="26"/>
        </w:rPr>
      </w:pPr>
      <w:r w:rsidRPr="004717CF">
        <w:rPr>
          <w:rFonts w:ascii="Times New Roman" w:eastAsia="Times New Roman" w:hAnsi="Times New Roman" w:cs="Times New Roman"/>
          <w:color w:val="000000"/>
          <w:sz w:val="26"/>
          <w:szCs w:val="26"/>
        </w:rPr>
        <w:t xml:space="preserve">- Tìm hiểu thêm các </w:t>
      </w:r>
      <w:r w:rsidRPr="004717CF">
        <w:rPr>
          <w:rFonts w:ascii="Times New Roman" w:eastAsia="Times New Roman" w:hAnsi="Times New Roman" w:cs="Times New Roman"/>
          <w:color w:val="000000"/>
          <w:sz w:val="26"/>
          <w:szCs w:val="26"/>
          <w:lang w:val="vi-VN"/>
        </w:rPr>
        <w:t>văn bản truyện cười khác</w:t>
      </w:r>
      <w:r w:rsidRPr="004717CF">
        <w:rPr>
          <w:rFonts w:ascii="Times New Roman" w:eastAsia="Times New Roman" w:hAnsi="Times New Roman" w:cs="Times New Roman"/>
          <w:i/>
          <w:color w:val="000000"/>
          <w:sz w:val="26"/>
          <w:szCs w:val="26"/>
        </w:rPr>
        <w:t>.</w:t>
      </w:r>
    </w:p>
    <w:p w:rsidR="00901593" w:rsidRPr="004717CF" w:rsidRDefault="00901593" w:rsidP="00901593">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xml:space="preserve">- Chuẩn bị: Viết: </w:t>
      </w:r>
      <w:r w:rsidRPr="004717CF">
        <w:rPr>
          <w:rFonts w:ascii="Times New Roman" w:eastAsia="Times New Roman" w:hAnsi="Times New Roman" w:cs="Times New Roman"/>
          <w:i/>
          <w:color w:val="000000"/>
          <w:sz w:val="26"/>
          <w:szCs w:val="26"/>
          <w:lang w:val="vi-VN"/>
        </w:rPr>
        <w:t>Viết bài văn kể lại một hoạt động xã hội</w:t>
      </w:r>
    </w:p>
    <w:p w:rsidR="00901593" w:rsidRPr="004717CF" w:rsidRDefault="00901593" w:rsidP="00901593">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color w:val="0D0D0D"/>
          <w:sz w:val="26"/>
          <w:szCs w:val="26"/>
        </w:rPr>
        <w:t>.....................................................................................................................................</w:t>
      </w:r>
    </w:p>
    <w:p w:rsidR="00901593" w:rsidRPr="004717CF" w:rsidRDefault="00901593" w:rsidP="00901593">
      <w:pPr>
        <w:spacing w:after="0" w:line="312" w:lineRule="auto"/>
        <w:rPr>
          <w:rFonts w:ascii="Times New Roman" w:eastAsia="Times New Roman" w:hAnsi="Times New Roman" w:cs="Times New Roman"/>
          <w:color w:val="0D0D0D"/>
          <w:sz w:val="26"/>
          <w:szCs w:val="26"/>
        </w:rPr>
      </w:pPr>
      <w:r w:rsidRPr="004717CF">
        <w:rPr>
          <w:rFonts w:ascii="Times New Roman" w:eastAsia="Times New Roman" w:hAnsi="Times New Roman" w:cs="Times New Roman"/>
          <w:color w:val="0D0D0D"/>
          <w:sz w:val="26"/>
          <w:szCs w:val="26"/>
        </w:rPr>
        <w:t>.....................................................................................................................................</w:t>
      </w:r>
    </w:p>
    <w:p w:rsidR="00901593" w:rsidRPr="004717CF" w:rsidRDefault="00901593" w:rsidP="00901593">
      <w:pPr>
        <w:rPr>
          <w:rFonts w:ascii="Times New Roman" w:eastAsia="Times New Roman" w:hAnsi="Times New Roman" w:cs="Times New Roman"/>
          <w:sz w:val="26"/>
          <w:szCs w:val="26"/>
        </w:rPr>
      </w:pPr>
      <w:r w:rsidRPr="004717CF">
        <w:rPr>
          <w:rFonts w:ascii="Times New Roman" w:eastAsia="Times New Roman" w:hAnsi="Times New Roman" w:cs="Times New Roman"/>
          <w:sz w:val="26"/>
          <w:szCs w:val="26"/>
        </w:rPr>
        <w:br w:type="page"/>
      </w:r>
    </w:p>
    <w:p w:rsidR="00915AFF" w:rsidRDefault="00915AFF">
      <w:bookmarkStart w:id="0" w:name="_GoBack"/>
      <w:bookmarkEnd w:id="0"/>
    </w:p>
    <w:sectPr w:rsidR="00915A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9794E"/>
    <w:multiLevelType w:val="multilevel"/>
    <w:tmpl w:val="FE56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593"/>
    <w:rsid w:val="00901593"/>
    <w:rsid w:val="00915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593"/>
    <w:pPr>
      <w:spacing w:after="160" w:line="259" w:lineRule="auto"/>
    </w:pPr>
    <w:rPr>
      <w:rFonts w:asciiTheme="minorHAnsi"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rongbang3">
    <w:name w:val="trongbang3"/>
    <w:basedOn w:val="TableNormal"/>
    <w:next w:val="TableGrid"/>
    <w:uiPriority w:val="59"/>
    <w:qFormat/>
    <w:rsid w:val="00901593"/>
    <w:pPr>
      <w:spacing w:after="0" w:line="240" w:lineRule="auto"/>
    </w:pPr>
    <w:rPr>
      <w:rFonts w:eastAsia="Calibri"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901593"/>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01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593"/>
    <w:pPr>
      <w:spacing w:after="160" w:line="259" w:lineRule="auto"/>
    </w:pPr>
    <w:rPr>
      <w:rFonts w:asciiTheme="minorHAnsi"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rongbang3">
    <w:name w:val="trongbang3"/>
    <w:basedOn w:val="TableNormal"/>
    <w:next w:val="TableGrid"/>
    <w:uiPriority w:val="59"/>
    <w:qFormat/>
    <w:rsid w:val="00901593"/>
    <w:pPr>
      <w:spacing w:after="0" w:line="240" w:lineRule="auto"/>
    </w:pPr>
    <w:rPr>
      <w:rFonts w:eastAsia="Calibri"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901593"/>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01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2014</Words>
  <Characters>11485</Characters>
  <Application>Microsoft Office Word</Application>
  <DocSecurity>0</DocSecurity>
  <Lines>95</Lines>
  <Paragraphs>26</Paragraphs>
  <ScaleCrop>false</ScaleCrop>
  <Company>Microsoft</Company>
  <LinksUpToDate>false</LinksUpToDate>
  <CharactersWithSpaces>13473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Ái Diễm</dc:creator>
  <cp:lastModifiedBy>Ái Diễm</cp:lastModifiedBy>
  <cp:revision>1</cp:revision>
  <dcterms:created xsi:type="dcterms:W3CDTF">2025-02-21T03:26:00Z</dcterms:created>
  <dcterms:modified xsi:type="dcterms:W3CDTF">2025-02-21T03:26:00Z</dcterms:modified>
</cp:coreProperties>
</file>