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C4" w:rsidRPr="00C760E3" w:rsidRDefault="00500CC4" w:rsidP="00500CC4">
      <w:pPr>
        <w:pBdr>
          <w:top w:val="single" w:sz="4" w:space="1" w:color="000000"/>
          <w:left w:val="single" w:sz="4" w:space="4" w:color="000000"/>
          <w:right w:val="single" w:sz="4" w:space="4" w:color="000000"/>
        </w:pBdr>
        <w:shd w:val="clear" w:color="auto" w:fill="FFFFFF"/>
        <w:spacing w:after="0" w:line="312" w:lineRule="auto"/>
        <w:rPr>
          <w:rFonts w:ascii="Times New Roman" w:eastAsia="Times New Roman" w:hAnsi="Times New Roman" w:cs="Times New Roman"/>
          <w:b/>
          <w:bCs/>
          <w:color w:val="0070C0"/>
          <w:sz w:val="26"/>
          <w:szCs w:val="26"/>
        </w:rPr>
      </w:pPr>
      <w:r w:rsidRPr="00692857">
        <w:rPr>
          <w:rFonts w:ascii="Times New Roman" w:eastAsia="Times New Roman" w:hAnsi="Times New Roman" w:cs="Times New Roman"/>
          <w:b/>
          <w:color w:val="FF0000"/>
          <w:sz w:val="26"/>
          <w:szCs w:val="26"/>
          <w:lang w:val="vi-VN"/>
        </w:rPr>
        <w:t>VẮT CỔ CHÀY RA NƯỚC; MAY KHÔNG ĐI GIÀY</w:t>
      </w:r>
    </w:p>
    <w:p w:rsidR="00500CC4" w:rsidRPr="00DC5F19" w:rsidRDefault="00500CC4" w:rsidP="00500CC4">
      <w:pPr>
        <w:pBdr>
          <w:left w:val="single" w:sz="4" w:space="4" w:color="000000"/>
          <w:bottom w:val="single" w:sz="4" w:space="1" w:color="000000"/>
          <w:right w:val="single" w:sz="4" w:space="4" w:color="000000"/>
        </w:pBdr>
        <w:shd w:val="clear" w:color="auto" w:fill="FFFFFF"/>
        <w:spacing w:after="0" w:line="312" w:lineRule="auto"/>
        <w:jc w:val="center"/>
        <w:rPr>
          <w:rFonts w:ascii="Times New Roman" w:eastAsia="Times New Roman" w:hAnsi="Times New Roman" w:cs="Times New Roman"/>
          <w:sz w:val="26"/>
          <w:szCs w:val="26"/>
        </w:rPr>
      </w:pPr>
      <w:r w:rsidRPr="00692857">
        <w:rPr>
          <w:rFonts w:ascii="Times New Roman" w:eastAsia="Times New Roman" w:hAnsi="Times New Roman" w:cs="Times New Roman"/>
          <w:b/>
          <w:bCs/>
          <w:color w:val="FF0000"/>
          <w:sz w:val="26"/>
          <w:szCs w:val="26"/>
        </w:rPr>
        <w:t>                                   </w:t>
      </w:r>
      <w:r w:rsidRPr="00692857">
        <w:rPr>
          <w:rFonts w:ascii="Times New Roman" w:eastAsia="Times New Roman" w:hAnsi="Times New Roman" w:cs="Times New Roman"/>
          <w:b/>
          <w:bCs/>
          <w:color w:val="FF0000"/>
          <w:sz w:val="26"/>
          <w:szCs w:val="26"/>
          <w:lang w:val="vi-VN"/>
        </w:rPr>
        <w:t xml:space="preserve">        </w:t>
      </w:r>
      <w:r w:rsidRPr="00692857">
        <w:rPr>
          <w:rFonts w:ascii="Times New Roman" w:eastAsia="Times New Roman" w:hAnsi="Times New Roman" w:cs="Times New Roman"/>
          <w:b/>
          <w:bCs/>
          <w:color w:val="FF0000"/>
          <w:sz w:val="26"/>
          <w:szCs w:val="26"/>
        </w:rPr>
        <w:t> </w:t>
      </w:r>
      <w:r w:rsidRPr="00692857">
        <w:rPr>
          <w:rFonts w:ascii="Times New Roman" w:eastAsia="Times New Roman" w:hAnsi="Times New Roman" w:cs="Times New Roman"/>
          <w:b/>
          <w:bCs/>
          <w:color w:val="FF0000"/>
          <w:sz w:val="26"/>
          <w:szCs w:val="26"/>
          <w:lang w:val="vi-VN"/>
        </w:rPr>
        <w:t xml:space="preserve">                           </w:t>
      </w:r>
    </w:p>
    <w:p w:rsidR="00500CC4" w:rsidRPr="00DC5F19" w:rsidRDefault="00500CC4" w:rsidP="00500CC4">
      <w:pPr>
        <w:spacing w:after="0" w:line="312" w:lineRule="auto"/>
        <w:jc w:val="both"/>
        <w:rPr>
          <w:rFonts w:ascii="Times New Roman" w:eastAsia="Times New Roman" w:hAnsi="Times New Roman" w:cs="Times New Roman"/>
          <w:sz w:val="26"/>
          <w:szCs w:val="26"/>
        </w:rPr>
      </w:pPr>
      <w:r w:rsidRPr="00DC5F19">
        <w:rPr>
          <w:rFonts w:ascii="Times New Roman" w:eastAsia="Times New Roman" w:hAnsi="Times New Roman" w:cs="Times New Roman"/>
          <w:b/>
          <w:bCs/>
          <w:color w:val="0070C0"/>
          <w:sz w:val="26"/>
          <w:szCs w:val="26"/>
        </w:rPr>
        <w:t>I. Mục tiêu </w:t>
      </w:r>
    </w:p>
    <w:p w:rsidR="00500CC4" w:rsidRPr="00DC5F19" w:rsidRDefault="00500CC4" w:rsidP="00500CC4">
      <w:pPr>
        <w:spacing w:after="0" w:line="312" w:lineRule="auto"/>
        <w:jc w:val="both"/>
        <w:rPr>
          <w:rFonts w:ascii="Times New Roman" w:eastAsia="Times New Roman" w:hAnsi="Times New Roman" w:cs="Times New Roman"/>
          <w:sz w:val="26"/>
          <w:szCs w:val="26"/>
        </w:rPr>
      </w:pPr>
      <w:r w:rsidRPr="00DC5F19">
        <w:rPr>
          <w:rFonts w:ascii="Times New Roman" w:eastAsia="Times New Roman" w:hAnsi="Times New Roman" w:cs="Times New Roman"/>
          <w:b/>
          <w:bCs/>
          <w:color w:val="000000"/>
          <w:sz w:val="26"/>
          <w:szCs w:val="26"/>
        </w:rPr>
        <w:t>1. Năng lực</w:t>
      </w:r>
    </w:p>
    <w:p w:rsidR="00500CC4" w:rsidRPr="00DC5F19" w:rsidRDefault="00500CC4" w:rsidP="00500CC4">
      <w:pPr>
        <w:spacing w:after="0" w:line="312" w:lineRule="auto"/>
        <w:jc w:val="both"/>
        <w:rPr>
          <w:rFonts w:ascii="Times New Roman" w:eastAsia="Times New Roman" w:hAnsi="Times New Roman" w:cs="Times New Roman"/>
          <w:i/>
          <w:iCs/>
          <w:color w:val="0D0D0D"/>
          <w:sz w:val="26"/>
          <w:szCs w:val="26"/>
          <w:shd w:val="clear" w:color="auto" w:fill="FFFFFF"/>
        </w:rPr>
      </w:pPr>
      <w:r w:rsidRPr="00DC5F19">
        <w:rPr>
          <w:rFonts w:ascii="Times New Roman" w:eastAsia="Times New Roman" w:hAnsi="Times New Roman" w:cs="Times New Roman"/>
          <w:color w:val="0D0D0D"/>
          <w:sz w:val="26"/>
          <w:szCs w:val="26"/>
          <w:shd w:val="clear" w:color="auto" w:fill="FFFFFF"/>
        </w:rPr>
        <w:t xml:space="preserve">- Phân tích và đánh giá được giá trị nội dung, nghệ thuật của văn bản </w:t>
      </w:r>
      <w:r w:rsidRPr="00DC5F19">
        <w:rPr>
          <w:rFonts w:ascii="Times New Roman" w:eastAsia="Times New Roman" w:hAnsi="Times New Roman" w:cs="Times New Roman"/>
          <w:i/>
          <w:iCs/>
          <w:color w:val="0D0D0D"/>
          <w:sz w:val="26"/>
          <w:szCs w:val="26"/>
          <w:shd w:val="clear" w:color="auto" w:fill="FFFFFF"/>
          <w:lang w:val="vi-VN"/>
        </w:rPr>
        <w:t>Vắt cổ chày ra nước; May không đi giày:</w:t>
      </w:r>
    </w:p>
    <w:p w:rsidR="00500CC4" w:rsidRPr="0083351C" w:rsidRDefault="00500CC4" w:rsidP="00500CC4">
      <w:pPr>
        <w:spacing w:after="0" w:line="312" w:lineRule="auto"/>
        <w:jc w:val="both"/>
        <w:rPr>
          <w:rFonts w:ascii="Times New Roman" w:eastAsia="Times New Roman" w:hAnsi="Times New Roman" w:cs="Times New Roman"/>
          <w:sz w:val="26"/>
          <w:szCs w:val="26"/>
          <w:lang w:val="vi-VN"/>
        </w:rPr>
      </w:pPr>
      <w:r w:rsidRPr="0083351C">
        <w:rPr>
          <w:rFonts w:ascii="Times New Roman" w:eastAsia="Times New Roman" w:hAnsi="Times New Roman" w:cs="Times New Roman"/>
          <w:color w:val="0D0D0D"/>
          <w:sz w:val="26"/>
          <w:szCs w:val="26"/>
          <w:lang w:val="vi-VN"/>
        </w:rPr>
        <w:t xml:space="preserve">     </w:t>
      </w:r>
      <w:r w:rsidRPr="0083351C">
        <w:rPr>
          <w:rFonts w:ascii="Times New Roman" w:eastAsia="Times New Roman" w:hAnsi="Times New Roman" w:cs="Times New Roman"/>
          <w:color w:val="0D0D0D"/>
          <w:sz w:val="26"/>
          <w:szCs w:val="26"/>
        </w:rPr>
        <w:t xml:space="preserve">+ </w:t>
      </w:r>
      <w:r w:rsidRPr="0083351C">
        <w:rPr>
          <w:rFonts w:ascii="Times New Roman" w:eastAsia="Times New Roman" w:hAnsi="Times New Roman" w:cs="Times New Roman"/>
          <w:color w:val="0D0D0D"/>
          <w:sz w:val="26"/>
          <w:szCs w:val="26"/>
          <w:shd w:val="clear" w:color="auto" w:fill="FFFFFF"/>
          <w:lang w:val="vi-VN"/>
        </w:rPr>
        <w:t>Nhận biết được một số yếu tố của truyện cười: cốt truyện, bối cảnh, nhân vật, ngôn ngữ.</w:t>
      </w:r>
    </w:p>
    <w:p w:rsidR="00500CC4" w:rsidRPr="004717CF" w:rsidRDefault="00500CC4" w:rsidP="00500CC4">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w:t>
      </w:r>
      <w:r w:rsidRPr="004717CF">
        <w:rPr>
          <w:rFonts w:ascii="Times New Roman" w:eastAsia="Times New Roman" w:hAnsi="Times New Roman" w:cs="Times New Roman"/>
          <w:color w:val="0D0D0D"/>
          <w:sz w:val="26"/>
          <w:szCs w:val="26"/>
          <w:shd w:val="clear" w:color="auto" w:fill="FFFFFF"/>
        </w:rPr>
        <w:t xml:space="preserve">+ </w:t>
      </w:r>
      <w:r w:rsidRPr="004717CF">
        <w:rPr>
          <w:rFonts w:ascii="Times New Roman" w:eastAsia="Times New Roman" w:hAnsi="Times New Roman" w:cs="Times New Roman"/>
          <w:color w:val="0D0D0D"/>
          <w:sz w:val="26"/>
          <w:szCs w:val="26"/>
          <w:shd w:val="clear" w:color="auto" w:fill="FFFFFF"/>
          <w:lang w:val="vi-VN"/>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rsidR="00500CC4" w:rsidRPr="004717CF" w:rsidRDefault="00500CC4" w:rsidP="00500CC4">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 Nêu được những thay đổi, suy nghĩ, tình cảm hoặc cách sống của bản thân sau khi đọc tác phẩm văn học.</w:t>
      </w:r>
    </w:p>
    <w:p w:rsidR="00500CC4" w:rsidRPr="004717CF" w:rsidRDefault="00500CC4" w:rsidP="00500CC4">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00000"/>
          <w:sz w:val="26"/>
          <w:szCs w:val="26"/>
        </w:rPr>
        <w:t>2</w:t>
      </w:r>
      <w:r w:rsidRPr="004717CF">
        <w:rPr>
          <w:rFonts w:ascii="Times New Roman" w:eastAsia="Times New Roman" w:hAnsi="Times New Roman" w:cs="Times New Roman"/>
          <w:b/>
          <w:bCs/>
          <w:i/>
          <w:iCs/>
          <w:color w:val="000000"/>
          <w:sz w:val="26"/>
          <w:szCs w:val="26"/>
        </w:rPr>
        <w:t xml:space="preserve">. </w:t>
      </w:r>
      <w:r w:rsidRPr="004717CF">
        <w:rPr>
          <w:rFonts w:ascii="Times New Roman" w:eastAsia="Times New Roman" w:hAnsi="Times New Roman" w:cs="Times New Roman"/>
          <w:b/>
          <w:bCs/>
          <w:color w:val="000000"/>
          <w:sz w:val="26"/>
          <w:szCs w:val="26"/>
        </w:rPr>
        <w:t xml:space="preserve">Phẩm chất: </w:t>
      </w:r>
      <w:r w:rsidRPr="004717CF">
        <w:rPr>
          <w:rFonts w:ascii="Times New Roman" w:eastAsia="Times New Roman" w:hAnsi="Times New Roman" w:cs="Times New Roman"/>
          <w:color w:val="0D0D0D"/>
          <w:sz w:val="26"/>
          <w:szCs w:val="26"/>
          <w:lang w:val="vi-VN"/>
        </w:rPr>
        <w:t>Nhân ái, trung thực, trách nhiệm.</w:t>
      </w:r>
    </w:p>
    <w:p w:rsidR="00500CC4" w:rsidRPr="004717CF" w:rsidRDefault="00500CC4" w:rsidP="00500CC4">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DẠY HỌC VÀ HỌC LIỆU</w:t>
      </w:r>
    </w:p>
    <w:p w:rsidR="00500CC4" w:rsidRPr="004717CF" w:rsidRDefault="00500CC4" w:rsidP="00500CC4">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1</w:t>
      </w:r>
      <w:r w:rsidRPr="004717CF">
        <w:rPr>
          <w:rFonts w:ascii="Times New Roman" w:eastAsia="Times New Roman" w:hAnsi="Times New Roman" w:cs="Times New Roman"/>
          <w:b/>
          <w:bCs/>
          <w:sz w:val="26"/>
          <w:szCs w:val="26"/>
        </w:rPr>
        <w:t>.</w:t>
      </w:r>
      <w:r w:rsidRPr="004717CF">
        <w:rPr>
          <w:rFonts w:ascii="Times New Roman" w:eastAsia="Times New Roman" w:hAnsi="Times New Roman" w:cs="Times New Roman"/>
          <w:b/>
          <w:bCs/>
          <w:color w:val="000000"/>
          <w:sz w:val="26"/>
          <w:szCs w:val="26"/>
        </w:rPr>
        <w:t xml:space="preserve"> Giáo viên</w:t>
      </w:r>
    </w:p>
    <w:p w:rsidR="00500CC4" w:rsidRPr="004717CF" w:rsidRDefault="00500CC4" w:rsidP="00500CC4">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Sưu tầm tài liệu, lập kế hoạch dạy học.</w:t>
      </w:r>
    </w:p>
    <w:p w:rsidR="00500CC4" w:rsidRPr="004717CF" w:rsidRDefault="00500CC4" w:rsidP="00500CC4">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Thiết kế bài giảng điện tử.</w:t>
      </w:r>
    </w:p>
    <w:p w:rsidR="00500CC4" w:rsidRPr="004717CF" w:rsidRDefault="00500CC4" w:rsidP="00500CC4">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Phương tiện và học liệu: </w:t>
      </w:r>
    </w:p>
    <w:p w:rsidR="00500CC4" w:rsidRPr="004717CF" w:rsidRDefault="00500CC4" w:rsidP="00500CC4">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 Các phương tiện: Máy </w:t>
      </w:r>
      <w:proofErr w:type="gramStart"/>
      <w:r w:rsidRPr="004717CF">
        <w:rPr>
          <w:rFonts w:ascii="Times New Roman" w:eastAsia="Times New Roman" w:hAnsi="Times New Roman" w:cs="Times New Roman"/>
          <w:color w:val="000000"/>
          <w:sz w:val="26"/>
          <w:szCs w:val="26"/>
        </w:rPr>
        <w:t>vi</w:t>
      </w:r>
      <w:proofErr w:type="gramEnd"/>
      <w:r w:rsidRPr="004717CF">
        <w:rPr>
          <w:rFonts w:ascii="Times New Roman" w:eastAsia="Times New Roman" w:hAnsi="Times New Roman" w:cs="Times New Roman"/>
          <w:color w:val="000000"/>
          <w:sz w:val="26"/>
          <w:szCs w:val="26"/>
        </w:rPr>
        <w:t xml:space="preserve"> tính, máy chiếu đa năng...</w:t>
      </w:r>
    </w:p>
    <w:p w:rsidR="00500CC4" w:rsidRPr="004717CF" w:rsidRDefault="00500CC4" w:rsidP="00500CC4">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Học liệu: GV sử dụng tranh, ảnh, video liên quan.</w:t>
      </w:r>
    </w:p>
    <w:p w:rsidR="00500CC4" w:rsidRPr="004717CF" w:rsidRDefault="00500CC4" w:rsidP="00500CC4">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Phiếu học tập: Sử dụng các phiếu học tập trong dạy học đọc.</w:t>
      </w:r>
    </w:p>
    <w:p w:rsidR="00500CC4" w:rsidRPr="004717CF" w:rsidRDefault="00500CC4" w:rsidP="00500CC4">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 Học sinh</w:t>
      </w:r>
    </w:p>
    <w:p w:rsidR="00500CC4" w:rsidRPr="004717CF" w:rsidRDefault="00500CC4" w:rsidP="00500CC4">
      <w:pPr>
        <w:spacing w:after="0" w:line="312" w:lineRule="auto"/>
        <w:jc w:val="both"/>
        <w:rPr>
          <w:rFonts w:ascii="Times New Roman" w:eastAsia="Times New Roman" w:hAnsi="Times New Roman" w:cs="Times New Roman"/>
          <w:sz w:val="26"/>
          <w:szCs w:val="26"/>
        </w:rPr>
      </w:pPr>
      <w:proofErr w:type="gramStart"/>
      <w:r w:rsidRPr="004717CF">
        <w:rPr>
          <w:rFonts w:ascii="Times New Roman" w:eastAsia="Times New Roman" w:hAnsi="Times New Roman" w:cs="Times New Roman"/>
          <w:color w:val="000000"/>
          <w:sz w:val="26"/>
          <w:szCs w:val="26"/>
        </w:rPr>
        <w:t xml:space="preserve">- Đọc tài liệu có liên quan đến </w:t>
      </w:r>
      <w:r w:rsidRPr="004717CF">
        <w:rPr>
          <w:rFonts w:ascii="Times New Roman" w:eastAsia="Times New Roman" w:hAnsi="Times New Roman" w:cs="Times New Roman"/>
          <w:color w:val="000000"/>
          <w:sz w:val="26"/>
          <w:szCs w:val="26"/>
          <w:lang w:val="vi-VN"/>
        </w:rPr>
        <w:t>truyện cười.</w:t>
      </w:r>
      <w:proofErr w:type="gramEnd"/>
    </w:p>
    <w:p w:rsidR="00500CC4" w:rsidRPr="00950714" w:rsidRDefault="00500CC4" w:rsidP="00500CC4">
      <w:pPr>
        <w:spacing w:after="0" w:line="312" w:lineRule="auto"/>
        <w:jc w:val="both"/>
        <w:rPr>
          <w:rFonts w:ascii="Times New Roman" w:eastAsia="Times New Roman" w:hAnsi="Times New Roman" w:cs="Times New Roman"/>
          <w:sz w:val="26"/>
          <w:szCs w:val="26"/>
        </w:rPr>
      </w:pPr>
      <w:r w:rsidRPr="00950714">
        <w:rPr>
          <w:rFonts w:ascii="Times New Roman" w:eastAsia="Times New Roman" w:hAnsi="Times New Roman" w:cs="Times New Roman"/>
          <w:color w:val="000000"/>
          <w:sz w:val="26"/>
          <w:szCs w:val="26"/>
        </w:rPr>
        <w:t xml:space="preserve">- Đọc phần Kiến thức ngữ văn và hướng dẫn </w:t>
      </w:r>
      <w:r w:rsidRPr="00950714">
        <w:rPr>
          <w:rFonts w:ascii="Times New Roman" w:eastAsia="Times New Roman" w:hAnsi="Times New Roman" w:cs="Times New Roman"/>
          <w:b/>
          <w:bCs/>
          <w:color w:val="000000"/>
          <w:sz w:val="26"/>
          <w:szCs w:val="26"/>
        </w:rPr>
        <w:t xml:space="preserve">Chuẩn bị </w:t>
      </w:r>
      <w:r w:rsidRPr="00950714">
        <w:rPr>
          <w:rFonts w:ascii="Times New Roman" w:eastAsia="Times New Roman" w:hAnsi="Times New Roman" w:cs="Times New Roman"/>
          <w:color w:val="000000"/>
          <w:sz w:val="26"/>
          <w:szCs w:val="26"/>
        </w:rPr>
        <w:t>phần</w:t>
      </w:r>
      <w:r w:rsidRPr="00950714">
        <w:rPr>
          <w:rFonts w:ascii="Times New Roman" w:eastAsia="Times New Roman" w:hAnsi="Times New Roman" w:cs="Times New Roman"/>
          <w:color w:val="000000"/>
          <w:sz w:val="26"/>
          <w:szCs w:val="26"/>
          <w:lang w:val="vi-VN"/>
        </w:rPr>
        <w:t xml:space="preserve"> </w:t>
      </w:r>
      <w:r w:rsidRPr="00950714">
        <w:rPr>
          <w:rFonts w:ascii="Times New Roman" w:eastAsia="Times New Roman" w:hAnsi="Times New Roman" w:cs="Times New Roman"/>
          <w:color w:val="000000"/>
          <w:sz w:val="26"/>
          <w:szCs w:val="26"/>
        </w:rPr>
        <w:t xml:space="preserve">Đọc – hiểu văn bản trong sách giáo khoa; chuẩn bị bài </w:t>
      </w:r>
      <w:proofErr w:type="gramStart"/>
      <w:r w:rsidRPr="00950714">
        <w:rPr>
          <w:rFonts w:ascii="Times New Roman" w:eastAsia="Times New Roman" w:hAnsi="Times New Roman" w:cs="Times New Roman"/>
          <w:color w:val="000000"/>
          <w:sz w:val="26"/>
          <w:szCs w:val="26"/>
        </w:rPr>
        <w:t>theo</w:t>
      </w:r>
      <w:proofErr w:type="gramEnd"/>
      <w:r w:rsidRPr="00950714">
        <w:rPr>
          <w:rFonts w:ascii="Times New Roman" w:eastAsia="Times New Roman" w:hAnsi="Times New Roman" w:cs="Times New Roman"/>
          <w:color w:val="000000"/>
          <w:sz w:val="26"/>
          <w:szCs w:val="26"/>
        </w:rPr>
        <w:t xml:space="preserve"> các câu hỏi trong SGK.</w:t>
      </w:r>
    </w:p>
    <w:p w:rsidR="00500CC4" w:rsidRPr="00950714" w:rsidRDefault="00500CC4" w:rsidP="00500CC4">
      <w:pPr>
        <w:spacing w:after="0" w:line="312" w:lineRule="auto"/>
        <w:jc w:val="both"/>
        <w:rPr>
          <w:rFonts w:ascii="Times New Roman" w:eastAsia="Times New Roman" w:hAnsi="Times New Roman" w:cs="Times New Roman"/>
          <w:sz w:val="26"/>
          <w:szCs w:val="26"/>
        </w:rPr>
      </w:pPr>
      <w:r w:rsidRPr="00950714">
        <w:rPr>
          <w:rFonts w:ascii="Times New Roman" w:eastAsia="Times New Roman" w:hAnsi="Times New Roman" w:cs="Times New Roman"/>
          <w:b/>
          <w:bCs/>
          <w:color w:val="0070C0"/>
          <w:sz w:val="26"/>
          <w:szCs w:val="26"/>
        </w:rPr>
        <w:t>III. TIẾN TRÌNH DẠY – HỌC</w:t>
      </w:r>
    </w:p>
    <w:p w:rsidR="00500CC4" w:rsidRPr="00950714" w:rsidRDefault="00500CC4" w:rsidP="00500CC4">
      <w:pPr>
        <w:pStyle w:val="ListParagraph"/>
        <w:numPr>
          <w:ilvl w:val="0"/>
          <w:numId w:val="4"/>
        </w:numPr>
        <w:spacing w:after="0" w:line="312" w:lineRule="auto"/>
        <w:rPr>
          <w:rFonts w:eastAsia="Times New Roman" w:cs="Times New Roman"/>
          <w:b/>
          <w:bCs/>
          <w:color w:val="FF0000"/>
          <w:sz w:val="26"/>
          <w:szCs w:val="26"/>
        </w:rPr>
      </w:pPr>
      <w:r w:rsidRPr="00950714">
        <w:rPr>
          <w:rFonts w:eastAsia="Times New Roman" w:cs="Times New Roman"/>
          <w:b/>
          <w:bCs/>
          <w:color w:val="FF0000"/>
          <w:sz w:val="26"/>
          <w:szCs w:val="26"/>
        </w:rPr>
        <w:t>HOẠT ĐỘNG 1: KHỞI ĐỘNG</w:t>
      </w:r>
    </w:p>
    <w:p w:rsidR="00500CC4" w:rsidRPr="00950714" w:rsidRDefault="00500CC4" w:rsidP="00500CC4">
      <w:pPr>
        <w:spacing w:after="0" w:line="312" w:lineRule="auto"/>
        <w:jc w:val="both"/>
        <w:rPr>
          <w:vanish/>
          <w:color w:val="FFFFFF" w:themeColor="background1"/>
        </w:rPr>
      </w:pPr>
      <w:r w:rsidRPr="00950714">
        <w:rPr>
          <w:vanish/>
          <w:color w:val="FFFFFF" w:themeColor="background1"/>
        </w:rPr>
        <w:t xml:space="preserve">nhienthcs1981@gmail.com Nguyễn thị hồng nhiên-0919406794-thcs Nguyễn thế Bảo, Phú Hòa, phú yên. </w:t>
      </w:r>
      <w:r w:rsidRPr="00950714">
        <w:rPr>
          <w:vanish/>
          <w:color w:val="FFFFFF" w:themeColor="background1"/>
        </w:rPr>
        <w:br/>
      </w:r>
    </w:p>
    <w:p w:rsidR="00500CC4" w:rsidRPr="00950714" w:rsidRDefault="00500CC4" w:rsidP="00500CC4">
      <w:pPr>
        <w:spacing w:after="0" w:line="312" w:lineRule="auto"/>
        <w:jc w:val="both"/>
        <w:rPr>
          <w:rFonts w:ascii="Times New Roman" w:eastAsia="Times New Roman" w:hAnsi="Times New Roman" w:cs="Times New Roman"/>
          <w:sz w:val="26"/>
          <w:szCs w:val="26"/>
        </w:rPr>
      </w:pPr>
      <w:r w:rsidRPr="00950714">
        <w:rPr>
          <w:rFonts w:ascii="Times New Roman" w:eastAsia="Times New Roman" w:hAnsi="Times New Roman" w:cs="Times New Roman"/>
          <w:b/>
          <w:bCs/>
          <w:color w:val="0070C0"/>
          <w:sz w:val="26"/>
          <w:szCs w:val="26"/>
        </w:rPr>
        <w:t>a</w:t>
      </w:r>
      <w:r w:rsidRPr="00950714">
        <w:rPr>
          <w:rFonts w:ascii="Times New Roman" w:eastAsia="Times New Roman" w:hAnsi="Times New Roman" w:cs="Times New Roman"/>
          <w:color w:val="0070C0"/>
          <w:sz w:val="26"/>
          <w:szCs w:val="26"/>
        </w:rPr>
        <w:t xml:space="preserve">. </w:t>
      </w:r>
      <w:r w:rsidRPr="00950714">
        <w:rPr>
          <w:rFonts w:ascii="Times New Roman" w:eastAsia="Times New Roman" w:hAnsi="Times New Roman" w:cs="Times New Roman"/>
          <w:b/>
          <w:bCs/>
          <w:color w:val="0070C0"/>
          <w:sz w:val="26"/>
          <w:szCs w:val="26"/>
        </w:rPr>
        <w:t>Mục tiêu</w:t>
      </w:r>
      <w:r w:rsidRPr="00950714">
        <w:rPr>
          <w:rFonts w:ascii="Times New Roman" w:eastAsia="Times New Roman" w:hAnsi="Times New Roman" w:cs="Times New Roman"/>
          <w:color w:val="0070C0"/>
          <w:sz w:val="26"/>
          <w:szCs w:val="26"/>
        </w:rPr>
        <w:t xml:space="preserve">: </w:t>
      </w:r>
      <w:r w:rsidRPr="00950714">
        <w:rPr>
          <w:rFonts w:ascii="Times New Roman" w:eastAsia="Times New Roman" w:hAnsi="Times New Roman" w:cs="Times New Roman"/>
          <w:color w:val="000000"/>
          <w:sz w:val="26"/>
          <w:szCs w:val="26"/>
        </w:rPr>
        <w:t>Kết nối</w:t>
      </w:r>
      <w:r w:rsidRPr="00950714">
        <w:rPr>
          <w:rFonts w:ascii="Times New Roman" w:eastAsia="Times New Roman" w:hAnsi="Times New Roman" w:cs="Times New Roman"/>
          <w:b/>
          <w:bCs/>
          <w:color w:val="000000"/>
          <w:sz w:val="26"/>
          <w:szCs w:val="26"/>
        </w:rPr>
        <w:t xml:space="preserve"> </w:t>
      </w:r>
      <w:r w:rsidRPr="00950714">
        <w:rPr>
          <w:rFonts w:ascii="Times New Roman" w:eastAsia="Times New Roman" w:hAnsi="Times New Roman" w:cs="Times New Roman"/>
          <w:color w:val="000000"/>
          <w:sz w:val="26"/>
          <w:szCs w:val="26"/>
        </w:rPr>
        <w:t>– tạo hứng thú cho học sinh, chuẩn bị tâm thế tiếp cận kiến thức mới.</w:t>
      </w:r>
    </w:p>
    <w:p w:rsidR="00500CC4" w:rsidRPr="00451C12" w:rsidRDefault="00500CC4" w:rsidP="00500CC4">
      <w:pPr>
        <w:spacing w:after="0" w:line="312" w:lineRule="auto"/>
        <w:jc w:val="both"/>
        <w:rPr>
          <w:rFonts w:ascii="Times New Roman" w:eastAsia="Times New Roman" w:hAnsi="Times New Roman" w:cs="Times New Roman"/>
          <w:sz w:val="26"/>
          <w:szCs w:val="26"/>
          <w:lang w:val="vi-VN"/>
        </w:rPr>
      </w:pPr>
      <w:r w:rsidRPr="00950714">
        <w:rPr>
          <w:rFonts w:ascii="Times New Roman" w:eastAsia="Times New Roman" w:hAnsi="Times New Roman" w:cs="Times New Roman"/>
          <w:b/>
          <w:bCs/>
          <w:color w:val="0070C0"/>
          <w:sz w:val="26"/>
          <w:szCs w:val="26"/>
        </w:rPr>
        <w:t xml:space="preserve">b. Nội dung hoạt động: </w:t>
      </w:r>
      <w:r w:rsidRPr="00950714">
        <w:rPr>
          <w:rFonts w:ascii="Times New Roman" w:eastAsia="Times New Roman" w:hAnsi="Times New Roman" w:cs="Times New Roman"/>
          <w:bCs/>
          <w:sz w:val="26"/>
          <w:szCs w:val="26"/>
          <w:lang w:val="vi-VN"/>
        </w:rPr>
        <w:t xml:space="preserve">HS tham gia trò chơi </w:t>
      </w:r>
      <w:r w:rsidRPr="00451C12">
        <w:rPr>
          <w:rFonts w:ascii="Times New Roman" w:eastAsia="Times New Roman" w:hAnsi="Times New Roman" w:cs="Times New Roman"/>
          <w:bCs/>
          <w:sz w:val="26"/>
          <w:szCs w:val="26"/>
          <w:lang w:val="vi-VN"/>
        </w:rPr>
        <w:t>học tập để kích hoạt một số kiến thức nền liên quan đến nội dung bài học.</w:t>
      </w:r>
    </w:p>
    <w:p w:rsidR="00500CC4" w:rsidRPr="004717CF" w:rsidRDefault="00500CC4" w:rsidP="00500CC4">
      <w:pPr>
        <w:spacing w:after="0" w:line="312" w:lineRule="auto"/>
        <w:jc w:val="both"/>
        <w:rPr>
          <w:rFonts w:ascii="Times New Roman" w:eastAsia="Times New Roman" w:hAnsi="Times New Roman" w:cs="Times New Roman"/>
          <w:sz w:val="26"/>
          <w:szCs w:val="26"/>
        </w:rPr>
      </w:pPr>
      <w:r w:rsidRPr="00DD749B">
        <w:rPr>
          <w:rFonts w:ascii="Times New Roman" w:eastAsia="Times New Roman" w:hAnsi="Times New Roman" w:cs="Times New Roman"/>
          <w:b/>
          <w:bCs/>
          <w:color w:val="0070C0"/>
          <w:sz w:val="26"/>
          <w:szCs w:val="26"/>
        </w:rPr>
        <w:t xml:space="preserve">c. Sản phẩm: </w:t>
      </w:r>
      <w:r w:rsidRPr="00DD749B">
        <w:rPr>
          <w:rFonts w:ascii="Times New Roman" w:eastAsia="Times New Roman" w:hAnsi="Times New Roman" w:cs="Times New Roman"/>
          <w:color w:val="000000"/>
          <w:sz w:val="26"/>
          <w:szCs w:val="26"/>
        </w:rPr>
        <w:t xml:space="preserve">Câu trả lời của HS, cảm </w:t>
      </w:r>
      <w:r w:rsidRPr="006F679A">
        <w:rPr>
          <w:rFonts w:ascii="Times New Roman" w:eastAsia="Times New Roman" w:hAnsi="Times New Roman" w:cs="Times New Roman"/>
          <w:color w:val="000000"/>
          <w:sz w:val="26"/>
          <w:szCs w:val="26"/>
        </w:rPr>
        <w:t xml:space="preserve">nhận ban đầu về vấn </w:t>
      </w:r>
      <w:r w:rsidRPr="004717CF">
        <w:rPr>
          <w:rFonts w:ascii="Times New Roman" w:eastAsia="Times New Roman" w:hAnsi="Times New Roman" w:cs="Times New Roman"/>
          <w:color w:val="000000"/>
          <w:sz w:val="26"/>
          <w:szCs w:val="26"/>
        </w:rPr>
        <w:t>đề đặt ra trong bài học.</w:t>
      </w:r>
    </w:p>
    <w:p w:rsidR="00500CC4" w:rsidRPr="004717CF" w:rsidRDefault="00500CC4" w:rsidP="00500CC4">
      <w:pPr>
        <w:spacing w:after="0" w:line="312" w:lineRule="auto"/>
        <w:jc w:val="both"/>
        <w:rPr>
          <w:rFonts w:ascii="Times New Roman" w:eastAsia="Times New Roman" w:hAnsi="Times New Roman" w:cs="Times New Roman"/>
          <w:color w:val="0070C0"/>
          <w:sz w:val="26"/>
          <w:szCs w:val="26"/>
        </w:rPr>
      </w:pPr>
      <w:r w:rsidRPr="004717CF">
        <w:rPr>
          <w:rFonts w:ascii="Times New Roman" w:eastAsia="Times New Roman" w:hAnsi="Times New Roman" w:cs="Times New Roman"/>
          <w:b/>
          <w:bCs/>
          <w:color w:val="0070C0"/>
          <w:sz w:val="26"/>
          <w:szCs w:val="26"/>
        </w:rPr>
        <w:t>d. Tổ chức thực hiện hoạt động:</w:t>
      </w:r>
    </w:p>
    <w:p w:rsidR="00500CC4" w:rsidRPr="004717CF" w:rsidRDefault="00500CC4" w:rsidP="00500CC4">
      <w:pPr>
        <w:spacing w:after="0" w:line="312" w:lineRule="auto"/>
        <w:jc w:val="both"/>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00000"/>
          <w:sz w:val="26"/>
          <w:szCs w:val="26"/>
        </w:rPr>
        <w:t>Chuyển giao nhiệm vụ</w:t>
      </w:r>
    </w:p>
    <w:p w:rsidR="00500CC4" w:rsidRPr="004717CF" w:rsidRDefault="00500CC4" w:rsidP="00500CC4">
      <w:pPr>
        <w:widowControl w:val="0"/>
        <w:autoSpaceDE w:val="0"/>
        <w:autoSpaceDN w:val="0"/>
        <w:adjustRightInd w:val="0"/>
        <w:spacing w:after="0" w:line="312" w:lineRule="auto"/>
        <w:jc w:val="both"/>
        <w:rPr>
          <w:rFonts w:ascii="Times New Roman" w:hAnsi="Times New Roman" w:cs="Times New Roman"/>
          <w:i/>
          <w:color w:val="000000"/>
          <w:sz w:val="26"/>
          <w:szCs w:val="26"/>
        </w:rPr>
      </w:pPr>
      <w:r w:rsidRPr="004717CF">
        <w:rPr>
          <w:rFonts w:ascii="Times New Roman" w:hAnsi="Times New Roman" w:cs="Times New Roman"/>
          <w:color w:val="000000"/>
          <w:sz w:val="26"/>
          <w:szCs w:val="26"/>
        </w:rPr>
        <w:lastRenderedPageBreak/>
        <w:t xml:space="preserve">Trò chơi </w:t>
      </w:r>
      <w:r w:rsidRPr="004717CF">
        <w:rPr>
          <w:rFonts w:ascii="Times New Roman" w:hAnsi="Times New Roman" w:cs="Times New Roman"/>
          <w:b/>
          <w:i/>
          <w:color w:val="FF0000"/>
          <w:sz w:val="26"/>
          <w:szCs w:val="26"/>
        </w:rPr>
        <w:t>Đoán ý đồng đội</w:t>
      </w:r>
    </w:p>
    <w:p w:rsidR="00500CC4" w:rsidRPr="004717CF" w:rsidRDefault="00500CC4" w:rsidP="00500CC4">
      <w:pPr>
        <w:widowControl w:val="0"/>
        <w:autoSpaceDE w:val="0"/>
        <w:autoSpaceDN w:val="0"/>
        <w:adjustRightInd w:val="0"/>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i/>
          <w:color w:val="000000"/>
          <w:sz w:val="26"/>
          <w:szCs w:val="26"/>
        </w:rPr>
        <w:t xml:space="preserve">  </w:t>
      </w:r>
      <w:r w:rsidRPr="004717CF">
        <w:rPr>
          <w:rFonts w:ascii="Times New Roman" w:hAnsi="Times New Roman" w:cs="Times New Roman"/>
          <w:color w:val="000000"/>
          <w:sz w:val="26"/>
          <w:szCs w:val="26"/>
        </w:rPr>
        <w:t xml:space="preserve">  </w:t>
      </w:r>
      <w:r w:rsidRPr="004717CF">
        <w:rPr>
          <w:rFonts w:ascii="Times New Roman" w:hAnsi="Times New Roman" w:cs="Times New Roman"/>
          <w:b/>
          <w:color w:val="000000"/>
          <w:sz w:val="26"/>
          <w:szCs w:val="26"/>
        </w:rPr>
        <w:t>* GV phổ biến luật chơi:</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rFonts w:ascii="Times New Roman" w:hAnsi="Times New Roman" w:cs="Times New Roman"/>
          <w:b/>
          <w:sz w:val="26"/>
          <w:szCs w:val="26"/>
        </w:rPr>
      </w:pPr>
      <w:r w:rsidRPr="004717CF">
        <w:rPr>
          <w:rFonts w:ascii="Times New Roman" w:hAnsi="Times New Roman" w:cs="Times New Roman"/>
          <w:color w:val="000000"/>
          <w:sz w:val="26"/>
          <w:szCs w:val="26"/>
        </w:rPr>
        <w:t>GV mời 2 cặp đôi lên bảng. Mỗi cặp là một đội.</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rFonts w:ascii="Times New Roman" w:hAnsi="Times New Roman" w:cs="Times New Roman"/>
          <w:b/>
          <w:sz w:val="26"/>
          <w:szCs w:val="26"/>
        </w:rPr>
      </w:pPr>
      <w:r w:rsidRPr="004717CF">
        <w:rPr>
          <w:rFonts w:ascii="Times New Roman" w:hAnsi="Times New Roman" w:cs="Times New Roman"/>
          <w:color w:val="000000"/>
          <w:sz w:val="26"/>
          <w:szCs w:val="26"/>
        </w:rPr>
        <w:t>GV có 2 nhóm từ khoá. GV cho HS bốc thăm để chọn nhóm từ khoá của đội mình.</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rFonts w:ascii="Times New Roman" w:hAnsi="Times New Roman" w:cs="Times New Roman"/>
          <w:b/>
          <w:sz w:val="26"/>
          <w:szCs w:val="26"/>
        </w:rPr>
      </w:pPr>
      <w:r w:rsidRPr="004717CF">
        <w:rPr>
          <w:rFonts w:ascii="Times New Roman" w:hAnsi="Times New Roman" w:cs="Times New Roman"/>
          <w:color w:val="000000"/>
          <w:sz w:val="26"/>
          <w:szCs w:val="26"/>
        </w:rPr>
        <w:t>Sau khi chọn được nhóm từ khoá. Mỗi nhóm có 2p thể hiện phần thi: Từ khoá sẽ hiện trên bảng (nhóm từ khoá mà nhóm đã tự bốc thăm), một bạn dùng ngôn ngữ, cử chỉ, hành động để diễn tả từ khoá, nguyên tắc là không được nhắc đến các tiếng xuất hiện trong từ khoá. Bạn còn lại quay lưng vào bảng, đoán từ khoá qua diễn tả của bạn. Hai đội chơi lần lượt. Đội nào đoán được nhiều từ khoá hơn sẽ chiến thắng. Lưu ý: Nếu bạn diễn tả nhắc đến một tiếng trong từ khoá là phạm luật và từ khoá đó không được tính.</w:t>
      </w:r>
    </w:p>
    <w:p w:rsidR="00500CC4" w:rsidRPr="004717CF" w:rsidRDefault="00500CC4" w:rsidP="00500CC4">
      <w:pPr>
        <w:widowControl w:val="0"/>
        <w:autoSpaceDE w:val="0"/>
        <w:autoSpaceDN w:val="0"/>
        <w:adjustRightInd w:val="0"/>
        <w:spacing w:after="0" w:line="312" w:lineRule="auto"/>
        <w:jc w:val="center"/>
        <w:rPr>
          <w:rFonts w:ascii="Times New Roman" w:hAnsi="Times New Roman" w:cs="Times New Roman"/>
          <w:b/>
          <w:sz w:val="26"/>
          <w:szCs w:val="26"/>
        </w:rPr>
      </w:pPr>
      <w:r w:rsidRPr="004717CF">
        <w:rPr>
          <w:rFonts w:ascii="Times New Roman" w:hAnsi="Times New Roman" w:cs="Times New Roman"/>
          <w:b/>
          <w:sz w:val="26"/>
          <w:szCs w:val="26"/>
        </w:rPr>
        <w:t>*Nhóm từ khoá tham khảo:</w:t>
      </w:r>
    </w:p>
    <w:tbl>
      <w:tblPr>
        <w:tblStyle w:val="TableGrid"/>
        <w:tblW w:w="0" w:type="auto"/>
        <w:tblInd w:w="805" w:type="dxa"/>
        <w:tblLook w:val="04A0" w:firstRow="1" w:lastRow="0" w:firstColumn="1" w:lastColumn="0" w:noHBand="0" w:noVBand="1"/>
      </w:tblPr>
      <w:tblGrid>
        <w:gridCol w:w="3884"/>
        <w:gridCol w:w="4306"/>
      </w:tblGrid>
      <w:tr w:rsidR="00500CC4" w:rsidRPr="004717CF" w:rsidTr="00BD5417">
        <w:tc>
          <w:tcPr>
            <w:tcW w:w="3884" w:type="dxa"/>
          </w:tcPr>
          <w:p w:rsidR="00500CC4" w:rsidRPr="004717CF" w:rsidRDefault="00500CC4" w:rsidP="00BD5417">
            <w:pPr>
              <w:widowControl w:val="0"/>
              <w:autoSpaceDE w:val="0"/>
              <w:autoSpaceDN w:val="0"/>
              <w:adjustRightInd w:val="0"/>
              <w:spacing w:line="312" w:lineRule="auto"/>
              <w:jc w:val="center"/>
              <w:rPr>
                <w:b/>
                <w:sz w:val="26"/>
                <w:szCs w:val="26"/>
              </w:rPr>
            </w:pPr>
            <w:r w:rsidRPr="004717CF">
              <w:rPr>
                <w:b/>
                <w:sz w:val="26"/>
                <w:szCs w:val="26"/>
              </w:rPr>
              <w:t>Nhóm từ khoá 1</w:t>
            </w:r>
          </w:p>
        </w:tc>
        <w:tc>
          <w:tcPr>
            <w:tcW w:w="4306" w:type="dxa"/>
          </w:tcPr>
          <w:p w:rsidR="00500CC4" w:rsidRPr="004717CF" w:rsidRDefault="00500CC4" w:rsidP="00BD5417">
            <w:pPr>
              <w:widowControl w:val="0"/>
              <w:autoSpaceDE w:val="0"/>
              <w:autoSpaceDN w:val="0"/>
              <w:adjustRightInd w:val="0"/>
              <w:spacing w:line="312" w:lineRule="auto"/>
              <w:jc w:val="center"/>
              <w:rPr>
                <w:b/>
                <w:sz w:val="26"/>
                <w:szCs w:val="26"/>
              </w:rPr>
            </w:pPr>
            <w:r w:rsidRPr="004717CF">
              <w:rPr>
                <w:b/>
                <w:sz w:val="26"/>
                <w:szCs w:val="26"/>
              </w:rPr>
              <w:t>Nhóm từ khoá 2</w:t>
            </w:r>
          </w:p>
        </w:tc>
      </w:tr>
      <w:tr w:rsidR="00500CC4" w:rsidRPr="004717CF" w:rsidTr="00BD5417">
        <w:tc>
          <w:tcPr>
            <w:tcW w:w="3884" w:type="dxa"/>
          </w:tcPr>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rPr>
              <w:t xml:space="preserve">Truyện </w:t>
            </w:r>
            <w:r w:rsidRPr="004717CF">
              <w:rPr>
                <w:b/>
                <w:sz w:val="26"/>
                <w:szCs w:val="26"/>
                <w:lang w:val="vi-VN"/>
              </w:rPr>
              <w:t>dân gian</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Tiếng cười</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Keo kiệt</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Cái chày</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Chủ nhà</w:t>
            </w:r>
          </w:p>
        </w:tc>
        <w:tc>
          <w:tcPr>
            <w:tcW w:w="4306" w:type="dxa"/>
          </w:tcPr>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Hài hước</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Thói hư tật xấu</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Đôi giày</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Hà tiện</w:t>
            </w:r>
          </w:p>
          <w:p w:rsidR="00500CC4" w:rsidRPr="004717CF" w:rsidRDefault="00500CC4" w:rsidP="00500CC4">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Đầy tớ</w:t>
            </w:r>
          </w:p>
        </w:tc>
      </w:tr>
    </w:tbl>
    <w:p w:rsidR="00500CC4" w:rsidRPr="004717CF" w:rsidRDefault="00500CC4" w:rsidP="00500CC4">
      <w:pPr>
        <w:shd w:val="clear" w:color="auto" w:fill="FFFFFF"/>
        <w:spacing w:after="0" w:line="312" w:lineRule="auto"/>
        <w:rPr>
          <w:rFonts w:ascii="Times New Roman" w:hAnsi="Times New Roman" w:cs="Times New Roman"/>
          <w:sz w:val="26"/>
          <w:szCs w:val="26"/>
        </w:rPr>
      </w:pPr>
      <w:r w:rsidRPr="004717CF">
        <w:rPr>
          <w:rFonts w:ascii="Times New Roman" w:hAnsi="Times New Roman" w:cs="Times New Roman"/>
          <w:b/>
          <w:color w:val="FF0000"/>
          <w:sz w:val="26"/>
          <w:szCs w:val="26"/>
        </w:rPr>
        <w:t xml:space="preserve">Bước 2: </w:t>
      </w:r>
      <w:r w:rsidRPr="004717CF">
        <w:rPr>
          <w:rFonts w:ascii="Times New Roman" w:hAnsi="Times New Roman" w:cs="Times New Roman"/>
          <w:b/>
          <w:sz w:val="26"/>
          <w:szCs w:val="26"/>
        </w:rPr>
        <w:t>Thực hiện nhiệm vụ</w:t>
      </w:r>
      <w:r w:rsidRPr="004717CF">
        <w:rPr>
          <w:rFonts w:ascii="Times New Roman" w:hAnsi="Times New Roman" w:cs="Times New Roman"/>
          <w:sz w:val="26"/>
          <w:szCs w:val="26"/>
        </w:rPr>
        <w:t xml:space="preserve">: HS thực hiện trò chơi. </w:t>
      </w:r>
    </w:p>
    <w:p w:rsidR="00500CC4" w:rsidRPr="004717CF" w:rsidRDefault="00500CC4" w:rsidP="00500CC4">
      <w:pPr>
        <w:shd w:val="clear" w:color="auto" w:fill="FFFFFF"/>
        <w:spacing w:after="0" w:line="312" w:lineRule="auto"/>
        <w:rPr>
          <w:rFonts w:ascii="Times New Roman" w:hAnsi="Times New Roman" w:cs="Times New Roman"/>
          <w:b/>
          <w:sz w:val="26"/>
          <w:szCs w:val="26"/>
        </w:rPr>
      </w:pPr>
      <w:r w:rsidRPr="004717CF">
        <w:rPr>
          <w:rFonts w:ascii="Times New Roman" w:hAnsi="Times New Roman" w:cs="Times New Roman"/>
          <w:b/>
          <w:color w:val="FF0000"/>
          <w:sz w:val="26"/>
          <w:szCs w:val="26"/>
        </w:rPr>
        <w:t xml:space="preserve">Bước 3: </w:t>
      </w:r>
      <w:r w:rsidRPr="004717CF">
        <w:rPr>
          <w:rFonts w:ascii="Times New Roman" w:hAnsi="Times New Roman" w:cs="Times New Roman"/>
          <w:b/>
          <w:sz w:val="26"/>
          <w:szCs w:val="26"/>
        </w:rPr>
        <w:t>Báo cáo kết quả</w:t>
      </w:r>
    </w:p>
    <w:p w:rsidR="00500CC4" w:rsidRPr="004717CF" w:rsidRDefault="00500CC4" w:rsidP="00500CC4">
      <w:pPr>
        <w:snapToGrid w:val="0"/>
        <w:spacing w:after="0" w:line="312" w:lineRule="auto"/>
        <w:jc w:val="both"/>
        <w:rPr>
          <w:rFonts w:ascii="Times New Roman" w:hAnsi="Times New Roman" w:cs="Times New Roman"/>
          <w:sz w:val="26"/>
          <w:szCs w:val="26"/>
        </w:rPr>
      </w:pPr>
      <w:r w:rsidRPr="004717CF">
        <w:rPr>
          <w:rFonts w:ascii="Times New Roman" w:hAnsi="Times New Roman" w:cs="Times New Roman"/>
          <w:b/>
          <w:color w:val="FF0000"/>
          <w:sz w:val="26"/>
          <w:szCs w:val="26"/>
        </w:rPr>
        <w:t xml:space="preserve">Bước 4: </w:t>
      </w:r>
      <w:r w:rsidRPr="004717CF">
        <w:rPr>
          <w:rFonts w:ascii="Times New Roman" w:hAnsi="Times New Roman" w:cs="Times New Roman"/>
          <w:b/>
          <w:sz w:val="26"/>
          <w:szCs w:val="26"/>
        </w:rPr>
        <w:t>Đánh giá, kết luận:</w:t>
      </w:r>
      <w:r w:rsidRPr="004717CF">
        <w:rPr>
          <w:rFonts w:ascii="Times New Roman" w:hAnsi="Times New Roman" w:cs="Times New Roman"/>
          <w:sz w:val="26"/>
          <w:szCs w:val="26"/>
          <w:lang w:val="vi-VN"/>
        </w:rPr>
        <w:t xml:space="preserve"> Nhận xét câu trả lời của HS</w:t>
      </w:r>
      <w:r w:rsidRPr="004717CF">
        <w:rPr>
          <w:rFonts w:ascii="Times New Roman" w:hAnsi="Times New Roman" w:cs="Times New Roman"/>
          <w:sz w:val="26"/>
          <w:szCs w:val="26"/>
        </w:rPr>
        <w:t>, dẫn dắt vào</w:t>
      </w:r>
      <w:r w:rsidRPr="004717CF">
        <w:rPr>
          <w:rFonts w:ascii="Times New Roman" w:hAnsi="Times New Roman" w:cs="Times New Roman"/>
          <w:sz w:val="26"/>
          <w:szCs w:val="26"/>
          <w:lang w:val="vi-VN"/>
        </w:rPr>
        <w:t xml:space="preserve"> truyện cười, xâu c</w:t>
      </w:r>
      <w:r w:rsidRPr="004717CF">
        <w:rPr>
          <w:rFonts w:ascii="Times New Roman" w:hAnsi="Times New Roman" w:cs="Times New Roman"/>
          <w:sz w:val="26"/>
          <w:szCs w:val="26"/>
        </w:rPr>
        <w:t>huỗi từ khoá, dẫn vào bài.</w:t>
      </w:r>
    </w:p>
    <w:p w:rsidR="00500CC4" w:rsidRPr="004717CF" w:rsidRDefault="00500CC4" w:rsidP="00500CC4">
      <w:pPr>
        <w:spacing w:after="0" w:line="312" w:lineRule="auto"/>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D0D0D"/>
          <w:sz w:val="26"/>
          <w:szCs w:val="26"/>
        </w:rPr>
        <w:t xml:space="preserve">🡺GV dẫn vào bài: </w:t>
      </w:r>
    </w:p>
    <w:p w:rsidR="00500CC4" w:rsidRPr="004717CF" w:rsidRDefault="00500CC4" w:rsidP="00500CC4">
      <w:pPr>
        <w:spacing w:after="0" w:line="312" w:lineRule="auto"/>
        <w:jc w:val="both"/>
        <w:rPr>
          <w:rFonts w:ascii="Times New Roman" w:eastAsia="Times New Roman" w:hAnsi="Times New Roman" w:cs="Times New Roman"/>
          <w:bCs/>
          <w:i/>
          <w:color w:val="0D0D0D"/>
          <w:sz w:val="26"/>
          <w:szCs w:val="26"/>
        </w:rPr>
      </w:pPr>
      <w:r w:rsidRPr="004717CF">
        <w:rPr>
          <w:rFonts w:ascii="Times New Roman" w:eastAsia="Times New Roman" w:hAnsi="Times New Roman" w:cs="Times New Roman"/>
          <w:b/>
          <w:bCs/>
          <w:color w:val="0D0D0D"/>
          <w:sz w:val="26"/>
          <w:szCs w:val="26"/>
          <w:lang w:val="vi-VN"/>
        </w:rPr>
        <w:t xml:space="preserve">    </w:t>
      </w:r>
      <w:r w:rsidRPr="004717CF">
        <w:rPr>
          <w:rFonts w:ascii="Times New Roman" w:eastAsia="Times New Roman" w:hAnsi="Times New Roman" w:cs="Times New Roman"/>
          <w:bCs/>
          <w:i/>
          <w:color w:val="0D0D0D"/>
          <w:sz w:val="26"/>
          <w:szCs w:val="26"/>
          <w:lang w:val="vi-VN"/>
        </w:rPr>
        <w:t>Các từ khóa xuất hiện trong các trò chơi mà chúng ta vừa tham gia có liên quan đến thể loại và các văn bản mà chúng ta sẽ học trong bài học 4. Trong bài học này, thông qua việc đọc các văn bản truyện cười, chúng ta sẽ hiểu thêm về những sắc thái của tiếng cười trong cuộc sống. Cụ thể, qua văn bản 1, 2 chúng ta sẽ hiểu sắc thái của tiếng cười để phê phán những hiện tượng chưa hay, chưa tốt. Để khám phá những điều thú vị này, cô trò chúng ta cùng tìm hiểu bài học ngày hôm nay. Bài 4 – “Sắc thái của tiếng cười; Văn bản 1, 2: “Vắt cổ chày ra nước”; “May không đi giày”</w:t>
      </w:r>
    </w:p>
    <w:p w:rsidR="00500CC4" w:rsidRPr="004717CF" w:rsidRDefault="00500CC4" w:rsidP="00500CC4">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2. HOẠT ĐỘNG 2: HÌNH THÀNH KIẾN THỨC</w:t>
      </w:r>
    </w:p>
    <w:p w:rsidR="00500CC4" w:rsidRPr="004717CF" w:rsidRDefault="00500CC4" w:rsidP="00500CC4">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t>2.1. Tìm hiểu tri thức Ngữ văn và trải nghiệm cùng văn bản</w:t>
      </w:r>
    </w:p>
    <w:p w:rsidR="00500CC4" w:rsidRPr="004717CF" w:rsidRDefault="00500CC4" w:rsidP="00500CC4">
      <w:pPr>
        <w:spacing w:after="0" w:line="312" w:lineRule="auto"/>
        <w:jc w:val="both"/>
        <w:rPr>
          <w:rFonts w:ascii="Times New Roman" w:eastAsia="Times New Roman" w:hAnsi="Times New Roman" w:cs="Times New Roman"/>
          <w:b/>
          <w:bCs/>
          <w:color w:val="0070C0"/>
          <w:sz w:val="26"/>
          <w:szCs w:val="26"/>
        </w:rPr>
      </w:pPr>
    </w:p>
    <w:tbl>
      <w:tblPr>
        <w:tblW w:w="10180" w:type="dxa"/>
        <w:tblLayout w:type="fixed"/>
        <w:tblCellMar>
          <w:top w:w="15" w:type="dxa"/>
          <w:left w:w="15" w:type="dxa"/>
          <w:bottom w:w="15" w:type="dxa"/>
          <w:right w:w="15" w:type="dxa"/>
        </w:tblCellMar>
        <w:tblLook w:val="04A0" w:firstRow="1" w:lastRow="0" w:firstColumn="1" w:lastColumn="0" w:noHBand="0" w:noVBand="1"/>
      </w:tblPr>
      <w:tblGrid>
        <w:gridCol w:w="4084"/>
        <w:gridCol w:w="6096"/>
      </w:tblGrid>
      <w:tr w:rsidR="00500CC4" w:rsidRPr="004717CF" w:rsidTr="00BD5417">
        <w:tc>
          <w:tcPr>
            <w:tcW w:w="408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500CC4" w:rsidRPr="004717CF" w:rsidRDefault="00500CC4" w:rsidP="00BD5417">
            <w:pPr>
              <w:spacing w:after="0" w:line="312" w:lineRule="auto"/>
              <w:jc w:val="center"/>
              <w:rPr>
                <w:rFonts w:ascii="Times New Roman" w:eastAsia="Times New Roman" w:hAnsi="Times New Roman" w:cs="Times New Roman"/>
                <w:b/>
                <w:bCs/>
                <w:sz w:val="26"/>
                <w:szCs w:val="26"/>
                <w:lang w:val="vi-VN"/>
              </w:rPr>
            </w:pPr>
            <w:bookmarkStart w:id="0" w:name="_GoBack"/>
            <w:bookmarkEnd w:id="0"/>
            <w:r w:rsidRPr="004717CF">
              <w:rPr>
                <w:rFonts w:ascii="Times New Roman" w:eastAsia="Times New Roman" w:hAnsi="Times New Roman" w:cs="Times New Roman"/>
                <w:b/>
                <w:bCs/>
                <w:sz w:val="26"/>
                <w:szCs w:val="26"/>
                <w:lang w:val="vi-VN"/>
              </w:rPr>
              <w:t>Hoạt động của GV và HS</w:t>
            </w:r>
          </w:p>
        </w:tc>
        <w:tc>
          <w:tcPr>
            <w:tcW w:w="60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500CC4" w:rsidRPr="004717CF" w:rsidRDefault="00500CC4" w:rsidP="00BD5417">
            <w:pPr>
              <w:spacing w:after="0" w:line="312" w:lineRule="auto"/>
              <w:jc w:val="center"/>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lang w:val="vi-VN"/>
              </w:rPr>
              <w:t>Dự kiến sản phẩm</w:t>
            </w:r>
          </w:p>
        </w:tc>
      </w:tr>
      <w:tr w:rsidR="00500CC4" w:rsidRPr="004717CF" w:rsidTr="00BD5417">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i/>
                <w:sz w:val="26"/>
                <w:szCs w:val="26"/>
                <w:lang w:val="vi-VN"/>
              </w:rPr>
            </w:pPr>
            <w:r w:rsidRPr="004717CF">
              <w:rPr>
                <w:rFonts w:ascii="Times New Roman" w:eastAsia="Times New Roman" w:hAnsi="Times New Roman" w:cs="Times New Roman"/>
                <w:b/>
                <w:bCs/>
                <w:color w:val="0070C0"/>
                <w:sz w:val="26"/>
                <w:szCs w:val="26"/>
              </w:rPr>
              <w:lastRenderedPageBreak/>
              <w:t xml:space="preserve">*Tìm hiểu chung về văn bản </w:t>
            </w:r>
            <w:r w:rsidRPr="004717CF">
              <w:rPr>
                <w:rFonts w:ascii="Times New Roman" w:eastAsia="Times New Roman" w:hAnsi="Times New Roman" w:cs="Times New Roman"/>
                <w:b/>
                <w:bCs/>
                <w:color w:val="0070C0"/>
                <w:sz w:val="26"/>
                <w:szCs w:val="26"/>
                <w:lang w:val="vi-VN"/>
              </w:rPr>
              <w:t>“</w:t>
            </w:r>
            <w:r w:rsidRPr="004717CF">
              <w:rPr>
                <w:rFonts w:ascii="Times New Roman" w:eastAsia="Times New Roman" w:hAnsi="Times New Roman" w:cs="Times New Roman"/>
                <w:b/>
                <w:bCs/>
                <w:i/>
                <w:color w:val="0070C0"/>
                <w:sz w:val="26"/>
                <w:szCs w:val="26"/>
                <w:lang w:val="vi-VN"/>
              </w:rPr>
              <w:t xml:space="preserve">Vắt cổ chày ra nước” </w:t>
            </w:r>
            <w:r w:rsidRPr="004717CF">
              <w:rPr>
                <w:rFonts w:ascii="Times New Roman" w:eastAsia="Times New Roman" w:hAnsi="Times New Roman" w:cs="Times New Roman"/>
                <w:b/>
                <w:bCs/>
                <w:color w:val="0070C0"/>
                <w:sz w:val="26"/>
                <w:szCs w:val="26"/>
                <w:lang w:val="vi-VN"/>
              </w:rPr>
              <w:t>và</w:t>
            </w:r>
            <w:r w:rsidRPr="004717CF">
              <w:rPr>
                <w:rFonts w:ascii="Times New Roman" w:eastAsia="Times New Roman" w:hAnsi="Times New Roman" w:cs="Times New Roman"/>
                <w:b/>
                <w:bCs/>
                <w:i/>
                <w:color w:val="0070C0"/>
                <w:sz w:val="26"/>
                <w:szCs w:val="26"/>
                <w:lang w:val="vi-VN"/>
              </w:rPr>
              <w:t xml:space="preserve"> “May không đi giày”</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Bước 1</w:t>
            </w:r>
            <w:r w:rsidRPr="004717CF">
              <w:rPr>
                <w:rFonts w:ascii="Times New Roman" w:eastAsia="Times New Roman" w:hAnsi="Times New Roman" w:cs="Times New Roman"/>
                <w:b/>
                <w:bCs/>
                <w:iCs/>
                <w:color w:val="FF0000"/>
                <w:sz w:val="26"/>
                <w:szCs w:val="26"/>
              </w:rPr>
              <w:t>:</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D0D0D"/>
                <w:sz w:val="26"/>
                <w:szCs w:val="26"/>
                <w:lang w:val="vi-VN"/>
              </w:rPr>
              <w:t>HĐ cá nhân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GV hướng dẫn HS đọc VB:</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 Đọc kĩ từng phần của văn bản:  đọc to, rõ ràng, chú ý các chỉ dẫn trong box bên tuyến phải trang sách – chủ yếu kĩ năng</w:t>
            </w:r>
            <w:r w:rsidRPr="004717CF">
              <w:rPr>
                <w:rFonts w:ascii="Times New Roman" w:eastAsia="Times New Roman" w:hAnsi="Times New Roman" w:cs="Times New Roman"/>
                <w:color w:val="000000"/>
                <w:sz w:val="26"/>
                <w:szCs w:val="26"/>
                <w:lang w:val="vi-VN"/>
              </w:rPr>
              <w:t xml:space="preserve"> suy luận.</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Đọc và giải thích từ khó.</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Xác định phương thức biểu đạt.</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2. </w:t>
            </w:r>
            <w:r w:rsidRPr="004717CF">
              <w:rPr>
                <w:rFonts w:ascii="Times New Roman" w:eastAsia="Times New Roman" w:hAnsi="Times New Roman" w:cs="Times New Roman"/>
                <w:b/>
                <w:bCs/>
                <w:color w:val="000000"/>
                <w:sz w:val="26"/>
                <w:szCs w:val="26"/>
              </w:rPr>
              <w:t>HS thực hiện nhiệm vụ</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HS đọc VB – Giải thích một vài chú thích SGK.</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 xác định phương thức biểu đạt của VB</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HS thực hiện.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GV gọi 1 – 2 HS đọc VB, chú thích,</w:t>
            </w:r>
            <w:r w:rsidRPr="004717CF">
              <w:rPr>
                <w:rFonts w:ascii="Times New Roman" w:eastAsia="Times New Roman" w:hAnsi="Times New Roman" w:cs="Times New Roman"/>
                <w:color w:val="000000"/>
                <w:sz w:val="26"/>
                <w:szCs w:val="26"/>
              </w:rPr>
              <w:t xml:space="preserve"> trình bày </w:t>
            </w:r>
            <w:r w:rsidRPr="004717CF">
              <w:rPr>
                <w:rFonts w:ascii="Times New Roman" w:eastAsia="Times New Roman" w:hAnsi="Times New Roman" w:cs="Times New Roman"/>
                <w:color w:val="000000"/>
                <w:sz w:val="26"/>
                <w:szCs w:val="26"/>
                <w:lang w:val="vi-VN"/>
              </w:rPr>
              <w:t>câu trả lời về phương thức biểu đạt</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w:t>
            </w:r>
            <w:r w:rsidRPr="004717CF">
              <w:rPr>
                <w:rFonts w:ascii="Times New Roman" w:eastAsia="Times New Roman" w:hAnsi="Times New Roman" w:cs="Times New Roman"/>
                <w:color w:val="000000"/>
                <w:sz w:val="26"/>
                <w:szCs w:val="26"/>
              </w:rPr>
              <w:t xml:space="preserve"> khác nghe, bổ sung.</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4. </w:t>
            </w:r>
            <w:r w:rsidRPr="004717CF">
              <w:rPr>
                <w:rFonts w:ascii="Times New Roman" w:eastAsia="Times New Roman" w:hAnsi="Times New Roman" w:cs="Times New Roman"/>
                <w:b/>
                <w:bCs/>
                <w:color w:val="000000"/>
                <w:sz w:val="26"/>
                <w:szCs w:val="26"/>
              </w:rPr>
              <w:t>Đánh giá, kết luận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GV nhận xét mức độ đạt được về kiến thức, kĩ năng của từng câu trả lời, về thái độ làm việc khi thảo luận của HS.</w:t>
            </w:r>
          </w:p>
          <w:p w:rsidR="00500CC4" w:rsidRPr="004717CF" w:rsidRDefault="00500CC4" w:rsidP="00BD5417">
            <w:pPr>
              <w:spacing w:after="0" w:line="312" w:lineRule="auto"/>
              <w:jc w:val="both"/>
              <w:rPr>
                <w:rFonts w:ascii="Times New Roman" w:eastAsia="Times New Roman" w:hAnsi="Times New Roman" w:cs="Times New Roman"/>
                <w:sz w:val="26"/>
                <w:szCs w:val="26"/>
              </w:rPr>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i/>
                <w:color w:val="FF0000"/>
                <w:sz w:val="26"/>
                <w:szCs w:val="26"/>
                <w:lang w:val="vi-VN"/>
              </w:rPr>
            </w:pPr>
            <w:r w:rsidRPr="004717CF">
              <w:rPr>
                <w:rFonts w:ascii="Times New Roman" w:eastAsia="Times New Roman" w:hAnsi="Times New Roman" w:cs="Times New Roman"/>
                <w:b/>
                <w:color w:val="FF0000"/>
                <w:sz w:val="26"/>
                <w:szCs w:val="26"/>
              </w:rPr>
              <w:t>II</w:t>
            </w:r>
            <w:r w:rsidRPr="004717CF">
              <w:rPr>
                <w:rFonts w:ascii="Times New Roman" w:eastAsia="Times New Roman" w:hAnsi="Times New Roman" w:cs="Times New Roman"/>
                <w:b/>
                <w:bCs/>
                <w:color w:val="FF0000"/>
                <w:sz w:val="26"/>
                <w:szCs w:val="26"/>
              </w:rPr>
              <w:t>. Trải nghiệm cùng văn bản “</w:t>
            </w:r>
            <w:r w:rsidRPr="004717CF">
              <w:rPr>
                <w:rFonts w:ascii="Times New Roman" w:eastAsia="Times New Roman" w:hAnsi="Times New Roman" w:cs="Times New Roman"/>
                <w:b/>
                <w:bCs/>
                <w:i/>
                <w:iCs/>
                <w:color w:val="FF0000"/>
                <w:sz w:val="26"/>
                <w:szCs w:val="26"/>
                <w:lang w:val="vi-VN"/>
              </w:rPr>
              <w:t>Vắt cổ chày ra nước</w:t>
            </w:r>
            <w:r w:rsidRPr="004717CF">
              <w:rPr>
                <w:rFonts w:ascii="Times New Roman" w:eastAsia="Times New Roman" w:hAnsi="Times New Roman" w:cs="Times New Roman"/>
                <w:b/>
                <w:bCs/>
                <w:color w:val="FF0000"/>
                <w:sz w:val="26"/>
                <w:szCs w:val="26"/>
              </w:rPr>
              <w:t>”</w:t>
            </w:r>
            <w:r w:rsidRPr="004717CF">
              <w:rPr>
                <w:rFonts w:ascii="Times New Roman" w:eastAsia="Times New Roman" w:hAnsi="Times New Roman" w:cs="Times New Roman"/>
                <w:b/>
                <w:bCs/>
                <w:color w:val="FF0000"/>
                <w:sz w:val="26"/>
                <w:szCs w:val="26"/>
                <w:lang w:val="vi-VN"/>
              </w:rPr>
              <w:t xml:space="preserve">, </w:t>
            </w:r>
            <w:r w:rsidRPr="004717CF">
              <w:rPr>
                <w:rFonts w:ascii="Times New Roman" w:eastAsia="Times New Roman" w:hAnsi="Times New Roman" w:cs="Times New Roman"/>
                <w:b/>
                <w:bCs/>
                <w:i/>
                <w:color w:val="FF0000"/>
                <w:sz w:val="26"/>
                <w:szCs w:val="26"/>
                <w:lang w:val="vi-VN"/>
              </w:rPr>
              <w:t>“May không đi giày”</w:t>
            </w:r>
          </w:p>
          <w:p w:rsidR="00500CC4" w:rsidRPr="004717CF" w:rsidRDefault="00500CC4" w:rsidP="00BD5417">
            <w:pPr>
              <w:tabs>
                <w:tab w:val="left" w:pos="2184"/>
              </w:tabs>
              <w:spacing w:after="0" w:line="312" w:lineRule="auto"/>
              <w:jc w:val="both"/>
              <w:rPr>
                <w:rFonts w:ascii="Times New Roman" w:eastAsia="MS Mincho" w:hAnsi="Times New Roman" w:cs="Times New Roman"/>
                <w:b/>
                <w:color w:val="0070C0"/>
                <w:sz w:val="26"/>
                <w:szCs w:val="26"/>
                <w:lang w:eastAsia="ja-JP"/>
              </w:rPr>
            </w:pPr>
            <w:r w:rsidRPr="004717CF">
              <w:rPr>
                <w:rFonts w:ascii="Times New Roman" w:eastAsia="MS Mincho" w:hAnsi="Times New Roman" w:cs="Times New Roman"/>
                <w:b/>
                <w:color w:val="0070C0"/>
                <w:sz w:val="26"/>
                <w:szCs w:val="26"/>
                <w:lang w:eastAsia="ja-JP"/>
              </w:rPr>
              <w:t>1. Đọc – kể</w:t>
            </w:r>
          </w:p>
          <w:p w:rsidR="00500CC4" w:rsidRPr="004717CF" w:rsidRDefault="00500CC4"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GV yêu cầu HS đọc văn bản:</w:t>
            </w:r>
          </w:p>
          <w:p w:rsidR="00500CC4" w:rsidRPr="004717CF" w:rsidRDefault="00500CC4" w:rsidP="00BD5417">
            <w:pPr>
              <w:tabs>
                <w:tab w:val="left" w:pos="2184"/>
              </w:tabs>
              <w:spacing w:after="0" w:line="312" w:lineRule="auto"/>
              <w:ind w:left="420"/>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 Giọng đọc: đọc to, rõ; phân biệt lời của các nhân vật.</w:t>
            </w:r>
          </w:p>
          <w:p w:rsidR="00500CC4" w:rsidRPr="004717CF" w:rsidRDefault="00500CC4" w:rsidP="00BD5417">
            <w:pPr>
              <w:tabs>
                <w:tab w:val="left" w:pos="2184"/>
              </w:tabs>
              <w:spacing w:after="0" w:line="312" w:lineRule="auto"/>
              <w:ind w:left="420"/>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val="vi-VN" w:eastAsia="ja-JP"/>
              </w:rPr>
              <w:t>+ Chú ý đến những chi tiết tiêu biểu</w:t>
            </w:r>
            <w:r w:rsidRPr="004717CF">
              <w:rPr>
                <w:rFonts w:ascii="Times New Roman" w:eastAsia="MS Mincho" w:hAnsi="Times New Roman" w:cs="Times New Roman"/>
                <w:color w:val="0D0D0D"/>
                <w:sz w:val="26"/>
                <w:szCs w:val="26"/>
                <w:lang w:eastAsia="ja-JP"/>
              </w:rPr>
              <w:t>.</w:t>
            </w:r>
          </w:p>
          <w:p w:rsidR="00500CC4" w:rsidRPr="004717CF" w:rsidRDefault="00500CC4" w:rsidP="00BD5417">
            <w:pPr>
              <w:tabs>
                <w:tab w:val="left" w:pos="2184"/>
              </w:tabs>
              <w:spacing w:after="0" w:line="312" w:lineRule="auto"/>
              <w:ind w:left="420"/>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val="vi-VN" w:eastAsia="ja-JP"/>
              </w:rPr>
              <w:t>+ Trong quá trình đọc, chú ý sử dụng kĩ năng suy luận (khi gặp câu hỏi trong khung cùng với VB, GV cho HS dừng đọc vài phút để tự suy nghĩ, trả lời rồi tiếp tục đọc)</w:t>
            </w:r>
            <w:r w:rsidRPr="004717CF">
              <w:rPr>
                <w:rFonts w:ascii="Times New Roman" w:eastAsia="MS Mincho" w:hAnsi="Times New Roman" w:cs="Times New Roman"/>
                <w:color w:val="0D0D0D"/>
                <w:sz w:val="26"/>
                <w:szCs w:val="26"/>
                <w:lang w:eastAsia="ja-JP"/>
              </w:rPr>
              <w:t>.</w:t>
            </w:r>
          </w:p>
          <w:p w:rsidR="00500CC4" w:rsidRPr="004717CF" w:rsidRDefault="00500CC4" w:rsidP="00BD5417">
            <w:pPr>
              <w:tabs>
                <w:tab w:val="left" w:pos="2184"/>
              </w:tabs>
              <w:spacing w:after="0" w:line="312" w:lineRule="auto"/>
              <w:jc w:val="both"/>
              <w:rPr>
                <w:rFonts w:ascii="Times New Roman" w:eastAsia="MS Mincho" w:hAnsi="Times New Roman" w:cs="Times New Roman"/>
                <w:b/>
                <w:color w:val="0070C0"/>
                <w:sz w:val="26"/>
                <w:szCs w:val="26"/>
                <w:lang w:eastAsia="ja-JP"/>
              </w:rPr>
            </w:pPr>
            <w:r w:rsidRPr="004717CF">
              <w:rPr>
                <w:rFonts w:ascii="Times New Roman" w:eastAsia="MS Mincho" w:hAnsi="Times New Roman" w:cs="Times New Roman"/>
                <w:b/>
                <w:color w:val="0070C0"/>
                <w:sz w:val="26"/>
                <w:szCs w:val="26"/>
                <w:lang w:eastAsia="ja-JP"/>
              </w:rPr>
              <w:t>2. Giải thích từ khó (chú ý các từ chú thích dưới chân trang trong sgk)</w:t>
            </w:r>
          </w:p>
          <w:p w:rsidR="00500CC4" w:rsidRPr="004717CF" w:rsidRDefault="00500CC4"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i/>
                <w:color w:val="0D0D0D"/>
                <w:sz w:val="26"/>
                <w:szCs w:val="26"/>
                <w:lang w:eastAsia="ja-JP"/>
              </w:rPr>
              <w:t xml:space="preserve">- </w:t>
            </w:r>
            <w:r w:rsidRPr="004717CF">
              <w:rPr>
                <w:rFonts w:ascii="Times New Roman" w:eastAsia="MS Mincho" w:hAnsi="Times New Roman" w:cs="Times New Roman"/>
                <w:i/>
                <w:color w:val="0D0D0D"/>
                <w:sz w:val="26"/>
                <w:szCs w:val="26"/>
                <w:lang w:val="vi-VN" w:eastAsia="ja-JP"/>
              </w:rPr>
              <w:t>Cổ chày:</w:t>
            </w: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Phần eo lại ở giữa cái chày, dùng để cầm nắm khi giã.</w:t>
            </w:r>
          </w:p>
          <w:p w:rsidR="00500CC4" w:rsidRPr="004717CF" w:rsidRDefault="00500CC4"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i/>
                <w:color w:val="0D0D0D"/>
                <w:sz w:val="26"/>
                <w:szCs w:val="26"/>
                <w:lang w:eastAsia="ja-JP"/>
              </w:rPr>
              <w:t xml:space="preserve">- </w:t>
            </w:r>
            <w:r w:rsidRPr="004717CF">
              <w:rPr>
                <w:rFonts w:ascii="Times New Roman" w:eastAsia="MS Mincho" w:hAnsi="Times New Roman" w:cs="Times New Roman"/>
                <w:i/>
                <w:color w:val="0D0D0D"/>
                <w:sz w:val="26"/>
                <w:szCs w:val="26"/>
                <w:lang w:val="vi-VN" w:eastAsia="ja-JP"/>
              </w:rPr>
              <w:t>Khố tải</w:t>
            </w: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còn gọi là bao tải, bao dệt bằng sợi đay hay dứa gai, thường dùng để đựng lương thực.</w:t>
            </w:r>
          </w:p>
          <w:p w:rsidR="00500CC4" w:rsidRPr="004717CF" w:rsidRDefault="00500CC4"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i/>
                <w:color w:val="0D0D0D"/>
                <w:sz w:val="26"/>
                <w:szCs w:val="26"/>
                <w:lang w:eastAsia="ja-JP"/>
              </w:rPr>
              <w:t>-</w:t>
            </w:r>
            <w:r w:rsidRPr="004717CF">
              <w:rPr>
                <w:rFonts w:ascii="Times New Roman" w:eastAsia="MS Mincho" w:hAnsi="Times New Roman" w:cs="Times New Roman"/>
                <w:i/>
                <w:color w:val="0D0D0D"/>
                <w:sz w:val="26"/>
                <w:szCs w:val="26"/>
                <w:lang w:val="vi-VN" w:eastAsia="ja-JP"/>
              </w:rPr>
              <w:t xml:space="preserve"> Vận </w:t>
            </w:r>
            <w:r w:rsidRPr="004717CF">
              <w:rPr>
                <w:rFonts w:ascii="Times New Roman" w:eastAsia="MS Mincho" w:hAnsi="Times New Roman" w:cs="Times New Roman"/>
                <w:color w:val="0D0D0D"/>
                <w:sz w:val="26"/>
                <w:szCs w:val="26"/>
                <w:lang w:val="vi-VN" w:eastAsia="ja-JP"/>
              </w:rPr>
              <w:t>(từ địa phương)</w:t>
            </w:r>
            <w:r w:rsidRPr="004717CF">
              <w:rPr>
                <w:rFonts w:ascii="Times New Roman" w:eastAsia="MS Mincho" w:hAnsi="Times New Roman" w:cs="Times New Roman"/>
                <w:i/>
                <w:color w:val="0D0D0D"/>
                <w:sz w:val="26"/>
                <w:szCs w:val="26"/>
                <w:lang w:eastAsia="ja-JP"/>
              </w:rPr>
              <w:t>:</w:t>
            </w: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mặc</w:t>
            </w:r>
          </w:p>
          <w:p w:rsidR="00500CC4" w:rsidRPr="004717CF" w:rsidRDefault="00500CC4"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i/>
                <w:color w:val="0D0D0D"/>
                <w:sz w:val="26"/>
                <w:szCs w:val="26"/>
                <w:lang w:val="vi-VN" w:eastAsia="ja-JP"/>
              </w:rPr>
              <w:t>Ngốt</w:t>
            </w: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cảm thấy ngột ngạt, bức bối, khó chịu vì nóng bức.</w:t>
            </w:r>
          </w:p>
          <w:p w:rsidR="00500CC4" w:rsidRPr="004717CF" w:rsidRDefault="00500CC4" w:rsidP="00BD5417">
            <w:pPr>
              <w:spacing w:after="0" w:line="312" w:lineRule="auto"/>
              <w:rPr>
                <w:rFonts w:ascii="Times New Roman" w:eastAsia="Times New Roman" w:hAnsi="Times New Roman" w:cs="Times New Roman"/>
                <w:i/>
                <w:iCs/>
                <w:color w:val="0D0D0D"/>
                <w:sz w:val="26"/>
                <w:szCs w:val="26"/>
                <w:shd w:val="clear" w:color="auto" w:fill="FFFFFF"/>
              </w:rPr>
            </w:pPr>
            <w:r w:rsidRPr="004717CF">
              <w:rPr>
                <w:rFonts w:ascii="Times New Roman" w:eastAsia="MS Mincho" w:hAnsi="Times New Roman" w:cs="Times New Roman"/>
                <w:b/>
                <w:color w:val="0070C0"/>
                <w:sz w:val="26"/>
                <w:szCs w:val="26"/>
                <w:lang w:val="vi-VN" w:eastAsia="ja-JP"/>
              </w:rPr>
              <w:t>3</w:t>
            </w:r>
            <w:r w:rsidRPr="004717CF">
              <w:rPr>
                <w:rFonts w:ascii="Times New Roman" w:eastAsia="MS Mincho" w:hAnsi="Times New Roman" w:cs="Times New Roman"/>
                <w:b/>
                <w:color w:val="0070C0"/>
                <w:sz w:val="26"/>
                <w:szCs w:val="26"/>
                <w:lang w:eastAsia="ja-JP"/>
              </w:rPr>
              <w:t>. Phương thức biểu đạt:</w:t>
            </w:r>
            <w:r w:rsidRPr="004717CF">
              <w:rPr>
                <w:rFonts w:ascii="Times New Roman" w:eastAsia="MS Mincho" w:hAnsi="Times New Roman" w:cs="Times New Roman"/>
                <w:color w:val="0070C0"/>
                <w:sz w:val="26"/>
                <w:szCs w:val="26"/>
                <w:lang w:eastAsia="ja-JP"/>
              </w:rPr>
              <w:t xml:space="preserve"> </w:t>
            </w:r>
            <w:r w:rsidRPr="004717CF">
              <w:rPr>
                <w:rFonts w:ascii="Times New Roman" w:eastAsia="MS Mincho" w:hAnsi="Times New Roman" w:cs="Times New Roman"/>
                <w:color w:val="0D0D0D"/>
                <w:sz w:val="26"/>
                <w:szCs w:val="26"/>
                <w:lang w:eastAsia="ja-JP"/>
              </w:rPr>
              <w:t>Tự sự</w:t>
            </w:r>
            <w:r w:rsidRPr="004717CF">
              <w:rPr>
                <w:rFonts w:ascii="Times New Roman" w:eastAsia="Times New Roman" w:hAnsi="Times New Roman" w:cs="Times New Roman"/>
                <w:sz w:val="26"/>
                <w:szCs w:val="26"/>
              </w:rPr>
              <w:t xml:space="preserve"> </w:t>
            </w:r>
          </w:p>
        </w:tc>
      </w:tr>
    </w:tbl>
    <w:p w:rsidR="00500CC4" w:rsidRPr="004717CF" w:rsidRDefault="00500CC4" w:rsidP="00500CC4">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t>2.2. Suy ngẫm và phản hồi</w:t>
      </w:r>
    </w:p>
    <w:p w:rsidR="00500CC4" w:rsidRPr="004717CF" w:rsidRDefault="00500CC4" w:rsidP="00500CC4">
      <w:pPr>
        <w:spacing w:after="0" w:line="312" w:lineRule="auto"/>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000000"/>
          <w:sz w:val="26"/>
          <w:szCs w:val="26"/>
        </w:rPr>
        <w:t>*Các phiếu học tập:</w:t>
      </w:r>
    </w:p>
    <w:tbl>
      <w:tblPr>
        <w:tblStyle w:val="TableGrid"/>
        <w:tblW w:w="0" w:type="auto"/>
        <w:tblLook w:val="04A0" w:firstRow="1" w:lastRow="0" w:firstColumn="1" w:lastColumn="0" w:noHBand="0" w:noVBand="1"/>
      </w:tblPr>
      <w:tblGrid>
        <w:gridCol w:w="9242"/>
      </w:tblGrid>
      <w:tr w:rsidR="00500CC4" w:rsidRPr="004717CF" w:rsidTr="00BD5417">
        <w:tc>
          <w:tcPr>
            <w:tcW w:w="9961" w:type="dxa"/>
          </w:tcPr>
          <w:p w:rsidR="00500CC4" w:rsidRPr="00936187" w:rsidRDefault="00500CC4" w:rsidP="00BD5417">
            <w:pPr>
              <w:spacing w:line="312" w:lineRule="auto"/>
              <w:jc w:val="center"/>
              <w:rPr>
                <w:rFonts w:eastAsia="Times New Roman"/>
                <w:b/>
                <w:bCs/>
                <w:color w:val="FF0000"/>
                <w:sz w:val="26"/>
                <w:szCs w:val="26"/>
              </w:rPr>
            </w:pPr>
            <w:r w:rsidRPr="00936187">
              <w:rPr>
                <w:rFonts w:eastAsia="Times New Roman"/>
                <w:b/>
                <w:bCs/>
                <w:color w:val="FF0000"/>
                <w:sz w:val="26"/>
                <w:szCs w:val="26"/>
                <w:lang w:val="vi-VN"/>
              </w:rPr>
              <w:t>PHT 02: TÌM HIỂU CÁC YẾU TỐ CỦA TRUYỆN CƯỜI QUA</w:t>
            </w:r>
            <w:r>
              <w:rPr>
                <w:rFonts w:eastAsia="Times New Roman"/>
                <w:b/>
                <w:bCs/>
                <w:color w:val="FF0000"/>
                <w:sz w:val="26"/>
                <w:szCs w:val="26"/>
                <w:lang w:val="vi-VN"/>
              </w:rPr>
              <w:t xml:space="preserve"> VB 1, 2</w:t>
            </w:r>
          </w:p>
          <w:p w:rsidR="00500CC4" w:rsidRPr="004717CF" w:rsidRDefault="00500CC4"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Em hãy hoàn thành các yêu cầu trong bảng dưới đây:</w:t>
            </w:r>
          </w:p>
          <w:p w:rsidR="00500CC4" w:rsidRPr="004717CF" w:rsidRDefault="00500CC4" w:rsidP="00BD5417">
            <w:pPr>
              <w:spacing w:line="312" w:lineRule="auto"/>
              <w:rPr>
                <w:rFonts w:eastAsia="Times New Roman"/>
                <w:b/>
                <w:bCs/>
                <w:color w:val="000000"/>
                <w:sz w:val="26"/>
                <w:szCs w:val="26"/>
              </w:rPr>
            </w:pPr>
          </w:p>
          <w:tbl>
            <w:tblPr>
              <w:tblStyle w:val="TableGrid"/>
              <w:tblW w:w="10201" w:type="dxa"/>
              <w:tblLook w:val="04A0" w:firstRow="1" w:lastRow="0" w:firstColumn="1" w:lastColumn="0" w:noHBand="0" w:noVBand="1"/>
            </w:tblPr>
            <w:tblGrid>
              <w:gridCol w:w="3587"/>
              <w:gridCol w:w="3587"/>
              <w:gridCol w:w="3027"/>
            </w:tblGrid>
            <w:tr w:rsidR="00500CC4" w:rsidRPr="004717CF" w:rsidTr="00BD5417">
              <w:trPr>
                <w:trHeight w:val="437"/>
              </w:trPr>
              <w:tc>
                <w:tcPr>
                  <w:tcW w:w="3587" w:type="dxa"/>
                </w:tcPr>
                <w:p w:rsidR="00500CC4" w:rsidRPr="004717CF" w:rsidRDefault="00500CC4"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lastRenderedPageBreak/>
                    <w:t>Các yếu tố/yêu cầu</w:t>
                  </w:r>
                </w:p>
              </w:tc>
              <w:tc>
                <w:tcPr>
                  <w:tcW w:w="3587" w:type="dxa"/>
                </w:tcPr>
                <w:p w:rsidR="00500CC4" w:rsidRPr="004717CF" w:rsidRDefault="00500CC4" w:rsidP="00BD5417">
                  <w:pPr>
                    <w:spacing w:line="312" w:lineRule="auto"/>
                    <w:jc w:val="center"/>
                    <w:rPr>
                      <w:rFonts w:eastAsia="Times New Roman"/>
                      <w:b/>
                      <w:bCs/>
                      <w:i/>
                      <w:color w:val="000000"/>
                      <w:sz w:val="26"/>
                      <w:szCs w:val="26"/>
                      <w:lang w:val="vi-VN"/>
                    </w:rPr>
                  </w:pPr>
                  <w:r w:rsidRPr="004717CF">
                    <w:rPr>
                      <w:rFonts w:eastAsia="Times New Roman"/>
                      <w:b/>
                      <w:bCs/>
                      <w:i/>
                      <w:color w:val="000000"/>
                      <w:sz w:val="26"/>
                      <w:szCs w:val="26"/>
                      <w:lang w:val="vi-VN"/>
                    </w:rPr>
                    <w:t>Vắt cổ chày ra nước</w:t>
                  </w:r>
                </w:p>
              </w:tc>
              <w:tc>
                <w:tcPr>
                  <w:tcW w:w="3027" w:type="dxa"/>
                </w:tcPr>
                <w:p w:rsidR="00500CC4" w:rsidRPr="004717CF" w:rsidRDefault="00500CC4" w:rsidP="00BD5417">
                  <w:pPr>
                    <w:spacing w:line="312" w:lineRule="auto"/>
                    <w:jc w:val="center"/>
                    <w:rPr>
                      <w:rFonts w:eastAsia="Times New Roman"/>
                      <w:b/>
                      <w:bCs/>
                      <w:i/>
                      <w:color w:val="000000"/>
                      <w:sz w:val="26"/>
                      <w:szCs w:val="26"/>
                      <w:lang w:val="vi-VN"/>
                    </w:rPr>
                  </w:pPr>
                  <w:r w:rsidRPr="004717CF">
                    <w:rPr>
                      <w:rFonts w:eastAsia="Times New Roman"/>
                      <w:b/>
                      <w:bCs/>
                      <w:i/>
                      <w:color w:val="000000"/>
                      <w:sz w:val="26"/>
                      <w:szCs w:val="26"/>
                      <w:lang w:val="vi-VN"/>
                    </w:rPr>
                    <w:t>May không đi giày</w:t>
                  </w:r>
                </w:p>
              </w:tc>
            </w:tr>
            <w:tr w:rsidR="00500CC4" w:rsidRPr="004717CF" w:rsidTr="00BD5417">
              <w:trPr>
                <w:trHeight w:val="821"/>
              </w:trPr>
              <w:tc>
                <w:tcPr>
                  <w:tcW w:w="3587" w:type="dxa"/>
                </w:tcPr>
                <w:p w:rsidR="00500CC4" w:rsidRPr="004717CF" w:rsidRDefault="00500CC4"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Đề tài</w:t>
                  </w:r>
                </w:p>
                <w:p w:rsidR="00500CC4" w:rsidRPr="004717CF" w:rsidRDefault="00500CC4" w:rsidP="00BD5417">
                  <w:pPr>
                    <w:spacing w:line="312" w:lineRule="auto"/>
                    <w:jc w:val="both"/>
                    <w:rPr>
                      <w:rFonts w:eastAsia="Times New Roman"/>
                      <w:b/>
                      <w:bCs/>
                      <w:color w:val="000000"/>
                      <w:sz w:val="26"/>
                      <w:szCs w:val="26"/>
                    </w:rPr>
                  </w:pPr>
                  <w:r w:rsidRPr="004717CF">
                    <w:rPr>
                      <w:rFonts w:eastAsia="Times New Roman"/>
                      <w:b/>
                      <w:bCs/>
                      <w:color w:val="000000"/>
                      <w:sz w:val="26"/>
                      <w:szCs w:val="26"/>
                      <w:lang w:val="vi-VN"/>
                    </w:rPr>
                    <w:t>(</w:t>
                  </w:r>
                  <w:r w:rsidRPr="004717CF">
                    <w:rPr>
                      <w:rFonts w:eastAsia="Times New Roman"/>
                      <w:bCs/>
                      <w:color w:val="000000"/>
                      <w:sz w:val="26"/>
                      <w:szCs w:val="26"/>
                      <w:lang w:val="vi-VN"/>
                    </w:rPr>
                    <w:t xml:space="preserve">Xác định đề tài của hai truyện. Theo em, nhan đề </w:t>
                  </w:r>
                  <w:r w:rsidRPr="004717CF">
                    <w:rPr>
                      <w:rFonts w:eastAsia="Times New Roman"/>
                      <w:bCs/>
                      <w:i/>
                      <w:color w:val="000000"/>
                      <w:sz w:val="26"/>
                      <w:szCs w:val="26"/>
                      <w:lang w:val="vi-VN"/>
                    </w:rPr>
                    <w:t xml:space="preserve">Vắt cổ chày ra nước </w:t>
                  </w:r>
                  <w:r w:rsidRPr="004717CF">
                    <w:rPr>
                      <w:rFonts w:eastAsia="Times New Roman"/>
                      <w:bCs/>
                      <w:color w:val="000000"/>
                      <w:sz w:val="26"/>
                      <w:szCs w:val="26"/>
                      <w:lang w:val="vi-VN"/>
                    </w:rPr>
                    <w:t xml:space="preserve">và </w:t>
                  </w:r>
                  <w:r w:rsidRPr="004717CF">
                    <w:rPr>
                      <w:rFonts w:eastAsia="Times New Roman"/>
                      <w:bCs/>
                      <w:i/>
                      <w:color w:val="000000"/>
                      <w:sz w:val="26"/>
                      <w:szCs w:val="26"/>
                      <w:lang w:val="vi-VN"/>
                    </w:rPr>
                    <w:t xml:space="preserve">May không đi giày </w:t>
                  </w:r>
                  <w:r w:rsidRPr="004717CF">
                    <w:rPr>
                      <w:rFonts w:eastAsia="Times New Roman"/>
                      <w:bCs/>
                      <w:color w:val="000000"/>
                      <w:sz w:val="26"/>
                      <w:szCs w:val="26"/>
                      <w:lang w:val="vi-VN"/>
                    </w:rPr>
                    <w:t>có thể hiện được nội dung của mỗi truyện không? Vì sao?</w:t>
                  </w:r>
                  <w:r w:rsidRPr="004717CF">
                    <w:rPr>
                      <w:rFonts w:eastAsia="Times New Roman"/>
                      <w:bCs/>
                      <w:color w:val="000000"/>
                      <w:sz w:val="26"/>
                      <w:szCs w:val="26"/>
                    </w:rPr>
                    <w:t>)</w:t>
                  </w:r>
                </w:p>
              </w:tc>
              <w:tc>
                <w:tcPr>
                  <w:tcW w:w="3587" w:type="dxa"/>
                </w:tcPr>
                <w:p w:rsidR="00500CC4" w:rsidRPr="004717CF" w:rsidRDefault="00500CC4" w:rsidP="00BD5417">
                  <w:pPr>
                    <w:spacing w:line="312" w:lineRule="auto"/>
                    <w:rPr>
                      <w:rFonts w:eastAsia="Times New Roman"/>
                      <w:b/>
                      <w:bCs/>
                      <w:color w:val="000000"/>
                      <w:sz w:val="26"/>
                      <w:szCs w:val="26"/>
                    </w:rPr>
                  </w:pPr>
                </w:p>
              </w:tc>
              <w:tc>
                <w:tcPr>
                  <w:tcW w:w="3027" w:type="dxa"/>
                </w:tcPr>
                <w:p w:rsidR="00500CC4" w:rsidRPr="004717CF" w:rsidRDefault="00500CC4" w:rsidP="00BD5417">
                  <w:pPr>
                    <w:spacing w:line="312" w:lineRule="auto"/>
                    <w:rPr>
                      <w:rFonts w:eastAsia="Times New Roman"/>
                      <w:b/>
                      <w:bCs/>
                      <w:color w:val="000000"/>
                      <w:sz w:val="26"/>
                      <w:szCs w:val="26"/>
                    </w:rPr>
                  </w:pPr>
                </w:p>
              </w:tc>
            </w:tr>
            <w:tr w:rsidR="00500CC4" w:rsidRPr="004717CF" w:rsidTr="00BD5417">
              <w:trPr>
                <w:trHeight w:val="793"/>
              </w:trPr>
              <w:tc>
                <w:tcPr>
                  <w:tcW w:w="3587" w:type="dxa"/>
                </w:tcPr>
                <w:p w:rsidR="00500CC4" w:rsidRPr="004717CF" w:rsidRDefault="00500CC4"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Bối cảnh</w:t>
                  </w:r>
                </w:p>
                <w:p w:rsidR="00500CC4" w:rsidRPr="004717CF" w:rsidRDefault="00500CC4" w:rsidP="00BD5417">
                  <w:pPr>
                    <w:spacing w:line="312" w:lineRule="auto"/>
                    <w:rPr>
                      <w:rFonts w:eastAsia="Times New Roman"/>
                      <w:bCs/>
                      <w:color w:val="000000"/>
                      <w:sz w:val="26"/>
                      <w:szCs w:val="26"/>
                      <w:lang w:val="vi-VN"/>
                    </w:rPr>
                  </w:pPr>
                  <w:r w:rsidRPr="004717CF">
                    <w:rPr>
                      <w:rFonts w:eastAsia="Times New Roman"/>
                      <w:bCs/>
                      <w:color w:val="000000"/>
                      <w:sz w:val="26"/>
                      <w:szCs w:val="26"/>
                      <w:lang w:val="vi-VN"/>
                    </w:rPr>
                    <w:t>(Nhận xét về bối cảnh của hai truyện cười)</w:t>
                  </w:r>
                </w:p>
              </w:tc>
              <w:tc>
                <w:tcPr>
                  <w:tcW w:w="3587" w:type="dxa"/>
                </w:tcPr>
                <w:p w:rsidR="00500CC4" w:rsidRPr="004717CF" w:rsidRDefault="00500CC4" w:rsidP="00BD5417">
                  <w:pPr>
                    <w:spacing w:line="312" w:lineRule="auto"/>
                    <w:rPr>
                      <w:rFonts w:eastAsia="Times New Roman"/>
                      <w:b/>
                      <w:bCs/>
                      <w:color w:val="000000"/>
                      <w:sz w:val="26"/>
                      <w:szCs w:val="26"/>
                    </w:rPr>
                  </w:pPr>
                </w:p>
              </w:tc>
              <w:tc>
                <w:tcPr>
                  <w:tcW w:w="3027" w:type="dxa"/>
                </w:tcPr>
                <w:p w:rsidR="00500CC4" w:rsidRPr="004717CF" w:rsidRDefault="00500CC4" w:rsidP="00BD5417">
                  <w:pPr>
                    <w:spacing w:line="312" w:lineRule="auto"/>
                    <w:rPr>
                      <w:rFonts w:eastAsia="Times New Roman"/>
                      <w:b/>
                      <w:bCs/>
                      <w:color w:val="000000"/>
                      <w:sz w:val="26"/>
                      <w:szCs w:val="26"/>
                    </w:rPr>
                  </w:pPr>
                </w:p>
              </w:tc>
            </w:tr>
            <w:tr w:rsidR="00500CC4" w:rsidRPr="004717CF" w:rsidTr="00BD5417">
              <w:trPr>
                <w:trHeight w:val="821"/>
              </w:trPr>
              <w:tc>
                <w:tcPr>
                  <w:tcW w:w="3587" w:type="dxa"/>
                </w:tcPr>
                <w:p w:rsidR="00500CC4" w:rsidRPr="004717CF" w:rsidRDefault="00500CC4"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Nhân vật</w:t>
                  </w:r>
                </w:p>
                <w:p w:rsidR="00500CC4" w:rsidRPr="004717CF" w:rsidRDefault="00500CC4"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(Các nhân vật trong hai truyện trên thuộc loại nhân vật nào của truyện cười? Phân tích các sự kiện xoay quanh nhân vật làm rõ loại nhân vật đó)</w:t>
                  </w:r>
                </w:p>
              </w:tc>
              <w:tc>
                <w:tcPr>
                  <w:tcW w:w="3587" w:type="dxa"/>
                </w:tcPr>
                <w:p w:rsidR="00500CC4" w:rsidRPr="004717CF" w:rsidRDefault="00500CC4" w:rsidP="00BD5417">
                  <w:pPr>
                    <w:spacing w:line="312" w:lineRule="auto"/>
                    <w:rPr>
                      <w:rFonts w:eastAsia="Times New Roman"/>
                      <w:b/>
                      <w:bCs/>
                      <w:color w:val="000000"/>
                      <w:sz w:val="26"/>
                      <w:szCs w:val="26"/>
                    </w:rPr>
                  </w:pPr>
                </w:p>
              </w:tc>
              <w:tc>
                <w:tcPr>
                  <w:tcW w:w="3027" w:type="dxa"/>
                </w:tcPr>
                <w:p w:rsidR="00500CC4" w:rsidRPr="004717CF" w:rsidRDefault="00500CC4" w:rsidP="00BD5417">
                  <w:pPr>
                    <w:spacing w:line="312" w:lineRule="auto"/>
                    <w:rPr>
                      <w:rFonts w:eastAsia="Times New Roman"/>
                      <w:b/>
                      <w:bCs/>
                      <w:color w:val="000000"/>
                      <w:sz w:val="26"/>
                      <w:szCs w:val="26"/>
                    </w:rPr>
                  </w:pPr>
                </w:p>
              </w:tc>
            </w:tr>
            <w:tr w:rsidR="00500CC4" w:rsidRPr="004717CF" w:rsidTr="00BD5417">
              <w:trPr>
                <w:trHeight w:val="793"/>
              </w:trPr>
              <w:tc>
                <w:tcPr>
                  <w:tcW w:w="3587" w:type="dxa"/>
                </w:tcPr>
                <w:p w:rsidR="00500CC4" w:rsidRPr="004717CF" w:rsidRDefault="00500CC4" w:rsidP="00BD5417">
                  <w:pPr>
                    <w:spacing w:line="312" w:lineRule="auto"/>
                    <w:jc w:val="both"/>
                    <w:rPr>
                      <w:rFonts w:eastAsia="Times New Roman"/>
                      <w:b/>
                      <w:bCs/>
                      <w:color w:val="000000"/>
                      <w:sz w:val="26"/>
                      <w:szCs w:val="26"/>
                      <w:lang w:val="vi-VN"/>
                    </w:rPr>
                  </w:pPr>
                  <w:r w:rsidRPr="004717CF">
                    <w:rPr>
                      <w:rFonts w:eastAsia="Times New Roman"/>
                      <w:b/>
                      <w:bCs/>
                      <w:color w:val="000000"/>
                      <w:sz w:val="26"/>
                      <w:szCs w:val="26"/>
                      <w:lang w:val="vi-VN"/>
                    </w:rPr>
                    <w:t>Ngôn ngữ</w:t>
                  </w:r>
                </w:p>
                <w:p w:rsidR="00500CC4" w:rsidRPr="004717CF" w:rsidRDefault="00500CC4"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Nhận xét về ngôn ngữ của VB 1, 2. </w:t>
                  </w:r>
                </w:p>
                <w:p w:rsidR="00500CC4" w:rsidRPr="004717CF" w:rsidRDefault="00500CC4"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Câu nói: </w:t>
                  </w:r>
                  <w:r w:rsidRPr="004717CF">
                    <w:rPr>
                      <w:rFonts w:eastAsia="Times New Roman"/>
                      <w:bCs/>
                      <w:i/>
                      <w:color w:val="000000"/>
                      <w:sz w:val="26"/>
                      <w:szCs w:val="26"/>
                      <w:lang w:val="vi-VN"/>
                    </w:rPr>
                    <w:t xml:space="preserve">“Dạ, vắt cổ chày cũng ra nước!” </w:t>
                  </w:r>
                  <w:r w:rsidRPr="004717CF">
                    <w:rPr>
                      <w:rFonts w:eastAsia="Times New Roman"/>
                      <w:bCs/>
                      <w:color w:val="000000"/>
                      <w:sz w:val="26"/>
                      <w:szCs w:val="26"/>
                      <w:lang w:val="vi-VN"/>
                    </w:rPr>
                    <w:t xml:space="preserve">của nhân vật “người đầy tớ” trong truyện </w:t>
                  </w:r>
                  <w:r w:rsidRPr="004717CF">
                    <w:rPr>
                      <w:rFonts w:eastAsia="Times New Roman"/>
                      <w:bCs/>
                      <w:i/>
                      <w:color w:val="000000"/>
                      <w:sz w:val="26"/>
                      <w:szCs w:val="26"/>
                      <w:lang w:val="vi-VN"/>
                    </w:rPr>
                    <w:t xml:space="preserve">Vắt cổ chày ra nước </w:t>
                  </w:r>
                  <w:r w:rsidRPr="004717CF">
                    <w:rPr>
                      <w:rFonts w:eastAsia="Times New Roman"/>
                      <w:bCs/>
                      <w:color w:val="000000"/>
                      <w:sz w:val="26"/>
                      <w:szCs w:val="26"/>
                      <w:lang w:val="vi-VN"/>
                    </w:rPr>
                    <w:t>thể hiện hàm ý gì?</w:t>
                  </w:r>
                  <w:r w:rsidRPr="004717CF">
                    <w:rPr>
                      <w:rFonts w:eastAsia="Times New Roman"/>
                      <w:bCs/>
                      <w:i/>
                      <w:color w:val="000000"/>
                      <w:sz w:val="26"/>
                      <w:szCs w:val="26"/>
                      <w:lang w:val="vi-VN"/>
                    </w:rPr>
                    <w:t xml:space="preserve"> </w:t>
                  </w:r>
                  <w:r w:rsidRPr="004717CF">
                    <w:rPr>
                      <w:rFonts w:eastAsia="Times New Roman"/>
                      <w:bCs/>
                      <w:color w:val="000000"/>
                      <w:sz w:val="26"/>
                      <w:szCs w:val="26"/>
                      <w:lang w:val="vi-VN"/>
                    </w:rPr>
                    <w:t>Và câu nói: “...</w:t>
                  </w:r>
                  <w:r w:rsidRPr="004717CF">
                    <w:rPr>
                      <w:rFonts w:eastAsia="Times New Roman"/>
                      <w:bCs/>
                      <w:i/>
                      <w:color w:val="000000"/>
                      <w:sz w:val="26"/>
                      <w:szCs w:val="26"/>
                      <w:lang w:val="vi-VN"/>
                    </w:rPr>
                    <w:t xml:space="preserve">may là vì tôi không đi giày! Chớ mà đi giày thì rách mất mũi giày rồi còn gì!” </w:t>
                  </w:r>
                  <w:r w:rsidRPr="004717CF">
                    <w:rPr>
                      <w:rFonts w:eastAsia="Times New Roman"/>
                      <w:bCs/>
                      <w:color w:val="000000"/>
                      <w:sz w:val="26"/>
                      <w:szCs w:val="26"/>
                      <w:lang w:val="vi-VN"/>
                    </w:rPr>
                    <w:t xml:space="preserve">của nhân vật “ông hà tiện” trong truyện </w:t>
                  </w:r>
                  <w:r w:rsidRPr="004717CF">
                    <w:rPr>
                      <w:rFonts w:eastAsia="Times New Roman"/>
                      <w:bCs/>
                      <w:i/>
                      <w:color w:val="000000"/>
                      <w:sz w:val="26"/>
                      <w:szCs w:val="26"/>
                      <w:lang w:val="vi-VN"/>
                    </w:rPr>
                    <w:t xml:space="preserve">May không đi giày </w:t>
                  </w:r>
                  <w:r w:rsidRPr="004717CF">
                    <w:rPr>
                      <w:rFonts w:eastAsia="Times New Roman"/>
                      <w:bCs/>
                      <w:color w:val="000000"/>
                      <w:sz w:val="26"/>
                      <w:szCs w:val="26"/>
                      <w:lang w:val="vi-VN"/>
                    </w:rPr>
                    <w:t xml:space="preserve">có gì bất ngờ với người </w:t>
                  </w:r>
                  <w:r w:rsidRPr="004717CF">
                    <w:rPr>
                      <w:rFonts w:eastAsia="Times New Roman"/>
                      <w:bCs/>
                      <w:color w:val="000000"/>
                      <w:sz w:val="26"/>
                      <w:szCs w:val="26"/>
                      <w:lang w:val="vi-VN"/>
                    </w:rPr>
                    <w:lastRenderedPageBreak/>
                    <w:t>đọc?</w:t>
                  </w:r>
                </w:p>
                <w:p w:rsidR="00500CC4" w:rsidRPr="004717CF" w:rsidRDefault="00500CC4" w:rsidP="00BD5417">
                  <w:pPr>
                    <w:spacing w:line="312" w:lineRule="auto"/>
                    <w:jc w:val="both"/>
                    <w:rPr>
                      <w:rFonts w:eastAsia="Times New Roman"/>
                      <w:b/>
                      <w:bCs/>
                      <w:color w:val="000000"/>
                      <w:sz w:val="26"/>
                      <w:szCs w:val="26"/>
                      <w:lang w:val="vi-VN"/>
                    </w:rPr>
                  </w:pPr>
                  <w:r w:rsidRPr="004717CF">
                    <w:rPr>
                      <w:rFonts w:eastAsia="Times New Roman"/>
                      <w:bCs/>
                      <w:color w:val="000000"/>
                      <w:sz w:val="26"/>
                      <w:szCs w:val="26"/>
                      <w:lang w:val="vi-VN"/>
                    </w:rPr>
                    <w:t>=&gt; Hai câu nói này</w:t>
                  </w:r>
                  <w:r w:rsidRPr="004717CF">
                    <w:rPr>
                      <w:rFonts w:eastAsia="Times New Roman"/>
                      <w:bCs/>
                      <w:i/>
                      <w:color w:val="000000"/>
                      <w:sz w:val="26"/>
                      <w:szCs w:val="26"/>
                      <w:lang w:val="vi-VN"/>
                    </w:rPr>
                    <w:t xml:space="preserve"> </w:t>
                  </w:r>
                  <w:r w:rsidRPr="004717CF">
                    <w:rPr>
                      <w:rFonts w:eastAsia="Times New Roman"/>
                      <w:bCs/>
                      <w:color w:val="000000"/>
                      <w:sz w:val="26"/>
                      <w:szCs w:val="26"/>
                      <w:lang w:val="vi-VN"/>
                    </w:rPr>
                    <w:t>có vai trò như thế nào trong việc thể hiện nhan đề truyện?</w:t>
                  </w:r>
                </w:p>
              </w:tc>
              <w:tc>
                <w:tcPr>
                  <w:tcW w:w="3587" w:type="dxa"/>
                </w:tcPr>
                <w:p w:rsidR="00500CC4" w:rsidRPr="004717CF" w:rsidRDefault="00500CC4" w:rsidP="00BD5417">
                  <w:pPr>
                    <w:spacing w:line="312" w:lineRule="auto"/>
                    <w:rPr>
                      <w:rFonts w:eastAsia="Times New Roman"/>
                      <w:b/>
                      <w:bCs/>
                      <w:color w:val="000000"/>
                      <w:sz w:val="26"/>
                      <w:szCs w:val="26"/>
                    </w:rPr>
                  </w:pPr>
                </w:p>
              </w:tc>
              <w:tc>
                <w:tcPr>
                  <w:tcW w:w="3027" w:type="dxa"/>
                </w:tcPr>
                <w:p w:rsidR="00500CC4" w:rsidRPr="004717CF" w:rsidRDefault="00500CC4" w:rsidP="00BD5417">
                  <w:pPr>
                    <w:spacing w:line="312" w:lineRule="auto"/>
                    <w:rPr>
                      <w:rFonts w:eastAsia="Times New Roman"/>
                      <w:b/>
                      <w:bCs/>
                      <w:color w:val="000000"/>
                      <w:sz w:val="26"/>
                      <w:szCs w:val="26"/>
                    </w:rPr>
                  </w:pPr>
                </w:p>
              </w:tc>
            </w:tr>
          </w:tbl>
          <w:p w:rsidR="00500CC4" w:rsidRPr="004717CF" w:rsidRDefault="00500CC4" w:rsidP="00BD5417">
            <w:pPr>
              <w:spacing w:line="312" w:lineRule="auto"/>
              <w:rPr>
                <w:rFonts w:eastAsia="Times New Roman"/>
                <w:b/>
                <w:bCs/>
                <w:color w:val="000000"/>
                <w:sz w:val="26"/>
                <w:szCs w:val="26"/>
              </w:rPr>
            </w:pPr>
          </w:p>
        </w:tc>
      </w:tr>
    </w:tbl>
    <w:p w:rsidR="00500CC4" w:rsidRPr="004717CF" w:rsidRDefault="00500CC4" w:rsidP="00500CC4">
      <w:pPr>
        <w:spacing w:after="0" w:line="312" w:lineRule="auto"/>
        <w:rPr>
          <w:rFonts w:ascii="Times New Roman" w:eastAsia="Times New Roman" w:hAnsi="Times New Roman" w:cs="Times New Roman"/>
          <w:b/>
          <w:bCs/>
          <w:color w:val="000000"/>
          <w:sz w:val="26"/>
          <w:szCs w:val="26"/>
        </w:rPr>
      </w:pPr>
    </w:p>
    <w:p w:rsidR="00500CC4" w:rsidRPr="004717CF" w:rsidRDefault="00500CC4" w:rsidP="00500CC4">
      <w:pPr>
        <w:spacing w:after="0" w:line="312" w:lineRule="auto"/>
        <w:rPr>
          <w:rFonts w:ascii="Times New Roman" w:eastAsia="Times New Roman" w:hAnsi="Times New Roman" w:cs="Times New Roman"/>
          <w:b/>
          <w:bCs/>
          <w:color w:val="000000"/>
          <w:sz w:val="26"/>
          <w:szCs w:val="26"/>
          <w:lang w:val="vi-VN"/>
        </w:rPr>
      </w:pPr>
    </w:p>
    <w:tbl>
      <w:tblPr>
        <w:tblStyle w:val="TableGrid"/>
        <w:tblW w:w="0" w:type="auto"/>
        <w:tblLook w:val="04A0" w:firstRow="1" w:lastRow="0" w:firstColumn="1" w:lastColumn="0" w:noHBand="0" w:noVBand="1"/>
      </w:tblPr>
      <w:tblGrid>
        <w:gridCol w:w="9242"/>
      </w:tblGrid>
      <w:tr w:rsidR="00500CC4" w:rsidRPr="004717CF" w:rsidTr="00BD5417">
        <w:tc>
          <w:tcPr>
            <w:tcW w:w="9961" w:type="dxa"/>
          </w:tcPr>
          <w:p w:rsidR="00500CC4" w:rsidRPr="00936187" w:rsidRDefault="00500CC4" w:rsidP="00BD5417">
            <w:pPr>
              <w:spacing w:line="312" w:lineRule="auto"/>
              <w:jc w:val="center"/>
              <w:rPr>
                <w:rFonts w:eastAsia="Times New Roman"/>
                <w:b/>
                <w:bCs/>
                <w:color w:val="FF0000"/>
                <w:sz w:val="26"/>
                <w:szCs w:val="26"/>
                <w:lang w:val="vi-VN"/>
              </w:rPr>
            </w:pPr>
            <w:r w:rsidRPr="00936187">
              <w:rPr>
                <w:rFonts w:eastAsia="Times New Roman"/>
                <w:b/>
                <w:bCs/>
                <w:color w:val="FF0000"/>
                <w:sz w:val="26"/>
                <w:szCs w:val="26"/>
                <w:lang w:val="vi-VN"/>
              </w:rPr>
              <w:t>PHT 03: TÌM HIỂU THỦ PHÁP GÂY CƯỜI TRONG VB 1, 2</w:t>
            </w:r>
          </w:p>
          <w:p w:rsidR="00500CC4" w:rsidRPr="004717CF" w:rsidRDefault="00500CC4"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 xml:space="preserve">Yêu cầu: Em hãy chỉ ra điểm giống nhau và khác nhau trong thủ pháp gây cười ở hai truyện </w:t>
            </w:r>
            <w:r w:rsidRPr="004717CF">
              <w:rPr>
                <w:rFonts w:eastAsia="Times New Roman"/>
                <w:b/>
                <w:bCs/>
                <w:i/>
                <w:color w:val="000000"/>
                <w:sz w:val="26"/>
                <w:szCs w:val="26"/>
                <w:lang w:val="vi-VN"/>
              </w:rPr>
              <w:t xml:space="preserve">Vắt cổ chày ra nước </w:t>
            </w:r>
            <w:r w:rsidRPr="004717CF">
              <w:rPr>
                <w:rFonts w:eastAsia="Times New Roman"/>
                <w:b/>
                <w:bCs/>
                <w:color w:val="000000"/>
                <w:sz w:val="26"/>
                <w:szCs w:val="26"/>
                <w:lang w:val="vi-VN"/>
              </w:rPr>
              <w:t xml:space="preserve">và </w:t>
            </w:r>
            <w:r w:rsidRPr="004717CF">
              <w:rPr>
                <w:rFonts w:eastAsia="Times New Roman"/>
                <w:b/>
                <w:bCs/>
                <w:i/>
                <w:color w:val="000000"/>
                <w:sz w:val="26"/>
                <w:szCs w:val="26"/>
                <w:lang w:val="vi-VN"/>
              </w:rPr>
              <w:t xml:space="preserve">May không đi giày </w:t>
            </w:r>
            <w:r w:rsidRPr="004717CF">
              <w:rPr>
                <w:rFonts w:eastAsia="Times New Roman"/>
                <w:b/>
                <w:bCs/>
                <w:color w:val="000000"/>
                <w:sz w:val="26"/>
                <w:szCs w:val="26"/>
                <w:lang w:val="vi-VN"/>
              </w:rPr>
              <w:t>bằng việc hoàn thành bảng dưới đây:</w:t>
            </w:r>
          </w:p>
          <w:p w:rsidR="00500CC4" w:rsidRPr="004717CF" w:rsidRDefault="00500CC4" w:rsidP="00BD5417">
            <w:pPr>
              <w:spacing w:line="312" w:lineRule="auto"/>
              <w:jc w:val="center"/>
              <w:rPr>
                <w:rFonts w:eastAsia="Times New Roman"/>
                <w:b/>
                <w:bCs/>
                <w:color w:val="000000"/>
                <w:sz w:val="26"/>
                <w:szCs w:val="26"/>
                <w:lang w:val="vi-VN"/>
              </w:rPr>
            </w:pPr>
          </w:p>
          <w:tbl>
            <w:tblPr>
              <w:tblStyle w:val="trongbang1"/>
              <w:tblW w:w="10163" w:type="dxa"/>
              <w:tblLook w:val="04A0" w:firstRow="1" w:lastRow="0" w:firstColumn="1" w:lastColumn="0" w:noHBand="0" w:noVBand="1"/>
            </w:tblPr>
            <w:tblGrid>
              <w:gridCol w:w="2540"/>
              <w:gridCol w:w="2540"/>
              <w:gridCol w:w="2540"/>
              <w:gridCol w:w="2543"/>
            </w:tblGrid>
            <w:tr w:rsidR="00500CC4" w:rsidRPr="004717CF" w:rsidTr="00BD5417">
              <w:trPr>
                <w:trHeight w:val="678"/>
              </w:trPr>
              <w:tc>
                <w:tcPr>
                  <w:tcW w:w="2540" w:type="dxa"/>
                  <w:vMerge w:val="restart"/>
                </w:tcPr>
                <w:p w:rsidR="00500CC4" w:rsidRPr="004717CF" w:rsidRDefault="00500CC4"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Thủ pháp</w:t>
                  </w:r>
                </w:p>
              </w:tc>
              <w:tc>
                <w:tcPr>
                  <w:tcW w:w="2540" w:type="dxa"/>
                  <w:vMerge w:val="restart"/>
                </w:tcPr>
                <w:p w:rsidR="00500CC4" w:rsidRPr="004717CF" w:rsidRDefault="00500CC4"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Điểm giống nhau</w:t>
                  </w:r>
                </w:p>
              </w:tc>
              <w:tc>
                <w:tcPr>
                  <w:tcW w:w="5083" w:type="dxa"/>
                  <w:gridSpan w:val="2"/>
                </w:tcPr>
                <w:p w:rsidR="00500CC4" w:rsidRPr="004717CF" w:rsidRDefault="00500CC4"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Điểm khác nhau</w:t>
                  </w:r>
                </w:p>
              </w:tc>
            </w:tr>
            <w:tr w:rsidR="00500CC4" w:rsidRPr="004717CF" w:rsidTr="00BD5417">
              <w:trPr>
                <w:trHeight w:val="727"/>
              </w:trPr>
              <w:tc>
                <w:tcPr>
                  <w:tcW w:w="2540" w:type="dxa"/>
                  <w:vMerge/>
                </w:tcPr>
                <w:p w:rsidR="00500CC4" w:rsidRPr="004717CF" w:rsidRDefault="00500CC4" w:rsidP="00BD5417">
                  <w:pPr>
                    <w:spacing w:line="312" w:lineRule="auto"/>
                    <w:rPr>
                      <w:rFonts w:eastAsia="Times New Roman"/>
                      <w:b/>
                      <w:bCs/>
                      <w:color w:val="000000"/>
                      <w:sz w:val="26"/>
                      <w:szCs w:val="26"/>
                      <w:lang w:val="vi-VN"/>
                    </w:rPr>
                  </w:pPr>
                </w:p>
              </w:tc>
              <w:tc>
                <w:tcPr>
                  <w:tcW w:w="2540" w:type="dxa"/>
                  <w:vMerge/>
                </w:tcPr>
                <w:p w:rsidR="00500CC4" w:rsidRPr="004717CF" w:rsidRDefault="00500CC4" w:rsidP="00BD5417">
                  <w:pPr>
                    <w:spacing w:line="312" w:lineRule="auto"/>
                    <w:rPr>
                      <w:rFonts w:eastAsia="Times New Roman"/>
                      <w:b/>
                      <w:bCs/>
                      <w:color w:val="000000"/>
                      <w:sz w:val="26"/>
                      <w:szCs w:val="26"/>
                      <w:lang w:val="vi-VN"/>
                    </w:rPr>
                  </w:pPr>
                </w:p>
              </w:tc>
              <w:tc>
                <w:tcPr>
                  <w:tcW w:w="2540" w:type="dxa"/>
                </w:tcPr>
                <w:p w:rsidR="00500CC4" w:rsidRPr="004717CF" w:rsidRDefault="00500CC4" w:rsidP="00BD5417">
                  <w:pPr>
                    <w:spacing w:line="312" w:lineRule="auto"/>
                    <w:rPr>
                      <w:rFonts w:eastAsia="Times New Roman"/>
                      <w:b/>
                      <w:bCs/>
                      <w:i/>
                      <w:color w:val="000000"/>
                      <w:sz w:val="26"/>
                      <w:szCs w:val="26"/>
                      <w:lang w:val="vi-VN"/>
                    </w:rPr>
                  </w:pPr>
                  <w:r w:rsidRPr="004717CF">
                    <w:rPr>
                      <w:rFonts w:eastAsia="Times New Roman"/>
                      <w:b/>
                      <w:bCs/>
                      <w:i/>
                      <w:color w:val="000000"/>
                      <w:sz w:val="26"/>
                      <w:szCs w:val="26"/>
                      <w:lang w:val="vi-VN"/>
                    </w:rPr>
                    <w:t>Vắt cổ chày ra nước</w:t>
                  </w:r>
                </w:p>
              </w:tc>
              <w:tc>
                <w:tcPr>
                  <w:tcW w:w="2542" w:type="dxa"/>
                </w:tcPr>
                <w:p w:rsidR="00500CC4" w:rsidRPr="004717CF" w:rsidRDefault="00500CC4" w:rsidP="00BD5417">
                  <w:pPr>
                    <w:spacing w:line="312" w:lineRule="auto"/>
                    <w:rPr>
                      <w:rFonts w:eastAsia="Times New Roman"/>
                      <w:b/>
                      <w:bCs/>
                      <w:i/>
                      <w:color w:val="000000"/>
                      <w:sz w:val="26"/>
                      <w:szCs w:val="26"/>
                      <w:lang w:val="vi-VN"/>
                    </w:rPr>
                  </w:pPr>
                  <w:r w:rsidRPr="004717CF">
                    <w:rPr>
                      <w:rFonts w:eastAsia="Times New Roman"/>
                      <w:b/>
                      <w:bCs/>
                      <w:i/>
                      <w:color w:val="000000"/>
                      <w:sz w:val="26"/>
                      <w:szCs w:val="26"/>
                      <w:lang w:val="vi-VN"/>
                    </w:rPr>
                    <w:t>May không đi giày</w:t>
                  </w:r>
                </w:p>
              </w:tc>
            </w:tr>
            <w:tr w:rsidR="00500CC4" w:rsidRPr="004717CF" w:rsidTr="00BD5417">
              <w:trPr>
                <w:trHeight w:val="1381"/>
              </w:trPr>
              <w:tc>
                <w:tcPr>
                  <w:tcW w:w="2540" w:type="dxa"/>
                </w:tcPr>
                <w:p w:rsidR="00500CC4" w:rsidRPr="004717CF" w:rsidRDefault="00500CC4"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1. Tạo tình huống trào phúng</w:t>
                  </w:r>
                </w:p>
              </w:tc>
              <w:tc>
                <w:tcPr>
                  <w:tcW w:w="2540" w:type="dxa"/>
                </w:tcPr>
                <w:p w:rsidR="00500CC4" w:rsidRPr="004717CF" w:rsidRDefault="00500CC4" w:rsidP="00BD5417">
                  <w:pPr>
                    <w:spacing w:line="312" w:lineRule="auto"/>
                    <w:rPr>
                      <w:rFonts w:eastAsia="Times New Roman"/>
                      <w:b/>
                      <w:bCs/>
                      <w:color w:val="000000"/>
                      <w:sz w:val="26"/>
                      <w:szCs w:val="26"/>
                      <w:lang w:val="vi-VN"/>
                    </w:rPr>
                  </w:pPr>
                </w:p>
              </w:tc>
              <w:tc>
                <w:tcPr>
                  <w:tcW w:w="2540" w:type="dxa"/>
                </w:tcPr>
                <w:p w:rsidR="00500CC4" w:rsidRPr="004717CF" w:rsidRDefault="00500CC4" w:rsidP="00BD5417">
                  <w:pPr>
                    <w:spacing w:line="312" w:lineRule="auto"/>
                    <w:rPr>
                      <w:rFonts w:eastAsia="Times New Roman"/>
                      <w:b/>
                      <w:bCs/>
                      <w:color w:val="000000"/>
                      <w:sz w:val="26"/>
                      <w:szCs w:val="26"/>
                      <w:lang w:val="vi-VN"/>
                    </w:rPr>
                  </w:pPr>
                </w:p>
              </w:tc>
              <w:tc>
                <w:tcPr>
                  <w:tcW w:w="2542" w:type="dxa"/>
                </w:tcPr>
                <w:p w:rsidR="00500CC4" w:rsidRPr="004717CF" w:rsidRDefault="00500CC4" w:rsidP="00BD5417">
                  <w:pPr>
                    <w:spacing w:line="312" w:lineRule="auto"/>
                    <w:rPr>
                      <w:rFonts w:eastAsia="Times New Roman"/>
                      <w:b/>
                      <w:bCs/>
                      <w:color w:val="000000"/>
                      <w:sz w:val="26"/>
                      <w:szCs w:val="26"/>
                      <w:lang w:val="vi-VN"/>
                    </w:rPr>
                  </w:pPr>
                </w:p>
              </w:tc>
            </w:tr>
            <w:tr w:rsidR="00500CC4" w:rsidRPr="004717CF" w:rsidTr="00BD5417">
              <w:trPr>
                <w:trHeight w:val="678"/>
              </w:trPr>
              <w:tc>
                <w:tcPr>
                  <w:tcW w:w="2540" w:type="dxa"/>
                </w:tcPr>
                <w:p w:rsidR="00500CC4" w:rsidRPr="004717CF" w:rsidRDefault="00500CC4"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2. Sử dụng biện pháp tu từ</w:t>
                  </w:r>
                </w:p>
              </w:tc>
              <w:tc>
                <w:tcPr>
                  <w:tcW w:w="2540" w:type="dxa"/>
                </w:tcPr>
                <w:p w:rsidR="00500CC4" w:rsidRPr="004717CF" w:rsidRDefault="00500CC4" w:rsidP="00BD5417">
                  <w:pPr>
                    <w:spacing w:line="312" w:lineRule="auto"/>
                    <w:rPr>
                      <w:rFonts w:eastAsia="Times New Roman"/>
                      <w:b/>
                      <w:bCs/>
                      <w:color w:val="000000"/>
                      <w:sz w:val="26"/>
                      <w:szCs w:val="26"/>
                      <w:lang w:val="vi-VN"/>
                    </w:rPr>
                  </w:pPr>
                </w:p>
              </w:tc>
              <w:tc>
                <w:tcPr>
                  <w:tcW w:w="2540" w:type="dxa"/>
                </w:tcPr>
                <w:p w:rsidR="00500CC4" w:rsidRPr="004717CF" w:rsidRDefault="00500CC4" w:rsidP="00BD5417">
                  <w:pPr>
                    <w:spacing w:line="312" w:lineRule="auto"/>
                    <w:rPr>
                      <w:rFonts w:eastAsia="Times New Roman"/>
                      <w:b/>
                      <w:bCs/>
                      <w:color w:val="000000"/>
                      <w:sz w:val="26"/>
                      <w:szCs w:val="26"/>
                      <w:lang w:val="vi-VN"/>
                    </w:rPr>
                  </w:pPr>
                </w:p>
              </w:tc>
              <w:tc>
                <w:tcPr>
                  <w:tcW w:w="2542" w:type="dxa"/>
                </w:tcPr>
                <w:p w:rsidR="00500CC4" w:rsidRPr="004717CF" w:rsidRDefault="00500CC4" w:rsidP="00BD5417">
                  <w:pPr>
                    <w:spacing w:line="312" w:lineRule="auto"/>
                    <w:rPr>
                      <w:rFonts w:eastAsia="Times New Roman"/>
                      <w:b/>
                      <w:bCs/>
                      <w:color w:val="000000"/>
                      <w:sz w:val="26"/>
                      <w:szCs w:val="26"/>
                      <w:lang w:val="vi-VN"/>
                    </w:rPr>
                  </w:pPr>
                </w:p>
              </w:tc>
            </w:tr>
          </w:tbl>
          <w:p w:rsidR="00500CC4" w:rsidRPr="004717CF" w:rsidRDefault="00500CC4" w:rsidP="00BD5417">
            <w:pPr>
              <w:spacing w:line="312" w:lineRule="auto"/>
              <w:rPr>
                <w:rFonts w:eastAsia="Times New Roman"/>
                <w:b/>
                <w:bCs/>
                <w:color w:val="000000"/>
                <w:sz w:val="26"/>
                <w:szCs w:val="26"/>
              </w:rPr>
            </w:pPr>
          </w:p>
        </w:tc>
      </w:tr>
    </w:tbl>
    <w:p w:rsidR="00500CC4" w:rsidRPr="004717CF" w:rsidRDefault="00500CC4" w:rsidP="00500CC4">
      <w:pPr>
        <w:spacing w:after="0" w:line="312" w:lineRule="auto"/>
        <w:rPr>
          <w:rFonts w:ascii="Times New Roman" w:eastAsia="Times New Roman" w:hAnsi="Times New Roman" w:cs="Times New Roman"/>
          <w:b/>
          <w:bCs/>
          <w:color w:val="000000"/>
          <w:sz w:val="26"/>
          <w:szCs w:val="26"/>
          <w:lang w:val="vi-VN"/>
        </w:rPr>
      </w:pPr>
    </w:p>
    <w:p w:rsidR="00500CC4" w:rsidRPr="004717CF" w:rsidRDefault="00500CC4" w:rsidP="00500CC4">
      <w:pPr>
        <w:spacing w:after="0" w:line="312" w:lineRule="auto"/>
        <w:rPr>
          <w:rFonts w:ascii="Times New Roman" w:eastAsia="Times New Roman" w:hAnsi="Times New Roman" w:cs="Times New Roman"/>
          <w:b/>
          <w:bCs/>
          <w:color w:val="000000"/>
          <w:sz w:val="26"/>
          <w:szCs w:val="26"/>
        </w:rPr>
      </w:pPr>
    </w:p>
    <w:tbl>
      <w:tblPr>
        <w:tblW w:w="10173" w:type="dxa"/>
        <w:tblLayout w:type="fixed"/>
        <w:tblCellMar>
          <w:top w:w="15" w:type="dxa"/>
          <w:left w:w="15" w:type="dxa"/>
          <w:bottom w:w="15" w:type="dxa"/>
          <w:right w:w="15" w:type="dxa"/>
        </w:tblCellMar>
        <w:tblLook w:val="04A0" w:firstRow="1" w:lastRow="0" w:firstColumn="1" w:lastColumn="0" w:noHBand="0" w:noVBand="1"/>
      </w:tblPr>
      <w:tblGrid>
        <w:gridCol w:w="4077"/>
        <w:gridCol w:w="6096"/>
      </w:tblGrid>
      <w:tr w:rsidR="00500CC4" w:rsidRPr="004717CF" w:rsidTr="00BD5417">
        <w:tc>
          <w:tcPr>
            <w:tcW w:w="40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500CC4" w:rsidRPr="004717CF" w:rsidRDefault="00500CC4"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60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500CC4" w:rsidRPr="004717CF" w:rsidRDefault="00500CC4"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500CC4" w:rsidRPr="004717CF" w:rsidTr="00BD5417">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*Hướng dẫn HS tìm hiểu văn bản</w:t>
            </w: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*NV1:</w:t>
            </w:r>
            <w:r w:rsidRPr="004717CF">
              <w:rPr>
                <w:rFonts w:ascii="Times New Roman" w:eastAsia="Times New Roman" w:hAnsi="Times New Roman" w:cs="Times New Roman"/>
                <w:b/>
                <w:bCs/>
                <w:color w:val="0070C0"/>
                <w:sz w:val="26"/>
                <w:szCs w:val="26"/>
                <w:lang w:val="vi-VN"/>
              </w:rPr>
              <w:t xml:space="preserve"> Tìm hiểu đề tài, bối cảnh, nhân vật, ngôn ngữ của VB 1, 2</w:t>
            </w:r>
          </w:p>
          <w:p w:rsidR="00500CC4" w:rsidRPr="004717CF" w:rsidRDefault="00500CC4" w:rsidP="00BD5417">
            <w:pPr>
              <w:tabs>
                <w:tab w:val="left" w:pos="2184"/>
              </w:tabs>
              <w:spacing w:after="0" w:line="312" w:lineRule="auto"/>
              <w:jc w:val="both"/>
              <w:rPr>
                <w:rFonts w:ascii="Times New Roman" w:eastAsia="MS Mincho" w:hAnsi="Times New Roman" w:cs="Times New Roman"/>
                <w:sz w:val="26"/>
                <w:szCs w:val="26"/>
                <w:lang w:eastAsia="ja-JP"/>
              </w:rPr>
            </w:pPr>
            <w:r w:rsidRPr="004717CF">
              <w:rPr>
                <w:rFonts w:ascii="Times New Roman" w:eastAsia="MS Mincho" w:hAnsi="Times New Roman" w:cs="Times New Roman"/>
                <w:b/>
                <w:color w:val="FF0000"/>
                <w:sz w:val="26"/>
                <w:szCs w:val="26"/>
                <w:lang w:eastAsia="ja-JP"/>
              </w:rPr>
              <w:t>Bước 1</w:t>
            </w:r>
            <w:r w:rsidRPr="004717CF">
              <w:rPr>
                <w:rFonts w:ascii="Times New Roman" w:eastAsia="MS Mincho" w:hAnsi="Times New Roman" w:cs="Times New Roman"/>
                <w:b/>
                <w:i/>
                <w:color w:val="FF0000"/>
                <w:sz w:val="26"/>
                <w:szCs w:val="26"/>
                <w:lang w:eastAsia="ja-JP"/>
              </w:rPr>
              <w:t xml:space="preserve">: </w:t>
            </w:r>
            <w:r w:rsidRPr="004717CF">
              <w:rPr>
                <w:rFonts w:ascii="Times New Roman" w:eastAsia="MS Mincho" w:hAnsi="Times New Roman" w:cs="Times New Roman"/>
                <w:b/>
                <w:color w:val="0D0D0D" w:themeColor="text1" w:themeTint="F2"/>
                <w:sz w:val="26"/>
                <w:szCs w:val="26"/>
                <w:lang w:eastAsia="ja-JP"/>
              </w:rPr>
              <w:t>Chuyển giao nhiệm vụ:</w:t>
            </w:r>
            <w:r w:rsidRPr="004717CF">
              <w:rPr>
                <w:rFonts w:ascii="Times New Roman" w:eastAsia="MS Mincho" w:hAnsi="Times New Roman" w:cs="Times New Roman"/>
                <w:b/>
                <w:color w:val="FF0000"/>
                <w:sz w:val="26"/>
                <w:szCs w:val="26"/>
                <w:lang w:eastAsia="ja-JP"/>
              </w:rPr>
              <w:t xml:space="preserve"> </w:t>
            </w:r>
            <w:r w:rsidRPr="004717CF">
              <w:rPr>
                <w:rFonts w:ascii="Times New Roman" w:eastAsia="MS Mincho" w:hAnsi="Times New Roman" w:cs="Times New Roman"/>
                <w:sz w:val="26"/>
                <w:szCs w:val="26"/>
                <w:lang w:eastAsia="ja-JP"/>
              </w:rPr>
              <w:t xml:space="preserve">Thảo luận </w:t>
            </w:r>
            <w:r w:rsidRPr="004717CF">
              <w:rPr>
                <w:rFonts w:ascii="Times New Roman" w:eastAsia="MS Mincho" w:hAnsi="Times New Roman" w:cs="Times New Roman"/>
                <w:sz w:val="26"/>
                <w:szCs w:val="26"/>
                <w:lang w:val="vi-VN" w:eastAsia="ja-JP"/>
              </w:rPr>
              <w:t>theo 4 nhóm</w:t>
            </w:r>
            <w:r w:rsidRPr="004717CF">
              <w:rPr>
                <w:rFonts w:ascii="Times New Roman" w:eastAsia="MS Mincho" w:hAnsi="Times New Roman" w:cs="Times New Roman"/>
                <w:sz w:val="26"/>
                <w:szCs w:val="26"/>
                <w:lang w:eastAsia="ja-JP"/>
              </w:rPr>
              <w:t>.</w:t>
            </w:r>
          </w:p>
          <w:p w:rsidR="00500CC4" w:rsidRPr="004717CF" w:rsidRDefault="00500CC4"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Hoàn thành PHT 02</w:t>
            </w:r>
          </w:p>
          <w:p w:rsidR="00500CC4" w:rsidRPr="004717CF" w:rsidRDefault="00500CC4"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b/>
                <w:sz w:val="26"/>
                <w:szCs w:val="26"/>
                <w:lang w:val="vi-VN" w:eastAsia="ja-JP"/>
              </w:rPr>
              <w:t>+ Nhóm 1, 2:</w:t>
            </w:r>
            <w:r w:rsidRPr="004717CF">
              <w:rPr>
                <w:rFonts w:ascii="Times New Roman" w:eastAsia="MS Mincho" w:hAnsi="Times New Roman" w:cs="Times New Roman"/>
                <w:sz w:val="26"/>
                <w:szCs w:val="26"/>
                <w:lang w:val="vi-VN" w:eastAsia="ja-JP"/>
              </w:rPr>
              <w:t xml:space="preserve"> Tìm hiểu đề tài và nhân vật (theo yêu cầu trong PHT)</w:t>
            </w:r>
          </w:p>
          <w:p w:rsidR="00500CC4" w:rsidRPr="004717CF" w:rsidRDefault="00500CC4"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b/>
                <w:sz w:val="26"/>
                <w:szCs w:val="26"/>
                <w:lang w:val="vi-VN" w:eastAsia="ja-JP"/>
              </w:rPr>
              <w:t>+ Nhóm 3, 4:</w:t>
            </w:r>
            <w:r w:rsidRPr="004717CF">
              <w:rPr>
                <w:rFonts w:ascii="Times New Roman" w:eastAsia="MS Mincho" w:hAnsi="Times New Roman" w:cs="Times New Roman"/>
                <w:sz w:val="26"/>
                <w:szCs w:val="26"/>
                <w:lang w:val="vi-VN" w:eastAsia="ja-JP"/>
              </w:rPr>
              <w:t xml:space="preserve"> Tìm hiểu bối cảnh và </w:t>
            </w:r>
            <w:r w:rsidRPr="004717CF">
              <w:rPr>
                <w:rFonts w:ascii="Times New Roman" w:eastAsia="MS Mincho" w:hAnsi="Times New Roman" w:cs="Times New Roman"/>
                <w:sz w:val="26"/>
                <w:szCs w:val="26"/>
                <w:lang w:val="vi-VN" w:eastAsia="ja-JP"/>
              </w:rPr>
              <w:lastRenderedPageBreak/>
              <w:t>ngôn ngữ (theo yêu cầu trong PHT)</w:t>
            </w:r>
          </w:p>
          <w:p w:rsidR="00500CC4" w:rsidRPr="004717CF" w:rsidRDefault="00500CC4" w:rsidP="00BD5417">
            <w:pPr>
              <w:spacing w:after="0" w:line="312" w:lineRule="auto"/>
              <w:jc w:val="both"/>
              <w:rPr>
                <w:rFonts w:ascii="Times New Roman" w:hAnsi="Times New Roman" w:cs="Times New Roman"/>
                <w:b/>
                <w:bCs/>
                <w:color w:val="0D0D0D" w:themeColor="text1" w:themeTint="F2"/>
                <w:sz w:val="26"/>
                <w:szCs w:val="26"/>
                <w:lang w:val="vi-VN"/>
              </w:rPr>
            </w:pPr>
            <w:r w:rsidRPr="004717CF">
              <w:rPr>
                <w:rFonts w:ascii="Times New Roman" w:hAnsi="Times New Roman" w:cs="Times New Roman"/>
                <w:b/>
                <w:bCs/>
                <w:color w:val="FF0000"/>
                <w:sz w:val="26"/>
                <w:szCs w:val="26"/>
                <w:lang w:val="vi-VN"/>
              </w:rPr>
              <w:t xml:space="preserve">Bước 2: </w:t>
            </w:r>
            <w:r w:rsidRPr="004717CF">
              <w:rPr>
                <w:rFonts w:ascii="Times New Roman" w:hAnsi="Times New Roman" w:cs="Times New Roman"/>
                <w:b/>
                <w:bCs/>
                <w:color w:val="0D0D0D" w:themeColor="text1" w:themeTint="F2"/>
                <w:sz w:val="26"/>
                <w:szCs w:val="26"/>
                <w:lang w:val="vi-VN"/>
              </w:rPr>
              <w:t>Thực hiện nhiệm vụ học tập</w:t>
            </w:r>
          </w:p>
          <w:p w:rsidR="00500CC4" w:rsidRPr="004717CF" w:rsidRDefault="00500CC4" w:rsidP="00BD5417">
            <w:pPr>
              <w:spacing w:after="0" w:line="312" w:lineRule="auto"/>
              <w:jc w:val="both"/>
              <w:rPr>
                <w:rFonts w:ascii="Times New Roman" w:hAnsi="Times New Roman" w:cs="Times New Roman"/>
                <w:bCs/>
                <w:color w:val="0D0D0D" w:themeColor="text1" w:themeTint="F2"/>
                <w:sz w:val="26"/>
                <w:szCs w:val="26"/>
                <w:lang w:val="vi-VN"/>
              </w:rPr>
            </w:pPr>
            <w:r w:rsidRPr="004717CF">
              <w:rPr>
                <w:rFonts w:ascii="Times New Roman" w:hAnsi="Times New Roman" w:cs="Times New Roman"/>
                <w:bCs/>
                <w:color w:val="0D0D0D" w:themeColor="text1" w:themeTint="F2"/>
                <w:sz w:val="26"/>
                <w:szCs w:val="26"/>
                <w:lang w:val="vi-VN"/>
              </w:rPr>
              <w:t>HS thảo luận, hoàn thành PHT</w:t>
            </w:r>
          </w:p>
          <w:p w:rsidR="00500CC4" w:rsidRPr="004717CF" w:rsidRDefault="00500CC4" w:rsidP="00BD5417">
            <w:pPr>
              <w:spacing w:after="0" w:line="312" w:lineRule="auto"/>
              <w:jc w:val="both"/>
              <w:rPr>
                <w:rFonts w:ascii="Times New Roman" w:hAnsi="Times New Roman" w:cs="Times New Roman"/>
                <w:b/>
                <w:bCs/>
                <w:color w:val="0D0D0D" w:themeColor="text1" w:themeTint="F2"/>
                <w:sz w:val="26"/>
                <w:szCs w:val="26"/>
                <w:lang w:val="vi-VN"/>
              </w:rPr>
            </w:pPr>
            <w:r w:rsidRPr="004717CF">
              <w:rPr>
                <w:rFonts w:ascii="Times New Roman" w:hAnsi="Times New Roman" w:cs="Times New Roman"/>
                <w:b/>
                <w:bCs/>
                <w:color w:val="FF0000"/>
                <w:sz w:val="26"/>
                <w:szCs w:val="26"/>
                <w:lang w:val="vi-VN"/>
              </w:rPr>
              <w:t>Bước 3</w:t>
            </w:r>
            <w:r w:rsidRPr="004717CF">
              <w:rPr>
                <w:rFonts w:ascii="Times New Roman" w:hAnsi="Times New Roman" w:cs="Times New Roman"/>
                <w:b/>
                <w:bCs/>
                <w:sz w:val="26"/>
                <w:szCs w:val="26"/>
                <w:lang w:val="vi-VN"/>
              </w:rPr>
              <w:t xml:space="preserve">: </w:t>
            </w:r>
            <w:r w:rsidRPr="004717CF">
              <w:rPr>
                <w:rFonts w:ascii="Times New Roman" w:hAnsi="Times New Roman" w:cs="Times New Roman"/>
                <w:b/>
                <w:bCs/>
                <w:color w:val="0D0D0D" w:themeColor="text1" w:themeTint="F2"/>
                <w:sz w:val="26"/>
                <w:szCs w:val="26"/>
                <w:lang w:val="vi-VN"/>
              </w:rPr>
              <w:t xml:space="preserve">Báo cáo kết quả và thảo luận </w:t>
            </w:r>
          </w:p>
          <w:p w:rsidR="00500CC4" w:rsidRPr="004717CF" w:rsidRDefault="00500CC4"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xml:space="preserve">- </w:t>
            </w:r>
            <w:r w:rsidRPr="004717CF">
              <w:rPr>
                <w:rFonts w:ascii="Times New Roman" w:hAnsi="Times New Roman" w:cs="Times New Roman"/>
                <w:sz w:val="26"/>
                <w:szCs w:val="26"/>
              </w:rPr>
              <w:t xml:space="preserve">GV </w:t>
            </w:r>
            <w:r w:rsidRPr="004717CF">
              <w:rPr>
                <w:rFonts w:ascii="Times New Roman" w:hAnsi="Times New Roman" w:cs="Times New Roman"/>
                <w:sz w:val="26"/>
                <w:szCs w:val="26"/>
                <w:lang w:val="vi-VN"/>
              </w:rPr>
              <w:t>đại diện 2 nhóm lần lượt trình bày sản phẩm.</w:t>
            </w:r>
          </w:p>
          <w:p w:rsidR="00500CC4" w:rsidRPr="004717CF" w:rsidRDefault="00500CC4"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Các nhóm khác theo dõi, quan sát, nhận xét, bổ sung (nếu cần) cho nhóm bạn.</w:t>
            </w:r>
          </w:p>
          <w:p w:rsidR="00500CC4" w:rsidRPr="004717CF" w:rsidRDefault="00500CC4" w:rsidP="00BD5417">
            <w:pPr>
              <w:spacing w:after="0" w:line="312" w:lineRule="auto"/>
              <w:jc w:val="both"/>
              <w:rPr>
                <w:rFonts w:ascii="Times New Roman" w:hAnsi="Times New Roman" w:cs="Times New Roman"/>
                <w:sz w:val="26"/>
                <w:szCs w:val="26"/>
              </w:rPr>
            </w:pPr>
            <w:r w:rsidRPr="004717CF">
              <w:rPr>
                <w:rFonts w:ascii="Times New Roman" w:hAnsi="Times New Roman" w:cs="Times New Roman"/>
                <w:color w:val="000000"/>
                <w:sz w:val="26"/>
                <w:szCs w:val="26"/>
                <w:lang w:val="vi-VN"/>
              </w:rPr>
              <w:t>- Giáo viên: Quan sát, theo dõi quá trình học sinh thực hiện, gợi ý nếu cần</w:t>
            </w:r>
            <w:r w:rsidRPr="004717CF">
              <w:rPr>
                <w:rFonts w:ascii="Times New Roman" w:hAnsi="Times New Roman" w:cs="Times New Roman"/>
                <w:color w:val="000000"/>
                <w:sz w:val="26"/>
                <w:szCs w:val="26"/>
              </w:rPr>
              <w:t>.</w:t>
            </w:r>
          </w:p>
          <w:p w:rsidR="00500CC4" w:rsidRDefault="00500CC4" w:rsidP="00BD5417">
            <w:pPr>
              <w:spacing w:after="0" w:line="312" w:lineRule="auto"/>
              <w:jc w:val="both"/>
              <w:rPr>
                <w:rFonts w:ascii="Times New Roman" w:hAnsi="Times New Roman" w:cs="Times New Roman"/>
                <w:color w:val="000000"/>
                <w:sz w:val="26"/>
                <w:szCs w:val="26"/>
              </w:rPr>
            </w:pPr>
            <w:r w:rsidRPr="004717CF">
              <w:rPr>
                <w:rFonts w:ascii="Times New Roman" w:hAnsi="Times New Roman" w:cs="Times New Roman"/>
                <w:b/>
                <w:bCs/>
                <w:color w:val="FF0000"/>
                <w:sz w:val="26"/>
                <w:szCs w:val="26"/>
                <w:lang w:val="vi-VN"/>
              </w:rPr>
              <w:t xml:space="preserve">Bước 4: </w:t>
            </w:r>
            <w:r w:rsidRPr="004717CF">
              <w:rPr>
                <w:rFonts w:ascii="Times New Roman" w:eastAsia="Times New Roman" w:hAnsi="Times New Roman" w:cs="Times New Roman"/>
                <w:b/>
                <w:bCs/>
                <w:color w:val="000000"/>
                <w:sz w:val="26"/>
                <w:szCs w:val="26"/>
              </w:rPr>
              <w:t>Đánh giá, kết luận</w:t>
            </w:r>
            <w:r w:rsidRPr="004717CF">
              <w:rPr>
                <w:rFonts w:ascii="Times New Roman" w:hAnsi="Times New Roman" w:cs="Times New Roman"/>
                <w:color w:val="000000"/>
                <w:sz w:val="26"/>
                <w:szCs w:val="26"/>
                <w:lang w:val="vi-VN"/>
              </w:rPr>
              <w:t xml:space="preserve"> </w:t>
            </w:r>
          </w:p>
          <w:p w:rsidR="00500CC4" w:rsidRPr="004717CF" w:rsidRDefault="00500CC4" w:rsidP="00BD5417">
            <w:pPr>
              <w:spacing w:after="0" w:line="312" w:lineRule="auto"/>
              <w:jc w:val="both"/>
              <w:rPr>
                <w:rFonts w:ascii="Times New Roman" w:hAnsi="Times New Roman" w:cs="Times New Roman"/>
                <w:color w:val="000000"/>
                <w:sz w:val="26"/>
                <w:szCs w:val="26"/>
                <w:lang w:val="vi-VN"/>
              </w:rPr>
            </w:pPr>
            <w:r w:rsidRPr="004717CF">
              <w:rPr>
                <w:rFonts w:ascii="Times New Roman" w:hAnsi="Times New Roman" w:cs="Times New Roman"/>
                <w:color w:val="000000"/>
                <w:sz w:val="26"/>
                <w:szCs w:val="26"/>
                <w:lang w:val="vi-VN"/>
              </w:rPr>
              <w:t>- GV nhận xét, đánh giá, (sửa chữa nếu cần) rút kinh nghiệm, chuẩn kiến thức.</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 xml:space="preserve">*NV2: </w:t>
            </w:r>
            <w:r w:rsidRPr="004717CF">
              <w:rPr>
                <w:rFonts w:ascii="Times New Roman" w:eastAsia="Times New Roman" w:hAnsi="Times New Roman" w:cs="Times New Roman"/>
                <w:b/>
                <w:bCs/>
                <w:color w:val="0070C0"/>
                <w:sz w:val="26"/>
                <w:szCs w:val="26"/>
                <w:lang w:val="vi-VN"/>
              </w:rPr>
              <w:t>Tìm hiểu thủ pháp gây cười ở VB 1, 2</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Bước 1</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500CC4" w:rsidRPr="004717CF" w:rsidRDefault="00500CC4"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xml:space="preserve">HĐ theo nhóm 2 bàn (kĩ thuật khăn trải bàn), thảo luận </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lang w:val="vi-VN"/>
              </w:rPr>
            </w:pPr>
            <w:r w:rsidRPr="004717CF">
              <w:rPr>
                <w:rFonts w:ascii="Times New Roman" w:eastAsia="Times New Roman" w:hAnsi="Times New Roman" w:cs="Times New Roman"/>
                <w:bCs/>
                <w:color w:val="0D0D0D"/>
                <w:sz w:val="26"/>
                <w:szCs w:val="26"/>
                <w:lang w:val="vi-VN"/>
              </w:rPr>
              <w:t>Hoàn thành PHT 03</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Các nhóm thực hiện nhiệm vụ.</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D0D0D"/>
                <w:sz w:val="26"/>
                <w:szCs w:val="26"/>
              </w:rPr>
              <w:t xml:space="preserve">- HS </w:t>
            </w:r>
            <w:r w:rsidRPr="004717CF">
              <w:rPr>
                <w:rFonts w:ascii="Times New Roman" w:eastAsia="Times New Roman" w:hAnsi="Times New Roman" w:cs="Times New Roman"/>
                <w:color w:val="0D0D0D"/>
                <w:sz w:val="26"/>
                <w:szCs w:val="26"/>
                <w:lang w:val="vi-VN"/>
              </w:rPr>
              <w:t>trao đổi, thảo luận.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 </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GV gọi một số </w:t>
            </w:r>
            <w:r w:rsidRPr="004717CF">
              <w:rPr>
                <w:rFonts w:ascii="Times New Roman" w:eastAsia="Times New Roman" w:hAnsi="Times New Roman" w:cs="Times New Roman"/>
                <w:color w:val="000000"/>
                <w:sz w:val="26"/>
                <w:szCs w:val="26"/>
                <w:lang w:val="vi-VN"/>
              </w:rPr>
              <w:t xml:space="preserve">nhóm </w:t>
            </w:r>
            <w:r w:rsidRPr="004717CF">
              <w:rPr>
                <w:rFonts w:ascii="Times New Roman" w:eastAsia="Times New Roman" w:hAnsi="Times New Roman" w:cs="Times New Roman"/>
                <w:color w:val="000000"/>
                <w:sz w:val="26"/>
                <w:szCs w:val="26"/>
              </w:rPr>
              <w:t>chia sẻ, trình bày kết quả.</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t>- Nhóm khác bổ sung, nhận xét.</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F243E"/>
                <w:sz w:val="26"/>
                <w:szCs w:val="26"/>
              </w:rPr>
              <w:t>Đánh giá, kết luận</w:t>
            </w: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r w:rsidRPr="004717CF">
              <w:rPr>
                <w:rFonts w:ascii="Times New Roman" w:eastAsia="Times New Roman" w:hAnsi="Times New Roman" w:cs="Times New Roman"/>
                <w:bCs/>
                <w:color w:val="0D0D0D"/>
                <w:sz w:val="26"/>
                <w:szCs w:val="26"/>
              </w:rPr>
              <w:t>GV nhận xét, bổ sung.</w:t>
            </w: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w:t>
            </w:r>
            <w:r w:rsidRPr="004717CF">
              <w:rPr>
                <w:rFonts w:ascii="Times New Roman" w:eastAsia="Times New Roman" w:hAnsi="Times New Roman" w:cs="Times New Roman"/>
                <w:b/>
                <w:bCs/>
                <w:color w:val="0070C0"/>
                <w:sz w:val="26"/>
                <w:szCs w:val="26"/>
                <w:lang w:val="vi-VN"/>
              </w:rPr>
              <w:t>NV3</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color w:val="0070C0"/>
                <w:sz w:val="26"/>
                <w:szCs w:val="26"/>
                <w:lang w:val="vi-VN"/>
              </w:rPr>
              <w:t>Cách nhìn cuộc sống, con người của tác giả và suy ngẫm về cách sống của bản thân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lang w:val="vi-VN"/>
              </w:rPr>
              <w:t>B</w:t>
            </w:r>
            <w:r w:rsidRPr="004717CF">
              <w:rPr>
                <w:rFonts w:ascii="Times New Roman" w:eastAsia="Times New Roman" w:hAnsi="Times New Roman" w:cs="Times New Roman"/>
                <w:b/>
                <w:bCs/>
                <w:color w:val="FF0000"/>
                <w:sz w:val="26"/>
                <w:szCs w:val="26"/>
              </w:rPr>
              <w:t>ước 1</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500CC4" w:rsidRPr="004717CF" w:rsidRDefault="00500CC4"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HĐ cá nhân trả lời câu hỏi:</w:t>
            </w:r>
          </w:p>
          <w:p w:rsidR="00500CC4" w:rsidRPr="004717CF" w:rsidRDefault="00500CC4"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Nhận xét về cách nhìn cuộc sống, con người của tác giả sau khi đọc hai văn bản?</w:t>
            </w:r>
          </w:p>
          <w:p w:rsidR="00500CC4" w:rsidRPr="004717CF" w:rsidRDefault="00500CC4"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Em có suy nghĩ gì về cách sống của bản thân sau khi đọc hai VB truyện cười này?</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lang w:val="vi-VN"/>
              </w:rPr>
            </w:pP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Các nhóm thực hiện nhiệm vụ.</w:t>
            </w:r>
          </w:p>
          <w:p w:rsidR="00500CC4" w:rsidRPr="00A554C2"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xml:space="preserve">- HS </w:t>
            </w:r>
            <w:r w:rsidRPr="004717CF">
              <w:rPr>
                <w:rFonts w:ascii="Times New Roman" w:eastAsia="Times New Roman" w:hAnsi="Times New Roman" w:cs="Times New Roman"/>
                <w:color w:val="0D0D0D"/>
                <w:sz w:val="26"/>
                <w:szCs w:val="26"/>
                <w:lang w:val="vi-VN"/>
              </w:rPr>
              <w:t>suy nghĩ, trả lời câu hỏi</w:t>
            </w:r>
            <w:r>
              <w:rPr>
                <w:rFonts w:ascii="Times New Roman" w:eastAsia="Times New Roman" w:hAnsi="Times New Roman" w:cs="Times New Roman"/>
                <w:color w:val="0D0D0D"/>
                <w:sz w:val="26"/>
                <w:szCs w:val="26"/>
              </w:rPr>
              <w:t>.</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 </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GV gọi </w:t>
            </w:r>
            <w:r w:rsidRPr="004717CF">
              <w:rPr>
                <w:rFonts w:ascii="Times New Roman" w:eastAsia="Times New Roman" w:hAnsi="Times New Roman" w:cs="Times New Roman"/>
                <w:color w:val="000000"/>
                <w:sz w:val="26"/>
                <w:szCs w:val="26"/>
                <w:lang w:val="vi-VN"/>
              </w:rPr>
              <w:t>1 – 2 HS trả lời</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t>- HS khác bổ sung, nhận xét.</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sz w:val="26"/>
                <w:szCs w:val="26"/>
              </w:rPr>
              <w:t>Đánh giá, kết luận</w:t>
            </w:r>
          </w:p>
          <w:p w:rsidR="00500CC4" w:rsidRPr="004717CF" w:rsidRDefault="00500CC4" w:rsidP="00BD5417">
            <w:pPr>
              <w:spacing w:after="0" w:line="312" w:lineRule="auto"/>
              <w:rPr>
                <w:rFonts w:ascii="Times New Roman" w:eastAsia="Times New Roman" w:hAnsi="Times New Roman" w:cs="Times New Roman"/>
                <w:bCs/>
                <w:color w:val="0D0D0D"/>
                <w:sz w:val="26"/>
                <w:szCs w:val="26"/>
              </w:rPr>
            </w:pPr>
            <w:r w:rsidRPr="004717CF">
              <w:rPr>
                <w:rFonts w:ascii="Times New Roman" w:eastAsia="Times New Roman" w:hAnsi="Times New Roman" w:cs="Times New Roman"/>
                <w:bCs/>
                <w:color w:val="0D0D0D"/>
                <w:sz w:val="26"/>
                <w:szCs w:val="26"/>
              </w:rPr>
              <w:t xml:space="preserve">GV nhận </w:t>
            </w:r>
            <w:r w:rsidRPr="004717CF">
              <w:rPr>
                <w:rFonts w:ascii="Times New Roman" w:eastAsia="Times New Roman" w:hAnsi="Times New Roman" w:cs="Times New Roman"/>
                <w:bCs/>
                <w:color w:val="0D0D0D"/>
                <w:sz w:val="26"/>
                <w:szCs w:val="26"/>
                <w:lang w:val="vi-VN"/>
              </w:rPr>
              <w:t>xét, chuẩn kiến thức.</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CC4" w:rsidRPr="004717CF" w:rsidRDefault="00500CC4" w:rsidP="00BD5417">
            <w:pPr>
              <w:spacing w:after="0" w:line="312" w:lineRule="auto"/>
              <w:jc w:val="both"/>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bCs/>
                <w:color w:val="FF0000"/>
                <w:sz w:val="26"/>
                <w:szCs w:val="26"/>
              </w:rPr>
              <w:lastRenderedPageBreak/>
              <w:t>III. Suy ngẫm và phản hồi</w:t>
            </w:r>
          </w:p>
          <w:p w:rsidR="00500CC4" w:rsidRPr="004717CF" w:rsidRDefault="00500CC4" w:rsidP="00BD5417">
            <w:pPr>
              <w:spacing w:after="0" w:line="312" w:lineRule="auto"/>
              <w:jc w:val="both"/>
              <w:rPr>
                <w:rFonts w:ascii="Times New Roman" w:eastAsia="Times New Roman" w:hAnsi="Times New Roman" w:cs="Times New Roman"/>
                <w:b/>
                <w:bCs/>
                <w:i/>
                <w:color w:val="0070C0"/>
                <w:sz w:val="26"/>
                <w:szCs w:val="26"/>
                <w:lang w:val="vi-VN"/>
              </w:rPr>
            </w:pPr>
            <w:r w:rsidRPr="004717CF">
              <w:rPr>
                <w:rFonts w:ascii="Times New Roman" w:eastAsia="Times New Roman" w:hAnsi="Times New Roman" w:cs="Times New Roman"/>
                <w:b/>
                <w:bCs/>
                <w:color w:val="0070C0"/>
                <w:sz w:val="26"/>
                <w:szCs w:val="26"/>
                <w:lang w:val="vi-VN"/>
              </w:rPr>
              <w:t>1. Đặc điểm của thể loại truyện cười qua hai văn bản</w:t>
            </w:r>
          </w:p>
          <w:p w:rsidR="00500CC4" w:rsidRPr="004717CF" w:rsidRDefault="00500CC4" w:rsidP="00BD5417">
            <w:pPr>
              <w:spacing w:after="0" w:line="312" w:lineRule="auto"/>
              <w:jc w:val="both"/>
              <w:rPr>
                <w:rFonts w:ascii="Times New Roman" w:eastAsia="Times New Roman" w:hAnsi="Times New Roman" w:cs="Times New Roman"/>
                <w:b/>
                <w:bCs/>
                <w:color w:val="00B050"/>
                <w:sz w:val="26"/>
                <w:szCs w:val="26"/>
                <w:lang w:val="vi-VN"/>
              </w:rPr>
            </w:pPr>
            <w:r w:rsidRPr="004717CF">
              <w:rPr>
                <w:rFonts w:ascii="Times New Roman" w:eastAsia="Times New Roman" w:hAnsi="Times New Roman" w:cs="Times New Roman"/>
                <w:bCs/>
                <w:sz w:val="26"/>
                <w:szCs w:val="26"/>
                <w:lang w:val="vi-VN"/>
              </w:rPr>
              <w:t xml:space="preserve">  </w:t>
            </w:r>
            <w:r w:rsidRPr="004717CF">
              <w:rPr>
                <w:rFonts w:ascii="Times New Roman" w:eastAsia="Times New Roman" w:hAnsi="Times New Roman" w:cs="Times New Roman"/>
                <w:b/>
                <w:bCs/>
                <w:color w:val="00B050"/>
                <w:sz w:val="26"/>
                <w:szCs w:val="26"/>
                <w:lang w:val="vi-VN"/>
              </w:rPr>
              <w:t>a. Đề tài</w:t>
            </w:r>
          </w:p>
          <w:p w:rsidR="00500CC4" w:rsidRPr="004717CF" w:rsidRDefault="00500CC4"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xml:space="preserve">     - Đề tài: Thói keo kiệt, hà tiện</w:t>
            </w:r>
            <w:r w:rsidRPr="004717CF">
              <w:rPr>
                <w:rFonts w:ascii="Times New Roman" w:eastAsia="Times New Roman" w:hAnsi="Times New Roman" w:cs="Times New Roman"/>
                <w:bCs/>
                <w:sz w:val="26"/>
                <w:szCs w:val="26"/>
              </w:rPr>
              <w:t>.</w:t>
            </w:r>
          </w:p>
          <w:p w:rsidR="00500CC4" w:rsidRPr="004717CF" w:rsidRDefault="00500CC4"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Nhan đề </w:t>
            </w:r>
            <w:r w:rsidRPr="004717CF">
              <w:rPr>
                <w:rFonts w:ascii="Times New Roman" w:eastAsia="Times New Roman" w:hAnsi="Times New Roman" w:cs="Times New Roman"/>
                <w:bCs/>
                <w:i/>
                <w:sz w:val="26"/>
                <w:szCs w:val="26"/>
                <w:lang w:val="vi-VN"/>
              </w:rPr>
              <w:t xml:space="preserve">Vắt cổ chày ra nước </w:t>
            </w:r>
            <w:r w:rsidRPr="004717CF">
              <w:rPr>
                <w:rFonts w:ascii="Times New Roman" w:eastAsia="Times New Roman" w:hAnsi="Times New Roman" w:cs="Times New Roman"/>
                <w:bCs/>
                <w:sz w:val="26"/>
                <w:szCs w:val="26"/>
                <w:lang w:val="vi-VN"/>
              </w:rPr>
              <w:t xml:space="preserve">và </w:t>
            </w:r>
            <w:r w:rsidRPr="004717CF">
              <w:rPr>
                <w:rFonts w:ascii="Times New Roman" w:eastAsia="Times New Roman" w:hAnsi="Times New Roman" w:cs="Times New Roman"/>
                <w:bCs/>
                <w:i/>
                <w:sz w:val="26"/>
                <w:szCs w:val="26"/>
                <w:lang w:val="vi-VN"/>
              </w:rPr>
              <w:t xml:space="preserve">May không đi giày </w:t>
            </w:r>
            <w:r w:rsidRPr="004717CF">
              <w:rPr>
                <w:rFonts w:ascii="Times New Roman" w:eastAsia="Times New Roman" w:hAnsi="Times New Roman" w:cs="Times New Roman"/>
                <w:bCs/>
                <w:sz w:val="26"/>
                <w:szCs w:val="26"/>
                <w:lang w:val="vi-VN"/>
              </w:rPr>
              <w:t>có khả năng thâu tóm nội dung của mỗi VB: Nhan đề đều khái quát được sự keo kiệt, hà tiện của các nhân vật.</w:t>
            </w:r>
          </w:p>
          <w:p w:rsidR="00500CC4" w:rsidRPr="004717CF" w:rsidRDefault="00500CC4" w:rsidP="00BD5417">
            <w:pPr>
              <w:spacing w:after="0" w:line="312" w:lineRule="auto"/>
              <w:jc w:val="both"/>
              <w:rPr>
                <w:rFonts w:ascii="Times New Roman" w:eastAsia="Times New Roman" w:hAnsi="Times New Roman" w:cs="Times New Roman"/>
                <w:b/>
                <w:bCs/>
                <w:color w:val="00B050"/>
                <w:sz w:val="26"/>
                <w:szCs w:val="26"/>
                <w:lang w:val="vi-VN"/>
              </w:rPr>
            </w:pPr>
            <w:r w:rsidRPr="004717CF">
              <w:rPr>
                <w:rFonts w:ascii="Times New Roman" w:eastAsia="Times New Roman" w:hAnsi="Times New Roman" w:cs="Times New Roman"/>
                <w:b/>
                <w:bCs/>
                <w:color w:val="00B050"/>
                <w:sz w:val="26"/>
                <w:szCs w:val="26"/>
                <w:lang w:val="vi-VN"/>
              </w:rPr>
              <w:t xml:space="preserve">  b. Bối cảnh</w:t>
            </w:r>
          </w:p>
          <w:p w:rsidR="00500CC4" w:rsidRPr="004717CF" w:rsidRDefault="00500CC4"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xml:space="preserve">     Không xác định: Không được miêu tả cụ thể, tỉ mỉ</w:t>
            </w:r>
            <w:r w:rsidRPr="004717CF">
              <w:rPr>
                <w:rFonts w:ascii="Times New Roman" w:eastAsia="Times New Roman" w:hAnsi="Times New Roman" w:cs="Times New Roman"/>
                <w:bCs/>
                <w:sz w:val="26"/>
                <w:szCs w:val="26"/>
              </w:rPr>
              <w:t>.</w:t>
            </w:r>
          </w:p>
          <w:p w:rsidR="00500CC4" w:rsidRPr="004717CF" w:rsidRDefault="00500CC4"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Cs/>
                <w:sz w:val="26"/>
                <w:szCs w:val="26"/>
                <w:lang w:val="vi-VN"/>
              </w:rPr>
              <w:lastRenderedPageBreak/>
              <w:t xml:space="preserve">  </w:t>
            </w:r>
            <w:r w:rsidRPr="004717CF">
              <w:rPr>
                <w:rFonts w:ascii="Times New Roman" w:eastAsia="Times New Roman" w:hAnsi="Times New Roman" w:cs="Times New Roman"/>
                <w:b/>
                <w:bCs/>
                <w:color w:val="00B050"/>
                <w:sz w:val="26"/>
                <w:szCs w:val="26"/>
                <w:lang w:val="vi-VN"/>
              </w:rPr>
              <w:t>c. Nhân vật</w:t>
            </w:r>
          </w:p>
          <w:p w:rsidR="00500CC4" w:rsidRPr="004717CF" w:rsidRDefault="00500CC4"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Nhân vật: Thuộc loại nhân vật thứ nhất, mang thói hư tật xấu phổ biến trong xã hội – thói hà tiện, keo kiệt.</w:t>
            </w:r>
          </w:p>
          <w:p w:rsidR="00500CC4" w:rsidRPr="004717CF" w:rsidRDefault="00500CC4"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Cụ thể:</w:t>
            </w:r>
          </w:p>
          <w:p w:rsidR="00500CC4" w:rsidRPr="004717CF" w:rsidRDefault="00500CC4"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rPr>
              <w:t xml:space="preserve">      </w:t>
            </w:r>
            <w:r w:rsidRPr="004717CF">
              <w:rPr>
                <w:rFonts w:ascii="Times New Roman" w:eastAsia="Times New Roman" w:hAnsi="Times New Roman" w:cs="Times New Roman"/>
                <w:bCs/>
                <w:sz w:val="26"/>
                <w:szCs w:val="26"/>
                <w:lang w:val="vi-VN"/>
              </w:rPr>
              <w:t xml:space="preserve">* Nhân vật “ông chủ nhà”– đối tượng mà tiếng cười hướng đến trong truyện </w:t>
            </w:r>
            <w:r w:rsidRPr="004717CF">
              <w:rPr>
                <w:rFonts w:ascii="Times New Roman" w:eastAsia="Times New Roman" w:hAnsi="Times New Roman" w:cs="Times New Roman"/>
                <w:bCs/>
                <w:i/>
                <w:sz w:val="26"/>
                <w:szCs w:val="26"/>
                <w:lang w:val="vi-VN"/>
              </w:rPr>
              <w:t>Vắt cổ chày ra nước</w:t>
            </w:r>
            <w:r w:rsidRPr="004717CF">
              <w:rPr>
                <w:rFonts w:ascii="Times New Roman" w:eastAsia="Times New Roman" w:hAnsi="Times New Roman" w:cs="Times New Roman"/>
                <w:bCs/>
                <w:sz w:val="26"/>
                <w:szCs w:val="26"/>
                <w:lang w:val="vi-VN"/>
              </w:rPr>
              <w:t>:</w:t>
            </w:r>
          </w:p>
          <w:p w:rsidR="00500CC4" w:rsidRPr="004717CF" w:rsidRDefault="00500CC4"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Sai người đầy tớ về quê có việc -&gt; Khi người đầy tớ xin mấy đồng uống nước dọc đường =&gt; ông chủ trả lời: </w:t>
            </w:r>
            <w:r w:rsidRPr="004717CF">
              <w:rPr>
                <w:rFonts w:ascii="Times New Roman" w:eastAsia="Times New Roman" w:hAnsi="Times New Roman" w:cs="Times New Roman"/>
                <w:bCs/>
                <w:i/>
                <w:sz w:val="26"/>
                <w:szCs w:val="26"/>
                <w:lang w:val="vi-VN"/>
              </w:rPr>
              <w:t xml:space="preserve">“Thằng này ngốc, hai bên đường thiếu gì ruộng ao, có khát thì xuống đấy mà uống,..” =&gt; </w:t>
            </w:r>
            <w:r w:rsidRPr="004717CF">
              <w:rPr>
                <w:rFonts w:ascii="Times New Roman" w:eastAsia="Times New Roman" w:hAnsi="Times New Roman" w:cs="Times New Roman"/>
                <w:bCs/>
                <w:sz w:val="26"/>
                <w:szCs w:val="26"/>
                <w:lang w:val="vi-VN"/>
              </w:rPr>
              <w:t>keo kiệt,</w:t>
            </w:r>
            <w:r w:rsidRPr="004717CF">
              <w:rPr>
                <w:rFonts w:ascii="Times New Roman" w:eastAsia="Times New Roman" w:hAnsi="Times New Roman" w:cs="Times New Roman"/>
                <w:bCs/>
                <w:i/>
                <w:sz w:val="26"/>
                <w:szCs w:val="26"/>
                <w:lang w:val="vi-VN"/>
              </w:rPr>
              <w:t xml:space="preserve"> </w:t>
            </w:r>
            <w:r w:rsidRPr="004717CF">
              <w:rPr>
                <w:rFonts w:ascii="Times New Roman" w:eastAsia="Times New Roman" w:hAnsi="Times New Roman" w:cs="Times New Roman"/>
                <w:bCs/>
                <w:sz w:val="26"/>
                <w:szCs w:val="26"/>
                <w:lang w:val="vi-VN"/>
              </w:rPr>
              <w:t>không muốn cho anh đày tớ tiền uống nước.</w:t>
            </w:r>
          </w:p>
          <w:p w:rsidR="00500CC4" w:rsidRPr="004717CF" w:rsidRDefault="00500CC4"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Khi anh đầy tớ bảo trời hạn, ao ruộng cạn khô -&gt; Ông chủ đưa cho người đầy tớ khố tải, vận vào người, khi khát vặn ra mà uống =&gt; sự keo kiệt ngày càng tăng.</w:t>
            </w:r>
          </w:p>
          <w:p w:rsidR="00500CC4" w:rsidRPr="004717CF" w:rsidRDefault="00500CC4" w:rsidP="00BD5417">
            <w:pPr>
              <w:spacing w:after="0" w:line="312" w:lineRule="auto"/>
              <w:jc w:val="both"/>
              <w:rPr>
                <w:rFonts w:ascii="Times New Roman" w:eastAsia="Times New Roman" w:hAnsi="Times New Roman" w:cs="Times New Roman"/>
                <w:bCs/>
                <w:i/>
                <w:sz w:val="26"/>
                <w:szCs w:val="26"/>
                <w:lang w:val="vi-VN"/>
              </w:rPr>
            </w:pPr>
            <w:r w:rsidRPr="004717CF">
              <w:rPr>
                <w:rFonts w:ascii="Times New Roman" w:eastAsia="Times New Roman" w:hAnsi="Times New Roman" w:cs="Times New Roman"/>
                <w:bCs/>
                <w:sz w:val="26"/>
                <w:szCs w:val="26"/>
                <w:lang w:val="vi-VN"/>
              </w:rPr>
              <w:t xml:space="preserve">    ++ Đỉnh điểm sự keo kiệt của ông chủ nhà thể hiện qua hành động và câu nói đầy mỉa mai của anh đầy tớ: mượn ông chủ cái chày giã cua để “</w:t>
            </w:r>
            <w:r w:rsidRPr="004717CF">
              <w:rPr>
                <w:rFonts w:ascii="Times New Roman" w:eastAsia="Times New Roman" w:hAnsi="Times New Roman" w:cs="Times New Roman"/>
                <w:bCs/>
                <w:i/>
                <w:sz w:val="26"/>
                <w:szCs w:val="26"/>
                <w:lang w:val="vi-VN"/>
              </w:rPr>
              <w:t>vắt cổ chày cũng ra nước”.</w:t>
            </w:r>
          </w:p>
          <w:p w:rsidR="00500CC4" w:rsidRPr="004717CF" w:rsidRDefault="00500CC4" w:rsidP="00500CC4">
            <w:pPr>
              <w:pStyle w:val="ListParagraph"/>
              <w:numPr>
                <w:ilvl w:val="0"/>
                <w:numId w:val="2"/>
              </w:numPr>
              <w:spacing w:after="0" w:line="312" w:lineRule="auto"/>
              <w:jc w:val="both"/>
              <w:rPr>
                <w:rFonts w:eastAsia="Times New Roman" w:cs="Times New Roman"/>
                <w:bCs/>
                <w:sz w:val="26"/>
                <w:szCs w:val="26"/>
                <w:lang w:val="vi-VN"/>
              </w:rPr>
            </w:pPr>
            <w:r w:rsidRPr="004717CF">
              <w:rPr>
                <w:rFonts w:eastAsia="Times New Roman" w:cs="Times New Roman"/>
                <w:bCs/>
                <w:sz w:val="26"/>
                <w:szCs w:val="26"/>
                <w:lang w:val="vi-VN"/>
              </w:rPr>
              <w:t>Tất cả đều thể hiện tính ki bo, keo kiệt quá mức của ông chủ nhà đối với người đầy tớ</w:t>
            </w:r>
            <w:r w:rsidRPr="004717CF">
              <w:rPr>
                <w:rFonts w:eastAsia="Times New Roman" w:cs="Times New Roman"/>
                <w:bCs/>
                <w:sz w:val="26"/>
                <w:szCs w:val="26"/>
              </w:rPr>
              <w:t>.</w:t>
            </w:r>
          </w:p>
          <w:p w:rsidR="00500CC4" w:rsidRPr="004717CF" w:rsidRDefault="00500CC4" w:rsidP="00BD5417">
            <w:pPr>
              <w:spacing w:after="0" w:line="312" w:lineRule="auto"/>
              <w:ind w:left="192"/>
              <w:jc w:val="both"/>
              <w:rPr>
                <w:rFonts w:ascii="Times New Roman" w:eastAsia="Times New Roman" w:hAnsi="Times New Roman" w:cs="Times New Roman"/>
                <w:bCs/>
                <w:i/>
                <w:sz w:val="26"/>
                <w:szCs w:val="26"/>
                <w:lang w:val="vi-VN"/>
              </w:rPr>
            </w:pPr>
            <w:r w:rsidRPr="004717CF">
              <w:rPr>
                <w:rFonts w:ascii="Times New Roman" w:eastAsia="Times New Roman" w:hAnsi="Times New Roman" w:cs="Times New Roman"/>
                <w:bCs/>
                <w:sz w:val="26"/>
                <w:szCs w:val="26"/>
                <w:lang w:val="vi-VN"/>
              </w:rPr>
              <w:t xml:space="preserve">* Nhân vật “ông hà tiện” </w:t>
            </w:r>
            <w:r w:rsidRPr="004717CF">
              <w:rPr>
                <w:rFonts w:ascii="Times New Roman" w:eastAsia="Times New Roman" w:hAnsi="Times New Roman" w:cs="Times New Roman"/>
                <w:bCs/>
                <w:i/>
                <w:sz w:val="26"/>
                <w:szCs w:val="26"/>
                <w:lang w:val="vi-VN"/>
              </w:rPr>
              <w:t xml:space="preserve">- </w:t>
            </w:r>
            <w:r w:rsidRPr="004717CF">
              <w:rPr>
                <w:rFonts w:ascii="Times New Roman" w:eastAsia="Times New Roman" w:hAnsi="Times New Roman" w:cs="Times New Roman"/>
                <w:bCs/>
                <w:sz w:val="26"/>
                <w:szCs w:val="26"/>
                <w:lang w:val="vi-VN"/>
              </w:rPr>
              <w:t xml:space="preserve">đối tượng mà tiếng cười hướng đến trong truyện </w:t>
            </w:r>
            <w:r w:rsidRPr="004717CF">
              <w:rPr>
                <w:rFonts w:ascii="Times New Roman" w:eastAsia="Times New Roman" w:hAnsi="Times New Roman" w:cs="Times New Roman"/>
                <w:bCs/>
                <w:i/>
                <w:sz w:val="26"/>
                <w:szCs w:val="26"/>
                <w:lang w:val="vi-VN"/>
              </w:rPr>
              <w:t>May không đi giày:</w:t>
            </w:r>
          </w:p>
          <w:p w:rsidR="00500CC4" w:rsidRPr="004717CF" w:rsidRDefault="00500CC4" w:rsidP="00BD5417">
            <w:pPr>
              <w:spacing w:after="0" w:line="312" w:lineRule="auto"/>
              <w:ind w:left="192"/>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Đi chân không đi chợ</w:t>
            </w:r>
            <w:r w:rsidRPr="004717CF">
              <w:rPr>
                <w:rFonts w:ascii="Times New Roman" w:eastAsia="Times New Roman" w:hAnsi="Times New Roman" w:cs="Times New Roman"/>
                <w:bCs/>
                <w:sz w:val="26"/>
                <w:szCs w:val="26"/>
              </w:rPr>
              <w:t>.</w:t>
            </w:r>
          </w:p>
          <w:p w:rsidR="00500CC4" w:rsidRPr="004717CF" w:rsidRDefault="00500CC4" w:rsidP="00BD5417">
            <w:pPr>
              <w:spacing w:after="0" w:line="312" w:lineRule="auto"/>
              <w:ind w:left="192"/>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Vấp phải hòn đá -&gt; ngón chân chảy máu ròng ròng -&gt; ông không phàn nàn gì mà còn bảo mình may.</w:t>
            </w:r>
          </w:p>
          <w:p w:rsidR="00500CC4" w:rsidRPr="004717CF" w:rsidRDefault="00500CC4" w:rsidP="00BD5417">
            <w:pPr>
              <w:spacing w:after="0" w:line="312" w:lineRule="auto"/>
              <w:ind w:left="192"/>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Đỉnh điểm là khi được hỏi lí do, ông ta trả lời: “</w:t>
            </w:r>
            <w:r w:rsidRPr="004717CF">
              <w:rPr>
                <w:rFonts w:ascii="Times New Roman" w:eastAsia="Times New Roman" w:hAnsi="Times New Roman" w:cs="Times New Roman"/>
                <w:bCs/>
                <w:i/>
                <w:sz w:val="26"/>
                <w:szCs w:val="26"/>
                <w:lang w:val="vi-VN"/>
              </w:rPr>
              <w:t>May là tôi không đi giày! Chớ mà đi giày thì rách mất mũi giày rồi còn gì!</w:t>
            </w:r>
            <w:r w:rsidRPr="004717CF">
              <w:rPr>
                <w:rFonts w:ascii="Times New Roman" w:eastAsia="Times New Roman" w:hAnsi="Times New Roman" w:cs="Times New Roman"/>
                <w:bCs/>
                <w:sz w:val="26"/>
                <w:szCs w:val="26"/>
                <w:lang w:val="vi-VN"/>
              </w:rPr>
              <w:t>”</w:t>
            </w:r>
          </w:p>
          <w:p w:rsidR="00500CC4" w:rsidRPr="004717CF" w:rsidRDefault="00500CC4" w:rsidP="00BD5417">
            <w:pPr>
              <w:spacing w:after="0" w:line="312" w:lineRule="auto"/>
              <w:ind w:firstLine="284"/>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rPr>
              <w:t>=&gt; Keo kiệt, hà tiện đến mức thà chịu đau đớn chứ không muốn giày bị hư hỏng, phải bỏ tiền mua đôi giày mới</w:t>
            </w:r>
            <w:r w:rsidRPr="004717CF">
              <w:rPr>
                <w:rFonts w:ascii="Times New Roman" w:eastAsia="Times New Roman" w:hAnsi="Times New Roman" w:cs="Times New Roman"/>
                <w:bCs/>
                <w:sz w:val="26"/>
                <w:szCs w:val="26"/>
                <w:lang w:val="vi-VN"/>
              </w:rPr>
              <w:t xml:space="preserve"> – keo kiệt với chính mình.</w:t>
            </w:r>
          </w:p>
          <w:p w:rsidR="00500CC4" w:rsidRPr="004717CF" w:rsidRDefault="00500CC4" w:rsidP="00BD5417">
            <w:pPr>
              <w:spacing w:after="0" w:line="312" w:lineRule="auto"/>
              <w:ind w:firstLine="284"/>
              <w:jc w:val="both"/>
              <w:rPr>
                <w:rFonts w:ascii="Times New Roman" w:eastAsia="Times New Roman" w:hAnsi="Times New Roman" w:cs="Times New Roman"/>
                <w:b/>
                <w:bCs/>
                <w:color w:val="00B050"/>
                <w:sz w:val="26"/>
                <w:szCs w:val="26"/>
              </w:rPr>
            </w:pPr>
            <w:r w:rsidRPr="004717CF">
              <w:rPr>
                <w:rFonts w:ascii="Times New Roman" w:eastAsia="Times New Roman" w:hAnsi="Times New Roman" w:cs="Times New Roman"/>
                <w:b/>
                <w:bCs/>
                <w:color w:val="00B050"/>
                <w:sz w:val="26"/>
                <w:szCs w:val="26"/>
                <w:lang w:val="vi-VN"/>
              </w:rPr>
              <w:t>d. Ngôn ngữ</w:t>
            </w:r>
          </w:p>
          <w:p w:rsidR="00500CC4" w:rsidRPr="004717CF" w:rsidRDefault="00500CC4" w:rsidP="00BD5417">
            <w:pPr>
              <w:spacing w:after="0" w:line="312" w:lineRule="auto"/>
              <w:ind w:left="192"/>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Ngắn gọn, súc tích, hài hước và mang nhiều nét nghĩa hàm ẩn. Điều này thể hiện qua các câu văn trần thuật, lời nói của các nhân vật trong VB.  Đặc biệt </w:t>
            </w:r>
            <w:r w:rsidRPr="004717CF">
              <w:rPr>
                <w:rFonts w:ascii="Times New Roman" w:eastAsia="Times New Roman" w:hAnsi="Times New Roman" w:cs="Times New Roman"/>
                <w:bCs/>
                <w:sz w:val="26"/>
                <w:szCs w:val="26"/>
                <w:lang w:val="vi-VN"/>
              </w:rPr>
              <w:lastRenderedPageBreak/>
              <w:t>được thể hiện trong các câu nói:</w:t>
            </w:r>
          </w:p>
          <w:p w:rsidR="00500CC4" w:rsidRPr="004717CF" w:rsidRDefault="00500CC4" w:rsidP="00BD5417">
            <w:pPr>
              <w:spacing w:after="0" w:line="312" w:lineRule="auto"/>
              <w:ind w:firstLine="284"/>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xml:space="preserve">  + Câu nói: “</w:t>
            </w:r>
            <w:r w:rsidRPr="004717CF">
              <w:rPr>
                <w:rFonts w:ascii="Times New Roman" w:eastAsia="Times New Roman" w:hAnsi="Times New Roman" w:cs="Times New Roman"/>
                <w:bCs/>
                <w:i/>
                <w:sz w:val="26"/>
                <w:szCs w:val="26"/>
                <w:lang w:val="vi-VN"/>
              </w:rPr>
              <w:t xml:space="preserve">Dạ, vắt cổ chày cũng ra nước!” </w:t>
            </w:r>
            <w:r w:rsidRPr="004717CF">
              <w:rPr>
                <w:rFonts w:ascii="Times New Roman" w:eastAsia="Times New Roman" w:hAnsi="Times New Roman" w:cs="Times New Roman"/>
                <w:bCs/>
                <w:sz w:val="26"/>
                <w:szCs w:val="26"/>
                <w:lang w:val="vi-VN"/>
              </w:rPr>
              <w:t xml:space="preserve">của “người đầy tớ” trong truyện </w:t>
            </w:r>
            <w:r w:rsidRPr="004717CF">
              <w:rPr>
                <w:rFonts w:ascii="Times New Roman" w:eastAsia="Times New Roman" w:hAnsi="Times New Roman" w:cs="Times New Roman"/>
                <w:bCs/>
                <w:i/>
                <w:sz w:val="26"/>
                <w:szCs w:val="26"/>
                <w:lang w:val="vi-VN"/>
              </w:rPr>
              <w:t xml:space="preserve">Vắt cổ chày ra nước: </w:t>
            </w:r>
            <w:r w:rsidRPr="004717CF">
              <w:rPr>
                <w:rFonts w:ascii="Times New Roman" w:eastAsia="Times New Roman" w:hAnsi="Times New Roman" w:cs="Times New Roman"/>
                <w:bCs/>
                <w:sz w:val="26"/>
                <w:szCs w:val="26"/>
                <w:lang w:val="vi-VN"/>
              </w:rPr>
              <w:t>Theo lẽ thông thường thì ai cũng biết,</w:t>
            </w:r>
            <w:r w:rsidRPr="004717CF">
              <w:rPr>
                <w:rFonts w:ascii="Times New Roman" w:eastAsia="Times New Roman" w:hAnsi="Times New Roman" w:cs="Times New Roman"/>
                <w:bCs/>
                <w:sz w:val="26"/>
                <w:szCs w:val="26"/>
              </w:rPr>
              <w:t xml:space="preserve">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rsidR="00500CC4" w:rsidRPr="004717CF" w:rsidRDefault="00500CC4" w:rsidP="00BD5417">
            <w:pPr>
              <w:spacing w:after="0" w:line="312" w:lineRule="auto"/>
              <w:ind w:firstLine="284"/>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Câu nói: “...</w:t>
            </w:r>
            <w:r w:rsidRPr="004717CF">
              <w:rPr>
                <w:rFonts w:ascii="Times New Roman" w:eastAsia="Times New Roman" w:hAnsi="Times New Roman" w:cs="Times New Roman"/>
                <w:bCs/>
                <w:i/>
                <w:sz w:val="26"/>
                <w:szCs w:val="26"/>
                <w:lang w:val="vi-VN"/>
              </w:rPr>
              <w:t xml:space="preserve">may là vì tôi không đi giày! Chớ mà đi giày thì rách mất mũi giày rồi còn gì!” </w:t>
            </w:r>
            <w:r w:rsidRPr="004717CF">
              <w:rPr>
                <w:rFonts w:ascii="Times New Roman" w:eastAsia="Times New Roman" w:hAnsi="Times New Roman" w:cs="Times New Roman"/>
                <w:bCs/>
                <w:sz w:val="26"/>
                <w:szCs w:val="26"/>
                <w:lang w:val="vi-VN"/>
              </w:rPr>
              <w:t xml:space="preserve">của nhân vật “ông hà tiện” trong truyện </w:t>
            </w:r>
            <w:r w:rsidRPr="004717CF">
              <w:rPr>
                <w:rFonts w:ascii="Times New Roman" w:eastAsia="Times New Roman" w:hAnsi="Times New Roman" w:cs="Times New Roman"/>
                <w:bCs/>
                <w:i/>
                <w:sz w:val="26"/>
                <w:szCs w:val="26"/>
                <w:lang w:val="vi-VN"/>
              </w:rPr>
              <w:t xml:space="preserve">May không đi giày: </w:t>
            </w:r>
            <w:r w:rsidRPr="004717CF">
              <w:rPr>
                <w:rFonts w:ascii="Times New Roman" w:eastAsia="Times New Roman" w:hAnsi="Times New Roman" w:cs="Times New Roman"/>
                <w:bCs/>
                <w:sz w:val="26"/>
                <w:szCs w:val="26"/>
                <w:lang w:val="vi-VN"/>
              </w:rPr>
              <w:t>=&gt; lời giải thích gấy bất ngờ đối với người đọc vì trái với lẽ thường; đáng lẽ “ông hà tiện” phải thấy may vì mình không bị thương nặng hơn mà thấy may vì mình không đi giày nên đôi giày đó không bị hỏng, không cần mua mới</w:t>
            </w:r>
          </w:p>
          <w:p w:rsidR="00500CC4" w:rsidRPr="004717CF" w:rsidRDefault="00500CC4"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=&gt; Những câu nói này giúp khắc họa rõ nét các bức chân dung lạ đời của các nhân vật, khắc họa bản chất hà tiện, keo kiệt của các nhân vật và tạo ra tiếng cười cho câu chuyện.</w:t>
            </w: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B050"/>
                <w:sz w:val="26"/>
                <w:szCs w:val="26"/>
                <w:lang w:val="vi-VN"/>
              </w:rPr>
              <w:t>e. Thủ pháp gây cười</w:t>
            </w:r>
          </w:p>
          <w:tbl>
            <w:tblPr>
              <w:tblStyle w:val="TableGrid"/>
              <w:tblW w:w="6404" w:type="dxa"/>
              <w:tblLayout w:type="fixed"/>
              <w:tblLook w:val="04A0" w:firstRow="1" w:lastRow="0" w:firstColumn="1" w:lastColumn="0" w:noHBand="0" w:noVBand="1"/>
            </w:tblPr>
            <w:tblGrid>
              <w:gridCol w:w="1447"/>
              <w:gridCol w:w="1559"/>
              <w:gridCol w:w="1559"/>
              <w:gridCol w:w="1839"/>
            </w:tblGrid>
            <w:tr w:rsidR="00500CC4" w:rsidRPr="004717CF" w:rsidTr="00BD5417">
              <w:tc>
                <w:tcPr>
                  <w:tcW w:w="1447" w:type="dxa"/>
                  <w:vMerge w:val="restart"/>
                </w:tcPr>
                <w:p w:rsidR="00500CC4" w:rsidRPr="004717CF" w:rsidRDefault="00500CC4" w:rsidP="00BD5417">
                  <w:pPr>
                    <w:spacing w:line="312" w:lineRule="auto"/>
                    <w:jc w:val="center"/>
                    <w:rPr>
                      <w:rFonts w:eastAsia="Times New Roman"/>
                      <w:b/>
                      <w:bCs/>
                      <w:sz w:val="26"/>
                      <w:szCs w:val="26"/>
                      <w:lang w:val="vi-VN"/>
                    </w:rPr>
                  </w:pPr>
                  <w:r w:rsidRPr="004717CF">
                    <w:rPr>
                      <w:rFonts w:eastAsia="Times New Roman"/>
                      <w:b/>
                      <w:bCs/>
                      <w:sz w:val="26"/>
                      <w:szCs w:val="26"/>
                      <w:lang w:val="vi-VN"/>
                    </w:rPr>
                    <w:t>Thủ pháp</w:t>
                  </w:r>
                </w:p>
              </w:tc>
              <w:tc>
                <w:tcPr>
                  <w:tcW w:w="1559" w:type="dxa"/>
                  <w:vMerge w:val="restart"/>
                </w:tcPr>
                <w:p w:rsidR="00500CC4" w:rsidRPr="004717CF" w:rsidRDefault="00500CC4" w:rsidP="00BD5417">
                  <w:pPr>
                    <w:spacing w:line="312" w:lineRule="auto"/>
                    <w:jc w:val="center"/>
                    <w:rPr>
                      <w:rFonts w:eastAsia="Times New Roman"/>
                      <w:b/>
                      <w:bCs/>
                      <w:sz w:val="26"/>
                      <w:szCs w:val="26"/>
                      <w:lang w:val="vi-VN"/>
                    </w:rPr>
                  </w:pPr>
                  <w:r w:rsidRPr="004717CF">
                    <w:rPr>
                      <w:rFonts w:eastAsia="Times New Roman"/>
                      <w:b/>
                      <w:bCs/>
                      <w:sz w:val="26"/>
                      <w:szCs w:val="26"/>
                      <w:lang w:val="vi-VN"/>
                    </w:rPr>
                    <w:t>Điểm giống nhau</w:t>
                  </w:r>
                </w:p>
              </w:tc>
              <w:tc>
                <w:tcPr>
                  <w:tcW w:w="3398" w:type="dxa"/>
                  <w:gridSpan w:val="2"/>
                </w:tcPr>
                <w:p w:rsidR="00500CC4" w:rsidRPr="004717CF" w:rsidRDefault="00500CC4" w:rsidP="00BD5417">
                  <w:pPr>
                    <w:spacing w:line="312" w:lineRule="auto"/>
                    <w:jc w:val="center"/>
                    <w:rPr>
                      <w:rFonts w:eastAsia="Times New Roman"/>
                      <w:b/>
                      <w:bCs/>
                      <w:sz w:val="26"/>
                      <w:szCs w:val="26"/>
                      <w:lang w:val="vi-VN"/>
                    </w:rPr>
                  </w:pPr>
                  <w:r w:rsidRPr="004717CF">
                    <w:rPr>
                      <w:rFonts w:eastAsia="Times New Roman"/>
                      <w:b/>
                      <w:bCs/>
                      <w:sz w:val="26"/>
                      <w:szCs w:val="26"/>
                      <w:lang w:val="vi-VN"/>
                    </w:rPr>
                    <w:t>Điểm khác nhau</w:t>
                  </w:r>
                </w:p>
              </w:tc>
            </w:tr>
            <w:tr w:rsidR="00500CC4" w:rsidRPr="004717CF" w:rsidTr="00BD5417">
              <w:tc>
                <w:tcPr>
                  <w:tcW w:w="1447" w:type="dxa"/>
                  <w:vMerge/>
                </w:tcPr>
                <w:p w:rsidR="00500CC4" w:rsidRPr="004717CF" w:rsidRDefault="00500CC4" w:rsidP="00BD5417">
                  <w:pPr>
                    <w:spacing w:line="312" w:lineRule="auto"/>
                    <w:jc w:val="center"/>
                    <w:rPr>
                      <w:rFonts w:eastAsia="Times New Roman"/>
                      <w:bCs/>
                      <w:sz w:val="26"/>
                      <w:szCs w:val="26"/>
                      <w:lang w:val="vi-VN"/>
                    </w:rPr>
                  </w:pPr>
                </w:p>
              </w:tc>
              <w:tc>
                <w:tcPr>
                  <w:tcW w:w="1559" w:type="dxa"/>
                  <w:vMerge/>
                </w:tcPr>
                <w:p w:rsidR="00500CC4" w:rsidRPr="004717CF" w:rsidRDefault="00500CC4" w:rsidP="00BD5417">
                  <w:pPr>
                    <w:spacing w:line="312" w:lineRule="auto"/>
                    <w:jc w:val="center"/>
                    <w:rPr>
                      <w:rFonts w:eastAsia="Times New Roman"/>
                      <w:b/>
                      <w:bCs/>
                      <w:sz w:val="26"/>
                      <w:szCs w:val="26"/>
                      <w:lang w:val="vi-VN"/>
                    </w:rPr>
                  </w:pPr>
                </w:p>
              </w:tc>
              <w:tc>
                <w:tcPr>
                  <w:tcW w:w="1559" w:type="dxa"/>
                </w:tcPr>
                <w:p w:rsidR="00500CC4" w:rsidRPr="004717CF" w:rsidRDefault="00500CC4" w:rsidP="00BD5417">
                  <w:pPr>
                    <w:spacing w:line="312" w:lineRule="auto"/>
                    <w:jc w:val="center"/>
                    <w:rPr>
                      <w:rFonts w:eastAsia="Times New Roman"/>
                      <w:b/>
                      <w:bCs/>
                      <w:i/>
                      <w:sz w:val="26"/>
                      <w:szCs w:val="26"/>
                      <w:lang w:val="vi-VN"/>
                    </w:rPr>
                  </w:pPr>
                  <w:r w:rsidRPr="004717CF">
                    <w:rPr>
                      <w:rFonts w:eastAsia="Times New Roman"/>
                      <w:b/>
                      <w:bCs/>
                      <w:i/>
                      <w:sz w:val="26"/>
                      <w:szCs w:val="26"/>
                      <w:lang w:val="vi-VN"/>
                    </w:rPr>
                    <w:t>Vắt cổ chày ra nước</w:t>
                  </w:r>
                </w:p>
              </w:tc>
              <w:tc>
                <w:tcPr>
                  <w:tcW w:w="1839" w:type="dxa"/>
                </w:tcPr>
                <w:p w:rsidR="00500CC4" w:rsidRPr="004717CF" w:rsidRDefault="00500CC4" w:rsidP="00BD5417">
                  <w:pPr>
                    <w:spacing w:line="312" w:lineRule="auto"/>
                    <w:ind w:right="455"/>
                    <w:jc w:val="center"/>
                    <w:rPr>
                      <w:rFonts w:eastAsia="Times New Roman"/>
                      <w:b/>
                      <w:bCs/>
                      <w:i/>
                      <w:sz w:val="26"/>
                      <w:szCs w:val="26"/>
                      <w:lang w:val="vi-VN"/>
                    </w:rPr>
                  </w:pPr>
                  <w:r w:rsidRPr="004717CF">
                    <w:rPr>
                      <w:rFonts w:eastAsia="Times New Roman"/>
                      <w:b/>
                      <w:bCs/>
                      <w:i/>
                      <w:sz w:val="26"/>
                      <w:szCs w:val="26"/>
                      <w:lang w:val="vi-VN"/>
                    </w:rPr>
                    <w:t>May không đi giày</w:t>
                  </w:r>
                </w:p>
              </w:tc>
            </w:tr>
            <w:tr w:rsidR="00500CC4" w:rsidRPr="004717CF" w:rsidTr="00BD5417">
              <w:tc>
                <w:tcPr>
                  <w:tcW w:w="1447" w:type="dxa"/>
                </w:tcPr>
                <w:p w:rsidR="00500CC4" w:rsidRPr="004717CF" w:rsidRDefault="00500CC4" w:rsidP="00BD5417">
                  <w:pPr>
                    <w:spacing w:line="312" w:lineRule="auto"/>
                    <w:rPr>
                      <w:rFonts w:eastAsia="Times New Roman"/>
                      <w:bCs/>
                      <w:sz w:val="26"/>
                      <w:szCs w:val="26"/>
                      <w:lang w:val="vi-VN"/>
                    </w:rPr>
                  </w:pPr>
                  <w:r w:rsidRPr="004717CF">
                    <w:rPr>
                      <w:rFonts w:eastAsia="Times New Roman"/>
                      <w:b/>
                      <w:bCs/>
                      <w:sz w:val="26"/>
                      <w:szCs w:val="26"/>
                      <w:lang w:val="vi-VN"/>
                    </w:rPr>
                    <w:t>1. Tạo tình huống trào phúng</w:t>
                  </w:r>
                </w:p>
              </w:tc>
              <w:tc>
                <w:tcPr>
                  <w:tcW w:w="1559" w:type="dxa"/>
                </w:tcPr>
                <w:p w:rsidR="00500CC4" w:rsidRPr="004717CF" w:rsidRDefault="00500CC4" w:rsidP="00BD5417">
                  <w:pPr>
                    <w:spacing w:line="312" w:lineRule="auto"/>
                    <w:jc w:val="both"/>
                    <w:rPr>
                      <w:rFonts w:eastAsia="Times New Roman"/>
                      <w:bCs/>
                      <w:sz w:val="26"/>
                      <w:szCs w:val="26"/>
                      <w:lang w:val="vi-VN"/>
                    </w:rPr>
                  </w:pPr>
                  <w:r w:rsidRPr="004717CF">
                    <w:rPr>
                      <w:rFonts w:eastAsia="Times New Roman"/>
                      <w:bCs/>
                      <w:sz w:val="26"/>
                      <w:szCs w:val="26"/>
                      <w:lang w:val="vi-VN"/>
                    </w:rPr>
                    <w:t xml:space="preserve">Kết hợp khéo léo lời người kể chuyện và lời nhân vật hoặc lời của các nhân vật với nhau tạo nên những </w:t>
                  </w:r>
                  <w:r w:rsidRPr="004717CF">
                    <w:rPr>
                      <w:rFonts w:eastAsia="Times New Roman"/>
                      <w:bCs/>
                      <w:sz w:val="26"/>
                      <w:szCs w:val="26"/>
                      <w:lang w:val="vi-VN"/>
                    </w:rPr>
                    <w:lastRenderedPageBreak/>
                    <w:t>liên tưởng, đối sánh bất ngờ, hài hước, thú vị,...</w:t>
                  </w:r>
                </w:p>
              </w:tc>
              <w:tc>
                <w:tcPr>
                  <w:tcW w:w="1559" w:type="dxa"/>
                </w:tcPr>
                <w:p w:rsidR="00500CC4" w:rsidRPr="00A554C2" w:rsidRDefault="00500CC4" w:rsidP="00BD5417">
                  <w:pPr>
                    <w:spacing w:line="312" w:lineRule="auto"/>
                    <w:jc w:val="both"/>
                    <w:rPr>
                      <w:rFonts w:eastAsia="Times New Roman"/>
                      <w:bCs/>
                      <w:sz w:val="26"/>
                      <w:szCs w:val="26"/>
                    </w:rPr>
                  </w:pPr>
                  <w:r w:rsidRPr="004717CF">
                    <w:rPr>
                      <w:rFonts w:eastAsia="Times New Roman"/>
                      <w:bCs/>
                      <w:sz w:val="26"/>
                      <w:szCs w:val="26"/>
                      <w:lang w:val="vi-VN"/>
                    </w:rPr>
                    <w:lastRenderedPageBreak/>
                    <w:t xml:space="preserve">Tình huống người đầy tớ xin chủ nhà mấy đồng tiền để uống nước dọc đường với đoạn đối thoại giữa </w:t>
                  </w:r>
                  <w:r w:rsidRPr="004717CF">
                    <w:rPr>
                      <w:rFonts w:eastAsia="Times New Roman"/>
                      <w:bCs/>
                      <w:sz w:val="26"/>
                      <w:szCs w:val="26"/>
                      <w:lang w:val="vi-VN"/>
                    </w:rPr>
                    <w:lastRenderedPageBreak/>
                    <w:t>hai nhân vật đã khắc họa thói keo kiệt của người chủ nhà</w:t>
                  </w:r>
                  <w:r>
                    <w:rPr>
                      <w:rFonts w:eastAsia="Times New Roman"/>
                      <w:bCs/>
                      <w:sz w:val="26"/>
                      <w:szCs w:val="26"/>
                    </w:rPr>
                    <w:t>.</w:t>
                  </w:r>
                </w:p>
              </w:tc>
              <w:tc>
                <w:tcPr>
                  <w:tcW w:w="1839" w:type="dxa"/>
                </w:tcPr>
                <w:p w:rsidR="00500CC4" w:rsidRPr="004717CF" w:rsidRDefault="00500CC4" w:rsidP="00BD5417">
                  <w:pPr>
                    <w:spacing w:line="312" w:lineRule="auto"/>
                    <w:ind w:right="455"/>
                    <w:jc w:val="both"/>
                    <w:rPr>
                      <w:rFonts w:eastAsia="Times New Roman"/>
                      <w:bCs/>
                      <w:sz w:val="26"/>
                      <w:szCs w:val="26"/>
                      <w:lang w:val="vi-VN"/>
                    </w:rPr>
                  </w:pPr>
                  <w:r w:rsidRPr="004717CF">
                    <w:rPr>
                      <w:rFonts w:eastAsia="Times New Roman"/>
                      <w:bCs/>
                      <w:sz w:val="26"/>
                      <w:szCs w:val="26"/>
                      <w:lang w:val="vi-VN"/>
                    </w:rPr>
                    <w:lastRenderedPageBreak/>
                    <w:t xml:space="preserve">Tình huống ông hà tiện dù ngón chân bị chảy máu ròng ròng nhưng vẫn nói là may </w:t>
                  </w:r>
                  <w:r w:rsidRPr="004717CF">
                    <w:rPr>
                      <w:rFonts w:eastAsia="Times New Roman"/>
                      <w:bCs/>
                      <w:sz w:val="26"/>
                      <w:szCs w:val="26"/>
                      <w:lang w:val="vi-VN"/>
                    </w:rPr>
                    <w:lastRenderedPageBreak/>
                    <w:t>vì không bị rách mũi giày.</w:t>
                  </w:r>
                </w:p>
              </w:tc>
            </w:tr>
            <w:tr w:rsidR="00500CC4" w:rsidRPr="004717CF" w:rsidTr="00BD5417">
              <w:tc>
                <w:tcPr>
                  <w:tcW w:w="1447" w:type="dxa"/>
                </w:tcPr>
                <w:p w:rsidR="00500CC4" w:rsidRPr="004717CF" w:rsidRDefault="00500CC4" w:rsidP="00BD5417">
                  <w:pPr>
                    <w:spacing w:line="312" w:lineRule="auto"/>
                    <w:rPr>
                      <w:rFonts w:eastAsia="Times New Roman"/>
                      <w:b/>
                      <w:bCs/>
                      <w:sz w:val="26"/>
                      <w:szCs w:val="26"/>
                      <w:lang w:val="vi-VN"/>
                    </w:rPr>
                  </w:pPr>
                  <w:r w:rsidRPr="004717CF">
                    <w:rPr>
                      <w:rFonts w:eastAsia="Times New Roman"/>
                      <w:b/>
                      <w:bCs/>
                      <w:sz w:val="26"/>
                      <w:szCs w:val="26"/>
                      <w:lang w:val="vi-VN"/>
                    </w:rPr>
                    <w:lastRenderedPageBreak/>
                    <w:t>2. Sử dụng các biện pháp tu từ</w:t>
                  </w:r>
                </w:p>
              </w:tc>
              <w:tc>
                <w:tcPr>
                  <w:tcW w:w="1559" w:type="dxa"/>
                </w:tcPr>
                <w:p w:rsidR="00500CC4" w:rsidRPr="00A554C2" w:rsidRDefault="00500CC4" w:rsidP="00BD5417">
                  <w:pPr>
                    <w:spacing w:line="312" w:lineRule="auto"/>
                    <w:jc w:val="both"/>
                    <w:rPr>
                      <w:rFonts w:eastAsia="Times New Roman"/>
                      <w:bCs/>
                      <w:sz w:val="26"/>
                      <w:szCs w:val="26"/>
                    </w:rPr>
                  </w:pPr>
                  <w:r w:rsidRPr="004717CF">
                    <w:rPr>
                      <w:rFonts w:eastAsia="Times New Roman"/>
                      <w:bCs/>
                      <w:sz w:val="26"/>
                      <w:szCs w:val="26"/>
                      <w:lang w:val="vi-VN"/>
                    </w:rPr>
                    <w:t>Biện pháp khoa trương phóng đại</w:t>
                  </w:r>
                  <w:r>
                    <w:rPr>
                      <w:rFonts w:eastAsia="Times New Roman"/>
                      <w:bCs/>
                      <w:sz w:val="26"/>
                      <w:szCs w:val="26"/>
                    </w:rPr>
                    <w:t>.</w:t>
                  </w:r>
                </w:p>
              </w:tc>
              <w:tc>
                <w:tcPr>
                  <w:tcW w:w="1559" w:type="dxa"/>
                </w:tcPr>
                <w:p w:rsidR="00500CC4" w:rsidRPr="00A554C2" w:rsidRDefault="00500CC4" w:rsidP="00BD5417">
                  <w:pPr>
                    <w:spacing w:line="312" w:lineRule="auto"/>
                    <w:jc w:val="both"/>
                    <w:rPr>
                      <w:rFonts w:eastAsia="Times New Roman"/>
                      <w:bCs/>
                      <w:sz w:val="26"/>
                      <w:szCs w:val="26"/>
                    </w:rPr>
                  </w:pPr>
                  <w:r w:rsidRPr="004717CF">
                    <w:rPr>
                      <w:rFonts w:eastAsia="Times New Roman"/>
                      <w:bCs/>
                      <w:sz w:val="26"/>
                      <w:szCs w:val="26"/>
                      <w:lang w:val="vi-VN"/>
                    </w:rPr>
                    <w:t>Câu nói của người đầy tớ (Dạ, vắt cổ chày cũng ra nước!)</w:t>
                  </w:r>
                  <w:r>
                    <w:rPr>
                      <w:rFonts w:eastAsia="Times New Roman"/>
                      <w:bCs/>
                      <w:sz w:val="26"/>
                      <w:szCs w:val="26"/>
                    </w:rPr>
                    <w:t>.</w:t>
                  </w:r>
                </w:p>
              </w:tc>
              <w:tc>
                <w:tcPr>
                  <w:tcW w:w="1839" w:type="dxa"/>
                </w:tcPr>
                <w:p w:rsidR="00500CC4" w:rsidRPr="00A554C2" w:rsidRDefault="00500CC4" w:rsidP="00BD5417">
                  <w:pPr>
                    <w:spacing w:line="312" w:lineRule="auto"/>
                    <w:ind w:right="313"/>
                    <w:jc w:val="both"/>
                    <w:rPr>
                      <w:rFonts w:eastAsia="Times New Roman"/>
                      <w:bCs/>
                      <w:sz w:val="26"/>
                      <w:szCs w:val="26"/>
                    </w:rPr>
                  </w:pPr>
                  <w:r w:rsidRPr="004717CF">
                    <w:rPr>
                      <w:rFonts w:eastAsia="Times New Roman"/>
                      <w:bCs/>
                      <w:sz w:val="26"/>
                      <w:szCs w:val="26"/>
                      <w:lang w:val="vi-VN"/>
                    </w:rPr>
                    <w:t>Chân dung của ông hà tiện (được miêu tả qua lời kể của tác giả, lời thoại của nhân vật)</w:t>
                  </w:r>
                  <w:r>
                    <w:rPr>
                      <w:rFonts w:eastAsia="Times New Roman"/>
                      <w:bCs/>
                      <w:sz w:val="26"/>
                      <w:szCs w:val="26"/>
                    </w:rPr>
                    <w:t>.</w:t>
                  </w:r>
                </w:p>
              </w:tc>
            </w:tr>
          </w:tbl>
          <w:p w:rsidR="00500CC4" w:rsidRPr="004717CF" w:rsidRDefault="00500CC4" w:rsidP="00BD5417">
            <w:pPr>
              <w:spacing w:after="0" w:line="312" w:lineRule="auto"/>
              <w:jc w:val="both"/>
              <w:rPr>
                <w:rFonts w:ascii="Times New Roman" w:eastAsia="Times New Roman" w:hAnsi="Times New Roman" w:cs="Times New Roman"/>
                <w:bCs/>
                <w:sz w:val="26"/>
                <w:szCs w:val="26"/>
              </w:rPr>
            </w:pP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lang w:val="vi-VN"/>
              </w:rPr>
              <w:t>2. Cách nhìn cuộc sống, con người của tác giả và suy ngẫm về cách sống của bản thân sau khi đọc hai văn bản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sz w:val="26"/>
                <w:szCs w:val="26"/>
                <w:lang w:val="vi-VN"/>
              </w:rPr>
              <w:t xml:space="preserve"> - Cách nhìn cuộc sống, con người của tác giả: </w:t>
            </w:r>
            <w:r w:rsidRPr="004717CF">
              <w:rPr>
                <w:rFonts w:ascii="Times New Roman" w:eastAsia="Times New Roman" w:hAnsi="Times New Roman" w:cs="Times New Roman"/>
                <w:sz w:val="26"/>
                <w:szCs w:val="26"/>
              </w:rPr>
              <w:t>Hai văn bản phê phán thói hư tật xấu của một số người, đó là thói keo kiệt, tính toán chi li với người khác hoặc với chính bản thân mình.</w:t>
            </w:r>
          </w:p>
          <w:p w:rsidR="00500CC4" w:rsidRPr="00936187" w:rsidRDefault="00500CC4" w:rsidP="00BD5417">
            <w:pPr>
              <w:spacing w:after="0" w:line="312" w:lineRule="auto"/>
              <w:jc w:val="both"/>
              <w:rPr>
                <w:rFonts w:ascii="Times New Roman" w:eastAsia="Times New Roman" w:hAnsi="Times New Roman" w:cs="Times New Roman"/>
                <w:b/>
                <w:sz w:val="26"/>
                <w:szCs w:val="26"/>
              </w:rPr>
            </w:pPr>
            <w:r w:rsidRPr="004717CF">
              <w:rPr>
                <w:rFonts w:ascii="Times New Roman" w:eastAsia="Times New Roman" w:hAnsi="Times New Roman" w:cs="Times New Roman"/>
                <w:b/>
                <w:sz w:val="26"/>
                <w:szCs w:val="26"/>
                <w:lang w:val="vi-VN"/>
              </w:rPr>
              <w:t xml:space="preserve">- Suy ngẫm về cách sống của bản thân sau khi đọc: </w:t>
            </w:r>
            <w:r>
              <w:rPr>
                <w:rFonts w:ascii="Times New Roman" w:eastAsia="Times New Roman" w:hAnsi="Times New Roman" w:cs="Times New Roman"/>
                <w:b/>
                <w:sz w:val="26"/>
                <w:szCs w:val="26"/>
              </w:rPr>
              <w:t xml:space="preserve">  </w:t>
            </w:r>
            <w:r w:rsidRPr="004717CF">
              <w:rPr>
                <w:rFonts w:ascii="Times New Roman" w:eastAsia="Times New Roman" w:hAnsi="Times New Roman" w:cs="Times New Roman"/>
                <w:sz w:val="26"/>
                <w:szCs w:val="26"/>
                <w:lang w:val="vi-VN"/>
              </w:rPr>
              <w:t>Nhận thức rõ cần phê phán thói keo kiệt. Con người cần biết phân biệt tiết kiệm và keo kiệt, cần linh hoạt điều chỉnh chi tiêu để giúp cuộc sống đầy đủ và chất lượng hơn, đồng thời cũng cần biết chia sẻ với người khác.</w:t>
            </w:r>
          </w:p>
        </w:tc>
      </w:tr>
    </w:tbl>
    <w:p w:rsidR="00500CC4" w:rsidRPr="004717CF" w:rsidRDefault="00500CC4" w:rsidP="00500CC4">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lastRenderedPageBreak/>
        <w:t>2.3. Hướng dẫn tổng kết</w:t>
      </w:r>
    </w:p>
    <w:p w:rsidR="00500CC4" w:rsidRPr="00A554C2" w:rsidRDefault="00500CC4" w:rsidP="00500CC4">
      <w:pPr>
        <w:spacing w:after="0" w:line="312" w:lineRule="auto"/>
        <w:rPr>
          <w:rFonts w:ascii="Times New Roman" w:eastAsia="Times New Roman" w:hAnsi="Times New Roman" w:cs="Times New Roman"/>
          <w:b/>
          <w:bCs/>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366"/>
        <w:gridCol w:w="4890"/>
      </w:tblGrid>
      <w:tr w:rsidR="00500CC4"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00CC4" w:rsidRPr="004717CF" w:rsidRDefault="00500CC4"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00CC4" w:rsidRPr="004717CF" w:rsidRDefault="00500CC4"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500CC4"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 xml:space="preserve">Chuyển giao nhiệm vụ: </w:t>
            </w:r>
          </w:p>
          <w:p w:rsidR="00500CC4" w:rsidRPr="004717CF" w:rsidRDefault="00500CC4" w:rsidP="00BD5417">
            <w:pPr>
              <w:spacing w:after="0" w:line="312" w:lineRule="auto"/>
              <w:ind w:firstLine="284"/>
              <w:jc w:val="both"/>
              <w:rPr>
                <w:rFonts w:ascii="Times New Roman" w:eastAsia="Times New Roman" w:hAnsi="Times New Roman" w:cs="Times New Roman"/>
                <w:sz w:val="26"/>
                <w:szCs w:val="26"/>
              </w:rPr>
            </w:pPr>
            <w:r w:rsidRPr="004717CF">
              <w:rPr>
                <w:rFonts w:ascii="Times New Roman" w:eastAsia="Times New Roman" w:hAnsi="Times New Roman" w:cs="Times New Roman"/>
                <w:bCs/>
                <w:color w:val="0D0D0D"/>
                <w:sz w:val="26"/>
                <w:szCs w:val="26"/>
              </w:rPr>
              <w:t>GV yêu cầu HS</w:t>
            </w:r>
            <w:r w:rsidRPr="004717CF">
              <w:rPr>
                <w:rFonts w:ascii="Times New Roman" w:eastAsia="Times New Roman" w:hAnsi="Times New Roman" w:cs="Times New Roman"/>
                <w:sz w:val="26"/>
                <w:szCs w:val="26"/>
              </w:rPr>
              <w:t xml:space="preserve"> k</w:t>
            </w:r>
            <w:r w:rsidRPr="004717CF">
              <w:rPr>
                <w:rFonts w:ascii="Times New Roman" w:eastAsia="Times New Roman" w:hAnsi="Times New Roman" w:cs="Times New Roman"/>
                <w:color w:val="0D0D0D"/>
                <w:sz w:val="26"/>
                <w:szCs w:val="26"/>
              </w:rPr>
              <w:t xml:space="preserve">hái quát lại những đặc sắc về nội dung và nghệ thuật của văn </w:t>
            </w:r>
            <w:r w:rsidRPr="004717CF">
              <w:rPr>
                <w:rFonts w:ascii="Times New Roman" w:eastAsia="Times New Roman" w:hAnsi="Times New Roman" w:cs="Times New Roman"/>
                <w:color w:val="0D0D0D"/>
                <w:sz w:val="26"/>
                <w:szCs w:val="26"/>
                <w:lang w:val="vi-VN"/>
              </w:rPr>
              <w:t>bản; nêu cách đọc văn bản truyện cười</w:t>
            </w:r>
            <w:r w:rsidRPr="004717CF">
              <w:rPr>
                <w:rFonts w:ascii="Times New Roman" w:eastAsia="Times New Roman" w:hAnsi="Times New Roman" w:cs="Times New Roman"/>
                <w:color w:val="0D0D0D"/>
                <w:sz w:val="26"/>
                <w:szCs w:val="26"/>
              </w:rPr>
              <w:t>.</w:t>
            </w:r>
          </w:p>
          <w:p w:rsidR="00500CC4" w:rsidRPr="004717CF" w:rsidRDefault="00500CC4" w:rsidP="00BD5417">
            <w:pPr>
              <w:spacing w:after="0" w:line="312" w:lineRule="auto"/>
              <w:ind w:left="-50"/>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lastRenderedPageBreak/>
              <w:t xml:space="preserve"> Bước 2: </w:t>
            </w:r>
            <w:r w:rsidRPr="004717CF">
              <w:rPr>
                <w:rFonts w:ascii="Times New Roman" w:eastAsia="Times New Roman" w:hAnsi="Times New Roman" w:cs="Times New Roman"/>
                <w:b/>
                <w:bCs/>
                <w:color w:val="0D0D0D"/>
                <w:sz w:val="26"/>
                <w:szCs w:val="26"/>
              </w:rPr>
              <w:t>Thực hiện nhiệm vụ.</w:t>
            </w:r>
          </w:p>
          <w:p w:rsidR="00500CC4" w:rsidRPr="004717CF" w:rsidRDefault="00500CC4"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HS suy nghĩ cá nhân 2’ và ghi ra giấy.</w:t>
            </w:r>
          </w:p>
          <w:p w:rsidR="00500CC4" w:rsidRPr="004717CF" w:rsidRDefault="00500CC4" w:rsidP="00BD5417">
            <w:pPr>
              <w:spacing w:after="0" w:line="312" w:lineRule="auto"/>
              <w:ind w:right="68"/>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GV hướng theo dõi, quan sát </w:t>
            </w:r>
            <w:r w:rsidRPr="004717CF">
              <w:rPr>
                <w:rFonts w:ascii="Times New Roman" w:eastAsia="Times New Roman" w:hAnsi="Times New Roman" w:cs="Times New Roman"/>
                <w:color w:val="000000"/>
                <w:sz w:val="26"/>
                <w:szCs w:val="26"/>
                <w:lang w:val="vi-VN"/>
              </w:rPr>
              <w:t xml:space="preserve">HS, </w:t>
            </w:r>
            <w:r w:rsidRPr="004717CF">
              <w:rPr>
                <w:rFonts w:ascii="Times New Roman" w:eastAsia="Times New Roman" w:hAnsi="Times New Roman" w:cs="Times New Roman"/>
                <w:color w:val="000000"/>
                <w:sz w:val="26"/>
                <w:szCs w:val="26"/>
              </w:rPr>
              <w:t>hỗ trợ (nếu HS gặp khó khăn).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GV mời 1 – 2 HS báo cáo kết quả</w:t>
            </w:r>
            <w:r w:rsidRPr="004717CF">
              <w:rPr>
                <w:rFonts w:ascii="Times New Roman" w:eastAsia="Times New Roman" w:hAnsi="Times New Roman" w:cs="Times New Roman"/>
                <w:color w:val="000000"/>
                <w:sz w:val="26"/>
                <w:szCs w:val="26"/>
              </w:rPr>
              <w:t>.</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Các HS khác nhận xét, bổ sung</w:t>
            </w:r>
            <w:r w:rsidRPr="004717CF">
              <w:rPr>
                <w:rFonts w:ascii="Times New Roman" w:eastAsia="Times New Roman" w:hAnsi="Times New Roman" w:cs="Times New Roman"/>
                <w:color w:val="000000"/>
                <w:sz w:val="26"/>
                <w:szCs w:val="26"/>
              </w:rPr>
              <w:t>.</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D0D0D"/>
                <w:sz w:val="26"/>
                <w:szCs w:val="26"/>
                <w:lang w:val="vi-VN"/>
              </w:rPr>
              <w:t xml:space="preserve">Bước 4: Đánh giá, kết </w:t>
            </w:r>
            <w:r w:rsidRPr="004717CF">
              <w:rPr>
                <w:rFonts w:ascii="Times New Roman" w:eastAsia="Times New Roman" w:hAnsi="Times New Roman" w:cs="Times New Roman"/>
                <w:b/>
                <w:bCs/>
                <w:color w:val="0D0D0D"/>
                <w:sz w:val="26"/>
                <w:szCs w:val="26"/>
              </w:rPr>
              <w:t>luận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Cs/>
                <w:color w:val="0D0D0D"/>
                <w:sz w:val="26"/>
                <w:szCs w:val="26"/>
              </w:rPr>
              <w:t>GV nhận xét, chuẩn kiến thức, kĩ năng.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lastRenderedPageBreak/>
              <w:t>IV. Tổng kết</w:t>
            </w:r>
          </w:p>
          <w:p w:rsidR="00500CC4" w:rsidRPr="004717CF" w:rsidRDefault="00500CC4" w:rsidP="00500CC4">
            <w:pPr>
              <w:pStyle w:val="ListParagraph"/>
              <w:numPr>
                <w:ilvl w:val="0"/>
                <w:numId w:val="3"/>
              </w:numPr>
              <w:spacing w:after="0" w:line="312" w:lineRule="auto"/>
              <w:ind w:left="195" w:hanging="284"/>
              <w:jc w:val="both"/>
              <w:rPr>
                <w:rFonts w:eastAsia="Times New Roman" w:cs="Times New Roman"/>
                <w:b/>
                <w:bCs/>
                <w:color w:val="0070C0"/>
                <w:sz w:val="26"/>
                <w:szCs w:val="26"/>
              </w:rPr>
            </w:pPr>
            <w:r w:rsidRPr="004717CF">
              <w:rPr>
                <w:rFonts w:eastAsia="Times New Roman" w:cs="Times New Roman"/>
                <w:b/>
                <w:bCs/>
                <w:color w:val="0070C0"/>
                <w:sz w:val="26"/>
                <w:szCs w:val="26"/>
              </w:rPr>
              <w:t>Nghệ thuật </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rPr>
              <w:t>Truyện tạo tình huống trào phúng.</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rPr>
              <w:t>Sử dụng các biện pháp tu từ cùng lối nói chơi chữ tạo tiếng cười cho người đọc.</w:t>
            </w:r>
          </w:p>
          <w:p w:rsidR="00500CC4" w:rsidRPr="004717CF" w:rsidRDefault="00500CC4" w:rsidP="00BD5417">
            <w:pPr>
              <w:spacing w:after="0" w:line="312" w:lineRule="auto"/>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lastRenderedPageBreak/>
              <w:t>2. Nội dung – Ý nghĩa</w:t>
            </w:r>
          </w:p>
          <w:p w:rsidR="00500CC4" w:rsidRPr="004717CF" w:rsidRDefault="00500CC4" w:rsidP="00BD5417">
            <w:pPr>
              <w:spacing w:after="0" w:line="312" w:lineRule="auto"/>
              <w:ind w:firstLine="313"/>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Hai văn bản phê phán thói hư tật xấu của một số người, đó là thói keo kiệt, tính toán chi li với người khác hoặc với chính bản thân mình.</w:t>
            </w:r>
          </w:p>
          <w:p w:rsidR="00500CC4" w:rsidRPr="004717CF" w:rsidRDefault="00500CC4" w:rsidP="00BD5417">
            <w:pPr>
              <w:spacing w:after="0" w:line="312" w:lineRule="auto"/>
              <w:jc w:val="both"/>
              <w:rPr>
                <w:rFonts w:ascii="Times New Roman" w:hAnsi="Times New Roman" w:cs="Times New Roman"/>
                <w:b/>
                <w:color w:val="0070C0"/>
                <w:sz w:val="26"/>
                <w:szCs w:val="26"/>
                <w:shd w:val="clear" w:color="auto" w:fill="FFFFFF"/>
                <w:lang w:val="vi-VN"/>
              </w:rPr>
            </w:pPr>
            <w:r w:rsidRPr="004717CF">
              <w:rPr>
                <w:rFonts w:ascii="Times New Roman" w:hAnsi="Times New Roman" w:cs="Times New Roman"/>
                <w:b/>
                <w:color w:val="0070C0"/>
                <w:sz w:val="26"/>
                <w:szCs w:val="26"/>
                <w:shd w:val="clear" w:color="auto" w:fill="FFFFFF"/>
              </w:rPr>
              <w:t xml:space="preserve">3. Cách đọc hiểu văn bản </w:t>
            </w:r>
            <w:r w:rsidRPr="004717CF">
              <w:rPr>
                <w:rFonts w:ascii="Times New Roman" w:hAnsi="Times New Roman" w:cs="Times New Roman"/>
                <w:b/>
                <w:color w:val="0070C0"/>
                <w:sz w:val="26"/>
                <w:szCs w:val="26"/>
                <w:shd w:val="clear" w:color="auto" w:fill="FFFFFF"/>
                <w:lang w:val="vi-VN"/>
              </w:rPr>
              <w:t>truyện cười</w:t>
            </w:r>
          </w:p>
          <w:p w:rsidR="00500CC4" w:rsidRPr="004717CF" w:rsidRDefault="00500CC4" w:rsidP="00BD5417">
            <w:pPr>
              <w:shd w:val="clear" w:color="auto" w:fill="FFFFFF"/>
              <w:spacing w:after="0" w:line="312" w:lineRule="auto"/>
              <w:ind w:left="60" w:right="48"/>
              <w:jc w:val="both"/>
              <w:rPr>
                <w:rFonts w:ascii="Times New Roman" w:eastAsia="Times New Roman" w:hAnsi="Times New Roman" w:cs="Times New Roman"/>
                <w:bCs/>
                <w:color w:val="0D0D0D" w:themeColor="text1" w:themeTint="F2"/>
                <w:sz w:val="26"/>
                <w:szCs w:val="26"/>
                <w:lang w:val="vi-VN"/>
              </w:rPr>
            </w:pPr>
            <w:r w:rsidRPr="004717CF">
              <w:rPr>
                <w:rFonts w:ascii="Times New Roman" w:eastAsia="Times New Roman" w:hAnsi="Times New Roman" w:cs="Times New Roman"/>
                <w:bCs/>
                <w:color w:val="0D0D0D" w:themeColor="text1" w:themeTint="F2"/>
                <w:sz w:val="26"/>
                <w:szCs w:val="26"/>
                <w:lang w:val="vi-VN"/>
              </w:rPr>
              <w:t>- Tìm hiểu đề tài, cốt truyện, bối cảnh, nhân vật, ngôn ngữ.</w:t>
            </w:r>
          </w:p>
          <w:p w:rsidR="00500CC4" w:rsidRPr="004717CF" w:rsidRDefault="00500CC4" w:rsidP="00BD5417">
            <w:pPr>
              <w:shd w:val="clear" w:color="auto" w:fill="FFFFFF"/>
              <w:spacing w:after="0" w:line="312" w:lineRule="auto"/>
              <w:ind w:left="60" w:right="48"/>
              <w:jc w:val="both"/>
              <w:rPr>
                <w:rFonts w:ascii="Times New Roman" w:eastAsia="Times New Roman" w:hAnsi="Times New Roman" w:cs="Times New Roman"/>
                <w:bCs/>
                <w:color w:val="0D0D0D" w:themeColor="text1" w:themeTint="F2"/>
                <w:sz w:val="26"/>
                <w:szCs w:val="26"/>
                <w:lang w:val="vi-VN"/>
              </w:rPr>
            </w:pPr>
            <w:r w:rsidRPr="004717CF">
              <w:rPr>
                <w:rFonts w:ascii="Times New Roman" w:eastAsia="Times New Roman" w:hAnsi="Times New Roman" w:cs="Times New Roman"/>
                <w:bCs/>
                <w:color w:val="0D0D0D" w:themeColor="text1" w:themeTint="F2"/>
                <w:sz w:val="26"/>
                <w:szCs w:val="26"/>
                <w:lang w:val="vi-VN"/>
              </w:rPr>
              <w:t>- Chú ý đến những chi tiết gây cười.</w:t>
            </w:r>
          </w:p>
          <w:p w:rsidR="00500CC4" w:rsidRPr="004717CF" w:rsidRDefault="00500CC4" w:rsidP="00BD5417">
            <w:pPr>
              <w:shd w:val="clear" w:color="auto" w:fill="FFFFFF"/>
              <w:spacing w:after="0" w:line="312" w:lineRule="auto"/>
              <w:ind w:left="60" w:right="48"/>
              <w:jc w:val="both"/>
              <w:rPr>
                <w:rFonts w:ascii="Times New Roman" w:hAnsi="Times New Roman" w:cs="Times New Roman"/>
                <w:sz w:val="26"/>
                <w:szCs w:val="26"/>
                <w:shd w:val="clear" w:color="auto" w:fill="FFFFFF"/>
              </w:rPr>
            </w:pPr>
            <w:r w:rsidRPr="004717CF">
              <w:rPr>
                <w:rFonts w:ascii="Times New Roman" w:eastAsia="Times New Roman" w:hAnsi="Times New Roman" w:cs="Times New Roman"/>
                <w:bCs/>
                <w:color w:val="0D0D0D" w:themeColor="text1" w:themeTint="F2"/>
                <w:sz w:val="26"/>
                <w:szCs w:val="26"/>
                <w:lang w:val="vi-VN"/>
              </w:rPr>
              <w:t>- Tìm và phân tích những câu có nghĩa hàm ẩn hoặc sử dụng biện pháp tu từ nói quá, nói lái, chơi chữ,...</w:t>
            </w:r>
          </w:p>
        </w:tc>
      </w:tr>
    </w:tbl>
    <w:p w:rsidR="00500CC4" w:rsidRPr="004717CF" w:rsidRDefault="00500CC4" w:rsidP="00500CC4">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lastRenderedPageBreak/>
        <w:t>3. HOẠT ĐỘNG 3: LUYỆN TẬP</w:t>
      </w:r>
    </w:p>
    <w:p w:rsidR="00500CC4" w:rsidRPr="004717CF" w:rsidRDefault="00500CC4" w:rsidP="00500CC4">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color w:val="FF0000"/>
          <w:sz w:val="26"/>
          <w:szCs w:val="26"/>
          <w:lang w:val="vi-VN" w:eastAsia="vi-VN"/>
        </w:rPr>
        <w:t xml:space="preserve">Bước 1: </w:t>
      </w:r>
      <w:r w:rsidRPr="004717CF">
        <w:rPr>
          <w:rFonts w:ascii="Times New Roman" w:eastAsia="Times New Roman" w:hAnsi="Times New Roman" w:cs="Times New Roman"/>
          <w:b/>
          <w:sz w:val="26"/>
          <w:szCs w:val="26"/>
          <w:lang w:val="vi-VN" w:eastAsia="vi-VN"/>
        </w:rPr>
        <w:t>Chuyển giao nhiệm vụ</w:t>
      </w:r>
    </w:p>
    <w:p w:rsidR="00500CC4" w:rsidRPr="004717CF" w:rsidRDefault="00500CC4" w:rsidP="00500CC4">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t xml:space="preserve">Trò chơi </w:t>
      </w:r>
      <w:r w:rsidRPr="004717CF">
        <w:rPr>
          <w:rFonts w:ascii="Times New Roman" w:eastAsia="Times New Roman" w:hAnsi="Times New Roman" w:cs="Times New Roman"/>
          <w:b/>
          <w:i/>
          <w:sz w:val="26"/>
          <w:szCs w:val="26"/>
          <w:lang w:val="vi-VN" w:eastAsia="vi-VN"/>
        </w:rPr>
        <w:t>“Món quà đêm trăng”</w:t>
      </w:r>
    </w:p>
    <w:p w:rsidR="00500CC4" w:rsidRPr="004717CF" w:rsidRDefault="00500CC4" w:rsidP="00500CC4">
      <w:pPr>
        <w:spacing w:after="0" w:line="312" w:lineRule="auto"/>
        <w:jc w:val="both"/>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t xml:space="preserve">GV phổ biến luật chơi: </w:t>
      </w:r>
      <w:r w:rsidRPr="004717CF">
        <w:rPr>
          <w:rFonts w:ascii="Times New Roman" w:eastAsia="Times New Roman" w:hAnsi="Times New Roman" w:cs="Times New Roman"/>
          <w:sz w:val="26"/>
          <w:szCs w:val="26"/>
          <w:lang w:val="vi-VN" w:eastAsia="vi-VN"/>
        </w:rPr>
        <w:t>Trò chơi này gồm có 9 câu hỏi tương đương với 9 chiếc bánh hình tròn. Mỗi chiếc bánh là một câu hỏi ngẫu nhiên. Trả lời đúng bạn sẽ nhận được một phần quà. Trả lời sai sẽ không nhận được quà. Chúc bạn may mắn!</w:t>
      </w:r>
    </w:p>
    <w:p w:rsidR="00500CC4" w:rsidRPr="004717CF" w:rsidRDefault="00500CC4" w:rsidP="00500CC4">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t>Gợi ý nhóm câu hỏi:</w:t>
      </w:r>
    </w:p>
    <w:p w:rsidR="00500CC4" w:rsidRPr="004717CF" w:rsidRDefault="00500CC4" w:rsidP="00500CC4">
      <w:pPr>
        <w:spacing w:after="0" w:line="312" w:lineRule="auto"/>
        <w:rPr>
          <w:rFonts w:ascii="Times New Roman" w:eastAsia="Times New Roman" w:hAnsi="Times New Roman" w:cs="Times New Roman"/>
          <w:i/>
          <w:sz w:val="26"/>
          <w:szCs w:val="26"/>
          <w:lang w:val="vi-VN" w:eastAsia="vi-VN"/>
        </w:rPr>
      </w:pPr>
      <w:r w:rsidRPr="004717CF">
        <w:rPr>
          <w:rFonts w:ascii="Times New Roman" w:eastAsia="Times New Roman" w:hAnsi="Times New Roman" w:cs="Times New Roman"/>
          <w:b/>
          <w:sz w:val="26"/>
          <w:szCs w:val="26"/>
          <w:lang w:val="vi-VN" w:eastAsia="vi-VN"/>
        </w:rPr>
        <w:t xml:space="preserve">Câu 1: </w:t>
      </w:r>
      <w:r w:rsidRPr="004717CF">
        <w:rPr>
          <w:rFonts w:ascii="Times New Roman" w:eastAsia="Times New Roman" w:hAnsi="Times New Roman" w:cs="Times New Roman"/>
          <w:sz w:val="26"/>
          <w:szCs w:val="26"/>
          <w:lang w:val="vi-VN" w:eastAsia="vi-VN"/>
        </w:rPr>
        <w:t xml:space="preserve">Xác định đề tài của hai truyện cười </w:t>
      </w:r>
      <w:r w:rsidRPr="004717CF">
        <w:rPr>
          <w:rFonts w:ascii="Times New Roman" w:eastAsia="Times New Roman" w:hAnsi="Times New Roman" w:cs="Times New Roman"/>
          <w:i/>
          <w:sz w:val="26"/>
          <w:szCs w:val="26"/>
          <w:lang w:val="vi-VN" w:eastAsia="vi-VN"/>
        </w:rPr>
        <w:t>Vắt cổ chày ra nước và May không đi giày.</w:t>
      </w:r>
    </w:p>
    <w:p w:rsidR="00500CC4" w:rsidRPr="004717CF" w:rsidRDefault="00500CC4" w:rsidP="00500CC4">
      <w:pPr>
        <w:spacing w:after="0" w:line="312" w:lineRule="auto"/>
        <w:rPr>
          <w:rFonts w:ascii="Times New Roman" w:eastAsia="Times New Roman" w:hAnsi="Times New Roman" w:cs="Times New Roman"/>
          <w:sz w:val="26"/>
          <w:szCs w:val="26"/>
          <w:lang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Thói keo kiệt, hà tiện</w:t>
      </w:r>
      <w:r w:rsidRPr="004717CF">
        <w:rPr>
          <w:rFonts w:ascii="Times New Roman" w:eastAsia="Times New Roman" w:hAnsi="Times New Roman" w:cs="Times New Roman"/>
          <w:sz w:val="26"/>
          <w:szCs w:val="26"/>
          <w:lang w:eastAsia="vi-VN"/>
        </w:rPr>
        <w:t>.</w:t>
      </w:r>
    </w:p>
    <w:p w:rsidR="00500CC4" w:rsidRPr="004717CF" w:rsidRDefault="00500CC4" w:rsidP="00500CC4">
      <w:pPr>
        <w:spacing w:after="0" w:line="312" w:lineRule="auto"/>
        <w:rPr>
          <w:rFonts w:ascii="Times New Roman" w:eastAsia="Times New Roman" w:hAnsi="Times New Roman" w:cs="Times New Roman"/>
          <w:i/>
          <w:sz w:val="26"/>
          <w:szCs w:val="26"/>
          <w:lang w:eastAsia="vi-VN"/>
        </w:rPr>
      </w:pPr>
      <w:r w:rsidRPr="004717CF">
        <w:rPr>
          <w:rFonts w:ascii="Times New Roman" w:eastAsia="Times New Roman" w:hAnsi="Times New Roman" w:cs="Times New Roman"/>
          <w:b/>
          <w:sz w:val="26"/>
          <w:szCs w:val="26"/>
          <w:lang w:val="vi-VN" w:eastAsia="vi-VN"/>
        </w:rPr>
        <w:t xml:space="preserve">Câu 2: </w:t>
      </w:r>
      <w:r w:rsidRPr="004717CF">
        <w:rPr>
          <w:rFonts w:ascii="Times New Roman" w:eastAsia="Times New Roman" w:hAnsi="Times New Roman" w:cs="Times New Roman"/>
          <w:sz w:val="26"/>
          <w:szCs w:val="26"/>
          <w:lang w:val="vi-VN" w:eastAsia="vi-VN"/>
        </w:rPr>
        <w:t xml:space="preserve">Xác định bối cảnh của hai truyện cười </w:t>
      </w:r>
      <w:r w:rsidRPr="004717CF">
        <w:rPr>
          <w:rFonts w:ascii="Times New Roman" w:eastAsia="Times New Roman" w:hAnsi="Times New Roman" w:cs="Times New Roman"/>
          <w:i/>
          <w:sz w:val="26"/>
          <w:szCs w:val="26"/>
          <w:lang w:val="vi-VN" w:eastAsia="vi-VN"/>
        </w:rPr>
        <w:t>Vắt cổ chày ra nước và may không đi giày</w:t>
      </w:r>
      <w:r w:rsidRPr="004717CF">
        <w:rPr>
          <w:rFonts w:ascii="Times New Roman" w:eastAsia="Times New Roman" w:hAnsi="Times New Roman" w:cs="Times New Roman"/>
          <w:i/>
          <w:sz w:val="26"/>
          <w:szCs w:val="26"/>
          <w:lang w:eastAsia="vi-VN"/>
        </w:rPr>
        <w:t>.</w:t>
      </w:r>
    </w:p>
    <w:p w:rsidR="00500CC4" w:rsidRPr="004717CF" w:rsidRDefault="00500CC4" w:rsidP="00500CC4">
      <w:pPr>
        <w:spacing w:after="0" w:line="312" w:lineRule="auto"/>
        <w:rPr>
          <w:rFonts w:ascii="Times New Roman" w:eastAsia="Times New Roman" w:hAnsi="Times New Roman" w:cs="Times New Roman"/>
          <w:sz w:val="26"/>
          <w:szCs w:val="26"/>
          <w:lang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Bối cảnh không xác định</w:t>
      </w:r>
      <w:r w:rsidRPr="004717CF">
        <w:rPr>
          <w:rFonts w:ascii="Times New Roman" w:eastAsia="Times New Roman" w:hAnsi="Times New Roman" w:cs="Times New Roman"/>
          <w:sz w:val="26"/>
          <w:szCs w:val="26"/>
          <w:lang w:eastAsia="vi-VN"/>
        </w:rPr>
        <w:t>.</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3: </w:t>
      </w:r>
      <w:r w:rsidRPr="004717CF">
        <w:rPr>
          <w:rFonts w:ascii="Times New Roman" w:eastAsia="Times New Roman" w:hAnsi="Times New Roman" w:cs="Times New Roman"/>
          <w:sz w:val="26"/>
          <w:szCs w:val="26"/>
          <w:lang w:val="vi-VN" w:eastAsia="vi-VN"/>
        </w:rPr>
        <w:t xml:space="preserve">Đối tượng mà tiếng cười hướng đến trong VB </w:t>
      </w:r>
      <w:r w:rsidRPr="004717CF">
        <w:rPr>
          <w:rFonts w:ascii="Times New Roman" w:eastAsia="Times New Roman" w:hAnsi="Times New Roman" w:cs="Times New Roman"/>
          <w:i/>
          <w:sz w:val="26"/>
          <w:szCs w:val="26"/>
          <w:lang w:val="vi-VN" w:eastAsia="vi-VN"/>
        </w:rPr>
        <w:t xml:space="preserve">Vắt cổ chày ra nước </w:t>
      </w:r>
      <w:r w:rsidRPr="004717CF">
        <w:rPr>
          <w:rFonts w:ascii="Times New Roman" w:eastAsia="Times New Roman" w:hAnsi="Times New Roman" w:cs="Times New Roman"/>
          <w:sz w:val="26"/>
          <w:szCs w:val="26"/>
          <w:lang w:val="vi-VN" w:eastAsia="vi-VN"/>
        </w:rPr>
        <w:t>là nhân vật nào?</w:t>
      </w:r>
    </w:p>
    <w:p w:rsidR="00500CC4" w:rsidRPr="004717CF" w:rsidRDefault="00500CC4" w:rsidP="00500CC4">
      <w:pPr>
        <w:spacing w:after="0" w:line="312" w:lineRule="auto"/>
        <w:rPr>
          <w:rFonts w:ascii="Times New Roman" w:eastAsia="Times New Roman" w:hAnsi="Times New Roman" w:cs="Times New Roman"/>
          <w:sz w:val="26"/>
          <w:szCs w:val="26"/>
          <w:lang w:eastAsia="vi-VN"/>
        </w:rPr>
      </w:pPr>
      <w:r w:rsidRPr="00A554C2">
        <w:rPr>
          <w:rFonts w:ascii="Times New Roman" w:eastAsia="Times New Roman" w:hAnsi="Times New Roman" w:cs="Times New Roman"/>
          <w:b/>
          <w:i/>
          <w:sz w:val="26"/>
          <w:szCs w:val="26"/>
          <w:lang w:val="vi-VN" w:eastAsia="vi-VN"/>
        </w:rPr>
        <w:t>Đáp án</w:t>
      </w:r>
      <w:r w:rsidRPr="00A554C2">
        <w:rPr>
          <w:rFonts w:ascii="Times New Roman" w:eastAsia="Times New Roman" w:hAnsi="Times New Roman" w:cs="Times New Roman"/>
          <w:i/>
          <w:sz w:val="26"/>
          <w:szCs w:val="26"/>
          <w:lang w:val="vi-VN" w:eastAsia="vi-VN"/>
        </w:rPr>
        <w:t>:</w:t>
      </w:r>
      <w:r w:rsidRPr="004717CF">
        <w:rPr>
          <w:rFonts w:ascii="Times New Roman" w:eastAsia="Times New Roman" w:hAnsi="Times New Roman" w:cs="Times New Roman"/>
          <w:sz w:val="26"/>
          <w:szCs w:val="26"/>
          <w:lang w:val="vi-VN" w:eastAsia="vi-VN"/>
        </w:rPr>
        <w:t xml:space="preserve"> Ông chủ nhà</w:t>
      </w:r>
      <w:r w:rsidRPr="004717CF">
        <w:rPr>
          <w:rFonts w:ascii="Times New Roman" w:eastAsia="Times New Roman" w:hAnsi="Times New Roman" w:cs="Times New Roman"/>
          <w:sz w:val="26"/>
          <w:szCs w:val="26"/>
          <w:lang w:eastAsia="vi-VN"/>
        </w:rPr>
        <w:t>.</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4: </w:t>
      </w:r>
      <w:r w:rsidRPr="004717CF">
        <w:rPr>
          <w:rFonts w:ascii="Times New Roman" w:eastAsia="Times New Roman" w:hAnsi="Times New Roman" w:cs="Times New Roman"/>
          <w:sz w:val="26"/>
          <w:szCs w:val="26"/>
          <w:lang w:val="vi-VN" w:eastAsia="vi-VN"/>
        </w:rPr>
        <w:t xml:space="preserve">Điểm giống nhau về thủ pháp gây cười </w:t>
      </w:r>
      <w:r w:rsidRPr="004717CF">
        <w:rPr>
          <w:rFonts w:ascii="Times New Roman" w:eastAsia="Times New Roman" w:hAnsi="Times New Roman" w:cs="Times New Roman"/>
          <w:i/>
          <w:sz w:val="26"/>
          <w:szCs w:val="26"/>
          <w:lang w:val="vi-VN" w:eastAsia="vi-VN"/>
        </w:rPr>
        <w:t xml:space="preserve">Sử dụng các biện pháp tu từ </w:t>
      </w:r>
      <w:r w:rsidRPr="004717CF">
        <w:rPr>
          <w:rFonts w:ascii="Times New Roman" w:eastAsia="Times New Roman" w:hAnsi="Times New Roman" w:cs="Times New Roman"/>
          <w:sz w:val="26"/>
          <w:szCs w:val="26"/>
          <w:lang w:val="vi-VN" w:eastAsia="vi-VN"/>
        </w:rPr>
        <w:t>trong hai truyện cười vừa học xong là gì?</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Sử dụng biện pháp khoa trương, phóng đại.</w:t>
      </w:r>
    </w:p>
    <w:p w:rsidR="00500CC4" w:rsidRPr="004717CF" w:rsidRDefault="00500CC4" w:rsidP="00500CC4">
      <w:pPr>
        <w:spacing w:after="0" w:line="312" w:lineRule="auto"/>
        <w:rPr>
          <w:rFonts w:ascii="Times New Roman" w:eastAsia="Times New Roman" w:hAnsi="Times New Roman" w:cs="Times New Roman"/>
          <w:i/>
          <w:sz w:val="26"/>
          <w:szCs w:val="26"/>
          <w:lang w:val="vi-VN" w:eastAsia="vi-VN"/>
        </w:rPr>
      </w:pPr>
      <w:r w:rsidRPr="004717CF">
        <w:rPr>
          <w:rFonts w:ascii="Times New Roman" w:eastAsia="Times New Roman" w:hAnsi="Times New Roman" w:cs="Times New Roman"/>
          <w:b/>
          <w:sz w:val="26"/>
          <w:szCs w:val="26"/>
          <w:lang w:val="vi-VN" w:eastAsia="vi-VN"/>
        </w:rPr>
        <w:t xml:space="preserve">Câu 5: </w:t>
      </w:r>
      <w:r w:rsidRPr="004717CF">
        <w:rPr>
          <w:rFonts w:ascii="Times New Roman" w:eastAsia="Times New Roman" w:hAnsi="Times New Roman" w:cs="Times New Roman"/>
          <w:sz w:val="26"/>
          <w:szCs w:val="26"/>
          <w:lang w:val="vi-VN" w:eastAsia="vi-VN"/>
        </w:rPr>
        <w:t xml:space="preserve">Câu nói nào thể hiện đỉnh điểm gây cười trong truyện </w:t>
      </w:r>
      <w:r w:rsidRPr="004717CF">
        <w:rPr>
          <w:rFonts w:ascii="Times New Roman" w:eastAsia="Times New Roman" w:hAnsi="Times New Roman" w:cs="Times New Roman"/>
          <w:i/>
          <w:sz w:val="26"/>
          <w:szCs w:val="26"/>
          <w:lang w:val="vi-VN" w:eastAsia="vi-VN"/>
        </w:rPr>
        <w:t>Vắt cổ chày ra nước?</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“Dạ, vắt cổ chày cũng ra nước!”</w:t>
      </w:r>
    </w:p>
    <w:p w:rsidR="00500CC4" w:rsidRPr="004717CF" w:rsidRDefault="00500CC4" w:rsidP="00500CC4">
      <w:pPr>
        <w:spacing w:after="0" w:line="312" w:lineRule="auto"/>
        <w:rPr>
          <w:rFonts w:ascii="Times New Roman" w:eastAsia="Times New Roman" w:hAnsi="Times New Roman" w:cs="Times New Roman"/>
          <w:i/>
          <w:sz w:val="26"/>
          <w:szCs w:val="26"/>
          <w:lang w:val="vi-VN" w:eastAsia="vi-VN"/>
        </w:rPr>
      </w:pPr>
      <w:r w:rsidRPr="004717CF">
        <w:rPr>
          <w:rFonts w:ascii="Times New Roman" w:eastAsia="Times New Roman" w:hAnsi="Times New Roman" w:cs="Times New Roman"/>
          <w:b/>
          <w:sz w:val="26"/>
          <w:szCs w:val="26"/>
          <w:lang w:val="vi-VN" w:eastAsia="vi-VN"/>
        </w:rPr>
        <w:t xml:space="preserve">Câu 6: </w:t>
      </w:r>
      <w:r w:rsidRPr="004717CF">
        <w:rPr>
          <w:rFonts w:ascii="Times New Roman" w:eastAsia="Times New Roman" w:hAnsi="Times New Roman" w:cs="Times New Roman"/>
          <w:sz w:val="26"/>
          <w:szCs w:val="26"/>
          <w:lang w:val="vi-VN" w:eastAsia="vi-VN"/>
        </w:rPr>
        <w:t xml:space="preserve">Câu nói nào thể hiện đỉnh điểm gây cười trong truyện </w:t>
      </w:r>
      <w:r w:rsidRPr="004717CF">
        <w:rPr>
          <w:rFonts w:ascii="Times New Roman" w:eastAsia="Times New Roman" w:hAnsi="Times New Roman" w:cs="Times New Roman"/>
          <w:i/>
          <w:sz w:val="26"/>
          <w:szCs w:val="26"/>
          <w:lang w:val="vi-VN" w:eastAsia="vi-VN"/>
        </w:rPr>
        <w:t>May không đi giày?</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“...may là vì tôi không đi giày! Chớ mà đi giày thì rách mất mũi giày rồi còn gì!”</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lastRenderedPageBreak/>
        <w:t xml:space="preserve">Câu 7: </w:t>
      </w:r>
      <w:r w:rsidRPr="004717CF">
        <w:rPr>
          <w:rFonts w:ascii="Times New Roman" w:eastAsia="Times New Roman" w:hAnsi="Times New Roman" w:cs="Times New Roman"/>
          <w:sz w:val="26"/>
          <w:szCs w:val="26"/>
          <w:lang w:val="vi-VN" w:eastAsia="vi-VN"/>
        </w:rPr>
        <w:t>Nhân vật trong hai truyện cười vừa học thuộc loại nhân vật nào của truyện cười?</w:t>
      </w:r>
    </w:p>
    <w:p w:rsidR="00500CC4" w:rsidRPr="004717CF" w:rsidRDefault="00500CC4" w:rsidP="00500CC4">
      <w:pPr>
        <w:spacing w:after="0" w:line="312" w:lineRule="auto"/>
        <w:rPr>
          <w:rFonts w:ascii="Times New Roman" w:eastAsia="Times New Roman" w:hAnsi="Times New Roman" w:cs="Times New Roman"/>
          <w:sz w:val="26"/>
          <w:szCs w:val="26"/>
          <w:lang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Loại nhân vật thứ nhất – những con người mang thói xấu phổ biến trong xã hội là thói hà tiện, keo kiệt</w:t>
      </w:r>
      <w:r w:rsidRPr="004717CF">
        <w:rPr>
          <w:rFonts w:ascii="Times New Roman" w:eastAsia="Times New Roman" w:hAnsi="Times New Roman" w:cs="Times New Roman"/>
          <w:sz w:val="26"/>
          <w:szCs w:val="26"/>
          <w:lang w:eastAsia="vi-VN"/>
        </w:rPr>
        <w:t>.</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8: </w:t>
      </w:r>
      <w:r w:rsidRPr="004717CF">
        <w:rPr>
          <w:rFonts w:ascii="Times New Roman" w:eastAsia="Times New Roman" w:hAnsi="Times New Roman" w:cs="Times New Roman"/>
          <w:sz w:val="26"/>
          <w:szCs w:val="26"/>
          <w:lang w:val="vi-VN" w:eastAsia="vi-VN"/>
        </w:rPr>
        <w:t>Nhận xét về cách nhìn cuộc sống, con người của tác giả dân gian thông qua hai truyện cười vừa học.</w:t>
      </w:r>
    </w:p>
    <w:p w:rsidR="00500CC4" w:rsidRPr="004717CF" w:rsidRDefault="00500CC4" w:rsidP="00500CC4">
      <w:pPr>
        <w:spacing w:after="0" w:line="312" w:lineRule="auto"/>
        <w:rPr>
          <w:rFonts w:ascii="Times New Roman" w:eastAsia="Times New Roman" w:hAnsi="Times New Roman" w:cs="Times New Roman"/>
          <w:sz w:val="26"/>
          <w:szCs w:val="26"/>
          <w:lang w:val="vi-VN"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b/>
          <w:sz w:val="26"/>
          <w:szCs w:val="26"/>
          <w:lang w:val="vi-VN" w:eastAsia="vi-VN"/>
        </w:rPr>
        <w:t xml:space="preserve"> </w:t>
      </w:r>
      <w:r w:rsidRPr="004717CF">
        <w:rPr>
          <w:rFonts w:ascii="Times New Roman" w:eastAsia="Times New Roman" w:hAnsi="Times New Roman" w:cs="Times New Roman"/>
          <w:sz w:val="26"/>
          <w:szCs w:val="26"/>
          <w:lang w:val="vi-VN" w:eastAsia="vi-VN"/>
        </w:rPr>
        <w:t>Phê phán thói hư tật xấu keo kiệt, hà tiện của con người.</w:t>
      </w:r>
    </w:p>
    <w:p w:rsidR="00500CC4" w:rsidRPr="004717CF" w:rsidRDefault="00500CC4" w:rsidP="00500CC4">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t xml:space="preserve">Câu 9: </w:t>
      </w:r>
      <w:r w:rsidRPr="004717CF">
        <w:rPr>
          <w:rFonts w:ascii="Times New Roman" w:eastAsia="Times New Roman" w:hAnsi="Times New Roman" w:cs="Times New Roman"/>
          <w:sz w:val="26"/>
          <w:szCs w:val="26"/>
          <w:lang w:val="vi-VN" w:eastAsia="vi-VN"/>
        </w:rPr>
        <w:t>Tác giả của hai truyện cười vừa học là ai?</w:t>
      </w:r>
    </w:p>
    <w:p w:rsidR="00500CC4" w:rsidRPr="004717CF" w:rsidRDefault="00500CC4" w:rsidP="00500CC4">
      <w:pPr>
        <w:spacing w:after="0" w:line="312" w:lineRule="auto"/>
        <w:rPr>
          <w:rFonts w:ascii="Times New Roman" w:eastAsia="Times New Roman" w:hAnsi="Times New Roman" w:cs="Times New Roman"/>
          <w:b/>
          <w:sz w:val="26"/>
          <w:szCs w:val="26"/>
          <w:lang w:eastAsia="vi-VN"/>
        </w:rPr>
      </w:pPr>
      <w:r w:rsidRPr="00A554C2">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b/>
          <w:sz w:val="26"/>
          <w:szCs w:val="26"/>
          <w:lang w:val="vi-VN" w:eastAsia="vi-VN"/>
        </w:rPr>
        <w:t xml:space="preserve"> </w:t>
      </w:r>
      <w:r w:rsidRPr="004717CF">
        <w:rPr>
          <w:rFonts w:ascii="Times New Roman" w:eastAsia="Times New Roman" w:hAnsi="Times New Roman" w:cs="Times New Roman"/>
          <w:sz w:val="26"/>
          <w:szCs w:val="26"/>
          <w:lang w:val="vi-VN" w:eastAsia="vi-VN"/>
        </w:rPr>
        <w:t>Tác giả dân gian</w:t>
      </w:r>
      <w:r w:rsidRPr="004717CF">
        <w:rPr>
          <w:rFonts w:ascii="Times New Roman" w:eastAsia="Times New Roman" w:hAnsi="Times New Roman" w:cs="Times New Roman"/>
          <w:sz w:val="26"/>
          <w:szCs w:val="26"/>
          <w:lang w:eastAsia="vi-VN"/>
        </w:rPr>
        <w:t>.</w:t>
      </w:r>
    </w:p>
    <w:p w:rsidR="00500CC4" w:rsidRPr="004717CF" w:rsidRDefault="00500CC4" w:rsidP="00500CC4">
      <w:pPr>
        <w:spacing w:after="0" w:line="312" w:lineRule="auto"/>
        <w:jc w:val="both"/>
        <w:rPr>
          <w:rFonts w:ascii="Times New Roman" w:hAnsi="Times New Roman" w:cs="Times New Roman"/>
          <w:b/>
          <w:color w:val="FF0000"/>
          <w:sz w:val="26"/>
          <w:szCs w:val="26"/>
        </w:rPr>
      </w:pPr>
      <w:r w:rsidRPr="004717CF">
        <w:rPr>
          <w:rFonts w:ascii="Times New Roman" w:hAnsi="Times New Roman" w:cs="Times New Roman"/>
          <w:b/>
          <w:color w:val="FF0000"/>
          <w:sz w:val="26"/>
          <w:szCs w:val="26"/>
        </w:rPr>
        <w:t xml:space="preserve">4. </w:t>
      </w:r>
      <w:r w:rsidRPr="004717CF">
        <w:rPr>
          <w:rFonts w:ascii="Times New Roman" w:eastAsia="Times New Roman" w:hAnsi="Times New Roman" w:cs="Times New Roman"/>
          <w:b/>
          <w:bCs/>
          <w:color w:val="FF0000"/>
          <w:sz w:val="26"/>
          <w:szCs w:val="26"/>
        </w:rPr>
        <w:t>HOẠT ĐỘNG 4: VẬN DỤNG</w:t>
      </w:r>
    </w:p>
    <w:p w:rsidR="00500CC4" w:rsidRPr="004717CF" w:rsidRDefault="00500CC4" w:rsidP="00500CC4">
      <w:pPr>
        <w:shd w:val="clear" w:color="auto" w:fill="FFFFFF"/>
        <w:spacing w:after="0" w:line="312" w:lineRule="auto"/>
        <w:jc w:val="both"/>
        <w:rPr>
          <w:rFonts w:ascii="Times New Roman" w:eastAsia="Times New Roman" w:hAnsi="Times New Roman" w:cs="Times New Roman"/>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3858"/>
        <w:gridCol w:w="5398"/>
      </w:tblGrid>
      <w:tr w:rsidR="00500CC4" w:rsidRPr="004717CF" w:rsidTr="00BD5417">
        <w:tc>
          <w:tcPr>
            <w:tcW w:w="42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00CC4" w:rsidRPr="004717CF" w:rsidRDefault="00500CC4"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597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00CC4" w:rsidRPr="004717CF" w:rsidRDefault="00500CC4"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500CC4" w:rsidRPr="004717CF" w:rsidTr="00BD5417">
        <w:tc>
          <w:tcPr>
            <w:tcW w:w="4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GV giao nhiệm vụ</w:t>
            </w:r>
          </w:p>
          <w:p w:rsidR="00500CC4" w:rsidRPr="004717CF" w:rsidRDefault="00500CC4" w:rsidP="00BD5417">
            <w:pPr>
              <w:spacing w:after="0" w:line="312" w:lineRule="auto"/>
              <w:jc w:val="both"/>
              <w:rPr>
                <w:rFonts w:ascii="Times New Roman" w:eastAsia="Times New Roman" w:hAnsi="Times New Roman" w:cs="Times New Roman"/>
                <w:i/>
                <w:sz w:val="26"/>
                <w:szCs w:val="26"/>
                <w:lang w:val="vi-VN"/>
              </w:rPr>
            </w:pPr>
            <w:hyperlink r:id="rId6" w:history="1">
              <w:r w:rsidRPr="004717CF">
                <w:rPr>
                  <w:rFonts w:ascii="Times New Roman" w:eastAsia="Times New Roman" w:hAnsi="Times New Roman" w:cs="Times New Roman"/>
                  <w:color w:val="0000FF"/>
                  <w:sz w:val="26"/>
                  <w:szCs w:val="26"/>
                  <w:u w:val="single"/>
                </w:rPr>
                <w:t>Kỹ thuật “Viết tích cực”</w:t>
              </w:r>
            </w:hyperlink>
            <w:r w:rsidRPr="004717CF">
              <w:rPr>
                <w:rFonts w:ascii="Times New Roman" w:eastAsia="Times New Roman" w:hAnsi="Times New Roman" w:cs="Times New Roman"/>
                <w:color w:val="0000FF"/>
                <w:sz w:val="26"/>
                <w:szCs w:val="26"/>
              </w:rPr>
              <w:t xml:space="preserve">, kĩ thuật </w:t>
            </w:r>
            <w:r w:rsidRPr="004717CF">
              <w:rPr>
                <w:rFonts w:ascii="Times New Roman" w:eastAsia="Times New Roman" w:hAnsi="Times New Roman" w:cs="Times New Roman"/>
                <w:color w:val="0000FF"/>
                <w:sz w:val="26"/>
                <w:szCs w:val="26"/>
                <w:lang w:val="vi-VN"/>
              </w:rPr>
              <w:t>độ</w:t>
            </w:r>
            <w:r w:rsidRPr="004717CF">
              <w:rPr>
                <w:rFonts w:ascii="Times New Roman" w:eastAsia="Times New Roman" w:hAnsi="Times New Roman" w:cs="Times New Roman"/>
                <w:color w:val="0000FF"/>
                <w:sz w:val="26"/>
                <w:szCs w:val="26"/>
              </w:rPr>
              <w:t xml:space="preserve">ng não. </w:t>
            </w:r>
            <w:r w:rsidRPr="004717CF">
              <w:rPr>
                <w:rFonts w:ascii="Times New Roman" w:eastAsia="Times New Roman" w:hAnsi="Times New Roman" w:cs="Times New Roman"/>
                <w:color w:val="000000"/>
                <w:sz w:val="26"/>
                <w:szCs w:val="26"/>
              </w:rPr>
              <w:br/>
            </w:r>
            <w:r w:rsidRPr="004717CF">
              <w:rPr>
                <w:rFonts w:ascii="Times New Roman" w:eastAsia="Times New Roman" w:hAnsi="Times New Roman" w:cs="Times New Roman"/>
                <w:bCs/>
                <w:color w:val="000000"/>
                <w:sz w:val="26"/>
                <w:szCs w:val="26"/>
                <w:lang w:val="vi-VN"/>
              </w:rPr>
              <w:t>Đề bài:</w:t>
            </w:r>
            <w:r w:rsidRPr="004717CF">
              <w:rPr>
                <w:rFonts w:ascii="Times New Roman" w:eastAsia="Times New Roman" w:hAnsi="Times New Roman" w:cs="Times New Roman"/>
                <w:bCs/>
                <w:i/>
                <w:color w:val="000000"/>
                <w:sz w:val="26"/>
                <w:szCs w:val="26"/>
                <w:lang w:val="vi-VN"/>
              </w:rPr>
              <w:t xml:space="preserve"> Viết một đoạn văn (khoảng năm đến bảy câu) trình bày sự khác nhau giữa keo kiệt và tiết kiệm</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 HS </w:t>
            </w:r>
            <w:r w:rsidRPr="004717CF">
              <w:rPr>
                <w:rFonts w:ascii="Times New Roman" w:eastAsia="Times New Roman" w:hAnsi="Times New Roman" w:cs="Times New Roman"/>
                <w:color w:val="000000"/>
                <w:sz w:val="26"/>
                <w:szCs w:val="26"/>
                <w:lang w:val="vi-VN"/>
              </w:rPr>
              <w:t>thực hiện nhiệm vụ trao đổi, thảo luận tìm ý tại lớp theo kĩ thuật think-pair-share.</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Sau đó, về nhà viết đoạn văn và chia sẻ sản phẩm vào buổi học sau.</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color w:val="000000"/>
                <w:sz w:val="26"/>
                <w:szCs w:val="26"/>
              </w:rPr>
              <w:t>GV gọi 1 số HS báo cáo sản phẩm học tập.</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Các HS khác lắng nghe, nhận xét, bổ sung.</w:t>
            </w:r>
          </w:p>
          <w:p w:rsidR="00500CC4" w:rsidRPr="004717CF" w:rsidRDefault="00500CC4"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Kết luận, nhận định</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HS đánh giá viết đoạn văn theo chủ đề dựa trên các tiêu chí trong </w:t>
            </w:r>
            <w:r w:rsidRPr="004717CF">
              <w:rPr>
                <w:rFonts w:ascii="Times New Roman" w:eastAsia="Times New Roman" w:hAnsi="Times New Roman" w:cs="Times New Roman"/>
                <w:b/>
                <w:color w:val="FF0000"/>
                <w:sz w:val="26"/>
                <w:szCs w:val="26"/>
              </w:rPr>
              <w:t>Rubric (Phụ lục)</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lastRenderedPageBreak/>
              <w:t xml:space="preserve">- GV nhận </w:t>
            </w:r>
            <w:r w:rsidRPr="004717CF">
              <w:rPr>
                <w:rFonts w:ascii="Times New Roman" w:eastAsia="Times New Roman" w:hAnsi="Times New Roman" w:cs="Times New Roman"/>
                <w:color w:val="000000"/>
                <w:sz w:val="26"/>
                <w:szCs w:val="26"/>
                <w:lang w:val="vi-VN"/>
              </w:rPr>
              <w:t>xét, kết luận</w:t>
            </w:r>
            <w:r w:rsidRPr="004717CF">
              <w:rPr>
                <w:rFonts w:ascii="Times New Roman" w:eastAsia="Times New Roman" w:hAnsi="Times New Roman" w:cs="Times New Roman"/>
                <w:color w:val="000000"/>
                <w:sz w:val="26"/>
                <w:szCs w:val="26"/>
              </w:rPr>
              <w:t>.</w:t>
            </w:r>
          </w:p>
        </w:tc>
        <w:tc>
          <w:tcPr>
            <w:tcW w:w="5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b/>
                <w:bCs/>
                <w:color w:val="0000FF"/>
                <w:sz w:val="26"/>
                <w:szCs w:val="26"/>
              </w:rPr>
            </w:pPr>
            <w:r w:rsidRPr="004717CF">
              <w:rPr>
                <w:rFonts w:ascii="Times New Roman" w:eastAsia="Times New Roman" w:hAnsi="Times New Roman" w:cs="Times New Roman"/>
                <w:b/>
                <w:bCs/>
                <w:color w:val="0000FF"/>
                <w:sz w:val="26"/>
                <w:szCs w:val="26"/>
              </w:rPr>
              <w:lastRenderedPageBreak/>
              <w:t xml:space="preserve"> </w:t>
            </w:r>
          </w:p>
          <w:p w:rsidR="00500CC4" w:rsidRPr="004717CF" w:rsidRDefault="00500CC4" w:rsidP="00BD5417">
            <w:pPr>
              <w:spacing w:after="0" w:line="312" w:lineRule="auto"/>
              <w:jc w:val="both"/>
              <w:rPr>
                <w:rFonts w:ascii="Times New Roman" w:eastAsia="Times New Roman" w:hAnsi="Times New Roman" w:cs="Times New Roman"/>
                <w:b/>
                <w:bCs/>
                <w:color w:val="0000FF"/>
                <w:sz w:val="26"/>
                <w:szCs w:val="26"/>
              </w:rPr>
            </w:pPr>
          </w:p>
          <w:p w:rsidR="00500CC4" w:rsidRPr="004717CF" w:rsidRDefault="00500CC4" w:rsidP="00BD5417">
            <w:pPr>
              <w:spacing w:after="0" w:line="312" w:lineRule="auto"/>
              <w:jc w:val="both"/>
              <w:rPr>
                <w:rFonts w:ascii="Times New Roman" w:eastAsia="Times New Roman" w:hAnsi="Times New Roman" w:cs="Times New Roman"/>
                <w:sz w:val="26"/>
                <w:szCs w:val="26"/>
              </w:rPr>
            </w:pPr>
          </w:p>
          <w:p w:rsidR="00500CC4" w:rsidRPr="004717CF" w:rsidRDefault="00500CC4" w:rsidP="00BD5417">
            <w:pPr>
              <w:spacing w:after="0" w:line="312" w:lineRule="auto"/>
              <w:jc w:val="both"/>
              <w:rPr>
                <w:rFonts w:ascii="Times New Roman" w:eastAsia="Times New Roman" w:hAnsi="Times New Roman" w:cs="Times New Roman"/>
                <w:color w:val="0D0D0D"/>
                <w:sz w:val="26"/>
                <w:szCs w:val="26"/>
                <w:lang w:val="vi-VN"/>
              </w:rPr>
            </w:pPr>
            <w:r w:rsidRPr="004717CF">
              <w:rPr>
                <w:rFonts w:ascii="Times New Roman" w:eastAsia="Times New Roman" w:hAnsi="Times New Roman" w:cs="Times New Roman"/>
                <w:color w:val="0070C0"/>
                <w:sz w:val="26"/>
                <w:szCs w:val="26"/>
              </w:rPr>
              <w:t>*</w:t>
            </w:r>
            <w:r w:rsidRPr="004717CF">
              <w:rPr>
                <w:rFonts w:ascii="Times New Roman" w:eastAsia="Times New Roman" w:hAnsi="Times New Roman" w:cs="Times New Roman"/>
                <w:color w:val="000000"/>
                <w:sz w:val="26"/>
                <w:szCs w:val="26"/>
              </w:rPr>
              <w:t xml:space="preserve"> Nội dung đoạn văn: </w:t>
            </w:r>
            <w:r w:rsidRPr="004717CF">
              <w:rPr>
                <w:rFonts w:ascii="Times New Roman" w:eastAsia="Times New Roman" w:hAnsi="Times New Roman" w:cs="Times New Roman"/>
                <w:color w:val="0D0D0D"/>
                <w:sz w:val="26"/>
                <w:szCs w:val="26"/>
                <w:lang w:val="vi-VN"/>
              </w:rPr>
              <w:t>Phân biệt tiết kiệm và keo kiệt.</w:t>
            </w:r>
          </w:p>
          <w:p w:rsidR="00500CC4" w:rsidRPr="004717CF" w:rsidRDefault="00500CC4"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Cs/>
                <w:color w:val="000000"/>
                <w:sz w:val="26"/>
                <w:szCs w:val="26"/>
                <w:lang w:val="vi-VN"/>
              </w:rPr>
              <w:t>HS có thể tham khảo ý kiến sau:</w:t>
            </w:r>
          </w:p>
          <w:p w:rsidR="00500CC4" w:rsidRPr="004717CF" w:rsidRDefault="00500CC4" w:rsidP="00BD5417">
            <w:pPr>
              <w:spacing w:after="0" w:line="312" w:lineRule="auto"/>
              <w:jc w:val="both"/>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rPr>
              <w:t xml:space="preserve">- </w:t>
            </w:r>
            <w:r w:rsidRPr="004717CF">
              <w:rPr>
                <w:rFonts w:ascii="Times New Roman" w:eastAsia="Times New Roman" w:hAnsi="Times New Roman" w:cs="Times New Roman"/>
                <w:iCs/>
                <w:color w:val="000000"/>
                <w:sz w:val="26"/>
                <w:szCs w:val="26"/>
                <w:lang w:val="vi-VN"/>
              </w:rPr>
              <w:t>Tiết kiệm là sử dụng một cách hợp lí, đúng mức tiền bạc, của cải, thời gian, sức lực của mình và của người khác. Tiết kiệm giúp chúng ta có một cuộc sống đầy đủ, chất lượng và góp phần làm giàu cho xã hội.</w:t>
            </w:r>
          </w:p>
          <w:p w:rsidR="00500CC4" w:rsidRPr="004717CF" w:rsidRDefault="00500CC4" w:rsidP="00BD5417">
            <w:pPr>
              <w:spacing w:after="0" w:line="312" w:lineRule="auto"/>
              <w:jc w:val="both"/>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Keo kiệt là hình thức tiết kiệm, tính toán chi li quá mức. Người keo kiệt thường không muốn bỏ ra chi tiêu bất cứ một thứ gì dù thứ đó phục vụ cho nhu cầu cuộc sống của họ. Keo kiệt khiến cho chất lượng cuộc sống và chất lượng cuộc sống của chính họ không được đảm bảo. Keo kiệt gây nên tính ích kỉ, kìm hãm sự phát triển, gây ảnh hưởng xấu đến mối quan hệ giữa con người với con người trong xã hội</w:t>
            </w:r>
          </w:p>
          <w:p w:rsidR="00500CC4" w:rsidRPr="004717CF" w:rsidRDefault="00500CC4"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iCs/>
                <w:color w:val="000000"/>
                <w:sz w:val="26"/>
                <w:szCs w:val="26"/>
              </w:rPr>
              <w:t xml:space="preserve">- </w:t>
            </w:r>
            <w:r w:rsidRPr="004717CF">
              <w:rPr>
                <w:rFonts w:ascii="Times New Roman" w:eastAsia="Times New Roman" w:hAnsi="Times New Roman" w:cs="Times New Roman"/>
                <w:color w:val="000000"/>
                <w:sz w:val="26"/>
                <w:szCs w:val="26"/>
                <w:lang w:val="vi-VN"/>
              </w:rPr>
              <w:t xml:space="preserve">Dẫn chứng: Trong bữa ăn hàng ngày, người tiết kiệm sẽ tính toán, mua những loại thực phẩm đầy đủ chất dinh dưỡng, an toàn vệ sinh thực phẩm </w:t>
            </w:r>
            <w:r w:rsidRPr="004717CF">
              <w:rPr>
                <w:rFonts w:ascii="Times New Roman" w:eastAsia="Times New Roman" w:hAnsi="Times New Roman" w:cs="Times New Roman"/>
                <w:color w:val="000000"/>
                <w:sz w:val="26"/>
                <w:szCs w:val="26"/>
                <w:lang w:val="vi-VN"/>
              </w:rPr>
              <w:lastRenderedPageBreak/>
              <w:t>với số lượng vừa đủ, phù hợp cho các thành viên trong gia đình, không hoang phí. Người keo kiệt sẽ không mua những đồ ăn có chi phí cao hơn một chút như thịt, cá,...mà chỉ mua những loại thức ăn rẻ, không đủ chất dinh dưỡng, không đảm bảo an toàn thực phầm. Từ đó gây hại cho sức khỏe con người.</w:t>
            </w:r>
          </w:p>
        </w:tc>
      </w:tr>
    </w:tbl>
    <w:p w:rsidR="00500CC4" w:rsidRPr="004717CF" w:rsidRDefault="00500CC4" w:rsidP="00500CC4">
      <w:pPr>
        <w:spacing w:after="0" w:line="312" w:lineRule="auto"/>
        <w:jc w:val="center"/>
        <w:rPr>
          <w:rFonts w:ascii="Times New Roman" w:eastAsia="Times New Roman" w:hAnsi="Times New Roman" w:cs="Times New Roman"/>
          <w:color w:val="FF0000"/>
          <w:sz w:val="26"/>
          <w:szCs w:val="26"/>
        </w:rPr>
      </w:pPr>
    </w:p>
    <w:p w:rsidR="00500CC4" w:rsidRPr="004717CF" w:rsidRDefault="00500CC4" w:rsidP="00500CC4">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 xml:space="preserve">Rubric đánh giá viết đoạn văn </w:t>
      </w:r>
      <w:proofErr w:type="gramStart"/>
      <w:r w:rsidRPr="004717CF">
        <w:rPr>
          <w:rFonts w:ascii="Times New Roman" w:eastAsia="Times New Roman" w:hAnsi="Times New Roman" w:cs="Times New Roman"/>
          <w:b/>
          <w:bCs/>
          <w:color w:val="0070C0"/>
          <w:sz w:val="26"/>
          <w:szCs w:val="26"/>
        </w:rPr>
        <w:t>theo</w:t>
      </w:r>
      <w:proofErr w:type="gramEnd"/>
      <w:r w:rsidRPr="004717CF">
        <w:rPr>
          <w:rFonts w:ascii="Times New Roman" w:eastAsia="Times New Roman" w:hAnsi="Times New Roman" w:cs="Times New Roman"/>
          <w:b/>
          <w:bCs/>
          <w:color w:val="0070C0"/>
          <w:sz w:val="26"/>
          <w:szCs w:val="26"/>
        </w:rPr>
        <w:t xml:space="preserve"> chủ đề</w:t>
      </w:r>
      <w:r w:rsidRPr="004717CF">
        <w:rPr>
          <w:rFonts w:ascii="Times New Roman" w:eastAsia="Times New Roman" w:hAnsi="Times New Roman" w:cs="Times New Roman"/>
          <w:color w:val="000000"/>
          <w:sz w:val="26"/>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1935"/>
        <w:gridCol w:w="1734"/>
        <w:gridCol w:w="2189"/>
        <w:gridCol w:w="3398"/>
      </w:tblGrid>
      <w:tr w:rsidR="00500CC4"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500CC4" w:rsidRPr="004717CF" w:rsidRDefault="00500CC4"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độ</w:t>
            </w:r>
          </w:p>
          <w:p w:rsidR="00500CC4" w:rsidRPr="004717CF" w:rsidRDefault="00500CC4" w:rsidP="00BD5417">
            <w:pPr>
              <w:spacing w:after="0" w:line="312" w:lineRule="auto"/>
              <w:rPr>
                <w:rFonts w:ascii="Times New Roman" w:eastAsia="Times New Roman" w:hAnsi="Times New Roman" w:cs="Times New Roman"/>
                <w:sz w:val="26"/>
                <w:szCs w:val="26"/>
              </w:rPr>
            </w:pPr>
          </w:p>
          <w:p w:rsidR="00500CC4" w:rsidRPr="004717CF" w:rsidRDefault="00500CC4"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500CC4" w:rsidRPr="004717CF" w:rsidRDefault="00500CC4" w:rsidP="00BD5417">
            <w:pPr>
              <w:spacing w:after="0" w:line="312" w:lineRule="auto"/>
              <w:rPr>
                <w:rFonts w:ascii="Times New Roman" w:eastAsia="Times New Roman" w:hAnsi="Times New Roman" w:cs="Times New Roman"/>
                <w:sz w:val="26"/>
                <w:szCs w:val="26"/>
              </w:rPr>
            </w:pPr>
          </w:p>
          <w:p w:rsidR="00500CC4" w:rsidRPr="004717CF" w:rsidRDefault="00500CC4"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1</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500CC4" w:rsidRPr="004717CF" w:rsidRDefault="00500CC4" w:rsidP="00BD5417">
            <w:pPr>
              <w:spacing w:after="0" w:line="312" w:lineRule="auto"/>
              <w:rPr>
                <w:rFonts w:ascii="Times New Roman" w:eastAsia="Times New Roman" w:hAnsi="Times New Roman" w:cs="Times New Roman"/>
                <w:sz w:val="26"/>
                <w:szCs w:val="26"/>
              </w:rPr>
            </w:pPr>
          </w:p>
          <w:p w:rsidR="00500CC4" w:rsidRPr="004717CF" w:rsidRDefault="00500CC4"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2</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500CC4" w:rsidRPr="004717CF" w:rsidRDefault="00500CC4" w:rsidP="00BD5417">
            <w:pPr>
              <w:spacing w:after="0" w:line="312" w:lineRule="auto"/>
              <w:rPr>
                <w:rFonts w:ascii="Times New Roman" w:eastAsia="Times New Roman" w:hAnsi="Times New Roman" w:cs="Times New Roman"/>
                <w:sz w:val="26"/>
                <w:szCs w:val="26"/>
              </w:rPr>
            </w:pPr>
          </w:p>
          <w:p w:rsidR="00500CC4" w:rsidRPr="004717CF" w:rsidRDefault="00500CC4"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3</w:t>
            </w:r>
          </w:p>
        </w:tc>
      </w:tr>
      <w:tr w:rsidR="00500CC4"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E9F9C8"/>
            <w:tcMar>
              <w:top w:w="0" w:type="dxa"/>
              <w:left w:w="115" w:type="dxa"/>
              <w:bottom w:w="0" w:type="dxa"/>
              <w:right w:w="115" w:type="dxa"/>
            </w:tcMar>
            <w:hideMark/>
          </w:tcPr>
          <w:p w:rsidR="00500CC4" w:rsidRPr="004717CF" w:rsidRDefault="00500CC4"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Đoạn văn có chủ đề</w:t>
            </w:r>
            <w:r w:rsidRPr="004717CF">
              <w:rPr>
                <w:rFonts w:ascii="Times New Roman" w:eastAsia="Times New Roman" w:hAnsi="Times New Roman" w:cs="Times New Roman"/>
                <w:b/>
                <w:bCs/>
                <w:i/>
                <w:iCs/>
                <w:color w:val="000000"/>
                <w:sz w:val="26"/>
                <w:szCs w:val="26"/>
              </w:rPr>
              <w:t xml:space="preserve">: </w:t>
            </w:r>
            <w:r w:rsidRPr="004717CF">
              <w:rPr>
                <w:rFonts w:ascii="Times New Roman" w:eastAsia="Times New Roman" w:hAnsi="Times New Roman" w:cs="Times New Roman"/>
                <w:color w:val="0D0D0D"/>
                <w:sz w:val="26"/>
                <w:szCs w:val="26"/>
                <w:lang w:val="vi-VN"/>
              </w:rPr>
              <w:t xml:space="preserve">phân biệt tiết kiệm và keo kiệt </w:t>
            </w:r>
            <w:r w:rsidRPr="004717CF">
              <w:rPr>
                <w:rFonts w:ascii="Times New Roman" w:eastAsia="Times New Roman" w:hAnsi="Times New Roman" w:cs="Times New Roman"/>
                <w:b/>
                <w:bCs/>
                <w:color w:val="172103"/>
                <w:sz w:val="26"/>
                <w:szCs w:val="26"/>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Nội dung đoạn văn còn sơ sài; mắc một số lỗi chính tả, ngữ pháp.</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xml:space="preserve">Nội dung đoạn văn tương đối chi tiết; trình bày thuyết phục về </w:t>
            </w:r>
            <w:r w:rsidRPr="004717CF">
              <w:rPr>
                <w:rFonts w:ascii="Times New Roman" w:eastAsia="Times New Roman" w:hAnsi="Times New Roman" w:cs="Times New Roman"/>
                <w:color w:val="172103"/>
                <w:sz w:val="26"/>
                <w:szCs w:val="26"/>
                <w:lang w:val="vi-VN"/>
              </w:rPr>
              <w:t>vấn đề cần bàn luận</w:t>
            </w:r>
            <w:r w:rsidRPr="004717CF">
              <w:rPr>
                <w:rFonts w:ascii="Times New Roman" w:eastAsia="Times New Roman" w:hAnsi="Times New Roman" w:cs="Times New Roman"/>
                <w:color w:val="172103"/>
                <w:sz w:val="26"/>
                <w:szCs w:val="26"/>
              </w:rPr>
              <w:t>.</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Nội dung đoạn văn chi tiết; trình bày được suy nghĩ riêng có sức thuyết phục về chủ đề,</w:t>
            </w:r>
            <w:r w:rsidRPr="004717CF">
              <w:rPr>
                <w:rFonts w:ascii="Times New Roman" w:eastAsia="Times New Roman" w:hAnsi="Times New Roman" w:cs="Times New Roman"/>
                <w:color w:val="172103"/>
                <w:sz w:val="26"/>
                <w:szCs w:val="26"/>
                <w:lang w:val="vi-VN"/>
              </w:rPr>
              <w:t xml:space="preserve"> có dẫn chứng thuyết phục,</w:t>
            </w:r>
            <w:r w:rsidRPr="004717CF">
              <w:rPr>
                <w:rFonts w:ascii="Times New Roman" w:eastAsia="Times New Roman" w:hAnsi="Times New Roman" w:cs="Times New Roman"/>
                <w:color w:val="172103"/>
                <w:sz w:val="26"/>
                <w:szCs w:val="26"/>
              </w:rPr>
              <w:t xml:space="preserve"> diễn đạt sáng tạo, có cảm xúc, không mắc lỗi chính tả, ngữ pháp.</w:t>
            </w:r>
          </w:p>
          <w:p w:rsidR="00500CC4" w:rsidRPr="004717CF" w:rsidRDefault="00500CC4"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(9- 10 điểm)</w:t>
            </w:r>
          </w:p>
        </w:tc>
      </w:tr>
    </w:tbl>
    <w:p w:rsidR="00500CC4" w:rsidRPr="004717CF" w:rsidRDefault="00500CC4" w:rsidP="00500CC4">
      <w:pPr>
        <w:shd w:val="clear" w:color="auto" w:fill="FFFFFF"/>
        <w:spacing w:after="0" w:line="312" w:lineRule="auto"/>
        <w:ind w:right="146"/>
        <w:rPr>
          <w:rFonts w:ascii="Times New Roman" w:eastAsia="Times New Roman" w:hAnsi="Times New Roman" w:cs="Times New Roman"/>
          <w:sz w:val="26"/>
          <w:szCs w:val="26"/>
        </w:rPr>
      </w:pPr>
    </w:p>
    <w:p w:rsidR="00500CC4" w:rsidRPr="004717CF" w:rsidRDefault="00500CC4" w:rsidP="00500CC4">
      <w:pPr>
        <w:pBdr>
          <w:top w:val="single" w:sz="4" w:space="1" w:color="000000"/>
          <w:left w:val="single" w:sz="4" w:space="4" w:color="000000"/>
          <w:right w:val="single" w:sz="4" w:space="8" w:color="000000"/>
        </w:pBd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PHIẾU CHỈNH SỬA BÀI VIẾT</w:t>
      </w:r>
    </w:p>
    <w:p w:rsidR="00500CC4" w:rsidRPr="004717CF" w:rsidRDefault="00500CC4" w:rsidP="00500CC4">
      <w:pPr>
        <w:pBdr>
          <w:left w:val="single" w:sz="4" w:space="4" w:color="000000"/>
          <w:right w:val="single" w:sz="4" w:space="8" w:color="000000"/>
        </w:pBd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3366"/>
          <w:sz w:val="26"/>
          <w:szCs w:val="26"/>
        </w:rPr>
        <w:t>Nhiệm vụ:</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color w:val="000000"/>
          <w:sz w:val="26"/>
          <w:szCs w:val="26"/>
        </w:rPr>
        <w:t>Hãy đọc lại đoạn văn của mình và hoàn chỉnh đoạn văn bằng cách trả lời các câu hỏi sau:</w:t>
      </w:r>
    </w:p>
    <w:p w:rsidR="00500CC4" w:rsidRPr="004717CF" w:rsidRDefault="00500CC4" w:rsidP="00500CC4">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1. Bài viết đảm bảo hình thức đoạn văn chưa?</w:t>
      </w:r>
    </w:p>
    <w:p w:rsidR="00500CC4" w:rsidRPr="004717CF" w:rsidRDefault="00500CC4" w:rsidP="00500CC4">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w:t>
      </w:r>
    </w:p>
    <w:p w:rsidR="00500CC4" w:rsidRPr="004717CF" w:rsidRDefault="00500CC4" w:rsidP="00500CC4">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2. Nội dung đã đảm bảo các ý chưa? Nếu chưa cần bổ sung những ý nào?</w:t>
      </w:r>
    </w:p>
    <w:p w:rsidR="00500CC4" w:rsidRPr="004717CF" w:rsidRDefault="00500CC4" w:rsidP="00500CC4">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w:t>
      </w:r>
    </w:p>
    <w:p w:rsidR="00500CC4" w:rsidRPr="004717CF" w:rsidRDefault="00500CC4" w:rsidP="00500CC4">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3. Bài viết có sai chính tả không? </w:t>
      </w:r>
      <w:proofErr w:type="gramStart"/>
      <w:r w:rsidRPr="004717CF">
        <w:rPr>
          <w:rFonts w:ascii="Times New Roman" w:eastAsia="Times New Roman" w:hAnsi="Times New Roman" w:cs="Times New Roman"/>
          <w:color w:val="000000"/>
          <w:sz w:val="26"/>
          <w:szCs w:val="26"/>
        </w:rPr>
        <w:t>Nếu có em sửa chữa như thế nào?</w:t>
      </w:r>
      <w:proofErr w:type="gramEnd"/>
    </w:p>
    <w:p w:rsidR="00500CC4" w:rsidRPr="004717CF" w:rsidRDefault="00500CC4" w:rsidP="00500CC4">
      <w:pPr>
        <w:pBdr>
          <w:left w:val="single" w:sz="4" w:space="4" w:color="000000"/>
          <w:right w:val="single" w:sz="4" w:space="16"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w:t>
      </w:r>
    </w:p>
    <w:p w:rsidR="00500CC4" w:rsidRPr="004717CF" w:rsidRDefault="00500CC4" w:rsidP="00500CC4">
      <w:pPr>
        <w:pBdr>
          <w:left w:val="single" w:sz="4" w:space="4" w:color="000000"/>
          <w:bottom w:val="single" w:sz="4" w:space="1" w:color="000000"/>
          <w:right w:val="single" w:sz="4" w:space="16" w:color="000000"/>
        </w:pBd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4. Bài viết đã thể hiện </w:t>
      </w:r>
      <w:r w:rsidRPr="004717CF">
        <w:rPr>
          <w:rFonts w:ascii="Times New Roman" w:eastAsia="Times New Roman" w:hAnsi="Times New Roman" w:cs="Times New Roman"/>
          <w:color w:val="000000"/>
          <w:sz w:val="26"/>
          <w:szCs w:val="26"/>
          <w:lang w:val="vi-VN"/>
        </w:rPr>
        <w:t>rõ thái độ, quan điểm của mình chưa? Các lí lẽ, dẫn chứng có thuyết phục người đọc theo quan điểm đó không?</w:t>
      </w:r>
    </w:p>
    <w:p w:rsidR="00500CC4" w:rsidRPr="004717CF" w:rsidRDefault="00500CC4" w:rsidP="00500CC4">
      <w:pPr>
        <w:spacing w:after="0" w:line="312" w:lineRule="auto"/>
        <w:jc w:val="center"/>
        <w:rPr>
          <w:rFonts w:ascii="Times New Roman" w:eastAsia="Times New Roman" w:hAnsi="Times New Roman" w:cs="Times New Roman"/>
          <w:b/>
          <w:bCs/>
          <w:color w:val="FF0000"/>
          <w:sz w:val="26"/>
          <w:szCs w:val="26"/>
        </w:rPr>
      </w:pPr>
    </w:p>
    <w:p w:rsidR="00500CC4" w:rsidRPr="004717CF" w:rsidRDefault="00500CC4" w:rsidP="00500CC4">
      <w:pPr>
        <w:spacing w:after="0" w:line="312" w:lineRule="auto"/>
        <w:jc w:val="center"/>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HƯỚNG DẪN VỀ NHÀ</w:t>
      </w:r>
    </w:p>
    <w:p w:rsidR="00500CC4" w:rsidRPr="004717CF" w:rsidRDefault="00500CC4" w:rsidP="00500CC4">
      <w:pPr>
        <w:spacing w:after="0" w:line="312" w:lineRule="auto"/>
        <w:ind w:right="57"/>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Vẽ sơ đồ tư duy về các đơn vị kiến thức của bài học.</w:t>
      </w:r>
    </w:p>
    <w:p w:rsidR="00500CC4" w:rsidRPr="004717CF" w:rsidRDefault="00500CC4" w:rsidP="00500CC4">
      <w:pPr>
        <w:spacing w:after="0" w:line="312" w:lineRule="auto"/>
        <w:ind w:right="57"/>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lastRenderedPageBreak/>
        <w:t xml:space="preserve">- Tìm đọc các văn bản </w:t>
      </w:r>
      <w:r w:rsidRPr="004717CF">
        <w:rPr>
          <w:rFonts w:ascii="Times New Roman" w:eastAsia="Times New Roman" w:hAnsi="Times New Roman" w:cs="Times New Roman"/>
          <w:color w:val="000000"/>
          <w:sz w:val="26"/>
          <w:szCs w:val="26"/>
          <w:lang w:val="vi-VN"/>
        </w:rPr>
        <w:t>truyện cười khác</w:t>
      </w:r>
      <w:r w:rsidRPr="004717CF">
        <w:rPr>
          <w:rFonts w:ascii="Times New Roman" w:eastAsia="Times New Roman" w:hAnsi="Times New Roman" w:cs="Times New Roman"/>
          <w:color w:val="000000"/>
          <w:sz w:val="26"/>
          <w:szCs w:val="26"/>
        </w:rPr>
        <w:t>.</w:t>
      </w:r>
    </w:p>
    <w:p w:rsidR="00500CC4" w:rsidRPr="004717CF" w:rsidRDefault="00500CC4" w:rsidP="00500CC4">
      <w:pPr>
        <w:spacing w:after="0" w:line="312" w:lineRule="auto"/>
        <w:ind w:right="57"/>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Chuẩn bị đọc hiểu VB2: </w:t>
      </w:r>
      <w:r w:rsidRPr="004717CF">
        <w:rPr>
          <w:rFonts w:ascii="Times New Roman" w:eastAsia="Times New Roman" w:hAnsi="Times New Roman" w:cs="Times New Roman"/>
          <w:i/>
          <w:iCs/>
          <w:color w:val="000000"/>
          <w:sz w:val="26"/>
          <w:szCs w:val="26"/>
          <w:lang w:val="vi-VN"/>
        </w:rPr>
        <w:t>Khoe của; Con rắn vuông</w:t>
      </w:r>
    </w:p>
    <w:p w:rsidR="00915AFF" w:rsidRDefault="00915AFF"/>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A6DC3"/>
    <w:multiLevelType w:val="hybridMultilevel"/>
    <w:tmpl w:val="030C4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897EF3"/>
    <w:multiLevelType w:val="hybridMultilevel"/>
    <w:tmpl w:val="FF089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454666"/>
    <w:multiLevelType w:val="hybridMultilevel"/>
    <w:tmpl w:val="C59C7108"/>
    <w:lvl w:ilvl="0" w:tplc="88861542">
      <w:start w:val="5"/>
      <w:numFmt w:val="bullet"/>
      <w:lvlText w:val=""/>
      <w:lvlJc w:val="left"/>
      <w:pPr>
        <w:ind w:left="552" w:hanging="360"/>
      </w:pPr>
      <w:rPr>
        <w:rFonts w:ascii="Wingdings" w:eastAsia="Times New Roman" w:hAnsi="Wingdings"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C4"/>
    <w:rsid w:val="00500CC4"/>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C4"/>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0CC4"/>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500CC4"/>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500CC4"/>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Li1Nhat-Nhnmanh61">
    <w:name w:val="Bảng Lưới 1 Nhạt - Nhấn mạnh 61"/>
    <w:basedOn w:val="TableNormal"/>
    <w:uiPriority w:val="46"/>
    <w:rsid w:val="00500CC4"/>
    <w:pPr>
      <w:spacing w:after="0" w:line="240" w:lineRule="auto"/>
    </w:pPr>
    <w:rPr>
      <w:rFonts w:asciiTheme="minorHAnsi" w:hAnsiTheme="minorHAnsi"/>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C4"/>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0CC4"/>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500CC4"/>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500CC4"/>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Li1Nhat-Nhnmanh61">
    <w:name w:val="Bảng Lưới 1 Nhạt - Nhấn mạnh 61"/>
    <w:basedOn w:val="TableNormal"/>
    <w:uiPriority w:val="46"/>
    <w:rsid w:val="00500CC4"/>
    <w:pPr>
      <w:spacing w:after="0" w:line="240" w:lineRule="auto"/>
    </w:pPr>
    <w:rPr>
      <w:rFonts w:asciiTheme="minorHAnsi" w:hAnsiTheme="minorHAnsi"/>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sach.thuvienkhoahoc.com/wiki/C%C3%A1c_k%E1%BB%B9_thu%E1%BA%ADt_d%E1%BA%A1y_h%E1%BB%8Dc_t%C3%ADch_c%E1%BB%B1c/K%E1%BB%B9_thu%E1%BA%ADt_%E2%80%9CVi%E1%BA%BFt_t%C3%ADch_c%E1%BB%B1c%E2%80%9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2749</Words>
  <Characters>15670</Characters>
  <Application>Microsoft Office Word</Application>
  <DocSecurity>0</DocSecurity>
  <Lines>130</Lines>
  <Paragraphs>36</Paragraphs>
  <ScaleCrop>false</ScaleCrop>
  <Company>Microsoft</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2025-02-21T03:19:00Z</dcterms:created>
  <dcterms:modified xsi:type="dcterms:W3CDTF">2025-02-21T03:20:00Z</dcterms:modified>
</cp:coreProperties>
</file>