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916F8" w14:textId="77777777" w:rsidR="00F75AE1" w:rsidRDefault="00F75AE1" w:rsidP="00F75AE1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CHẠY CỰ LI NGẮN (60 m)</w:t>
      </w:r>
    </w:p>
    <w:p w14:paraId="0F02D760" w14:textId="77777777" w:rsidR="00F75AE1" w:rsidRDefault="00F75AE1" w:rsidP="00F75AE1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TIẾT 1</w:t>
      </w:r>
    </w:p>
    <w:p w14:paraId="7B0D48F4" w14:textId="77777777" w:rsidR="00F75AE1" w:rsidRDefault="00F75AE1" w:rsidP="00F75AE1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CHẾ ĐỘ DINH DƯỠNG TRONG TẬP LUYỆN TDTT</w:t>
      </w:r>
    </w:p>
    <w:p w14:paraId="47B4A0FF" w14:textId="77777777" w:rsidR="00F75AE1" w:rsidRDefault="00F75AE1" w:rsidP="00F75AE1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GIỚI THIỆU NỘI DUNG KỸ THUẬT CHẠY CỰ LY NGẮN</w:t>
      </w:r>
    </w:p>
    <w:p w14:paraId="77913950" w14:textId="77777777" w:rsidR="00F75AE1" w:rsidRDefault="00F75AE1" w:rsidP="00F75AE1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MỘT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SỐ  ĐỘNG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TÁC BỔ TRỢ KĨ THUẬT CHẠY CỰ LI NGẮN</w:t>
      </w:r>
    </w:p>
    <w:p w14:paraId="1950BABC" w14:textId="77777777" w:rsidR="00F75AE1" w:rsidRDefault="00F75AE1" w:rsidP="00F75AE1">
      <w:pPr>
        <w:spacing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TRÒ CHƠI: GIÀNH CỜ CHIẾN THẮNG</w:t>
      </w:r>
    </w:p>
    <w:p w14:paraId="49187DC3" w14:textId="77777777" w:rsidR="00F75AE1" w:rsidRDefault="00F75AE1" w:rsidP="00F75AE1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Mục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tiêu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14:paraId="4B9D75E9" w14:textId="77777777" w:rsidR="00F75AE1" w:rsidRDefault="00F75AE1" w:rsidP="00F75AE1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1.Về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góp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phần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bồi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:</w:t>
      </w:r>
    </w:p>
    <w:p w14:paraId="72C13DD7" w14:textId="77777777" w:rsidR="00F75AE1" w:rsidRDefault="00F75AE1" w:rsidP="00F75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ab/>
      </w:r>
    </w:p>
    <w:p w14:paraId="7A6E44E8" w14:textId="77777777" w:rsidR="00F75AE1" w:rsidRDefault="00F75AE1" w:rsidP="00F75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trách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nhiệm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73567662" w14:textId="77777777" w:rsidR="00F75AE1" w:rsidRDefault="00F75AE1" w:rsidP="00F75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</w:p>
    <w:p w14:paraId="5708826A" w14:textId="77777777" w:rsidR="00F75AE1" w:rsidRDefault="00F75AE1" w:rsidP="00F75AE1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2.1.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chung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7C7FFD3D" w14:textId="77777777" w:rsidR="00F75AE1" w:rsidRDefault="00F75AE1" w:rsidP="00F75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3278C4">
        <w:rPr>
          <w:rFonts w:ascii="Times New Roman" w:eastAsia="Calibri" w:hAnsi="Times New Roman"/>
          <w:sz w:val="28"/>
          <w:szCs w:val="28"/>
        </w:rPr>
        <w:t>Tự</w:t>
      </w:r>
      <w:proofErr w:type="spellEnd"/>
      <w:r w:rsidRPr="003278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278C4">
        <w:rPr>
          <w:rFonts w:ascii="Times New Roman" w:eastAsia="Calibri" w:hAnsi="Times New Roman"/>
          <w:sz w:val="28"/>
          <w:szCs w:val="28"/>
        </w:rPr>
        <w:t>tìm</w:t>
      </w:r>
      <w:proofErr w:type="spellEnd"/>
      <w:r w:rsidRPr="003278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278C4">
        <w:rPr>
          <w:rFonts w:ascii="Times New Roman" w:eastAsia="Calibri" w:hAnsi="Times New Roman"/>
          <w:sz w:val="28"/>
          <w:szCs w:val="28"/>
        </w:rPr>
        <w:t>hiểu</w:t>
      </w:r>
      <w:proofErr w:type="spellEnd"/>
      <w:r w:rsidRPr="003278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278C4">
        <w:rPr>
          <w:rFonts w:ascii="Times New Roman" w:eastAsia="Calibri" w:hAnsi="Times New Roman"/>
          <w:sz w:val="28"/>
          <w:szCs w:val="28"/>
        </w:rPr>
        <w:t>trước</w:t>
      </w:r>
      <w:proofErr w:type="spellEnd"/>
      <w:r w:rsidRPr="003278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278C4">
        <w:rPr>
          <w:rFonts w:ascii="Times New Roman" w:eastAsia="Calibri" w:hAnsi="Times New Roman"/>
          <w:sz w:val="28"/>
          <w:szCs w:val="28"/>
        </w:rPr>
        <w:t>các</w:t>
      </w:r>
      <w:proofErr w:type="spellEnd"/>
      <w:r w:rsidRPr="003278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278C4">
        <w:rPr>
          <w:rFonts w:ascii="Times New Roman" w:eastAsia="Calibri" w:hAnsi="Times New Roman"/>
          <w:sz w:val="28"/>
          <w:szCs w:val="28"/>
        </w:rPr>
        <w:t>động</w:t>
      </w:r>
      <w:proofErr w:type="spellEnd"/>
      <w:r w:rsidRPr="003278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278C4">
        <w:rPr>
          <w:rFonts w:ascii="Times New Roman" w:eastAsia="Calibri" w:hAnsi="Times New Roman"/>
          <w:sz w:val="28"/>
          <w:szCs w:val="28"/>
        </w:rPr>
        <w:t>tác</w:t>
      </w:r>
      <w:proofErr w:type="spellEnd"/>
      <w:r w:rsidRPr="003278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278C4">
        <w:rPr>
          <w:rFonts w:ascii="Times New Roman" w:eastAsia="Calibri" w:hAnsi="Times New Roman"/>
          <w:sz w:val="28"/>
          <w:szCs w:val="28"/>
        </w:rPr>
        <w:t>chạy</w:t>
      </w:r>
      <w:proofErr w:type="spellEnd"/>
      <w:r w:rsidRPr="003278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278C4">
        <w:rPr>
          <w:rFonts w:ascii="Times New Roman" w:eastAsia="Calibri" w:hAnsi="Times New Roman"/>
          <w:sz w:val="28"/>
          <w:szCs w:val="28"/>
        </w:rPr>
        <w:t>bước</w:t>
      </w:r>
      <w:proofErr w:type="spellEnd"/>
      <w:r w:rsidRPr="003278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278C4">
        <w:rPr>
          <w:rFonts w:ascii="Times New Roman" w:eastAsia="Calibri" w:hAnsi="Times New Roman"/>
          <w:sz w:val="28"/>
          <w:szCs w:val="28"/>
        </w:rPr>
        <w:t>nhỏ</w:t>
      </w:r>
      <w:proofErr w:type="spellEnd"/>
      <w:r w:rsidRPr="003278C4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3278C4">
        <w:rPr>
          <w:rFonts w:ascii="Times New Roman" w:eastAsia="Calibri" w:hAnsi="Times New Roman"/>
          <w:sz w:val="28"/>
          <w:szCs w:val="28"/>
        </w:rPr>
        <w:t>chạy</w:t>
      </w:r>
      <w:proofErr w:type="spellEnd"/>
      <w:r w:rsidRPr="003278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278C4">
        <w:rPr>
          <w:rFonts w:ascii="Times New Roman" w:eastAsia="Calibri" w:hAnsi="Times New Roman"/>
          <w:sz w:val="28"/>
          <w:szCs w:val="28"/>
        </w:rPr>
        <w:t>nâng</w:t>
      </w:r>
      <w:proofErr w:type="spellEnd"/>
      <w:r w:rsidRPr="003278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278C4">
        <w:rPr>
          <w:rFonts w:ascii="Times New Roman" w:eastAsia="Calibri" w:hAnsi="Times New Roman"/>
          <w:sz w:val="28"/>
          <w:szCs w:val="28"/>
        </w:rPr>
        <w:t>cao</w:t>
      </w:r>
      <w:proofErr w:type="spellEnd"/>
      <w:r w:rsidRPr="003278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3278C4">
        <w:rPr>
          <w:rFonts w:ascii="Times New Roman" w:eastAsia="Calibri" w:hAnsi="Times New Roman"/>
          <w:sz w:val="28"/>
          <w:szCs w:val="28"/>
        </w:rPr>
        <w:t>đùi</w:t>
      </w:r>
      <w:proofErr w:type="spellEnd"/>
      <w:r w:rsidRPr="003278C4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triển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nhanh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5522FA1B" w14:textId="77777777" w:rsidR="00F75AE1" w:rsidRDefault="00F75AE1" w:rsidP="00F75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Giao </w:t>
      </w:r>
      <w:proofErr w:type="spellStart"/>
      <w:r>
        <w:rPr>
          <w:rFonts w:ascii="Times New Roman" w:eastAsia="Calibri" w:hAnsi="Times New Roman"/>
          <w:sz w:val="28"/>
          <w:szCs w:val="28"/>
        </w:rPr>
        <w:t>tiếp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công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39E1BBD8" w14:textId="77777777" w:rsidR="00F75AE1" w:rsidRDefault="00F75AE1" w:rsidP="00F75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đặc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thù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23F025BC" w14:textId="77777777" w:rsidR="00F75AE1" w:rsidRDefault="00F75AE1" w:rsidP="00F75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/>
          <w:sz w:val="28"/>
          <w:szCs w:val="28"/>
        </w:rPr>
        <w:t>chăm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sóc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SK: 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đảm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eastAsia="Calibri" w:hAnsi="Times New Roman"/>
          <w:sz w:val="28"/>
          <w:szCs w:val="28"/>
        </w:rPr>
        <w:t>toàn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cung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cấp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đầy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buổi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cũng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triển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thân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4EE47616" w14:textId="77777777" w:rsidR="00F75AE1" w:rsidRDefault="00F75AE1" w:rsidP="00F75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NL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bước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nâng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đùi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tổ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2D930D33" w14:textId="77777777" w:rsidR="00F75AE1" w:rsidRDefault="00F75AE1" w:rsidP="00F75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tranh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luyện.Thực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bước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chạy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nâng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đùi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7D6E23E2" w14:textId="77777777" w:rsidR="00F75AE1" w:rsidRDefault="00F75AE1" w:rsidP="00F75AE1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2.3.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Sán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dự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cần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đạt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ở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>:</w:t>
      </w:r>
    </w:p>
    <w:p w14:paraId="05638473" w14:textId="77777777" w:rsidR="00F75AE1" w:rsidRDefault="00F75AE1" w:rsidP="00F75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- MĐ: Học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chờ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tốt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bước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giờ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55DCE041" w14:textId="77777777" w:rsidR="00F75AE1" w:rsidRDefault="00F75AE1" w:rsidP="00F75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HTKT: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mô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kĩ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thuật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15940B76" w14:textId="77777777" w:rsidR="00F75AE1" w:rsidRDefault="00F75AE1" w:rsidP="00F75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LT: </w:t>
      </w:r>
      <w:proofErr w:type="spellStart"/>
      <w:r>
        <w:rPr>
          <w:rFonts w:ascii="Times New Roman" w:eastAsia="Calibri" w:hAnsi="Times New Roman"/>
          <w:sz w:val="28"/>
          <w:szCs w:val="28"/>
        </w:rPr>
        <w:t>Nắm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bắt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phương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tăng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trưởng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6B886C48" w14:textId="77777777" w:rsidR="00F75AE1" w:rsidRDefault="00F75AE1" w:rsidP="00F75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VD: </w:t>
      </w:r>
      <w:proofErr w:type="spellStart"/>
      <w:r>
        <w:rPr>
          <w:rFonts w:ascii="Times New Roman" w:eastAsia="Calibri" w:hAnsi="Times New Roman"/>
          <w:sz w:val="28"/>
          <w:szCs w:val="28"/>
        </w:rPr>
        <w:t>Kiến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khắc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đánh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người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khác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6BAEEBC2" w14:textId="77777777" w:rsidR="00F75AE1" w:rsidRDefault="00F75AE1" w:rsidP="00F75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KT: </w:t>
      </w:r>
      <w:proofErr w:type="spellStart"/>
      <w:r>
        <w:rPr>
          <w:rFonts w:ascii="Times New Roman" w:eastAsia="Calibri" w:hAnsi="Times New Roman"/>
          <w:sz w:val="28"/>
          <w:szCs w:val="28"/>
        </w:rPr>
        <w:t>Ứng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xử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huống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quả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30975701" w14:textId="77777777" w:rsidR="00F75AE1" w:rsidRDefault="00F75AE1" w:rsidP="00F75AE1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II. Phương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tiện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</w:p>
    <w:p w14:paraId="38F1A000" w14:textId="77777777" w:rsidR="00F75AE1" w:rsidRDefault="00F75AE1" w:rsidP="00F75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 Tranh </w:t>
      </w:r>
      <w:proofErr w:type="spellStart"/>
      <w:r>
        <w:rPr>
          <w:rFonts w:ascii="Times New Roman" w:eastAsia="Calibri" w:hAnsi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trang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còi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14:paraId="2893E34A" w14:textId="77777777" w:rsidR="00F75AE1" w:rsidRDefault="00F75AE1" w:rsidP="00F75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Học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Giày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thao.Trang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</w:p>
    <w:p w14:paraId="4C8345B4" w14:textId="77777777" w:rsidR="00F75AE1" w:rsidRDefault="00F75AE1" w:rsidP="00F75AE1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III. Phương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tổ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14:paraId="6315F097" w14:textId="77777777" w:rsidR="00F75AE1" w:rsidRDefault="00F75AE1" w:rsidP="00F75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Phương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sử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nói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đấu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14:paraId="5BBBC7C4" w14:textId="77777777" w:rsidR="00F75AE1" w:rsidRDefault="00F75AE1" w:rsidP="00F75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4DEB8E28" w14:textId="77777777" w:rsidR="00F75AE1" w:rsidRDefault="00F75AE1" w:rsidP="00F75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cặp</w:t>
      </w:r>
      <w:proofErr w:type="spellEnd"/>
    </w:p>
    <w:p w14:paraId="60B97A35" w14:textId="77777777" w:rsidR="00F75AE1" w:rsidRDefault="00F75AE1" w:rsidP="00F75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46922FC0" w14:textId="77777777" w:rsidR="00F75AE1" w:rsidRDefault="00F75AE1" w:rsidP="00F75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713EB330" w14:textId="77777777" w:rsidR="00F75AE1" w:rsidRDefault="00F75AE1" w:rsidP="00F75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0D6D1B7F" w14:textId="77777777" w:rsidR="00F75AE1" w:rsidRDefault="00F75AE1" w:rsidP="00F75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2DC48FB6" w14:textId="77777777" w:rsidR="00F75AE1" w:rsidRDefault="00F75AE1" w:rsidP="00F75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68C9F1E9" w14:textId="77777777" w:rsidR="00F75AE1" w:rsidRDefault="00F75AE1" w:rsidP="00F75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26526BB6" w14:textId="77777777" w:rsidR="00F75AE1" w:rsidRDefault="00F75AE1" w:rsidP="00F75AE1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900"/>
        <w:gridCol w:w="3015"/>
        <w:gridCol w:w="3190"/>
      </w:tblGrid>
      <w:tr w:rsidR="00F75AE1" w14:paraId="25B82C15" w14:textId="77777777" w:rsidTr="00E73FFF"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E674" w14:textId="77777777" w:rsidR="00F75AE1" w:rsidRPr="00AF39C7" w:rsidRDefault="00F75AE1" w:rsidP="00E73FF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D8F7" w14:textId="77777777" w:rsidR="00F75AE1" w:rsidRPr="00AF39C7" w:rsidRDefault="00F75AE1" w:rsidP="00E73FFF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LVĐ</w:t>
            </w:r>
          </w:p>
        </w:tc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59FD" w14:textId="77777777" w:rsidR="00F75AE1" w:rsidRPr="00AF39C7" w:rsidRDefault="00F75AE1" w:rsidP="00E73FF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Phương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pháp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tổ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chức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yêu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F75AE1" w14:paraId="04874C9F" w14:textId="77777777" w:rsidTr="00E73FFF"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EE0F" w14:textId="77777777" w:rsidR="00F75AE1" w:rsidRPr="00AF39C7" w:rsidRDefault="00F75AE1" w:rsidP="00E73FF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736A" w14:textId="77777777" w:rsidR="00F75AE1" w:rsidRPr="00AF39C7" w:rsidRDefault="00F75AE1" w:rsidP="00E73FF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8BAB" w14:textId="77777777" w:rsidR="00F75AE1" w:rsidRPr="00AF39C7" w:rsidRDefault="00F75AE1" w:rsidP="00E73FF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D0A7" w14:textId="77777777" w:rsidR="00F75AE1" w:rsidRPr="00AF39C7" w:rsidRDefault="00F75AE1" w:rsidP="00E73FFF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F75AE1" w14:paraId="3C3BB97B" w14:textId="77777777" w:rsidTr="00E73FFF">
        <w:trPr>
          <w:trHeight w:val="3482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1AD8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lastRenderedPageBreak/>
              <w:t xml:space="preserve">1.Hoạt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mở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đầu</w:t>
            </w:r>
            <w:proofErr w:type="spellEnd"/>
          </w:p>
          <w:p w14:paraId="0779BB52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Nhận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lớp</w:t>
            </w:r>
            <w:proofErr w:type="spellEnd"/>
          </w:p>
          <w:p w14:paraId="6413ED03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 xml:space="preserve">- HS </w:t>
            </w:r>
            <w:proofErr w:type="spellStart"/>
            <w:r w:rsidRPr="00AF39C7">
              <w:rPr>
                <w:bCs/>
                <w:sz w:val="26"/>
                <w:szCs w:val="26"/>
              </w:rPr>
              <w:t>tập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hợp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báo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cáo</w:t>
            </w:r>
            <w:proofErr w:type="spellEnd"/>
            <w:r w:rsidRPr="00AF39C7">
              <w:rPr>
                <w:bCs/>
                <w:sz w:val="26"/>
                <w:szCs w:val="26"/>
              </w:rPr>
              <w:t>.</w:t>
            </w:r>
          </w:p>
          <w:p w14:paraId="6B787D14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jc w:val="both"/>
              <w:rPr>
                <w:bCs/>
                <w:sz w:val="26"/>
                <w:szCs w:val="26"/>
              </w:rPr>
            </w:pPr>
            <w:r w:rsidRPr="00AF39C7">
              <w:rPr>
                <w:bCs/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bCs/>
                <w:sz w:val="26"/>
                <w:szCs w:val="26"/>
              </w:rPr>
              <w:t>nhận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lớp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14:paraId="0863652D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Khởi</w:t>
            </w:r>
            <w:proofErr w:type="spellEnd"/>
            <w:r w:rsidRPr="00AF39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sz w:val="26"/>
                <w:szCs w:val="26"/>
              </w:rPr>
              <w:t>động</w:t>
            </w:r>
            <w:proofErr w:type="spellEnd"/>
          </w:p>
          <w:p w14:paraId="682D1B07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bCs/>
                <w:sz w:val="26"/>
                <w:szCs w:val="26"/>
              </w:rPr>
              <w:t>Chạy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khởi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động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2 </w:t>
            </w:r>
            <w:proofErr w:type="spellStart"/>
            <w:r w:rsidRPr="00AF39C7">
              <w:rPr>
                <w:bCs/>
                <w:sz w:val="26"/>
                <w:szCs w:val="26"/>
              </w:rPr>
              <w:t>vòng</w:t>
            </w:r>
            <w:proofErr w:type="spellEnd"/>
            <w:r w:rsidRPr="00AF39C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Cs/>
                <w:sz w:val="26"/>
                <w:szCs w:val="26"/>
              </w:rPr>
              <w:t>sân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14:paraId="2572D7C7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sz w:val="26"/>
                <w:szCs w:val="26"/>
              </w:rPr>
              <w:t>Xoay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các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khớp</w:t>
            </w:r>
            <w:proofErr w:type="spellEnd"/>
            <w:r w:rsidRPr="00AF39C7">
              <w:rPr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sz w:val="26"/>
                <w:szCs w:val="26"/>
              </w:rPr>
              <w:t>ép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ngang</w:t>
            </w:r>
            <w:proofErr w:type="spellEnd"/>
            <w:r w:rsidRPr="00AF39C7">
              <w:rPr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sz w:val="26"/>
                <w:szCs w:val="26"/>
              </w:rPr>
              <w:t>ép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dọc</w:t>
            </w:r>
            <w:proofErr w:type="spellEnd"/>
            <w:r w:rsidRPr="00AF39C7">
              <w:rPr>
                <w:sz w:val="26"/>
                <w:szCs w:val="26"/>
              </w:rPr>
              <w:t>…</w:t>
            </w:r>
          </w:p>
          <w:p w14:paraId="41CCA6EA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2CA2" w14:textId="77777777" w:rsidR="00F75AE1" w:rsidRPr="00AF39C7" w:rsidRDefault="00F75AE1" w:rsidP="00E73FFF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7’</w:t>
            </w:r>
          </w:p>
          <w:p w14:paraId="30B92396" w14:textId="77777777" w:rsidR="00F75AE1" w:rsidRPr="00AF39C7" w:rsidRDefault="00F75AE1" w:rsidP="00E73FFF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996F813" w14:textId="77777777" w:rsidR="00F75AE1" w:rsidRPr="00AF39C7" w:rsidRDefault="00F75AE1" w:rsidP="00E73FFF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FB7CECA" w14:textId="77777777" w:rsidR="00F75AE1" w:rsidRPr="00AF39C7" w:rsidRDefault="00F75AE1" w:rsidP="00E73FFF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984E5B7" w14:textId="77777777" w:rsidR="00F75AE1" w:rsidRPr="00AF39C7" w:rsidRDefault="00F75AE1" w:rsidP="00E73FFF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A6D5826" w14:textId="77777777" w:rsidR="00F75AE1" w:rsidRPr="00AF39C7" w:rsidRDefault="00F75AE1" w:rsidP="00E73FFF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FDB8C42" w14:textId="77777777" w:rsidR="00F75AE1" w:rsidRPr="00AF39C7" w:rsidRDefault="00F75AE1" w:rsidP="00E73FFF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>2 x 8N</w:t>
            </w:r>
          </w:p>
          <w:p w14:paraId="04A0B3BF" w14:textId="77777777" w:rsidR="00F75AE1" w:rsidRPr="00AF39C7" w:rsidRDefault="00F75AE1" w:rsidP="00E73FFF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4BDA" w14:textId="77777777" w:rsidR="00F75AE1" w:rsidRPr="00AF39C7" w:rsidRDefault="00F75AE1" w:rsidP="00E73FFF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C96BD23" w14:textId="77777777" w:rsidR="00F75AE1" w:rsidRPr="00AF39C7" w:rsidRDefault="00F75AE1" w:rsidP="00E73FFF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Gv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thăm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sức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khỏe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phổ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biến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dung,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giờ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</w:p>
          <w:p w14:paraId="6DE2EAD6" w14:textId="77777777" w:rsidR="00F75AE1" w:rsidRPr="00AF39C7" w:rsidRDefault="00F75AE1" w:rsidP="00E73FFF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5580F26" w14:textId="77777777" w:rsidR="00F75AE1" w:rsidRPr="00AF39C7" w:rsidRDefault="00F75AE1" w:rsidP="00E73FFF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GV HD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khởi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04F1" w14:textId="77777777" w:rsidR="00F75AE1" w:rsidRPr="00AF39C7" w:rsidRDefault="00F75AE1" w:rsidP="00E73FFF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8AC46C0" w14:textId="77777777" w:rsidR="00F75AE1" w:rsidRPr="00AF39C7" w:rsidRDefault="00F75AE1" w:rsidP="00E73FFF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14230C3E" w14:textId="77777777" w:rsidR="00F75AE1" w:rsidRPr="00AF39C7" w:rsidRDefault="00F75AE1" w:rsidP="00E73FFF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1F996DDC" w14:textId="77777777" w:rsidR="00F75AE1" w:rsidRPr="00AF39C7" w:rsidRDefault="00F75AE1" w:rsidP="00E73FFF">
            <w:pPr>
              <w:keepNext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</w:p>
          <w:p w14:paraId="5C184166" w14:textId="77777777" w:rsidR="00F75AE1" w:rsidRPr="00AF39C7" w:rsidRDefault="00F75AE1" w:rsidP="00E73FFF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42"/>
                <w:szCs w:val="42"/>
              </w:rPr>
              <w:t xml:space="preserve">           </w:t>
            </w:r>
            <w:r w:rsidRPr="00AF39C7">
              <w:rPr>
                <w:rFonts w:ascii="Webdings" w:hAnsi="Webdings"/>
                <w:sz w:val="42"/>
                <w:szCs w:val="42"/>
              </w:rPr>
              <w:t></w:t>
            </w:r>
          </w:p>
          <w:p w14:paraId="2991D3E7" w14:textId="77777777" w:rsidR="00F75AE1" w:rsidRPr="00AF39C7" w:rsidRDefault="00F75AE1" w:rsidP="00E73FF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dàn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khởi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AF39C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A7B0355" w14:textId="77777777" w:rsidR="00F75AE1" w:rsidRPr="00AF39C7" w:rsidRDefault="00F75AE1" w:rsidP="00E73FF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1C57F264" wp14:editId="74FAA2CB">
                  <wp:extent cx="1786255" cy="478155"/>
                  <wp:effectExtent l="19050" t="0" r="4445" b="0"/>
                  <wp:docPr id="90" name="Picture 34191" descr="C:\Users\ADMINI~1.0A5\AppData\Local\Temp\ksohtml\wpsBA49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91" descr="C:\Users\ADMINI~1.0A5\AppData\Local\Temp\ksohtml\wpsBA49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AE1" w14:paraId="7CE69BBE" w14:textId="77777777" w:rsidTr="00E73FF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8936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rPr>
                <w:b/>
                <w:bCs/>
                <w:sz w:val="26"/>
                <w:szCs w:val="26"/>
              </w:rPr>
            </w:pPr>
            <w:r w:rsidRPr="00AF39C7">
              <w:rPr>
                <w:b/>
                <w:sz w:val="26"/>
                <w:szCs w:val="26"/>
              </w:rPr>
              <w:t xml:space="preserve">2. </w:t>
            </w:r>
            <w:proofErr w:type="spellStart"/>
            <w:r w:rsidRPr="00AF39C7">
              <w:rPr>
                <w:b/>
                <w:sz w:val="26"/>
                <w:szCs w:val="26"/>
              </w:rPr>
              <w:t>Hoạt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hình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thành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kiến</w:t>
            </w:r>
            <w:proofErr w:type="spellEnd"/>
            <w:r w:rsidRPr="00AF39C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sz w:val="26"/>
                <w:szCs w:val="26"/>
              </w:rPr>
              <w:t>thức</w:t>
            </w:r>
            <w:proofErr w:type="spellEnd"/>
          </w:p>
          <w:p w14:paraId="0567BB2E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77849006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dung 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cự</w:t>
            </w:r>
            <w:proofErr w:type="spellEnd"/>
            <w:r w:rsidRPr="00AF39C7">
              <w:rPr>
                <w:sz w:val="28"/>
                <w:szCs w:val="28"/>
              </w:rPr>
              <w:t xml:space="preserve"> li </w:t>
            </w:r>
            <w:proofErr w:type="spellStart"/>
            <w:r w:rsidRPr="00AF39C7">
              <w:rPr>
                <w:sz w:val="28"/>
                <w:szCs w:val="28"/>
              </w:rPr>
              <w:t>ngắn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3963EDA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F39C7">
              <w:rPr>
                <w:sz w:val="28"/>
                <w:szCs w:val="28"/>
              </w:rPr>
              <w:t xml:space="preserve">Học </w:t>
            </w:r>
            <w:proofErr w:type="spellStart"/>
            <w:r w:rsidRPr="00AF39C7">
              <w:rPr>
                <w:sz w:val="28"/>
                <w:szCs w:val="28"/>
              </w:rPr>
              <w:t>mới</w:t>
            </w:r>
            <w:proofErr w:type="spellEnd"/>
            <w:r w:rsidRPr="00AF39C7">
              <w:rPr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bước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nhỏ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25F5F0A9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nâng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cao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đùi</w:t>
            </w:r>
            <w:proofErr w:type="spellEnd"/>
          </w:p>
          <w:p w14:paraId="671E5776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120E426E" w14:textId="77777777" w:rsidR="00F75AE1" w:rsidRPr="00AD3CBE" w:rsidRDefault="00F75AE1" w:rsidP="00E73FFF">
            <w:pPr>
              <w:pStyle w:val="Header"/>
              <w:spacing w:before="0" w:beforeAutospacing="0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E4435FD" wp14:editId="29D808A6">
                  <wp:extent cx="1605280" cy="1424940"/>
                  <wp:effectExtent l="19050" t="0" r="0" b="0"/>
                  <wp:docPr id="89" name="Picture 34192" descr="C:\Users\ADMINI~1.0A5\AppData\Local\Temp\ksohtml\wpsBA5A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92" descr="C:\Users\ADMINI~1.0A5\AppData\Local\Temp\ksohtml\wpsBA5A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73367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rPr>
                <w:sz w:val="20"/>
                <w:szCs w:val="20"/>
              </w:rPr>
            </w:pPr>
          </w:p>
          <w:p w14:paraId="3D1BCE29" w14:textId="77777777" w:rsidR="00F75AE1" w:rsidRPr="00144E63" w:rsidRDefault="00F75AE1" w:rsidP="00E73FFF">
            <w:pPr>
              <w:pStyle w:val="NormalWeb"/>
              <w:spacing w:before="0" w:beforeAutospacing="0"/>
              <w:rPr>
                <w:rFonts w:ascii=".VnArialH" w:eastAsia="Arial Unicode MS" w:hAnsi=".VnArialH" w:cs="Arial Unicode MS"/>
                <w:b/>
                <w:color w:val="0000FF"/>
              </w:rPr>
            </w:pPr>
            <w:r>
              <w:rPr>
                <w:rFonts w:ascii=".VnArialH" w:eastAsia="Arial Unicode MS" w:hAnsi=".VnArialH" w:cs="Arial Unicode MS"/>
                <w:b/>
                <w:noProof/>
                <w:color w:val="0000FF"/>
              </w:rPr>
              <w:drawing>
                <wp:inline distT="0" distB="0" distL="0" distR="0" wp14:anchorId="5FD084B2" wp14:editId="5D7F89F0">
                  <wp:extent cx="1626870" cy="1807845"/>
                  <wp:effectExtent l="19050" t="0" r="0" b="0"/>
                  <wp:docPr id="88" name="Picture 34193" descr="C:\Users\ADMINI~1.0A5\AppData\Local\Temp\ksohtml\wpsBA5B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93" descr="C:\Users\ADMINI~1.0A5\AppData\Local\Temp\ksohtml\wpsBA5B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180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C0C944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35C1" w14:textId="77777777" w:rsidR="00F75AE1" w:rsidRPr="00AF39C7" w:rsidRDefault="00F75AE1" w:rsidP="00E73FFF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AF39C7">
              <w:rPr>
                <w:sz w:val="26"/>
                <w:szCs w:val="26"/>
              </w:rPr>
              <w:t>0’</w:t>
            </w:r>
          </w:p>
          <w:p w14:paraId="2479174A" w14:textId="77777777" w:rsidR="00F75AE1" w:rsidRPr="00AF39C7" w:rsidRDefault="00F75AE1" w:rsidP="00E73FFF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3432" w14:textId="77777777" w:rsidR="00F75AE1" w:rsidRPr="00AF39C7" w:rsidRDefault="00F75AE1" w:rsidP="00E73FFF">
            <w:pPr>
              <w:spacing w:before="120" w:after="1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F02327D" w14:textId="77777777" w:rsidR="00F75AE1" w:rsidRPr="00AF39C7" w:rsidRDefault="00F75AE1" w:rsidP="00E73FFF">
            <w:pPr>
              <w:spacing w:before="120" w:after="1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257B477" w14:textId="77777777" w:rsidR="00F75AE1" w:rsidRPr="00AF39C7" w:rsidRDefault="00F75AE1" w:rsidP="00E73FF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GV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phân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tích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từng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kĩ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thuật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bước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nhỏ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nâng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cao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đùi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hs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quan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sát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9B2DE8B" w14:textId="77777777" w:rsidR="00F75AE1" w:rsidRPr="00AF39C7" w:rsidRDefault="00F75AE1" w:rsidP="00E73FF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E1065DF" w14:textId="77777777" w:rsidR="00F75AE1" w:rsidRPr="00AF39C7" w:rsidRDefault="00F75AE1" w:rsidP="00E73FF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Cho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thử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ảnh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ghi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nhớ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3620F1A8" w14:textId="77777777" w:rsidR="00F75AE1" w:rsidRPr="00AF39C7" w:rsidRDefault="00F75AE1" w:rsidP="00E73FF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8E3851C" w14:textId="77777777" w:rsidR="00F75AE1" w:rsidRPr="00AF39C7" w:rsidRDefault="00F75AE1" w:rsidP="00E73FF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B765D29" w14:textId="77777777" w:rsidR="00F75AE1" w:rsidRPr="00AF39C7" w:rsidRDefault="00F75AE1" w:rsidP="00E73FF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6E0CD81" w14:textId="77777777" w:rsidR="00F75AE1" w:rsidRPr="00AF39C7" w:rsidRDefault="00F75AE1" w:rsidP="00E73FF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Cho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đồng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loạt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đếm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GV</w:t>
            </w:r>
          </w:p>
          <w:p w14:paraId="39389F03" w14:textId="77777777" w:rsidR="00F75AE1" w:rsidRPr="00AF39C7" w:rsidRDefault="00F75AE1" w:rsidP="00E73FFF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những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sót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thường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gặp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khi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</w:p>
          <w:p w14:paraId="4C390510" w14:textId="77777777" w:rsidR="00F75AE1" w:rsidRPr="00AF39C7" w:rsidRDefault="00F75AE1" w:rsidP="00E73FFF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21E3" w14:textId="77777777" w:rsidR="00F75AE1" w:rsidRPr="00AF39C7" w:rsidRDefault="00F75AE1" w:rsidP="00E73FF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AF39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214CA98" w14:textId="77777777" w:rsidR="00F75AE1" w:rsidRPr="00AF39C7" w:rsidRDefault="00F75AE1" w:rsidP="00E73F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52AD0DD9" w14:textId="77777777" w:rsidR="00F75AE1" w:rsidRPr="00AF39C7" w:rsidRDefault="00F75AE1" w:rsidP="00E73F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53F9157F" w14:textId="77777777" w:rsidR="00F75AE1" w:rsidRPr="00AF39C7" w:rsidRDefault="00F75AE1" w:rsidP="00E73FFF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5BA96E9" w14:textId="77777777" w:rsidR="00F75AE1" w:rsidRPr="00AF39C7" w:rsidRDefault="00F75AE1" w:rsidP="00E73FFF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23C2018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jc w:val="both"/>
              <w:rPr>
                <w:i/>
                <w:sz w:val="28"/>
                <w:szCs w:val="28"/>
              </w:rPr>
            </w:pPr>
            <w:proofErr w:type="spellStart"/>
            <w:r w:rsidRPr="00AF39C7">
              <w:rPr>
                <w:i/>
                <w:sz w:val="28"/>
                <w:szCs w:val="28"/>
              </w:rPr>
              <w:t>Đội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hình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/>
                <w:sz w:val="28"/>
                <w:szCs w:val="28"/>
              </w:rPr>
              <w:t>quan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sát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GV </w:t>
            </w:r>
            <w:proofErr w:type="spellStart"/>
            <w:r w:rsidRPr="00AF39C7">
              <w:rPr>
                <w:i/>
                <w:sz w:val="28"/>
                <w:szCs w:val="28"/>
              </w:rPr>
              <w:t>làm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mẫu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động</w:t>
            </w:r>
            <w:proofErr w:type="spellEnd"/>
            <w:r w:rsidRPr="00AF39C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/>
                <w:sz w:val="28"/>
                <w:szCs w:val="28"/>
              </w:rPr>
              <w:t>tác</w:t>
            </w:r>
            <w:proofErr w:type="spellEnd"/>
          </w:p>
          <w:p w14:paraId="47A7FC14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chú</w:t>
            </w:r>
            <w:proofErr w:type="spellEnd"/>
            <w:r w:rsidRPr="00AF39C7">
              <w:rPr>
                <w:sz w:val="28"/>
                <w:szCs w:val="28"/>
              </w:rPr>
              <w:t xml:space="preserve"> ý </w:t>
            </w:r>
            <w:proofErr w:type="spellStart"/>
            <w:r w:rsidRPr="00AF39C7">
              <w:rPr>
                <w:sz w:val="28"/>
                <w:szCs w:val="28"/>
              </w:rPr>
              <w:t>lắng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nghe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quan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sát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ảnh</w:t>
            </w:r>
            <w:proofErr w:type="spellEnd"/>
            <w:r w:rsidRPr="00AF39C7">
              <w:rPr>
                <w:sz w:val="28"/>
                <w:szCs w:val="28"/>
              </w:rPr>
              <w:t>.</w:t>
            </w:r>
          </w:p>
          <w:p w14:paraId="127E706C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ind w:right="-75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Ghi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nhớ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thực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hiện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tác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nhịp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đếm</w:t>
            </w:r>
            <w:proofErr w:type="spellEnd"/>
            <w:r w:rsidRPr="00AF39C7">
              <w:rPr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sz w:val="28"/>
                <w:szCs w:val="28"/>
              </w:rPr>
              <w:t>hình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thành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biểu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tượng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đúng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về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động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tác</w:t>
            </w:r>
            <w:proofErr w:type="spellEnd"/>
          </w:p>
          <w:p w14:paraId="17AB9AF4" w14:textId="77777777" w:rsidR="00F75AE1" w:rsidRPr="00AF39C7" w:rsidRDefault="00F75AE1" w:rsidP="00E73FF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Thực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hiện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nhịp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đếm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tác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giáo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viên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2D645391" w14:textId="77777777" w:rsidR="00F75AE1" w:rsidRPr="00AF39C7" w:rsidRDefault="00F75AE1" w:rsidP="00E73FFF">
            <w:pPr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lắng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nghe</w:t>
            </w:r>
            <w:proofErr w:type="spellEnd"/>
          </w:p>
        </w:tc>
      </w:tr>
      <w:tr w:rsidR="00F75AE1" w14:paraId="094CA1D4" w14:textId="77777777" w:rsidTr="00E73FF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BF76" w14:textId="77777777" w:rsidR="00F75AE1" w:rsidRPr="00AF39C7" w:rsidRDefault="00F75AE1" w:rsidP="00F75AE1">
            <w:pPr>
              <w:pStyle w:val="TableParagraph"/>
              <w:numPr>
                <w:ilvl w:val="0"/>
                <w:numId w:val="1"/>
              </w:numPr>
              <w:spacing w:before="0" w:beforeAutospacing="0" w:after="0" w:line="320" w:lineRule="exact"/>
              <w:ind w:right="57"/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Hoạt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tập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luyện</w:t>
            </w:r>
            <w:proofErr w:type="spellEnd"/>
          </w:p>
          <w:p w14:paraId="164ADA07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rPr>
                <w:b/>
                <w:sz w:val="26"/>
                <w:szCs w:val="26"/>
              </w:rPr>
            </w:pPr>
          </w:p>
          <w:p w14:paraId="509AEEF2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bước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nhỏ</w:t>
            </w:r>
            <w:proofErr w:type="spellEnd"/>
          </w:p>
          <w:p w14:paraId="62CDA0CA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rPr>
                <w:b/>
                <w:sz w:val="26"/>
                <w:szCs w:val="26"/>
              </w:rPr>
            </w:pPr>
          </w:p>
          <w:p w14:paraId="059E4E49" w14:textId="77777777" w:rsidR="00F75AE1" w:rsidRDefault="00F75AE1" w:rsidP="00E73FFF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252E0563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nâng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cao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đùi</w:t>
            </w:r>
            <w:proofErr w:type="spellEnd"/>
          </w:p>
          <w:p w14:paraId="719169A6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rPr>
                <w:b/>
                <w:sz w:val="26"/>
                <w:szCs w:val="26"/>
              </w:rPr>
            </w:pPr>
          </w:p>
          <w:p w14:paraId="728EF877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rPr>
                <w:b/>
                <w:sz w:val="26"/>
                <w:szCs w:val="26"/>
              </w:rPr>
            </w:pPr>
          </w:p>
          <w:p w14:paraId="71DEF479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rPr>
                <w:b/>
                <w:sz w:val="26"/>
                <w:szCs w:val="26"/>
              </w:rPr>
            </w:pPr>
          </w:p>
          <w:p w14:paraId="1155C0EB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rPr>
                <w:b/>
                <w:sz w:val="26"/>
                <w:szCs w:val="26"/>
              </w:rPr>
            </w:pPr>
          </w:p>
          <w:p w14:paraId="21D6ADB2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rPr>
                <w:b/>
                <w:sz w:val="26"/>
                <w:szCs w:val="26"/>
              </w:rPr>
            </w:pPr>
          </w:p>
          <w:p w14:paraId="43D25397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Pr="00AF39C7">
              <w:rPr>
                <w:sz w:val="28"/>
                <w:szCs w:val="28"/>
              </w:rPr>
              <w:t>Trò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chơi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phá</w:t>
            </w:r>
            <w:r>
              <w:rPr>
                <w:sz w:val="28"/>
                <w:szCs w:val="28"/>
              </w:rPr>
              <w:t>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giành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thắng</w:t>
            </w:r>
            <w:proofErr w:type="spellEnd"/>
            <w:r w:rsidRPr="00AF39C7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9E18" w14:textId="77777777" w:rsidR="00F75AE1" w:rsidRPr="00AF39C7" w:rsidRDefault="00F75AE1" w:rsidP="00E73FFF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Pr="00AF39C7">
              <w:rPr>
                <w:sz w:val="26"/>
                <w:szCs w:val="26"/>
              </w:rPr>
              <w:t>0’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018B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rPr>
                <w:iCs/>
                <w:sz w:val="26"/>
                <w:szCs w:val="26"/>
              </w:rPr>
            </w:pPr>
          </w:p>
          <w:p w14:paraId="3AD31108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6"/>
                <w:szCs w:val="26"/>
              </w:rPr>
            </w:pPr>
            <w:r w:rsidRPr="00AF39C7">
              <w:rPr>
                <w:iCs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AF39C7">
              <w:rPr>
                <w:iCs/>
                <w:sz w:val="26"/>
                <w:szCs w:val="26"/>
              </w:rPr>
              <w:t>phổ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biến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nội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dung </w:t>
            </w:r>
            <w:proofErr w:type="spellStart"/>
            <w:r w:rsidRPr="00AF39C7">
              <w:rPr>
                <w:iCs/>
                <w:sz w:val="26"/>
                <w:szCs w:val="26"/>
              </w:rPr>
              <w:t>và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yêu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cầu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luyện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tập</w:t>
            </w:r>
            <w:proofErr w:type="spellEnd"/>
            <w:r w:rsidRPr="00AF39C7">
              <w:rPr>
                <w:iCs/>
                <w:sz w:val="26"/>
                <w:szCs w:val="26"/>
              </w:rPr>
              <w:t>.</w:t>
            </w:r>
          </w:p>
          <w:p w14:paraId="4E412A16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6"/>
                <w:szCs w:val="26"/>
              </w:rPr>
            </w:pPr>
            <w:r w:rsidRPr="00AF39C7">
              <w:rPr>
                <w:iCs/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iCs/>
                <w:sz w:val="26"/>
                <w:szCs w:val="26"/>
              </w:rPr>
              <w:t>Tập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luyện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theo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cá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nhân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iCs/>
                <w:sz w:val="26"/>
                <w:szCs w:val="26"/>
              </w:rPr>
              <w:t>cặp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đôi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và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theo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nhóm</w:t>
            </w:r>
            <w:proofErr w:type="spellEnd"/>
            <w:r w:rsidRPr="00AF39C7">
              <w:rPr>
                <w:iCs/>
                <w:sz w:val="26"/>
                <w:szCs w:val="26"/>
              </w:rPr>
              <w:t>.</w:t>
            </w:r>
          </w:p>
          <w:p w14:paraId="34F86117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6"/>
                <w:szCs w:val="26"/>
              </w:rPr>
            </w:pPr>
            <w:r w:rsidRPr="00AF39C7">
              <w:rPr>
                <w:iCs/>
                <w:sz w:val="26"/>
                <w:szCs w:val="26"/>
              </w:rPr>
              <w:t xml:space="preserve">- Quan </w:t>
            </w:r>
            <w:proofErr w:type="spellStart"/>
            <w:r w:rsidRPr="00AF39C7">
              <w:rPr>
                <w:iCs/>
                <w:sz w:val="26"/>
                <w:szCs w:val="26"/>
              </w:rPr>
              <w:t>sát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iCs/>
                <w:sz w:val="26"/>
                <w:szCs w:val="26"/>
              </w:rPr>
              <w:t>đánh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giá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iCs/>
                <w:sz w:val="26"/>
                <w:szCs w:val="26"/>
              </w:rPr>
              <w:t>chỉ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dẫn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học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sinh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tập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luyện</w:t>
            </w:r>
            <w:proofErr w:type="spellEnd"/>
            <w:r w:rsidRPr="00AF39C7">
              <w:rPr>
                <w:iCs/>
                <w:sz w:val="26"/>
                <w:szCs w:val="26"/>
              </w:rPr>
              <w:t>.</w:t>
            </w:r>
          </w:p>
          <w:p w14:paraId="37B173B1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6"/>
                <w:szCs w:val="26"/>
              </w:rPr>
            </w:pPr>
            <w:r w:rsidRPr="00AF39C7">
              <w:rPr>
                <w:iCs/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iCs/>
                <w:sz w:val="26"/>
                <w:szCs w:val="26"/>
              </w:rPr>
              <w:t>Sửa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sai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cho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học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sinh</w:t>
            </w:r>
            <w:proofErr w:type="spellEnd"/>
            <w:r w:rsidRPr="00AF39C7">
              <w:rPr>
                <w:iCs/>
                <w:sz w:val="26"/>
                <w:szCs w:val="26"/>
              </w:rPr>
              <w:t>.</w:t>
            </w:r>
          </w:p>
          <w:p w14:paraId="2DB019F4" w14:textId="77777777" w:rsidR="00F75AE1" w:rsidRPr="00AF39C7" w:rsidRDefault="00F75AE1" w:rsidP="00E73FFF">
            <w:pPr>
              <w:spacing w:before="120" w:after="1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57E07883" w14:textId="77777777" w:rsidR="00F75AE1" w:rsidRPr="00AF39C7" w:rsidRDefault="00F75AE1" w:rsidP="00E73FFF">
            <w:pPr>
              <w:spacing w:before="120" w:after="12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597C0F62" w14:textId="77777777" w:rsidR="00F75AE1" w:rsidRPr="00AF39C7" w:rsidRDefault="00F75AE1" w:rsidP="00E73FFF">
            <w:pPr>
              <w:spacing w:before="120" w:after="12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rFonts w:ascii="Times New Roman" w:eastAsia="Calibri" w:hAnsi="Times New Roman"/>
                <w:sz w:val="26"/>
                <w:szCs w:val="26"/>
              </w:rPr>
              <w:t>hướng</w:t>
            </w:r>
            <w:proofErr w:type="spellEnd"/>
            <w:r w:rsidRPr="00AF39C7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6"/>
                <w:szCs w:val="26"/>
              </w:rPr>
              <w:t>dẫn</w:t>
            </w:r>
            <w:proofErr w:type="spellEnd"/>
            <w:r w:rsidRPr="00AF39C7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6"/>
                <w:szCs w:val="26"/>
              </w:rPr>
              <w:t>học</w:t>
            </w:r>
            <w:proofErr w:type="spellEnd"/>
            <w:r w:rsidRPr="00AF39C7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6"/>
                <w:szCs w:val="26"/>
              </w:rPr>
              <w:t>sinh</w:t>
            </w:r>
            <w:proofErr w:type="spellEnd"/>
            <w:r w:rsidRPr="00AF39C7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6"/>
                <w:szCs w:val="26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6"/>
                <w:szCs w:val="26"/>
              </w:rPr>
              <w:t xml:space="preserve">: </w:t>
            </w:r>
            <w:proofErr w:type="spellStart"/>
            <w:r w:rsidRPr="00AF39C7">
              <w:rPr>
                <w:rFonts w:ascii="Times New Roman" w:eastAsia="Calibri" w:hAnsi="Times New Roman"/>
                <w:sz w:val="26"/>
                <w:szCs w:val="26"/>
              </w:rPr>
              <w:t>phổ</w:t>
            </w:r>
            <w:proofErr w:type="spellEnd"/>
            <w:r w:rsidRPr="00AF39C7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6"/>
                <w:szCs w:val="26"/>
              </w:rPr>
              <w:t>biến</w:t>
            </w:r>
            <w:proofErr w:type="spellEnd"/>
            <w:r w:rsidRPr="00AF39C7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6"/>
                <w:szCs w:val="26"/>
              </w:rPr>
              <w:t>luân</w:t>
            </w:r>
            <w:proofErr w:type="spellEnd"/>
            <w:r w:rsidRPr="00AF39C7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6"/>
                <w:szCs w:val="26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6"/>
                <w:szCs w:val="26"/>
              </w:rPr>
              <w:t>cách</w:t>
            </w:r>
            <w:proofErr w:type="spellEnd"/>
            <w:r w:rsidRPr="00AF39C7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6"/>
                <w:szCs w:val="26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6"/>
                <w:szCs w:val="26"/>
              </w:rPr>
              <w:t xml:space="preserve">. Khen </w:t>
            </w:r>
            <w:proofErr w:type="spellStart"/>
            <w:r w:rsidRPr="00AF39C7">
              <w:rPr>
                <w:rFonts w:ascii="Times New Roman" w:eastAsia="Calibri" w:hAnsi="Times New Roman"/>
                <w:sz w:val="26"/>
                <w:szCs w:val="26"/>
              </w:rPr>
              <w:t>thưởng</w:t>
            </w:r>
            <w:proofErr w:type="spellEnd"/>
            <w:r w:rsidRPr="00AF39C7">
              <w:rPr>
                <w:rFonts w:ascii="Times New Roman" w:eastAsia="Calibri" w:hAnsi="Times New Roman"/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6"/>
                <w:szCs w:val="26"/>
              </w:rPr>
              <w:t>kỷ</w:t>
            </w:r>
            <w:proofErr w:type="spellEnd"/>
            <w:r w:rsidRPr="00AF39C7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6"/>
                <w:szCs w:val="26"/>
              </w:rPr>
              <w:t>luật</w:t>
            </w:r>
            <w:proofErr w:type="spellEnd"/>
            <w:r w:rsidRPr="00AF39C7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FB9F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AF39C7">
              <w:rPr>
                <w:sz w:val="28"/>
                <w:szCs w:val="28"/>
              </w:rPr>
              <w:t>lắng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nghe</w:t>
            </w:r>
            <w:proofErr w:type="spellEnd"/>
          </w:p>
          <w:p w14:paraId="14CFAE26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cá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nhân</w:t>
            </w:r>
            <w:proofErr w:type="spellEnd"/>
          </w:p>
          <w:p w14:paraId="7E58A1CC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cặp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đôi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2943FF94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theo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nhóm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</w:p>
          <w:p w14:paraId="30B09CF8" w14:textId="77777777" w:rsidR="00F75AE1" w:rsidRPr="00AF39C7" w:rsidRDefault="00F75AE1" w:rsidP="00E73FFF">
            <w:pPr>
              <w:spacing w:after="0" w:line="32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282A586" w14:textId="77777777" w:rsidR="00F75AE1" w:rsidRPr="00AF39C7" w:rsidRDefault="00F75AE1" w:rsidP="00E73FFF">
            <w:pPr>
              <w:pStyle w:val="NormalWeb"/>
              <w:spacing w:before="0" w:beforeAutospacing="0"/>
              <w:rPr>
                <w:rFonts w:ascii=".VnTime" w:eastAsia="Arial Unicode MS" w:hAnsi=".VnTime" w:cs="Arial Unicode MS"/>
                <w:b/>
                <w:color w:val="0000FF"/>
                <w:sz w:val="28"/>
                <w:szCs w:val="28"/>
              </w:rPr>
            </w:pPr>
            <w:r>
              <w:rPr>
                <w:rFonts w:ascii=".VnTime" w:eastAsia="Arial Unicode MS" w:hAnsi=".VnTime" w:cs="Arial Unicode MS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00DB9DE6" wp14:editId="04452EA4">
                  <wp:extent cx="1839595" cy="775970"/>
                  <wp:effectExtent l="0" t="0" r="8255" b="0"/>
                  <wp:docPr id="87" name="Picture 34194" descr="C:\Users\ADMINI~1.0A5\AppData\Local\Temp\ksohtml\wpsBA5C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94" descr="C:\Users\ADMINI~1.0A5\AppData\Local\Temp\ksohtml\wpsBA5C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14A778" w14:textId="77777777" w:rsidR="00F75AE1" w:rsidRPr="00AF39C7" w:rsidRDefault="00F75AE1" w:rsidP="00E73FFF">
            <w:pPr>
              <w:spacing w:after="0" w:line="252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tập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luyện</w:t>
            </w:r>
            <w:proofErr w:type="spellEnd"/>
          </w:p>
          <w:p w14:paraId="5869A3BA" w14:textId="77777777" w:rsidR="00F75AE1" w:rsidRPr="00AF39C7" w:rsidRDefault="00F75AE1" w:rsidP="00E73FFF">
            <w:pPr>
              <w:pStyle w:val="NormalWeb"/>
              <w:spacing w:before="0" w:beforeAutospacing="0"/>
              <w:rPr>
                <w:rFonts w:ascii=".VnTime" w:eastAsia="Arial Unicode MS" w:hAnsi=".VnTime" w:cs="Arial Unicode MS"/>
                <w:b/>
                <w:color w:val="0000FF"/>
                <w:sz w:val="28"/>
                <w:szCs w:val="28"/>
              </w:rPr>
            </w:pPr>
            <w:r>
              <w:rPr>
                <w:rFonts w:ascii=".VnTime" w:eastAsia="Arial Unicode MS" w:hAnsi=".VnTime" w:cs="Arial Unicode MS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6D1AF1E3" wp14:editId="3DBE9286">
                  <wp:extent cx="1765300" cy="914400"/>
                  <wp:effectExtent l="19050" t="0" r="6350" b="0"/>
                  <wp:docPr id="86" name="Picture 34195" descr="C:\Users\ADMINI~1.0A5\AppData\Local\Temp\ksohtml\wpsBA5D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95" descr="C:\Users\ADMINI~1.0A5\AppData\Local\Temp\ksohtml\wpsBA5D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BAEE16" w14:textId="77777777" w:rsidR="00F75AE1" w:rsidRPr="00AF39C7" w:rsidRDefault="00F75AE1" w:rsidP="00E73FFF">
            <w:pPr>
              <w:spacing w:before="120" w:after="12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trò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tích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cực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vui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vẻ</w:t>
            </w:r>
            <w:proofErr w:type="spellEnd"/>
            <w:r w:rsidRPr="00AF39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F75AE1" w14:paraId="1F3C0A8B" w14:textId="77777777" w:rsidTr="00E73FF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01B4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ind w:left="108" w:right="57" w:firstLine="62"/>
              <w:rPr>
                <w:b/>
                <w:bCs/>
                <w:iCs/>
                <w:sz w:val="26"/>
                <w:szCs w:val="26"/>
              </w:rPr>
            </w:pPr>
            <w:r w:rsidRPr="00AF39C7">
              <w:rPr>
                <w:b/>
                <w:bCs/>
                <w:iCs/>
                <w:sz w:val="26"/>
                <w:szCs w:val="26"/>
              </w:rPr>
              <w:lastRenderedPageBreak/>
              <w:t xml:space="preserve">4.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Hoạt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vận</w:t>
            </w:r>
            <w:proofErr w:type="spellEnd"/>
            <w:r w:rsidRPr="00AF39C7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bCs/>
                <w:iCs/>
                <w:sz w:val="26"/>
                <w:szCs w:val="26"/>
              </w:rPr>
              <w:t>dụng</w:t>
            </w:r>
            <w:proofErr w:type="spellEnd"/>
          </w:p>
          <w:p w14:paraId="14F33F5E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rPr>
                <w:sz w:val="28"/>
                <w:szCs w:val="28"/>
              </w:rPr>
            </w:pPr>
          </w:p>
          <w:p w14:paraId="52D2BEFB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Luyện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tập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bước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nhỏ</w:t>
            </w:r>
            <w:proofErr w:type="spellEnd"/>
          </w:p>
          <w:p w14:paraId="79F5881C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jc w:val="both"/>
              <w:rPr>
                <w:sz w:val="28"/>
                <w:szCs w:val="28"/>
              </w:rPr>
            </w:pPr>
            <w:r w:rsidRPr="00AF39C7">
              <w:rPr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sz w:val="28"/>
                <w:szCs w:val="28"/>
              </w:rPr>
              <w:t>Chạy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nâng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cao</w:t>
            </w:r>
            <w:proofErr w:type="spellEnd"/>
            <w:r w:rsidRPr="00AF39C7">
              <w:rPr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sz w:val="28"/>
                <w:szCs w:val="28"/>
              </w:rPr>
              <w:t>đùi</w:t>
            </w:r>
            <w:proofErr w:type="spellEnd"/>
          </w:p>
          <w:p w14:paraId="5B738DB6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rPr>
                <w:b/>
                <w:sz w:val="26"/>
                <w:szCs w:val="26"/>
              </w:rPr>
            </w:pPr>
          </w:p>
          <w:p w14:paraId="7B105C8D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rPr>
                <w:b/>
                <w:sz w:val="26"/>
                <w:szCs w:val="26"/>
              </w:rPr>
            </w:pPr>
          </w:p>
          <w:p w14:paraId="3DBB7A78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ind w:left="108" w:right="57" w:firstLine="62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2123" w14:textId="77777777" w:rsidR="00F75AE1" w:rsidRPr="00AF39C7" w:rsidRDefault="00F75AE1" w:rsidP="00E73FFF">
            <w:pPr>
              <w:spacing w:after="0" w:line="252" w:lineRule="auto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>3’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29DB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Thay </w:t>
            </w:r>
            <w:proofErr w:type="spellStart"/>
            <w:r w:rsidRPr="00AF39C7">
              <w:rPr>
                <w:iCs/>
                <w:sz w:val="28"/>
                <w:szCs w:val="28"/>
              </w:rPr>
              <w:t>đổi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yêu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cầu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hình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luyện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theo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hướng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AF39C7">
              <w:rPr>
                <w:iCs/>
                <w:sz w:val="28"/>
                <w:szCs w:val="28"/>
              </w:rPr>
              <w:t>Tăng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tốc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thực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hiện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bài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tập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F39C7">
              <w:rPr>
                <w:iCs/>
                <w:sz w:val="28"/>
                <w:szCs w:val="28"/>
              </w:rPr>
              <w:t>tăng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chính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xác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về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tư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thế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584CB736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AF39C7">
              <w:rPr>
                <w:iCs/>
                <w:sz w:val="28"/>
                <w:szCs w:val="28"/>
              </w:rPr>
              <w:t>Đặt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câu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hỏi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để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AF39C7">
              <w:rPr>
                <w:iCs/>
                <w:sz w:val="28"/>
                <w:szCs w:val="28"/>
              </w:rPr>
              <w:t>liên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hệ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vận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dụng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  <w:p w14:paraId="121D67D0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iCs/>
                <w:sz w:val="28"/>
                <w:szCs w:val="28"/>
              </w:rPr>
              <w:t>Hướng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dẫn</w:t>
            </w:r>
            <w:proofErr w:type="spellEnd"/>
            <w:r>
              <w:rPr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iCs/>
                <w:sz w:val="28"/>
                <w:szCs w:val="28"/>
              </w:rPr>
              <w:t>vận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dụ</w:t>
            </w:r>
            <w:r w:rsidRPr="00AF39C7">
              <w:rPr>
                <w:iCs/>
                <w:sz w:val="28"/>
                <w:szCs w:val="28"/>
              </w:rPr>
              <w:t>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động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và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trò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chơi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đã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học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để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tậ</w:t>
            </w:r>
            <w:r>
              <w:rPr>
                <w:iCs/>
                <w:sz w:val="28"/>
                <w:szCs w:val="28"/>
              </w:rPr>
              <w:t>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luyện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buổi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sáng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vui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chơi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cù</w:t>
            </w:r>
            <w:r w:rsidRPr="00AF39C7">
              <w:rPr>
                <w:iCs/>
                <w:sz w:val="28"/>
                <w:szCs w:val="28"/>
              </w:rPr>
              <w:t>ng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các</w:t>
            </w:r>
            <w:proofErr w:type="spellEnd"/>
            <w:r w:rsidRPr="00AF39C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F39C7">
              <w:rPr>
                <w:iCs/>
                <w:sz w:val="28"/>
                <w:szCs w:val="28"/>
              </w:rPr>
              <w:t>bạn</w:t>
            </w:r>
            <w:proofErr w:type="spellEnd"/>
            <w:r w:rsidRPr="00AF39C7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5E33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sz w:val="26"/>
                <w:szCs w:val="26"/>
              </w:rPr>
              <w:t>Thực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hiện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theo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yêu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cầu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vận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dụng</w:t>
            </w:r>
            <w:proofErr w:type="spellEnd"/>
            <w:r w:rsidRPr="00AF39C7">
              <w:rPr>
                <w:sz w:val="26"/>
                <w:szCs w:val="26"/>
              </w:rPr>
              <w:t>.</w:t>
            </w:r>
          </w:p>
          <w:p w14:paraId="473E7084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 xml:space="preserve">- Thảo </w:t>
            </w:r>
            <w:proofErr w:type="spellStart"/>
            <w:r w:rsidRPr="00AF39C7">
              <w:rPr>
                <w:sz w:val="26"/>
                <w:szCs w:val="26"/>
              </w:rPr>
              <w:t>luận</w:t>
            </w:r>
            <w:proofErr w:type="spellEnd"/>
            <w:r w:rsidRPr="00AF39C7">
              <w:rPr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sz w:val="26"/>
                <w:szCs w:val="26"/>
              </w:rPr>
              <w:t>trả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lời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câu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hỏi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của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Gv</w:t>
            </w:r>
            <w:proofErr w:type="spellEnd"/>
            <w:r w:rsidRPr="00AF39C7">
              <w:rPr>
                <w:sz w:val="26"/>
                <w:szCs w:val="26"/>
              </w:rPr>
              <w:t>.</w:t>
            </w:r>
          </w:p>
          <w:p w14:paraId="416F5550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jc w:val="both"/>
              <w:rPr>
                <w:sz w:val="26"/>
                <w:szCs w:val="26"/>
              </w:rPr>
            </w:pPr>
            <w:proofErr w:type="spellStart"/>
            <w:r w:rsidRPr="00AF39C7">
              <w:rPr>
                <w:sz w:val="26"/>
                <w:szCs w:val="26"/>
              </w:rPr>
              <w:t>Đội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hình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tập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luyện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theo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nhóm</w:t>
            </w:r>
            <w:proofErr w:type="spellEnd"/>
          </w:p>
          <w:p w14:paraId="6728C456" w14:textId="77777777" w:rsidR="00F75AE1" w:rsidRDefault="00F75AE1" w:rsidP="00E73FFF">
            <w:pPr>
              <w:pStyle w:val="TableParagraph"/>
              <w:spacing w:before="0" w:beforeAutospacing="0" w:after="0" w:line="320" w:lineRule="exact"/>
              <w:jc w:val="both"/>
            </w:pPr>
          </w:p>
          <w:p w14:paraId="22011520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rPr>
                <w:sz w:val="20"/>
                <w:szCs w:val="20"/>
              </w:rPr>
            </w:pPr>
          </w:p>
          <w:p w14:paraId="1E942619" w14:textId="77777777" w:rsidR="00F75AE1" w:rsidRPr="00AF39C7" w:rsidRDefault="00F75AE1" w:rsidP="00E73FFF">
            <w:pPr>
              <w:pStyle w:val="NormalWeb"/>
              <w:spacing w:before="0" w:beforeAutospacing="0"/>
              <w:rPr>
                <w:rFonts w:eastAsia="Arial Unicode MS"/>
                <w:b/>
                <w:color w:val="0000FF"/>
                <w:sz w:val="28"/>
                <w:szCs w:val="28"/>
              </w:rPr>
            </w:pPr>
            <w:r>
              <w:rPr>
                <w:rFonts w:ascii=".VnTime" w:eastAsia="Arial Unicode MS" w:hAnsi=".VnTime" w:cs="Arial Unicode MS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5307FF69" wp14:editId="74DE4C16">
                  <wp:extent cx="1456690" cy="818515"/>
                  <wp:effectExtent l="0" t="0" r="0" b="0"/>
                  <wp:docPr id="85" name="Picture 34196" descr="C:\Users\ADMINI~1.0A5\AppData\Local\Temp\ksohtml\wpsBA6E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96" descr="C:\Users\ADMINI~1.0A5\AppData\Local\Temp\ksohtml\wpsBA6E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9C7">
              <w:rPr>
                <w:rFonts w:ascii=".VnTime" w:eastAsia="Arial Unicode MS" w:hAnsi=".VnTime" w:cs="Arial Unicode MS"/>
                <w:b/>
                <w:color w:val="0000FF"/>
                <w:sz w:val="28"/>
                <w:szCs w:val="28"/>
              </w:rPr>
              <w:t>-</w:t>
            </w:r>
            <w:r w:rsidRPr="00AF39C7">
              <w:rPr>
                <w:rFonts w:eastAsia="Arial Unicode MS"/>
                <w:b/>
                <w:color w:val="0000FF"/>
                <w:sz w:val="28"/>
                <w:szCs w:val="28"/>
              </w:rPr>
              <w:t xml:space="preserve"> </w:t>
            </w:r>
          </w:p>
          <w:p w14:paraId="34864CC6" w14:textId="77777777" w:rsidR="00F75AE1" w:rsidRPr="00397D58" w:rsidRDefault="00F75AE1" w:rsidP="00E73FFF">
            <w:pPr>
              <w:pStyle w:val="NormalWeb"/>
              <w:spacing w:before="0" w:beforeAutospacing="0"/>
              <w:jc w:val="both"/>
              <w:rPr>
                <w:rFonts w:ascii=".VnTime" w:eastAsia="Arial Unicode MS" w:hAnsi=".VnTime" w:cs="Arial Unicode MS"/>
                <w:color w:val="000000"/>
                <w:sz w:val="28"/>
                <w:szCs w:val="28"/>
              </w:rPr>
            </w:pPr>
            <w:proofErr w:type="spellStart"/>
            <w:r w:rsidRPr="00397D58">
              <w:rPr>
                <w:rFonts w:eastAsia="Arial Unicode MS"/>
                <w:color w:val="000000"/>
                <w:sz w:val="28"/>
                <w:szCs w:val="28"/>
              </w:rPr>
              <w:t>Cán</w:t>
            </w:r>
            <w:proofErr w:type="spellEnd"/>
            <w:r w:rsidRPr="00397D58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D58">
              <w:rPr>
                <w:rFonts w:eastAsia="Arial Unicode MS"/>
                <w:color w:val="000000"/>
                <w:sz w:val="28"/>
                <w:szCs w:val="28"/>
              </w:rPr>
              <w:t>sự</w:t>
            </w:r>
            <w:proofErr w:type="spellEnd"/>
            <w:r w:rsidRPr="00397D58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D58">
              <w:rPr>
                <w:rFonts w:eastAsia="Arial Unicode MS"/>
                <w:color w:val="000000"/>
                <w:sz w:val="28"/>
                <w:szCs w:val="28"/>
              </w:rPr>
              <w:t>hướng</w:t>
            </w:r>
            <w:proofErr w:type="spellEnd"/>
            <w:r w:rsidRPr="00397D58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D58">
              <w:rPr>
                <w:rFonts w:eastAsia="Arial Unicode MS"/>
                <w:color w:val="000000"/>
                <w:sz w:val="28"/>
                <w:szCs w:val="28"/>
              </w:rPr>
              <w:t>dẫn</w:t>
            </w:r>
            <w:proofErr w:type="spellEnd"/>
            <w:r w:rsidRPr="00397D58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D58">
              <w:rPr>
                <w:rFonts w:eastAsia="Arial Unicode MS"/>
                <w:color w:val="000000"/>
                <w:sz w:val="28"/>
                <w:szCs w:val="28"/>
              </w:rPr>
              <w:t>lớp</w:t>
            </w:r>
            <w:proofErr w:type="spellEnd"/>
            <w:r w:rsidRPr="00397D58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D58">
              <w:rPr>
                <w:rFonts w:eastAsia="Arial Unicode MS"/>
                <w:color w:val="000000"/>
                <w:sz w:val="28"/>
                <w:szCs w:val="28"/>
              </w:rPr>
              <w:t>hướng</w:t>
            </w:r>
            <w:proofErr w:type="spellEnd"/>
            <w:r w:rsidRPr="00397D58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D58">
              <w:rPr>
                <w:rFonts w:eastAsia="Arial Unicode MS"/>
                <w:color w:val="000000"/>
                <w:sz w:val="28"/>
                <w:szCs w:val="28"/>
              </w:rPr>
              <w:t>dẫn</w:t>
            </w:r>
            <w:proofErr w:type="spellEnd"/>
            <w:r w:rsidRPr="00397D58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D58">
              <w:rPr>
                <w:rFonts w:eastAsia="Arial Unicode MS"/>
                <w:color w:val="000000"/>
                <w:sz w:val="28"/>
                <w:szCs w:val="28"/>
              </w:rPr>
              <w:t>luyện</w:t>
            </w:r>
            <w:proofErr w:type="spellEnd"/>
            <w:r w:rsidRPr="00397D58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D58">
              <w:rPr>
                <w:rFonts w:eastAsia="Arial Unicode MS"/>
                <w:color w:val="000000"/>
                <w:sz w:val="28"/>
                <w:szCs w:val="28"/>
              </w:rPr>
              <w:t>tập</w:t>
            </w:r>
            <w:proofErr w:type="spellEnd"/>
            <w:r w:rsidRPr="00397D58">
              <w:rPr>
                <w:rFonts w:eastAsia="Arial Unicode MS"/>
                <w:color w:val="000000"/>
                <w:sz w:val="28"/>
                <w:szCs w:val="28"/>
              </w:rPr>
              <w:t>.</w:t>
            </w:r>
          </w:p>
        </w:tc>
      </w:tr>
      <w:tr w:rsidR="00F75AE1" w14:paraId="3C4E4602" w14:textId="77777777" w:rsidTr="00E73FF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3C54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ind w:left="107"/>
              <w:rPr>
                <w:b/>
                <w:iCs/>
                <w:sz w:val="26"/>
                <w:szCs w:val="26"/>
              </w:rPr>
            </w:pPr>
            <w:r w:rsidRPr="00AF39C7">
              <w:rPr>
                <w:b/>
                <w:iCs/>
                <w:sz w:val="26"/>
                <w:szCs w:val="26"/>
              </w:rPr>
              <w:t xml:space="preserve">5. </w:t>
            </w:r>
            <w:proofErr w:type="spellStart"/>
            <w:r w:rsidRPr="00AF39C7">
              <w:rPr>
                <w:b/>
                <w:iCs/>
                <w:sz w:val="26"/>
                <w:szCs w:val="26"/>
              </w:rPr>
              <w:t>Hoạt</w:t>
            </w:r>
            <w:proofErr w:type="spellEnd"/>
            <w:r w:rsidRPr="00AF39C7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iCs/>
                <w:sz w:val="26"/>
                <w:szCs w:val="26"/>
              </w:rPr>
              <w:t>động</w:t>
            </w:r>
            <w:proofErr w:type="spellEnd"/>
            <w:r w:rsidRPr="00AF39C7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iCs/>
                <w:sz w:val="26"/>
                <w:szCs w:val="26"/>
              </w:rPr>
              <w:t>kết</w:t>
            </w:r>
            <w:proofErr w:type="spellEnd"/>
            <w:r w:rsidRPr="00AF39C7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b/>
                <w:iCs/>
                <w:sz w:val="26"/>
                <w:szCs w:val="26"/>
              </w:rPr>
              <w:t>thúc</w:t>
            </w:r>
            <w:proofErr w:type="spellEnd"/>
          </w:p>
          <w:p w14:paraId="42B04772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 xml:space="preserve">- Phục </w:t>
            </w:r>
            <w:proofErr w:type="spellStart"/>
            <w:r w:rsidRPr="00AF39C7">
              <w:rPr>
                <w:sz w:val="26"/>
                <w:szCs w:val="26"/>
              </w:rPr>
              <w:t>hồi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sau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tập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luyện</w:t>
            </w:r>
            <w:proofErr w:type="spellEnd"/>
          </w:p>
          <w:p w14:paraId="7FB1AD96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ind w:right="80"/>
              <w:jc w:val="both"/>
              <w:rPr>
                <w:i/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sz w:val="26"/>
                <w:szCs w:val="26"/>
              </w:rPr>
              <w:t>Nhận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xét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về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các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hoạt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động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học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tập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và</w:t>
            </w:r>
            <w:proofErr w:type="spellEnd"/>
            <w:r w:rsidRPr="00AF39C7">
              <w:rPr>
                <w:i/>
                <w:sz w:val="26"/>
                <w:szCs w:val="26"/>
              </w:rPr>
              <w:t xml:space="preserve"> </w:t>
            </w:r>
            <w:r w:rsidRPr="00AF39C7">
              <w:rPr>
                <w:sz w:val="26"/>
                <w:szCs w:val="26"/>
              </w:rPr>
              <w:t xml:space="preserve">Giao </w:t>
            </w:r>
            <w:proofErr w:type="spellStart"/>
            <w:r w:rsidRPr="00AF39C7">
              <w:rPr>
                <w:sz w:val="26"/>
                <w:szCs w:val="26"/>
              </w:rPr>
              <w:t>nhiệm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vụ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học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tập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về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nhà</w:t>
            </w:r>
            <w:proofErr w:type="spellEnd"/>
          </w:p>
          <w:p w14:paraId="5E5D5724" w14:textId="77777777" w:rsidR="00F75AE1" w:rsidRDefault="00F75AE1" w:rsidP="00E73FFF">
            <w:pPr>
              <w:pStyle w:val="TableParagraph"/>
              <w:spacing w:before="0" w:beforeAutospacing="0" w:after="0" w:line="320" w:lineRule="exact"/>
              <w:ind w:right="57"/>
              <w:jc w:val="both"/>
              <w:rPr>
                <w:iCs/>
                <w:sz w:val="26"/>
                <w:szCs w:val="26"/>
              </w:rPr>
            </w:pPr>
          </w:p>
          <w:p w14:paraId="3DE4DF76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ind w:right="57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AF39C7">
              <w:rPr>
                <w:iCs/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iCs/>
                <w:sz w:val="26"/>
                <w:szCs w:val="26"/>
              </w:rPr>
              <w:t>Xuống</w:t>
            </w:r>
            <w:proofErr w:type="spellEnd"/>
            <w:r w:rsidRPr="00AF39C7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iCs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947A" w14:textId="77777777" w:rsidR="00F75AE1" w:rsidRPr="00AF39C7" w:rsidRDefault="00F75AE1" w:rsidP="00E73FFF">
            <w:pPr>
              <w:spacing w:after="0"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5</w:t>
            </w:r>
            <w:r w:rsidRPr="00AF39C7">
              <w:rPr>
                <w:sz w:val="26"/>
                <w:szCs w:val="26"/>
              </w:rPr>
              <w:t>'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C14B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sz w:val="26"/>
                <w:szCs w:val="26"/>
              </w:rPr>
              <w:t>điều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hành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lớp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thả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lỏng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cơ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toàn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thân</w:t>
            </w:r>
            <w:proofErr w:type="spellEnd"/>
          </w:p>
          <w:p w14:paraId="6AA54431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ind w:left="108"/>
              <w:jc w:val="both"/>
              <w:rPr>
                <w:sz w:val="26"/>
                <w:szCs w:val="26"/>
              </w:rPr>
            </w:pPr>
            <w:r w:rsidRPr="00AF39C7">
              <w:rPr>
                <w:sz w:val="26"/>
                <w:szCs w:val="26"/>
              </w:rPr>
              <w:t xml:space="preserve">- GV </w:t>
            </w:r>
            <w:proofErr w:type="spellStart"/>
            <w:r w:rsidRPr="00AF39C7">
              <w:rPr>
                <w:sz w:val="26"/>
                <w:szCs w:val="26"/>
              </w:rPr>
              <w:t>nhắc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nhở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nhẹ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nhàng</w:t>
            </w:r>
            <w:proofErr w:type="spellEnd"/>
            <w:r w:rsidRPr="00AF39C7">
              <w:rPr>
                <w:sz w:val="26"/>
                <w:szCs w:val="26"/>
              </w:rPr>
              <w:t xml:space="preserve">, </w:t>
            </w:r>
            <w:proofErr w:type="spellStart"/>
            <w:r w:rsidRPr="00AF39C7">
              <w:rPr>
                <w:sz w:val="26"/>
                <w:szCs w:val="26"/>
              </w:rPr>
              <w:t>tuyên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dương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và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động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viên</w:t>
            </w:r>
            <w:proofErr w:type="spellEnd"/>
            <w:r w:rsidRPr="00AF39C7">
              <w:rPr>
                <w:sz w:val="26"/>
                <w:szCs w:val="26"/>
              </w:rPr>
              <w:t xml:space="preserve"> HS </w:t>
            </w:r>
            <w:proofErr w:type="spellStart"/>
            <w:r w:rsidRPr="00AF39C7">
              <w:rPr>
                <w:sz w:val="26"/>
                <w:szCs w:val="26"/>
              </w:rPr>
              <w:t>kịp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thời</w:t>
            </w:r>
            <w:proofErr w:type="spellEnd"/>
            <w:r w:rsidRPr="00AF39C7">
              <w:rPr>
                <w:sz w:val="26"/>
                <w:szCs w:val="26"/>
              </w:rPr>
              <w:t xml:space="preserve"> qua </w:t>
            </w:r>
            <w:proofErr w:type="spellStart"/>
            <w:r w:rsidRPr="00AF39C7">
              <w:rPr>
                <w:sz w:val="26"/>
                <w:szCs w:val="26"/>
              </w:rPr>
              <w:t>từng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hoạt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động</w:t>
            </w:r>
            <w:proofErr w:type="spellEnd"/>
            <w:r w:rsidRPr="00AF39C7">
              <w:rPr>
                <w:sz w:val="26"/>
                <w:szCs w:val="26"/>
              </w:rPr>
              <w:t>.</w:t>
            </w:r>
          </w:p>
          <w:p w14:paraId="61360602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ind w:left="107" w:right="80"/>
              <w:jc w:val="both"/>
              <w:rPr>
                <w:iCs/>
                <w:sz w:val="28"/>
                <w:szCs w:val="28"/>
              </w:rPr>
            </w:pPr>
            <w:r w:rsidRPr="00AF39C7">
              <w:rPr>
                <w:sz w:val="26"/>
                <w:szCs w:val="26"/>
              </w:rPr>
              <w:t xml:space="preserve">- </w:t>
            </w:r>
            <w:proofErr w:type="spellStart"/>
            <w:r w:rsidRPr="00AF39C7">
              <w:rPr>
                <w:sz w:val="26"/>
                <w:szCs w:val="26"/>
              </w:rPr>
              <w:t>Hướng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dẫn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học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sinh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sử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5E61" w14:textId="77777777" w:rsidR="00F75AE1" w:rsidRDefault="00F75AE1" w:rsidP="00E73FFF">
            <w:pPr>
              <w:spacing w:after="0"/>
              <w:rPr>
                <w:rFonts w:ascii="Webdings" w:hAnsi="Webdings"/>
                <w:sz w:val="28"/>
                <w:szCs w:val="28"/>
              </w:rPr>
            </w:pPr>
          </w:p>
          <w:p w14:paraId="13DE9F69" w14:textId="77777777" w:rsidR="00F75AE1" w:rsidRPr="00AF39C7" w:rsidRDefault="00F75AE1" w:rsidP="00E73F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5E962F79" w14:textId="77777777" w:rsidR="00F75AE1" w:rsidRPr="00AF39C7" w:rsidRDefault="00F75AE1" w:rsidP="00E73F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14:paraId="42A814DE" w14:textId="77777777" w:rsidR="00F75AE1" w:rsidRPr="00AF39C7" w:rsidRDefault="00F75AE1" w:rsidP="00E73FFF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5354F4E" w14:textId="77777777" w:rsidR="00F75AE1" w:rsidRPr="003278C4" w:rsidRDefault="00F75AE1" w:rsidP="00E73FFF">
            <w:pPr>
              <w:spacing w:after="0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AF39C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F39C7">
              <w:rPr>
                <w:rFonts w:ascii="Webdings" w:hAnsi="Webdings"/>
                <w:sz w:val="28"/>
                <w:szCs w:val="28"/>
              </w:rPr>
              <w:t>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9304831" w14:textId="77777777" w:rsidR="00F75AE1" w:rsidRPr="00AF39C7" w:rsidRDefault="00F75AE1" w:rsidP="00E73FFF">
            <w:pPr>
              <w:pStyle w:val="TableParagraph"/>
              <w:spacing w:before="0" w:beforeAutospacing="0" w:after="0" w:line="320" w:lineRule="exact"/>
              <w:ind w:right="96"/>
              <w:jc w:val="both"/>
              <w:rPr>
                <w:sz w:val="20"/>
                <w:szCs w:val="20"/>
              </w:rPr>
            </w:pPr>
            <w:r w:rsidRPr="00AF39C7">
              <w:rPr>
                <w:sz w:val="26"/>
                <w:szCs w:val="26"/>
              </w:rPr>
              <w:t xml:space="preserve">- HS </w:t>
            </w:r>
            <w:proofErr w:type="spellStart"/>
            <w:r w:rsidRPr="00AF39C7">
              <w:rPr>
                <w:sz w:val="26"/>
                <w:szCs w:val="26"/>
              </w:rPr>
              <w:t>tập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trung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thực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  <w:proofErr w:type="spellStart"/>
            <w:r w:rsidRPr="00AF39C7">
              <w:rPr>
                <w:sz w:val="26"/>
                <w:szCs w:val="26"/>
              </w:rPr>
              <w:t>hiện</w:t>
            </w:r>
            <w:proofErr w:type="spellEnd"/>
            <w:r w:rsidRPr="00AF39C7">
              <w:rPr>
                <w:sz w:val="26"/>
                <w:szCs w:val="26"/>
              </w:rPr>
              <w:t xml:space="preserve"> </w:t>
            </w:r>
          </w:p>
        </w:tc>
      </w:tr>
    </w:tbl>
    <w:p w14:paraId="21E09C23" w14:textId="77777777" w:rsidR="00756672" w:rsidRDefault="00756672"/>
    <w:sectPr w:rsidR="007566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FDD5D" w14:textId="77777777" w:rsidR="001F2849" w:rsidRDefault="001F2849" w:rsidP="00F75AE1">
      <w:pPr>
        <w:spacing w:after="0" w:line="240" w:lineRule="auto"/>
      </w:pPr>
      <w:r>
        <w:separator/>
      </w:r>
    </w:p>
  </w:endnote>
  <w:endnote w:type="continuationSeparator" w:id="0">
    <w:p w14:paraId="13FF72C5" w14:textId="77777777" w:rsidR="001F2849" w:rsidRDefault="001F2849" w:rsidP="00F7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.VnArialH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36B30" w14:textId="77777777" w:rsidR="00F75AE1" w:rsidRDefault="00F75A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15E94" w14:textId="0E4E83A1" w:rsidR="00F75AE1" w:rsidRDefault="00F75AE1">
    <w:pPr>
      <w:pStyle w:val="Footer"/>
    </w:pPr>
    <w:proofErr w:type="spellStart"/>
    <w:r>
      <w:t>Gv</w:t>
    </w:r>
    <w:proofErr w:type="spellEnd"/>
    <w:r>
      <w:t>: Hà Thị Bích Vân                                                                                    Trường THCS Lương Văn Chánh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9CE1" w14:textId="77777777" w:rsidR="00F75AE1" w:rsidRDefault="00F75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457DB" w14:textId="77777777" w:rsidR="001F2849" w:rsidRDefault="001F2849" w:rsidP="00F75AE1">
      <w:pPr>
        <w:spacing w:after="0" w:line="240" w:lineRule="auto"/>
      </w:pPr>
      <w:r>
        <w:separator/>
      </w:r>
    </w:p>
  </w:footnote>
  <w:footnote w:type="continuationSeparator" w:id="0">
    <w:p w14:paraId="35492637" w14:textId="77777777" w:rsidR="001F2849" w:rsidRDefault="001F2849" w:rsidP="00F75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0D88B" w14:textId="77777777" w:rsidR="00F75AE1" w:rsidRDefault="00F75A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C1600" w14:textId="1A39382A" w:rsidR="00F75AE1" w:rsidRDefault="00F75AE1">
    <w:pPr>
      <w:pStyle w:val="Header"/>
    </w:pPr>
    <w:proofErr w:type="spellStart"/>
    <w:r>
      <w:t>Kế</w:t>
    </w:r>
    <w:proofErr w:type="spellEnd"/>
    <w:r>
      <w:t xml:space="preserve"> </w:t>
    </w:r>
    <w:proofErr w:type="spellStart"/>
    <w:r>
      <w:t>hoạch</w:t>
    </w:r>
    <w:proofErr w:type="spellEnd"/>
    <w:r>
      <w:t xml:space="preserve"> </w:t>
    </w:r>
    <w:proofErr w:type="spellStart"/>
    <w:r>
      <w:t>bài</w:t>
    </w:r>
    <w:proofErr w:type="spellEnd"/>
    <w:r>
      <w:t xml:space="preserve"> </w:t>
    </w:r>
    <w:proofErr w:type="spellStart"/>
    <w:r>
      <w:t>dạy</w:t>
    </w:r>
    <w:proofErr w:type="spellEnd"/>
    <w:r>
      <w:t xml:space="preserve"> GDTC 6                                                            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proofErr w:type="gramStart"/>
    <w:r>
      <w:t>học</w:t>
    </w:r>
    <w:proofErr w:type="spellEnd"/>
    <w:r>
      <w:t xml:space="preserve"> :</w:t>
    </w:r>
    <w:proofErr w:type="gramEnd"/>
    <w:r>
      <w:t xml:space="preserve">  2024- 2025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80BD5" w14:textId="77777777" w:rsidR="00F75AE1" w:rsidRDefault="00F75A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3202"/>
    <w:multiLevelType w:val="hybridMultilevel"/>
    <w:tmpl w:val="6AA4A916"/>
    <w:lvl w:ilvl="0" w:tplc="D88E4EB8">
      <w:start w:val="3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33753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E1"/>
    <w:rsid w:val="001F2849"/>
    <w:rsid w:val="00756672"/>
    <w:rsid w:val="00CB1C00"/>
    <w:rsid w:val="00F7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88D0ED"/>
  <w15:chartTrackingRefBased/>
  <w15:docId w15:val="{627F4E32-D7E4-4C04-9B30-6625586F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AE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75AE1"/>
    <w:pPr>
      <w:spacing w:before="100" w:beforeAutospacing="1"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75AE1"/>
    <w:rPr>
      <w:rFonts w:ascii="Calibri" w:eastAsia="Times New Roman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F7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99"/>
    <w:qFormat/>
    <w:rsid w:val="00F75AE1"/>
    <w:pPr>
      <w:widowControl w:val="0"/>
      <w:autoSpaceDE w:val="0"/>
      <w:autoSpaceDN w:val="0"/>
      <w:spacing w:before="100" w:beforeAutospacing="1" w:line="266" w:lineRule="auto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75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AE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</dc:creator>
  <cp:keywords/>
  <dc:description/>
  <cp:lastModifiedBy>BAO AN</cp:lastModifiedBy>
  <cp:revision>1</cp:revision>
  <dcterms:created xsi:type="dcterms:W3CDTF">2025-02-17T13:28:00Z</dcterms:created>
  <dcterms:modified xsi:type="dcterms:W3CDTF">2025-02-17T13:32:00Z</dcterms:modified>
</cp:coreProperties>
</file>