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C1" w:rsidRPr="007214C1" w:rsidRDefault="007214C1" w:rsidP="007214C1">
      <w:pPr>
        <w:keepNext/>
        <w:keepLines/>
        <w:spacing w:after="0" w:line="360" w:lineRule="auto"/>
        <w:jc w:val="center"/>
        <w:outlineLvl w:val="1"/>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ĐỌC KẾT NỐI CHỦ ĐIỂM: BÀI CA CÔN SƠN</w:t>
      </w:r>
    </w:p>
    <w:p w:rsidR="007214C1" w:rsidRPr="007214C1" w:rsidRDefault="007214C1" w:rsidP="007214C1">
      <w:pPr>
        <w:keepNext/>
        <w:keepLines/>
        <w:spacing w:after="0" w:line="360" w:lineRule="auto"/>
        <w:jc w:val="center"/>
        <w:outlineLvl w:val="1"/>
        <w:rPr>
          <w:rFonts w:ascii="Times New Roman" w:eastAsia="Times New Roman" w:hAnsi="Times New Roman" w:cs="Times New Roman"/>
          <w:sz w:val="28"/>
          <w:szCs w:val="28"/>
        </w:rPr>
      </w:pPr>
      <w:r w:rsidRPr="007214C1">
        <w:rPr>
          <w:rFonts w:ascii="Times New Roman" w:eastAsia="Times New Roman" w:hAnsi="Times New Roman" w:cs="Times New Roman"/>
          <w:b/>
          <w:sz w:val="28"/>
          <w:szCs w:val="28"/>
        </w:rPr>
        <w:t>(Nguyễn Trãi)</w:t>
      </w:r>
    </w:p>
    <w:p w:rsidR="007214C1" w:rsidRPr="007214C1" w:rsidRDefault="007214C1" w:rsidP="007214C1">
      <w:pPr>
        <w:tabs>
          <w:tab w:val="left" w:pos="142"/>
          <w:tab w:val="left" w:pos="284"/>
        </w:tabs>
        <w:spacing w:after="0" w:line="360" w:lineRule="auto"/>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A. KHỞI ĐỘNG</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1: GV chuyển giao nhiệm vụ</w:t>
      </w:r>
    </w:p>
    <w:p w:rsidR="007214C1" w:rsidRPr="007214C1" w:rsidRDefault="007214C1" w:rsidP="007214C1">
      <w:pPr>
        <w:widowControl w:val="0"/>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tổ chức hoạt động “Truy tìm mật thư”</w:t>
      </w:r>
    </w:p>
    <w:p w:rsidR="007214C1" w:rsidRPr="007214C1" w:rsidRDefault="007214C1" w:rsidP="007214C1">
      <w:pPr>
        <w:widowControl w:val="0"/>
        <w:tabs>
          <w:tab w:val="left" w:pos="142"/>
          <w:tab w:val="left" w:pos="284"/>
          <w:tab w:val="left" w:pos="426"/>
        </w:tabs>
        <w:spacing w:after="0" w:line="360" w:lineRule="auto"/>
        <w:jc w:val="both"/>
        <w:rPr>
          <w:rFonts w:ascii="Times New Roman" w:eastAsia="Times New Roman" w:hAnsi="Times New Roman" w:cs="Times New Roman"/>
          <w:b/>
          <w:bCs/>
          <w:i/>
          <w:iCs/>
          <w:sz w:val="28"/>
          <w:szCs w:val="28"/>
        </w:rPr>
      </w:pPr>
      <w:r w:rsidRPr="007214C1">
        <w:rPr>
          <w:rFonts w:ascii="Times New Roman" w:eastAsia="Times New Roman" w:hAnsi="Times New Roman" w:cs="Times New Roman"/>
          <w:sz w:val="28"/>
          <w:szCs w:val="28"/>
        </w:rPr>
        <w:t>- GV sẽ phát cho mỗi tổ 1 mật thư trong đó sẽ có gợi ý về những từ khóa, HS dựa vào mật thư để hoàn thành ô chữ phía dưới mật thư</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2: HS thực hiện nhiệm vụ</w:t>
      </w:r>
    </w:p>
    <w:p w:rsidR="007214C1" w:rsidRPr="007214C1" w:rsidRDefault="007214C1" w:rsidP="007214C1">
      <w:pPr>
        <w:tabs>
          <w:tab w:val="left" w:pos="142"/>
          <w:tab w:val="left" w:pos="426"/>
        </w:tabs>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tham gia chia sẻ cảm nhận</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3: Báo cáo, thảo luận</w:t>
      </w:r>
    </w:p>
    <w:p w:rsidR="007214C1" w:rsidRPr="007214C1" w:rsidRDefault="007214C1" w:rsidP="007214C1">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động viên tất cả HS trong lớp đều tham gia và nộp lại phiếu cho GV</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4: Kết luận, nhận định</w:t>
      </w:r>
    </w:p>
    <w:p w:rsidR="007214C1" w:rsidRPr="007214C1" w:rsidRDefault="007214C1" w:rsidP="007214C1">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nhận xét, khen ngợi HS.</w:t>
      </w:r>
    </w:p>
    <w:p w:rsidR="007214C1" w:rsidRPr="007214C1" w:rsidRDefault="007214C1" w:rsidP="007214C1">
      <w:pPr>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7214C1">
        <w:rPr>
          <w:rFonts w:ascii="Times New Roman" w:eastAsia="Times New Roman" w:hAnsi="Times New Roman" w:cs="Times New Roman"/>
          <w:sz w:val="28"/>
          <w:szCs w:val="28"/>
        </w:rPr>
        <w:t>- Từ chia sẻ của HS, GV dẫn dắt vào bài học mới</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 HÌNH THÀNH KIẾN THỨC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7214C1" w:rsidRPr="007214C1" w:rsidTr="005B1DBD">
        <w:tc>
          <w:tcPr>
            <w:tcW w:w="4530" w:type="dxa"/>
            <w:tcBorders>
              <w:top w:val="single" w:sz="4" w:space="0" w:color="000000"/>
              <w:left w:val="single" w:sz="4" w:space="0" w:color="000000"/>
              <w:bottom w:val="single" w:sz="4" w:space="0" w:color="000000"/>
              <w:right w:val="single" w:sz="4" w:space="0" w:color="000000"/>
            </w:tcBorders>
            <w:hideMark/>
          </w:tcPr>
          <w:p w:rsidR="007214C1" w:rsidRPr="007214C1" w:rsidRDefault="007214C1" w:rsidP="007214C1">
            <w:pPr>
              <w:spacing w:before="160" w:after="0" w:line="360" w:lineRule="auto"/>
              <w:jc w:val="center"/>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HOẠT ĐỘNG CỦA GV – HS</w:t>
            </w:r>
          </w:p>
        </w:tc>
        <w:tc>
          <w:tcPr>
            <w:tcW w:w="5104" w:type="dxa"/>
            <w:tcBorders>
              <w:top w:val="single" w:sz="4" w:space="0" w:color="000000"/>
              <w:left w:val="single" w:sz="4" w:space="0" w:color="000000"/>
              <w:bottom w:val="single" w:sz="4" w:space="0" w:color="000000"/>
              <w:right w:val="single" w:sz="4" w:space="0" w:color="000000"/>
            </w:tcBorders>
            <w:hideMark/>
          </w:tcPr>
          <w:p w:rsidR="007214C1" w:rsidRPr="007214C1" w:rsidRDefault="007214C1" w:rsidP="007214C1">
            <w:pPr>
              <w:spacing w:before="160" w:after="0" w:line="360" w:lineRule="auto"/>
              <w:jc w:val="center"/>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DỰ KIẾN SẢN PHẨM</w:t>
            </w:r>
          </w:p>
        </w:tc>
      </w:tr>
      <w:tr w:rsidR="007214C1" w:rsidRPr="007214C1" w:rsidTr="005B1DBD">
        <w:tc>
          <w:tcPr>
            <w:tcW w:w="4530" w:type="dxa"/>
            <w:tcBorders>
              <w:top w:val="single" w:sz="4" w:space="0" w:color="000000"/>
              <w:left w:val="single" w:sz="4" w:space="0" w:color="000000"/>
              <w:bottom w:val="single" w:sz="4" w:space="0" w:color="000000"/>
              <w:right w:val="single" w:sz="4" w:space="0" w:color="000000"/>
            </w:tcBorders>
            <w:hideMark/>
          </w:tcPr>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Hoạt động 1: Đọc văn bản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1: Chuyển giao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GV yêu cầu HS:</w:t>
            </w:r>
            <w:r w:rsidRPr="007214C1">
              <w:rPr>
                <w:rFonts w:ascii="Times New Roman" w:eastAsia="Times New Roman" w:hAnsi="Times New Roman" w:cs="Times New Roman"/>
                <w:sz w:val="28"/>
                <w:szCs w:val="28"/>
              </w:rPr>
              <w:t> đọc và giới thiệu về tác giả </w:t>
            </w:r>
            <w:r w:rsidRPr="007214C1">
              <w:rPr>
                <w:rFonts w:ascii="Times New Roman" w:eastAsia="Times New Roman" w:hAnsi="Times New Roman" w:cs="Times New Roman"/>
                <w:i/>
                <w:iCs/>
                <w:sz w:val="28"/>
                <w:szCs w:val="28"/>
              </w:rPr>
              <w:t>Nguyễn Trãi</w:t>
            </w:r>
            <w:r w:rsidRPr="007214C1">
              <w:rPr>
                <w:rFonts w:ascii="Times New Roman" w:eastAsia="Times New Roman" w:hAnsi="Times New Roman" w:cs="Times New Roman"/>
                <w:sz w:val="28"/>
                <w:szCs w:val="28"/>
              </w:rPr>
              <w:t> và tác phẩm </w:t>
            </w:r>
            <w:r w:rsidRPr="007214C1">
              <w:rPr>
                <w:rFonts w:ascii="Times New Roman" w:eastAsia="Times New Roman" w:hAnsi="Times New Roman" w:cs="Times New Roman"/>
                <w:i/>
                <w:iCs/>
                <w:sz w:val="28"/>
                <w:szCs w:val="28"/>
              </w:rPr>
              <w:t>Bài ca Côn Sơn.   </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GV hướng dẫn cách đọc.</w:t>
            </w:r>
            <w:r w:rsidRPr="007214C1">
              <w:rPr>
                <w:rFonts w:ascii="Times New Roman" w:eastAsia="Times New Roman" w:hAnsi="Times New Roman" w:cs="Times New Roman"/>
                <w:sz w:val="28"/>
                <w:szCs w:val="28"/>
              </w:rPr>
              <w:t> GV đọc mẫu thành tiếng một đoạn đầu, sau đó HS thay nhau đọc thành tiếng toàn VB.</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lắng nghe.</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2: Thực hiện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lastRenderedPageBreak/>
              <w:t>- HS nghe và đặt câu hỏi liên quan đến bài học.</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3: Báo cáo, thảo luận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trình bày sản phẩm thảo luận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gọi hs nhận xét, bổ sung câu trả lời của bạn.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4: Kết luận, nhận định</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nhận xét, bổ sung, chốt lại kiến thức → Ghi lên bảng.</w:t>
            </w:r>
          </w:p>
          <w:p w:rsidR="007214C1" w:rsidRPr="007214C1" w:rsidRDefault="007214C1" w:rsidP="007214C1">
            <w:pPr>
              <w:spacing w:after="0" w:line="360" w:lineRule="auto"/>
              <w:jc w:val="both"/>
              <w:rPr>
                <w:rFonts w:ascii="Times New Roman" w:eastAsia="Times New Roman" w:hAnsi="Times New Roman" w:cs="Times New Roman"/>
                <w:sz w:val="28"/>
                <w:szCs w:val="28"/>
              </w:rPr>
            </w:pPr>
          </w:p>
        </w:tc>
        <w:tc>
          <w:tcPr>
            <w:tcW w:w="5104" w:type="dxa"/>
            <w:tcBorders>
              <w:top w:val="single" w:sz="4" w:space="0" w:color="000000"/>
              <w:left w:val="single" w:sz="4" w:space="0" w:color="000000"/>
              <w:bottom w:val="single" w:sz="4" w:space="0" w:color="000000"/>
              <w:right w:val="single" w:sz="4" w:space="0" w:color="000000"/>
            </w:tcBorders>
          </w:tcPr>
          <w:p w:rsidR="007214C1" w:rsidRPr="007214C1" w:rsidRDefault="007214C1" w:rsidP="007214C1">
            <w:pPr>
              <w:spacing w:before="160"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lastRenderedPageBreak/>
              <w:t>I. Tìm hiểu chung</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i/>
                <w:iCs/>
                <w:sz w:val="28"/>
                <w:szCs w:val="28"/>
              </w:rPr>
              <w:t>1. Tác giả</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Tên: Nguyễn Trãi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Sinh năm: 1380 – 1442</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Hiệu: ức Trai, con của Nguyễn Phi Khanh.</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Quê quán: Chi Ngại – Chí Linh- Hải Dương, sau: Nhị Khê- Thường Tín – Hà Tây.</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lastRenderedPageBreak/>
              <w:t>- Ông là người toàn đức, toàn tài, có công lớn trong cuộc kháng chiến chống giặc Minh.</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Là người VN đầu tiên được công nhận: danh nhân văn hoá thế giới (1980)</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Cuộc đời: Gặp nhiều thăng trầm, oan ức.</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Là nhà văn lớn của dtộc.</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Các tác phẩm tiêu biểu: Bình Ngô đại cáo, Quốc âm thi tập, ức Trai thi tập, Quân trung từ mệnh tập...</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i/>
                <w:iCs/>
                <w:sz w:val="28"/>
                <w:szCs w:val="28"/>
              </w:rPr>
              <w:t>2. Tác phẩm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Bài thơ Côn Sơn ca được sáng tác trong thời gian ông bị chèn ép phải cáo quan về ở ẩn ở Côn Sơn.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Bài thơ được viết bằng chữ Hán trong tập “Ức Trai thi tập”.</w:t>
            </w:r>
          </w:p>
        </w:tc>
      </w:tr>
    </w:tbl>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7214C1" w:rsidRPr="007214C1" w:rsidTr="005B1DBD">
        <w:tc>
          <w:tcPr>
            <w:tcW w:w="4530" w:type="dxa"/>
            <w:tcBorders>
              <w:top w:val="single" w:sz="4" w:space="0" w:color="000000"/>
              <w:left w:val="single" w:sz="4" w:space="0" w:color="000000"/>
              <w:bottom w:val="single" w:sz="4" w:space="0" w:color="000000"/>
              <w:right w:val="single" w:sz="4" w:space="0" w:color="000000"/>
            </w:tcBorders>
          </w:tcPr>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sz w:val="28"/>
                <w:szCs w:val="28"/>
              </w:rPr>
              <w:t> </w:t>
            </w:r>
            <w:r w:rsidRPr="007214C1">
              <w:rPr>
                <w:rFonts w:ascii="Times New Roman" w:eastAsia="Times New Roman" w:hAnsi="Times New Roman" w:cs="Times New Roman"/>
                <w:b/>
                <w:sz w:val="28"/>
                <w:szCs w:val="28"/>
              </w:rPr>
              <w:t>Hoạt động 2: Khám phá văn bản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 Nhiệm vụ 1</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1: Chuyển giao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yêu cầu HS dựa vào văn bản vừa đọc, trả lời câu hỏi: </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Xác định thể thơ.</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Xác định cách gieo vần của bài thơ.</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Xác định bố cục của bài thơ.  </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tiếp nhận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lastRenderedPageBreak/>
              <w:t>Bước 2: Thực hiện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thảo luận và trả lời từng câu hỏi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trình bày sản phẩm.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3: Báo cáo, thảo luận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trình bày sản phẩm thảo luận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gọi HS nhận xét, bổ sung câu trả lời của bạn.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4: Kết luận, nhận định</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nhận xét, bổ sung, chốt lại kiến thức → Ghi lên bảng</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 Nhiệm vụ 2</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1: Chuyển giao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 GV đặt câu hỏi: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yêu cầu HS thảo luận: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Cảnh Côn Sơn được miêu tả qua những hình ảnh cụ thể nào?</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Chỉ ra và nêu tác dụng của biện pháp nghệ thuật mà tác giả sử dụng trong bài thơ.</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Qua những chi tiết trên, em có nhận xét gì về cảnh trí Côn Sơn?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Cho biết trong bài tác giả đã sử dụng đại từ nào? Sử dụng mấy lần? Đại từ đó chỉ ai?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Nhân vật “ta” đã làm gì ở Côn Sơn?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lastRenderedPageBreak/>
              <w:t>+ Các hoạt động đó đã vẽ nên một chân dung tâm hồn Nguyễn Trãi như thế nào ở Côn Sơn?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2: Thực hiện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thảo luận và trả lời từng câu hỏi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trình bày sản phẩm.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3: Báo cáo, thảo luận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trình bày sản phẩm thảo luận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gọi hs nhận xét, bổ sung câu trả lời của bạn.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4: Kết luận, nhận định</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nhận xét, bổ sung, chốt lại kiến thức → Ghi lên bảng</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Cs/>
                <w:sz w:val="28"/>
                <w:szCs w:val="28"/>
              </w:rPr>
              <w:t>GV chốt lại kiến thức</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 Nhiệm vụ 3</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1: Chuyển giao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yêu cầu học sinh trả lời một số câu hỏi: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Qua những điều đã tìm hiểu ở trên, hình ảnh ta” đặc biệt là tâm hồn “ta” được thể hiện như thế nào?</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i/>
                <w:iCs/>
                <w:sz w:val="28"/>
                <w:szCs w:val="28"/>
              </w:rPr>
              <w:t>+ Hãy rút ra nội dung và nghệ thuật văn bản.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tiếp nhận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Bước 2: Thực hiện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thảo luận và trả lời từng câu hỏi;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lastRenderedPageBreak/>
              <w:t>- HS trình bày sản phẩm.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Bước 3: Báo cáo kết quả hoạt động và thảo luận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HS trình bày sản phẩm thảo luận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gọi hs nhận xét, bổ sung câu trả lời của bạn.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Bước 4: Đánh giá kết quả thực hiện nhiệm vụ</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GV nhận xét, bổ sung, chốt lại kiến thức → Ghi lên bảng</w:t>
            </w:r>
          </w:p>
        </w:tc>
        <w:tc>
          <w:tcPr>
            <w:tcW w:w="5104" w:type="dxa"/>
            <w:tcBorders>
              <w:top w:val="single" w:sz="4" w:space="0" w:color="000000"/>
              <w:left w:val="single" w:sz="4" w:space="0" w:color="000000"/>
              <w:bottom w:val="single" w:sz="4" w:space="0" w:color="000000"/>
              <w:right w:val="single" w:sz="4" w:space="0" w:color="000000"/>
            </w:tcBorders>
          </w:tcPr>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i/>
                <w:iCs/>
                <w:sz w:val="28"/>
                <w:szCs w:val="28"/>
              </w:rPr>
              <w:lastRenderedPageBreak/>
              <w:t>3. Đọc - kể tóm tắt</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Thể loại: Thơ lục bát </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Gieo vần: rầm – cầm, êm- nêm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Chữ cuối câu 6 vần với chữ 6 câu 8</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Chữ cuối câu 8 vần với chữ cuối câu 8 cặp dưới.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Bố cục: 2 phần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Phần 1 – Cảnh trí Côn Sơn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lastRenderedPageBreak/>
              <w:t>+ Phần 2 – Cuộc sống và tâm hồn Nguyễn Trãi ở Côn Sơn. </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w:t>
            </w:r>
            <w:r w:rsidRPr="007214C1">
              <w:rPr>
                <w:rFonts w:ascii="Times New Roman" w:eastAsia="Times New Roman" w:hAnsi="Times New Roman" w:cs="Times New Roman"/>
                <w:b/>
                <w:bCs/>
                <w:sz w:val="28"/>
                <w:szCs w:val="28"/>
              </w:rPr>
              <w:t>II. Tìm hiểu chi tiết</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i/>
                <w:iCs/>
                <w:sz w:val="28"/>
                <w:szCs w:val="28"/>
              </w:rPr>
              <w:t>1. Cảnh trí Côn Sơn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a. Cảnh trí Côn Sơn: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Suối chảy rì rầm - đàn cầm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Đá rêu phơi – chiếu êm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Thông – như nêm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Trúc râm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Nghệ thuật lấy động để tả tĩnh:</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Tiếng suối rì rầm =&gt; sự tĩnh lặng, thanh bình</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&gt; Thiên nhiên êm ái, dịu dàng đầm ấm bao dung. Một thiên nhiên khoáng đạt, thanh tĩnh và nên thơ.</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i/>
                <w:iCs/>
                <w:sz w:val="28"/>
                <w:szCs w:val="28"/>
              </w:rPr>
              <w:t>b. Cảnh sống và tâm hồn Nguyễn Trãi ở Côn Sơn: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Đại từ “ta” - Có mặt 5 lần - Chỉ Nguyễn Trãi đang sống những ngày nhàn tả, ẩn dật ở Côn Sơn.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Ta nghe tiếng suối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Ta ngồi trên đá</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Ta lên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Ta nằm</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Ta ngâm thơ nhàn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lastRenderedPageBreak/>
              <w:t>=&gt;Thời gian rỗi rãi một cách bất đắc dĩ. Với tâm hồn thi sĩ đây là dịp để thảnh thơi, thả hồn vào suối, vào thông, vào trúc nơi rừng cao bóng cả.</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Chữ “nhàn”: tâm trạng của NTrãi thực tế chỉ nhàn một nửa, thực chất ông vẫn luôn đau đáu một nỗi niềm muốn đem sức mình phò vua, giúp nước.</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Chữ “nhàn” mang tính tích cực, không hề bất lực, không buông xuôi mà vẫn tha thiết với đời.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=&gt; Hiện lên hình ảnh Nguyễn Trãi đang sống trong ung dung, nhàn tả, thả hồn mình vào cảnh trí Côn Sơn, ông giao hoà tuyệt đối với thiên nhiên.</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=&gt; Thể hiện nhân cách thanh cao, phẩm chất thi sĩ, nghệ sĩ lớn của Nguyễn Trãi.</w:t>
            </w:r>
          </w:p>
          <w:p w:rsidR="007214C1" w:rsidRPr="007214C1" w:rsidRDefault="007214C1" w:rsidP="007214C1">
            <w:pPr>
              <w:spacing w:after="0" w:line="360" w:lineRule="auto"/>
              <w:jc w:val="both"/>
              <w:rPr>
                <w:rFonts w:ascii="Times New Roman" w:eastAsia="Times New Roman" w:hAnsi="Times New Roman" w:cs="Times New Roman"/>
                <w:b/>
                <w:bCs/>
                <w:sz w:val="28"/>
                <w:szCs w:val="28"/>
              </w:rPr>
            </w:pPr>
            <w:r w:rsidRPr="007214C1">
              <w:rPr>
                <w:rFonts w:ascii="Times New Roman" w:eastAsia="Times New Roman" w:hAnsi="Times New Roman" w:cs="Times New Roman"/>
                <w:b/>
                <w:bCs/>
                <w:sz w:val="28"/>
                <w:szCs w:val="28"/>
              </w:rPr>
              <w:t>III/ TỔNG KẾT</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1. Giá trị nghệ thuật</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Đan xen các câu thơ tả cảnh và tả người</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Sử dụng các biện pháp nghệ thuật: So sánh, điệp ngữ</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t>- Bản dịch thơ sử dụng thể thơ lục bát có vần điệu nhịp nhàng, sinh động</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b/>
                <w:bCs/>
                <w:sz w:val="28"/>
                <w:szCs w:val="28"/>
              </w:rPr>
              <w:t>b. Giá trị nội dung</w:t>
            </w:r>
          </w:p>
          <w:p w:rsidR="007214C1" w:rsidRPr="007214C1" w:rsidRDefault="007214C1" w:rsidP="007214C1">
            <w:pPr>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lastRenderedPageBreak/>
              <w:t>- Bài thơ cho thấy khung cảnh thiên nhiên ở Côn Sơn nên thơ hấp dẫn cùng sự giao hòa giữa con người với thiên nhiên được bắt nguồn từ tâm hồn thi sĩ của Nguyễn Trãi.</w:t>
            </w:r>
          </w:p>
          <w:p w:rsidR="007214C1" w:rsidRPr="007214C1" w:rsidRDefault="007214C1" w:rsidP="007214C1">
            <w:pPr>
              <w:spacing w:after="0" w:line="360" w:lineRule="auto"/>
              <w:jc w:val="both"/>
              <w:rPr>
                <w:rFonts w:ascii="Times New Roman" w:eastAsia="Times New Roman" w:hAnsi="Times New Roman" w:cs="Times New Roman"/>
                <w:sz w:val="28"/>
                <w:szCs w:val="28"/>
              </w:rPr>
            </w:pPr>
          </w:p>
          <w:p w:rsidR="007214C1" w:rsidRPr="007214C1" w:rsidRDefault="007214C1" w:rsidP="007214C1">
            <w:pPr>
              <w:spacing w:after="0" w:line="360" w:lineRule="auto"/>
              <w:jc w:val="both"/>
              <w:rPr>
                <w:rFonts w:ascii="Times New Roman" w:eastAsia="Times New Roman" w:hAnsi="Times New Roman" w:cs="Times New Roman"/>
                <w:sz w:val="28"/>
                <w:szCs w:val="28"/>
              </w:rPr>
            </w:pPr>
          </w:p>
        </w:tc>
      </w:tr>
    </w:tbl>
    <w:p w:rsidR="007214C1" w:rsidRPr="007214C1" w:rsidRDefault="007214C1" w:rsidP="007214C1">
      <w:pPr>
        <w:tabs>
          <w:tab w:val="left" w:pos="142"/>
        </w:tabs>
        <w:spacing w:after="0" w:line="360" w:lineRule="auto"/>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lastRenderedPageBreak/>
        <w:t>C. HOẠT ĐỘNG LUYỆN TẬP</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1: GV chuyển giao nhiệm vụ</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i/>
          <w:sz w:val="28"/>
          <w:szCs w:val="28"/>
        </w:rPr>
      </w:pPr>
      <w:r w:rsidRPr="007214C1">
        <w:rPr>
          <w:rFonts w:ascii="Times New Roman" w:eastAsia="Times New Roman" w:hAnsi="Times New Roman" w:cs="Times New Roman"/>
          <w:b/>
          <w:i/>
          <w:sz w:val="28"/>
          <w:szCs w:val="28"/>
        </w:rPr>
        <w:t>Viết đoạn văn ngắn khoảng 7 – 9 câu nêu cảm nhận của em về hình ảnh và tâm hồn của nhân vật “ta” trong văn bản</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2: HS thực hiện nhiệm vụ</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Cs/>
          <w:sz w:val="28"/>
          <w:szCs w:val="28"/>
        </w:rPr>
      </w:pPr>
      <w:r w:rsidRPr="007214C1">
        <w:rPr>
          <w:rFonts w:ascii="Times New Roman" w:eastAsia="Times New Roman" w:hAnsi="Times New Roman" w:cs="Times New Roman"/>
          <w:bCs/>
          <w:sz w:val="28"/>
          <w:szCs w:val="28"/>
        </w:rPr>
        <w:t>- HS trình bày trước lớp</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3: Báo cáo, thảo luận</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Cs/>
          <w:sz w:val="28"/>
          <w:szCs w:val="28"/>
        </w:rPr>
      </w:pPr>
      <w:r w:rsidRPr="007214C1">
        <w:rPr>
          <w:rFonts w:ascii="Times New Roman" w:eastAsia="Times New Roman" w:hAnsi="Times New Roman" w:cs="Times New Roman"/>
          <w:bCs/>
          <w:sz w:val="28"/>
          <w:szCs w:val="28"/>
        </w:rPr>
        <w:t>- GV mời một số HS trình bày trước lớp, yêu cầu cả lớp nghe, nhận xét, bổ sung.</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4: Kết luận, nhận định</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 GV nhận xét, đánh giá</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D. HOẠT ĐỘNG VẬN DỤNG</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bCs/>
          <w:sz w:val="28"/>
          <w:szCs w:val="28"/>
        </w:rPr>
      </w:pPr>
      <w:r w:rsidRPr="007214C1">
        <w:rPr>
          <w:rFonts w:ascii="Times New Roman" w:eastAsia="Times New Roman" w:hAnsi="Times New Roman" w:cs="Times New Roman"/>
          <w:b/>
          <w:sz w:val="28"/>
          <w:szCs w:val="28"/>
        </w:rPr>
        <w:t xml:space="preserve">Bước 1: </w:t>
      </w:r>
      <w:r w:rsidRPr="007214C1">
        <w:rPr>
          <w:rFonts w:ascii="Times New Roman" w:eastAsia="Times New Roman" w:hAnsi="Times New Roman" w:cs="Times New Roman"/>
          <w:b/>
          <w:bCs/>
          <w:sz w:val="28"/>
          <w:szCs w:val="28"/>
        </w:rPr>
        <w:t>GV chuyển giao nhiệm vụ</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Cs/>
          <w:sz w:val="28"/>
          <w:szCs w:val="28"/>
        </w:rPr>
      </w:pPr>
      <w:r w:rsidRPr="007214C1">
        <w:rPr>
          <w:rFonts w:ascii="Times New Roman" w:eastAsia="Times New Roman" w:hAnsi="Times New Roman" w:cs="Times New Roman"/>
          <w:bCs/>
          <w:sz w:val="28"/>
          <w:szCs w:val="28"/>
        </w:rPr>
        <w:t>Sử dụng SGK, kiến thức đã học,</w:t>
      </w:r>
      <w:r w:rsidRPr="007214C1">
        <w:rPr>
          <w:rFonts w:ascii="Calibri" w:eastAsia="Calibri" w:hAnsi="Calibri" w:cs="Times New Roman"/>
          <w:kern w:val="2"/>
          <w14:ligatures w14:val="standardContextual"/>
        </w:rPr>
        <w:t xml:space="preserve"> </w:t>
      </w:r>
      <w:r w:rsidRPr="007214C1">
        <w:rPr>
          <w:rFonts w:ascii="Times New Roman" w:eastAsia="Times New Roman" w:hAnsi="Times New Roman" w:cs="Times New Roman"/>
          <w:bCs/>
          <w:sz w:val="28"/>
          <w:szCs w:val="28"/>
        </w:rPr>
        <w:t>phân tích được sự hoà nhập nên thơ, thanh cao của Nguyễn Trãi với cảnh trí Côn Sơn ở đoạn thơ trong “Bài ca Côn Sơn” và hồn thơ thắm thiết tình quê của Trần Nhân Tông trong bài “Thiên Trường vãn vọng”.</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 xml:space="preserve">Bước 2: </w:t>
      </w:r>
      <w:r w:rsidRPr="007214C1">
        <w:rPr>
          <w:rFonts w:ascii="Times New Roman" w:eastAsia="Times New Roman" w:hAnsi="Times New Roman" w:cs="Times New Roman"/>
          <w:b/>
          <w:bCs/>
          <w:sz w:val="28"/>
          <w:szCs w:val="28"/>
        </w:rPr>
        <w:t>HS thực hiện nhiệm vụ</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3: Báo cáo, thảo luận</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sz w:val="28"/>
          <w:szCs w:val="28"/>
        </w:rPr>
      </w:pPr>
      <w:r w:rsidRPr="007214C1">
        <w:rPr>
          <w:rFonts w:ascii="Times New Roman" w:eastAsia="Times New Roman" w:hAnsi="Times New Roman" w:cs="Times New Roman"/>
          <w:sz w:val="28"/>
          <w:szCs w:val="28"/>
        </w:rPr>
        <w:lastRenderedPageBreak/>
        <w:t>- GV mời một số HS trình bày trước lớp, yêu cầu cả lớp nghe, nhận xét, bổ sung.</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
          <w:sz w:val="28"/>
          <w:szCs w:val="28"/>
        </w:rPr>
      </w:pPr>
      <w:r w:rsidRPr="007214C1">
        <w:rPr>
          <w:rFonts w:ascii="Times New Roman" w:eastAsia="Times New Roman" w:hAnsi="Times New Roman" w:cs="Times New Roman"/>
          <w:b/>
          <w:sz w:val="28"/>
          <w:szCs w:val="28"/>
        </w:rPr>
        <w:t>Bước 4: Kết luận, nhận định</w:t>
      </w:r>
    </w:p>
    <w:p w:rsidR="007214C1" w:rsidRPr="007214C1" w:rsidRDefault="007214C1" w:rsidP="007214C1">
      <w:pPr>
        <w:tabs>
          <w:tab w:val="left" w:pos="142"/>
          <w:tab w:val="left" w:pos="284"/>
        </w:tabs>
        <w:spacing w:after="0" w:line="360" w:lineRule="auto"/>
        <w:jc w:val="both"/>
        <w:rPr>
          <w:rFonts w:ascii="Times New Roman" w:eastAsia="Times New Roman" w:hAnsi="Times New Roman" w:cs="Times New Roman"/>
          <w:bCs/>
          <w:sz w:val="28"/>
          <w:szCs w:val="28"/>
        </w:rPr>
      </w:pPr>
      <w:r w:rsidRPr="007214C1">
        <w:rPr>
          <w:rFonts w:ascii="Times New Roman" w:eastAsia="Times New Roman" w:hAnsi="Times New Roman" w:cs="Times New Roman"/>
          <w:bCs/>
          <w:sz w:val="28"/>
          <w:szCs w:val="28"/>
        </w:rPr>
        <w:t>- GV nhận xét, đánh giá</w:t>
      </w:r>
    </w:p>
    <w:p w:rsidR="00F5396C" w:rsidRDefault="007214C1">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C1"/>
    <w:rsid w:val="00454113"/>
    <w:rsid w:val="007214C1"/>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5619D-2210-4857-845F-91083744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2025-02-15T09:37:00Z</dcterms:created>
  <dcterms:modified xsi:type="dcterms:W3CDTF">2025-02-15T09:37:00Z</dcterms:modified>
</cp:coreProperties>
</file>