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5BCC" w:rsidRPr="00EC5BCC" w:rsidRDefault="00EC5BCC" w:rsidP="00EC5BCC">
      <w:pPr>
        <w:spacing w:line="360" w:lineRule="auto"/>
        <w:jc w:val="center"/>
        <w:rPr>
          <w:rFonts w:ascii="Times New Roman" w:eastAsia="Yu Mincho" w:hAnsi="Times New Roman" w:cs="Times New Roman"/>
          <w:b/>
          <w:bCs/>
          <w:sz w:val="28"/>
          <w:szCs w:val="28"/>
          <w:lang w:eastAsia="ja-JP"/>
        </w:rPr>
      </w:pPr>
      <w:r w:rsidRPr="00EC5BCC">
        <w:rPr>
          <w:rFonts w:ascii="Times New Roman" w:eastAsia="Yu Mincho" w:hAnsi="Times New Roman" w:cs="Times New Roman"/>
          <w:b/>
          <w:bCs/>
          <w:sz w:val="28"/>
          <w:szCs w:val="28"/>
          <w:lang w:eastAsia="ja-JP"/>
        </w:rPr>
        <w:t>BÀI 3 – SỰ SỐNG THIÊNG LIÊNG (VĂN BẢN NGHỊ LUẬN)</w:t>
      </w:r>
    </w:p>
    <w:p w:rsidR="00EC5BCC" w:rsidRPr="00EC5BCC" w:rsidRDefault="00EC5BCC" w:rsidP="00EC5BCC">
      <w:pPr>
        <w:spacing w:line="360" w:lineRule="auto"/>
        <w:jc w:val="center"/>
        <w:rPr>
          <w:rFonts w:ascii="Times New Roman" w:eastAsia="Yu Mincho" w:hAnsi="Times New Roman" w:cs="Times New Roman"/>
          <w:sz w:val="26"/>
          <w:szCs w:val="26"/>
          <w:lang w:eastAsia="ja-JP"/>
        </w:rPr>
      </w:pPr>
      <w:r w:rsidRPr="00EC5BCC">
        <w:rPr>
          <w:rFonts w:ascii="Times New Roman" w:eastAsia="Yu Mincho" w:hAnsi="Times New Roman" w:cs="Times New Roman"/>
          <w:b/>
          <w:bCs/>
          <w:sz w:val="26"/>
          <w:szCs w:val="26"/>
          <w:lang w:eastAsia="ja-JP"/>
        </w:rPr>
        <w:t>Thời gian thực hiện</w:t>
      </w:r>
      <w:r w:rsidRPr="00EC5BCC">
        <w:rPr>
          <w:rFonts w:ascii="Times New Roman" w:eastAsia="Yu Mincho" w:hAnsi="Times New Roman" w:cs="Times New Roman"/>
          <w:sz w:val="26"/>
          <w:szCs w:val="26"/>
          <w:lang w:eastAsia="ja-JP"/>
        </w:rPr>
        <w:t>: 13 tiết</w:t>
      </w:r>
    </w:p>
    <w:p w:rsidR="00EC5BCC" w:rsidRPr="00EC5BCC" w:rsidRDefault="00EC5BCC" w:rsidP="00EC5BCC">
      <w:pPr>
        <w:spacing w:after="0" w:line="360" w:lineRule="auto"/>
        <w:rPr>
          <w:rFonts w:ascii="Times New Roman" w:eastAsia="Times New Roman" w:hAnsi="Times New Roman" w:cs="Times New Roman"/>
          <w:b/>
          <w:bCs/>
          <w:sz w:val="28"/>
          <w:szCs w:val="28"/>
          <w:lang w:val="vi-VN"/>
        </w:rPr>
      </w:pPr>
      <w:r w:rsidRPr="00EC5BCC">
        <w:rPr>
          <w:rFonts w:ascii="Times New Roman" w:eastAsia="Times New Roman" w:hAnsi="Times New Roman" w:cs="Times New Roman"/>
          <w:b/>
          <w:bCs/>
          <w:iCs/>
          <w:sz w:val="28"/>
          <w:szCs w:val="28"/>
          <w:lang w:val="vi-VN"/>
        </w:rPr>
        <w:t>I. MỤC TIÊU</w:t>
      </w:r>
    </w:p>
    <w:p w:rsidR="00EC5BCC" w:rsidRPr="00EC5BCC" w:rsidRDefault="00EC5BCC" w:rsidP="00EC5BCC">
      <w:pPr>
        <w:tabs>
          <w:tab w:val="left" w:pos="142"/>
        </w:tabs>
        <w:spacing w:after="0" w:line="360" w:lineRule="auto"/>
        <w:jc w:val="both"/>
        <w:rPr>
          <w:rFonts w:ascii="Times New Roman" w:eastAsia="Times New Roman" w:hAnsi="Times New Roman" w:cs="Times New Roman"/>
          <w:b/>
          <w:bCs/>
          <w:sz w:val="28"/>
          <w:szCs w:val="28"/>
          <w:lang w:val="vi-VN"/>
        </w:rPr>
      </w:pPr>
      <w:r w:rsidRPr="00EC5BCC">
        <w:rPr>
          <w:rFonts w:ascii="Times New Roman" w:eastAsia="Times New Roman" w:hAnsi="Times New Roman" w:cs="Times New Roman"/>
          <w:b/>
          <w:bCs/>
          <w:sz w:val="28"/>
          <w:szCs w:val="28"/>
          <w:lang w:val="vi-VN"/>
        </w:rPr>
        <w:t>1. Năng lực</w:t>
      </w:r>
    </w:p>
    <w:p w:rsidR="00EC5BCC" w:rsidRPr="00EC5BCC" w:rsidRDefault="00EC5BCC" w:rsidP="00EC5BCC">
      <w:pPr>
        <w:tabs>
          <w:tab w:val="left" w:pos="142"/>
        </w:tabs>
        <w:spacing w:after="0" w:line="360" w:lineRule="auto"/>
        <w:jc w:val="both"/>
        <w:rPr>
          <w:rFonts w:ascii="Times New Roman" w:eastAsia="Times New Roman" w:hAnsi="Times New Roman" w:cs="Times New Roman"/>
          <w:sz w:val="28"/>
          <w:szCs w:val="28"/>
        </w:rPr>
      </w:pPr>
      <w:r w:rsidRPr="00EC5BCC">
        <w:rPr>
          <w:rFonts w:ascii="Times New Roman" w:eastAsia="Times New Roman" w:hAnsi="Times New Roman" w:cs="Times New Roman"/>
          <w:sz w:val="28"/>
          <w:szCs w:val="28"/>
        </w:rPr>
        <w:t>- Nhận diện và xác định được luận đề và luận điểm trong văn nghị luận</w:t>
      </w:r>
    </w:p>
    <w:p w:rsidR="00EC5BCC" w:rsidRPr="00EC5BCC" w:rsidRDefault="00EC5BCC" w:rsidP="00EC5BCC">
      <w:pPr>
        <w:tabs>
          <w:tab w:val="left" w:pos="142"/>
        </w:tabs>
        <w:spacing w:after="0" w:line="360" w:lineRule="auto"/>
        <w:jc w:val="both"/>
        <w:rPr>
          <w:rFonts w:ascii="Times New Roman" w:eastAsia="Times New Roman" w:hAnsi="Times New Roman" w:cs="Times New Roman"/>
          <w:sz w:val="28"/>
          <w:szCs w:val="28"/>
        </w:rPr>
      </w:pPr>
      <w:r w:rsidRPr="00EC5BCC">
        <w:rPr>
          <w:rFonts w:ascii="Times New Roman" w:eastAsia="Times New Roman" w:hAnsi="Times New Roman" w:cs="Times New Roman"/>
          <w:sz w:val="28"/>
          <w:szCs w:val="28"/>
        </w:rPr>
        <w:t>- Nhận biết và xác định được những bằng chứng khách quan và ý kiến, đánh giá chủ quan của người viết trong văn nghị luận.</w:t>
      </w:r>
    </w:p>
    <w:p w:rsidR="00EC5BCC" w:rsidRPr="00EC5BCC" w:rsidRDefault="00EC5BCC" w:rsidP="00EC5BCC">
      <w:pPr>
        <w:tabs>
          <w:tab w:val="left" w:pos="142"/>
        </w:tabs>
        <w:spacing w:after="0" w:line="360" w:lineRule="auto"/>
        <w:jc w:val="both"/>
        <w:rPr>
          <w:rFonts w:ascii="Times New Roman" w:eastAsia="Times New Roman" w:hAnsi="Times New Roman" w:cs="Times New Roman"/>
          <w:sz w:val="28"/>
          <w:szCs w:val="28"/>
        </w:rPr>
      </w:pPr>
      <w:r w:rsidRPr="00EC5BCC">
        <w:rPr>
          <w:rFonts w:ascii="Times New Roman" w:eastAsia="Times New Roman" w:hAnsi="Times New Roman" w:cs="Times New Roman"/>
          <w:sz w:val="28"/>
          <w:szCs w:val="28"/>
        </w:rPr>
        <w:t>- Xác định được bố cục của văn bản.</w:t>
      </w:r>
    </w:p>
    <w:p w:rsidR="00EC5BCC" w:rsidRPr="00EC5BCC" w:rsidRDefault="00EC5BCC" w:rsidP="00EC5BCC">
      <w:pPr>
        <w:tabs>
          <w:tab w:val="left" w:pos="142"/>
        </w:tabs>
        <w:spacing w:after="0" w:line="360" w:lineRule="auto"/>
        <w:jc w:val="both"/>
        <w:rPr>
          <w:rFonts w:ascii="Times New Roman" w:eastAsia="Times New Roman" w:hAnsi="Times New Roman" w:cs="Times New Roman"/>
          <w:sz w:val="28"/>
          <w:szCs w:val="28"/>
        </w:rPr>
      </w:pPr>
      <w:r w:rsidRPr="00EC5BCC">
        <w:rPr>
          <w:rFonts w:ascii="Times New Roman" w:eastAsia="Times New Roman" w:hAnsi="Times New Roman" w:cs="Times New Roman"/>
          <w:sz w:val="28"/>
          <w:szCs w:val="28"/>
        </w:rPr>
        <w:t>- Nhận diện và phân tích được những nét đặc sắc về nội dung và nghệ thuật được tác giả sử dụng trong văn bản.</w:t>
      </w:r>
    </w:p>
    <w:p w:rsidR="00EC5BCC" w:rsidRPr="00EC5BCC" w:rsidRDefault="00EC5BCC" w:rsidP="00EC5BCC">
      <w:pPr>
        <w:tabs>
          <w:tab w:val="left" w:pos="142"/>
        </w:tabs>
        <w:spacing w:after="0" w:line="360" w:lineRule="auto"/>
        <w:jc w:val="both"/>
        <w:rPr>
          <w:rFonts w:ascii="Times New Roman" w:eastAsia="Times New Roman" w:hAnsi="Times New Roman" w:cs="Times New Roman"/>
          <w:sz w:val="28"/>
          <w:szCs w:val="28"/>
        </w:rPr>
      </w:pPr>
      <w:r w:rsidRPr="00EC5BCC">
        <w:rPr>
          <w:rFonts w:ascii="Times New Roman" w:eastAsia="Times New Roman" w:hAnsi="Times New Roman" w:cs="Times New Roman"/>
          <w:sz w:val="28"/>
          <w:szCs w:val="28"/>
        </w:rPr>
        <w:t>- Xác định và phân tích được nghĩa của một số yếu tố Hán Việt thông dụng và nghĩa của những từ có yếu tố Hán Việt.</w:t>
      </w:r>
    </w:p>
    <w:p w:rsidR="00EC5BCC" w:rsidRPr="00EC5BCC" w:rsidRDefault="00EC5BCC" w:rsidP="00EC5BCC">
      <w:pPr>
        <w:tabs>
          <w:tab w:val="left" w:pos="142"/>
        </w:tabs>
        <w:spacing w:after="0" w:line="360" w:lineRule="auto"/>
        <w:jc w:val="both"/>
        <w:rPr>
          <w:rFonts w:ascii="Times New Roman" w:eastAsia="Times New Roman" w:hAnsi="Times New Roman" w:cs="Times New Roman"/>
          <w:sz w:val="28"/>
          <w:szCs w:val="28"/>
        </w:rPr>
      </w:pPr>
      <w:r w:rsidRPr="00EC5BCC">
        <w:rPr>
          <w:rFonts w:ascii="Times New Roman" w:eastAsia="Times New Roman" w:hAnsi="Times New Roman" w:cs="Times New Roman"/>
          <w:sz w:val="28"/>
          <w:szCs w:val="28"/>
        </w:rPr>
        <w:t>- Viết được một bài văn nghị luận về một vấn đề của đời sống.</w:t>
      </w:r>
    </w:p>
    <w:p w:rsidR="00EC5BCC" w:rsidRPr="00EC5BCC" w:rsidRDefault="00EC5BCC" w:rsidP="00EC5BCC">
      <w:pPr>
        <w:tabs>
          <w:tab w:val="left" w:pos="142"/>
        </w:tabs>
        <w:spacing w:after="0" w:line="360" w:lineRule="auto"/>
        <w:jc w:val="both"/>
        <w:rPr>
          <w:rFonts w:ascii="Times New Roman" w:eastAsia="Times New Roman" w:hAnsi="Times New Roman" w:cs="Times New Roman"/>
          <w:sz w:val="28"/>
          <w:szCs w:val="28"/>
          <w:lang w:val="vi-VN"/>
        </w:rPr>
      </w:pPr>
      <w:r w:rsidRPr="00EC5BCC">
        <w:rPr>
          <w:rFonts w:ascii="Times New Roman" w:eastAsia="Times New Roman" w:hAnsi="Times New Roman" w:cs="Times New Roman"/>
          <w:sz w:val="28"/>
          <w:szCs w:val="28"/>
        </w:rPr>
        <w:t>- Trình bày được ý kiến của bản thân về một vấn đề xã hội.</w:t>
      </w:r>
    </w:p>
    <w:p w:rsidR="00EC5BCC" w:rsidRPr="00EC5BCC" w:rsidRDefault="00EC5BCC" w:rsidP="00EC5BCC">
      <w:pPr>
        <w:tabs>
          <w:tab w:val="left" w:pos="142"/>
        </w:tabs>
        <w:spacing w:after="0" w:line="360" w:lineRule="auto"/>
        <w:jc w:val="both"/>
        <w:rPr>
          <w:rFonts w:ascii="Times New Roman" w:eastAsia="Times New Roman" w:hAnsi="Times New Roman" w:cs="Times New Roman"/>
          <w:b/>
          <w:sz w:val="28"/>
          <w:szCs w:val="28"/>
          <w:lang w:val="vi-VN"/>
        </w:rPr>
      </w:pPr>
      <w:r w:rsidRPr="00EC5BCC">
        <w:rPr>
          <w:rFonts w:ascii="Times New Roman" w:eastAsia="Times New Roman" w:hAnsi="Times New Roman" w:cs="Times New Roman"/>
          <w:b/>
          <w:sz w:val="28"/>
          <w:szCs w:val="28"/>
        </w:rPr>
        <w:t>2</w:t>
      </w:r>
      <w:r w:rsidRPr="00EC5BCC">
        <w:rPr>
          <w:rFonts w:ascii="Times New Roman" w:eastAsia="Times New Roman" w:hAnsi="Times New Roman" w:cs="Times New Roman"/>
          <w:b/>
          <w:sz w:val="28"/>
          <w:szCs w:val="28"/>
          <w:lang w:val="vi-VN"/>
        </w:rPr>
        <w:t>. Phẩm chất:</w:t>
      </w:r>
    </w:p>
    <w:p w:rsidR="00EC5BCC" w:rsidRPr="00EC5BCC" w:rsidRDefault="00EC5BCC" w:rsidP="00EC5BCC">
      <w:pPr>
        <w:tabs>
          <w:tab w:val="left" w:pos="142"/>
        </w:tabs>
        <w:spacing w:after="0" w:line="360" w:lineRule="auto"/>
        <w:jc w:val="both"/>
        <w:rPr>
          <w:rFonts w:ascii="Times New Roman" w:eastAsia="Times New Roman" w:hAnsi="Times New Roman" w:cs="Times New Roman"/>
          <w:bCs/>
          <w:sz w:val="28"/>
          <w:szCs w:val="28"/>
          <w:lang w:val="vi-VN"/>
        </w:rPr>
      </w:pPr>
      <w:r w:rsidRPr="00EC5BCC">
        <w:rPr>
          <w:rFonts w:ascii="Times New Roman" w:eastAsia="Times New Roman" w:hAnsi="Times New Roman" w:cs="Times New Roman"/>
          <w:bCs/>
          <w:sz w:val="28"/>
          <w:szCs w:val="28"/>
          <w:lang w:val="vi-VN"/>
        </w:rPr>
        <w:t>- Giúp học sinh rèn luyện bản thân phát triển các phẩm chất tốt đẹp: Yêu thương, trân trọng con người và thiên nhiên…</w:t>
      </w:r>
    </w:p>
    <w:p w:rsidR="00EC5BCC" w:rsidRPr="00EC5BCC" w:rsidRDefault="00EC5BCC" w:rsidP="00EC5BCC">
      <w:pPr>
        <w:spacing w:after="0" w:line="360" w:lineRule="auto"/>
        <w:jc w:val="both"/>
        <w:rPr>
          <w:rFonts w:ascii="Times New Roman" w:eastAsia="Times New Roman" w:hAnsi="Times New Roman" w:cs="Times New Roman"/>
          <w:b/>
          <w:sz w:val="28"/>
          <w:szCs w:val="28"/>
          <w:lang w:val="vi-VN" w:eastAsia="vi-VN"/>
        </w:rPr>
      </w:pPr>
      <w:r w:rsidRPr="00EC5BCC">
        <w:rPr>
          <w:rFonts w:ascii="Times New Roman" w:eastAsia="Times New Roman" w:hAnsi="Times New Roman" w:cs="Times New Roman"/>
          <w:b/>
          <w:sz w:val="28"/>
          <w:szCs w:val="28"/>
          <w:lang w:val="vi-VN" w:eastAsia="vi-VN"/>
        </w:rPr>
        <w:t>II. THIẾT BỊ DẠY HỌC VÀ HỌC LIỆU</w:t>
      </w:r>
    </w:p>
    <w:p w:rsidR="00EC5BCC" w:rsidRPr="00EC5BCC" w:rsidRDefault="00EC5BCC" w:rsidP="00EC5BCC">
      <w:pPr>
        <w:tabs>
          <w:tab w:val="left" w:pos="142"/>
          <w:tab w:val="left" w:pos="284"/>
        </w:tabs>
        <w:spacing w:after="0" w:line="360" w:lineRule="auto"/>
        <w:jc w:val="both"/>
        <w:rPr>
          <w:rFonts w:ascii="Times New Roman" w:eastAsia="Times New Roman" w:hAnsi="Times New Roman" w:cs="Times New Roman"/>
          <w:sz w:val="28"/>
          <w:szCs w:val="28"/>
          <w:lang w:val="vi-VN"/>
        </w:rPr>
      </w:pPr>
      <w:r w:rsidRPr="00EC5BCC">
        <w:rPr>
          <w:rFonts w:ascii="Times New Roman" w:eastAsia="Times New Roman" w:hAnsi="Times New Roman" w:cs="Times New Roman"/>
          <w:b/>
          <w:sz w:val="28"/>
          <w:szCs w:val="28"/>
          <w:lang w:val="vi-VN"/>
        </w:rPr>
        <w:t>1. Chuẩn bị của giáo viên:</w:t>
      </w:r>
    </w:p>
    <w:p w:rsidR="00EC5BCC" w:rsidRPr="00EC5BCC" w:rsidRDefault="00EC5BCC" w:rsidP="00EC5BCC">
      <w:pPr>
        <w:tabs>
          <w:tab w:val="left" w:pos="142"/>
          <w:tab w:val="left" w:pos="284"/>
        </w:tabs>
        <w:spacing w:after="0" w:line="360" w:lineRule="auto"/>
        <w:contextualSpacing/>
        <w:jc w:val="both"/>
        <w:rPr>
          <w:rFonts w:ascii="Times New Roman" w:eastAsia="Times New Roman" w:hAnsi="Times New Roman" w:cs="Times New Roman"/>
          <w:sz w:val="28"/>
          <w:szCs w:val="28"/>
          <w:lang w:val="vi-VN"/>
        </w:rPr>
      </w:pPr>
      <w:r w:rsidRPr="00EC5BCC">
        <w:rPr>
          <w:rFonts w:ascii="Times New Roman" w:eastAsia="Times New Roman" w:hAnsi="Times New Roman" w:cs="Times New Roman"/>
          <w:sz w:val="28"/>
          <w:szCs w:val="28"/>
          <w:lang w:val="vi-VN"/>
        </w:rPr>
        <w:t>- Giáo án;</w:t>
      </w:r>
    </w:p>
    <w:p w:rsidR="00EC5BCC" w:rsidRPr="00EC5BCC" w:rsidRDefault="00EC5BCC" w:rsidP="00EC5BCC">
      <w:pPr>
        <w:tabs>
          <w:tab w:val="left" w:pos="142"/>
          <w:tab w:val="left" w:pos="284"/>
        </w:tabs>
        <w:spacing w:after="0" w:line="360" w:lineRule="auto"/>
        <w:contextualSpacing/>
        <w:jc w:val="both"/>
        <w:rPr>
          <w:rFonts w:ascii="Times New Roman" w:eastAsia="Times New Roman" w:hAnsi="Times New Roman" w:cs="Times New Roman"/>
          <w:sz w:val="28"/>
          <w:szCs w:val="28"/>
          <w:lang w:val="vi-VN"/>
        </w:rPr>
      </w:pPr>
      <w:r w:rsidRPr="00EC5BCC">
        <w:rPr>
          <w:rFonts w:ascii="Times New Roman" w:eastAsia="Times New Roman" w:hAnsi="Times New Roman" w:cs="Times New Roman"/>
          <w:sz w:val="28"/>
          <w:szCs w:val="28"/>
          <w:lang w:val="vi-VN"/>
        </w:rPr>
        <w:t>- Phiếu bài tập, trả lời câu hỏi;</w:t>
      </w:r>
    </w:p>
    <w:p w:rsidR="00EC5BCC" w:rsidRPr="00EC5BCC" w:rsidRDefault="00EC5BCC" w:rsidP="00EC5BCC">
      <w:pPr>
        <w:tabs>
          <w:tab w:val="left" w:pos="142"/>
          <w:tab w:val="left" w:pos="284"/>
        </w:tabs>
        <w:spacing w:after="0" w:line="360" w:lineRule="auto"/>
        <w:contextualSpacing/>
        <w:jc w:val="both"/>
        <w:rPr>
          <w:rFonts w:ascii="Times New Roman" w:eastAsia="Times New Roman" w:hAnsi="Times New Roman" w:cs="Times New Roman"/>
          <w:sz w:val="28"/>
          <w:szCs w:val="28"/>
          <w:lang w:val="vi-VN"/>
        </w:rPr>
      </w:pPr>
      <w:r w:rsidRPr="00EC5BCC">
        <w:rPr>
          <w:rFonts w:ascii="Times New Roman" w:eastAsia="Times New Roman" w:hAnsi="Times New Roman" w:cs="Times New Roman"/>
          <w:sz w:val="28"/>
          <w:szCs w:val="28"/>
          <w:lang w:val="vi-VN"/>
        </w:rPr>
        <w:t>- Bảng phân công nhiệm vụ cho học sinh hoạt động trên lớp;</w:t>
      </w:r>
    </w:p>
    <w:p w:rsidR="00EC5BCC" w:rsidRPr="00EC5BCC" w:rsidRDefault="00EC5BCC" w:rsidP="00EC5BCC">
      <w:pPr>
        <w:tabs>
          <w:tab w:val="left" w:pos="142"/>
          <w:tab w:val="left" w:pos="284"/>
        </w:tabs>
        <w:spacing w:after="0" w:line="360" w:lineRule="auto"/>
        <w:rPr>
          <w:rFonts w:ascii="Times New Roman" w:eastAsia="Times New Roman" w:hAnsi="Times New Roman" w:cs="Times New Roman"/>
          <w:b/>
          <w:sz w:val="28"/>
          <w:szCs w:val="28"/>
          <w:lang w:val="vi-VN"/>
        </w:rPr>
      </w:pPr>
      <w:r w:rsidRPr="00EC5BCC">
        <w:rPr>
          <w:rFonts w:ascii="Times New Roman" w:eastAsia="Times New Roman" w:hAnsi="Times New Roman" w:cs="Times New Roman"/>
          <w:b/>
          <w:sz w:val="28"/>
          <w:szCs w:val="28"/>
          <w:lang w:val="vi-VN"/>
        </w:rPr>
        <w:t xml:space="preserve">2. Chuẩn bị của học sinh: </w:t>
      </w:r>
      <w:r w:rsidRPr="00EC5BCC">
        <w:rPr>
          <w:rFonts w:ascii="Times New Roman" w:eastAsia="Times New Roman" w:hAnsi="Times New Roman" w:cs="Times New Roman"/>
          <w:sz w:val="28"/>
          <w:szCs w:val="28"/>
          <w:lang w:val="vi-VN"/>
        </w:rPr>
        <w:t xml:space="preserve">SGK, SBT Ngữ văn </w:t>
      </w:r>
      <w:r w:rsidRPr="00EC5BCC">
        <w:rPr>
          <w:rFonts w:ascii="Times New Roman" w:eastAsia="Times New Roman" w:hAnsi="Times New Roman" w:cs="Times New Roman"/>
          <w:sz w:val="28"/>
          <w:szCs w:val="28"/>
        </w:rPr>
        <w:t>8</w:t>
      </w:r>
      <w:r w:rsidRPr="00EC5BCC">
        <w:rPr>
          <w:rFonts w:ascii="Times New Roman" w:eastAsia="Times New Roman" w:hAnsi="Times New Roman" w:cs="Times New Roman"/>
          <w:sz w:val="28"/>
          <w:szCs w:val="28"/>
          <w:lang w:val="vi-VN"/>
        </w:rPr>
        <w:t>, soạn bài theo hệ thống câu hỏi hướng dẫn học bài, vở ghi.</w:t>
      </w:r>
    </w:p>
    <w:p w:rsidR="00EC5BCC" w:rsidRPr="00EC5BCC" w:rsidRDefault="00EC5BCC" w:rsidP="00EC5BCC">
      <w:pPr>
        <w:spacing w:after="0" w:line="360" w:lineRule="auto"/>
        <w:jc w:val="both"/>
        <w:rPr>
          <w:rFonts w:ascii="Times New Roman" w:eastAsia="Times New Roman" w:hAnsi="Times New Roman" w:cs="Times New Roman"/>
          <w:b/>
          <w:sz w:val="28"/>
          <w:szCs w:val="28"/>
          <w:lang w:val="vi-VN"/>
        </w:rPr>
      </w:pPr>
      <w:r w:rsidRPr="00EC5BCC">
        <w:rPr>
          <w:rFonts w:ascii="Times New Roman" w:eastAsia="Times New Roman" w:hAnsi="Times New Roman" w:cs="Times New Roman"/>
          <w:b/>
          <w:sz w:val="28"/>
          <w:szCs w:val="28"/>
          <w:lang w:val="vi-VN" w:eastAsia="vi-VN"/>
        </w:rPr>
        <w:t>III. TIẾN TRÌNH DẠY HỌC</w:t>
      </w:r>
    </w:p>
    <w:p w:rsidR="00EC5BCC" w:rsidRPr="00EC5BCC" w:rsidRDefault="00EC5BCC" w:rsidP="00EC5BCC">
      <w:pPr>
        <w:tabs>
          <w:tab w:val="left" w:pos="142"/>
          <w:tab w:val="left" w:pos="284"/>
        </w:tabs>
        <w:spacing w:after="0" w:line="360" w:lineRule="auto"/>
        <w:rPr>
          <w:rFonts w:ascii="Times New Roman" w:eastAsia="Times New Roman" w:hAnsi="Times New Roman" w:cs="Times New Roman"/>
          <w:b/>
          <w:sz w:val="28"/>
          <w:szCs w:val="28"/>
          <w:lang w:val="vi-VN"/>
        </w:rPr>
      </w:pPr>
      <w:r w:rsidRPr="00EC5BCC">
        <w:rPr>
          <w:rFonts w:ascii="Times New Roman" w:eastAsia="Times New Roman" w:hAnsi="Times New Roman" w:cs="Times New Roman"/>
          <w:b/>
          <w:sz w:val="28"/>
          <w:szCs w:val="28"/>
          <w:lang w:val="vi-VN"/>
        </w:rPr>
        <w:t>A. KHỞI ĐỘNG</w:t>
      </w:r>
    </w:p>
    <w:p w:rsidR="00EC5BCC" w:rsidRPr="00EC5BCC" w:rsidRDefault="00EC5BCC" w:rsidP="00EC5BCC">
      <w:pPr>
        <w:tabs>
          <w:tab w:val="left" w:pos="142"/>
          <w:tab w:val="left" w:pos="284"/>
        </w:tabs>
        <w:spacing w:after="0" w:line="360" w:lineRule="auto"/>
        <w:jc w:val="both"/>
        <w:rPr>
          <w:rFonts w:ascii="Times New Roman" w:eastAsia="Times New Roman" w:hAnsi="Times New Roman" w:cs="Times New Roman"/>
          <w:b/>
          <w:sz w:val="28"/>
          <w:szCs w:val="28"/>
          <w:lang w:val="vi-VN"/>
        </w:rPr>
      </w:pPr>
      <w:r w:rsidRPr="00EC5BCC">
        <w:rPr>
          <w:rFonts w:ascii="Times New Roman" w:eastAsia="Times New Roman" w:hAnsi="Times New Roman" w:cs="Times New Roman"/>
          <w:b/>
          <w:sz w:val="28"/>
          <w:szCs w:val="28"/>
          <w:lang w:val="vi-VN"/>
        </w:rPr>
        <w:lastRenderedPageBreak/>
        <w:t>Bước 1: GV chuyển giao nhiệm vụ</w:t>
      </w:r>
    </w:p>
    <w:p w:rsidR="00EC5BCC" w:rsidRPr="00EC5BCC" w:rsidRDefault="00EC5BCC" w:rsidP="00EC5BCC">
      <w:pPr>
        <w:widowControl w:val="0"/>
        <w:tabs>
          <w:tab w:val="left" w:pos="142"/>
          <w:tab w:val="left" w:pos="284"/>
          <w:tab w:val="left" w:pos="426"/>
        </w:tabs>
        <w:spacing w:after="0" w:line="360" w:lineRule="auto"/>
        <w:jc w:val="both"/>
        <w:rPr>
          <w:rFonts w:ascii="Times New Roman" w:eastAsia="Times New Roman" w:hAnsi="Times New Roman" w:cs="Times New Roman"/>
          <w:iCs/>
          <w:sz w:val="28"/>
          <w:szCs w:val="28"/>
        </w:rPr>
      </w:pPr>
      <w:r w:rsidRPr="00EC5BCC">
        <w:rPr>
          <w:rFonts w:ascii="Times New Roman" w:eastAsia="Times New Roman" w:hAnsi="Times New Roman" w:cs="Times New Roman"/>
          <w:iCs/>
          <w:sz w:val="28"/>
          <w:szCs w:val="28"/>
          <w:lang w:val="vi-VN"/>
        </w:rPr>
        <w:t xml:space="preserve">- GV </w:t>
      </w:r>
      <w:r w:rsidRPr="00EC5BCC">
        <w:rPr>
          <w:rFonts w:ascii="Times New Roman" w:eastAsia="Times New Roman" w:hAnsi="Times New Roman" w:cs="Times New Roman"/>
          <w:iCs/>
          <w:sz w:val="28"/>
          <w:szCs w:val="28"/>
        </w:rPr>
        <w:t xml:space="preserve">đặt câu hỏi phát vấn: </w:t>
      </w:r>
      <w:r w:rsidRPr="00EC5BCC">
        <w:rPr>
          <w:rFonts w:ascii="Times New Roman" w:eastAsia="Times New Roman" w:hAnsi="Times New Roman" w:cs="Times New Roman"/>
          <w:i/>
          <w:sz w:val="28"/>
          <w:szCs w:val="28"/>
        </w:rPr>
        <w:t>Em từng nghe, đọc hay đã thuộc những ca khúc, bài thơ nào viết về Trái Đất? Chúng đã gợi lên trong em ấn tượng, cảm xúc gì?</w:t>
      </w:r>
    </w:p>
    <w:p w:rsidR="00EC5BCC" w:rsidRPr="00EC5BCC" w:rsidRDefault="00EC5BCC" w:rsidP="00EC5BCC">
      <w:pPr>
        <w:tabs>
          <w:tab w:val="left" w:pos="142"/>
          <w:tab w:val="left" w:pos="284"/>
        </w:tabs>
        <w:spacing w:after="0" w:line="360" w:lineRule="auto"/>
        <w:jc w:val="both"/>
        <w:rPr>
          <w:rFonts w:ascii="Times New Roman" w:eastAsia="Times New Roman" w:hAnsi="Times New Roman" w:cs="Times New Roman"/>
          <w:b/>
          <w:iCs/>
          <w:sz w:val="28"/>
          <w:szCs w:val="28"/>
          <w:lang w:val="vi-VN"/>
        </w:rPr>
      </w:pPr>
      <w:r w:rsidRPr="00EC5BCC">
        <w:rPr>
          <w:rFonts w:ascii="Times New Roman" w:eastAsia="Times New Roman" w:hAnsi="Times New Roman" w:cs="Times New Roman"/>
          <w:b/>
          <w:iCs/>
          <w:sz w:val="28"/>
          <w:szCs w:val="28"/>
          <w:lang w:val="vi-VN"/>
        </w:rPr>
        <w:t>Bước 2: HS thực hiện nhiệm vụ</w:t>
      </w:r>
    </w:p>
    <w:p w:rsidR="00EC5BCC" w:rsidRPr="00EC5BCC" w:rsidRDefault="00EC5BCC" w:rsidP="00EC5BCC">
      <w:pPr>
        <w:tabs>
          <w:tab w:val="left" w:pos="142"/>
          <w:tab w:val="left" w:pos="284"/>
          <w:tab w:val="left" w:pos="426"/>
        </w:tabs>
        <w:spacing w:after="0" w:line="360" w:lineRule="auto"/>
        <w:jc w:val="both"/>
        <w:rPr>
          <w:rFonts w:ascii="Times New Roman" w:eastAsia="Times New Roman" w:hAnsi="Times New Roman" w:cs="Times New Roman"/>
          <w:iCs/>
          <w:sz w:val="28"/>
          <w:szCs w:val="28"/>
        </w:rPr>
      </w:pPr>
      <w:r w:rsidRPr="00EC5BCC">
        <w:rPr>
          <w:rFonts w:ascii="Times New Roman" w:eastAsia="Times New Roman" w:hAnsi="Times New Roman" w:cs="Times New Roman"/>
          <w:iCs/>
          <w:sz w:val="28"/>
          <w:szCs w:val="28"/>
          <w:lang w:val="vi-VN"/>
        </w:rPr>
        <w:t xml:space="preserve">- HS </w:t>
      </w:r>
      <w:r w:rsidRPr="00EC5BCC">
        <w:rPr>
          <w:rFonts w:ascii="Times New Roman" w:eastAsia="Times New Roman" w:hAnsi="Times New Roman" w:cs="Times New Roman"/>
          <w:iCs/>
          <w:sz w:val="28"/>
          <w:szCs w:val="28"/>
        </w:rPr>
        <w:t>chia sẻ cảm nghĩ</w:t>
      </w:r>
    </w:p>
    <w:p w:rsidR="00EC5BCC" w:rsidRPr="00EC5BCC" w:rsidRDefault="00EC5BCC" w:rsidP="00EC5BCC">
      <w:pPr>
        <w:tabs>
          <w:tab w:val="left" w:pos="142"/>
          <w:tab w:val="left" w:pos="284"/>
        </w:tabs>
        <w:spacing w:after="0" w:line="360" w:lineRule="auto"/>
        <w:jc w:val="both"/>
        <w:rPr>
          <w:rFonts w:ascii="Times New Roman" w:eastAsia="Times New Roman" w:hAnsi="Times New Roman" w:cs="Times New Roman"/>
          <w:b/>
          <w:iCs/>
          <w:sz w:val="28"/>
          <w:szCs w:val="28"/>
          <w:lang w:val="vi-VN"/>
        </w:rPr>
      </w:pPr>
      <w:r w:rsidRPr="00EC5BCC">
        <w:rPr>
          <w:rFonts w:ascii="Times New Roman" w:eastAsia="Times New Roman" w:hAnsi="Times New Roman" w:cs="Times New Roman"/>
          <w:b/>
          <w:iCs/>
          <w:sz w:val="28"/>
          <w:szCs w:val="28"/>
          <w:lang w:val="vi-VN"/>
        </w:rPr>
        <w:t>Bước 3: Báo cáo, thảo luận</w:t>
      </w:r>
    </w:p>
    <w:p w:rsidR="00EC5BCC" w:rsidRPr="00EC5BCC" w:rsidRDefault="00EC5BCC" w:rsidP="00EC5BCC">
      <w:pPr>
        <w:tabs>
          <w:tab w:val="left" w:pos="142"/>
          <w:tab w:val="left" w:pos="284"/>
          <w:tab w:val="left" w:pos="426"/>
        </w:tabs>
        <w:spacing w:after="0" w:line="360" w:lineRule="auto"/>
        <w:jc w:val="both"/>
        <w:rPr>
          <w:rFonts w:ascii="Times New Roman" w:eastAsia="Times New Roman" w:hAnsi="Times New Roman" w:cs="Times New Roman"/>
          <w:iCs/>
          <w:sz w:val="28"/>
          <w:szCs w:val="28"/>
          <w:lang w:val="vi-VN"/>
        </w:rPr>
      </w:pPr>
      <w:r w:rsidRPr="00EC5BCC">
        <w:rPr>
          <w:rFonts w:ascii="Times New Roman" w:eastAsia="Times New Roman" w:hAnsi="Times New Roman" w:cs="Times New Roman"/>
          <w:iCs/>
          <w:sz w:val="28"/>
          <w:szCs w:val="28"/>
          <w:lang w:val="vi-VN"/>
        </w:rPr>
        <w:t xml:space="preserve">- GV mời một vài HS chia sẻ câu trả lời trước lớp, HS khác lắng nghe </w:t>
      </w:r>
    </w:p>
    <w:p w:rsidR="00EC5BCC" w:rsidRPr="00EC5BCC" w:rsidRDefault="00EC5BCC" w:rsidP="00EC5BCC">
      <w:pPr>
        <w:tabs>
          <w:tab w:val="left" w:pos="142"/>
          <w:tab w:val="left" w:pos="284"/>
        </w:tabs>
        <w:spacing w:after="0" w:line="360" w:lineRule="auto"/>
        <w:jc w:val="both"/>
        <w:rPr>
          <w:rFonts w:ascii="Times New Roman" w:eastAsia="Times New Roman" w:hAnsi="Times New Roman" w:cs="Times New Roman"/>
          <w:b/>
          <w:iCs/>
          <w:sz w:val="28"/>
          <w:szCs w:val="28"/>
          <w:lang w:val="vi-VN"/>
        </w:rPr>
      </w:pPr>
      <w:r w:rsidRPr="00EC5BCC">
        <w:rPr>
          <w:rFonts w:ascii="Times New Roman" w:eastAsia="Times New Roman" w:hAnsi="Times New Roman" w:cs="Times New Roman"/>
          <w:b/>
          <w:iCs/>
          <w:sz w:val="28"/>
          <w:szCs w:val="28"/>
          <w:lang w:val="vi-VN"/>
        </w:rPr>
        <w:t>Bước 4: Kết luận, nhận định</w:t>
      </w:r>
    </w:p>
    <w:p w:rsidR="00EC5BCC" w:rsidRPr="00EC5BCC" w:rsidRDefault="00EC5BCC" w:rsidP="00EC5BCC">
      <w:pPr>
        <w:tabs>
          <w:tab w:val="left" w:pos="142"/>
          <w:tab w:val="left" w:pos="284"/>
          <w:tab w:val="left" w:pos="426"/>
        </w:tabs>
        <w:spacing w:after="0" w:line="360" w:lineRule="auto"/>
        <w:jc w:val="both"/>
        <w:rPr>
          <w:rFonts w:ascii="Times New Roman" w:eastAsia="Times New Roman" w:hAnsi="Times New Roman" w:cs="Times New Roman"/>
          <w:iCs/>
          <w:sz w:val="28"/>
          <w:szCs w:val="28"/>
          <w:lang w:val="vi-VN"/>
        </w:rPr>
      </w:pPr>
      <w:r w:rsidRPr="00EC5BCC">
        <w:rPr>
          <w:rFonts w:ascii="Times New Roman" w:eastAsia="Times New Roman" w:hAnsi="Times New Roman" w:cs="Times New Roman"/>
          <w:iCs/>
          <w:sz w:val="28"/>
          <w:szCs w:val="28"/>
          <w:lang w:val="vi-VN"/>
        </w:rPr>
        <w:t xml:space="preserve">- GV nhận xét, khen ngợi những chia sẻ hay và thú vị của HS. </w:t>
      </w:r>
    </w:p>
    <w:p w:rsidR="00EC5BCC" w:rsidRPr="00EC5BCC" w:rsidRDefault="00EC5BCC" w:rsidP="00EC5BCC">
      <w:pPr>
        <w:tabs>
          <w:tab w:val="left" w:pos="142"/>
          <w:tab w:val="left" w:pos="284"/>
          <w:tab w:val="left" w:pos="426"/>
        </w:tabs>
        <w:spacing w:after="0" w:line="360" w:lineRule="auto"/>
        <w:jc w:val="both"/>
        <w:rPr>
          <w:rFonts w:ascii="Times New Roman" w:eastAsia="Times New Roman" w:hAnsi="Times New Roman" w:cs="Times New Roman"/>
          <w:b/>
          <w:i/>
          <w:sz w:val="28"/>
          <w:szCs w:val="28"/>
        </w:rPr>
      </w:pPr>
      <w:r w:rsidRPr="00EC5BCC">
        <w:rPr>
          <w:rFonts w:ascii="Times New Roman" w:eastAsia="Times New Roman" w:hAnsi="Times New Roman" w:cs="Times New Roman"/>
          <w:iCs/>
          <w:sz w:val="28"/>
          <w:szCs w:val="28"/>
          <w:lang w:val="vi-VN"/>
        </w:rPr>
        <w:t>- Từ chia sẻ của HS, GV tổng kết lại ý kiến và gợi dẫn</w:t>
      </w:r>
      <w:r w:rsidRPr="00EC5BCC">
        <w:rPr>
          <w:rFonts w:ascii="Times New Roman" w:eastAsia="Times New Roman" w:hAnsi="Times New Roman" w:cs="Times New Roman"/>
          <w:iCs/>
          <w:sz w:val="28"/>
          <w:szCs w:val="28"/>
        </w:rPr>
        <w:t xml:space="preserve"> vào chủ đề bài học</w:t>
      </w:r>
    </w:p>
    <w:p w:rsidR="00EC5BCC" w:rsidRPr="00EC5BCC" w:rsidRDefault="00EC5BCC" w:rsidP="00EC5BCC">
      <w:pPr>
        <w:tabs>
          <w:tab w:val="left" w:pos="142"/>
          <w:tab w:val="left" w:pos="284"/>
        </w:tabs>
        <w:spacing w:after="0" w:line="360" w:lineRule="auto"/>
        <w:jc w:val="both"/>
        <w:rPr>
          <w:rFonts w:ascii="Times New Roman" w:eastAsia="Times New Roman" w:hAnsi="Times New Roman" w:cs="Times New Roman"/>
          <w:b/>
          <w:sz w:val="28"/>
          <w:szCs w:val="28"/>
          <w:lang w:val="vi-VN"/>
        </w:rPr>
      </w:pPr>
      <w:r w:rsidRPr="00EC5BCC">
        <w:rPr>
          <w:rFonts w:ascii="Times New Roman" w:eastAsia="Times New Roman" w:hAnsi="Times New Roman" w:cs="Times New Roman"/>
          <w:b/>
          <w:sz w:val="28"/>
          <w:szCs w:val="28"/>
          <w:lang w:val="vi-VN"/>
        </w:rPr>
        <w:t>B. HÌNH THÀNH KIẾN THỨC</w:t>
      </w:r>
    </w:p>
    <w:tbl>
      <w:tblPr>
        <w:tblStyle w:val="TableGrid1"/>
        <w:tblW w:w="9588" w:type="dxa"/>
        <w:tblInd w:w="-95" w:type="dxa"/>
        <w:tblLook w:val="04A0" w:firstRow="1" w:lastRow="0" w:firstColumn="1" w:lastColumn="0" w:noHBand="0" w:noVBand="1"/>
      </w:tblPr>
      <w:tblGrid>
        <w:gridCol w:w="5400"/>
        <w:gridCol w:w="4188"/>
      </w:tblGrid>
      <w:tr w:rsidR="00EC5BCC" w:rsidRPr="00EC5BCC" w:rsidTr="005B1DBD">
        <w:tc>
          <w:tcPr>
            <w:tcW w:w="5400" w:type="dxa"/>
            <w:tcBorders>
              <w:top w:val="single" w:sz="4" w:space="0" w:color="auto"/>
              <w:left w:val="single" w:sz="4" w:space="0" w:color="auto"/>
              <w:bottom w:val="single" w:sz="4" w:space="0" w:color="auto"/>
              <w:right w:val="single" w:sz="4" w:space="0" w:color="auto"/>
            </w:tcBorders>
            <w:hideMark/>
          </w:tcPr>
          <w:p w:rsidR="00EC5BCC" w:rsidRPr="00EC5BCC" w:rsidRDefault="00EC5BCC" w:rsidP="00EC5BCC">
            <w:pPr>
              <w:spacing w:line="360" w:lineRule="auto"/>
              <w:jc w:val="center"/>
              <w:rPr>
                <w:rFonts w:ascii="Times New Roman" w:eastAsia="Times New Roman" w:hAnsi="Times New Roman"/>
                <w:b/>
                <w:sz w:val="28"/>
                <w:szCs w:val="28"/>
                <w:lang w:val="vi-VN"/>
              </w:rPr>
            </w:pPr>
            <w:r w:rsidRPr="00EC5BCC">
              <w:rPr>
                <w:rFonts w:ascii="Times New Roman" w:eastAsia="Times New Roman" w:hAnsi="Times New Roman"/>
                <w:b/>
                <w:sz w:val="28"/>
                <w:szCs w:val="28"/>
                <w:lang w:val="vi-VN"/>
              </w:rPr>
              <w:t>HOẠT ĐỘNG CỦA GV - HS</w:t>
            </w:r>
          </w:p>
        </w:tc>
        <w:tc>
          <w:tcPr>
            <w:tcW w:w="4188" w:type="dxa"/>
            <w:tcBorders>
              <w:top w:val="single" w:sz="4" w:space="0" w:color="auto"/>
              <w:left w:val="single" w:sz="4" w:space="0" w:color="auto"/>
              <w:bottom w:val="single" w:sz="4" w:space="0" w:color="auto"/>
              <w:right w:val="single" w:sz="4" w:space="0" w:color="auto"/>
            </w:tcBorders>
            <w:hideMark/>
          </w:tcPr>
          <w:p w:rsidR="00EC5BCC" w:rsidRPr="00EC5BCC" w:rsidRDefault="00EC5BCC" w:rsidP="00EC5BCC">
            <w:pPr>
              <w:spacing w:line="360" w:lineRule="auto"/>
              <w:jc w:val="center"/>
              <w:rPr>
                <w:rFonts w:ascii="Times New Roman" w:eastAsia="Times New Roman" w:hAnsi="Times New Roman"/>
                <w:b/>
                <w:sz w:val="28"/>
                <w:szCs w:val="28"/>
                <w:lang w:val="vi-VN"/>
              </w:rPr>
            </w:pPr>
            <w:r w:rsidRPr="00EC5BCC">
              <w:rPr>
                <w:rFonts w:ascii="Times New Roman" w:eastAsia="Times New Roman" w:hAnsi="Times New Roman"/>
                <w:b/>
                <w:sz w:val="28"/>
                <w:szCs w:val="28"/>
                <w:lang w:val="vi-VN"/>
              </w:rPr>
              <w:t>DỰ KIẾN SẢN PHẨM</w:t>
            </w:r>
          </w:p>
        </w:tc>
      </w:tr>
      <w:tr w:rsidR="00EC5BCC" w:rsidRPr="00EC5BCC" w:rsidTr="005B1DBD">
        <w:tc>
          <w:tcPr>
            <w:tcW w:w="5400" w:type="dxa"/>
            <w:tcBorders>
              <w:top w:val="single" w:sz="4" w:space="0" w:color="auto"/>
              <w:left w:val="single" w:sz="4" w:space="0" w:color="auto"/>
              <w:bottom w:val="single" w:sz="4" w:space="0" w:color="auto"/>
              <w:right w:val="single" w:sz="4" w:space="0" w:color="auto"/>
            </w:tcBorders>
            <w:hideMark/>
          </w:tcPr>
          <w:p w:rsidR="00EC5BCC" w:rsidRPr="00EC5BCC" w:rsidRDefault="00EC5BCC" w:rsidP="00EC5BCC">
            <w:pPr>
              <w:tabs>
                <w:tab w:val="left" w:pos="142"/>
                <w:tab w:val="left" w:pos="284"/>
              </w:tabs>
              <w:spacing w:line="360" w:lineRule="auto"/>
              <w:jc w:val="both"/>
              <w:rPr>
                <w:rFonts w:ascii="Times New Roman" w:eastAsia="Times New Roman" w:hAnsi="Times New Roman"/>
                <w:b/>
                <w:sz w:val="28"/>
                <w:szCs w:val="28"/>
                <w:lang w:val="nl-NL"/>
              </w:rPr>
            </w:pPr>
            <w:r w:rsidRPr="00EC5BCC">
              <w:rPr>
                <w:rFonts w:ascii="Times New Roman" w:eastAsia="Times New Roman" w:hAnsi="Times New Roman"/>
                <w:b/>
                <w:sz w:val="28"/>
                <w:szCs w:val="28"/>
                <w:lang w:val="nl-NL"/>
              </w:rPr>
              <w:t>Hoạt động 1: Tìm hiểu giới thiệu bài học</w:t>
            </w:r>
          </w:p>
          <w:p w:rsidR="00EC5BCC" w:rsidRPr="00EC5BCC" w:rsidRDefault="00EC5BCC" w:rsidP="00EC5BCC">
            <w:pPr>
              <w:widowControl w:val="0"/>
              <w:spacing w:line="360" w:lineRule="auto"/>
              <w:jc w:val="both"/>
              <w:rPr>
                <w:rFonts w:ascii="Times New Roman" w:eastAsia="SimSun" w:hAnsi="Times New Roman"/>
                <w:b/>
                <w:sz w:val="28"/>
                <w:szCs w:val="28"/>
                <w:lang w:val="vi-VN" w:eastAsia="zh-CN"/>
              </w:rPr>
            </w:pPr>
            <w:r w:rsidRPr="00EC5BCC">
              <w:rPr>
                <w:rFonts w:ascii="Times New Roman" w:eastAsia="SimSun" w:hAnsi="Times New Roman"/>
                <w:b/>
                <w:sz w:val="28"/>
                <w:szCs w:val="28"/>
                <w:lang w:val="vi-VN" w:eastAsia="zh-CN"/>
              </w:rPr>
              <w:t>Bước 1: GV chuyển giao nhiệm vụ</w:t>
            </w:r>
          </w:p>
          <w:p w:rsidR="00EC5BCC" w:rsidRPr="00EC5BCC" w:rsidRDefault="00EC5BCC" w:rsidP="00EC5BCC">
            <w:pPr>
              <w:widowControl w:val="0"/>
              <w:spacing w:line="360" w:lineRule="auto"/>
              <w:jc w:val="both"/>
              <w:rPr>
                <w:rFonts w:ascii="Times New Roman" w:eastAsia="SimSun" w:hAnsi="Times New Roman"/>
                <w:iCs/>
                <w:sz w:val="28"/>
                <w:szCs w:val="28"/>
                <w:lang w:val="vi-VN" w:eastAsia="zh-CN"/>
              </w:rPr>
            </w:pPr>
            <w:r w:rsidRPr="00EC5BCC">
              <w:rPr>
                <w:rFonts w:ascii="Times New Roman" w:eastAsia="SimSun" w:hAnsi="Times New Roman"/>
                <w:iCs/>
                <w:sz w:val="28"/>
                <w:szCs w:val="28"/>
                <w:lang w:val="vi-VN" w:eastAsia="zh-CN"/>
              </w:rPr>
              <w:t xml:space="preserve">- GV yêu cầu HS đọc phần </w:t>
            </w:r>
            <w:r w:rsidRPr="00EC5BCC">
              <w:rPr>
                <w:rFonts w:ascii="Times New Roman" w:eastAsia="SimSun" w:hAnsi="Times New Roman"/>
                <w:i/>
                <w:sz w:val="28"/>
                <w:szCs w:val="28"/>
                <w:lang w:val="vi-VN" w:eastAsia="zh-CN"/>
              </w:rPr>
              <w:t>Giới thiệu bài học</w:t>
            </w:r>
            <w:r w:rsidRPr="00EC5BCC">
              <w:rPr>
                <w:rFonts w:ascii="Times New Roman" w:eastAsia="SimSun" w:hAnsi="Times New Roman"/>
                <w:iCs/>
                <w:sz w:val="28"/>
                <w:szCs w:val="28"/>
                <w:lang w:val="vi-VN" w:eastAsia="zh-CN"/>
              </w:rPr>
              <w:t xml:space="preserve"> trong SGK (trang </w:t>
            </w:r>
            <w:r w:rsidRPr="00EC5BCC">
              <w:rPr>
                <w:rFonts w:ascii="Times New Roman" w:eastAsia="SimSun" w:hAnsi="Times New Roman"/>
                <w:iCs/>
                <w:sz w:val="28"/>
                <w:szCs w:val="28"/>
                <w:lang w:eastAsia="zh-CN"/>
              </w:rPr>
              <w:t>55</w:t>
            </w:r>
            <w:r w:rsidRPr="00EC5BCC">
              <w:rPr>
                <w:rFonts w:ascii="Times New Roman" w:eastAsia="SimSun" w:hAnsi="Times New Roman"/>
                <w:iCs/>
                <w:sz w:val="28"/>
                <w:szCs w:val="28"/>
                <w:lang w:val="vi-VN" w:eastAsia="zh-CN"/>
              </w:rPr>
              <w:t>) và dẫn HS vào chủ điểm của bài học.</w:t>
            </w:r>
          </w:p>
          <w:p w:rsidR="00EC5BCC" w:rsidRPr="00EC5BCC" w:rsidRDefault="00EC5BCC" w:rsidP="00EC5BCC">
            <w:pPr>
              <w:shd w:val="clear" w:color="auto" w:fill="FFFFFF"/>
              <w:spacing w:line="360" w:lineRule="auto"/>
              <w:ind w:right="48"/>
              <w:jc w:val="both"/>
              <w:rPr>
                <w:rFonts w:ascii="Times New Roman" w:eastAsia="Times New Roman" w:hAnsi="Times New Roman"/>
                <w:sz w:val="28"/>
                <w:szCs w:val="28"/>
                <w:lang w:val="vi-VN"/>
              </w:rPr>
            </w:pPr>
            <w:r w:rsidRPr="00EC5BCC">
              <w:rPr>
                <w:rFonts w:ascii="Times New Roman" w:eastAsia="SimSun" w:hAnsi="Times New Roman"/>
                <w:b/>
                <w:sz w:val="28"/>
                <w:szCs w:val="28"/>
                <w:lang w:val="vi-VN" w:eastAsia="zh-CN"/>
              </w:rPr>
              <w:t>Bước 2: HS thực hiện nhiệm vụ</w:t>
            </w:r>
          </w:p>
          <w:p w:rsidR="00EC5BCC" w:rsidRPr="00EC5BCC" w:rsidRDefault="00EC5BCC" w:rsidP="00EC5BCC">
            <w:pPr>
              <w:widowControl w:val="0"/>
              <w:tabs>
                <w:tab w:val="left" w:pos="649"/>
              </w:tabs>
              <w:spacing w:line="360" w:lineRule="auto"/>
              <w:jc w:val="both"/>
              <w:rPr>
                <w:rFonts w:ascii="Times New Roman" w:eastAsia="SimSun" w:hAnsi="Times New Roman"/>
                <w:sz w:val="28"/>
                <w:szCs w:val="28"/>
                <w:lang w:eastAsia="zh-CN"/>
              </w:rPr>
            </w:pPr>
            <w:r w:rsidRPr="00EC5BCC">
              <w:rPr>
                <w:rFonts w:ascii="Times New Roman" w:eastAsia="SimSun" w:hAnsi="Times New Roman"/>
                <w:sz w:val="28"/>
                <w:szCs w:val="28"/>
                <w:lang w:val="vi-VN" w:eastAsia="zh-CN"/>
              </w:rPr>
              <w:t xml:space="preserve">- HS </w:t>
            </w:r>
            <w:r w:rsidRPr="00EC5BCC">
              <w:rPr>
                <w:rFonts w:ascii="Times New Roman" w:eastAsia="SimSun" w:hAnsi="Times New Roman"/>
                <w:sz w:val="28"/>
                <w:szCs w:val="28"/>
                <w:lang w:eastAsia="zh-CN"/>
              </w:rPr>
              <w:t>đọc phần giới thiệu bài học</w:t>
            </w:r>
          </w:p>
          <w:p w:rsidR="00EC5BCC" w:rsidRPr="00EC5BCC" w:rsidRDefault="00EC5BCC" w:rsidP="00EC5BCC">
            <w:pPr>
              <w:widowControl w:val="0"/>
              <w:spacing w:line="360" w:lineRule="auto"/>
              <w:jc w:val="both"/>
              <w:rPr>
                <w:rFonts w:ascii="Times New Roman" w:eastAsia="SimSun" w:hAnsi="Times New Roman"/>
                <w:b/>
                <w:sz w:val="28"/>
                <w:szCs w:val="28"/>
                <w:lang w:val="vi-VN" w:eastAsia="zh-CN"/>
              </w:rPr>
            </w:pPr>
            <w:r w:rsidRPr="00EC5BCC">
              <w:rPr>
                <w:rFonts w:ascii="Times New Roman" w:eastAsia="SimSun" w:hAnsi="Times New Roman"/>
                <w:b/>
                <w:sz w:val="28"/>
                <w:szCs w:val="28"/>
                <w:lang w:val="vi-VN" w:eastAsia="zh-CN"/>
              </w:rPr>
              <w:t xml:space="preserve">Bước 3: Báo cáo, thảo luận </w:t>
            </w:r>
          </w:p>
          <w:p w:rsidR="00EC5BCC" w:rsidRPr="00EC5BCC" w:rsidRDefault="00EC5BCC" w:rsidP="00EC5BCC">
            <w:pPr>
              <w:widowControl w:val="0"/>
              <w:spacing w:line="360" w:lineRule="auto"/>
              <w:jc w:val="both"/>
              <w:rPr>
                <w:rFonts w:ascii="Times New Roman" w:eastAsia="SimSun" w:hAnsi="Times New Roman"/>
                <w:sz w:val="28"/>
                <w:szCs w:val="28"/>
                <w:lang w:val="vi-VN" w:eastAsia="zh-CN"/>
              </w:rPr>
            </w:pPr>
            <w:r w:rsidRPr="00EC5BCC">
              <w:rPr>
                <w:rFonts w:ascii="Times New Roman" w:eastAsia="SimSun" w:hAnsi="Times New Roman"/>
                <w:sz w:val="28"/>
                <w:szCs w:val="28"/>
                <w:lang w:val="vi-VN" w:eastAsia="zh-CN"/>
              </w:rPr>
              <w:t xml:space="preserve">- GV mời một vài HS chia sẻ, trả lời các câu hỏi gợi mở của GV trước lớp, yêu cầu HS cả lớp lắng nghe và nhận xét. </w:t>
            </w:r>
          </w:p>
          <w:p w:rsidR="00EC5BCC" w:rsidRPr="00EC5BCC" w:rsidRDefault="00EC5BCC" w:rsidP="00EC5BCC">
            <w:pPr>
              <w:widowControl w:val="0"/>
              <w:spacing w:line="360" w:lineRule="auto"/>
              <w:jc w:val="both"/>
              <w:rPr>
                <w:rFonts w:ascii="Times New Roman" w:eastAsia="SimSun" w:hAnsi="Times New Roman"/>
                <w:b/>
                <w:sz w:val="28"/>
                <w:szCs w:val="28"/>
                <w:lang w:eastAsia="zh-CN"/>
              </w:rPr>
            </w:pPr>
            <w:r w:rsidRPr="00EC5BCC">
              <w:rPr>
                <w:rFonts w:ascii="Times New Roman" w:eastAsia="SimSun" w:hAnsi="Times New Roman"/>
                <w:b/>
                <w:sz w:val="28"/>
                <w:szCs w:val="28"/>
                <w:lang w:val="vi-VN" w:eastAsia="zh-CN"/>
              </w:rPr>
              <w:t xml:space="preserve">Bước 4: </w:t>
            </w:r>
            <w:r w:rsidRPr="00EC5BCC">
              <w:rPr>
                <w:rFonts w:ascii="Times New Roman" w:eastAsia="SimSun" w:hAnsi="Times New Roman"/>
                <w:b/>
                <w:sz w:val="28"/>
                <w:szCs w:val="28"/>
                <w:lang w:eastAsia="zh-CN"/>
              </w:rPr>
              <w:t>Kết luận, nhận định</w:t>
            </w:r>
          </w:p>
          <w:p w:rsidR="00EC5BCC" w:rsidRPr="00EC5BCC" w:rsidRDefault="00EC5BCC" w:rsidP="00EC5BCC">
            <w:pPr>
              <w:spacing w:line="360" w:lineRule="auto"/>
              <w:jc w:val="both"/>
              <w:rPr>
                <w:rFonts w:ascii="Times New Roman" w:eastAsia="SimSun" w:hAnsi="Times New Roman"/>
                <w:sz w:val="28"/>
                <w:szCs w:val="28"/>
                <w:lang w:val="vi-VN" w:eastAsia="zh-CN"/>
              </w:rPr>
            </w:pPr>
            <w:r w:rsidRPr="00EC5BCC">
              <w:rPr>
                <w:rFonts w:ascii="Times New Roman" w:eastAsia="SimSun" w:hAnsi="Times New Roman"/>
                <w:sz w:val="28"/>
                <w:szCs w:val="28"/>
                <w:lang w:val="vi-VN" w:eastAsia="zh-CN"/>
              </w:rPr>
              <w:t xml:space="preserve">- GV nhận xét, tuyên dương tinh thần tham gia thảo luận của cả lớp. </w:t>
            </w:r>
          </w:p>
          <w:p w:rsidR="00EC5BCC" w:rsidRPr="00EC5BCC" w:rsidRDefault="00EC5BCC" w:rsidP="00EC5BCC">
            <w:pPr>
              <w:spacing w:line="360" w:lineRule="auto"/>
              <w:jc w:val="both"/>
              <w:rPr>
                <w:rFonts w:ascii="Times New Roman" w:eastAsia="SimSun" w:hAnsi="Times New Roman"/>
                <w:sz w:val="28"/>
                <w:szCs w:val="28"/>
                <w:lang w:val="vi-VN" w:eastAsia="zh-CN"/>
              </w:rPr>
            </w:pPr>
            <w:r w:rsidRPr="00EC5BCC">
              <w:rPr>
                <w:rFonts w:ascii="Times New Roman" w:eastAsia="SimSun" w:hAnsi="Times New Roman"/>
                <w:sz w:val="28"/>
                <w:szCs w:val="28"/>
                <w:lang w:val="vi-VN" w:eastAsia="zh-CN"/>
              </w:rPr>
              <w:lastRenderedPageBreak/>
              <w:t xml:space="preserve">- GV chốt kiển thức về chủ đề bài học </w:t>
            </w:r>
            <w:r w:rsidRPr="00EC5BCC">
              <w:rPr>
                <w:rFonts w:ascii="Times New Roman" w:eastAsia="SimSun" w:hAnsi="Times New Roman"/>
                <w:sz w:val="28"/>
                <w:szCs w:val="28"/>
                <w:lang w:val="vi-VN" w:eastAsia="zh-CN"/>
              </w:rPr>
              <w:sym w:font="Wingdings" w:char="F0E8"/>
            </w:r>
            <w:r w:rsidRPr="00EC5BCC">
              <w:rPr>
                <w:rFonts w:ascii="Times New Roman" w:eastAsia="SimSun" w:hAnsi="Times New Roman"/>
                <w:sz w:val="28"/>
                <w:szCs w:val="28"/>
                <w:lang w:val="vi-VN" w:eastAsia="zh-CN"/>
              </w:rPr>
              <w:t xml:space="preserve"> Ghi lên bảng.</w:t>
            </w:r>
          </w:p>
        </w:tc>
        <w:tc>
          <w:tcPr>
            <w:tcW w:w="4188" w:type="dxa"/>
            <w:tcBorders>
              <w:top w:val="single" w:sz="4" w:space="0" w:color="auto"/>
              <w:left w:val="single" w:sz="4" w:space="0" w:color="auto"/>
              <w:bottom w:val="single" w:sz="4" w:space="0" w:color="auto"/>
              <w:right w:val="single" w:sz="4" w:space="0" w:color="auto"/>
            </w:tcBorders>
          </w:tcPr>
          <w:p w:rsidR="00EC5BCC" w:rsidRPr="00EC5BCC" w:rsidRDefault="00EC5BCC" w:rsidP="00EC5BCC">
            <w:pPr>
              <w:spacing w:line="360" w:lineRule="auto"/>
              <w:rPr>
                <w:rFonts w:ascii="Times New Roman" w:eastAsia="Times New Roman" w:hAnsi="Times New Roman"/>
                <w:b/>
                <w:sz w:val="28"/>
                <w:szCs w:val="28"/>
                <w:lang w:val="vi-VN"/>
              </w:rPr>
            </w:pPr>
            <w:r w:rsidRPr="00EC5BCC">
              <w:rPr>
                <w:rFonts w:ascii="Times New Roman" w:eastAsia="Times New Roman" w:hAnsi="Times New Roman"/>
                <w:b/>
                <w:sz w:val="28"/>
                <w:szCs w:val="28"/>
                <w:lang w:val="vi-VN"/>
              </w:rPr>
              <w:lastRenderedPageBreak/>
              <w:t xml:space="preserve">I. Giới thiệu bài học. </w:t>
            </w:r>
          </w:p>
          <w:p w:rsidR="00EC5BCC" w:rsidRPr="00EC5BCC" w:rsidRDefault="00EC5BCC" w:rsidP="00EC5BCC">
            <w:pPr>
              <w:spacing w:line="360" w:lineRule="auto"/>
              <w:jc w:val="both"/>
              <w:rPr>
                <w:rFonts w:ascii="Times New Roman" w:eastAsia="Times New Roman" w:hAnsi="Times New Roman"/>
                <w:sz w:val="28"/>
                <w:szCs w:val="28"/>
              </w:rPr>
            </w:pPr>
            <w:r w:rsidRPr="00EC5BCC">
              <w:rPr>
                <w:rFonts w:ascii="Times New Roman" w:eastAsia="Times New Roman" w:hAnsi="Times New Roman"/>
                <w:sz w:val="28"/>
                <w:szCs w:val="28"/>
                <w:lang w:val="vi-VN" w:eastAsia="vi-VN"/>
              </w:rPr>
              <w:t xml:space="preserve">- </w:t>
            </w:r>
            <w:r w:rsidRPr="00EC5BCC">
              <w:rPr>
                <w:rFonts w:ascii="Times New Roman" w:eastAsia="Times New Roman" w:hAnsi="Times New Roman"/>
                <w:sz w:val="28"/>
                <w:szCs w:val="28"/>
                <w:lang w:eastAsia="vi-VN"/>
              </w:rPr>
              <w:t>Chủ đề 3: Bài học gồm hai nội dung: khái quát chủ đề và nêu thể loại các văn bản đọc chính. Với chủ đề Sự sống thiêng liêng, bài học tập trung vào một số vấn đề thiết thực, có ý nghĩa quan trọng: yêu thương con người, yêu thiên nhiên…</w:t>
            </w:r>
          </w:p>
          <w:p w:rsidR="00EC5BCC" w:rsidRPr="00EC5BCC" w:rsidRDefault="00EC5BCC" w:rsidP="00EC5BCC">
            <w:pPr>
              <w:spacing w:line="360" w:lineRule="auto"/>
              <w:jc w:val="both"/>
              <w:rPr>
                <w:rFonts w:ascii="Times New Roman" w:eastAsia="Times New Roman" w:hAnsi="Times New Roman"/>
                <w:sz w:val="28"/>
                <w:szCs w:val="28"/>
                <w:lang w:val="vi-VN"/>
              </w:rPr>
            </w:pPr>
          </w:p>
          <w:p w:rsidR="00EC5BCC" w:rsidRPr="00EC5BCC" w:rsidRDefault="00EC5BCC" w:rsidP="00EC5BCC">
            <w:pPr>
              <w:tabs>
                <w:tab w:val="left" w:pos="142"/>
                <w:tab w:val="left" w:pos="284"/>
                <w:tab w:val="left" w:pos="426"/>
              </w:tabs>
              <w:spacing w:line="360" w:lineRule="auto"/>
              <w:jc w:val="both"/>
              <w:rPr>
                <w:rFonts w:ascii="Times New Roman" w:eastAsia="Times New Roman" w:hAnsi="Times New Roman"/>
                <w:b/>
                <w:i/>
                <w:sz w:val="28"/>
                <w:szCs w:val="28"/>
                <w:lang w:val="nl-NL"/>
              </w:rPr>
            </w:pPr>
          </w:p>
        </w:tc>
      </w:tr>
    </w:tbl>
    <w:p w:rsidR="00EC5BCC" w:rsidRPr="00EC5BCC" w:rsidRDefault="00EC5BCC" w:rsidP="00EC5BCC">
      <w:pPr>
        <w:tabs>
          <w:tab w:val="left" w:pos="142"/>
          <w:tab w:val="left" w:pos="284"/>
        </w:tabs>
        <w:spacing w:after="0" w:line="360" w:lineRule="auto"/>
        <w:jc w:val="both"/>
        <w:rPr>
          <w:rFonts w:ascii="Times New Roman" w:eastAsia="Times New Roman" w:hAnsi="Times New Roman" w:cs="Times New Roman"/>
          <w:b/>
          <w:sz w:val="28"/>
          <w:szCs w:val="28"/>
          <w:lang w:val="nl-NL"/>
        </w:rPr>
      </w:pPr>
      <w:bookmarkStart w:id="0" w:name="_Hlk105054018"/>
    </w:p>
    <w:tbl>
      <w:tblPr>
        <w:tblStyle w:val="TableGrid1"/>
        <w:tblW w:w="9729" w:type="dxa"/>
        <w:tblInd w:w="-95" w:type="dxa"/>
        <w:tblLook w:val="04A0" w:firstRow="1" w:lastRow="0" w:firstColumn="1" w:lastColumn="0" w:noHBand="0" w:noVBand="1"/>
      </w:tblPr>
      <w:tblGrid>
        <w:gridCol w:w="4500"/>
        <w:gridCol w:w="5229"/>
      </w:tblGrid>
      <w:tr w:rsidR="00EC5BCC" w:rsidRPr="00EC5BCC" w:rsidTr="005B1DBD">
        <w:tc>
          <w:tcPr>
            <w:tcW w:w="4500" w:type="dxa"/>
            <w:tcBorders>
              <w:top w:val="single" w:sz="4" w:space="0" w:color="auto"/>
              <w:left w:val="single" w:sz="4" w:space="0" w:color="auto"/>
              <w:bottom w:val="single" w:sz="4" w:space="0" w:color="auto"/>
              <w:right w:val="single" w:sz="4" w:space="0" w:color="auto"/>
            </w:tcBorders>
          </w:tcPr>
          <w:p w:rsidR="00EC5BCC" w:rsidRPr="00EC5BCC" w:rsidRDefault="00EC5BCC" w:rsidP="00EC5BCC">
            <w:pPr>
              <w:tabs>
                <w:tab w:val="left" w:pos="142"/>
                <w:tab w:val="left" w:pos="284"/>
              </w:tabs>
              <w:spacing w:line="360" w:lineRule="auto"/>
              <w:jc w:val="both"/>
              <w:rPr>
                <w:rFonts w:ascii="Times New Roman" w:eastAsia="Times New Roman" w:hAnsi="Times New Roman"/>
                <w:b/>
                <w:sz w:val="28"/>
                <w:szCs w:val="28"/>
                <w:lang w:val="nl-NL"/>
              </w:rPr>
            </w:pPr>
            <w:r w:rsidRPr="00EC5BCC">
              <w:rPr>
                <w:rFonts w:ascii="Times New Roman" w:eastAsia="Times New Roman" w:hAnsi="Times New Roman"/>
                <w:b/>
                <w:sz w:val="28"/>
                <w:szCs w:val="28"/>
                <w:lang w:val="nl-NL"/>
              </w:rPr>
              <w:t>Hoạt động 2: Tìm hiểu tri thức ngữ văn</w:t>
            </w:r>
          </w:p>
          <w:p w:rsidR="00EC5BCC" w:rsidRPr="00EC5BCC" w:rsidRDefault="00EC5BCC" w:rsidP="00EC5BCC">
            <w:pPr>
              <w:widowControl w:val="0"/>
              <w:spacing w:line="360" w:lineRule="auto"/>
              <w:jc w:val="both"/>
              <w:rPr>
                <w:rFonts w:ascii="Times New Roman" w:eastAsia="SimSun" w:hAnsi="Times New Roman"/>
                <w:b/>
                <w:sz w:val="28"/>
                <w:szCs w:val="28"/>
                <w:lang w:eastAsia="zh-CN"/>
              </w:rPr>
            </w:pPr>
            <w:r w:rsidRPr="00EC5BCC">
              <w:rPr>
                <w:rFonts w:ascii="Times New Roman" w:eastAsia="SimSun" w:hAnsi="Times New Roman"/>
                <w:b/>
                <w:sz w:val="28"/>
                <w:szCs w:val="28"/>
                <w:u w:val="single"/>
                <w:lang w:eastAsia="zh-CN"/>
              </w:rPr>
              <w:t>Nhiệm vụ 1:</w:t>
            </w:r>
            <w:r w:rsidRPr="00EC5BCC">
              <w:rPr>
                <w:rFonts w:ascii="Times New Roman" w:eastAsia="SimSun" w:hAnsi="Times New Roman"/>
                <w:b/>
                <w:sz w:val="28"/>
                <w:szCs w:val="28"/>
                <w:lang w:eastAsia="zh-CN"/>
              </w:rPr>
              <w:t xml:space="preserve"> Tìm hiểu khái niệm luận đề, luận điểm trong văn bản nghị luận</w:t>
            </w:r>
          </w:p>
          <w:p w:rsidR="00EC5BCC" w:rsidRPr="00EC5BCC" w:rsidRDefault="00EC5BCC" w:rsidP="00EC5BCC">
            <w:pPr>
              <w:widowControl w:val="0"/>
              <w:spacing w:line="360" w:lineRule="auto"/>
              <w:jc w:val="both"/>
              <w:rPr>
                <w:rFonts w:ascii="Times New Roman" w:eastAsia="SimSun" w:hAnsi="Times New Roman"/>
                <w:b/>
                <w:sz w:val="28"/>
                <w:szCs w:val="28"/>
                <w:lang w:val="vi-VN" w:eastAsia="zh-CN"/>
              </w:rPr>
            </w:pPr>
            <w:r w:rsidRPr="00EC5BCC">
              <w:rPr>
                <w:rFonts w:ascii="Times New Roman" w:eastAsia="SimSun" w:hAnsi="Times New Roman"/>
                <w:b/>
                <w:sz w:val="28"/>
                <w:szCs w:val="28"/>
                <w:lang w:val="vi-VN" w:eastAsia="zh-CN"/>
              </w:rPr>
              <w:t>Bước 1: GV chuyển giao nhiệm vụ</w:t>
            </w:r>
          </w:p>
          <w:p w:rsidR="00EC5BCC" w:rsidRPr="00EC5BCC" w:rsidRDefault="00EC5BCC" w:rsidP="00EC5BCC">
            <w:pPr>
              <w:widowControl w:val="0"/>
              <w:spacing w:line="360" w:lineRule="auto"/>
              <w:jc w:val="both"/>
              <w:rPr>
                <w:rFonts w:ascii="Times New Roman" w:eastAsia="SimSun" w:hAnsi="Times New Roman"/>
                <w:iCs/>
                <w:sz w:val="28"/>
                <w:szCs w:val="28"/>
                <w:lang w:eastAsia="zh-CN"/>
              </w:rPr>
            </w:pPr>
            <w:r w:rsidRPr="00EC5BCC">
              <w:rPr>
                <w:rFonts w:ascii="Times New Roman" w:eastAsia="SimSun" w:hAnsi="Times New Roman"/>
                <w:iCs/>
                <w:sz w:val="28"/>
                <w:szCs w:val="28"/>
                <w:lang w:val="vi-VN" w:eastAsia="zh-CN"/>
              </w:rPr>
              <w:t>- GV yêu cầu HS làm việc theo cặp đôi nhằm kích hoạt ki</w:t>
            </w:r>
            <w:r w:rsidRPr="00EC5BCC">
              <w:rPr>
                <w:rFonts w:ascii="Times New Roman" w:eastAsia="SimSun" w:hAnsi="Times New Roman"/>
                <w:iCs/>
                <w:sz w:val="28"/>
                <w:szCs w:val="28"/>
                <w:lang w:eastAsia="zh-CN"/>
              </w:rPr>
              <w:t>ế</w:t>
            </w:r>
            <w:r w:rsidRPr="00EC5BCC">
              <w:rPr>
                <w:rFonts w:ascii="Times New Roman" w:eastAsia="SimSun" w:hAnsi="Times New Roman"/>
                <w:iCs/>
                <w:sz w:val="28"/>
                <w:szCs w:val="28"/>
                <w:lang w:val="vi-VN" w:eastAsia="zh-CN"/>
              </w:rPr>
              <w:t xml:space="preserve">n thức nền về </w:t>
            </w:r>
            <w:r w:rsidRPr="00EC5BCC">
              <w:rPr>
                <w:rFonts w:ascii="Times New Roman" w:eastAsia="SimSun" w:hAnsi="Times New Roman"/>
                <w:iCs/>
                <w:sz w:val="28"/>
                <w:szCs w:val="28"/>
                <w:lang w:eastAsia="zh-CN"/>
              </w:rPr>
              <w:t>văn bản thông tin giải thích một hiện tượng tự nhiên</w:t>
            </w:r>
          </w:p>
          <w:p w:rsidR="00EC5BCC" w:rsidRPr="00EC5BCC" w:rsidRDefault="00EC5BCC" w:rsidP="00EC5BCC">
            <w:pPr>
              <w:widowControl w:val="0"/>
              <w:spacing w:line="360" w:lineRule="auto"/>
              <w:jc w:val="both"/>
              <w:rPr>
                <w:rFonts w:ascii="Times New Roman" w:eastAsia="SimSun" w:hAnsi="Times New Roman"/>
                <w:i/>
                <w:sz w:val="28"/>
                <w:szCs w:val="28"/>
                <w:lang w:val="vi-VN" w:eastAsia="zh-CN"/>
              </w:rPr>
            </w:pPr>
            <w:r w:rsidRPr="00EC5BCC">
              <w:rPr>
                <w:rFonts w:ascii="Times New Roman" w:eastAsia="SimSun" w:hAnsi="Times New Roman"/>
                <w:i/>
                <w:sz w:val="28"/>
                <w:szCs w:val="28"/>
                <w:lang w:val="vi-VN" w:eastAsia="zh-CN"/>
              </w:rPr>
              <w:t xml:space="preserve">+ </w:t>
            </w:r>
            <w:r w:rsidRPr="00EC5BCC">
              <w:rPr>
                <w:rFonts w:ascii="Times New Roman" w:eastAsia="SimSun" w:hAnsi="Times New Roman"/>
                <w:i/>
                <w:sz w:val="28"/>
                <w:szCs w:val="28"/>
                <w:lang w:eastAsia="zh-CN"/>
              </w:rPr>
              <w:t>Phân biệt luận đề và luận điểm?</w:t>
            </w:r>
          </w:p>
          <w:p w:rsidR="00EC5BCC" w:rsidRPr="00EC5BCC" w:rsidRDefault="00EC5BCC" w:rsidP="00EC5BCC">
            <w:pPr>
              <w:shd w:val="clear" w:color="auto" w:fill="FFFFFF"/>
              <w:spacing w:line="360" w:lineRule="auto"/>
              <w:ind w:right="48"/>
              <w:jc w:val="both"/>
              <w:rPr>
                <w:rFonts w:ascii="Times New Roman" w:eastAsia="Times New Roman" w:hAnsi="Times New Roman"/>
                <w:sz w:val="28"/>
                <w:szCs w:val="28"/>
                <w:lang w:val="vi-VN"/>
              </w:rPr>
            </w:pPr>
            <w:r w:rsidRPr="00EC5BCC">
              <w:rPr>
                <w:rFonts w:ascii="Times New Roman" w:eastAsia="SimSun" w:hAnsi="Times New Roman"/>
                <w:b/>
                <w:sz w:val="28"/>
                <w:szCs w:val="28"/>
                <w:lang w:val="vi-VN" w:eastAsia="zh-CN"/>
              </w:rPr>
              <w:t>Bước 2: HS thực hiện nhiệm vụ</w:t>
            </w:r>
          </w:p>
          <w:p w:rsidR="00EC5BCC" w:rsidRPr="00EC5BCC" w:rsidRDefault="00EC5BCC" w:rsidP="00EC5BCC">
            <w:pPr>
              <w:widowControl w:val="0"/>
              <w:tabs>
                <w:tab w:val="left" w:pos="649"/>
              </w:tabs>
              <w:spacing w:line="360" w:lineRule="auto"/>
              <w:jc w:val="both"/>
              <w:rPr>
                <w:rFonts w:ascii="Times New Roman" w:eastAsia="SimSun" w:hAnsi="Times New Roman"/>
                <w:sz w:val="28"/>
                <w:szCs w:val="28"/>
                <w:lang w:val="vi-VN" w:eastAsia="vi-VN"/>
              </w:rPr>
            </w:pPr>
            <w:r w:rsidRPr="00EC5BCC">
              <w:rPr>
                <w:rFonts w:ascii="Times New Roman" w:eastAsia="SimSun" w:hAnsi="Times New Roman"/>
                <w:sz w:val="28"/>
                <w:szCs w:val="28"/>
                <w:lang w:val="vi-VN" w:eastAsia="vi-VN"/>
              </w:rPr>
              <w:t xml:space="preserve">- HS làm việc nhóm đôi để hoàn thành bài tập gợi dẫn. </w:t>
            </w:r>
          </w:p>
          <w:p w:rsidR="00EC5BCC" w:rsidRPr="00EC5BCC" w:rsidRDefault="00EC5BCC" w:rsidP="00EC5BCC">
            <w:pPr>
              <w:widowControl w:val="0"/>
              <w:tabs>
                <w:tab w:val="left" w:pos="649"/>
              </w:tabs>
              <w:spacing w:line="360" w:lineRule="auto"/>
              <w:jc w:val="both"/>
              <w:rPr>
                <w:rFonts w:ascii="Times New Roman" w:eastAsia="SimSun" w:hAnsi="Times New Roman"/>
                <w:sz w:val="28"/>
                <w:szCs w:val="28"/>
                <w:lang w:val="vi-VN" w:eastAsia="vi-VN"/>
              </w:rPr>
            </w:pPr>
            <w:r w:rsidRPr="00EC5BCC">
              <w:rPr>
                <w:rFonts w:ascii="Times New Roman" w:eastAsia="SimSun" w:hAnsi="Times New Roman"/>
                <w:sz w:val="28"/>
                <w:szCs w:val="28"/>
                <w:lang w:val="vi-VN" w:eastAsia="vi-VN"/>
              </w:rPr>
              <w:t xml:space="preserve">- HS nghe câu hỏi, đọc phần </w:t>
            </w:r>
            <w:r w:rsidRPr="00EC5BCC">
              <w:rPr>
                <w:rFonts w:ascii="Times New Roman" w:eastAsia="SimSun" w:hAnsi="Times New Roman"/>
                <w:i/>
                <w:iCs/>
                <w:sz w:val="28"/>
                <w:szCs w:val="28"/>
                <w:lang w:val="vi-VN" w:eastAsia="vi-VN"/>
              </w:rPr>
              <w:t>Tri thức ngữ văn</w:t>
            </w:r>
            <w:r w:rsidRPr="00EC5BCC">
              <w:rPr>
                <w:rFonts w:ascii="Times New Roman" w:eastAsia="SimSun" w:hAnsi="Times New Roman"/>
                <w:sz w:val="28"/>
                <w:szCs w:val="28"/>
                <w:lang w:val="vi-VN" w:eastAsia="vi-VN"/>
              </w:rPr>
              <w:t xml:space="preserve"> và hoàn thành trả lời câu hỏi chắt lọc ý. </w:t>
            </w:r>
          </w:p>
          <w:p w:rsidR="00EC5BCC" w:rsidRPr="00EC5BCC" w:rsidRDefault="00EC5BCC" w:rsidP="00EC5BCC">
            <w:pPr>
              <w:widowControl w:val="0"/>
              <w:spacing w:line="360" w:lineRule="auto"/>
              <w:jc w:val="both"/>
              <w:rPr>
                <w:rFonts w:ascii="Times New Roman" w:eastAsia="SimSun" w:hAnsi="Times New Roman"/>
                <w:b/>
                <w:sz w:val="28"/>
                <w:szCs w:val="28"/>
                <w:lang w:val="vi-VN" w:eastAsia="zh-CN"/>
              </w:rPr>
            </w:pPr>
            <w:r w:rsidRPr="00EC5BCC">
              <w:rPr>
                <w:rFonts w:ascii="Times New Roman" w:eastAsia="SimSun" w:hAnsi="Times New Roman"/>
                <w:b/>
                <w:sz w:val="28"/>
                <w:szCs w:val="28"/>
                <w:lang w:val="vi-VN" w:eastAsia="zh-CN"/>
              </w:rPr>
              <w:t xml:space="preserve">Bước 3: Báo cáo, thảo luận </w:t>
            </w:r>
          </w:p>
          <w:p w:rsidR="00EC5BCC" w:rsidRPr="00EC5BCC" w:rsidRDefault="00EC5BCC" w:rsidP="00EC5BCC">
            <w:pPr>
              <w:widowControl w:val="0"/>
              <w:spacing w:line="360" w:lineRule="auto"/>
              <w:jc w:val="both"/>
              <w:rPr>
                <w:rFonts w:ascii="Times New Roman" w:eastAsia="SimSun" w:hAnsi="Times New Roman"/>
                <w:sz w:val="28"/>
                <w:szCs w:val="28"/>
                <w:lang w:val="vi-VN" w:eastAsia="zh-CN"/>
              </w:rPr>
            </w:pPr>
            <w:r w:rsidRPr="00EC5BCC">
              <w:rPr>
                <w:rFonts w:ascii="Times New Roman" w:eastAsia="SimSun" w:hAnsi="Times New Roman"/>
                <w:sz w:val="28"/>
                <w:szCs w:val="28"/>
                <w:lang w:val="vi-VN" w:eastAsia="zh-CN"/>
              </w:rPr>
              <w:t xml:space="preserve">- GV mời một vài nhóm HS trình bày kết quả trước lớp, yêu cầu cả lớp nghe và nhận xét, góp ý, bổ sung </w:t>
            </w:r>
            <w:r w:rsidRPr="00EC5BCC">
              <w:rPr>
                <w:rFonts w:ascii="Times New Roman" w:eastAsia="SimSun" w:hAnsi="Times New Roman"/>
                <w:sz w:val="28"/>
                <w:szCs w:val="28"/>
                <w:lang w:val="nl-NL" w:eastAsia="zh-CN"/>
              </w:rPr>
              <w:t>và mối liên hệ giữa các yếu tố này.</w:t>
            </w:r>
          </w:p>
          <w:p w:rsidR="00EC5BCC" w:rsidRPr="00EC5BCC" w:rsidRDefault="00EC5BCC" w:rsidP="00EC5BCC">
            <w:pPr>
              <w:widowControl w:val="0"/>
              <w:spacing w:line="360" w:lineRule="auto"/>
              <w:jc w:val="both"/>
              <w:rPr>
                <w:rFonts w:ascii="Times New Roman" w:eastAsia="SimSun" w:hAnsi="Times New Roman"/>
                <w:b/>
                <w:sz w:val="28"/>
                <w:szCs w:val="28"/>
                <w:lang w:val="vi-VN" w:eastAsia="zh-CN"/>
              </w:rPr>
            </w:pPr>
            <w:r w:rsidRPr="00EC5BCC">
              <w:rPr>
                <w:rFonts w:ascii="Times New Roman" w:eastAsia="SimSun" w:hAnsi="Times New Roman"/>
                <w:b/>
                <w:sz w:val="28"/>
                <w:szCs w:val="28"/>
                <w:lang w:val="vi-VN" w:eastAsia="zh-CN"/>
              </w:rPr>
              <w:t>Bước 4: Kết luận, nhận định</w:t>
            </w:r>
          </w:p>
          <w:p w:rsidR="00EC5BCC" w:rsidRPr="00EC5BCC" w:rsidRDefault="00EC5BCC" w:rsidP="00EC5BCC">
            <w:pPr>
              <w:spacing w:line="360" w:lineRule="auto"/>
              <w:jc w:val="both"/>
              <w:rPr>
                <w:rFonts w:ascii="Times New Roman" w:eastAsia="SimSun" w:hAnsi="Times New Roman"/>
                <w:sz w:val="28"/>
                <w:szCs w:val="28"/>
                <w:lang w:val="vi-VN" w:eastAsia="zh-CN"/>
              </w:rPr>
            </w:pPr>
            <w:r w:rsidRPr="00EC5BCC">
              <w:rPr>
                <w:rFonts w:ascii="Times New Roman" w:eastAsia="SimSun" w:hAnsi="Times New Roman"/>
                <w:sz w:val="28"/>
                <w:szCs w:val="28"/>
                <w:lang w:val="vi-VN" w:eastAsia="zh-CN"/>
              </w:rPr>
              <w:lastRenderedPageBreak/>
              <w:t xml:space="preserve">- GV nhận xét, bổ sung, không cần giảng quá chi tiết và chốt lại kiến thức </w:t>
            </w:r>
            <w:r w:rsidRPr="00EC5BCC">
              <w:rPr>
                <w:rFonts w:ascii="Times New Roman" w:eastAsia="SimSun" w:hAnsi="Times New Roman"/>
                <w:sz w:val="28"/>
                <w:szCs w:val="28"/>
                <w:lang w:val="vi-VN" w:eastAsia="zh-CN"/>
              </w:rPr>
              <w:sym w:font="Wingdings" w:char="F0E8"/>
            </w:r>
            <w:r w:rsidRPr="00EC5BCC">
              <w:rPr>
                <w:rFonts w:ascii="Times New Roman" w:eastAsia="SimSun" w:hAnsi="Times New Roman"/>
                <w:sz w:val="28"/>
                <w:szCs w:val="28"/>
                <w:lang w:val="vi-VN" w:eastAsia="zh-CN"/>
              </w:rPr>
              <w:t xml:space="preserve"> Ghi lên bảng.</w:t>
            </w:r>
          </w:p>
          <w:p w:rsidR="00EC5BCC" w:rsidRPr="00EC5BCC" w:rsidRDefault="00EC5BCC" w:rsidP="00EC5BCC">
            <w:pPr>
              <w:widowControl w:val="0"/>
              <w:spacing w:line="276" w:lineRule="auto"/>
              <w:rPr>
                <w:rFonts w:ascii="Times New Roman" w:eastAsia="SimSun" w:hAnsi="Times New Roman"/>
                <w:b/>
                <w:sz w:val="28"/>
                <w:szCs w:val="28"/>
                <w:lang w:eastAsia="zh-CN"/>
              </w:rPr>
            </w:pPr>
            <w:r w:rsidRPr="00EC5BCC">
              <w:rPr>
                <w:rFonts w:ascii="Times New Roman" w:eastAsia="SimSun" w:hAnsi="Times New Roman"/>
                <w:b/>
                <w:sz w:val="28"/>
                <w:szCs w:val="28"/>
                <w:u w:val="single"/>
                <w:lang w:val="vi-VN" w:eastAsia="zh-CN"/>
              </w:rPr>
              <w:t>Nhiệm vụ 2:</w:t>
            </w:r>
            <w:r w:rsidRPr="00EC5BCC">
              <w:rPr>
                <w:rFonts w:ascii="Times New Roman" w:eastAsia="SimSun" w:hAnsi="Times New Roman"/>
                <w:b/>
                <w:sz w:val="28"/>
                <w:szCs w:val="28"/>
                <w:lang w:val="vi-VN" w:eastAsia="zh-CN"/>
              </w:rPr>
              <w:t xml:space="preserve"> Tìm hiểu </w:t>
            </w:r>
            <w:r w:rsidRPr="00EC5BCC">
              <w:rPr>
                <w:rFonts w:ascii="Times New Roman" w:eastAsia="SimSun" w:hAnsi="Times New Roman"/>
                <w:b/>
                <w:sz w:val="28"/>
                <w:szCs w:val="28"/>
                <w:lang w:eastAsia="zh-CN"/>
              </w:rPr>
              <w:t>về bằng chứng khách quan và ý kiến, đánh giá chủ quan của người viết trong văn bản nghị luận</w:t>
            </w:r>
          </w:p>
          <w:p w:rsidR="00EC5BCC" w:rsidRPr="00EC5BCC" w:rsidRDefault="00EC5BCC" w:rsidP="00EC5BCC">
            <w:pPr>
              <w:widowControl w:val="0"/>
              <w:spacing w:line="360" w:lineRule="auto"/>
              <w:jc w:val="both"/>
              <w:rPr>
                <w:rFonts w:ascii="Times New Roman" w:eastAsia="SimSun" w:hAnsi="Times New Roman"/>
                <w:b/>
                <w:sz w:val="28"/>
                <w:szCs w:val="28"/>
                <w:lang w:val="vi-VN" w:eastAsia="zh-CN"/>
              </w:rPr>
            </w:pPr>
            <w:r w:rsidRPr="00EC5BCC">
              <w:rPr>
                <w:rFonts w:ascii="Times New Roman" w:eastAsia="SimSun" w:hAnsi="Times New Roman"/>
                <w:b/>
                <w:sz w:val="28"/>
                <w:szCs w:val="28"/>
                <w:lang w:val="vi-VN" w:eastAsia="zh-CN"/>
              </w:rPr>
              <w:t>Bước 1: GV chuyển giao nhiệm vụ</w:t>
            </w:r>
          </w:p>
          <w:p w:rsidR="00EC5BCC" w:rsidRPr="00EC5BCC" w:rsidRDefault="00EC5BCC" w:rsidP="00EC5BCC">
            <w:pPr>
              <w:widowControl w:val="0"/>
              <w:spacing w:line="360" w:lineRule="auto"/>
              <w:jc w:val="both"/>
              <w:rPr>
                <w:rFonts w:ascii="Times New Roman" w:eastAsia="SimSun" w:hAnsi="Times New Roman"/>
                <w:iCs/>
                <w:sz w:val="28"/>
                <w:szCs w:val="28"/>
                <w:lang w:val="vi-VN" w:eastAsia="zh-CN"/>
              </w:rPr>
            </w:pPr>
            <w:r w:rsidRPr="00EC5BCC">
              <w:rPr>
                <w:rFonts w:ascii="Times New Roman" w:eastAsia="SimSun" w:hAnsi="Times New Roman"/>
                <w:iCs/>
                <w:sz w:val="28"/>
                <w:szCs w:val="28"/>
                <w:lang w:val="vi-VN" w:eastAsia="zh-CN"/>
              </w:rPr>
              <w:t xml:space="preserve">- GV cho HS tiếp tục đọc thông tin trong mục </w:t>
            </w:r>
            <w:r w:rsidRPr="00EC5BCC">
              <w:rPr>
                <w:rFonts w:ascii="Times New Roman" w:eastAsia="SimSun" w:hAnsi="Times New Roman"/>
                <w:i/>
                <w:sz w:val="28"/>
                <w:szCs w:val="28"/>
                <w:lang w:val="vi-VN" w:eastAsia="zh-CN"/>
              </w:rPr>
              <w:t>Tri thức Ngữ Văn</w:t>
            </w:r>
            <w:r w:rsidRPr="00EC5BCC">
              <w:rPr>
                <w:rFonts w:ascii="Times New Roman" w:eastAsia="SimSun" w:hAnsi="Times New Roman"/>
                <w:iCs/>
                <w:sz w:val="28"/>
                <w:szCs w:val="28"/>
                <w:lang w:val="vi-VN" w:eastAsia="zh-CN"/>
              </w:rPr>
              <w:t xml:space="preserve"> trong SGK (trang </w:t>
            </w:r>
            <w:r w:rsidRPr="00EC5BCC">
              <w:rPr>
                <w:rFonts w:ascii="Times New Roman" w:eastAsia="SimSun" w:hAnsi="Times New Roman"/>
                <w:iCs/>
                <w:sz w:val="28"/>
                <w:szCs w:val="28"/>
                <w:lang w:eastAsia="zh-CN"/>
              </w:rPr>
              <w:t>55</w:t>
            </w:r>
            <w:r w:rsidRPr="00EC5BCC">
              <w:rPr>
                <w:rFonts w:ascii="Times New Roman" w:eastAsia="SimSun" w:hAnsi="Times New Roman"/>
                <w:iCs/>
                <w:sz w:val="28"/>
                <w:szCs w:val="28"/>
                <w:lang w:val="vi-VN" w:eastAsia="zh-CN"/>
              </w:rPr>
              <w:t xml:space="preserve">) </w:t>
            </w:r>
          </w:p>
          <w:p w:rsidR="00EC5BCC" w:rsidRPr="00EC5BCC" w:rsidRDefault="00EC5BCC" w:rsidP="00EC5BCC">
            <w:pPr>
              <w:shd w:val="clear" w:color="auto" w:fill="FFFFFF"/>
              <w:spacing w:line="360" w:lineRule="auto"/>
              <w:ind w:right="48"/>
              <w:jc w:val="both"/>
              <w:rPr>
                <w:rFonts w:ascii="Times New Roman" w:eastAsia="Times New Roman" w:hAnsi="Times New Roman"/>
                <w:sz w:val="28"/>
                <w:szCs w:val="28"/>
                <w:lang w:val="vi-VN"/>
              </w:rPr>
            </w:pPr>
            <w:r w:rsidRPr="00EC5BCC">
              <w:rPr>
                <w:rFonts w:ascii="Times New Roman" w:eastAsia="SimSun" w:hAnsi="Times New Roman"/>
                <w:b/>
                <w:sz w:val="28"/>
                <w:szCs w:val="28"/>
                <w:lang w:val="vi-VN" w:eastAsia="zh-CN"/>
              </w:rPr>
              <w:t>Bước 2: HS thực hiện nhiệm vụ</w:t>
            </w:r>
          </w:p>
          <w:p w:rsidR="00EC5BCC" w:rsidRPr="00EC5BCC" w:rsidRDefault="00EC5BCC" w:rsidP="00EC5BCC">
            <w:pPr>
              <w:widowControl w:val="0"/>
              <w:tabs>
                <w:tab w:val="left" w:pos="649"/>
              </w:tabs>
              <w:spacing w:line="360" w:lineRule="auto"/>
              <w:jc w:val="both"/>
              <w:rPr>
                <w:rFonts w:ascii="Times New Roman" w:eastAsia="SimSun" w:hAnsi="Times New Roman"/>
                <w:sz w:val="28"/>
                <w:szCs w:val="28"/>
                <w:lang w:eastAsia="vi-VN"/>
              </w:rPr>
            </w:pPr>
            <w:r w:rsidRPr="00EC5BCC">
              <w:rPr>
                <w:rFonts w:ascii="Times New Roman" w:eastAsia="SimSun" w:hAnsi="Times New Roman"/>
                <w:sz w:val="28"/>
                <w:szCs w:val="28"/>
                <w:lang w:val="vi-VN" w:eastAsia="vi-VN"/>
              </w:rPr>
              <w:t xml:space="preserve">- HS ghi chép tóm lược </w:t>
            </w:r>
            <w:r w:rsidRPr="00EC5BCC">
              <w:rPr>
                <w:rFonts w:ascii="Times New Roman" w:eastAsia="SimSun" w:hAnsi="Times New Roman"/>
                <w:sz w:val="28"/>
                <w:szCs w:val="28"/>
                <w:lang w:eastAsia="vi-VN"/>
              </w:rPr>
              <w:t>nội dung kiến thức</w:t>
            </w:r>
          </w:p>
          <w:p w:rsidR="00EC5BCC" w:rsidRPr="00EC5BCC" w:rsidRDefault="00EC5BCC" w:rsidP="00EC5BCC">
            <w:pPr>
              <w:widowControl w:val="0"/>
              <w:spacing w:line="360" w:lineRule="auto"/>
              <w:jc w:val="both"/>
              <w:rPr>
                <w:rFonts w:ascii="Times New Roman" w:eastAsia="SimSun" w:hAnsi="Times New Roman"/>
                <w:b/>
                <w:sz w:val="28"/>
                <w:szCs w:val="28"/>
                <w:lang w:val="vi-VN" w:eastAsia="zh-CN"/>
              </w:rPr>
            </w:pPr>
            <w:r w:rsidRPr="00EC5BCC">
              <w:rPr>
                <w:rFonts w:ascii="Times New Roman" w:eastAsia="SimSun" w:hAnsi="Times New Roman"/>
                <w:b/>
                <w:sz w:val="28"/>
                <w:szCs w:val="28"/>
                <w:lang w:val="vi-VN" w:eastAsia="zh-CN"/>
              </w:rPr>
              <w:t>Bước 3: Báo cáo, thảo luận</w:t>
            </w:r>
          </w:p>
          <w:p w:rsidR="00EC5BCC" w:rsidRPr="00EC5BCC" w:rsidRDefault="00EC5BCC" w:rsidP="00EC5BCC">
            <w:pPr>
              <w:widowControl w:val="0"/>
              <w:spacing w:line="360" w:lineRule="auto"/>
              <w:jc w:val="both"/>
              <w:rPr>
                <w:rFonts w:ascii="Times New Roman" w:eastAsia="SimSun" w:hAnsi="Times New Roman"/>
                <w:sz w:val="28"/>
                <w:szCs w:val="28"/>
                <w:lang w:val="vi-VN" w:eastAsia="zh-CN"/>
              </w:rPr>
            </w:pPr>
            <w:r w:rsidRPr="00EC5BCC">
              <w:rPr>
                <w:rFonts w:ascii="Times New Roman" w:eastAsia="SimSun" w:hAnsi="Times New Roman"/>
                <w:sz w:val="28"/>
                <w:szCs w:val="28"/>
                <w:lang w:val="vi-VN" w:eastAsia="zh-CN"/>
              </w:rPr>
              <w:t>- GV mời một vài nhóm HS trình bày kết quả trước lớp, yêu cầu cả lớp nghe và nhận xét, góp ý, bổ sung.</w:t>
            </w:r>
          </w:p>
          <w:p w:rsidR="00EC5BCC" w:rsidRPr="00EC5BCC" w:rsidRDefault="00EC5BCC" w:rsidP="00EC5BCC">
            <w:pPr>
              <w:widowControl w:val="0"/>
              <w:spacing w:line="360" w:lineRule="auto"/>
              <w:jc w:val="both"/>
              <w:rPr>
                <w:rFonts w:ascii="Times New Roman" w:eastAsia="SimSun" w:hAnsi="Times New Roman"/>
                <w:b/>
                <w:sz w:val="28"/>
                <w:szCs w:val="28"/>
                <w:lang w:val="vi-VN" w:eastAsia="zh-CN"/>
              </w:rPr>
            </w:pPr>
            <w:r w:rsidRPr="00EC5BCC">
              <w:rPr>
                <w:rFonts w:ascii="Times New Roman" w:eastAsia="SimSun" w:hAnsi="Times New Roman"/>
                <w:b/>
                <w:sz w:val="28"/>
                <w:szCs w:val="28"/>
                <w:lang w:val="vi-VN" w:eastAsia="zh-CN"/>
              </w:rPr>
              <w:t>Bước 4: Kết luận, nhận định</w:t>
            </w:r>
          </w:p>
          <w:p w:rsidR="00EC5BCC" w:rsidRPr="00EC5BCC" w:rsidRDefault="00EC5BCC" w:rsidP="00EC5BCC">
            <w:pPr>
              <w:spacing w:line="360" w:lineRule="auto"/>
              <w:jc w:val="both"/>
              <w:rPr>
                <w:rFonts w:ascii="Times New Roman" w:eastAsia="SimSun" w:hAnsi="Times New Roman"/>
                <w:sz w:val="28"/>
                <w:szCs w:val="28"/>
                <w:lang w:val="vi-VN" w:eastAsia="zh-CN"/>
              </w:rPr>
            </w:pPr>
            <w:r w:rsidRPr="00EC5BCC">
              <w:rPr>
                <w:rFonts w:ascii="Times New Roman" w:eastAsia="SimSun" w:hAnsi="Times New Roman"/>
                <w:sz w:val="28"/>
                <w:szCs w:val="28"/>
                <w:lang w:val="vi-VN" w:eastAsia="zh-CN"/>
              </w:rPr>
              <w:t xml:space="preserve">- GV nhận xét, bổ sung, không cần giảng quá chi tiết và chốt lại kiến thức </w:t>
            </w:r>
            <w:r w:rsidRPr="00EC5BCC">
              <w:rPr>
                <w:rFonts w:ascii="Times New Roman" w:eastAsia="SimSun" w:hAnsi="Times New Roman"/>
                <w:sz w:val="28"/>
                <w:szCs w:val="28"/>
                <w:lang w:val="vi-VN" w:eastAsia="zh-CN"/>
              </w:rPr>
              <w:sym w:font="Wingdings" w:char="F0E8"/>
            </w:r>
            <w:r w:rsidRPr="00EC5BCC">
              <w:rPr>
                <w:rFonts w:ascii="Times New Roman" w:eastAsia="SimSun" w:hAnsi="Times New Roman"/>
                <w:sz w:val="28"/>
                <w:szCs w:val="28"/>
                <w:lang w:val="vi-VN" w:eastAsia="zh-CN"/>
              </w:rPr>
              <w:t xml:space="preserve"> Ghi lên bảng.</w:t>
            </w:r>
          </w:p>
        </w:tc>
        <w:tc>
          <w:tcPr>
            <w:tcW w:w="5229" w:type="dxa"/>
            <w:tcBorders>
              <w:top w:val="single" w:sz="4" w:space="0" w:color="auto"/>
              <w:left w:val="single" w:sz="4" w:space="0" w:color="auto"/>
              <w:bottom w:val="single" w:sz="4" w:space="0" w:color="auto"/>
              <w:right w:val="single" w:sz="4" w:space="0" w:color="auto"/>
            </w:tcBorders>
          </w:tcPr>
          <w:p w:rsidR="00EC5BCC" w:rsidRPr="00EC5BCC" w:rsidRDefault="00EC5BCC" w:rsidP="00EC5BCC">
            <w:pPr>
              <w:tabs>
                <w:tab w:val="left" w:pos="142"/>
                <w:tab w:val="left" w:pos="284"/>
                <w:tab w:val="left" w:pos="426"/>
              </w:tabs>
              <w:spacing w:line="360" w:lineRule="auto"/>
              <w:jc w:val="both"/>
              <w:rPr>
                <w:rFonts w:ascii="Times New Roman" w:eastAsia="Times New Roman" w:hAnsi="Times New Roman"/>
                <w:b/>
                <w:sz w:val="28"/>
                <w:szCs w:val="28"/>
                <w:lang w:val="nl-NL"/>
              </w:rPr>
            </w:pPr>
            <w:r w:rsidRPr="00EC5BCC">
              <w:rPr>
                <w:rFonts w:ascii="Times New Roman" w:eastAsia="Times New Roman" w:hAnsi="Times New Roman"/>
                <w:b/>
                <w:sz w:val="28"/>
                <w:szCs w:val="28"/>
                <w:lang w:val="nl-NL"/>
              </w:rPr>
              <w:lastRenderedPageBreak/>
              <w:t>II. Tri thức Ngữ văn</w:t>
            </w:r>
          </w:p>
          <w:p w:rsidR="00EC5BCC" w:rsidRPr="00EC5BCC" w:rsidRDefault="00EC5BCC" w:rsidP="00EC5BCC">
            <w:pPr>
              <w:tabs>
                <w:tab w:val="left" w:pos="142"/>
                <w:tab w:val="left" w:pos="284"/>
                <w:tab w:val="left" w:pos="426"/>
              </w:tabs>
              <w:spacing w:line="360" w:lineRule="auto"/>
              <w:jc w:val="both"/>
              <w:rPr>
                <w:rFonts w:ascii="Times New Roman" w:eastAsia="Times New Roman" w:hAnsi="Times New Roman"/>
                <w:bCs/>
                <w:iCs/>
                <w:sz w:val="28"/>
                <w:szCs w:val="28"/>
              </w:rPr>
            </w:pPr>
            <w:r w:rsidRPr="00EC5BCC">
              <w:rPr>
                <w:rFonts w:ascii="Times New Roman" w:eastAsia="Times New Roman" w:hAnsi="Times New Roman"/>
                <w:b/>
                <w:bCs/>
                <w:iCs/>
                <w:sz w:val="28"/>
                <w:szCs w:val="28"/>
              </w:rPr>
              <w:t>1. Luận đề và luận điểm trong văn nghị luận</w:t>
            </w:r>
          </w:p>
          <w:p w:rsidR="00EC5BCC" w:rsidRPr="00EC5BCC" w:rsidRDefault="00EC5BCC" w:rsidP="00EC5BCC">
            <w:pPr>
              <w:tabs>
                <w:tab w:val="left" w:pos="142"/>
                <w:tab w:val="left" w:pos="284"/>
                <w:tab w:val="left" w:pos="426"/>
              </w:tabs>
              <w:spacing w:line="360" w:lineRule="auto"/>
              <w:jc w:val="both"/>
              <w:rPr>
                <w:rFonts w:ascii="Times New Roman" w:eastAsia="Times New Roman" w:hAnsi="Times New Roman"/>
                <w:bCs/>
                <w:iCs/>
                <w:sz w:val="28"/>
                <w:szCs w:val="28"/>
              </w:rPr>
            </w:pPr>
            <w:r w:rsidRPr="00EC5BCC">
              <w:rPr>
                <w:rFonts w:ascii="Times New Roman" w:eastAsia="Times New Roman" w:hAnsi="Times New Roman"/>
                <w:bCs/>
                <w:iCs/>
                <w:sz w:val="28"/>
                <w:szCs w:val="28"/>
              </w:rPr>
              <w:t>- Luận đề: là vấn đề chính được nêu ra để bàn luận trong văn bản nghị luận.</w:t>
            </w:r>
          </w:p>
          <w:p w:rsidR="00EC5BCC" w:rsidRPr="00EC5BCC" w:rsidRDefault="00EC5BCC" w:rsidP="00EC5BCC">
            <w:pPr>
              <w:tabs>
                <w:tab w:val="left" w:pos="142"/>
                <w:tab w:val="left" w:pos="284"/>
                <w:tab w:val="left" w:pos="426"/>
              </w:tabs>
              <w:spacing w:line="360" w:lineRule="auto"/>
              <w:jc w:val="both"/>
              <w:rPr>
                <w:rFonts w:ascii="Times New Roman" w:eastAsia="Times New Roman" w:hAnsi="Times New Roman"/>
                <w:bCs/>
                <w:iCs/>
                <w:sz w:val="28"/>
                <w:szCs w:val="28"/>
              </w:rPr>
            </w:pPr>
            <w:r w:rsidRPr="00EC5BCC">
              <w:rPr>
                <w:rFonts w:ascii="Times New Roman" w:eastAsia="Times New Roman" w:hAnsi="Times New Roman"/>
                <w:bCs/>
                <w:iCs/>
                <w:sz w:val="28"/>
                <w:szCs w:val="28"/>
              </w:rPr>
              <w:t>- Luận điểm: là những ý kiến thể hiện quan điểm của người viết về luận đề.</w:t>
            </w:r>
          </w:p>
          <w:p w:rsidR="00EC5BCC" w:rsidRPr="00EC5BCC" w:rsidRDefault="00EC5BCC" w:rsidP="00EC5BCC">
            <w:pPr>
              <w:tabs>
                <w:tab w:val="left" w:pos="142"/>
                <w:tab w:val="left" w:pos="284"/>
                <w:tab w:val="left" w:pos="426"/>
              </w:tabs>
              <w:spacing w:line="360" w:lineRule="auto"/>
              <w:jc w:val="both"/>
              <w:rPr>
                <w:rFonts w:ascii="Times New Roman" w:eastAsia="Times New Roman" w:hAnsi="Times New Roman"/>
                <w:bCs/>
                <w:iCs/>
                <w:sz w:val="28"/>
                <w:szCs w:val="28"/>
              </w:rPr>
            </w:pPr>
            <w:r w:rsidRPr="00EC5BCC">
              <w:rPr>
                <w:rFonts w:ascii="Times New Roman" w:eastAsia="Times New Roman" w:hAnsi="Times New Roman"/>
                <w:bCs/>
                <w:iCs/>
                <w:sz w:val="28"/>
                <w:szCs w:val="28"/>
              </w:rPr>
              <w:t>Trong văn bản nghị luận, luận đề được thể hiện bằng luận điểm và làm sáng tỏ bằng lí lẽ, dẫn chứng.</w:t>
            </w:r>
          </w:p>
          <w:p w:rsidR="00EC5BCC" w:rsidRPr="00EC5BCC" w:rsidRDefault="00EC5BCC" w:rsidP="00EC5BCC">
            <w:pPr>
              <w:tabs>
                <w:tab w:val="left" w:pos="142"/>
                <w:tab w:val="left" w:pos="284"/>
                <w:tab w:val="left" w:pos="426"/>
              </w:tabs>
              <w:spacing w:line="360" w:lineRule="auto"/>
              <w:jc w:val="both"/>
              <w:rPr>
                <w:rFonts w:ascii="Times New Roman" w:eastAsia="Times New Roman" w:hAnsi="Times New Roman"/>
                <w:bCs/>
                <w:iCs/>
                <w:sz w:val="28"/>
                <w:szCs w:val="28"/>
              </w:rPr>
            </w:pPr>
            <w:r w:rsidRPr="00EC5BCC">
              <w:rPr>
                <w:rFonts w:ascii="Times New Roman" w:eastAsia="Times New Roman" w:hAnsi="Times New Roman"/>
                <w:b/>
                <w:bCs/>
                <w:iCs/>
                <w:sz w:val="28"/>
                <w:szCs w:val="28"/>
              </w:rPr>
              <w:t>2. Bằng chứng khách quan và ý kiến, đánh giá chủ quan của người viết trong văn nghị luận</w:t>
            </w:r>
          </w:p>
          <w:p w:rsidR="00EC5BCC" w:rsidRPr="00EC5BCC" w:rsidRDefault="00EC5BCC" w:rsidP="00EC5BCC">
            <w:pPr>
              <w:tabs>
                <w:tab w:val="left" w:pos="142"/>
                <w:tab w:val="left" w:pos="284"/>
                <w:tab w:val="left" w:pos="426"/>
              </w:tabs>
              <w:spacing w:line="360" w:lineRule="auto"/>
              <w:jc w:val="both"/>
              <w:rPr>
                <w:rFonts w:ascii="Times New Roman" w:eastAsia="Times New Roman" w:hAnsi="Times New Roman"/>
                <w:bCs/>
                <w:iCs/>
                <w:sz w:val="28"/>
                <w:szCs w:val="28"/>
              </w:rPr>
            </w:pPr>
            <w:r w:rsidRPr="00EC5BCC">
              <w:rPr>
                <w:rFonts w:ascii="Times New Roman" w:eastAsia="Times New Roman" w:hAnsi="Times New Roman"/>
                <w:bCs/>
                <w:iCs/>
                <w:sz w:val="28"/>
                <w:szCs w:val="28"/>
              </w:rPr>
              <w:t>- Bằng chứng khách quan là những thông tin khách quan, có thể kiểm chứng được trong thực tế.</w:t>
            </w:r>
          </w:p>
          <w:p w:rsidR="00EC5BCC" w:rsidRPr="00EC5BCC" w:rsidRDefault="00EC5BCC" w:rsidP="00EC5BCC">
            <w:pPr>
              <w:tabs>
                <w:tab w:val="left" w:pos="142"/>
                <w:tab w:val="left" w:pos="284"/>
                <w:tab w:val="left" w:pos="426"/>
              </w:tabs>
              <w:spacing w:line="360" w:lineRule="auto"/>
              <w:jc w:val="both"/>
              <w:rPr>
                <w:rFonts w:ascii="Times New Roman" w:eastAsia="Times New Roman" w:hAnsi="Times New Roman"/>
                <w:bCs/>
                <w:iCs/>
                <w:sz w:val="28"/>
                <w:szCs w:val="28"/>
              </w:rPr>
            </w:pPr>
            <w:r w:rsidRPr="00EC5BCC">
              <w:rPr>
                <w:rFonts w:ascii="Times New Roman" w:eastAsia="Times New Roman" w:hAnsi="Times New Roman"/>
                <w:bCs/>
                <w:iCs/>
                <w:sz w:val="28"/>
                <w:szCs w:val="28"/>
              </w:rPr>
              <w:t>- Ý kiến đánh giá chủ quan: là những nhận định, suy nghĩ, phán đoán theo góc nhìn chủ quan của người viết, thường ít có cơ sở kiểm chứng. Do vậy, để giảm tính chủ quan trong đánh giá, giúp ý kiến trở nên đáng tin cậy, người viết cần đưa ra được các bằng chứng khách quan.</w:t>
            </w:r>
          </w:p>
          <w:p w:rsidR="00EC5BCC" w:rsidRPr="00EC5BCC" w:rsidRDefault="00EC5BCC" w:rsidP="00EC5BCC">
            <w:pPr>
              <w:tabs>
                <w:tab w:val="left" w:pos="142"/>
                <w:tab w:val="left" w:pos="284"/>
                <w:tab w:val="left" w:pos="426"/>
              </w:tabs>
              <w:spacing w:line="360" w:lineRule="auto"/>
              <w:jc w:val="both"/>
              <w:rPr>
                <w:rFonts w:ascii="Times New Roman" w:eastAsia="Times New Roman" w:hAnsi="Times New Roman"/>
                <w:bCs/>
                <w:iCs/>
                <w:sz w:val="28"/>
                <w:szCs w:val="28"/>
              </w:rPr>
            </w:pPr>
            <w:r w:rsidRPr="00EC5BCC">
              <w:rPr>
                <w:rFonts w:ascii="Times New Roman" w:eastAsia="Times New Roman" w:hAnsi="Times New Roman"/>
                <w:bCs/>
                <w:iCs/>
                <w:sz w:val="28"/>
                <w:szCs w:val="28"/>
              </w:rPr>
              <w:lastRenderedPageBreak/>
              <w:t>- Có thể phân biệt hai khái niệm này dựa vào bảng sau:</w:t>
            </w:r>
          </w:p>
          <w:p w:rsidR="00EC5BCC" w:rsidRPr="00EC5BCC" w:rsidRDefault="00EC5BCC" w:rsidP="00EC5BCC">
            <w:pPr>
              <w:tabs>
                <w:tab w:val="left" w:pos="142"/>
                <w:tab w:val="left" w:pos="284"/>
                <w:tab w:val="left" w:pos="426"/>
              </w:tabs>
              <w:spacing w:line="360" w:lineRule="auto"/>
              <w:jc w:val="both"/>
              <w:rPr>
                <w:rFonts w:ascii="Times New Roman" w:eastAsia="Times New Roman" w:hAnsi="Times New Roman"/>
                <w:bCs/>
                <w:iCs/>
                <w:sz w:val="28"/>
                <w:szCs w:val="28"/>
                <w:lang w:val="nl-NL"/>
              </w:rPr>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68"/>
              <w:gridCol w:w="3129"/>
            </w:tblGrid>
            <w:tr w:rsidR="00EC5BCC" w:rsidRPr="00EC5BCC" w:rsidTr="005B1DBD">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C5BCC" w:rsidRPr="00EC5BCC" w:rsidRDefault="00EC5BCC" w:rsidP="00EC5BCC">
                  <w:pPr>
                    <w:spacing w:after="240" w:line="360" w:lineRule="atLeast"/>
                    <w:ind w:left="48" w:right="48"/>
                    <w:rPr>
                      <w:rFonts w:ascii="Times New Roman" w:eastAsia="Times New Roman" w:hAnsi="Times New Roman" w:cs="Times New Roman"/>
                      <w:sz w:val="27"/>
                      <w:szCs w:val="27"/>
                    </w:rPr>
                  </w:pPr>
                  <w:r w:rsidRPr="00EC5BCC">
                    <w:rPr>
                      <w:rFonts w:ascii="Times New Roman" w:eastAsia="Times New Roman" w:hAnsi="Times New Roman" w:cs="Times New Roman"/>
                      <w:b/>
                      <w:bCs/>
                      <w:sz w:val="27"/>
                      <w:szCs w:val="27"/>
                    </w:rPr>
                    <w:t>Bằng chứng khách quan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C5BCC" w:rsidRPr="00EC5BCC" w:rsidRDefault="00EC5BCC" w:rsidP="00EC5BCC">
                  <w:pPr>
                    <w:spacing w:after="240" w:line="360" w:lineRule="atLeast"/>
                    <w:ind w:left="48" w:right="48"/>
                    <w:rPr>
                      <w:rFonts w:ascii="Times New Roman" w:eastAsia="Times New Roman" w:hAnsi="Times New Roman" w:cs="Times New Roman"/>
                      <w:sz w:val="27"/>
                      <w:szCs w:val="27"/>
                    </w:rPr>
                  </w:pPr>
                  <w:r w:rsidRPr="00EC5BCC">
                    <w:rPr>
                      <w:rFonts w:ascii="Times New Roman" w:eastAsia="Times New Roman" w:hAnsi="Times New Roman" w:cs="Times New Roman"/>
                      <w:b/>
                      <w:bCs/>
                      <w:sz w:val="27"/>
                      <w:szCs w:val="27"/>
                    </w:rPr>
                    <w:t>Ý kiến, đánh giá chủ quan của người viết</w:t>
                  </w:r>
                </w:p>
              </w:tc>
            </w:tr>
            <w:tr w:rsidR="00EC5BCC" w:rsidRPr="00EC5BCC" w:rsidTr="005B1DBD">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C5BCC" w:rsidRPr="00EC5BCC" w:rsidRDefault="00EC5BCC" w:rsidP="00EC5BCC">
                  <w:pPr>
                    <w:spacing w:after="240" w:line="360" w:lineRule="atLeast"/>
                    <w:ind w:right="48"/>
                    <w:rPr>
                      <w:rFonts w:ascii="Times New Roman" w:eastAsia="Times New Roman" w:hAnsi="Times New Roman" w:cs="Times New Roman"/>
                      <w:sz w:val="27"/>
                      <w:szCs w:val="27"/>
                    </w:rPr>
                  </w:pPr>
                  <w:r w:rsidRPr="00EC5BCC">
                    <w:rPr>
                      <w:rFonts w:ascii="Times New Roman" w:eastAsia="Times New Roman" w:hAnsi="Times New Roman" w:cs="Times New Roman"/>
                      <w:sz w:val="27"/>
                      <w:szCs w:val="27"/>
                    </w:rPr>
                    <w:t>Là các thông tin khách quan như: số liệu, thời gian, nơi chốn, con người và sự kiện…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C5BCC" w:rsidRPr="00EC5BCC" w:rsidRDefault="00EC5BCC" w:rsidP="00EC5BCC">
                  <w:pPr>
                    <w:spacing w:after="240" w:line="360" w:lineRule="atLeast"/>
                    <w:ind w:left="48" w:right="48"/>
                    <w:jc w:val="both"/>
                    <w:rPr>
                      <w:rFonts w:ascii="Times New Roman" w:eastAsia="Times New Roman" w:hAnsi="Times New Roman" w:cs="Times New Roman"/>
                      <w:sz w:val="27"/>
                      <w:szCs w:val="27"/>
                    </w:rPr>
                  </w:pPr>
                  <w:r w:rsidRPr="00EC5BCC">
                    <w:rPr>
                      <w:rFonts w:ascii="Times New Roman" w:eastAsia="Times New Roman" w:hAnsi="Times New Roman" w:cs="Times New Roman"/>
                      <w:sz w:val="27"/>
                      <w:szCs w:val="27"/>
                    </w:rPr>
                    <w:t>Là các ý kiến chủ quan như: quan điểm cá nhân về một vấn đề đang tranh cãi, dự đoán về tương lai, đánh giá chủ quan về sự việc, hiện tượng; có thể có được diễn đạt bằng các cụm từ như: tôi cho rằng, tôi thấy… hoặc các tính từ thể hiện sự đánh giá chủ quan.</w:t>
                  </w:r>
                </w:p>
              </w:tc>
            </w:tr>
            <w:tr w:rsidR="00EC5BCC" w:rsidRPr="00EC5BCC" w:rsidTr="005B1DBD">
              <w:trPr>
                <w:trHeight w:val="3269"/>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C5BCC" w:rsidRPr="00EC5BCC" w:rsidRDefault="00EC5BCC" w:rsidP="00EC5BCC">
                  <w:pPr>
                    <w:spacing w:after="240" w:line="360" w:lineRule="atLeast"/>
                    <w:ind w:left="48" w:right="48"/>
                    <w:rPr>
                      <w:rFonts w:ascii="Times New Roman" w:eastAsia="Times New Roman" w:hAnsi="Times New Roman" w:cs="Times New Roman"/>
                      <w:sz w:val="27"/>
                      <w:szCs w:val="27"/>
                    </w:rPr>
                  </w:pPr>
                  <w:r w:rsidRPr="00EC5BCC">
                    <w:rPr>
                      <w:rFonts w:ascii="Times New Roman" w:eastAsia="Times New Roman" w:hAnsi="Times New Roman" w:cs="Times New Roman"/>
                      <w:sz w:val="27"/>
                      <w:szCs w:val="27"/>
                    </w:rPr>
                    <w:t>Dựa trên những thí nghiệm, nghiên cứu, có nguồn đáng tin cậy, có thể xác định đúng, sai dựa vào thực tế.</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C5BCC" w:rsidRPr="00EC5BCC" w:rsidRDefault="00EC5BCC" w:rsidP="00EC5BCC">
                  <w:pPr>
                    <w:spacing w:after="240" w:line="360" w:lineRule="atLeast"/>
                    <w:ind w:left="48" w:right="48"/>
                    <w:rPr>
                      <w:rFonts w:ascii="Times New Roman" w:eastAsia="Times New Roman" w:hAnsi="Times New Roman" w:cs="Times New Roman"/>
                      <w:sz w:val="27"/>
                      <w:szCs w:val="27"/>
                    </w:rPr>
                  </w:pPr>
                  <w:r w:rsidRPr="00EC5BCC">
                    <w:rPr>
                      <w:rFonts w:ascii="Times New Roman" w:eastAsia="Times New Roman" w:hAnsi="Times New Roman" w:cs="Times New Roman"/>
                      <w:sz w:val="27"/>
                      <w:szCs w:val="27"/>
                    </w:rPr>
                    <w:t>Dựa trên cảm nhận, cách nhìn, diễn giải của cá nhân; không có cơ sở để kiểm chứng.</w:t>
                  </w:r>
                </w:p>
              </w:tc>
            </w:tr>
          </w:tbl>
          <w:p w:rsidR="00EC5BCC" w:rsidRPr="00EC5BCC" w:rsidRDefault="00EC5BCC" w:rsidP="00EC5BCC">
            <w:pPr>
              <w:tabs>
                <w:tab w:val="left" w:pos="142"/>
                <w:tab w:val="left" w:pos="284"/>
                <w:tab w:val="left" w:pos="426"/>
              </w:tabs>
              <w:spacing w:line="360" w:lineRule="auto"/>
              <w:rPr>
                <w:rFonts w:ascii="Times New Roman" w:eastAsia="Times New Roman" w:hAnsi="Times New Roman"/>
                <w:b/>
                <w:bCs/>
                <w:iCs/>
                <w:sz w:val="28"/>
                <w:szCs w:val="28"/>
              </w:rPr>
            </w:pPr>
            <w:r w:rsidRPr="00EC5BCC">
              <w:rPr>
                <w:rFonts w:ascii="Times New Roman" w:eastAsia="Times New Roman" w:hAnsi="Times New Roman"/>
                <w:b/>
                <w:bCs/>
                <w:iCs/>
                <w:sz w:val="28"/>
                <w:szCs w:val="28"/>
              </w:rPr>
              <w:t>3. Nghĩa của một số yếu tố Hán Việt thông dụng và nghĩa của những từ có yếu tố Hán Việt</w:t>
            </w:r>
          </w:p>
          <w:p w:rsidR="00EC5BCC" w:rsidRPr="00EC5BCC" w:rsidRDefault="00EC5BCC" w:rsidP="00EC5BCC">
            <w:pPr>
              <w:tabs>
                <w:tab w:val="left" w:pos="142"/>
                <w:tab w:val="left" w:pos="284"/>
                <w:tab w:val="left" w:pos="426"/>
              </w:tabs>
              <w:spacing w:line="360" w:lineRule="auto"/>
              <w:rPr>
                <w:rFonts w:ascii="Times New Roman" w:eastAsia="Times New Roman" w:hAnsi="Times New Roman"/>
                <w:bCs/>
                <w:iCs/>
                <w:sz w:val="28"/>
                <w:szCs w:val="28"/>
              </w:rPr>
            </w:pPr>
            <w:r w:rsidRPr="00EC5BCC">
              <w:rPr>
                <w:rFonts w:ascii="Times New Roman" w:eastAsia="Times New Roman" w:hAnsi="Times New Roman"/>
                <w:bCs/>
                <w:iCs/>
                <w:sz w:val="28"/>
                <w:szCs w:val="28"/>
              </w:rPr>
              <w:t xml:space="preserve">- Một số yếu tố Hán Việt thông dụng dưới đây có thể kết hợp với nhau, hoặc kết hợp </w:t>
            </w:r>
            <w:r w:rsidRPr="00EC5BCC">
              <w:rPr>
                <w:rFonts w:ascii="Times New Roman" w:eastAsia="Times New Roman" w:hAnsi="Times New Roman"/>
                <w:bCs/>
                <w:iCs/>
                <w:sz w:val="28"/>
                <w:szCs w:val="28"/>
              </w:rPr>
              <w:lastRenderedPageBreak/>
              <w:t>với các yếu tố khác để tạo thành từ Hán Việt:</w:t>
            </w:r>
          </w:p>
          <w:p w:rsidR="00EC5BCC" w:rsidRPr="00EC5BCC" w:rsidRDefault="00EC5BCC" w:rsidP="00EC5BCC">
            <w:pPr>
              <w:tabs>
                <w:tab w:val="left" w:pos="142"/>
                <w:tab w:val="left" w:pos="284"/>
                <w:tab w:val="left" w:pos="426"/>
              </w:tabs>
              <w:spacing w:line="360" w:lineRule="auto"/>
              <w:rPr>
                <w:rFonts w:ascii="Times New Roman" w:eastAsia="Times New Roman" w:hAnsi="Times New Roman"/>
                <w:bCs/>
                <w:iCs/>
                <w:sz w:val="28"/>
                <w:szCs w:val="28"/>
              </w:rPr>
            </w:pPr>
            <w:r w:rsidRPr="00EC5BCC">
              <w:rPr>
                <w:rFonts w:ascii="Times New Roman" w:eastAsia="Times New Roman" w:hAnsi="Times New Roman"/>
                <w:bCs/>
                <w:iCs/>
                <w:sz w:val="28"/>
                <w:szCs w:val="28"/>
              </w:rPr>
              <w:t>+ Chinh (đánh dẹp, đi xa): chinh phục, chinh phụ…</w:t>
            </w:r>
          </w:p>
          <w:p w:rsidR="00EC5BCC" w:rsidRPr="00EC5BCC" w:rsidRDefault="00EC5BCC" w:rsidP="00EC5BCC">
            <w:pPr>
              <w:tabs>
                <w:tab w:val="left" w:pos="142"/>
                <w:tab w:val="left" w:pos="284"/>
                <w:tab w:val="left" w:pos="426"/>
              </w:tabs>
              <w:spacing w:line="360" w:lineRule="auto"/>
              <w:rPr>
                <w:rFonts w:ascii="Times New Roman" w:eastAsia="Times New Roman" w:hAnsi="Times New Roman"/>
                <w:bCs/>
                <w:iCs/>
                <w:sz w:val="28"/>
                <w:szCs w:val="28"/>
              </w:rPr>
            </w:pPr>
            <w:r w:rsidRPr="00EC5BCC">
              <w:rPr>
                <w:rFonts w:ascii="Times New Roman" w:eastAsia="Times New Roman" w:hAnsi="Times New Roman"/>
                <w:bCs/>
                <w:iCs/>
                <w:sz w:val="28"/>
                <w:szCs w:val="28"/>
              </w:rPr>
              <w:t>+ Lạm (quá mức): lạm phát, lạm dụng…</w:t>
            </w:r>
          </w:p>
          <w:p w:rsidR="00EC5BCC" w:rsidRPr="00EC5BCC" w:rsidRDefault="00EC5BCC" w:rsidP="00EC5BCC">
            <w:pPr>
              <w:tabs>
                <w:tab w:val="left" w:pos="142"/>
                <w:tab w:val="left" w:pos="284"/>
                <w:tab w:val="left" w:pos="426"/>
              </w:tabs>
              <w:spacing w:line="360" w:lineRule="auto"/>
              <w:rPr>
                <w:rFonts w:ascii="Times New Roman" w:eastAsia="Times New Roman" w:hAnsi="Times New Roman"/>
                <w:bCs/>
                <w:iCs/>
                <w:sz w:val="28"/>
                <w:szCs w:val="28"/>
              </w:rPr>
            </w:pPr>
            <w:r w:rsidRPr="00EC5BCC">
              <w:rPr>
                <w:rFonts w:ascii="Times New Roman" w:eastAsia="Times New Roman" w:hAnsi="Times New Roman"/>
                <w:bCs/>
                <w:iCs/>
                <w:sz w:val="28"/>
                <w:szCs w:val="28"/>
              </w:rPr>
              <w:t>+ Tuyệt (dứt, hết…): tuyệt bút, tuyệt nhiên…</w:t>
            </w:r>
          </w:p>
          <w:p w:rsidR="00EC5BCC" w:rsidRPr="00EC5BCC" w:rsidRDefault="00EC5BCC" w:rsidP="00EC5BCC">
            <w:pPr>
              <w:tabs>
                <w:tab w:val="left" w:pos="142"/>
                <w:tab w:val="left" w:pos="284"/>
                <w:tab w:val="left" w:pos="426"/>
              </w:tabs>
              <w:spacing w:line="360" w:lineRule="auto"/>
              <w:jc w:val="both"/>
              <w:rPr>
                <w:rFonts w:ascii="Times New Roman" w:eastAsia="Times New Roman" w:hAnsi="Times New Roman"/>
                <w:bCs/>
                <w:iCs/>
                <w:sz w:val="28"/>
                <w:szCs w:val="28"/>
              </w:rPr>
            </w:pPr>
            <w:r w:rsidRPr="00EC5BCC">
              <w:rPr>
                <w:rFonts w:ascii="Times New Roman" w:eastAsia="Times New Roman" w:hAnsi="Times New Roman"/>
                <w:bCs/>
                <w:iCs/>
                <w:sz w:val="28"/>
                <w:szCs w:val="28"/>
              </w:rPr>
              <w:t>+ Vô (không, không có): vô bổ, vô tận…</w:t>
            </w:r>
          </w:p>
        </w:tc>
      </w:tr>
    </w:tbl>
    <w:bookmarkEnd w:id="0"/>
    <w:p w:rsidR="00EC5BCC" w:rsidRPr="00EC5BCC" w:rsidRDefault="00EC5BCC" w:rsidP="00EC5BCC">
      <w:pPr>
        <w:tabs>
          <w:tab w:val="left" w:pos="142"/>
        </w:tabs>
        <w:spacing w:after="0" w:line="360" w:lineRule="auto"/>
        <w:rPr>
          <w:rFonts w:ascii="Times New Roman" w:eastAsia="Times New Roman" w:hAnsi="Times New Roman" w:cs="Times New Roman"/>
          <w:b/>
          <w:sz w:val="28"/>
          <w:szCs w:val="28"/>
          <w:lang w:val="nl-NL"/>
        </w:rPr>
      </w:pPr>
      <w:r w:rsidRPr="00EC5BCC">
        <w:rPr>
          <w:rFonts w:ascii="Times New Roman" w:eastAsia="Times New Roman" w:hAnsi="Times New Roman" w:cs="Times New Roman"/>
          <w:b/>
          <w:sz w:val="28"/>
          <w:szCs w:val="28"/>
          <w:lang w:val="nl-NL"/>
        </w:rPr>
        <w:lastRenderedPageBreak/>
        <w:t>C. HOẠT ĐỘNG LUYỆN TẬP, VẬN DỤNG</w:t>
      </w:r>
    </w:p>
    <w:p w:rsidR="00EC5BCC" w:rsidRPr="00EC5BCC" w:rsidRDefault="00EC5BCC" w:rsidP="00EC5BCC">
      <w:pPr>
        <w:tabs>
          <w:tab w:val="left" w:pos="142"/>
          <w:tab w:val="left" w:pos="284"/>
        </w:tabs>
        <w:spacing w:after="0" w:line="360" w:lineRule="auto"/>
        <w:jc w:val="both"/>
        <w:rPr>
          <w:rFonts w:ascii="Times New Roman" w:eastAsia="Times New Roman" w:hAnsi="Times New Roman" w:cs="Times New Roman"/>
          <w:b/>
          <w:sz w:val="28"/>
          <w:szCs w:val="28"/>
          <w:lang w:val="nl-NL"/>
        </w:rPr>
      </w:pPr>
      <w:r w:rsidRPr="00EC5BCC">
        <w:rPr>
          <w:rFonts w:ascii="Times New Roman" w:eastAsia="Times New Roman" w:hAnsi="Times New Roman" w:cs="Times New Roman"/>
          <w:b/>
          <w:sz w:val="28"/>
          <w:szCs w:val="28"/>
          <w:lang w:val="nl-NL"/>
        </w:rPr>
        <w:t>Bước 1: GV chuyển giao nhiệm vụ</w:t>
      </w:r>
    </w:p>
    <w:p w:rsidR="00EC5BCC" w:rsidRPr="00EC5BCC" w:rsidRDefault="00EC5BCC" w:rsidP="00EC5BCC">
      <w:pPr>
        <w:tabs>
          <w:tab w:val="left" w:pos="142"/>
          <w:tab w:val="left" w:pos="284"/>
        </w:tabs>
        <w:spacing w:after="0" w:line="360" w:lineRule="auto"/>
        <w:jc w:val="both"/>
        <w:rPr>
          <w:rFonts w:ascii="Times New Roman" w:eastAsia="Times New Roman" w:hAnsi="Times New Roman" w:cs="Times New Roman"/>
          <w:bCs/>
          <w:i/>
          <w:iCs/>
          <w:sz w:val="28"/>
          <w:szCs w:val="28"/>
          <w:lang w:val="nl-NL"/>
        </w:rPr>
      </w:pPr>
      <w:r w:rsidRPr="00EC5BCC">
        <w:rPr>
          <w:rFonts w:ascii="Times New Roman" w:eastAsia="Times New Roman" w:hAnsi="Times New Roman" w:cs="Times New Roman"/>
          <w:iCs/>
          <w:sz w:val="28"/>
          <w:szCs w:val="28"/>
          <w:lang w:val="nl-NL"/>
        </w:rPr>
        <w:t xml:space="preserve">- GV yêu cầu HS hoàn thành bài tập: </w:t>
      </w:r>
      <w:r w:rsidRPr="00EC5BCC">
        <w:rPr>
          <w:rFonts w:ascii="Times New Roman" w:eastAsia="Times New Roman" w:hAnsi="Times New Roman" w:cs="Times New Roman"/>
          <w:i/>
          <w:sz w:val="28"/>
          <w:szCs w:val="28"/>
          <w:lang w:val="nl-NL"/>
        </w:rPr>
        <w:t xml:space="preserve">Sau khi học xong bài </w:t>
      </w:r>
      <w:r w:rsidRPr="00EC5BCC">
        <w:rPr>
          <w:rFonts w:ascii="Times New Roman" w:eastAsia="Times New Roman" w:hAnsi="Times New Roman" w:cs="Times New Roman"/>
          <w:bCs/>
          <w:i/>
          <w:iCs/>
          <w:sz w:val="28"/>
          <w:szCs w:val="28"/>
          <w:lang w:val="nl-NL"/>
        </w:rPr>
        <w:t xml:space="preserve">Giới thiệu bài học và Tri thức Ngữ Văn, em tiếp thu được những tri thức gì? Hãy hệ thống hóa lại kiến thức đó bằng sơ đồ tư duy.  </w:t>
      </w:r>
    </w:p>
    <w:p w:rsidR="00EC5BCC" w:rsidRPr="00EC5BCC" w:rsidRDefault="00EC5BCC" w:rsidP="00EC5BCC">
      <w:pPr>
        <w:tabs>
          <w:tab w:val="left" w:pos="142"/>
          <w:tab w:val="left" w:pos="284"/>
        </w:tabs>
        <w:spacing w:after="0" w:line="360" w:lineRule="auto"/>
        <w:jc w:val="both"/>
        <w:rPr>
          <w:rFonts w:ascii="Times New Roman" w:eastAsia="Times New Roman" w:hAnsi="Times New Roman" w:cs="Times New Roman"/>
          <w:sz w:val="28"/>
          <w:szCs w:val="28"/>
          <w:lang w:val="sv-SE"/>
        </w:rPr>
      </w:pPr>
      <w:r w:rsidRPr="00EC5BCC">
        <w:rPr>
          <w:rFonts w:ascii="Times New Roman" w:eastAsia="Times New Roman" w:hAnsi="Times New Roman" w:cs="Times New Roman"/>
          <w:bCs/>
          <w:sz w:val="28"/>
          <w:szCs w:val="28"/>
          <w:lang w:val="nl-NL"/>
        </w:rPr>
        <w:t>- GV hướng dẫn HS hoàn thành sơ đồ tư duy hệ thống kiến thức bài học.</w:t>
      </w:r>
    </w:p>
    <w:p w:rsidR="00EC5BCC" w:rsidRPr="00EC5BCC" w:rsidRDefault="00EC5BCC" w:rsidP="00EC5BCC">
      <w:pPr>
        <w:tabs>
          <w:tab w:val="left" w:pos="142"/>
          <w:tab w:val="left" w:pos="284"/>
        </w:tabs>
        <w:spacing w:after="0" w:line="360" w:lineRule="auto"/>
        <w:jc w:val="both"/>
        <w:rPr>
          <w:rFonts w:ascii="Times New Roman" w:eastAsia="Times New Roman" w:hAnsi="Times New Roman" w:cs="Times New Roman"/>
          <w:b/>
          <w:sz w:val="28"/>
          <w:szCs w:val="28"/>
          <w:lang w:val="nl-NL"/>
        </w:rPr>
      </w:pPr>
      <w:r w:rsidRPr="00EC5BCC">
        <w:rPr>
          <w:rFonts w:ascii="Times New Roman" w:eastAsia="Times New Roman" w:hAnsi="Times New Roman" w:cs="Times New Roman"/>
          <w:b/>
          <w:sz w:val="28"/>
          <w:szCs w:val="28"/>
          <w:lang w:val="nl-NL"/>
        </w:rPr>
        <w:t>Bước 2: HS thực hiện nhiệm vụ</w:t>
      </w:r>
    </w:p>
    <w:p w:rsidR="00EC5BCC" w:rsidRPr="00EC5BCC" w:rsidRDefault="00EC5BCC" w:rsidP="00EC5BCC">
      <w:pPr>
        <w:tabs>
          <w:tab w:val="left" w:pos="142"/>
          <w:tab w:val="left" w:pos="284"/>
        </w:tabs>
        <w:spacing w:after="0" w:line="360" w:lineRule="auto"/>
        <w:jc w:val="both"/>
        <w:rPr>
          <w:rFonts w:ascii="Times New Roman" w:eastAsia="Times New Roman" w:hAnsi="Times New Roman" w:cs="Times New Roman"/>
          <w:sz w:val="28"/>
          <w:szCs w:val="28"/>
          <w:lang w:val="nl-NL"/>
        </w:rPr>
      </w:pPr>
      <w:r w:rsidRPr="00EC5BCC">
        <w:rPr>
          <w:rFonts w:ascii="Times New Roman" w:eastAsia="Times New Roman" w:hAnsi="Times New Roman" w:cs="Times New Roman"/>
          <w:b/>
          <w:sz w:val="28"/>
          <w:szCs w:val="28"/>
          <w:lang w:val="nl-NL"/>
        </w:rPr>
        <w:t xml:space="preserve">- </w:t>
      </w:r>
      <w:r w:rsidRPr="00EC5BCC">
        <w:rPr>
          <w:rFonts w:ascii="Times New Roman" w:eastAsia="Times New Roman" w:hAnsi="Times New Roman" w:cs="Times New Roman"/>
          <w:sz w:val="28"/>
          <w:szCs w:val="28"/>
          <w:lang w:val="nl-NL"/>
        </w:rPr>
        <w:t xml:space="preserve">HS lắng nghe GV hướng dẫn HS hoàn thành bài tập. </w:t>
      </w:r>
    </w:p>
    <w:p w:rsidR="00EC5BCC" w:rsidRPr="00EC5BCC" w:rsidRDefault="00EC5BCC" w:rsidP="00EC5BCC">
      <w:pPr>
        <w:tabs>
          <w:tab w:val="left" w:pos="142"/>
          <w:tab w:val="left" w:pos="284"/>
        </w:tabs>
        <w:spacing w:after="0" w:line="360" w:lineRule="auto"/>
        <w:jc w:val="both"/>
        <w:rPr>
          <w:rFonts w:ascii="Times New Roman" w:eastAsia="Times New Roman" w:hAnsi="Times New Roman" w:cs="Times New Roman"/>
          <w:b/>
          <w:sz w:val="28"/>
          <w:szCs w:val="28"/>
          <w:lang w:val="nl-NL"/>
        </w:rPr>
      </w:pPr>
      <w:r w:rsidRPr="00EC5BCC">
        <w:rPr>
          <w:rFonts w:ascii="Times New Roman" w:eastAsia="Times New Roman" w:hAnsi="Times New Roman" w:cs="Times New Roman"/>
          <w:b/>
          <w:sz w:val="28"/>
          <w:szCs w:val="28"/>
          <w:lang w:val="nl-NL"/>
        </w:rPr>
        <w:t>Bước 3: Báo cáo, thảo luận</w:t>
      </w:r>
    </w:p>
    <w:p w:rsidR="00EC5BCC" w:rsidRPr="00EC5BCC" w:rsidRDefault="00EC5BCC" w:rsidP="00EC5BCC">
      <w:pPr>
        <w:tabs>
          <w:tab w:val="left" w:pos="142"/>
          <w:tab w:val="left" w:pos="284"/>
        </w:tabs>
        <w:spacing w:after="0" w:line="360" w:lineRule="auto"/>
        <w:jc w:val="both"/>
        <w:rPr>
          <w:rFonts w:ascii="Times New Roman" w:eastAsia="Times New Roman" w:hAnsi="Times New Roman" w:cs="Times New Roman"/>
          <w:sz w:val="28"/>
          <w:szCs w:val="28"/>
          <w:lang w:val="nl-NL"/>
        </w:rPr>
      </w:pPr>
      <w:r w:rsidRPr="00EC5BCC">
        <w:rPr>
          <w:rFonts w:ascii="Times New Roman" w:eastAsia="Times New Roman" w:hAnsi="Times New Roman" w:cs="Times New Roman"/>
          <w:sz w:val="28"/>
          <w:szCs w:val="28"/>
          <w:lang w:val="nl-NL"/>
        </w:rPr>
        <w:t xml:space="preserve">- GV gọi một vài HS trình bày sơ đồ đã hoàn thành trước lớp, các HS khác quan sát, lắng nghe và bình chọn ra sản phẩm đẹp, đủ và đúng nhất. </w:t>
      </w:r>
    </w:p>
    <w:p w:rsidR="00EC5BCC" w:rsidRPr="00EC5BCC" w:rsidRDefault="00EC5BCC" w:rsidP="00EC5BCC">
      <w:pPr>
        <w:tabs>
          <w:tab w:val="left" w:pos="142"/>
          <w:tab w:val="left" w:pos="284"/>
        </w:tabs>
        <w:spacing w:after="0" w:line="360" w:lineRule="auto"/>
        <w:jc w:val="both"/>
        <w:rPr>
          <w:rFonts w:ascii="Times New Roman" w:eastAsia="Times New Roman" w:hAnsi="Times New Roman" w:cs="Times New Roman"/>
          <w:b/>
          <w:sz w:val="28"/>
          <w:szCs w:val="28"/>
          <w:lang w:val="nl-NL"/>
        </w:rPr>
      </w:pPr>
      <w:r w:rsidRPr="00EC5BCC">
        <w:rPr>
          <w:rFonts w:ascii="Times New Roman" w:eastAsia="Times New Roman" w:hAnsi="Times New Roman" w:cs="Times New Roman"/>
          <w:b/>
          <w:sz w:val="28"/>
          <w:szCs w:val="28"/>
          <w:lang w:val="nl-NL"/>
        </w:rPr>
        <w:t>Bước 4: Kết luận, nhận định</w:t>
      </w:r>
    </w:p>
    <w:p w:rsidR="00EC5BCC" w:rsidRPr="00EC5BCC" w:rsidRDefault="00EC5BCC" w:rsidP="00EC5BCC">
      <w:pPr>
        <w:tabs>
          <w:tab w:val="left" w:pos="142"/>
          <w:tab w:val="left" w:pos="284"/>
        </w:tabs>
        <w:spacing w:after="0" w:line="360" w:lineRule="auto"/>
        <w:jc w:val="both"/>
        <w:rPr>
          <w:rFonts w:ascii="Times New Roman" w:eastAsia="Times New Roman" w:hAnsi="Times New Roman" w:cs="Times New Roman"/>
          <w:sz w:val="28"/>
          <w:szCs w:val="28"/>
          <w:lang w:val="nl-NL"/>
        </w:rPr>
      </w:pPr>
      <w:r w:rsidRPr="00EC5BCC">
        <w:rPr>
          <w:rFonts w:ascii="Times New Roman" w:eastAsia="Times New Roman" w:hAnsi="Times New Roman" w:cs="Times New Roman"/>
          <w:sz w:val="28"/>
          <w:szCs w:val="28"/>
          <w:lang w:val="nl-NL"/>
        </w:rPr>
        <w:t xml:space="preserve">- GV nhận xét, đánh giá thái độ học tập của cả lớp và tổng kết lại bài học. </w:t>
      </w:r>
    </w:p>
    <w:p w:rsidR="00F5396C" w:rsidRDefault="00EC5BCC">
      <w:bookmarkStart w:id="1" w:name="_GoBack"/>
      <w:bookmarkEnd w:id="1"/>
    </w:p>
    <w:sectPr w:rsidR="00F539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BCC"/>
    <w:rsid w:val="00454113"/>
    <w:rsid w:val="00CB6D76"/>
    <w:rsid w:val="00EC5B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EB43AE-CD3B-4E4E-AF4F-163B7123F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uiPriority w:val="59"/>
    <w:rsid w:val="00EC5BCC"/>
    <w:pPr>
      <w:spacing w:after="0" w:line="240" w:lineRule="auto"/>
    </w:pPr>
    <w:rPr>
      <w:rFonts w:ascii="Calibri" w:eastAsia="Malgun Gothic"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938</Words>
  <Characters>5348</Characters>
  <Application>Microsoft Office Word</Application>
  <DocSecurity>0</DocSecurity>
  <Lines>44</Lines>
  <Paragraphs>12</Paragraphs>
  <ScaleCrop>false</ScaleCrop>
  <Company/>
  <LinksUpToDate>false</LinksUpToDate>
  <CharactersWithSpaces>6274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2025-02-15T09:33:00Z</dcterms:created>
  <dcterms:modified xsi:type="dcterms:W3CDTF">2025-02-15T09:33:00Z</dcterms:modified>
</cp:coreProperties>
</file>