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DCC" w:rsidRPr="00186DCC" w:rsidRDefault="00186DCC" w:rsidP="00186DCC">
      <w:pPr>
        <w:keepNext/>
        <w:keepLines/>
        <w:spacing w:after="0" w:line="360" w:lineRule="auto"/>
        <w:jc w:val="center"/>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ÔN TẬP</w:t>
      </w:r>
    </w:p>
    <w:p w:rsidR="00186DCC" w:rsidRPr="00186DCC" w:rsidRDefault="00186DCC" w:rsidP="00186DCC">
      <w:pPr>
        <w:tabs>
          <w:tab w:val="left" w:pos="142"/>
        </w:tabs>
        <w:spacing w:after="0" w:line="360" w:lineRule="auto"/>
        <w:ind w:left="142"/>
        <w:jc w:val="center"/>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A. KHỞI ĐỘNG</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1: GV chuyển giao nhiệm vụ</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phát phiếu học tập cho HS, yêu cầu HS nối tên của tác phẩm ở cột A với tên tác giả ở cột B sao cho tương ứng:</w:t>
      </w:r>
    </w:p>
    <w:tbl>
      <w:tblPr>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3"/>
        <w:gridCol w:w="1843"/>
        <w:gridCol w:w="3822"/>
      </w:tblGrid>
      <w:tr w:rsidR="00186DCC" w:rsidRPr="00186DCC" w:rsidTr="00F5071D">
        <w:tc>
          <w:tcPr>
            <w:tcW w:w="3113" w:type="dxa"/>
            <w:tcBorders>
              <w:right w:val="single" w:sz="4" w:space="0" w:color="000000"/>
            </w:tcBorders>
          </w:tcPr>
          <w:p w:rsidR="00186DCC" w:rsidRPr="00186DCC" w:rsidRDefault="00186DCC" w:rsidP="00186DCC">
            <w:pPr>
              <w:tabs>
                <w:tab w:val="left" w:pos="142"/>
                <w:tab w:val="left" w:pos="284"/>
              </w:tabs>
              <w:spacing w:after="0" w:line="360" w:lineRule="auto"/>
              <w:jc w:val="center"/>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A</w:t>
            </w:r>
          </w:p>
        </w:tc>
        <w:tc>
          <w:tcPr>
            <w:tcW w:w="1843" w:type="dxa"/>
            <w:tcBorders>
              <w:top w:val="nil"/>
              <w:left w:val="single" w:sz="4" w:space="0" w:color="000000"/>
              <w:bottom w:val="nil"/>
              <w:right w:val="single" w:sz="4" w:space="0" w:color="000000"/>
            </w:tcBorders>
          </w:tcPr>
          <w:p w:rsidR="00186DCC" w:rsidRPr="00186DCC" w:rsidRDefault="00186DCC" w:rsidP="00186DCC">
            <w:pPr>
              <w:tabs>
                <w:tab w:val="left" w:pos="142"/>
                <w:tab w:val="left" w:pos="284"/>
              </w:tabs>
              <w:spacing w:after="0" w:line="360" w:lineRule="auto"/>
              <w:jc w:val="center"/>
              <w:rPr>
                <w:rFonts w:ascii="Times New Roman" w:eastAsia="Times New Roman" w:hAnsi="Times New Roman" w:cs="Times New Roman"/>
                <w:sz w:val="26"/>
                <w:szCs w:val="26"/>
              </w:rPr>
            </w:pPr>
          </w:p>
        </w:tc>
        <w:tc>
          <w:tcPr>
            <w:tcW w:w="3822" w:type="dxa"/>
            <w:tcBorders>
              <w:left w:val="single" w:sz="4" w:space="0" w:color="000000"/>
            </w:tcBorders>
          </w:tcPr>
          <w:p w:rsidR="00186DCC" w:rsidRPr="00186DCC" w:rsidRDefault="00186DCC" w:rsidP="00186DCC">
            <w:pPr>
              <w:tabs>
                <w:tab w:val="left" w:pos="142"/>
                <w:tab w:val="left" w:pos="284"/>
              </w:tabs>
              <w:spacing w:after="0" w:line="360" w:lineRule="auto"/>
              <w:jc w:val="center"/>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w:t>
            </w:r>
          </w:p>
        </w:tc>
      </w:tr>
      <w:tr w:rsidR="00186DCC" w:rsidRPr="00186DCC" w:rsidTr="00F5071D">
        <w:tc>
          <w:tcPr>
            <w:tcW w:w="3113" w:type="dxa"/>
            <w:tcBorders>
              <w:right w:val="single" w:sz="4" w:space="0" w:color="000000"/>
            </w:tcBorders>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1. Trong lời mẹ hát</w:t>
            </w:r>
          </w:p>
        </w:tc>
        <w:tc>
          <w:tcPr>
            <w:tcW w:w="1843" w:type="dxa"/>
            <w:tcBorders>
              <w:top w:val="nil"/>
              <w:left w:val="single" w:sz="4" w:space="0" w:color="000000"/>
              <w:bottom w:val="nil"/>
              <w:right w:val="single" w:sz="4" w:space="0" w:color="000000"/>
            </w:tcBorders>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tc>
        <w:tc>
          <w:tcPr>
            <w:tcW w:w="3822" w:type="dxa"/>
            <w:tcBorders>
              <w:left w:val="single" w:sz="4" w:space="0" w:color="000000"/>
            </w:tcBorders>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a. Tố Hữu</w:t>
            </w:r>
          </w:p>
        </w:tc>
      </w:tr>
      <w:tr w:rsidR="00186DCC" w:rsidRPr="00186DCC" w:rsidTr="00F5071D">
        <w:tc>
          <w:tcPr>
            <w:tcW w:w="3113" w:type="dxa"/>
            <w:tcBorders>
              <w:right w:val="single" w:sz="4" w:space="0" w:color="000000"/>
            </w:tcBorders>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2. Nhớ đồng</w:t>
            </w:r>
          </w:p>
        </w:tc>
        <w:tc>
          <w:tcPr>
            <w:tcW w:w="1843" w:type="dxa"/>
            <w:tcBorders>
              <w:top w:val="nil"/>
              <w:left w:val="single" w:sz="4" w:space="0" w:color="000000"/>
              <w:bottom w:val="nil"/>
              <w:right w:val="single" w:sz="4" w:space="0" w:color="000000"/>
            </w:tcBorders>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tc>
        <w:tc>
          <w:tcPr>
            <w:tcW w:w="3822" w:type="dxa"/>
            <w:tcBorders>
              <w:left w:val="single" w:sz="4" w:space="0" w:color="000000"/>
            </w:tcBorders>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b. Lý Hữu Lương</w:t>
            </w:r>
          </w:p>
        </w:tc>
      </w:tr>
      <w:tr w:rsidR="00186DCC" w:rsidRPr="00186DCC" w:rsidTr="00F5071D">
        <w:tc>
          <w:tcPr>
            <w:tcW w:w="3113" w:type="dxa"/>
            <w:tcBorders>
              <w:right w:val="single" w:sz="4" w:space="0" w:color="000000"/>
            </w:tcBorders>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3.Những chiếc lá thơm tho</w:t>
            </w:r>
          </w:p>
        </w:tc>
        <w:tc>
          <w:tcPr>
            <w:tcW w:w="1843" w:type="dxa"/>
            <w:tcBorders>
              <w:top w:val="nil"/>
              <w:left w:val="single" w:sz="4" w:space="0" w:color="000000"/>
              <w:bottom w:val="nil"/>
              <w:right w:val="single" w:sz="4" w:space="0" w:color="000000"/>
            </w:tcBorders>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tc>
        <w:tc>
          <w:tcPr>
            <w:tcW w:w="3822" w:type="dxa"/>
            <w:tcBorders>
              <w:left w:val="single" w:sz="4" w:space="0" w:color="000000"/>
            </w:tcBorders>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c. Trương Nam Hương</w:t>
            </w:r>
          </w:p>
        </w:tc>
      </w:tr>
      <w:tr w:rsidR="00186DCC" w:rsidRPr="00186DCC" w:rsidTr="00F5071D">
        <w:tc>
          <w:tcPr>
            <w:tcW w:w="3113" w:type="dxa"/>
            <w:tcBorders>
              <w:right w:val="single" w:sz="4" w:space="0" w:color="000000"/>
            </w:tcBorders>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4. Chái bếp</w:t>
            </w:r>
          </w:p>
        </w:tc>
        <w:tc>
          <w:tcPr>
            <w:tcW w:w="1843" w:type="dxa"/>
            <w:tcBorders>
              <w:top w:val="nil"/>
              <w:left w:val="single" w:sz="4" w:space="0" w:color="000000"/>
              <w:bottom w:val="nil"/>
              <w:right w:val="single" w:sz="4" w:space="0" w:color="000000"/>
            </w:tcBorders>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tc>
        <w:tc>
          <w:tcPr>
            <w:tcW w:w="3822" w:type="dxa"/>
            <w:tcBorders>
              <w:left w:val="single" w:sz="4" w:space="0" w:color="000000"/>
            </w:tcBorders>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d. Trương Gia Hòa</w:t>
            </w:r>
          </w:p>
        </w:tc>
      </w:tr>
    </w:tbl>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2: HS thực hiện nhiệm vụ</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HS nhận phiếu học tập và nối tên tác phẩm với tác giả.</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3: Báo cáo, thảo luận</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mời 1 – 2 HS trình bày kết quả trước lớp, yêu cầu cả lớp nghe và nhận xét.</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4: Kết luận, nhận định</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nhận xét, đánh giá, chốt đáp án: 1 – c, 2 – a, 3 – d, 4 – b</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xml:space="preserve">- GV dẫn vào bài Ôn tập: </w:t>
      </w:r>
      <w:r w:rsidRPr="00186DCC">
        <w:rPr>
          <w:rFonts w:ascii="Times New Roman" w:eastAsia="Times New Roman" w:hAnsi="Times New Roman" w:cs="Times New Roman"/>
          <w:i/>
          <w:sz w:val="26"/>
          <w:szCs w:val="26"/>
        </w:rPr>
        <w:t>Tiết này, chúng ta sẽ ôn tập lại các nội dung đã học trong</w:t>
      </w:r>
      <w:r w:rsidRPr="00186DCC">
        <w:rPr>
          <w:rFonts w:ascii="Times New Roman" w:eastAsia="Times New Roman" w:hAnsi="Times New Roman" w:cs="Times New Roman"/>
          <w:sz w:val="26"/>
          <w:szCs w:val="26"/>
        </w:rPr>
        <w:t xml:space="preserve"> </w:t>
      </w:r>
      <w:r w:rsidRPr="00186DCC">
        <w:rPr>
          <w:rFonts w:ascii="Times New Roman" w:eastAsia="Times New Roman" w:hAnsi="Times New Roman" w:cs="Times New Roman"/>
          <w:b/>
          <w:i/>
          <w:sz w:val="26"/>
          <w:szCs w:val="26"/>
        </w:rPr>
        <w:t>Bài 1 Những gương mặt thân yêu</w:t>
      </w:r>
    </w:p>
    <w:p w:rsidR="00186DCC" w:rsidRPr="00186DCC" w:rsidRDefault="00186DCC" w:rsidP="00186DCC">
      <w:pPr>
        <w:tabs>
          <w:tab w:val="left" w:pos="142"/>
        </w:tabs>
        <w:spacing w:after="0" w:line="360" w:lineRule="auto"/>
        <w:ind w:left="142"/>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 HOẠT ĐỘNG ÔN TẬP</w:t>
      </w: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659"/>
      </w:tblGrid>
      <w:tr w:rsidR="00186DCC" w:rsidRPr="00186DCC" w:rsidTr="00F5071D">
        <w:tc>
          <w:tcPr>
            <w:tcW w:w="5949" w:type="dxa"/>
          </w:tcPr>
          <w:p w:rsidR="00186DCC" w:rsidRPr="00186DCC" w:rsidRDefault="00186DCC" w:rsidP="00186DCC">
            <w:pPr>
              <w:tabs>
                <w:tab w:val="left" w:pos="142"/>
                <w:tab w:val="left" w:pos="284"/>
              </w:tabs>
              <w:spacing w:before="160" w:after="0" w:line="360" w:lineRule="auto"/>
              <w:jc w:val="center"/>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HOẠT ĐỘNG CỦA GV – HS</w:t>
            </w:r>
          </w:p>
        </w:tc>
        <w:tc>
          <w:tcPr>
            <w:tcW w:w="3659" w:type="dxa"/>
          </w:tcPr>
          <w:p w:rsidR="00186DCC" w:rsidRPr="00186DCC" w:rsidRDefault="00186DCC" w:rsidP="00186DCC">
            <w:pPr>
              <w:tabs>
                <w:tab w:val="left" w:pos="142"/>
                <w:tab w:val="left" w:pos="284"/>
              </w:tabs>
              <w:spacing w:before="160" w:after="0" w:line="360" w:lineRule="auto"/>
              <w:jc w:val="center"/>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DỰ KIẾN SẢN PHẨM</w:t>
            </w:r>
          </w:p>
        </w:tc>
      </w:tr>
      <w:tr w:rsidR="00186DCC" w:rsidRPr="00186DCC" w:rsidTr="00F5071D">
        <w:tc>
          <w:tcPr>
            <w:tcW w:w="5949" w:type="dxa"/>
          </w:tcPr>
          <w:p w:rsidR="00186DCC" w:rsidRPr="00186DCC" w:rsidRDefault="00186DCC" w:rsidP="00186DCC">
            <w:pPr>
              <w:tabs>
                <w:tab w:val="left" w:pos="142"/>
                <w:tab w:val="left" w:pos="284"/>
              </w:tabs>
              <w:spacing w:before="160"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u w:val="single"/>
              </w:rPr>
              <w:t>Nhiệm vụ 1:</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1: GV chuyển giao nhiệm vụ</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mời 1 HS đọc yêu cầu của BT 1 trước lớp: Chỉ ra một số điểm giống và khác nhau giữa hai văn bản sau bằng cách điền vào bảng dưới đây (làm vào vở).</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chiếu bảng so sánh lên màn chiếu cho HS quan sát và yêu cầu HS thảo luận theo bàn để hoàn thành BT.</w:t>
            </w:r>
          </w:p>
          <w:tbl>
            <w:tblPr>
              <w:tblW w:w="5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1701"/>
              <w:gridCol w:w="1701"/>
            </w:tblGrid>
            <w:tr w:rsidR="00186DCC" w:rsidRPr="00186DCC" w:rsidTr="00F5071D">
              <w:tc>
                <w:tcPr>
                  <w:tcW w:w="2285" w:type="dxa"/>
                </w:tcPr>
                <w:p w:rsidR="00186DCC" w:rsidRPr="00186DCC" w:rsidRDefault="00186DCC" w:rsidP="00186DCC">
                  <w:pPr>
                    <w:tabs>
                      <w:tab w:val="left" w:pos="1380"/>
                    </w:tabs>
                    <w:spacing w:after="0" w:line="360" w:lineRule="auto"/>
                    <w:jc w:val="right"/>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lastRenderedPageBreak/>
                    <w:t>Văn bản</w:t>
                  </w:r>
                </w:p>
                <w:p w:rsidR="00186DCC" w:rsidRPr="00186DCC" w:rsidRDefault="00186DCC" w:rsidP="00186DCC">
                  <w:pPr>
                    <w:tabs>
                      <w:tab w:val="left" w:pos="1380"/>
                    </w:tabs>
                    <w:spacing w:after="0" w:line="360" w:lineRule="auto"/>
                    <w:rPr>
                      <w:rFonts w:ascii="Times New Roman" w:eastAsia="Times New Roman" w:hAnsi="Times New Roman" w:cs="Times New Roman"/>
                      <w:sz w:val="26"/>
                      <w:szCs w:val="26"/>
                    </w:rPr>
                  </w:pPr>
                  <w:r w:rsidRPr="00186DCC">
                    <w:rPr>
                      <w:rFonts w:ascii="Times New Roman" w:eastAsia="Times New Roman" w:hAnsi="Times New Roman" w:cs="Times New Roman"/>
                      <w:b/>
                      <w:sz w:val="26"/>
                      <w:szCs w:val="26"/>
                    </w:rPr>
                    <w:t>PDSS</w:t>
                  </w:r>
                </w:p>
              </w:tc>
              <w:tc>
                <w:tcPr>
                  <w:tcW w:w="1701" w:type="dxa"/>
                </w:tcPr>
                <w:p w:rsidR="00186DCC" w:rsidRPr="00186DCC" w:rsidRDefault="00186DCC" w:rsidP="00186DCC">
                  <w:pPr>
                    <w:tabs>
                      <w:tab w:val="left" w:pos="142"/>
                      <w:tab w:val="left" w:pos="284"/>
                    </w:tabs>
                    <w:spacing w:after="0" w:line="360" w:lineRule="auto"/>
                    <w:jc w:val="center"/>
                    <w:rPr>
                      <w:rFonts w:ascii="Times New Roman" w:eastAsia="Times New Roman" w:hAnsi="Times New Roman" w:cs="Times New Roman"/>
                      <w:b/>
                      <w:i/>
                      <w:sz w:val="26"/>
                      <w:szCs w:val="26"/>
                    </w:rPr>
                  </w:pPr>
                  <w:r w:rsidRPr="00186DCC">
                    <w:rPr>
                      <w:rFonts w:ascii="Times New Roman" w:eastAsia="Times New Roman" w:hAnsi="Times New Roman" w:cs="Times New Roman"/>
                      <w:b/>
                      <w:i/>
                      <w:sz w:val="26"/>
                      <w:szCs w:val="26"/>
                    </w:rPr>
                    <w:t>Trong lời mẹ hát</w:t>
                  </w:r>
                </w:p>
              </w:tc>
              <w:tc>
                <w:tcPr>
                  <w:tcW w:w="1701" w:type="dxa"/>
                </w:tcPr>
                <w:p w:rsidR="00186DCC" w:rsidRPr="00186DCC" w:rsidRDefault="00186DCC" w:rsidP="00186DCC">
                  <w:pPr>
                    <w:tabs>
                      <w:tab w:val="left" w:pos="142"/>
                      <w:tab w:val="left" w:pos="284"/>
                    </w:tabs>
                    <w:spacing w:after="0" w:line="360" w:lineRule="auto"/>
                    <w:jc w:val="center"/>
                    <w:rPr>
                      <w:rFonts w:ascii="Times New Roman" w:eastAsia="Times New Roman" w:hAnsi="Times New Roman" w:cs="Times New Roman"/>
                      <w:b/>
                      <w:i/>
                      <w:sz w:val="26"/>
                      <w:szCs w:val="26"/>
                    </w:rPr>
                  </w:pPr>
                  <w:r w:rsidRPr="00186DCC">
                    <w:rPr>
                      <w:rFonts w:ascii="Times New Roman" w:eastAsia="Times New Roman" w:hAnsi="Times New Roman" w:cs="Times New Roman"/>
                      <w:b/>
                      <w:i/>
                      <w:sz w:val="26"/>
                      <w:szCs w:val="26"/>
                    </w:rPr>
                    <w:t>Nhớ đồng</w:t>
                  </w:r>
                </w:p>
              </w:tc>
            </w:tr>
            <w:tr w:rsidR="00186DCC" w:rsidRPr="00186DCC" w:rsidTr="00F5071D">
              <w:tc>
                <w:tcPr>
                  <w:tcW w:w="2285" w:type="dxa"/>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Điểm giống nhau (nội dung, nghệ thuật,..)</w:t>
                  </w:r>
                </w:p>
              </w:tc>
              <w:tc>
                <w:tcPr>
                  <w:tcW w:w="3402" w:type="dxa"/>
                  <w:gridSpan w:val="2"/>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tc>
            </w:tr>
            <w:tr w:rsidR="00186DCC" w:rsidRPr="00186DCC" w:rsidTr="00F5071D">
              <w:tc>
                <w:tcPr>
                  <w:tcW w:w="2285" w:type="dxa"/>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Điểm khác nhau (nội dung, nghệ thuật,...)</w:t>
                  </w:r>
                </w:p>
              </w:tc>
              <w:tc>
                <w:tcPr>
                  <w:tcW w:w="1701" w:type="dxa"/>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tc>
              <w:tc>
                <w:tcPr>
                  <w:tcW w:w="1701" w:type="dxa"/>
                </w:tcPr>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tc>
            </w:tr>
          </w:tbl>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2: HS thực hiện nhiệm vụ</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HS làm việc theo bàn để hoàn thành BT.</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3: Báo cáo, thảo luận</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mời 3 HS lên bảng làm bài, 1 HS làm phần giống nhau giữa 2 văn bản, 2 HS còn lại mỗi HS hoàn thành phần khác nhau giữa hai văn bản.</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mời một số HS khác nhận xét bài làm của các bạn.</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4: Kết luận nhận định</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nhận xét, đánh giá, chốt kiến thức.</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u w:val="single"/>
              </w:rPr>
              <w:t>Nhiệm vụ 2:</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1: GV chuyển giao nhiệm vụ</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xml:space="preserve">- GV nêu yêu cầu của BT 2 và chiếu đoạn thơ lên bảng: </w:t>
            </w:r>
            <w:r w:rsidRPr="00186DCC">
              <w:rPr>
                <w:rFonts w:ascii="Times New Roman" w:eastAsia="Times New Roman" w:hAnsi="Times New Roman" w:cs="Times New Roman"/>
                <w:i/>
                <w:sz w:val="26"/>
                <w:szCs w:val="26"/>
              </w:rPr>
              <w:t>Nhận xét về thể thơ, vần, nhịp của khổ thơ sau:</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i/>
                <w:sz w:val="26"/>
                <w:szCs w:val="26"/>
              </w:rPr>
            </w:pPr>
            <w:r w:rsidRPr="00186DCC">
              <w:rPr>
                <w:rFonts w:ascii="Times New Roman" w:eastAsia="Times New Roman" w:hAnsi="Times New Roman" w:cs="Times New Roman"/>
                <w:i/>
                <w:sz w:val="26"/>
                <w:szCs w:val="26"/>
              </w:rPr>
              <w:t>Quả bàng vuông xanh non màu lá</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i/>
                <w:sz w:val="26"/>
                <w:szCs w:val="26"/>
              </w:rPr>
            </w:pPr>
            <w:r w:rsidRPr="00186DCC">
              <w:rPr>
                <w:rFonts w:ascii="Times New Roman" w:eastAsia="Times New Roman" w:hAnsi="Times New Roman" w:cs="Times New Roman"/>
                <w:i/>
                <w:sz w:val="26"/>
                <w:szCs w:val="26"/>
              </w:rPr>
              <w:t>Mơn mởn thơm mùi nắng Sơn Ca</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i/>
                <w:sz w:val="26"/>
                <w:szCs w:val="26"/>
              </w:rPr>
            </w:pPr>
            <w:r w:rsidRPr="00186DCC">
              <w:rPr>
                <w:rFonts w:ascii="Times New Roman" w:eastAsia="Times New Roman" w:hAnsi="Times New Roman" w:cs="Times New Roman"/>
                <w:i/>
                <w:sz w:val="26"/>
                <w:szCs w:val="26"/>
              </w:rPr>
              <w:t>Hoa giấy đỏ dưới trời nắng cháy</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i/>
                <w:sz w:val="26"/>
                <w:szCs w:val="26"/>
              </w:rPr>
            </w:pPr>
            <w:r w:rsidRPr="00186DCC">
              <w:rPr>
                <w:rFonts w:ascii="Times New Roman" w:eastAsia="Times New Roman" w:hAnsi="Times New Roman" w:cs="Times New Roman"/>
                <w:i/>
                <w:sz w:val="26"/>
                <w:szCs w:val="26"/>
              </w:rPr>
              <w:t>Chim liu lo rót mật trước hiên nhà.</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i/>
                <w:sz w:val="26"/>
                <w:szCs w:val="26"/>
              </w:rPr>
            </w:pPr>
            <w:r w:rsidRPr="00186DCC">
              <w:rPr>
                <w:rFonts w:ascii="Times New Roman" w:eastAsia="Times New Roman" w:hAnsi="Times New Roman" w:cs="Times New Roman"/>
                <w:i/>
                <w:sz w:val="26"/>
                <w:szCs w:val="26"/>
              </w:rPr>
              <w:t>(Lê Cảnh Nhạc, Đảo Sơn Ca)</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yêu cầu HS làm việc theo cặp để hoàn thành BT 2.</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lastRenderedPageBreak/>
              <w:t>Bước 2: HS thực hiện nhiệm vụ</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HS làm việc theo cặp để hoàn thành BT 2.</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3: Báo cáo, thảo luận</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mời 2 – 3 HS trình bày bài làm trước lớp, yêu cầu cả lớp nghe, nhận xét.</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4: Kết luận, nhận định</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nhận xét, đánh giá, chốt đáp án.</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u w:val="single"/>
              </w:rPr>
              <w:t>Nhiệm vụ 3:</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1: GV chuyển giao nhiệm vụ</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xml:space="preserve">- GV mời 1 HS đọc yêu cầu của BT 3 trước lớp, 1 HS đọc đoạn văn trong BT 3: </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i/>
                <w:sz w:val="26"/>
                <w:szCs w:val="26"/>
              </w:rPr>
            </w:pPr>
            <w:r w:rsidRPr="00186DCC">
              <w:rPr>
                <w:rFonts w:ascii="Times New Roman" w:eastAsia="Times New Roman" w:hAnsi="Times New Roman" w:cs="Times New Roman"/>
                <w:i/>
                <w:sz w:val="26"/>
                <w:szCs w:val="26"/>
              </w:rPr>
              <w:t>Xác định từ tượng hình, từ tượng thanh trong các trường hợp sau và cho biết tác dụng của chúng:</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i/>
                <w:sz w:val="26"/>
                <w:szCs w:val="26"/>
              </w:rPr>
            </w:pPr>
            <w:r w:rsidRPr="00186DCC">
              <w:rPr>
                <w:rFonts w:ascii="Times New Roman" w:eastAsia="Times New Roman" w:hAnsi="Times New Roman" w:cs="Times New Roman"/>
                <w:i/>
                <w:sz w:val="26"/>
                <w:szCs w:val="26"/>
              </w:rPr>
              <w:t>a. Những nhà có sân rộng người ta còn phơi lúa trên giàn, lúa khô đem vô bồ được mấy hôm đã thấy trên mặt sân xâm xấp nước lúa rày đã lấm tấm xanh.</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i/>
                <w:sz w:val="26"/>
                <w:szCs w:val="26"/>
              </w:rPr>
            </w:pPr>
            <w:r w:rsidRPr="00186DCC">
              <w:rPr>
                <w:rFonts w:ascii="Times New Roman" w:eastAsia="Times New Roman" w:hAnsi="Times New Roman" w:cs="Times New Roman"/>
                <w:i/>
                <w:sz w:val="26"/>
                <w:szCs w:val="26"/>
              </w:rPr>
              <w:t>(Nguyễn Ngọc Tư, Mùa phơi sân trường)</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i/>
                <w:sz w:val="26"/>
                <w:szCs w:val="26"/>
              </w:rPr>
            </w:pPr>
            <w:r w:rsidRPr="00186DCC">
              <w:rPr>
                <w:rFonts w:ascii="Times New Roman" w:eastAsia="Times New Roman" w:hAnsi="Times New Roman" w:cs="Times New Roman"/>
                <w:i/>
                <w:sz w:val="26"/>
                <w:szCs w:val="26"/>
              </w:rPr>
              <w:t>b. Nhưng đêm nay trời nhiều mây. Lá cây xào xạc. Côn trùng trong lòng đất rỉ rả mãi một điệu buồn. Ai như Tắc Kè khuya khoắt đang gọi cửa. Đêm ở Bờ Giậu thanh vắng đến nỗi nghe rõ cả tiếng Ốc Sên đi làm về, nhẹ nhàng vén tà áo dài trườn qua chiếc lá rụng. Nửa đêm, xíu chút nữa Bọ Dừa thiếp đi thì sương bắt đầu rơi. Lẫn trong tiếng thở dài của gió là tiếng rơi lộp độp của sương.</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yêu cầu HS thảo luận theo bàn để hoàn thành BT.</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2: HS thực hiện nhiệm vụ</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HS đọc BT 3 và thảo luận theo bàn để hoàn thành BT.</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lastRenderedPageBreak/>
              <w:t>Bước 3: Báo cáo, thảo luận</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mời 3 HS trình bày bài làm trước lớp, yêu cầu cả lớp nghe, nhận xét.</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4: Kết luận nhận định</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nhận xét, đánh giá, chốt kiến thức.</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u w:val="single"/>
              </w:rPr>
              <w:t>Nhiệm vụ 4:</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1: GV chuyển giao nhiệm vụ</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nêu câu hỏi ở BT 4:  Trải nghiệm thú vị nhất mà em có được khi làm một bài thơ sáu chữ, bảy chữ là gì?</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GV khuyến khích HS suy nghĩ và trả lời theo ý kiến cá nhân những trải nghiệm mà HS có được.</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2: HS thực hiện nhiệm vụ</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HS nghe câu hỏi, suy nghĩ để trả lời câu hỏi.</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3: Báo cáo, thảo luận</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mời 2 – 3 HS trả lời trước lớp.</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4: Kết luận, nhận định</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nhận xét, đánh giá, khen ngợi HS; yêu cầu HS viết bài học kinh nghiệm của mình vào vở.</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nhắc lại cho HS về một số điểm lưu ý khi làm một bài thơ.</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u w:val="single"/>
              </w:rPr>
              <w:t>Nhiệm vụ 5:</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1: GV chuyển giao nhiệm vụ</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i/>
                <w:sz w:val="26"/>
                <w:szCs w:val="26"/>
              </w:rPr>
            </w:pPr>
            <w:r w:rsidRPr="00186DCC">
              <w:rPr>
                <w:rFonts w:ascii="Times New Roman" w:eastAsia="Times New Roman" w:hAnsi="Times New Roman" w:cs="Times New Roman"/>
                <w:sz w:val="26"/>
                <w:szCs w:val="26"/>
              </w:rPr>
              <w:t xml:space="preserve">- GV mời 1 HS đọc yêu cầu của BT 5 trước lớp: </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i/>
                <w:sz w:val="26"/>
                <w:szCs w:val="26"/>
              </w:rPr>
            </w:pPr>
            <w:hyperlink r:id="rId4">
              <w:r w:rsidRPr="00186DCC">
                <w:rPr>
                  <w:rFonts w:ascii="Times New Roman" w:eastAsia="Times New Roman" w:hAnsi="Times New Roman" w:cs="Times New Roman"/>
                  <w:i/>
                  <w:sz w:val="26"/>
                  <w:szCs w:val="26"/>
                </w:rPr>
                <w:t>Chọn một bài thơ tự do mà em yêu thích và viết đoạn văn chia sẻ cảm nghĩ của em về bài thơ đó.</w:t>
              </w:r>
            </w:hyperlink>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yêu cầu HS viết một đoạn văn mới hoặc có thể lấy bài tập về nhà ở tiết Viết trước ra sửa lại và chuẩn bị trình bày trước lớp.</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lastRenderedPageBreak/>
              <w:t xml:space="preserve">- GV hướng dẫn HS xem lại SGK tiết </w:t>
            </w:r>
            <w:r w:rsidRPr="00186DCC">
              <w:rPr>
                <w:rFonts w:ascii="Times New Roman" w:eastAsia="Times New Roman" w:hAnsi="Times New Roman" w:cs="Times New Roman"/>
                <w:i/>
                <w:sz w:val="26"/>
                <w:szCs w:val="26"/>
              </w:rPr>
              <w:t xml:space="preserve">Viết đoạn văn ghi lại cảm xúc về một bài thơ tự do </w:t>
            </w:r>
            <w:r w:rsidRPr="00186DCC">
              <w:rPr>
                <w:rFonts w:ascii="Times New Roman" w:eastAsia="Times New Roman" w:hAnsi="Times New Roman" w:cs="Times New Roman"/>
                <w:sz w:val="26"/>
                <w:szCs w:val="26"/>
              </w:rPr>
              <w:t>để nhớ lại yêu cầu đối với đoạn văn cần viết.</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2: HS thực hiện nhiệm vụ</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HS đọc yêu cầu BT, nghe GV nói để hoàn thành BT.</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3: Báo cáo, thảo luận</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mời 3 HS lên bảng viết bài văn của mình, yêu cầu cả lớp đọc và nhận xét.</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4: Kết luận, nhận định</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nhận xét, đánh giá bài của HS.</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u w:val="single"/>
              </w:rPr>
              <w:t>Nhiệm vụ 6:</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1: GV chuyển giao nhiệm vụ</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nêu câu hỏi ở BT 6: Liệt kê một vài kĩ năng mà em có được khi nghe và tóm tắt nội dung thuyết trình của người khác.</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2: HS thực hiện nhiệm vụ</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HS nghe GV nêu câu hỏi, suy nghĩ để trả lời.</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3: Báo cáo, thảo luận</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mời 1 – 2 HS trả lời trước lớp, yêu cầu cả lớp nghe, nhận xét.</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4: Kết luận, nhận định</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nhận xét, đánh giá, chốt kiến thức.</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u w:val="single"/>
              </w:rPr>
              <w:t>Nhiệm vụ 7:</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1: GV chuyển giao nhiệm vụ</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mời 1 HS đọc câu hỏi của BT 7: Tình yêu thương đã làm giàu tâm hồn chúng ta như thế nào?</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2: HS thực hiện nhiệm vụ</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HS lắng nghe GV, thực hiện.</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lastRenderedPageBreak/>
              <w:t>Bước 3: Báo cáo, thảo luận</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mời 2 – 3 HS trình bày suy nghĩ của bản thân.</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4:Kết luận, nhận định</w:t>
            </w:r>
          </w:p>
          <w:p w:rsidR="00186DCC" w:rsidRPr="00186DCC" w:rsidRDefault="00186DCC" w:rsidP="00186DCC">
            <w:pPr>
              <w:tabs>
                <w:tab w:val="left" w:pos="142"/>
                <w:tab w:val="left" w:pos="284"/>
                <w:tab w:val="right" w:pos="5733"/>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nhận xét, đánh giá, chốt kiến thức.</w:t>
            </w:r>
          </w:p>
        </w:tc>
        <w:tc>
          <w:tcPr>
            <w:tcW w:w="3659" w:type="dxa"/>
          </w:tcPr>
          <w:p w:rsidR="00186DCC" w:rsidRPr="00186DCC" w:rsidRDefault="00186DCC" w:rsidP="00186DCC">
            <w:pPr>
              <w:tabs>
                <w:tab w:val="left" w:pos="142"/>
                <w:tab w:val="left" w:pos="284"/>
              </w:tabs>
              <w:spacing w:before="160"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b/>
                <w:sz w:val="26"/>
                <w:szCs w:val="26"/>
              </w:rPr>
              <w:lastRenderedPageBreak/>
              <w:t>BT 1.</w:t>
            </w:r>
            <w:r w:rsidRPr="00186DCC">
              <w:rPr>
                <w:rFonts w:ascii="Times New Roman" w:eastAsia="Times New Roman" w:hAnsi="Times New Roman" w:cs="Times New Roman"/>
                <w:sz w:val="26"/>
                <w:szCs w:val="26"/>
              </w:rPr>
              <w:t xml:space="preserve"> Một số điểm giống và khác nhau giữa hai VB là:</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Điểm giống nhau:</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xml:space="preserve">Dù mỗi bài viết về một nội dung nhất định, tuy nhiên ở cả hai bài đều làm hiện rõ những vẻ đẹp của thiên nhiên và con người tại </w:t>
            </w:r>
            <w:r w:rsidRPr="00186DCC">
              <w:rPr>
                <w:rFonts w:ascii="Times New Roman" w:eastAsia="Times New Roman" w:hAnsi="Times New Roman" w:cs="Times New Roman"/>
                <w:sz w:val="26"/>
                <w:szCs w:val="26"/>
              </w:rPr>
              <w:lastRenderedPageBreak/>
              <w:t>mảnh đất mà tác giả muốn nhắc đến.</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Điểm khác nhau:</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Bài thơ Trong lời mẹ hát (Trương Nam Hương):</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Thuộc thể thơ 6 chữ</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xml:space="preserve">+ Nói niềm xót xa và lòng biết ơn của người con trước những hi sinh thầm lặng của người mẹ. </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Bài thơ Nhớ đồng (Tố Hữu).</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Thuộc thể thơ 7 chữ</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Nói về nỗi nhớ và tình yêu tha thiết của tác giả đối với quê hương. Cùng với đó là khát vọng tự do, tình yêu nhân dân, đất nước, yêu cuộc sống của chính mình.</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b/>
                <w:sz w:val="26"/>
                <w:szCs w:val="26"/>
              </w:rPr>
              <w:t>BT 2.</w:t>
            </w:r>
            <w:r w:rsidRPr="00186DCC">
              <w:rPr>
                <w:rFonts w:ascii="Times New Roman" w:eastAsia="Times New Roman" w:hAnsi="Times New Roman" w:cs="Times New Roman"/>
                <w:sz w:val="26"/>
                <w:szCs w:val="26"/>
              </w:rPr>
              <w:t xml:space="preserve"> Đặc điểm về thể thơ, vần, nhịp trong khổ thơ:</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Cách ngắt nhịp: 3/4</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Gieo vần liền: lá – Ca</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Gieo vần cách: lá – Ca - nhà</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BT 3.</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a. Từ tượng hình: xâm xấp, lấm tấp</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Giúp cho người đọc hình dung rõ nét hơn về mực nước và tốc độ sinh trưởng của lúa.</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b.</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Từ tượng thanh: xào xạc, rỉ rả, lộp độp</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Giúp cho tiếng gió, tiếng sương tiếng kêu của các loài vật… trở nên sinh động, nhằm hấp dẫn người đọc, người nghe.</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BT 4.</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Trải nghiệm thú vị nhất mà em có được khi làm một bài thơ sáu chữ, bảy chữ là:</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Học hỏi, tìm tòi được nhiều cách gieo vần và ngắt nhịp.</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Có cơ hội tư duy, sáng tạo theo ý muốn.</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BT 5.</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b/>
                <w:sz w:val="26"/>
                <w:szCs w:val="26"/>
              </w:rPr>
              <w:t xml:space="preserve">BT 6. </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Một vài kĩ năng mà em có được khi nghe và tóm tắt nội dung thuyết trình của người khác là:</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Kĩ năng lắng nghe</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Kĩ năng quan sát.</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Kĩ năng tư duy phản biện.</w:t>
            </w: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sz w:val="26"/>
                <w:szCs w:val="26"/>
              </w:rPr>
            </w:pPr>
          </w:p>
          <w:p w:rsidR="00186DCC" w:rsidRPr="00186DCC" w:rsidRDefault="00186DCC" w:rsidP="00186DCC">
            <w:pPr>
              <w:tabs>
                <w:tab w:val="left" w:pos="142"/>
                <w:tab w:val="left" w:pos="284"/>
              </w:tabs>
              <w:spacing w:after="0" w:line="360" w:lineRule="auto"/>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BT 7.</w:t>
            </w:r>
          </w:p>
        </w:tc>
      </w:tr>
    </w:tbl>
    <w:p w:rsidR="00186DCC" w:rsidRPr="00186DCC" w:rsidRDefault="00186DCC" w:rsidP="00186DCC">
      <w:pPr>
        <w:tabs>
          <w:tab w:val="left" w:pos="142"/>
        </w:tabs>
        <w:spacing w:after="0" w:line="360" w:lineRule="auto"/>
        <w:jc w:val="center"/>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lastRenderedPageBreak/>
        <w:t>C. HOẠT ĐỘNG LUYỆN TẬP – VẬN DỤNG</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u w:val="single"/>
        </w:rPr>
        <w:t>Nhiệm vụ 1:</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1: GV chuyển giao nhiệm vụ</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xml:space="preserve">- GV yêu cầu HS thảo luận theo cặp, nhắc lại những kiến thức đã học được ở </w:t>
      </w:r>
      <w:r w:rsidRPr="00186DCC">
        <w:rPr>
          <w:rFonts w:ascii="Times New Roman" w:eastAsia="Times New Roman" w:hAnsi="Times New Roman" w:cs="Times New Roman"/>
          <w:b/>
          <w:i/>
          <w:sz w:val="26"/>
          <w:szCs w:val="26"/>
        </w:rPr>
        <w:t>Bài 1. Những gương mặt thân yêu</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2: HS thực hiện nhiệm vụ</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xml:space="preserve">- HS thảo luận theo cặp, nhắc lại những kiến thức đã học được ở </w:t>
      </w:r>
      <w:r w:rsidRPr="00186DCC">
        <w:rPr>
          <w:rFonts w:ascii="Times New Roman" w:eastAsia="Times New Roman" w:hAnsi="Times New Roman" w:cs="Times New Roman"/>
          <w:b/>
          <w:i/>
          <w:sz w:val="26"/>
          <w:szCs w:val="26"/>
        </w:rPr>
        <w:t>Bài 1</w:t>
      </w:r>
      <w:r w:rsidRPr="00186DCC">
        <w:rPr>
          <w:rFonts w:ascii="Times New Roman" w:eastAsia="Times New Roman" w:hAnsi="Times New Roman" w:cs="Times New Roman"/>
          <w:sz w:val="26"/>
          <w:szCs w:val="26"/>
        </w:rPr>
        <w:t>.</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3: Báo cáo, thảo luận</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mời 2 – 3 HS trình bày trước lớp.</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4: Kết luận, nhận định</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nhận xét, chốt nội dung bài học</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u w:val="single"/>
        </w:rPr>
        <w:t>Nhiệm vụ 2:</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1: GV chuyển giao nhiệm vụ</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chia lớp thành 4 nhóm, yêu cầu các nhóm thảo luận, tập làm một bài thơ sáu chữ chữ hoặc bảy chữ về chủ đề thiên nhiên hoặc gia đình</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2: HS thực hiện nhiệm vụ</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Các nhóm thảo luận, tập làm thơ sáu chữ hoặc bảy chữ về chủ đề thiên nhiên hoặc gia đình</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3: Báo cáo, thảo luận</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mời đại diện các nhóm đọc bài thơ của nhóm mình trước lớp, sau đó cho cả lớp bình chọn bài thơ hay nhất.</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186DCC">
        <w:rPr>
          <w:rFonts w:ascii="Times New Roman" w:eastAsia="Times New Roman" w:hAnsi="Times New Roman" w:cs="Times New Roman"/>
          <w:b/>
          <w:sz w:val="26"/>
          <w:szCs w:val="26"/>
        </w:rPr>
        <w:t>Bước 4: Kết luận, nhận định</w:t>
      </w:r>
    </w:p>
    <w:p w:rsidR="00186DCC" w:rsidRPr="00186DCC" w:rsidRDefault="00186DCC" w:rsidP="00186DCC">
      <w:pPr>
        <w:tabs>
          <w:tab w:val="left" w:pos="142"/>
          <w:tab w:val="left" w:pos="284"/>
        </w:tabs>
        <w:spacing w:after="0" w:line="360" w:lineRule="auto"/>
        <w:ind w:left="284"/>
        <w:jc w:val="both"/>
        <w:rPr>
          <w:rFonts w:ascii="Times New Roman" w:eastAsia="Times New Roman" w:hAnsi="Times New Roman" w:cs="Times New Roman"/>
          <w:sz w:val="26"/>
          <w:szCs w:val="26"/>
        </w:rPr>
      </w:pPr>
      <w:r w:rsidRPr="00186DCC">
        <w:rPr>
          <w:rFonts w:ascii="Times New Roman" w:eastAsia="Times New Roman" w:hAnsi="Times New Roman" w:cs="Times New Roman"/>
          <w:sz w:val="26"/>
          <w:szCs w:val="26"/>
        </w:rPr>
        <w:t>- GV nhận xét, đánh giá, chốt kiến thức.</w:t>
      </w:r>
    </w:p>
    <w:p w:rsidR="00F5396C" w:rsidRDefault="00186DCC">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CC"/>
    <w:rsid w:val="00186DCC"/>
    <w:rsid w:val="00454113"/>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84644-2D90-443C-983A-C12EED15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etjack.com/soan-van-lop-8-ct/chon-mot-bai-tho-tu-do-ma-em-yeu-thich-va-viet-doan.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2025-02-15T09:14:00Z</dcterms:created>
  <dcterms:modified xsi:type="dcterms:W3CDTF">2025-02-15T09:15:00Z</dcterms:modified>
</cp:coreProperties>
</file>