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37" w:rsidRPr="00DD59E5" w:rsidRDefault="00715737" w:rsidP="00715737">
      <w:pPr>
        <w:outlineLvl w:val="0"/>
        <w:rPr>
          <w:b/>
          <w:sz w:val="28"/>
          <w:szCs w:val="28"/>
        </w:rPr>
      </w:pPr>
      <w:r w:rsidRPr="00DD59E5">
        <w:rPr>
          <w:b/>
          <w:sz w:val="28"/>
          <w:szCs w:val="28"/>
        </w:rPr>
        <w:t xml:space="preserve">Tiết 22                       </w:t>
      </w:r>
      <w:r w:rsidRPr="003F6D03">
        <w:rPr>
          <w:b/>
          <w:sz w:val="36"/>
          <w:szCs w:val="36"/>
        </w:rPr>
        <w:t>VẬN DỤNG - SÁNG TẠO</w:t>
      </w:r>
      <w:r w:rsidRPr="00DD59E5">
        <w:rPr>
          <w:b/>
          <w:sz w:val="28"/>
          <w:szCs w:val="28"/>
        </w:rPr>
        <w:t xml:space="preserve">                                 </w:t>
      </w:r>
    </w:p>
    <w:p w:rsidR="00715737" w:rsidRPr="00DD59E5" w:rsidRDefault="00715737" w:rsidP="00715737">
      <w:pPr>
        <w:outlineLvl w:val="0"/>
        <w:rPr>
          <w:b/>
          <w:sz w:val="28"/>
          <w:szCs w:val="28"/>
        </w:rPr>
      </w:pPr>
      <w:r w:rsidRPr="00DD59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</w:t>
      </w:r>
    </w:p>
    <w:p w:rsidR="00715737" w:rsidRPr="00DD59E5" w:rsidRDefault="00715737" w:rsidP="00715737">
      <w:pPr>
        <w:rPr>
          <w:b/>
          <w:sz w:val="28"/>
          <w:szCs w:val="28"/>
        </w:rPr>
      </w:pPr>
      <w:r w:rsidRPr="00DD59E5">
        <w:rPr>
          <w:b/>
          <w:sz w:val="28"/>
          <w:szCs w:val="28"/>
        </w:rPr>
        <w:t>1. Hoạt động 1: Khởi động (mở đầu).</w:t>
      </w:r>
    </w:p>
    <w:p w:rsidR="00715737" w:rsidRPr="00DD59E5" w:rsidRDefault="00715737" w:rsidP="00715737">
      <w:pPr>
        <w:rPr>
          <w:b/>
          <w:sz w:val="28"/>
          <w:szCs w:val="28"/>
        </w:rPr>
      </w:pPr>
      <w:r w:rsidRPr="00DD59E5">
        <w:rPr>
          <w:b/>
          <w:sz w:val="28"/>
          <w:szCs w:val="28"/>
        </w:rPr>
        <w:t>2. Hoạt động 2: Hình thành kiến thức mới</w:t>
      </w:r>
      <w:r>
        <w:rPr>
          <w:b/>
          <w:sz w:val="28"/>
          <w:szCs w:val="28"/>
        </w:rPr>
        <w:t>.</w:t>
      </w:r>
    </w:p>
    <w:p w:rsidR="00715737" w:rsidRPr="00DD59E5" w:rsidRDefault="00715737" w:rsidP="00715737">
      <w:pPr>
        <w:rPr>
          <w:sz w:val="28"/>
          <w:szCs w:val="28"/>
        </w:rPr>
      </w:pPr>
      <w:r w:rsidRPr="00DD59E5">
        <w:rPr>
          <w:sz w:val="28"/>
          <w:szCs w:val="28"/>
        </w:rPr>
        <w:t>- Bài học trước</w:t>
      </w:r>
    </w:p>
    <w:p w:rsidR="00715737" w:rsidRPr="00DD59E5" w:rsidRDefault="00715737" w:rsidP="00715737">
      <w:pPr>
        <w:tabs>
          <w:tab w:val="left" w:pos="7169"/>
        </w:tabs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Giúp học sinh vận dụng các kiến thức đã học để tham gia vào các hoạt động thực hành trên lớp.</w:t>
      </w:r>
    </w:p>
    <w:p w:rsidR="00715737" w:rsidRPr="00DD59E5" w:rsidRDefault="00715737" w:rsidP="00715737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Học sinh nghe theo hướng dẫn của giáo viên để biểu diễn bài hát “ Mưa rơi” và hoạt động chia sẻ âm nhạc.</w:t>
      </w:r>
    </w:p>
    <w:p w:rsidR="00715737" w:rsidRDefault="00715737" w:rsidP="00715737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Học sinh tham gia luyện tập một cách vui vẻ.</w:t>
      </w:r>
    </w:p>
    <w:p w:rsidR="00715737" w:rsidRPr="00557963" w:rsidRDefault="00715737" w:rsidP="00715737">
      <w:pPr>
        <w:outlineLvl w:val="0"/>
        <w:rPr>
          <w:b/>
          <w:color w:val="000000"/>
          <w:sz w:val="28"/>
          <w:szCs w:val="28"/>
        </w:rPr>
      </w:pPr>
      <w:r w:rsidRPr="00420DE7">
        <w:rPr>
          <w:b/>
          <w:color w:val="000000"/>
          <w:sz w:val="28"/>
          <w:szCs w:val="28"/>
          <w:lang w:val="vi-VN" w:eastAsia="vi-VN"/>
        </w:rPr>
        <w:t xml:space="preserve">KIẾN THỨC 1: </w:t>
      </w:r>
      <w:r>
        <w:rPr>
          <w:b/>
          <w:color w:val="000000"/>
          <w:sz w:val="28"/>
          <w:szCs w:val="28"/>
        </w:rPr>
        <w:t>VẬN DỤNG  - SÁNG TẠO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715737" w:rsidTr="000F06EC">
        <w:tc>
          <w:tcPr>
            <w:tcW w:w="5211" w:type="dxa"/>
          </w:tcPr>
          <w:p w:rsidR="00715737" w:rsidRPr="000C0BE2" w:rsidRDefault="00715737" w:rsidP="000F06EC">
            <w:pPr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HOẠT ĐỘNG</w:t>
            </w:r>
            <w:r w:rsidRPr="000C0BE2"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 CỦA GV VÀ HS</w:t>
            </w:r>
          </w:p>
        </w:tc>
        <w:tc>
          <w:tcPr>
            <w:tcW w:w="5245" w:type="dxa"/>
          </w:tcPr>
          <w:p w:rsidR="00715737" w:rsidRPr="000C0BE2" w:rsidRDefault="00715737" w:rsidP="000F06EC">
            <w:pPr>
              <w:jc w:val="center"/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NỘI DUNG</w:t>
            </w:r>
          </w:p>
        </w:tc>
      </w:tr>
      <w:tr w:rsidR="00715737" w:rsidTr="000F06EC">
        <w:trPr>
          <w:trHeight w:val="1278"/>
        </w:trPr>
        <w:tc>
          <w:tcPr>
            <w:tcW w:w="5211" w:type="dxa"/>
          </w:tcPr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HS quan sát nét nhạc trong SGK, chỉ ra khoảng cách cung và nửa cung.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 xml:space="preserve">- Các nhóm HS biếu diễn bài hát Chỉ có một trên đời theo các hình thức tự chọn: 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+ Hát có lĩnh xướng và hoà giọng.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+ Hát kết hợp vận động phụ hoạ.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GV hướng dẫn HS tự đánh giá và đánh giá lẫn nhau.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GV nhận xét, đánh giá phần trình bày của các nhóm. tuyên dương cá nhân/ nhóm có phần trình bày tốt.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GV tổ chức HS trình bày, chia sẻ ý tưởng sáng tạo và cách làm các nhạc cụ: HS giới thiệu sản phẩm nhạc cụ tiết tấu do nhóm mình làm (chất liệu, vật liệu, cấu tạo, cách làm, cách chơi,....).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GV nhận xét, động viên và tổ chức các nhóm HS vận dụng các nhạc cụ đã làm để biểu diễn bài hát.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*Gợi ý cách làm nhạc cụ tiết tấu bằng vỏ dừa: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Vật liệu và dụng cụ: nửa vỏ quả dừa đã cắt, sơn màu, cọ vẽ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 xml:space="preserve">- Cách làm và sử dụng: Dùng sơn và cọ vẽ trang trí lên vỏ dừa theo ý thích Dùng 2 mặt </w:t>
            </w:r>
            <w:r w:rsidRPr="000C0BE2">
              <w:rPr>
                <w:sz w:val="28"/>
                <w:szCs w:val="28"/>
                <w:lang w:val="nl-NL"/>
              </w:rPr>
              <w:lastRenderedPageBreak/>
              <w:t>vỏ dừa sau khi được trang trí gõ vào nhau tạo ra âm thanh.</w:t>
            </w:r>
          </w:p>
          <w:p w:rsidR="00715737" w:rsidRPr="000C0BE2" w:rsidRDefault="00715737" w:rsidP="000F06EC">
            <w:pPr>
              <w:tabs>
                <w:tab w:val="left" w:pos="567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lastRenderedPageBreak/>
              <w:t xml:space="preserve">1. Đọc nét nhạc sau và chỉ khoảng cách cung và nửa cung giữa 2 nốt. 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noProof/>
                <w:sz w:val="28"/>
                <w:szCs w:val="22"/>
              </w:rPr>
              <w:drawing>
                <wp:inline distT="0" distB="0" distL="0" distR="0">
                  <wp:extent cx="3076575" cy="542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t xml:space="preserve">2. Biểu diễn bài hát </w:t>
            </w:r>
            <w:r w:rsidRPr="000C0BE2">
              <w:rPr>
                <w:b/>
                <w:i/>
                <w:sz w:val="28"/>
                <w:szCs w:val="28"/>
                <w:lang w:val="nl-NL"/>
              </w:rPr>
              <w:t>Chỉ có một trên đời</w:t>
            </w:r>
            <w:r w:rsidRPr="000C0BE2">
              <w:rPr>
                <w:b/>
                <w:sz w:val="28"/>
                <w:szCs w:val="28"/>
                <w:lang w:val="nl-NL"/>
              </w:rPr>
              <w:t xml:space="preserve"> theo nhóm.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t>3.Làm nhạc cụ từ vật liệu đã qua sử dụng.</w:t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noProof/>
                <w:sz w:val="28"/>
                <w:szCs w:val="22"/>
              </w:rPr>
              <w:drawing>
                <wp:inline distT="0" distB="0" distL="0" distR="0">
                  <wp:extent cx="3076575" cy="1943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737" w:rsidRPr="000C0BE2" w:rsidRDefault="00715737" w:rsidP="000F06EC">
            <w:pPr>
              <w:tabs>
                <w:tab w:val="left" w:pos="7169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15737" w:rsidRPr="000C0BE2" w:rsidRDefault="00715737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715737" w:rsidRPr="000C0BE2" w:rsidRDefault="00715737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715737" w:rsidRPr="000C0BE2" w:rsidRDefault="00715737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715737" w:rsidRPr="000C0BE2" w:rsidRDefault="00715737" w:rsidP="000F06EC">
            <w:pPr>
              <w:tabs>
                <w:tab w:val="left" w:pos="550"/>
              </w:tabs>
              <w:spacing w:line="240" w:lineRule="atLeast"/>
              <w:jc w:val="both"/>
              <w:rPr>
                <w:rFonts w:cs="Arial"/>
                <w:i/>
                <w:sz w:val="28"/>
                <w:szCs w:val="28"/>
              </w:rPr>
            </w:pPr>
          </w:p>
        </w:tc>
      </w:tr>
    </w:tbl>
    <w:p w:rsidR="00715737" w:rsidRPr="008B483F" w:rsidRDefault="00715737" w:rsidP="00715737">
      <w:pPr>
        <w:rPr>
          <w:b/>
          <w:color w:val="000000"/>
          <w:sz w:val="28"/>
          <w:szCs w:val="28"/>
          <w:lang w:val="vi-VN" w:eastAsia="vi-VN"/>
        </w:rPr>
      </w:pPr>
      <w:r w:rsidRPr="008B483F">
        <w:rPr>
          <w:b/>
          <w:color w:val="000000"/>
          <w:sz w:val="28"/>
          <w:szCs w:val="28"/>
          <w:lang w:eastAsia="vi-VN"/>
        </w:rPr>
        <w:lastRenderedPageBreak/>
        <w:t xml:space="preserve">3. </w:t>
      </w:r>
      <w:r w:rsidRPr="008B483F">
        <w:rPr>
          <w:b/>
          <w:color w:val="000000"/>
          <w:sz w:val="28"/>
          <w:szCs w:val="28"/>
          <w:lang w:val="vi-VN" w:eastAsia="vi-VN"/>
        </w:rPr>
        <w:t>Hoạt động 3: Hoạt động luyện tập</w:t>
      </w:r>
    </w:p>
    <w:p w:rsidR="00715737" w:rsidRPr="008B483F" w:rsidRDefault="00715737" w:rsidP="0071573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8B483F">
        <w:rPr>
          <w:b/>
          <w:sz w:val="28"/>
          <w:szCs w:val="28"/>
          <w:lang w:val="vi-VN"/>
        </w:rPr>
        <w:t xml:space="preserve">- </w:t>
      </w:r>
      <w:r w:rsidRPr="008B483F">
        <w:rPr>
          <w:sz w:val="28"/>
          <w:szCs w:val="28"/>
          <w:lang w:val="vi-VN"/>
        </w:rPr>
        <w:t>Học sinh luyện tập bài hát theo nhóm</w:t>
      </w:r>
      <w:r w:rsidRPr="008B483F">
        <w:rPr>
          <w:sz w:val="28"/>
          <w:szCs w:val="28"/>
        </w:rPr>
        <w:t>.</w:t>
      </w:r>
    </w:p>
    <w:p w:rsidR="00715737" w:rsidRPr="008B483F" w:rsidRDefault="00715737" w:rsidP="0071573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8B483F">
        <w:rPr>
          <w:b/>
          <w:sz w:val="28"/>
          <w:szCs w:val="28"/>
          <w:lang w:val="vi-VN"/>
        </w:rPr>
        <w:t xml:space="preserve">- </w:t>
      </w:r>
      <w:r w:rsidRPr="008B483F">
        <w:rPr>
          <w:sz w:val="28"/>
          <w:szCs w:val="28"/>
          <w:lang w:val="vi-VN"/>
        </w:rPr>
        <w:t xml:space="preserve">HS nghe nhận xét của </w:t>
      </w:r>
      <w:r w:rsidRPr="008B483F">
        <w:rPr>
          <w:sz w:val="28"/>
          <w:szCs w:val="28"/>
        </w:rPr>
        <w:t>GV</w:t>
      </w:r>
      <w:r w:rsidRPr="008B483F">
        <w:rPr>
          <w:sz w:val="28"/>
          <w:szCs w:val="28"/>
          <w:lang w:val="vi-VN"/>
        </w:rPr>
        <w:t xml:space="preserve"> và vận dụng </w:t>
      </w:r>
      <w:r w:rsidRPr="008B483F">
        <w:rPr>
          <w:sz w:val="28"/>
          <w:szCs w:val="28"/>
        </w:rPr>
        <w:t xml:space="preserve">bài tập </w:t>
      </w:r>
      <w:r w:rsidRPr="008B483F">
        <w:rPr>
          <w:sz w:val="28"/>
          <w:szCs w:val="28"/>
          <w:lang w:val="vi-VN"/>
        </w:rPr>
        <w:t>theo các hình thức mà GV yêu cầu</w:t>
      </w:r>
      <w:r>
        <w:rPr>
          <w:sz w:val="28"/>
          <w:szCs w:val="28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362"/>
      </w:tblGrid>
      <w:tr w:rsidR="00715737" w:rsidRPr="008B483F" w:rsidTr="000F06EC">
        <w:trPr>
          <w:trHeight w:val="376"/>
        </w:trPr>
        <w:tc>
          <w:tcPr>
            <w:tcW w:w="5094" w:type="dxa"/>
          </w:tcPr>
          <w:p w:rsidR="00715737" w:rsidRPr="000C0BE2" w:rsidRDefault="00715737" w:rsidP="000F06EC">
            <w:pPr>
              <w:spacing w:after="200" w:line="276" w:lineRule="auto"/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HOẠT ĐỘNG</w:t>
            </w:r>
            <w:r w:rsidRPr="000C0BE2"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 CỦA GV VÀ HS</w:t>
            </w:r>
          </w:p>
        </w:tc>
        <w:tc>
          <w:tcPr>
            <w:tcW w:w="5362" w:type="dxa"/>
          </w:tcPr>
          <w:p w:rsidR="00715737" w:rsidRPr="000C0BE2" w:rsidRDefault="00715737" w:rsidP="000F06EC">
            <w:pPr>
              <w:spacing w:after="200" w:line="276" w:lineRule="auto"/>
              <w:jc w:val="center"/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NỘI DUNG</w:t>
            </w:r>
          </w:p>
        </w:tc>
      </w:tr>
      <w:tr w:rsidR="00715737" w:rsidRPr="008B483F" w:rsidTr="000F06EC">
        <w:trPr>
          <w:trHeight w:val="2683"/>
        </w:trPr>
        <w:tc>
          <w:tcPr>
            <w:tcW w:w="5094" w:type="dxa"/>
          </w:tcPr>
          <w:p w:rsidR="00715737" w:rsidRPr="000C0BE2" w:rsidRDefault="00715737" w:rsidP="000F06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18"/>
              <w:rPr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>- Cá nhân/nhóm HS trình bày bài bài hát.</w:t>
            </w:r>
          </w:p>
          <w:p w:rsidR="00715737" w:rsidRPr="000C0BE2" w:rsidRDefault="00715737" w:rsidP="000F0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 xml:space="preserve">- </w:t>
            </w:r>
            <w:r w:rsidRPr="000C0BE2">
              <w:rPr>
                <w:sz w:val="28"/>
                <w:szCs w:val="28"/>
                <w:lang w:val="sv-SE"/>
              </w:rPr>
              <w:t>Hát kết hợp vỗ tay theo nhịp, phách.</w:t>
            </w:r>
          </w:p>
          <w:p w:rsidR="00715737" w:rsidRPr="000C0BE2" w:rsidRDefault="00715737" w:rsidP="000F06EC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0C0BE2">
              <w:rPr>
                <w:color w:val="000000"/>
                <w:sz w:val="28"/>
                <w:szCs w:val="28"/>
                <w:bdr w:val="none" w:sz="0" w:space="0" w:color="auto" w:frame="1"/>
              </w:rPr>
              <w:t>- G</w:t>
            </w:r>
            <w:r w:rsidRPr="000C0BE2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V chọn nhóm có phần trình bày tốt nhất lên </w:t>
            </w:r>
            <w:r w:rsidRPr="000C0BE2">
              <w:rPr>
                <w:color w:val="000000"/>
                <w:sz w:val="28"/>
                <w:szCs w:val="28"/>
                <w:bdr w:val="none" w:sz="0" w:space="0" w:color="auto" w:frame="1"/>
              </w:rPr>
              <w:t>đọc</w:t>
            </w:r>
            <w:r w:rsidRPr="000C0BE2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:rsidR="00715737" w:rsidRPr="000C0BE2" w:rsidRDefault="00715737" w:rsidP="000F06EC">
            <w:pPr>
              <w:rPr>
                <w:sz w:val="28"/>
                <w:szCs w:val="22"/>
              </w:rPr>
            </w:pPr>
            <w:r w:rsidRPr="000C0BE2">
              <w:rPr>
                <w:sz w:val="28"/>
                <w:szCs w:val="28"/>
              </w:rPr>
              <w:t>- GV yêu cầu HS tự nhận xét và nhận xét lẫn nhau.</w:t>
            </w:r>
          </w:p>
          <w:p w:rsidR="00715737" w:rsidRPr="000C0BE2" w:rsidRDefault="00715737" w:rsidP="000F06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18"/>
              <w:rPr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>- Cá nhân/nhóm HS trình bày bài đọc nhạc.</w:t>
            </w:r>
          </w:p>
          <w:p w:rsidR="00715737" w:rsidRPr="000C0BE2" w:rsidRDefault="00715737" w:rsidP="000F0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 xml:space="preserve">- </w:t>
            </w:r>
            <w:r w:rsidRPr="000C0BE2">
              <w:rPr>
                <w:sz w:val="28"/>
                <w:szCs w:val="28"/>
                <w:lang w:val="sv-SE"/>
              </w:rPr>
              <w:t>Đọc kết hợp vỗ tay theo nhịp, phách.</w:t>
            </w:r>
          </w:p>
          <w:p w:rsidR="00715737" w:rsidRPr="000C0BE2" w:rsidRDefault="00715737" w:rsidP="000F06EC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0C0BE2">
              <w:rPr>
                <w:color w:val="000000"/>
                <w:sz w:val="28"/>
                <w:szCs w:val="28"/>
                <w:bdr w:val="none" w:sz="0" w:space="0" w:color="auto" w:frame="1"/>
              </w:rPr>
              <w:t>- G</w:t>
            </w:r>
            <w:r w:rsidRPr="000C0BE2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V chọn nhóm có phần trình bày tốt nhất lên </w:t>
            </w:r>
            <w:r w:rsidRPr="000C0BE2">
              <w:rPr>
                <w:color w:val="000000"/>
                <w:sz w:val="28"/>
                <w:szCs w:val="28"/>
                <w:bdr w:val="none" w:sz="0" w:space="0" w:color="auto" w:frame="1"/>
              </w:rPr>
              <w:t>đọc</w:t>
            </w:r>
            <w:r w:rsidRPr="000C0BE2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:rsidR="00715737" w:rsidRPr="000C0BE2" w:rsidRDefault="00715737" w:rsidP="000F06EC">
            <w:pPr>
              <w:rPr>
                <w:sz w:val="28"/>
                <w:szCs w:val="22"/>
              </w:rPr>
            </w:pPr>
            <w:r w:rsidRPr="000C0BE2">
              <w:rPr>
                <w:sz w:val="28"/>
                <w:szCs w:val="28"/>
              </w:rPr>
              <w:t>- GV yêu cầu HS tự nhận xét và nhận xét lẫn nhau.</w:t>
            </w:r>
          </w:p>
          <w:p w:rsidR="00715737" w:rsidRPr="000C0BE2" w:rsidRDefault="00715737" w:rsidP="000F06EC">
            <w:pPr>
              <w:tabs>
                <w:tab w:val="left" w:pos="1620"/>
              </w:tabs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0C0BE2">
              <w:rPr>
                <w:color w:val="000000"/>
                <w:sz w:val="28"/>
                <w:szCs w:val="28"/>
                <w:bdr w:val="none" w:sz="0" w:space="0" w:color="auto" w:frame="1"/>
              </w:rPr>
              <w:t>- G</w:t>
            </w:r>
            <w:r w:rsidRPr="000C0BE2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V</w:t>
            </w:r>
            <w:r w:rsidRPr="000C0B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hướng dẫn HS vận động cơ thể theo nhịp.</w:t>
            </w:r>
          </w:p>
          <w:p w:rsidR="00715737" w:rsidRPr="000C0BE2" w:rsidRDefault="00715737" w:rsidP="000F06EC">
            <w:pPr>
              <w:rPr>
                <w:sz w:val="28"/>
                <w:szCs w:val="28"/>
                <w:lang w:val="de-DE"/>
              </w:rPr>
            </w:pPr>
            <w:r w:rsidRPr="000C0BE2">
              <w:rPr>
                <w:sz w:val="28"/>
                <w:szCs w:val="28"/>
                <w:lang w:val="de-DE"/>
              </w:rPr>
              <w:t xml:space="preserve">- GV nhận xét chung, đánh giá cho mỗi nhóm. </w:t>
            </w:r>
          </w:p>
          <w:p w:rsidR="00715737" w:rsidRPr="000C0BE2" w:rsidRDefault="00715737" w:rsidP="000F06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  <w:tc>
          <w:tcPr>
            <w:tcW w:w="5362" w:type="dxa"/>
          </w:tcPr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  <w:r w:rsidRPr="000C0BE2">
              <w:rPr>
                <w:b/>
                <w:sz w:val="28"/>
                <w:szCs w:val="28"/>
                <w:lang w:val="en"/>
              </w:rPr>
              <w:t>1. Hát theo các hình thức.</w:t>
            </w:r>
          </w:p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</w:p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</w:p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</w:p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</w:p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</w:p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  <w:r w:rsidRPr="000C0BE2">
              <w:rPr>
                <w:b/>
                <w:sz w:val="28"/>
                <w:szCs w:val="28"/>
                <w:lang w:val="en"/>
              </w:rPr>
              <w:t>2. Đọc theo các hình thức.</w:t>
            </w:r>
          </w:p>
          <w:p w:rsidR="00715737" w:rsidRPr="000C0BE2" w:rsidRDefault="00715737" w:rsidP="000F06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15737" w:rsidRPr="000C0BE2" w:rsidRDefault="00715737" w:rsidP="000F06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15737" w:rsidRPr="000C0BE2" w:rsidRDefault="00715737" w:rsidP="000F06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15737" w:rsidRPr="000C0BE2" w:rsidRDefault="00715737" w:rsidP="000F06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15737" w:rsidRPr="000C0BE2" w:rsidRDefault="00715737" w:rsidP="000F06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  <w:r w:rsidRPr="000C0BE2">
              <w:rPr>
                <w:b/>
                <w:sz w:val="28"/>
                <w:szCs w:val="28"/>
                <w:lang w:val="en"/>
              </w:rPr>
              <w:t>3. Hát, đọc kết hợp vận động cơ thể theo nhịp điệu.</w:t>
            </w:r>
          </w:p>
          <w:p w:rsidR="00715737" w:rsidRPr="000C0BE2" w:rsidRDefault="00715737" w:rsidP="000F06EC">
            <w:pPr>
              <w:rPr>
                <w:b/>
                <w:sz w:val="28"/>
                <w:szCs w:val="28"/>
                <w:lang w:val="en"/>
              </w:rPr>
            </w:pPr>
          </w:p>
          <w:p w:rsidR="00715737" w:rsidRPr="000C0BE2" w:rsidRDefault="00715737" w:rsidP="000F06EC">
            <w:pPr>
              <w:rPr>
                <w:sz w:val="28"/>
                <w:szCs w:val="22"/>
              </w:rPr>
            </w:pPr>
            <w:r w:rsidRPr="000C0BE2">
              <w:rPr>
                <w:sz w:val="28"/>
                <w:szCs w:val="22"/>
              </w:rPr>
              <w:object w:dxaOrig="390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3.75pt;height:70.5pt" o:ole="">
                  <v:imagedata r:id="rId7" o:title=""/>
                </v:shape>
                <o:OLEObject Type="Embed" ProgID="PBrush" ShapeID="_x0000_i1027" DrawAspect="Content" ObjectID="_1800793650" r:id="rId8"/>
              </w:object>
            </w:r>
          </w:p>
        </w:tc>
      </w:tr>
    </w:tbl>
    <w:p w:rsidR="00715737" w:rsidRPr="00555285" w:rsidRDefault="00715737" w:rsidP="00715737">
      <w:pPr>
        <w:jc w:val="both"/>
        <w:rPr>
          <w:rFonts w:ascii="VNI-Times" w:hAnsi="VNI-Times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vi-VN"/>
        </w:rPr>
        <w:t xml:space="preserve">4. </w:t>
      </w:r>
      <w:r w:rsidRPr="00555285">
        <w:rPr>
          <w:b/>
          <w:color w:val="000000"/>
          <w:sz w:val="28"/>
          <w:szCs w:val="28"/>
          <w:lang w:val="vi-VN" w:eastAsia="vi-VN"/>
        </w:rPr>
        <w:t>Hoạt động 4: Hoạt động vận dụng</w:t>
      </w:r>
    </w:p>
    <w:p w:rsidR="00715737" w:rsidRDefault="00715737" w:rsidP="00715737">
      <w:pPr>
        <w:jc w:val="both"/>
        <w:rPr>
          <w:sz w:val="28"/>
          <w:szCs w:val="28"/>
        </w:rPr>
      </w:pPr>
      <w:r w:rsidRPr="00204B99">
        <w:rPr>
          <w:sz w:val="28"/>
          <w:szCs w:val="28"/>
        </w:rPr>
        <w:t xml:space="preserve">- </w:t>
      </w:r>
      <w:r w:rsidRPr="00204B99">
        <w:rPr>
          <w:sz w:val="28"/>
          <w:szCs w:val="28"/>
          <w:lang w:val="vi-VN"/>
        </w:rPr>
        <w:t>HS vận dụng- sáng tạo các hiểu biết kiến thức, kĩ năng và tích cực thể hiện bản thân trong hoạt động trình bày</w:t>
      </w:r>
    </w:p>
    <w:p w:rsidR="00715737" w:rsidRDefault="00715737" w:rsidP="00715737">
      <w:pPr>
        <w:jc w:val="both"/>
        <w:rPr>
          <w:sz w:val="28"/>
          <w:szCs w:val="28"/>
        </w:rPr>
      </w:pPr>
      <w:r w:rsidRPr="008B483F">
        <w:rPr>
          <w:sz w:val="28"/>
          <w:szCs w:val="28"/>
          <w:lang w:val="vi-VN"/>
        </w:rPr>
        <w:t>-</w:t>
      </w:r>
      <w:r w:rsidRPr="008B483F">
        <w:rPr>
          <w:b/>
          <w:sz w:val="28"/>
          <w:szCs w:val="28"/>
          <w:lang w:val="vi-VN"/>
        </w:rPr>
        <w:t xml:space="preserve"> </w:t>
      </w:r>
      <w:r w:rsidRPr="008B483F">
        <w:rPr>
          <w:sz w:val="28"/>
          <w:szCs w:val="28"/>
          <w:lang w:val="vi-VN"/>
        </w:rPr>
        <w:t>HS trình bày, biểu diễn bà</w:t>
      </w:r>
      <w:r w:rsidRPr="008B483F">
        <w:rPr>
          <w:sz w:val="28"/>
          <w:szCs w:val="28"/>
        </w:rPr>
        <w:t>i đọc nhạ</w:t>
      </w:r>
      <w:r>
        <w:rPr>
          <w:sz w:val="28"/>
          <w:szCs w:val="28"/>
        </w:rPr>
        <w:t>c.</w:t>
      </w:r>
    </w:p>
    <w:p w:rsidR="00715737" w:rsidRDefault="00715737" w:rsidP="00715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483F">
        <w:rPr>
          <w:sz w:val="28"/>
          <w:szCs w:val="28"/>
          <w:lang w:val="vi-VN"/>
        </w:rPr>
        <w:t>HS năng động, tích cực biểu diễn, cảm thụ và trình bày hiểu biết về âm nhạc</w:t>
      </w:r>
      <w:r w:rsidRPr="008B483F">
        <w:rPr>
          <w:sz w:val="28"/>
          <w:szCs w:val="28"/>
        </w:rPr>
        <w:t>.</w:t>
      </w:r>
    </w:p>
    <w:p w:rsidR="00715737" w:rsidRDefault="00715737" w:rsidP="00715737">
      <w:pPr>
        <w:jc w:val="both"/>
        <w:rPr>
          <w:sz w:val="28"/>
          <w:szCs w:val="28"/>
        </w:rPr>
      </w:pPr>
    </w:p>
    <w:p w:rsidR="00715737" w:rsidRDefault="00715737" w:rsidP="00715737">
      <w:pPr>
        <w:jc w:val="both"/>
        <w:rPr>
          <w:sz w:val="28"/>
          <w:szCs w:val="28"/>
        </w:rPr>
      </w:pPr>
    </w:p>
    <w:p w:rsidR="00715737" w:rsidRDefault="00715737" w:rsidP="00715737">
      <w:pPr>
        <w:jc w:val="both"/>
        <w:rPr>
          <w:sz w:val="28"/>
          <w:szCs w:val="28"/>
        </w:rPr>
      </w:pPr>
    </w:p>
    <w:p w:rsidR="00715737" w:rsidRDefault="00715737" w:rsidP="00715737">
      <w:pPr>
        <w:jc w:val="both"/>
        <w:rPr>
          <w:sz w:val="28"/>
          <w:szCs w:val="28"/>
        </w:rPr>
      </w:pPr>
    </w:p>
    <w:p w:rsidR="00715737" w:rsidRPr="008B483F" w:rsidRDefault="00715737" w:rsidP="00715737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362"/>
      </w:tblGrid>
      <w:tr w:rsidR="00715737" w:rsidRPr="008B483F" w:rsidTr="000F06EC">
        <w:trPr>
          <w:trHeight w:val="376"/>
        </w:trPr>
        <w:tc>
          <w:tcPr>
            <w:tcW w:w="5094" w:type="dxa"/>
          </w:tcPr>
          <w:p w:rsidR="00715737" w:rsidRPr="000C0BE2" w:rsidRDefault="00715737" w:rsidP="000F06EC">
            <w:pPr>
              <w:spacing w:before="240" w:after="200" w:line="276" w:lineRule="auto"/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lastRenderedPageBreak/>
              <w:t>HOẠT ĐỘNG</w:t>
            </w:r>
            <w:r w:rsidRPr="000C0BE2"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 CỦA GV VÀ HS</w:t>
            </w:r>
          </w:p>
        </w:tc>
        <w:tc>
          <w:tcPr>
            <w:tcW w:w="5362" w:type="dxa"/>
          </w:tcPr>
          <w:p w:rsidR="00715737" w:rsidRPr="000C0BE2" w:rsidRDefault="00715737" w:rsidP="000F06EC">
            <w:pPr>
              <w:spacing w:before="240" w:after="200" w:line="276" w:lineRule="auto"/>
              <w:jc w:val="center"/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NỘI DUNG</w:t>
            </w:r>
          </w:p>
        </w:tc>
      </w:tr>
      <w:tr w:rsidR="00715737" w:rsidRPr="008B483F" w:rsidTr="000F06EC">
        <w:trPr>
          <w:trHeight w:val="1021"/>
        </w:trPr>
        <w:tc>
          <w:tcPr>
            <w:tcW w:w="5094" w:type="dxa"/>
          </w:tcPr>
          <w:p w:rsidR="00715737" w:rsidRPr="000C0BE2" w:rsidRDefault="00715737" w:rsidP="000F06EC">
            <w:pPr>
              <w:shd w:val="clear" w:color="auto" w:fill="FFFFFF"/>
              <w:ind w:hanging="318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0C0BE2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G</w:t>
            </w:r>
            <w:r w:rsidRPr="000C0BE2">
              <w:rPr>
                <w:sz w:val="28"/>
                <w:szCs w:val="28"/>
                <w:lang w:val="nl-NL"/>
              </w:rPr>
              <w:t>- HS chia sẻ những hiểu biết của mình về 2 loại nhạc cụ đân tộc đã học cho bạn bè, người thân nghe.</w:t>
            </w:r>
          </w:p>
        </w:tc>
        <w:tc>
          <w:tcPr>
            <w:tcW w:w="5362" w:type="dxa"/>
          </w:tcPr>
          <w:p w:rsidR="00715737" w:rsidRPr="000C0BE2" w:rsidRDefault="00715737" w:rsidP="000F06EC">
            <w:pPr>
              <w:rPr>
                <w:b/>
                <w:color w:val="000000"/>
                <w:sz w:val="28"/>
                <w:szCs w:val="28"/>
                <w:lang w:eastAsia="vi-VN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* Vận động.</w:t>
            </w:r>
          </w:p>
          <w:p w:rsidR="00715737" w:rsidRPr="000C0BE2" w:rsidRDefault="00715737" w:rsidP="000F06EC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715737" w:rsidRDefault="00715737" w:rsidP="00715737">
      <w:pPr>
        <w:rPr>
          <w:color w:val="000000"/>
          <w:sz w:val="28"/>
          <w:szCs w:val="28"/>
          <w:lang w:eastAsia="vi-VN"/>
        </w:rPr>
      </w:pPr>
      <w:r>
        <w:rPr>
          <w:b/>
          <w:color w:val="000000"/>
          <w:sz w:val="28"/>
          <w:szCs w:val="28"/>
          <w:lang w:val="vi-VN" w:eastAsia="vi-VN"/>
        </w:rPr>
        <w:t>*</w:t>
      </w:r>
      <w:r>
        <w:rPr>
          <w:b/>
          <w:color w:val="000000"/>
          <w:sz w:val="28"/>
          <w:szCs w:val="28"/>
          <w:lang w:eastAsia="vi-VN"/>
        </w:rPr>
        <w:t xml:space="preserve"> Hướng dẫn về nhà.</w:t>
      </w:r>
    </w:p>
    <w:p w:rsidR="00715737" w:rsidRPr="008B483F" w:rsidRDefault="00715737" w:rsidP="00715737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val="vi-VN"/>
        </w:rPr>
        <w:t>- H</w:t>
      </w:r>
      <w:r w:rsidRPr="008B483F">
        <w:rPr>
          <w:sz w:val="28"/>
          <w:szCs w:val="28"/>
          <w:lang w:val="vi-VN"/>
        </w:rPr>
        <w:t>ệ thống lại các nội dung đã học.</w:t>
      </w:r>
    </w:p>
    <w:p w:rsidR="00715737" w:rsidRPr="008B483F" w:rsidRDefault="00715737" w:rsidP="00715737">
      <w:pPr>
        <w:rPr>
          <w:b/>
          <w:color w:val="000000"/>
          <w:sz w:val="28"/>
          <w:szCs w:val="28"/>
          <w:lang w:eastAsia="vi-VN"/>
        </w:rPr>
      </w:pPr>
      <w:r w:rsidRPr="008B483F">
        <w:rPr>
          <w:b/>
          <w:color w:val="000000"/>
          <w:sz w:val="28"/>
          <w:szCs w:val="28"/>
          <w:lang w:val="vi-VN" w:eastAsia="vi-VN"/>
        </w:rPr>
        <w:t>*</w:t>
      </w:r>
      <w:r w:rsidRPr="008B483F">
        <w:rPr>
          <w:b/>
          <w:color w:val="000000"/>
          <w:sz w:val="28"/>
          <w:szCs w:val="28"/>
          <w:lang w:eastAsia="vi-VN"/>
        </w:rPr>
        <w:t xml:space="preserve"> </w:t>
      </w:r>
      <w:r w:rsidRPr="008B483F">
        <w:rPr>
          <w:b/>
          <w:color w:val="000000"/>
          <w:sz w:val="28"/>
          <w:szCs w:val="28"/>
          <w:lang w:val="vi-VN" w:eastAsia="vi-VN"/>
        </w:rPr>
        <w:t>Hướng dẫn tự học</w:t>
      </w:r>
      <w:r w:rsidRPr="008B483F">
        <w:rPr>
          <w:b/>
          <w:color w:val="000000"/>
          <w:sz w:val="28"/>
          <w:szCs w:val="28"/>
          <w:lang w:eastAsia="vi-VN"/>
        </w:rPr>
        <w:t>.</w:t>
      </w:r>
    </w:p>
    <w:p w:rsidR="00715737" w:rsidRPr="008B483F" w:rsidRDefault="00715737" w:rsidP="00715737">
      <w:pPr>
        <w:rPr>
          <w:b/>
          <w:color w:val="000000"/>
          <w:sz w:val="28"/>
          <w:szCs w:val="28"/>
          <w:lang w:eastAsia="vi-VN"/>
        </w:rPr>
      </w:pPr>
      <w:r w:rsidRPr="008B483F">
        <w:rPr>
          <w:color w:val="000000"/>
          <w:sz w:val="28"/>
          <w:szCs w:val="28"/>
          <w:lang w:eastAsia="vi-VN"/>
        </w:rPr>
        <w:t>-</w:t>
      </w:r>
      <w:r w:rsidRPr="008B483F">
        <w:rPr>
          <w:b/>
          <w:color w:val="000000"/>
          <w:sz w:val="28"/>
          <w:szCs w:val="28"/>
          <w:lang w:eastAsia="vi-VN"/>
        </w:rPr>
        <w:t xml:space="preserve"> Bài vừa học.</w:t>
      </w:r>
    </w:p>
    <w:p w:rsidR="00715737" w:rsidRDefault="00715737" w:rsidP="00715737">
      <w:pPr>
        <w:tabs>
          <w:tab w:val="left" w:pos="284"/>
        </w:tabs>
        <w:rPr>
          <w:i/>
          <w:sz w:val="28"/>
          <w:szCs w:val="28"/>
          <w:lang w:val="nl-NL"/>
        </w:rPr>
      </w:pPr>
      <w:r>
        <w:rPr>
          <w:sz w:val="28"/>
          <w:szCs w:val="28"/>
          <w:lang w:val="fr-FR"/>
        </w:rPr>
        <w:t xml:space="preserve">  - </w:t>
      </w:r>
      <w:r>
        <w:rPr>
          <w:sz w:val="28"/>
          <w:szCs w:val="28"/>
          <w:lang w:val="nl-NL"/>
        </w:rPr>
        <w:t xml:space="preserve">Yêu cầu HS nêu cảm nhận về các nội dung của bài học qua chủ đề </w:t>
      </w:r>
      <w:r>
        <w:rPr>
          <w:i/>
          <w:sz w:val="28"/>
          <w:szCs w:val="28"/>
          <w:lang w:val="nl-NL"/>
        </w:rPr>
        <w:t>Giai điệu quê hương.</w:t>
      </w:r>
    </w:p>
    <w:p w:rsidR="00715737" w:rsidRDefault="00715737" w:rsidP="00715737">
      <w:pPr>
        <w:tabs>
          <w:tab w:val="left" w:pos="284"/>
        </w:tabs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Nội dung nào em yêu thích nhất? Tại sao?</w:t>
      </w:r>
    </w:p>
    <w:p w:rsidR="00715737" w:rsidRPr="00555285" w:rsidRDefault="00715737" w:rsidP="00715737">
      <w:pPr>
        <w:tabs>
          <w:tab w:val="left" w:pos="284"/>
        </w:tabs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Em cùng nhóm đã thể hiện nội dung nào tốt nhất trong các nội dung của chủ đề?</w:t>
      </w:r>
    </w:p>
    <w:p w:rsidR="00715737" w:rsidRPr="00FC774C" w:rsidRDefault="00715737" w:rsidP="00715737">
      <w:pPr>
        <w:tabs>
          <w:tab w:val="left" w:pos="284"/>
        </w:tabs>
        <w:rPr>
          <w:i/>
          <w:sz w:val="28"/>
          <w:szCs w:val="28"/>
          <w:lang w:val="fr-FR"/>
        </w:rPr>
      </w:pPr>
      <w:r w:rsidRPr="008B483F">
        <w:rPr>
          <w:color w:val="000000"/>
          <w:sz w:val="28"/>
          <w:szCs w:val="28"/>
          <w:lang w:eastAsia="vi-VN"/>
        </w:rPr>
        <w:t xml:space="preserve">- </w:t>
      </w:r>
      <w:r w:rsidRPr="008B483F">
        <w:rPr>
          <w:b/>
          <w:color w:val="000000"/>
          <w:sz w:val="28"/>
          <w:szCs w:val="28"/>
          <w:lang w:eastAsia="vi-VN"/>
        </w:rPr>
        <w:t xml:space="preserve">Bài sắp học. </w:t>
      </w:r>
    </w:p>
    <w:p w:rsidR="00715737" w:rsidRPr="00555285" w:rsidRDefault="00715737" w:rsidP="00715737">
      <w:pPr>
        <w:tabs>
          <w:tab w:val="left" w:pos="284"/>
        </w:tabs>
        <w:rPr>
          <w:sz w:val="28"/>
          <w:szCs w:val="28"/>
          <w:lang w:val="nl-NL"/>
        </w:rPr>
      </w:pP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sv-SE"/>
        </w:rPr>
        <w:t>HS tìm hiểu các nội dung của bài tiếp theo, chuẩn bị và trả lời các câu hỏi:</w:t>
      </w:r>
    </w:p>
    <w:p w:rsidR="00715737" w:rsidRDefault="00715737" w:rsidP="00715737">
      <w:pPr>
        <w:tabs>
          <w:tab w:val="left" w:pos="567"/>
          <w:tab w:val="left" w:pos="1134"/>
        </w:tabs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- Chủ đề tiếp theo có những nội dung gì? Em đã biết những kiến thức nào trong bài?</w:t>
      </w:r>
    </w:p>
    <w:p w:rsidR="00715737" w:rsidRDefault="00715737" w:rsidP="00715737">
      <w:pPr>
        <w:tabs>
          <w:tab w:val="left" w:pos="567"/>
          <w:tab w:val="left" w:pos="1134"/>
        </w:tabs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- Hãy nêu cảm nghĩ của em về lời ca bài hát </w:t>
      </w:r>
      <w:r>
        <w:rPr>
          <w:i/>
          <w:sz w:val="28"/>
          <w:szCs w:val="28"/>
          <w:lang w:val="sv-SE"/>
        </w:rPr>
        <w:t>Chỉ có một trên đời</w:t>
      </w:r>
      <w:r>
        <w:rPr>
          <w:sz w:val="28"/>
          <w:szCs w:val="28"/>
          <w:lang w:val="sv-SE"/>
        </w:rPr>
        <w:t xml:space="preserve"> của nhạc sĩ Trương Quang Lục.</w:t>
      </w:r>
    </w:p>
    <w:p w:rsidR="00715737" w:rsidRDefault="00715737" w:rsidP="00715737">
      <w:pPr>
        <w:jc w:val="center"/>
        <w:rPr>
          <w:b/>
          <w:sz w:val="28"/>
          <w:szCs w:val="28"/>
        </w:rPr>
      </w:pPr>
    </w:p>
    <w:p w:rsidR="00715737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tabs>
          <w:tab w:val="left" w:pos="7169"/>
        </w:tabs>
        <w:jc w:val="both"/>
        <w:rPr>
          <w:sz w:val="28"/>
          <w:szCs w:val="28"/>
          <w:lang w:val="nl-NL"/>
        </w:rPr>
      </w:pPr>
    </w:p>
    <w:p w:rsidR="00715737" w:rsidRPr="00DD59E5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jc w:val="center"/>
        <w:rPr>
          <w:b/>
          <w:sz w:val="28"/>
          <w:szCs w:val="28"/>
        </w:rPr>
      </w:pPr>
    </w:p>
    <w:p w:rsidR="00715737" w:rsidRPr="00DD59E5" w:rsidRDefault="00715737" w:rsidP="00715737">
      <w:pPr>
        <w:jc w:val="center"/>
        <w:rPr>
          <w:sz w:val="28"/>
          <w:szCs w:val="28"/>
        </w:rPr>
      </w:pPr>
    </w:p>
    <w:p w:rsidR="00715737" w:rsidRPr="00DD59E5" w:rsidRDefault="00715737" w:rsidP="00715737">
      <w:pPr>
        <w:jc w:val="center"/>
        <w:rPr>
          <w:sz w:val="28"/>
          <w:szCs w:val="28"/>
        </w:rPr>
      </w:pPr>
    </w:p>
    <w:p w:rsidR="00E154D8" w:rsidRDefault="00E154D8">
      <w:bookmarkStart w:id="0" w:name="_GoBack"/>
      <w:bookmarkEnd w:id="0"/>
    </w:p>
    <w:sectPr w:rsidR="00E15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37"/>
    <w:rsid w:val="00715737"/>
    <w:rsid w:val="00E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281D8-A7BB-4F33-96F1-F5A8A4BF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TATSmartPC</dc:creator>
  <cp:keywords/>
  <dc:description/>
  <cp:lastModifiedBy>TATSmartPC</cp:lastModifiedBy>
  <cp:revision>1</cp:revision>
  <dcterms:created xsi:type="dcterms:W3CDTF">2025-02-11T08:41:00Z</dcterms:created>
  <dcterms:modified xsi:type="dcterms:W3CDTF">2025-02-11T08:41:00Z</dcterms:modified>
</cp:coreProperties>
</file>