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4F" w:rsidRPr="006D3FA7" w:rsidRDefault="004F144F" w:rsidP="008C76BF">
      <w:pPr>
        <w:spacing w:before="0" w:after="0" w:line="276" w:lineRule="auto"/>
        <w:jc w:val="center"/>
        <w:rPr>
          <w:rFonts w:eastAsia="Calibri"/>
          <w:bCs/>
          <w:i/>
          <w:iCs/>
          <w:sz w:val="26"/>
          <w:szCs w:val="26"/>
        </w:rPr>
      </w:pPr>
    </w:p>
    <w:p w:rsidR="00DA17BB" w:rsidRDefault="00DA17BB" w:rsidP="008C76BF">
      <w:pPr>
        <w:spacing w:before="0" w:after="0" w:line="276" w:lineRule="auto"/>
        <w:jc w:val="center"/>
        <w:rPr>
          <w:b/>
          <w:bCs/>
          <w:color w:val="FF0000"/>
          <w:sz w:val="36"/>
          <w:szCs w:val="28"/>
        </w:rPr>
      </w:pPr>
      <w:r w:rsidRPr="00DA17BB">
        <w:rPr>
          <w:b/>
          <w:sz w:val="36"/>
          <w:szCs w:val="28"/>
        </w:rPr>
        <w:t>V</w:t>
      </w:r>
      <w:r w:rsidR="004F144F" w:rsidRPr="00DA17BB">
        <w:rPr>
          <w:b/>
          <w:sz w:val="36"/>
          <w:szCs w:val="28"/>
        </w:rPr>
        <w:t xml:space="preserve">ăn bản 2 </w:t>
      </w:r>
      <w:r w:rsidR="004F144F" w:rsidRPr="00DA17BB">
        <w:rPr>
          <w:b/>
          <w:bCs/>
          <w:color w:val="FF0000"/>
          <w:sz w:val="36"/>
          <w:szCs w:val="28"/>
        </w:rPr>
        <w:t xml:space="preserve"> : </w:t>
      </w:r>
      <w:r w:rsidR="00801069">
        <w:rPr>
          <w:b/>
          <w:bCs/>
          <w:color w:val="FF0000"/>
          <w:sz w:val="36"/>
          <w:szCs w:val="28"/>
        </w:rPr>
        <w:t>MÂY VÀ SÓNG</w:t>
      </w:r>
    </w:p>
    <w:p w:rsidR="004F144F" w:rsidRPr="00DA17BB" w:rsidRDefault="004F144F" w:rsidP="008C76BF">
      <w:pPr>
        <w:spacing w:before="0" w:after="0" w:line="276" w:lineRule="auto"/>
        <w:jc w:val="center"/>
        <w:rPr>
          <w:b/>
          <w:bCs/>
          <w:color w:val="FF0000"/>
          <w:szCs w:val="28"/>
        </w:rPr>
      </w:pPr>
      <w:r w:rsidRPr="00DA17BB">
        <w:rPr>
          <w:b/>
          <w:bCs/>
          <w:color w:val="FF0000"/>
          <w:szCs w:val="28"/>
        </w:rPr>
        <w:t xml:space="preserve"> (</w:t>
      </w:r>
      <w:r w:rsidR="00F47C3E">
        <w:rPr>
          <w:b/>
          <w:bCs/>
          <w:color w:val="FF0000"/>
          <w:szCs w:val="28"/>
        </w:rPr>
        <w:t>Ra-bin-đờ-ra-nát Ta-go</w:t>
      </w:r>
      <w:r w:rsidRPr="00DA17BB">
        <w:rPr>
          <w:b/>
          <w:bCs/>
          <w:color w:val="FF0000"/>
          <w:szCs w:val="28"/>
        </w:rPr>
        <w:t>)</w:t>
      </w:r>
    </w:p>
    <w:p w:rsidR="004F144F" w:rsidRPr="006526DA" w:rsidRDefault="004F144F" w:rsidP="008C76BF">
      <w:pPr>
        <w:spacing w:before="0" w:after="0" w:line="276" w:lineRule="auto"/>
        <w:jc w:val="center"/>
        <w:rPr>
          <w:bCs/>
          <w:color w:val="000000" w:themeColor="text1"/>
          <w:szCs w:val="28"/>
          <w:lang w:val="vi-VN"/>
        </w:rPr>
      </w:pPr>
      <w:r w:rsidRPr="006526DA">
        <w:rPr>
          <w:bCs/>
          <w:color w:val="FF0000"/>
          <w:szCs w:val="28"/>
        </w:rPr>
        <w:t>Thời lượng : 2 tiết</w:t>
      </w:r>
    </w:p>
    <w:p w:rsidR="004F144F" w:rsidRPr="00DA17BB" w:rsidRDefault="004F144F" w:rsidP="008C76BF">
      <w:pPr>
        <w:spacing w:before="0" w:after="0" w:line="276" w:lineRule="auto"/>
        <w:jc w:val="both"/>
        <w:rPr>
          <w:bCs/>
          <w:color w:val="FF0000"/>
          <w:sz w:val="26"/>
          <w:szCs w:val="26"/>
        </w:rPr>
      </w:pPr>
      <w:r w:rsidRPr="00DA17BB">
        <w:rPr>
          <w:b/>
          <w:bCs/>
          <w:color w:val="FF0000"/>
          <w:sz w:val="26"/>
          <w:szCs w:val="26"/>
        </w:rPr>
        <w:t>Hoạt động 1: Hoạt động khởi động</w:t>
      </w:r>
      <w:r w:rsidRPr="00DA17BB">
        <w:rPr>
          <w:bCs/>
          <w:color w:val="FF0000"/>
          <w:sz w:val="26"/>
          <w:szCs w:val="26"/>
        </w:rPr>
        <w:t xml:space="preserve"> (5)</w:t>
      </w:r>
    </w:p>
    <w:tbl>
      <w:tblPr>
        <w:tblStyle w:val="TableGrid"/>
        <w:tblW w:w="0" w:type="auto"/>
        <w:tblLook w:val="04A0" w:firstRow="1" w:lastRow="0" w:firstColumn="1" w:lastColumn="0" w:noHBand="0" w:noVBand="1"/>
      </w:tblPr>
      <w:tblGrid>
        <w:gridCol w:w="9488"/>
      </w:tblGrid>
      <w:tr w:rsidR="004F144F" w:rsidTr="00584ED3">
        <w:tc>
          <w:tcPr>
            <w:tcW w:w="9488" w:type="dxa"/>
          </w:tcPr>
          <w:p w:rsidR="004F144F" w:rsidRPr="00A45B56" w:rsidRDefault="004F144F" w:rsidP="008C76BF">
            <w:pPr>
              <w:spacing w:before="0" w:after="0" w:line="276" w:lineRule="auto"/>
              <w:jc w:val="both"/>
              <w:rPr>
                <w:sz w:val="26"/>
                <w:szCs w:val="26"/>
              </w:rPr>
            </w:pPr>
            <w:r w:rsidRPr="00A45B56">
              <w:rPr>
                <w:b/>
                <w:sz w:val="26"/>
                <w:szCs w:val="26"/>
              </w:rPr>
              <w:t>a. Mục tiêu:</w:t>
            </w:r>
            <w:r w:rsidRPr="00A45B56">
              <w:rPr>
                <w:sz w:val="26"/>
                <w:szCs w:val="26"/>
              </w:rPr>
              <w:t xml:space="preserve"> </w:t>
            </w:r>
            <w:r>
              <w:rPr>
                <w:rFonts w:eastAsia="Calibri"/>
                <w:color w:val="000000" w:themeColor="text1"/>
                <w:sz w:val="26"/>
                <w:szCs w:val="26"/>
                <w:lang w:val="vi-VN"/>
              </w:rPr>
              <w:t>K</w:t>
            </w:r>
            <w:r w:rsidRPr="006D3FA7">
              <w:rPr>
                <w:rFonts w:eastAsia="Calibri"/>
                <w:color w:val="000000" w:themeColor="text1"/>
                <w:sz w:val="26"/>
                <w:szCs w:val="26"/>
                <w:lang w:val="vi-VN"/>
              </w:rPr>
              <w:t>ết nối kiến thức trong cuộc sống vào nội dung của bài học</w:t>
            </w:r>
            <w:r w:rsidRPr="00A45B56">
              <w:rPr>
                <w:sz w:val="26"/>
                <w:szCs w:val="26"/>
              </w:rPr>
              <w:t xml:space="preserve"> </w:t>
            </w:r>
            <w:r>
              <w:rPr>
                <w:sz w:val="26"/>
                <w:szCs w:val="26"/>
              </w:rPr>
              <w:t>.</w:t>
            </w:r>
            <w:r w:rsidRPr="00A45B56">
              <w:rPr>
                <w:sz w:val="26"/>
                <w:szCs w:val="26"/>
              </w:rPr>
              <w:t>Tạo tâm thế cho HS trước khi đọc văn bản.</w:t>
            </w:r>
          </w:p>
          <w:p w:rsidR="004F144F" w:rsidRPr="00A45B56" w:rsidRDefault="004F144F" w:rsidP="008C76BF">
            <w:pPr>
              <w:spacing w:before="0" w:after="0" w:line="276" w:lineRule="auto"/>
              <w:jc w:val="both"/>
              <w:rPr>
                <w:sz w:val="26"/>
                <w:szCs w:val="26"/>
              </w:rPr>
            </w:pPr>
            <w:r w:rsidRPr="00A45B56">
              <w:rPr>
                <w:b/>
                <w:sz w:val="26"/>
                <w:szCs w:val="26"/>
              </w:rPr>
              <w:t>b. Nội dung:</w:t>
            </w:r>
            <w:r>
              <w:rPr>
                <w:sz w:val="26"/>
                <w:szCs w:val="26"/>
              </w:rPr>
              <w:t xml:space="preserve"> Ấn tượng chung về văn bản “ </w:t>
            </w:r>
            <w:r w:rsidR="00F47C3E">
              <w:rPr>
                <w:sz w:val="26"/>
                <w:szCs w:val="26"/>
              </w:rPr>
              <w:t>Mây và sóng</w:t>
            </w:r>
            <w:r>
              <w:rPr>
                <w:sz w:val="26"/>
                <w:szCs w:val="26"/>
              </w:rPr>
              <w:t>”</w:t>
            </w:r>
          </w:p>
          <w:p w:rsidR="004F144F" w:rsidRPr="00A45B56" w:rsidRDefault="004F144F" w:rsidP="008C76BF">
            <w:pPr>
              <w:spacing w:before="0" w:after="0" w:line="276" w:lineRule="auto"/>
              <w:jc w:val="both"/>
              <w:rPr>
                <w:sz w:val="26"/>
                <w:szCs w:val="26"/>
              </w:rPr>
            </w:pPr>
            <w:r w:rsidRPr="00A45B56">
              <w:rPr>
                <w:b/>
                <w:sz w:val="26"/>
                <w:szCs w:val="26"/>
              </w:rPr>
              <w:t xml:space="preserve">c. </w:t>
            </w:r>
            <w:r w:rsidR="00DA17BB">
              <w:rPr>
                <w:b/>
                <w:sz w:val="26"/>
                <w:szCs w:val="26"/>
              </w:rPr>
              <w:t>S</w:t>
            </w:r>
            <w:r w:rsidR="00DA17BB" w:rsidRPr="00A45B56">
              <w:rPr>
                <w:b/>
                <w:sz w:val="26"/>
                <w:szCs w:val="26"/>
              </w:rPr>
              <w:t>ản phẩ</w:t>
            </w:r>
            <w:r w:rsidR="00DA17BB">
              <w:rPr>
                <w:b/>
                <w:sz w:val="26"/>
                <w:szCs w:val="26"/>
              </w:rPr>
              <w:t xml:space="preserve">m: </w:t>
            </w:r>
            <w:r w:rsidR="00DA17BB" w:rsidRPr="00A45B56">
              <w:rPr>
                <w:sz w:val="26"/>
                <w:szCs w:val="26"/>
              </w:rPr>
              <w:t>đáp án, câu trả lời của HS</w:t>
            </w:r>
            <w:r w:rsidR="00DA17BB">
              <w:rPr>
                <w:sz w:val="26"/>
                <w:szCs w:val="26"/>
              </w:rPr>
              <w:t>.</w:t>
            </w:r>
          </w:p>
          <w:p w:rsidR="004F144F" w:rsidRDefault="00DA17BB" w:rsidP="008C76BF">
            <w:pPr>
              <w:spacing w:before="0" w:after="0" w:line="276" w:lineRule="auto"/>
              <w:jc w:val="both"/>
              <w:rPr>
                <w:b/>
                <w:sz w:val="26"/>
                <w:szCs w:val="26"/>
              </w:rPr>
            </w:pPr>
            <w:r>
              <w:rPr>
                <w:b/>
                <w:sz w:val="26"/>
                <w:szCs w:val="26"/>
              </w:rPr>
              <w:t>d</w:t>
            </w:r>
            <w:r w:rsidR="004F144F" w:rsidRPr="00A45B56">
              <w:rPr>
                <w:b/>
                <w:sz w:val="26"/>
                <w:szCs w:val="26"/>
              </w:rPr>
              <w:t>. Tổ chức hoạt động:</w:t>
            </w:r>
          </w:p>
          <w:p w:rsidR="00DA17BB" w:rsidRPr="00A45B56" w:rsidRDefault="00DA17BB" w:rsidP="008C76BF">
            <w:pPr>
              <w:spacing w:before="0" w:after="0" w:line="276" w:lineRule="auto"/>
              <w:jc w:val="both"/>
              <w:rPr>
                <w:sz w:val="26"/>
                <w:szCs w:val="26"/>
              </w:rPr>
            </w:pPr>
            <w:r>
              <w:rPr>
                <w:b/>
                <w:sz w:val="26"/>
                <w:szCs w:val="26"/>
              </w:rPr>
              <w:t xml:space="preserve">- </w:t>
            </w:r>
            <w:r w:rsidRPr="00A45B56">
              <w:rPr>
                <w:b/>
                <w:sz w:val="26"/>
                <w:szCs w:val="26"/>
              </w:rPr>
              <w:t>Phương pháp, kĩ thuật dạy học:</w:t>
            </w:r>
            <w:r>
              <w:rPr>
                <w:sz w:val="26"/>
                <w:szCs w:val="26"/>
              </w:rPr>
              <w:t xml:space="preserve"> Đ</w:t>
            </w:r>
            <w:r w:rsidRPr="00A45B56">
              <w:rPr>
                <w:sz w:val="26"/>
                <w:szCs w:val="26"/>
              </w:rPr>
              <w:t>àm thoại gợi mở</w:t>
            </w:r>
          </w:p>
          <w:p w:rsidR="00DA17BB" w:rsidRPr="00A45B56" w:rsidRDefault="00DA17BB" w:rsidP="008C76BF">
            <w:pPr>
              <w:spacing w:before="0" w:after="0" w:line="276" w:lineRule="auto"/>
              <w:jc w:val="both"/>
              <w:rPr>
                <w:sz w:val="26"/>
                <w:szCs w:val="26"/>
              </w:rPr>
            </w:pPr>
            <w:r>
              <w:rPr>
                <w:b/>
                <w:sz w:val="26"/>
                <w:szCs w:val="26"/>
              </w:rPr>
              <w:t>-</w:t>
            </w:r>
            <w:r w:rsidRPr="00A45B56">
              <w:rPr>
                <w:b/>
                <w:sz w:val="26"/>
                <w:szCs w:val="26"/>
              </w:rPr>
              <w:t xml:space="preserve"> Người đánh giá, công cụ</w:t>
            </w:r>
            <w:r>
              <w:rPr>
                <w:b/>
                <w:iCs/>
                <w:sz w:val="26"/>
                <w:szCs w:val="26"/>
                <w:lang w:val="de-DE"/>
              </w:rPr>
              <w:t xml:space="preserve"> đánh giá</w:t>
            </w:r>
            <w:r w:rsidRPr="00A45B56">
              <w:rPr>
                <w:b/>
                <w:sz w:val="26"/>
                <w:szCs w:val="26"/>
              </w:rPr>
              <w:t>:</w:t>
            </w:r>
            <w:r w:rsidRPr="00A45B56">
              <w:rPr>
                <w:sz w:val="26"/>
                <w:szCs w:val="26"/>
              </w:rPr>
              <w:t xml:space="preserve"> GV đánh giá HS, HS đánh giá lẫ</w:t>
            </w:r>
            <w:r>
              <w:rPr>
                <w:sz w:val="26"/>
                <w:szCs w:val="26"/>
              </w:rPr>
              <w:t>n nhau, c</w:t>
            </w:r>
            <w:r w:rsidRPr="00A45B56">
              <w:rPr>
                <w:sz w:val="26"/>
                <w:szCs w:val="26"/>
              </w:rPr>
              <w:t>âu hỏ</w:t>
            </w:r>
            <w:r>
              <w:rPr>
                <w:sz w:val="26"/>
                <w:szCs w:val="26"/>
              </w:rPr>
              <w:t>i.</w:t>
            </w:r>
          </w:p>
          <w:p w:rsidR="004F144F" w:rsidRPr="009E3BD5" w:rsidRDefault="004F144F" w:rsidP="008C76BF">
            <w:pPr>
              <w:spacing w:before="0" w:after="0" w:line="276" w:lineRule="auto"/>
              <w:jc w:val="both"/>
              <w:rPr>
                <w:b/>
                <w:bCs/>
                <w:i/>
                <w:color w:val="000000" w:themeColor="text1"/>
                <w:sz w:val="26"/>
                <w:szCs w:val="26"/>
                <w:lang w:val="es-MX"/>
              </w:rPr>
            </w:pPr>
            <w:r w:rsidRPr="009E3BD5">
              <w:rPr>
                <w:b/>
                <w:bCs/>
                <w:i/>
                <w:color w:val="000000" w:themeColor="text1"/>
                <w:sz w:val="26"/>
                <w:szCs w:val="26"/>
              </w:rPr>
              <w:t>Bước 1:</w:t>
            </w:r>
            <w:r w:rsidRPr="009E3BD5">
              <w:rPr>
                <w:b/>
                <w:bCs/>
                <w:i/>
                <w:color w:val="000000" w:themeColor="text1"/>
                <w:sz w:val="26"/>
                <w:szCs w:val="26"/>
                <w:lang w:val="es-MX"/>
              </w:rPr>
              <w:t xml:space="preserve"> Chuyển giao nhiệm vụ</w:t>
            </w:r>
          </w:p>
          <w:p w:rsidR="004F144F" w:rsidRPr="00A45B56" w:rsidRDefault="00DA17BB" w:rsidP="00F47C3E">
            <w:pPr>
              <w:spacing w:before="0" w:after="0" w:line="276" w:lineRule="auto"/>
              <w:jc w:val="both"/>
              <w:rPr>
                <w:b/>
                <w:bCs/>
                <w:sz w:val="26"/>
                <w:szCs w:val="26"/>
                <w:lang w:val="vi-VN"/>
              </w:rPr>
            </w:pPr>
            <w:r>
              <w:rPr>
                <w:bCs/>
                <w:color w:val="000000" w:themeColor="text1"/>
                <w:sz w:val="26"/>
                <w:szCs w:val="26"/>
                <w:lang w:val="es-MX"/>
              </w:rPr>
              <w:t xml:space="preserve">        </w:t>
            </w:r>
            <w:r w:rsidR="00F47C3E" w:rsidRPr="00F47C3E">
              <w:rPr>
                <w:rStyle w:val="Strong"/>
                <w:i/>
                <w:szCs w:val="27"/>
                <w:shd w:val="clear" w:color="auto" w:fill="FFFFFF"/>
              </w:rPr>
              <w:t>Chắc hẳn em đã từng chơi một trò chơi nào đó với người thân trong gia đình (cha mẹ, anh chị,..). em có cảm xúc như thế nào về những giây phút ấy.</w:t>
            </w:r>
            <w:r w:rsidRPr="00F47C3E">
              <w:rPr>
                <w:bCs/>
                <w:i/>
                <w:color w:val="000000" w:themeColor="text1"/>
                <w:szCs w:val="26"/>
                <w:lang w:val="es-MX"/>
              </w:rPr>
              <w:t xml:space="preserve"> </w:t>
            </w:r>
            <w:r w:rsidR="004F144F" w:rsidRPr="009E3BD5">
              <w:rPr>
                <w:b/>
                <w:bCs/>
                <w:i/>
                <w:sz w:val="26"/>
                <w:szCs w:val="26"/>
                <w:lang w:val="vi-VN"/>
              </w:rPr>
              <w:t>B2: Thực hiện nhiệm vụ</w:t>
            </w:r>
            <w:r w:rsidR="004F144F" w:rsidRPr="00A45B56">
              <w:rPr>
                <w:b/>
                <w:bCs/>
                <w:sz w:val="26"/>
                <w:szCs w:val="26"/>
                <w:lang w:val="vi-VN"/>
              </w:rPr>
              <w:t xml:space="preserve">: </w:t>
            </w:r>
            <w:r w:rsidR="004F144F" w:rsidRPr="00A45B56">
              <w:rPr>
                <w:sz w:val="26"/>
                <w:szCs w:val="26"/>
                <w:lang w:val="vi-VN"/>
              </w:rPr>
              <w:t>Hs</w:t>
            </w:r>
            <w:r w:rsidR="004F144F" w:rsidRPr="00A45B56">
              <w:rPr>
                <w:sz w:val="26"/>
                <w:szCs w:val="26"/>
              </w:rPr>
              <w:t xml:space="preserve"> trình bày những tri thức</w:t>
            </w:r>
            <w:r w:rsidR="004F144F">
              <w:rPr>
                <w:sz w:val="26"/>
                <w:szCs w:val="26"/>
              </w:rPr>
              <w:t xml:space="preserve"> </w:t>
            </w:r>
            <w:r w:rsidR="004F144F" w:rsidRPr="00A45B56">
              <w:rPr>
                <w:sz w:val="26"/>
                <w:szCs w:val="26"/>
              </w:rPr>
              <w:t xml:space="preserve">đọc </w:t>
            </w:r>
            <w:r w:rsidR="004F144F">
              <w:rPr>
                <w:sz w:val="26"/>
                <w:szCs w:val="26"/>
              </w:rPr>
              <w:t>hiểu về truyện. Suy nghĩ trả lời câu hỏi</w:t>
            </w:r>
          </w:p>
          <w:p w:rsidR="004F144F" w:rsidRPr="009E3BD5" w:rsidRDefault="004F144F" w:rsidP="008C76BF">
            <w:pPr>
              <w:spacing w:before="0" w:after="0" w:line="276" w:lineRule="auto"/>
              <w:jc w:val="both"/>
              <w:rPr>
                <w:b/>
                <w:i/>
                <w:sz w:val="26"/>
                <w:szCs w:val="26"/>
              </w:rPr>
            </w:pPr>
            <w:r w:rsidRPr="009E3BD5">
              <w:rPr>
                <w:b/>
                <w:i/>
                <w:sz w:val="26"/>
                <w:szCs w:val="26"/>
              </w:rPr>
              <w:t>B3: Báo cáo, thảo luận kết quả thực hiện nhiệm vụ:</w:t>
            </w:r>
          </w:p>
          <w:p w:rsidR="004F144F" w:rsidRDefault="004F144F" w:rsidP="008C76BF">
            <w:pPr>
              <w:spacing w:before="0" w:after="0" w:line="276" w:lineRule="auto"/>
              <w:jc w:val="both"/>
              <w:rPr>
                <w:sz w:val="26"/>
                <w:szCs w:val="26"/>
              </w:rPr>
            </w:pPr>
            <w:r w:rsidRPr="00A45B56">
              <w:rPr>
                <w:sz w:val="26"/>
                <w:szCs w:val="26"/>
              </w:rPr>
              <w:t>GV mời 2 HS trình bày trước lớp ý kiến của mình. Các HS khác bổ sung, nhận xét.</w:t>
            </w:r>
          </w:p>
          <w:p w:rsidR="004F144F" w:rsidRPr="00A45B56" w:rsidRDefault="004F144F" w:rsidP="008C76BF">
            <w:pPr>
              <w:spacing w:before="0" w:after="0" w:line="276" w:lineRule="auto"/>
              <w:jc w:val="both"/>
              <w:rPr>
                <w:b/>
                <w:sz w:val="26"/>
                <w:szCs w:val="26"/>
              </w:rPr>
            </w:pPr>
            <w:r w:rsidRPr="009E3BD5">
              <w:rPr>
                <w:b/>
                <w:i/>
                <w:sz w:val="26"/>
                <w:szCs w:val="26"/>
              </w:rPr>
              <w:t>B4: Kết luận, nhận định</w:t>
            </w:r>
            <w:r w:rsidRPr="00A45B56">
              <w:rPr>
                <w:b/>
                <w:sz w:val="26"/>
                <w:szCs w:val="26"/>
              </w:rPr>
              <w:t>:</w:t>
            </w:r>
          </w:p>
          <w:p w:rsidR="004F144F" w:rsidRDefault="004F144F" w:rsidP="008C76BF">
            <w:pPr>
              <w:spacing w:before="0" w:after="0" w:line="276" w:lineRule="auto"/>
              <w:jc w:val="both"/>
              <w:rPr>
                <w:sz w:val="26"/>
                <w:szCs w:val="26"/>
              </w:rPr>
            </w:pPr>
            <w:r w:rsidRPr="00A45B56">
              <w:rPr>
                <w:sz w:val="26"/>
                <w:szCs w:val="26"/>
              </w:rPr>
              <w:t>GV kết luận, hướng dẫn HS chốt ý</w:t>
            </w:r>
          </w:p>
          <w:p w:rsidR="004F144F" w:rsidRPr="00F47C3E" w:rsidRDefault="00F47C3E" w:rsidP="00F47C3E">
            <w:pPr>
              <w:pStyle w:val="NormalWeb"/>
              <w:spacing w:before="0" w:beforeAutospacing="0" w:after="240" w:afterAutospacing="0" w:line="360" w:lineRule="atLeast"/>
              <w:ind w:left="48" w:right="48"/>
              <w:jc w:val="both"/>
              <w:rPr>
                <w:i/>
                <w:sz w:val="26"/>
                <w:szCs w:val="26"/>
              </w:rPr>
            </w:pPr>
            <w:r>
              <w:rPr>
                <w:i/>
                <w:color w:val="000000" w:themeColor="text1"/>
                <w:sz w:val="26"/>
                <w:szCs w:val="26"/>
              </w:rPr>
              <w:t xml:space="preserve">   </w:t>
            </w:r>
            <w:r w:rsidRPr="00F47C3E">
              <w:rPr>
                <w:i/>
                <w:color w:val="000000"/>
                <w:sz w:val="28"/>
                <w:szCs w:val="27"/>
              </w:rPr>
              <w:t>Em đã dành những thời gian rảnh chơi với gia đình.</w:t>
            </w:r>
            <w:r w:rsidRPr="00F47C3E">
              <w:rPr>
                <w:i/>
                <w:sz w:val="28"/>
                <w:szCs w:val="27"/>
              </w:rPr>
              <w:t xml:space="preserve"> Khi đó em cùng mọi người chơi những trò chơi như đoán chữ, trốn tìm,.... để thêm gắn bó và hiểu nhau hơn. Những giây phút ấy đối với em vô cùng quý giá, nó tràn ngập sự vui vẻ, hạnh phúc và tự tin khi ở bên cạnh những người mình yêu thương.</w:t>
            </w:r>
          </w:p>
        </w:tc>
      </w:tr>
    </w:tbl>
    <w:p w:rsidR="004F144F" w:rsidRPr="00DA17BB" w:rsidRDefault="004F144F" w:rsidP="008C76BF">
      <w:pPr>
        <w:spacing w:before="0" w:after="0" w:line="276" w:lineRule="auto"/>
        <w:jc w:val="both"/>
        <w:rPr>
          <w:b/>
          <w:color w:val="FF0000"/>
          <w:sz w:val="26"/>
          <w:szCs w:val="26"/>
        </w:rPr>
      </w:pPr>
      <w:r w:rsidRPr="00DA17BB">
        <w:rPr>
          <w:b/>
          <w:color w:val="FF0000"/>
          <w:sz w:val="26"/>
          <w:szCs w:val="26"/>
        </w:rPr>
        <w:t xml:space="preserve">2.2 Hình thành kiến thức mới </w:t>
      </w:r>
    </w:p>
    <w:p w:rsidR="004F144F" w:rsidRPr="00DA17BB" w:rsidRDefault="004F144F" w:rsidP="008C76BF">
      <w:pPr>
        <w:spacing w:before="0" w:after="0" w:line="276" w:lineRule="auto"/>
        <w:jc w:val="both"/>
        <w:rPr>
          <w:b/>
          <w:color w:val="FF0000"/>
          <w:sz w:val="26"/>
          <w:szCs w:val="26"/>
        </w:rPr>
      </w:pPr>
      <w:r w:rsidRPr="00DA17BB">
        <w:rPr>
          <w:b/>
          <w:color w:val="FF0000"/>
          <w:sz w:val="26"/>
          <w:szCs w:val="26"/>
        </w:rPr>
        <w:t>2.2.1 Trải nghiệm cùng văn bản ( 10 phút)</w:t>
      </w:r>
    </w:p>
    <w:tbl>
      <w:tblPr>
        <w:tblStyle w:val="TableGrid"/>
        <w:tblW w:w="0" w:type="auto"/>
        <w:tblLook w:val="04A0" w:firstRow="1" w:lastRow="0" w:firstColumn="1" w:lastColumn="0" w:noHBand="0" w:noVBand="1"/>
      </w:tblPr>
      <w:tblGrid>
        <w:gridCol w:w="9488"/>
      </w:tblGrid>
      <w:tr w:rsidR="004F144F" w:rsidTr="00584ED3">
        <w:tc>
          <w:tcPr>
            <w:tcW w:w="9488" w:type="dxa"/>
          </w:tcPr>
          <w:p w:rsidR="004F144F" w:rsidRPr="00197786" w:rsidRDefault="004F144F" w:rsidP="008C76BF">
            <w:pPr>
              <w:spacing w:before="0" w:after="0" w:line="276" w:lineRule="auto"/>
              <w:jc w:val="both"/>
              <w:rPr>
                <w:sz w:val="26"/>
                <w:szCs w:val="26"/>
              </w:rPr>
            </w:pPr>
            <w:r w:rsidRPr="00197786">
              <w:rPr>
                <w:b/>
                <w:sz w:val="26"/>
                <w:szCs w:val="26"/>
              </w:rPr>
              <w:t>a. Mục tiêu:</w:t>
            </w:r>
            <w:r w:rsidRPr="00197786">
              <w:rPr>
                <w:sz w:val="26"/>
                <w:szCs w:val="26"/>
              </w:rPr>
              <w:t xml:space="preserve"> Thực hành kĩ năng đọc cho HS</w:t>
            </w:r>
          </w:p>
          <w:p w:rsidR="004F144F" w:rsidRPr="00197786" w:rsidRDefault="004F144F" w:rsidP="008C76BF">
            <w:pPr>
              <w:spacing w:before="0" w:after="0" w:line="276" w:lineRule="auto"/>
              <w:jc w:val="both"/>
              <w:rPr>
                <w:sz w:val="26"/>
                <w:szCs w:val="26"/>
              </w:rPr>
            </w:pPr>
            <w:r w:rsidRPr="00197786">
              <w:rPr>
                <w:b/>
                <w:sz w:val="26"/>
                <w:szCs w:val="26"/>
              </w:rPr>
              <w:t>b. Nội dung:</w:t>
            </w:r>
            <w:r w:rsidRPr="00197786">
              <w:rPr>
                <w:sz w:val="26"/>
                <w:szCs w:val="26"/>
              </w:rPr>
              <w:t xml:space="preserve"> đọc và hiểu sơ nét về</w:t>
            </w:r>
            <w:r w:rsidR="00F47C3E">
              <w:rPr>
                <w:sz w:val="26"/>
                <w:szCs w:val="26"/>
              </w:rPr>
              <w:t xml:space="preserve"> </w:t>
            </w:r>
            <w:r w:rsidRPr="00197786">
              <w:rPr>
                <w:sz w:val="26"/>
                <w:szCs w:val="26"/>
              </w:rPr>
              <w:t>văn bản .</w:t>
            </w:r>
          </w:p>
          <w:p w:rsidR="00DA17BB" w:rsidRPr="00197786" w:rsidRDefault="004F144F" w:rsidP="008C76BF">
            <w:pPr>
              <w:tabs>
                <w:tab w:val="center" w:pos="5103"/>
              </w:tabs>
              <w:spacing w:before="0" w:after="0" w:line="276" w:lineRule="auto"/>
              <w:jc w:val="both"/>
              <w:rPr>
                <w:sz w:val="26"/>
                <w:szCs w:val="26"/>
              </w:rPr>
            </w:pPr>
            <w:r w:rsidRPr="00197786">
              <w:rPr>
                <w:b/>
                <w:sz w:val="26"/>
                <w:szCs w:val="26"/>
              </w:rPr>
              <w:t xml:space="preserve">c. </w:t>
            </w:r>
            <w:r w:rsidR="00DA17BB">
              <w:rPr>
                <w:b/>
                <w:sz w:val="26"/>
                <w:szCs w:val="26"/>
              </w:rPr>
              <w:t>S</w:t>
            </w:r>
            <w:r w:rsidR="00DA17BB" w:rsidRPr="00197786">
              <w:rPr>
                <w:b/>
                <w:sz w:val="26"/>
                <w:szCs w:val="26"/>
              </w:rPr>
              <w:t>ản phẩm</w:t>
            </w:r>
            <w:r w:rsidR="00DA17BB">
              <w:rPr>
                <w:b/>
                <w:sz w:val="26"/>
                <w:szCs w:val="26"/>
              </w:rPr>
              <w:t xml:space="preserve">: </w:t>
            </w:r>
            <w:r w:rsidR="00DA17BB" w:rsidRPr="00197786">
              <w:rPr>
                <w:sz w:val="26"/>
                <w:szCs w:val="26"/>
              </w:rPr>
              <w:t>Cách đọc của HS</w:t>
            </w:r>
          </w:p>
          <w:p w:rsidR="004F144F" w:rsidRDefault="00DA17BB" w:rsidP="008C76BF">
            <w:pPr>
              <w:tabs>
                <w:tab w:val="center" w:pos="5103"/>
              </w:tabs>
              <w:spacing w:before="0" w:after="0" w:line="276" w:lineRule="auto"/>
              <w:jc w:val="both"/>
              <w:rPr>
                <w:b/>
                <w:sz w:val="26"/>
                <w:szCs w:val="26"/>
              </w:rPr>
            </w:pPr>
            <w:r>
              <w:rPr>
                <w:b/>
                <w:sz w:val="26"/>
                <w:szCs w:val="26"/>
              </w:rPr>
              <w:t>d</w:t>
            </w:r>
            <w:r w:rsidR="004F144F" w:rsidRPr="00197786">
              <w:rPr>
                <w:b/>
                <w:sz w:val="26"/>
                <w:szCs w:val="26"/>
              </w:rPr>
              <w:t>. Tổ chức hoạt động:</w:t>
            </w:r>
          </w:p>
          <w:p w:rsidR="00DA17BB" w:rsidRPr="00197786" w:rsidRDefault="00DA17BB" w:rsidP="008C76BF">
            <w:pPr>
              <w:tabs>
                <w:tab w:val="center" w:pos="5103"/>
              </w:tabs>
              <w:spacing w:before="0" w:after="0" w:line="276" w:lineRule="auto"/>
              <w:jc w:val="both"/>
              <w:rPr>
                <w:b/>
                <w:sz w:val="26"/>
                <w:szCs w:val="26"/>
              </w:rPr>
            </w:pPr>
            <w:r>
              <w:rPr>
                <w:b/>
                <w:sz w:val="26"/>
                <w:szCs w:val="26"/>
              </w:rPr>
              <w:t xml:space="preserve">- </w:t>
            </w:r>
            <w:r w:rsidRPr="00197786">
              <w:rPr>
                <w:b/>
                <w:sz w:val="26"/>
                <w:szCs w:val="26"/>
              </w:rPr>
              <w:t>Phương pháp, kĩ thuật dạy họ</w:t>
            </w:r>
            <w:r>
              <w:rPr>
                <w:b/>
                <w:sz w:val="26"/>
                <w:szCs w:val="26"/>
              </w:rPr>
              <w:t>c</w:t>
            </w:r>
            <w:r w:rsidRPr="00197786">
              <w:rPr>
                <w:b/>
                <w:sz w:val="26"/>
                <w:szCs w:val="26"/>
              </w:rPr>
              <w:t>:</w:t>
            </w:r>
            <w:r>
              <w:rPr>
                <w:b/>
                <w:sz w:val="26"/>
                <w:szCs w:val="26"/>
              </w:rPr>
              <w:t xml:space="preserve"> </w:t>
            </w:r>
            <w:r w:rsidRPr="00197786">
              <w:rPr>
                <w:sz w:val="26"/>
                <w:szCs w:val="26"/>
              </w:rPr>
              <w:t>PP dạy học theo mẫu.</w:t>
            </w:r>
          </w:p>
          <w:p w:rsidR="00DA17BB" w:rsidRPr="00197786" w:rsidRDefault="00DA17BB" w:rsidP="008C76BF">
            <w:pPr>
              <w:tabs>
                <w:tab w:val="center" w:pos="5103"/>
              </w:tabs>
              <w:spacing w:before="0" w:after="0" w:line="276" w:lineRule="auto"/>
              <w:jc w:val="both"/>
              <w:rPr>
                <w:b/>
                <w:sz w:val="26"/>
                <w:szCs w:val="26"/>
              </w:rPr>
            </w:pPr>
            <w:r>
              <w:rPr>
                <w:b/>
                <w:sz w:val="26"/>
                <w:szCs w:val="26"/>
              </w:rPr>
              <w:t>-</w:t>
            </w:r>
            <w:r w:rsidRPr="00197786">
              <w:rPr>
                <w:b/>
                <w:sz w:val="26"/>
                <w:szCs w:val="26"/>
              </w:rPr>
              <w:t xml:space="preserve"> Người đánh giá, , công cụ</w:t>
            </w:r>
            <w:r>
              <w:rPr>
                <w:b/>
                <w:iCs/>
                <w:sz w:val="26"/>
                <w:szCs w:val="26"/>
                <w:lang w:val="de-DE"/>
              </w:rPr>
              <w:t xml:space="preserve"> đánh giá</w:t>
            </w:r>
            <w:r w:rsidRPr="00197786">
              <w:rPr>
                <w:b/>
                <w:sz w:val="26"/>
                <w:szCs w:val="26"/>
              </w:rPr>
              <w:t>:</w:t>
            </w:r>
            <w:r w:rsidRPr="00197786">
              <w:rPr>
                <w:sz w:val="26"/>
                <w:szCs w:val="26"/>
              </w:rPr>
              <w:t xml:space="preserve"> GV đánh giá HS, HS tự đánh giá, đánh giá lẫn nhau.</w:t>
            </w:r>
          </w:p>
          <w:p w:rsidR="004F144F" w:rsidRPr="00197786" w:rsidRDefault="004F144F" w:rsidP="008C76BF">
            <w:pPr>
              <w:spacing w:before="0" w:after="0" w:line="276" w:lineRule="auto"/>
              <w:jc w:val="both"/>
              <w:rPr>
                <w:b/>
                <w:i/>
                <w:sz w:val="26"/>
                <w:szCs w:val="26"/>
              </w:rPr>
            </w:pPr>
            <w:r w:rsidRPr="00197786">
              <w:rPr>
                <w:b/>
                <w:i/>
                <w:sz w:val="26"/>
                <w:szCs w:val="26"/>
              </w:rPr>
              <w:t xml:space="preserve">B1: Giao nhiệm vụ học tập: </w:t>
            </w:r>
          </w:p>
          <w:p w:rsidR="004F144F" w:rsidRPr="00197786" w:rsidRDefault="004F144F" w:rsidP="008C76BF">
            <w:pPr>
              <w:spacing w:before="0" w:after="0" w:line="276" w:lineRule="auto"/>
              <w:jc w:val="both"/>
              <w:rPr>
                <w:sz w:val="26"/>
                <w:szCs w:val="26"/>
              </w:rPr>
            </w:pPr>
            <w:r w:rsidRPr="00197786">
              <w:rPr>
                <w:sz w:val="26"/>
                <w:szCs w:val="26"/>
              </w:rPr>
              <w:t>- GV đọc mẫu vài đoạn,  cần cho HS thấy về cách đọc, sao cho có sự phân biệt rõ lời người kể chuyện và lời của nhân vật; đọc diễn cảm cho phù hợp .</w:t>
            </w:r>
          </w:p>
          <w:p w:rsidR="004F144F" w:rsidRDefault="004F144F" w:rsidP="008C76BF">
            <w:pPr>
              <w:spacing w:before="0" w:after="0" w:line="276" w:lineRule="auto"/>
              <w:jc w:val="both"/>
              <w:rPr>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14:anchorId="7B3FD989" wp14:editId="5B8948BD">
                      <wp:simplePos x="0" y="0"/>
                      <wp:positionH relativeFrom="column">
                        <wp:posOffset>3324337</wp:posOffset>
                      </wp:positionH>
                      <wp:positionV relativeFrom="paragraph">
                        <wp:posOffset>216609</wp:posOffset>
                      </wp:positionV>
                      <wp:extent cx="157480" cy="121920"/>
                      <wp:effectExtent l="19050" t="0" r="0" b="49530"/>
                      <wp:wrapNone/>
                      <wp:docPr id="2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121920"/>
                              </a:xfrm>
                              <a:prstGeom prst="wedgeEllipseCallout">
                                <a:avLst>
                                  <a:gd name="adj1" fmla="val -46370"/>
                                  <a:gd name="adj2" fmla="val 70833"/>
                                </a:avLst>
                              </a:prstGeom>
                              <a:solidFill>
                                <a:srgbClr val="4F81BD"/>
                              </a:solidFill>
                              <a:ln w="9525">
                                <a:solidFill>
                                  <a:srgbClr val="000000"/>
                                </a:solidFill>
                                <a:miter lim="800000"/>
                                <a:headEnd/>
                                <a:tailEnd/>
                              </a:ln>
                            </wps:spPr>
                            <wps:txbx>
                              <w:txbxContent>
                                <w:p w:rsidR="00C42DD3" w:rsidRDefault="00C42DD3" w:rsidP="004F1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D98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 2" o:spid="_x0000_s1026" type="#_x0000_t63" style="position:absolute;left:0;text-align:left;margin-left:261.75pt;margin-top:17.05pt;width:12.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" adj="784,26100" fillcolor="#4f81bd">
                      <v:path arrowok="t"/>
                      <v:textbox>
                        <w:txbxContent>
                          <w:p w:rsidR="00C42DD3" w:rsidRDefault="00C42DD3" w:rsidP="004F144F"/>
                        </w:txbxContent>
                      </v:textbox>
                    </v:shape>
                  </w:pict>
                </mc:Fallback>
              </mc:AlternateContent>
            </w:r>
            <w:r w:rsidRPr="00197786">
              <w:rPr>
                <w:sz w:val="26"/>
                <w:szCs w:val="26"/>
              </w:rPr>
              <w:t xml:space="preserve">- HS đọc trực tiếp văn bản và thực hiện theo yêu cầu của câu hỏi </w:t>
            </w:r>
            <w:r w:rsidRPr="00197786">
              <w:rPr>
                <w:i/>
                <w:sz w:val="26"/>
                <w:szCs w:val="26"/>
              </w:rPr>
              <w:t>Trải nghiệm cùng văn bản.</w:t>
            </w:r>
            <w:r w:rsidRPr="00197786">
              <w:rPr>
                <w:sz w:val="26"/>
                <w:szCs w:val="26"/>
              </w:rPr>
              <w:t xml:space="preserve"> GV hướng dẫn HS đọc và đến chỗ có kí hiệu</w:t>
            </w:r>
            <w:r>
              <w:rPr>
                <w:sz w:val="26"/>
                <w:szCs w:val="26"/>
              </w:rPr>
              <w:t xml:space="preserve">   </w:t>
            </w:r>
            <w:r w:rsidRPr="00197786">
              <w:rPr>
                <w:sz w:val="26"/>
                <w:szCs w:val="26"/>
              </w:rPr>
              <w:t xml:space="preserve">  </w:t>
            </w:r>
            <w:r>
              <w:rPr>
                <w:sz w:val="26"/>
                <w:szCs w:val="26"/>
              </w:rPr>
              <w:t xml:space="preserve"> </w:t>
            </w:r>
            <w:r w:rsidRPr="00197786">
              <w:rPr>
                <w:sz w:val="26"/>
                <w:szCs w:val="26"/>
              </w:rPr>
              <w:t xml:space="preserve">thì dừng lại một vài phút nhìn qua ô tương ứng để suy ngẫm về những yêu cầu của SGK. Có thể yêu cầu HS tự trả lời bằng cách viết ra giấy. </w:t>
            </w:r>
          </w:p>
          <w:p w:rsidR="004F144F" w:rsidRPr="00F47C3E" w:rsidRDefault="004F144F" w:rsidP="008C76BF">
            <w:pPr>
              <w:spacing w:before="0" w:after="0" w:line="276" w:lineRule="auto"/>
              <w:jc w:val="both"/>
              <w:rPr>
                <w:sz w:val="26"/>
                <w:szCs w:val="26"/>
              </w:rPr>
            </w:pPr>
            <w:r w:rsidRPr="00E4522A">
              <w:rPr>
                <w:b/>
                <w:sz w:val="26"/>
                <w:szCs w:val="26"/>
              </w:rPr>
              <w:t xml:space="preserve">Câu </w:t>
            </w:r>
            <w:r w:rsidR="00DA17BB" w:rsidRPr="00E4522A">
              <w:rPr>
                <w:b/>
                <w:sz w:val="26"/>
                <w:szCs w:val="26"/>
              </w:rPr>
              <w:t xml:space="preserve">hỏi </w:t>
            </w:r>
            <w:r w:rsidRPr="00E4522A">
              <w:rPr>
                <w:b/>
                <w:sz w:val="26"/>
                <w:szCs w:val="26"/>
              </w:rPr>
              <w:t>1</w:t>
            </w:r>
            <w:r>
              <w:rPr>
                <w:sz w:val="26"/>
                <w:szCs w:val="26"/>
              </w:rPr>
              <w:t xml:space="preserve"> : </w:t>
            </w:r>
            <w:r w:rsidR="00F47C3E" w:rsidRPr="00F47C3E">
              <w:rPr>
                <w:rStyle w:val="Strong"/>
                <w:b w:val="0"/>
                <w:sz w:val="27"/>
                <w:szCs w:val="27"/>
                <w:shd w:val="clear" w:color="auto" w:fill="FFFFFF"/>
              </w:rPr>
              <w:t>Qua hình dung của người con về trò chơi khác "thú vị" hơn, em nghĩ người con muốn thể hiện tình cảm gì?</w:t>
            </w:r>
          </w:p>
          <w:p w:rsidR="00E4522A" w:rsidRPr="00F47C3E" w:rsidRDefault="004F144F" w:rsidP="008C76BF">
            <w:pPr>
              <w:spacing w:before="0" w:after="0" w:line="276" w:lineRule="auto"/>
              <w:jc w:val="both"/>
              <w:rPr>
                <w:sz w:val="26"/>
                <w:szCs w:val="26"/>
              </w:rPr>
            </w:pPr>
            <w:r w:rsidRPr="00F47C3E">
              <w:rPr>
                <w:b/>
                <w:sz w:val="26"/>
                <w:szCs w:val="26"/>
              </w:rPr>
              <w:t xml:space="preserve">Câu </w:t>
            </w:r>
            <w:r w:rsidR="00DA17BB" w:rsidRPr="00F47C3E">
              <w:rPr>
                <w:b/>
                <w:sz w:val="26"/>
                <w:szCs w:val="26"/>
              </w:rPr>
              <w:t xml:space="preserve">hỏi </w:t>
            </w:r>
            <w:r w:rsidRPr="00F47C3E">
              <w:rPr>
                <w:b/>
                <w:sz w:val="26"/>
                <w:szCs w:val="26"/>
              </w:rPr>
              <w:t>2</w:t>
            </w:r>
            <w:r w:rsidRPr="00F47C3E">
              <w:rPr>
                <w:sz w:val="26"/>
                <w:szCs w:val="26"/>
              </w:rPr>
              <w:t xml:space="preserve">: </w:t>
            </w:r>
            <w:r w:rsidR="00F47C3E" w:rsidRPr="00F47C3E">
              <w:rPr>
                <w:rStyle w:val="Strong"/>
                <w:b w:val="0"/>
                <w:sz w:val="27"/>
                <w:szCs w:val="27"/>
                <w:shd w:val="clear" w:color="auto" w:fill="FFFFFF"/>
              </w:rPr>
              <w:t>Hình ảnh nào thể hiện lên trong tâm trí em khi đọc bài thơ này?</w:t>
            </w:r>
          </w:p>
          <w:p w:rsidR="004F144F" w:rsidRPr="00197786" w:rsidRDefault="004F144F" w:rsidP="008C76BF">
            <w:pPr>
              <w:spacing w:before="0" w:after="0" w:line="276" w:lineRule="auto"/>
              <w:jc w:val="both"/>
              <w:rPr>
                <w:b/>
                <w:i/>
                <w:sz w:val="26"/>
                <w:szCs w:val="26"/>
              </w:rPr>
            </w:pPr>
            <w:r w:rsidRPr="00197786">
              <w:rPr>
                <w:b/>
                <w:i/>
                <w:sz w:val="26"/>
                <w:szCs w:val="26"/>
              </w:rPr>
              <w:lastRenderedPageBreak/>
              <w:t>B2: Thực hiện nhiệm vụ học tập:</w:t>
            </w:r>
          </w:p>
          <w:p w:rsidR="004F144F" w:rsidRPr="00197786" w:rsidRDefault="004F144F" w:rsidP="008C76BF">
            <w:pPr>
              <w:spacing w:before="0" w:after="0" w:line="276" w:lineRule="auto"/>
              <w:jc w:val="both"/>
              <w:rPr>
                <w:sz w:val="26"/>
                <w:szCs w:val="26"/>
              </w:rPr>
            </w:pPr>
            <w:r w:rsidRPr="00197786">
              <w:rPr>
                <w:sz w:val="26"/>
                <w:szCs w:val="26"/>
              </w:rPr>
              <w:t>- HS đọc văn bản, suy nghĩ, trả lời thầm bằng cách ghi ra giấy hoặc lưu giữ trong đầu.</w:t>
            </w:r>
          </w:p>
          <w:p w:rsidR="004F144F" w:rsidRPr="00197786" w:rsidRDefault="004F144F" w:rsidP="008C76BF">
            <w:pPr>
              <w:spacing w:before="0" w:after="0" w:line="276" w:lineRule="auto"/>
              <w:jc w:val="both"/>
              <w:rPr>
                <w:b/>
                <w:i/>
                <w:sz w:val="26"/>
                <w:szCs w:val="26"/>
              </w:rPr>
            </w:pPr>
            <w:r w:rsidRPr="00197786">
              <w:rPr>
                <w:b/>
                <w:i/>
                <w:sz w:val="26"/>
                <w:szCs w:val="26"/>
              </w:rPr>
              <w:t>B3: Báo cáo, thảo luận kết quả thực hiện nhiệm vụ:</w:t>
            </w:r>
          </w:p>
          <w:p w:rsidR="004F144F" w:rsidRDefault="004F144F" w:rsidP="008C76BF">
            <w:pPr>
              <w:spacing w:before="0" w:after="0" w:line="276" w:lineRule="auto"/>
              <w:jc w:val="both"/>
              <w:rPr>
                <w:sz w:val="26"/>
                <w:szCs w:val="26"/>
              </w:rPr>
            </w:pPr>
            <w:r w:rsidRPr="00197786">
              <w:rPr>
                <w:sz w:val="26"/>
                <w:szCs w:val="26"/>
              </w:rPr>
              <w:t xml:space="preserve"> GV mời 1 – 2 HS nhận xét, góp ý về cách đọc của bạn. Sau khi HS hoàn thành việc đọc trực tiếp, GV có thể mời một vài HS chia sẻ câu trả lời để vừa kiểm tra nhanh kết quả đọc trực tiếp, vừa kiểm tra kết quả sử dụng kĩ năng suy luận của HS.</w:t>
            </w:r>
          </w:p>
          <w:p w:rsidR="00F47C3E" w:rsidRPr="00F47C3E" w:rsidRDefault="00E4522A" w:rsidP="00F47C3E">
            <w:pPr>
              <w:pStyle w:val="NormalWeb"/>
              <w:spacing w:before="0" w:beforeAutospacing="0" w:after="0" w:afterAutospacing="0" w:line="360" w:lineRule="atLeast"/>
              <w:ind w:left="48" w:right="48"/>
              <w:jc w:val="both"/>
              <w:rPr>
                <w:color w:val="000000"/>
                <w:sz w:val="27"/>
                <w:szCs w:val="27"/>
              </w:rPr>
            </w:pPr>
            <w:r w:rsidRPr="00F47C3E">
              <w:rPr>
                <w:b/>
                <w:sz w:val="26"/>
                <w:szCs w:val="26"/>
              </w:rPr>
              <w:t>Câu hỏi 1</w:t>
            </w:r>
            <w:r w:rsidRPr="00F47C3E">
              <w:rPr>
                <w:sz w:val="26"/>
                <w:szCs w:val="26"/>
              </w:rPr>
              <w:t xml:space="preserve"> : </w:t>
            </w:r>
            <w:r w:rsidR="00F47C3E" w:rsidRPr="00F47C3E">
              <w:rPr>
                <w:color w:val="000000"/>
                <w:sz w:val="27"/>
                <w:szCs w:val="27"/>
              </w:rPr>
              <w:t>- Qua hình dung của người con về trò chơi khác "thú vị" hơn, người con muốn thể hiện tình yêu thương của mình đối với mẹ. </w:t>
            </w:r>
          </w:p>
          <w:p w:rsidR="00F47C3E" w:rsidRPr="00F47C3E" w:rsidRDefault="00F47C3E" w:rsidP="00F47C3E">
            <w:pPr>
              <w:spacing w:before="0" w:after="0" w:line="360" w:lineRule="atLeast"/>
              <w:ind w:left="48" w:right="48"/>
              <w:jc w:val="both"/>
              <w:rPr>
                <w:rFonts w:eastAsia="Times New Roman"/>
                <w:sz w:val="27"/>
                <w:szCs w:val="27"/>
              </w:rPr>
            </w:pPr>
            <w:r w:rsidRPr="00F47C3E">
              <w:rPr>
                <w:rFonts w:eastAsia="Times New Roman"/>
                <w:sz w:val="27"/>
                <w:szCs w:val="27"/>
              </w:rPr>
              <w:t>+ Người con sẽ là mây, mẹ sẽ là trăng, con sẽ dùng hai tay ôm lấy mẹ. Một trò chơi thể hiện tình yêu con dành cho mẹ là không gì sánh được, con muốn lúc nào cũng bên cạnh và ôm lấy mẹ.</w:t>
            </w:r>
          </w:p>
          <w:p w:rsidR="00F47C3E" w:rsidRPr="00F47C3E" w:rsidRDefault="00E4522A" w:rsidP="00F47C3E">
            <w:pPr>
              <w:pStyle w:val="NormalWeb"/>
              <w:spacing w:before="0" w:beforeAutospacing="0" w:after="0" w:afterAutospacing="0" w:line="360" w:lineRule="atLeast"/>
              <w:ind w:left="48" w:right="48"/>
              <w:jc w:val="both"/>
              <w:rPr>
                <w:color w:val="000000"/>
                <w:sz w:val="27"/>
                <w:szCs w:val="27"/>
              </w:rPr>
            </w:pPr>
            <w:r w:rsidRPr="00F47C3E">
              <w:rPr>
                <w:b/>
                <w:sz w:val="26"/>
                <w:szCs w:val="26"/>
              </w:rPr>
              <w:t>Câu hỏi 2</w:t>
            </w:r>
            <w:r w:rsidRPr="00F47C3E">
              <w:rPr>
                <w:sz w:val="26"/>
                <w:szCs w:val="26"/>
              </w:rPr>
              <w:t xml:space="preserve">: </w:t>
            </w:r>
            <w:r w:rsidR="00F47C3E" w:rsidRPr="00F47C3E">
              <w:rPr>
                <w:color w:val="000000"/>
                <w:sz w:val="27"/>
                <w:szCs w:val="27"/>
              </w:rPr>
              <w:t>- Hình ảnh mẹ và con đã hiện lên ngay khi em đọc bài thơ này.</w:t>
            </w:r>
          </w:p>
          <w:p w:rsidR="00F47C3E" w:rsidRPr="00F47C3E" w:rsidRDefault="00F47C3E" w:rsidP="00F47C3E">
            <w:pPr>
              <w:spacing w:before="0" w:after="0" w:line="360" w:lineRule="atLeast"/>
              <w:ind w:left="48" w:right="48"/>
              <w:jc w:val="both"/>
              <w:rPr>
                <w:rFonts w:eastAsia="Times New Roman"/>
                <w:sz w:val="27"/>
                <w:szCs w:val="27"/>
              </w:rPr>
            </w:pPr>
            <w:r w:rsidRPr="00F47C3E">
              <w:rPr>
                <w:rFonts w:eastAsia="Times New Roman"/>
                <w:sz w:val="27"/>
                <w:szCs w:val="27"/>
              </w:rPr>
              <w:t>+ Tình yêu và sự gắn bó với mẹ của em bé thể hiện qua hai cuộc đố thoại của em với những người trên mây, trong sóng. </w:t>
            </w:r>
          </w:p>
          <w:p w:rsidR="00E4522A" w:rsidRPr="00F47C3E" w:rsidRDefault="00F47C3E" w:rsidP="00F47C3E">
            <w:pPr>
              <w:spacing w:before="0" w:after="0" w:line="360" w:lineRule="atLeast"/>
              <w:ind w:left="48" w:right="48"/>
              <w:jc w:val="both"/>
              <w:rPr>
                <w:sz w:val="26"/>
                <w:szCs w:val="26"/>
              </w:rPr>
            </w:pPr>
            <w:r w:rsidRPr="00F47C3E">
              <w:rPr>
                <w:rFonts w:eastAsia="Times New Roman"/>
                <w:sz w:val="27"/>
                <w:szCs w:val="27"/>
              </w:rPr>
              <w:t>+ Mây và sóng được cảm nhận qu</w:t>
            </w:r>
            <w:r>
              <w:rPr>
                <w:rFonts w:eastAsia="Times New Roman"/>
                <w:sz w:val="27"/>
                <w:szCs w:val="27"/>
              </w:rPr>
              <w:t>a cái nhìn và trí tưởng tượng của</w:t>
            </w:r>
            <w:r w:rsidRPr="00F47C3E">
              <w:rPr>
                <w:rFonts w:eastAsia="Times New Roman"/>
                <w:sz w:val="27"/>
                <w:szCs w:val="27"/>
              </w:rPr>
              <w:t xml:space="preserve"> trẻ thơ trở lên hấp dẫn và kì diệu tượng trưng cho tấm lòng bao la và sự bao dung của mẹ.</w:t>
            </w:r>
          </w:p>
          <w:p w:rsidR="004F144F" w:rsidRPr="00197786" w:rsidRDefault="004F144F" w:rsidP="008C76BF">
            <w:pPr>
              <w:spacing w:before="0" w:after="0" w:line="276" w:lineRule="auto"/>
              <w:jc w:val="both"/>
              <w:rPr>
                <w:b/>
                <w:i/>
                <w:sz w:val="26"/>
                <w:szCs w:val="26"/>
              </w:rPr>
            </w:pPr>
            <w:r w:rsidRPr="00197786">
              <w:rPr>
                <w:b/>
                <w:i/>
                <w:sz w:val="26"/>
                <w:szCs w:val="26"/>
              </w:rPr>
              <w:t>B4: Kết luận, nhận định:</w:t>
            </w:r>
          </w:p>
          <w:p w:rsidR="004F144F" w:rsidRPr="00F47C3E" w:rsidRDefault="00F47C3E" w:rsidP="008C76BF">
            <w:pPr>
              <w:spacing w:before="0" w:after="0" w:line="276" w:lineRule="auto"/>
              <w:jc w:val="both"/>
              <w:rPr>
                <w:i/>
                <w:color w:val="000000" w:themeColor="text1"/>
                <w:sz w:val="26"/>
                <w:szCs w:val="26"/>
              </w:rPr>
            </w:pPr>
            <w:r w:rsidRPr="00F47C3E">
              <w:rPr>
                <w:rFonts w:eastAsia="Times New Roman"/>
                <w:i/>
                <w:sz w:val="27"/>
                <w:szCs w:val="27"/>
              </w:rPr>
              <w:t xml:space="preserve">       Mây và sóng được cảm nhận qua cái nhìn và trí tưởng tượng của trẻ thơ trở lên hấp dẫn và kì diệu tượng trưng cho tấm lòng bao la và sự bao dung của mẹ.</w:t>
            </w:r>
          </w:p>
        </w:tc>
      </w:tr>
    </w:tbl>
    <w:p w:rsidR="00F47C3E" w:rsidRPr="00D0661E" w:rsidRDefault="00F47C3E" w:rsidP="00F47C3E">
      <w:pPr>
        <w:spacing w:before="0" w:after="0" w:line="276" w:lineRule="auto"/>
        <w:jc w:val="both"/>
        <w:rPr>
          <w:b/>
          <w:color w:val="FF0000"/>
          <w:sz w:val="26"/>
          <w:szCs w:val="26"/>
        </w:rPr>
      </w:pPr>
      <w:r w:rsidRPr="00D0661E">
        <w:rPr>
          <w:b/>
          <w:color w:val="FF0000"/>
          <w:sz w:val="26"/>
          <w:szCs w:val="26"/>
        </w:rPr>
        <w:lastRenderedPageBreak/>
        <w:t xml:space="preserve">2.2.2 Suy ngẫm và phản hồi (30 phút) </w:t>
      </w:r>
    </w:p>
    <w:p w:rsidR="00F47C3E" w:rsidRPr="00D0661E" w:rsidRDefault="00F47C3E" w:rsidP="00F47C3E">
      <w:pPr>
        <w:spacing w:before="0" w:after="0" w:line="276" w:lineRule="auto"/>
        <w:jc w:val="both"/>
        <w:rPr>
          <w:b/>
          <w:color w:val="FF0000"/>
          <w:sz w:val="26"/>
          <w:szCs w:val="26"/>
        </w:rPr>
      </w:pPr>
      <w:r w:rsidRPr="00D0661E">
        <w:rPr>
          <w:b/>
          <w:color w:val="FF0000"/>
          <w:sz w:val="26"/>
          <w:szCs w:val="26"/>
        </w:rPr>
        <w:t>*</w:t>
      </w:r>
      <w:r>
        <w:rPr>
          <w:b/>
          <w:color w:val="FF0000"/>
          <w:sz w:val="26"/>
          <w:szCs w:val="26"/>
        </w:rPr>
        <w:t>Một số nét độc đáo của bài thơ:</w:t>
      </w:r>
    </w:p>
    <w:tbl>
      <w:tblPr>
        <w:tblStyle w:val="TableGrid"/>
        <w:tblW w:w="9498" w:type="dxa"/>
        <w:tblInd w:w="-5" w:type="dxa"/>
        <w:tblLook w:val="04A0" w:firstRow="1" w:lastRow="0" w:firstColumn="1" w:lastColumn="0" w:noHBand="0" w:noVBand="1"/>
      </w:tblPr>
      <w:tblGrid>
        <w:gridCol w:w="9719"/>
      </w:tblGrid>
      <w:tr w:rsidR="00F47C3E" w:rsidRPr="006D3FA7" w:rsidTr="00AF7A54">
        <w:tc>
          <w:tcPr>
            <w:tcW w:w="9498" w:type="dxa"/>
          </w:tcPr>
          <w:p w:rsidR="00F47C3E" w:rsidRPr="00E13906" w:rsidRDefault="00F47C3E" w:rsidP="00AF7A54">
            <w:pPr>
              <w:numPr>
                <w:ilvl w:val="0"/>
                <w:numId w:val="25"/>
              </w:numPr>
              <w:spacing w:before="0" w:after="0"/>
              <w:jc w:val="both"/>
              <w:rPr>
                <w:rFonts w:eastAsia="Calibri"/>
                <w:szCs w:val="28"/>
              </w:rPr>
            </w:pPr>
            <w:r w:rsidRPr="00E13906">
              <w:rPr>
                <w:rFonts w:eastAsia="Calibri"/>
                <w:b/>
                <w:bCs/>
                <w:szCs w:val="28"/>
              </w:rPr>
              <w:t>Mục tiêu</w:t>
            </w:r>
            <w:r w:rsidRPr="00E13906">
              <w:rPr>
                <w:rFonts w:eastAsia="Calibri"/>
                <w:szCs w:val="28"/>
              </w:rPr>
              <w:t xml:space="preserve">: HS biết được những nét chung của </w:t>
            </w:r>
            <w:r>
              <w:rPr>
                <w:rFonts w:eastAsia="Calibri"/>
                <w:szCs w:val="28"/>
              </w:rPr>
              <w:t>nét độc đáo của bài thơ.</w:t>
            </w:r>
          </w:p>
          <w:p w:rsidR="00F47C3E" w:rsidRPr="00E13906" w:rsidRDefault="00F47C3E" w:rsidP="00AF7A54">
            <w:pPr>
              <w:numPr>
                <w:ilvl w:val="0"/>
                <w:numId w:val="25"/>
              </w:numPr>
              <w:spacing w:before="0" w:after="0"/>
              <w:jc w:val="both"/>
              <w:rPr>
                <w:rFonts w:eastAsia="Calibri"/>
                <w:szCs w:val="28"/>
              </w:rPr>
            </w:pPr>
            <w:r w:rsidRPr="00E13906">
              <w:rPr>
                <w:rFonts w:eastAsia="Calibri"/>
                <w:b/>
                <w:bCs/>
                <w:szCs w:val="28"/>
              </w:rPr>
              <w:t>Nội dung</w:t>
            </w:r>
            <w:r w:rsidRPr="00E13906">
              <w:rPr>
                <w:rFonts w:eastAsia="Calibri"/>
                <w:szCs w:val="28"/>
              </w:rPr>
              <w:t xml:space="preserve">: Những tri thức về </w:t>
            </w:r>
            <w:r>
              <w:rPr>
                <w:rFonts w:eastAsia="Calibri"/>
                <w:szCs w:val="28"/>
              </w:rPr>
              <w:t>nét độc đáo của bài thơ</w:t>
            </w:r>
          </w:p>
          <w:p w:rsidR="00F47C3E" w:rsidRDefault="00F47C3E" w:rsidP="00AF7A54">
            <w:pPr>
              <w:spacing w:before="0" w:after="0"/>
              <w:jc w:val="both"/>
              <w:rPr>
                <w:rFonts w:eastAsia="Calibri"/>
                <w:szCs w:val="28"/>
              </w:rPr>
            </w:pPr>
            <w:r w:rsidRPr="00E13906">
              <w:rPr>
                <w:rFonts w:eastAsia="Calibri"/>
                <w:b/>
                <w:bCs/>
                <w:szCs w:val="28"/>
              </w:rPr>
              <w:t xml:space="preserve">c) </w:t>
            </w:r>
            <w:r>
              <w:rPr>
                <w:rFonts w:eastAsia="Calibri"/>
                <w:b/>
                <w:bCs/>
                <w:szCs w:val="28"/>
              </w:rPr>
              <w:t>S</w:t>
            </w:r>
            <w:r w:rsidRPr="00E13906">
              <w:rPr>
                <w:rFonts w:eastAsia="Calibri"/>
                <w:b/>
                <w:bCs/>
                <w:szCs w:val="28"/>
              </w:rPr>
              <w:t>ản phẩm</w:t>
            </w:r>
            <w:r>
              <w:rPr>
                <w:rFonts w:eastAsia="Calibri"/>
                <w:b/>
                <w:bCs/>
                <w:szCs w:val="28"/>
              </w:rPr>
              <w:t xml:space="preserve">: </w:t>
            </w:r>
            <w:r w:rsidRPr="00E13906">
              <w:rPr>
                <w:rFonts w:eastAsia="Calibri"/>
                <w:szCs w:val="28"/>
              </w:rPr>
              <w:t>Câu trả lời của học sinh, phiếu học tập</w:t>
            </w:r>
            <w:r>
              <w:rPr>
                <w:rFonts w:eastAsia="Calibri"/>
                <w:szCs w:val="28"/>
              </w:rPr>
              <w:t>.</w:t>
            </w:r>
          </w:p>
          <w:p w:rsidR="00F47C3E" w:rsidRDefault="00F47C3E" w:rsidP="00AF7A54">
            <w:pPr>
              <w:spacing w:before="0" w:after="0"/>
              <w:jc w:val="both"/>
              <w:rPr>
                <w:rFonts w:eastAsia="Calibri"/>
                <w:szCs w:val="28"/>
              </w:rPr>
            </w:pPr>
            <w:r w:rsidRPr="00E13906">
              <w:rPr>
                <w:rFonts w:eastAsia="Calibri"/>
                <w:b/>
                <w:bCs/>
                <w:szCs w:val="28"/>
              </w:rPr>
              <w:t>d) Tổ chức thực hiện</w:t>
            </w:r>
            <w:r w:rsidRPr="00E13906">
              <w:rPr>
                <w:rFonts w:eastAsia="Calibri"/>
                <w:szCs w:val="28"/>
              </w:rPr>
              <w:t>:</w:t>
            </w:r>
          </w:p>
          <w:p w:rsidR="00F47C3E" w:rsidRPr="00E13906" w:rsidRDefault="00F47C3E" w:rsidP="00AF7A54">
            <w:pPr>
              <w:spacing w:before="0" w:after="0"/>
              <w:jc w:val="both"/>
              <w:rPr>
                <w:rFonts w:eastAsia="Calibri"/>
                <w:szCs w:val="28"/>
              </w:rPr>
            </w:pPr>
            <w:r>
              <w:rPr>
                <w:rFonts w:eastAsia="Calibri"/>
                <w:b/>
                <w:bCs/>
                <w:szCs w:val="28"/>
              </w:rPr>
              <w:t xml:space="preserve">- </w:t>
            </w:r>
            <w:r w:rsidRPr="00E13906">
              <w:rPr>
                <w:rFonts w:eastAsia="Calibri"/>
                <w:b/>
                <w:bCs/>
                <w:szCs w:val="28"/>
              </w:rPr>
              <w:t xml:space="preserve">Phương pháp, kĩ thuật dạy học: </w:t>
            </w:r>
            <w:r w:rsidRPr="00E13906">
              <w:rPr>
                <w:rFonts w:eastAsia="Calibri"/>
                <w:szCs w:val="28"/>
              </w:rPr>
              <w:t>đặt câu hỏi, dạy học hợp tác, giải quyết vấn đề.</w:t>
            </w:r>
          </w:p>
          <w:p w:rsidR="00F47C3E" w:rsidRPr="00E13906" w:rsidRDefault="00F47C3E" w:rsidP="00AF7A54">
            <w:pPr>
              <w:spacing w:before="0" w:after="0"/>
              <w:jc w:val="both"/>
              <w:rPr>
                <w:rFonts w:eastAsia="Calibri"/>
                <w:b/>
                <w:bCs/>
                <w:szCs w:val="28"/>
              </w:rPr>
            </w:pPr>
            <w:r>
              <w:rPr>
                <w:rFonts w:eastAsia="Calibri"/>
                <w:b/>
                <w:bCs/>
                <w:szCs w:val="28"/>
              </w:rPr>
              <w:t>-</w:t>
            </w:r>
            <w:r w:rsidRPr="00E13906">
              <w:rPr>
                <w:rFonts w:eastAsia="Calibri"/>
                <w:b/>
                <w:bCs/>
                <w:szCs w:val="28"/>
              </w:rPr>
              <w:t xml:space="preserve"> Ngườ</w:t>
            </w:r>
            <w:r>
              <w:rPr>
                <w:rFonts w:eastAsia="Calibri"/>
                <w:b/>
                <w:bCs/>
                <w:szCs w:val="28"/>
              </w:rPr>
              <w:t xml:space="preserve">i đánh giá, </w:t>
            </w:r>
            <w:r w:rsidRPr="00E13906">
              <w:rPr>
                <w:rFonts w:eastAsia="Calibri"/>
                <w:b/>
                <w:bCs/>
                <w:szCs w:val="28"/>
              </w:rPr>
              <w:t>công cụ</w:t>
            </w:r>
            <w:r w:rsidRPr="00E13906">
              <w:rPr>
                <w:rFonts w:eastAsia="Calibri"/>
                <w:szCs w:val="28"/>
              </w:rPr>
              <w:t>: Câu trả lời của học sinh, phiếu học tập</w:t>
            </w:r>
            <w:r>
              <w:rPr>
                <w:rFonts w:eastAsia="Calibri"/>
                <w:szCs w:val="28"/>
              </w:rPr>
              <w:t>.</w:t>
            </w:r>
          </w:p>
          <w:p w:rsidR="00F47C3E" w:rsidRPr="00E13906" w:rsidRDefault="00F47C3E" w:rsidP="00AF7A54">
            <w:pPr>
              <w:spacing w:before="0" w:after="0"/>
              <w:jc w:val="both"/>
              <w:rPr>
                <w:rFonts w:eastAsia="Calibri"/>
                <w:b/>
                <w:bCs/>
                <w:szCs w:val="28"/>
              </w:rPr>
            </w:pPr>
            <w:r w:rsidRPr="00E13906">
              <w:rPr>
                <w:rFonts w:eastAsia="Calibri"/>
                <w:b/>
                <w:bCs/>
                <w:szCs w:val="28"/>
              </w:rPr>
              <w:t>B1: Chuyển giao nhiệm vụ</w:t>
            </w:r>
            <w:r>
              <w:rPr>
                <w:rFonts w:eastAsia="Calibri"/>
                <w:b/>
                <w:bCs/>
                <w:szCs w:val="28"/>
              </w:rPr>
              <w:t xml:space="preserve">: </w:t>
            </w:r>
          </w:p>
          <w:p w:rsidR="00F47C3E" w:rsidRPr="006D3FA7" w:rsidRDefault="00F47C3E" w:rsidP="00AF7A54">
            <w:pPr>
              <w:spacing w:before="0" w:after="0" w:line="276" w:lineRule="auto"/>
              <w:jc w:val="both"/>
              <w:rPr>
                <w:sz w:val="26"/>
                <w:szCs w:val="26"/>
              </w:rPr>
            </w:pPr>
            <w:r w:rsidRPr="006D3FA7">
              <w:rPr>
                <w:sz w:val="26"/>
                <w:szCs w:val="26"/>
              </w:rPr>
              <w:t>GV nêu nhiệm vụ các nhóm,</w:t>
            </w:r>
            <w:r>
              <w:rPr>
                <w:sz w:val="26"/>
                <w:szCs w:val="26"/>
              </w:rPr>
              <w:t xml:space="preserve"> </w:t>
            </w:r>
            <w:r w:rsidRPr="006D3FA7">
              <w:rPr>
                <w:sz w:val="26"/>
                <w:szCs w:val="26"/>
              </w:rPr>
              <w:t>yêu cầu các nhóm thảo luận trả lời trên phiếu:</w:t>
            </w:r>
          </w:p>
          <w:p w:rsidR="00F47C3E" w:rsidRDefault="00F47C3E" w:rsidP="00AF7A54">
            <w:pPr>
              <w:spacing w:before="0" w:after="0" w:line="276" w:lineRule="auto"/>
              <w:jc w:val="both"/>
              <w:rPr>
                <w:sz w:val="26"/>
                <w:szCs w:val="26"/>
              </w:rPr>
            </w:pPr>
            <w:r w:rsidRPr="00594A3D">
              <w:rPr>
                <w:b/>
                <w:sz w:val="26"/>
                <w:szCs w:val="26"/>
              </w:rPr>
              <w:t>Câu hỏi 1</w:t>
            </w:r>
            <w:r w:rsidRPr="006D3FA7">
              <w:rPr>
                <w:sz w:val="26"/>
                <w:szCs w:val="26"/>
              </w:rPr>
              <w:t xml:space="preserve">: </w:t>
            </w:r>
            <w:r w:rsidRPr="00F47C3E">
              <w:rPr>
                <w:rStyle w:val="Strong"/>
                <w:b w:val="0"/>
                <w:szCs w:val="27"/>
                <w:shd w:val="clear" w:color="auto" w:fill="FFFFFF"/>
              </w:rPr>
              <w:t>Những dấu hiệu nào giúp em nhận biết </w:t>
            </w:r>
            <w:r w:rsidRPr="00F47C3E">
              <w:rPr>
                <w:rStyle w:val="Emphasis"/>
                <w:b/>
                <w:bCs/>
                <w:szCs w:val="27"/>
                <w:shd w:val="clear" w:color="auto" w:fill="FFFFFF"/>
              </w:rPr>
              <w:t>Mây và sóng</w:t>
            </w:r>
            <w:r w:rsidRPr="00F47C3E">
              <w:rPr>
                <w:rStyle w:val="Strong"/>
                <w:b w:val="0"/>
                <w:szCs w:val="27"/>
                <w:shd w:val="clear" w:color="auto" w:fill="FFFFFF"/>
              </w:rPr>
              <w:t> là một bài thơ?</w:t>
            </w:r>
          </w:p>
          <w:p w:rsidR="00F47C3E" w:rsidRDefault="00F47C3E" w:rsidP="00AF7A54">
            <w:pPr>
              <w:spacing w:before="0" w:after="0" w:line="276" w:lineRule="auto"/>
              <w:jc w:val="both"/>
              <w:rPr>
                <w:rStyle w:val="Strong"/>
                <w:rFonts w:ascii="Arial" w:hAnsi="Arial" w:cs="Arial"/>
                <w:sz w:val="27"/>
                <w:szCs w:val="27"/>
                <w:shd w:val="clear" w:color="auto" w:fill="FFFFFF"/>
              </w:rPr>
            </w:pPr>
            <w:r w:rsidRPr="00594A3D">
              <w:rPr>
                <w:b/>
                <w:sz w:val="26"/>
                <w:szCs w:val="26"/>
              </w:rPr>
              <w:t>Câu</w:t>
            </w:r>
            <w:r>
              <w:rPr>
                <w:b/>
                <w:sz w:val="26"/>
                <w:szCs w:val="26"/>
              </w:rPr>
              <w:t xml:space="preserve"> </w:t>
            </w:r>
            <w:r w:rsidRPr="00594A3D">
              <w:rPr>
                <w:b/>
                <w:sz w:val="26"/>
                <w:szCs w:val="26"/>
              </w:rPr>
              <w:t>hỏi 2</w:t>
            </w:r>
            <w:r w:rsidRPr="006D3FA7">
              <w:rPr>
                <w:sz w:val="26"/>
                <w:szCs w:val="26"/>
              </w:rPr>
              <w:t xml:space="preserve">: </w:t>
            </w:r>
            <w:r w:rsidRPr="00F47C3E">
              <w:rPr>
                <w:rStyle w:val="Strong"/>
                <w:b w:val="0"/>
                <w:szCs w:val="27"/>
                <w:shd w:val="clear" w:color="auto" w:fill="FFFFFF"/>
              </w:rPr>
              <w:t>Kẻ bảng sau vào vở và điền các thông tin phù hợp, sau đó, trao đổi với bạn</w:t>
            </w:r>
            <w:r>
              <w:rPr>
                <w:rStyle w:val="Strong"/>
                <w:rFonts w:ascii="Arial" w:hAnsi="Arial" w:cs="Arial"/>
                <w:sz w:val="27"/>
                <w:szCs w:val="27"/>
                <w:shd w:val="clear" w:color="auto" w:fill="FFFFFF"/>
              </w:rPr>
              <w:t>:</w:t>
            </w:r>
          </w:p>
          <w:tbl>
            <w:tblPr>
              <w:tblW w:w="9493" w:type="dxa"/>
              <w:tblCellMar>
                <w:left w:w="0" w:type="dxa"/>
                <w:right w:w="0" w:type="dxa"/>
              </w:tblCellMar>
              <w:tblLook w:val="04A0" w:firstRow="1" w:lastRow="0" w:firstColumn="1" w:lastColumn="0" w:noHBand="0" w:noVBand="1"/>
            </w:tblPr>
            <w:tblGrid>
              <w:gridCol w:w="2972"/>
              <w:gridCol w:w="4189"/>
              <w:gridCol w:w="2332"/>
            </w:tblGrid>
            <w:tr w:rsidR="00F47C3E" w:rsidRPr="00F47C3E" w:rsidTr="00F47C3E">
              <w:tc>
                <w:tcPr>
                  <w:tcW w:w="1565" w:type="pct"/>
                  <w:tcBorders>
                    <w:top w:val="single" w:sz="8" w:space="0" w:color="auto"/>
                    <w:left w:val="single" w:sz="8" w:space="0" w:color="auto"/>
                    <w:bottom w:val="single" w:sz="8" w:space="0" w:color="auto"/>
                    <w:right w:val="single" w:sz="8" w:space="0" w:color="auto"/>
                  </w:tcBorders>
                  <w:shd w:val="clear" w:color="auto" w:fill="auto"/>
                  <w:hideMark/>
                </w:tcPr>
                <w:p w:rsidR="00F47C3E" w:rsidRPr="00F47C3E" w:rsidRDefault="00F47C3E" w:rsidP="00F47C3E">
                  <w:pPr>
                    <w:spacing w:before="0" w:after="240" w:line="360" w:lineRule="atLeast"/>
                    <w:ind w:left="48" w:right="48"/>
                    <w:jc w:val="center"/>
                    <w:rPr>
                      <w:rFonts w:eastAsia="Times New Roman"/>
                      <w:b/>
                      <w:szCs w:val="27"/>
                    </w:rPr>
                  </w:pPr>
                  <w:r w:rsidRPr="00F47C3E">
                    <w:rPr>
                      <w:rFonts w:eastAsia="Times New Roman"/>
                      <w:b/>
                      <w:szCs w:val="27"/>
                      <w:shd w:val="clear" w:color="auto" w:fill="FFFFFF"/>
                    </w:rPr>
                    <w:t>Ấn tượng của em về bài thơ</w:t>
                  </w:r>
                </w:p>
              </w:tc>
              <w:tc>
                <w:tcPr>
                  <w:tcW w:w="22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240" w:line="360" w:lineRule="atLeast"/>
                    <w:ind w:left="48" w:right="48"/>
                    <w:jc w:val="center"/>
                    <w:rPr>
                      <w:rFonts w:eastAsia="Times New Roman"/>
                      <w:b/>
                      <w:szCs w:val="27"/>
                    </w:rPr>
                  </w:pPr>
                  <w:r w:rsidRPr="00F47C3E">
                    <w:rPr>
                      <w:rFonts w:eastAsia="Times New Roman"/>
                      <w:b/>
                      <w:szCs w:val="27"/>
                      <w:shd w:val="clear" w:color="auto" w:fill="FFFFFF"/>
                    </w:rPr>
                    <w:t>Những hình ảnh, biện pháp tu từ gợi cho em ấn tượng</w:t>
                  </w:r>
                </w:p>
              </w:tc>
              <w:tc>
                <w:tcPr>
                  <w:tcW w:w="122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240" w:line="360" w:lineRule="atLeast"/>
                    <w:ind w:left="48" w:right="48"/>
                    <w:jc w:val="center"/>
                    <w:rPr>
                      <w:rFonts w:eastAsia="Times New Roman"/>
                      <w:b/>
                      <w:szCs w:val="27"/>
                    </w:rPr>
                  </w:pPr>
                  <w:r w:rsidRPr="00F47C3E">
                    <w:rPr>
                      <w:rFonts w:eastAsia="Times New Roman"/>
                      <w:b/>
                      <w:szCs w:val="27"/>
                    </w:rPr>
                    <w:t>Ý kiến của bạn em</w:t>
                  </w:r>
                </w:p>
              </w:tc>
            </w:tr>
            <w:tr w:rsidR="00F47C3E" w:rsidRPr="00F47C3E" w:rsidTr="00F47C3E">
              <w:tc>
                <w:tcPr>
                  <w:tcW w:w="156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47C3E" w:rsidRPr="00F47C3E" w:rsidRDefault="00F47C3E" w:rsidP="00F47C3E">
                  <w:pPr>
                    <w:spacing w:before="0" w:after="240" w:line="360" w:lineRule="atLeast"/>
                    <w:ind w:left="48" w:right="48"/>
                    <w:jc w:val="both"/>
                    <w:rPr>
                      <w:rFonts w:ascii="Arial" w:eastAsia="Times New Roman" w:hAnsi="Arial" w:cs="Arial"/>
                      <w:sz w:val="27"/>
                      <w:szCs w:val="27"/>
                    </w:rPr>
                  </w:pPr>
                </w:p>
              </w:tc>
              <w:tc>
                <w:tcPr>
                  <w:tcW w:w="22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7C3E" w:rsidRPr="00F47C3E" w:rsidRDefault="00F47C3E" w:rsidP="00F47C3E">
                  <w:pPr>
                    <w:spacing w:before="0" w:after="240" w:line="360" w:lineRule="atLeast"/>
                    <w:ind w:left="48" w:right="48"/>
                    <w:jc w:val="both"/>
                    <w:rPr>
                      <w:rFonts w:ascii="Arial" w:eastAsia="Times New Roman" w:hAnsi="Arial" w:cs="Arial"/>
                      <w:sz w:val="27"/>
                      <w:szCs w:val="27"/>
                    </w:rPr>
                  </w:pPr>
                </w:p>
              </w:tc>
              <w:tc>
                <w:tcPr>
                  <w:tcW w:w="122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47C3E" w:rsidRPr="00F47C3E" w:rsidRDefault="00F47C3E" w:rsidP="00F47C3E">
                  <w:pPr>
                    <w:spacing w:before="0" w:after="240" w:line="360" w:lineRule="atLeast"/>
                    <w:ind w:left="48" w:right="48"/>
                    <w:jc w:val="both"/>
                    <w:rPr>
                      <w:rFonts w:ascii="Arial" w:eastAsia="Times New Roman" w:hAnsi="Arial" w:cs="Arial"/>
                      <w:sz w:val="27"/>
                      <w:szCs w:val="27"/>
                    </w:rPr>
                  </w:pPr>
                </w:p>
              </w:tc>
            </w:tr>
          </w:tbl>
          <w:p w:rsidR="00F47C3E" w:rsidRPr="00F47C3E" w:rsidRDefault="00F47C3E" w:rsidP="00AF7A54">
            <w:pPr>
              <w:spacing w:before="0" w:after="0" w:line="276" w:lineRule="auto"/>
              <w:jc w:val="both"/>
              <w:rPr>
                <w:rStyle w:val="Strong"/>
                <w:b w:val="0"/>
                <w:szCs w:val="27"/>
                <w:shd w:val="clear" w:color="auto" w:fill="FFFFFF"/>
              </w:rPr>
            </w:pPr>
            <w:r>
              <w:rPr>
                <w:b/>
                <w:sz w:val="26"/>
                <w:szCs w:val="26"/>
              </w:rPr>
              <w:t>Câu hỏ</w:t>
            </w:r>
            <w:r w:rsidRPr="00F47C3E">
              <w:rPr>
                <w:b/>
                <w:sz w:val="26"/>
                <w:szCs w:val="26"/>
              </w:rPr>
              <w:t xml:space="preserve">i 3: </w:t>
            </w:r>
            <w:r w:rsidRPr="00F47C3E">
              <w:rPr>
                <w:rStyle w:val="Strong"/>
                <w:b w:val="0"/>
                <w:szCs w:val="27"/>
                <w:shd w:val="clear" w:color="auto" w:fill="FFFFFF"/>
              </w:rPr>
              <w:t>Hãy phác họa bằng lời hoặc tranh những hình dung của em khi đọc bài thơ và chia sẻ với các bạn?</w:t>
            </w:r>
          </w:p>
          <w:p w:rsidR="00F47C3E" w:rsidRPr="00594A3D" w:rsidRDefault="00F47C3E" w:rsidP="00AF7A54">
            <w:pPr>
              <w:spacing w:before="0" w:after="0" w:line="276" w:lineRule="auto"/>
              <w:jc w:val="both"/>
              <w:rPr>
                <w:b/>
                <w:i/>
                <w:sz w:val="26"/>
                <w:szCs w:val="26"/>
              </w:rPr>
            </w:pPr>
            <w:r w:rsidRPr="00594A3D">
              <w:rPr>
                <w:b/>
                <w:i/>
                <w:sz w:val="26"/>
                <w:szCs w:val="26"/>
              </w:rPr>
              <w:lastRenderedPageBreak/>
              <w:t>B2: Thực hiện nhiệm vụ học tập:</w:t>
            </w:r>
          </w:p>
          <w:p w:rsidR="00F47C3E" w:rsidRPr="006D3FA7" w:rsidRDefault="00F47C3E" w:rsidP="00AF7A54">
            <w:pPr>
              <w:spacing w:before="0" w:after="0" w:line="276" w:lineRule="auto"/>
              <w:jc w:val="both"/>
              <w:rPr>
                <w:sz w:val="26"/>
                <w:szCs w:val="26"/>
              </w:rPr>
            </w:pPr>
            <w:r w:rsidRPr="006D3FA7">
              <w:rPr>
                <w:sz w:val="26"/>
                <w:szCs w:val="26"/>
              </w:rPr>
              <w:t xml:space="preserve">Học sinh  suy nghĩ, trả lời các câu hỏi </w:t>
            </w:r>
            <w:r>
              <w:rPr>
                <w:sz w:val="26"/>
                <w:szCs w:val="26"/>
              </w:rPr>
              <w:t xml:space="preserve">mà </w:t>
            </w:r>
            <w:r w:rsidRPr="006D3FA7">
              <w:rPr>
                <w:sz w:val="26"/>
                <w:szCs w:val="26"/>
              </w:rPr>
              <w:t>GV đã giao.</w:t>
            </w:r>
          </w:p>
          <w:p w:rsidR="00F47C3E" w:rsidRPr="006D3FA7" w:rsidRDefault="00F47C3E" w:rsidP="00AF7A54">
            <w:pPr>
              <w:spacing w:before="0" w:after="0" w:line="276" w:lineRule="auto"/>
              <w:jc w:val="both"/>
              <w:rPr>
                <w:i/>
                <w:sz w:val="26"/>
                <w:szCs w:val="26"/>
              </w:rPr>
            </w:pPr>
            <w:r w:rsidRPr="00594A3D">
              <w:rPr>
                <w:b/>
                <w:i/>
                <w:sz w:val="26"/>
                <w:szCs w:val="26"/>
              </w:rPr>
              <w:t>B3: Báo cáo, thảo luận kết quả thực hiện nhiệm vụ</w:t>
            </w:r>
            <w:r w:rsidRPr="006D3FA7">
              <w:rPr>
                <w:i/>
                <w:sz w:val="26"/>
                <w:szCs w:val="26"/>
              </w:rPr>
              <w:t>:</w:t>
            </w:r>
          </w:p>
          <w:p w:rsidR="00F47C3E" w:rsidRPr="006D3FA7" w:rsidRDefault="00F47C3E" w:rsidP="00AF7A54">
            <w:pPr>
              <w:spacing w:before="0" w:after="0" w:line="276" w:lineRule="auto"/>
              <w:jc w:val="both"/>
              <w:rPr>
                <w:sz w:val="26"/>
                <w:szCs w:val="26"/>
              </w:rPr>
            </w:pPr>
            <w:r w:rsidRPr="006D3FA7">
              <w:rPr>
                <w:sz w:val="26"/>
                <w:szCs w:val="26"/>
              </w:rPr>
              <w:t>GV mời đại diện học sinh phát biểu</w:t>
            </w:r>
          </w:p>
          <w:p w:rsidR="00F47C3E" w:rsidRPr="006D3FA7" w:rsidRDefault="00F47C3E" w:rsidP="00AF7A54">
            <w:pPr>
              <w:spacing w:before="0" w:after="0" w:line="276" w:lineRule="auto"/>
              <w:jc w:val="both"/>
              <w:rPr>
                <w:sz w:val="26"/>
                <w:szCs w:val="26"/>
              </w:rPr>
            </w:pPr>
            <w:r w:rsidRPr="006D3FA7">
              <w:rPr>
                <w:sz w:val="26"/>
                <w:szCs w:val="26"/>
              </w:rPr>
              <w:t>Các nhóm khác bổ sung, nhận xét.</w:t>
            </w:r>
          </w:p>
          <w:p w:rsidR="00F47C3E" w:rsidRPr="00F47C3E" w:rsidRDefault="00F47C3E" w:rsidP="00F47C3E">
            <w:pPr>
              <w:pStyle w:val="NormalWeb"/>
              <w:spacing w:before="0" w:beforeAutospacing="0" w:after="0" w:afterAutospacing="0" w:line="360" w:lineRule="atLeast"/>
              <w:ind w:left="45" w:right="45"/>
              <w:jc w:val="both"/>
              <w:rPr>
                <w:color w:val="000000"/>
                <w:sz w:val="28"/>
                <w:szCs w:val="27"/>
              </w:rPr>
            </w:pPr>
            <w:r w:rsidRPr="002B6D69">
              <w:rPr>
                <w:b/>
                <w:sz w:val="28"/>
                <w:szCs w:val="26"/>
              </w:rPr>
              <w:t xml:space="preserve">Câu hỏi 1: </w:t>
            </w:r>
            <w:r w:rsidRPr="00F47C3E">
              <w:rPr>
                <w:color w:val="000000"/>
                <w:sz w:val="28"/>
                <w:szCs w:val="27"/>
              </w:rPr>
              <w:t>- Những dấu hiệu giúp em nhận ra đây là một bài thơ là:</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rPr>
              <w:t>+ Kết thúc mỗi câu tác giả đều xuống dòng.</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rPr>
              <w:t>+ Lời hỏi đáp của con và các bạn cũng được tác giả trích dẫn và cho vào ngoặc kép.</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rPr>
              <w:t>+ Bài thơ không có vần, không bị ràng buộc bởi vần luật nhưng người đọc vẫn cảm nhận được âm điệu trữ tình của bài thơ.</w:t>
            </w:r>
          </w:p>
          <w:p w:rsidR="00F47C3E" w:rsidRDefault="00F47C3E" w:rsidP="00F47C3E">
            <w:pPr>
              <w:spacing w:before="0" w:after="0" w:line="276" w:lineRule="auto"/>
              <w:jc w:val="both"/>
              <w:rPr>
                <w:b/>
                <w:szCs w:val="26"/>
              </w:rPr>
            </w:pPr>
            <w:r w:rsidRPr="002B6D69">
              <w:rPr>
                <w:b/>
                <w:szCs w:val="26"/>
              </w:rPr>
              <w:t xml:space="preserve">Câu hỏi 2: </w:t>
            </w:r>
          </w:p>
          <w:tbl>
            <w:tblPr>
              <w:tblW w:w="9493" w:type="dxa"/>
              <w:tblCellMar>
                <w:left w:w="0" w:type="dxa"/>
                <w:right w:w="0" w:type="dxa"/>
              </w:tblCellMar>
              <w:tblLook w:val="04A0" w:firstRow="1" w:lastRow="0" w:firstColumn="1" w:lastColumn="0" w:noHBand="0" w:noVBand="1"/>
            </w:tblPr>
            <w:tblGrid>
              <w:gridCol w:w="2972"/>
              <w:gridCol w:w="4190"/>
              <w:gridCol w:w="2331"/>
            </w:tblGrid>
            <w:tr w:rsidR="00F47C3E" w:rsidRPr="00F47C3E" w:rsidTr="00F47C3E">
              <w:tc>
                <w:tcPr>
                  <w:tcW w:w="1565" w:type="pct"/>
                  <w:tcBorders>
                    <w:top w:val="single" w:sz="8" w:space="0" w:color="auto"/>
                    <w:left w:val="single" w:sz="8" w:space="0" w:color="auto"/>
                    <w:bottom w:val="single" w:sz="8" w:space="0" w:color="auto"/>
                    <w:right w:val="single" w:sz="8" w:space="0" w:color="auto"/>
                  </w:tcBorders>
                  <w:shd w:val="clear" w:color="auto" w:fill="auto"/>
                  <w:hideMark/>
                </w:tcPr>
                <w:p w:rsidR="00F47C3E" w:rsidRPr="00F47C3E" w:rsidRDefault="00F47C3E" w:rsidP="00F47C3E">
                  <w:pPr>
                    <w:spacing w:before="0" w:after="0" w:line="360" w:lineRule="atLeast"/>
                    <w:ind w:left="45" w:right="45"/>
                    <w:jc w:val="center"/>
                    <w:rPr>
                      <w:rFonts w:eastAsia="Times New Roman"/>
                      <w:b/>
                      <w:szCs w:val="27"/>
                    </w:rPr>
                  </w:pPr>
                  <w:r w:rsidRPr="00F47C3E">
                    <w:rPr>
                      <w:rFonts w:eastAsia="Times New Roman"/>
                      <w:b/>
                      <w:szCs w:val="27"/>
                      <w:shd w:val="clear" w:color="auto" w:fill="FFFFFF"/>
                    </w:rPr>
                    <w:t>Ấn tượng của em về bài thơ</w:t>
                  </w:r>
                </w:p>
              </w:tc>
              <w:tc>
                <w:tcPr>
                  <w:tcW w:w="220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0" w:line="360" w:lineRule="atLeast"/>
                    <w:ind w:left="45" w:right="45"/>
                    <w:jc w:val="center"/>
                    <w:rPr>
                      <w:rFonts w:eastAsia="Times New Roman"/>
                      <w:b/>
                      <w:szCs w:val="27"/>
                    </w:rPr>
                  </w:pPr>
                  <w:r w:rsidRPr="00F47C3E">
                    <w:rPr>
                      <w:rFonts w:eastAsia="Times New Roman"/>
                      <w:b/>
                      <w:szCs w:val="27"/>
                      <w:shd w:val="clear" w:color="auto" w:fill="FFFFFF"/>
                    </w:rPr>
                    <w:t>Những hình ảnh, biện pháp tu từ gợi cho em ấn tượng</w:t>
                  </w:r>
                </w:p>
              </w:tc>
              <w:tc>
                <w:tcPr>
                  <w:tcW w:w="122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0" w:line="360" w:lineRule="atLeast"/>
                    <w:ind w:left="45" w:right="45"/>
                    <w:jc w:val="center"/>
                    <w:rPr>
                      <w:rFonts w:eastAsia="Times New Roman"/>
                      <w:b/>
                      <w:szCs w:val="27"/>
                    </w:rPr>
                  </w:pPr>
                  <w:r w:rsidRPr="00F47C3E">
                    <w:rPr>
                      <w:rFonts w:eastAsia="Times New Roman"/>
                      <w:b/>
                      <w:szCs w:val="27"/>
                    </w:rPr>
                    <w:t>Ý kiến của bạn em</w:t>
                  </w:r>
                </w:p>
              </w:tc>
            </w:tr>
            <w:tr w:rsidR="00F47C3E" w:rsidRPr="00F47C3E" w:rsidTr="00F47C3E">
              <w:tc>
                <w:tcPr>
                  <w:tcW w:w="156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Bài thơ mang một phong cách khác lại với kết cấu của những bài thơ bình thường, đó là bài thơ văn xuôi. </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Khi đọc bài thơ em có thể cảm nhận rõ được tình yêu và sự gắn bó của con với mẹ thể hiện qua hai cuộc đối thoại với những người trên mây và trong sóng.</w:t>
                  </w:r>
                  <w:r w:rsidRPr="00F47C3E">
                    <w:rPr>
                      <w:rFonts w:eastAsia="Times New Roman"/>
                      <w:szCs w:val="27"/>
                      <w:shd w:val="clear" w:color="auto" w:fill="FFFFFF"/>
                    </w:rPr>
                    <w:br/>
                    <w:t> - Đặc biệt bài thơ đã truyền đạt được tình mẫu tử thắm thiết và niềm hạnh phúc vô bờ bến trong những trò chơi của hai mẹ con do em bé nghĩ ra.</w:t>
                  </w:r>
                </w:p>
              </w:tc>
              <w:tc>
                <w:tcPr>
                  <w:tcW w:w="220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Bài thơ tràn đầy những hình ảnh thiên nhiên rộng lớn, sống động và nhiều màu sắc: mây, sóng, biển cả, bình minh vàng, hoàng hôn, vầng trăng bạc, bầu trời xanh thẳm, bến bờ kì lạ. </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Những hình ảnh thiên nhiên ấy được cảm nhận qua cái nhìn và tâm hồn của em bé nên càng đẹp, sinh động, hấp dẫn. </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Hình ảnh thiên nhiên lung linh, kì ảo nhưng vẫn rất sinh động, chân thực.</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Những hình dáng, hoạt động, âm thanh, màu sắc của thiên nhiên được miêu tả đều rất sát hợp. </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shd w:val="clear" w:color="auto" w:fill="FFFFFF"/>
                    </w:rPr>
                    <w:t>+ Hình ảnh thiên nhiên mang ý nghĩa tượng trưng: những trò chơi trên mây, trong sóng tượng trưng cho những thú vui hấp dẫn trong cuộc đời; “bến bờ kì lạ” tượng trưng cho tấm lòng bao la và sự bao dung của mẹ.</w:t>
                  </w:r>
                </w:p>
              </w:tc>
              <w:tc>
                <w:tcPr>
                  <w:tcW w:w="122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rPr>
                    <w:t>- Đồng tình</w:t>
                  </w:r>
                </w:p>
              </w:tc>
            </w:tr>
          </w:tbl>
          <w:p w:rsidR="00F47C3E" w:rsidRDefault="00F47C3E" w:rsidP="00F47C3E">
            <w:pPr>
              <w:spacing w:before="0" w:after="0" w:line="276" w:lineRule="auto"/>
              <w:jc w:val="both"/>
              <w:rPr>
                <w:b/>
                <w:szCs w:val="26"/>
              </w:rPr>
            </w:pPr>
          </w:p>
          <w:p w:rsidR="00F47C3E" w:rsidRPr="00F47C3E" w:rsidRDefault="00F47C3E" w:rsidP="00F47C3E">
            <w:pPr>
              <w:pStyle w:val="NormalWeb"/>
              <w:spacing w:before="0" w:beforeAutospacing="0" w:after="0" w:afterAutospacing="0" w:line="360" w:lineRule="atLeast"/>
              <w:ind w:left="45" w:right="45"/>
              <w:jc w:val="both"/>
              <w:rPr>
                <w:color w:val="000000"/>
                <w:sz w:val="28"/>
                <w:szCs w:val="27"/>
              </w:rPr>
            </w:pPr>
            <w:r>
              <w:rPr>
                <w:b/>
                <w:sz w:val="26"/>
                <w:szCs w:val="26"/>
              </w:rPr>
              <w:t>Câu hỏ</w:t>
            </w:r>
            <w:r w:rsidRPr="00F47C3E">
              <w:rPr>
                <w:b/>
                <w:sz w:val="26"/>
                <w:szCs w:val="26"/>
              </w:rPr>
              <w:t>i 3:</w:t>
            </w:r>
            <w:r>
              <w:rPr>
                <w:rFonts w:ascii="Arial" w:hAnsi="Arial" w:cs="Arial"/>
                <w:sz w:val="27"/>
                <w:szCs w:val="27"/>
              </w:rPr>
              <w:t xml:space="preserve"> </w:t>
            </w:r>
            <w:r w:rsidRPr="00F47C3E">
              <w:rPr>
                <w:rFonts w:ascii="Arial" w:hAnsi="Arial" w:cs="Arial"/>
                <w:color w:val="000000"/>
                <w:sz w:val="27"/>
                <w:szCs w:val="27"/>
              </w:rPr>
              <w:t> </w:t>
            </w:r>
            <w:r w:rsidRPr="00F47C3E">
              <w:rPr>
                <w:color w:val="000000"/>
                <w:sz w:val="28"/>
                <w:szCs w:val="27"/>
              </w:rPr>
              <w:t xml:space="preserve">Khi đọc bài thơ em có thể cảm nhận rõ được tình yêu và sự gắn bó của con với mẹ thể hiện qua hai cuộc đối thoại với những người trên mây và trong </w:t>
            </w:r>
            <w:r w:rsidRPr="00F47C3E">
              <w:rPr>
                <w:color w:val="000000"/>
                <w:sz w:val="28"/>
                <w:szCs w:val="27"/>
              </w:rPr>
              <w:lastRenderedPageBreak/>
              <w:t>sóng.</w:t>
            </w:r>
          </w:p>
          <w:p w:rsidR="00F47C3E" w:rsidRPr="00F47C3E" w:rsidRDefault="00F47C3E" w:rsidP="00F47C3E">
            <w:pPr>
              <w:spacing w:before="0" w:after="0" w:line="360" w:lineRule="atLeast"/>
              <w:ind w:left="45" w:right="45"/>
              <w:jc w:val="both"/>
              <w:rPr>
                <w:rFonts w:eastAsia="Times New Roman"/>
                <w:szCs w:val="27"/>
              </w:rPr>
            </w:pPr>
            <w:r w:rsidRPr="00F47C3E">
              <w:rPr>
                <w:rFonts w:eastAsia="Times New Roman"/>
                <w:szCs w:val="27"/>
              </w:rPr>
              <w:t>- Bài thơ đã truyền đạt được tình mẫu tử thắm thiết và niềm hạnh phúc vô bờ bến trong những trò chơi của hai mẹ con do em bé nghĩ ra.</w:t>
            </w:r>
          </w:p>
          <w:p w:rsidR="00F47C3E" w:rsidRPr="00594A3D" w:rsidRDefault="00F47C3E" w:rsidP="00AF7A54">
            <w:pPr>
              <w:spacing w:before="0" w:after="0"/>
              <w:jc w:val="both"/>
              <w:rPr>
                <w:b/>
                <w:i/>
                <w:sz w:val="26"/>
                <w:szCs w:val="26"/>
              </w:rPr>
            </w:pPr>
            <w:r w:rsidRPr="002B6D69">
              <w:rPr>
                <w:b/>
                <w:szCs w:val="26"/>
              </w:rPr>
              <w:t xml:space="preserve"> </w:t>
            </w:r>
            <w:r w:rsidRPr="00594A3D">
              <w:rPr>
                <w:b/>
                <w:sz w:val="26"/>
                <w:szCs w:val="26"/>
              </w:rPr>
              <w:t xml:space="preserve"> </w:t>
            </w:r>
            <w:r w:rsidRPr="00594A3D">
              <w:rPr>
                <w:b/>
                <w:i/>
                <w:sz w:val="26"/>
                <w:szCs w:val="26"/>
              </w:rPr>
              <w:t>B4: Kết luận, nhận định:</w:t>
            </w:r>
          </w:p>
          <w:p w:rsidR="00F47C3E" w:rsidRDefault="00F47C3E" w:rsidP="00AF7A54">
            <w:pPr>
              <w:spacing w:before="0" w:after="0" w:line="276" w:lineRule="auto"/>
              <w:jc w:val="both"/>
              <w:rPr>
                <w:sz w:val="26"/>
                <w:szCs w:val="26"/>
              </w:rPr>
            </w:pPr>
            <w:r w:rsidRPr="006D3FA7">
              <w:rPr>
                <w:sz w:val="26"/>
                <w:szCs w:val="26"/>
              </w:rPr>
              <w:t>GV kết luận, hướng dẫn HS chốt ý.</w:t>
            </w:r>
          </w:p>
          <w:p w:rsidR="00F47C3E" w:rsidRPr="00CE4FA7" w:rsidRDefault="00F47C3E" w:rsidP="00AF7A54">
            <w:pPr>
              <w:pStyle w:val="NormalWeb"/>
              <w:spacing w:before="0" w:beforeAutospacing="0" w:after="0" w:afterAutospacing="0" w:line="360" w:lineRule="atLeast"/>
              <w:ind w:left="48" w:right="48"/>
              <w:jc w:val="both"/>
              <w:rPr>
                <w:b/>
                <w:i/>
                <w:color w:val="FF0000"/>
                <w:sz w:val="28"/>
                <w:szCs w:val="27"/>
              </w:rPr>
            </w:pPr>
            <w:r w:rsidRPr="00CE4FA7">
              <w:rPr>
                <w:b/>
                <w:i/>
                <w:color w:val="FF0000"/>
                <w:sz w:val="28"/>
                <w:szCs w:val="27"/>
              </w:rPr>
              <w:t xml:space="preserve">Nét độc đáo của bài thơ: </w:t>
            </w:r>
          </w:p>
          <w:p w:rsidR="00F13509" w:rsidRPr="00F47C3E" w:rsidRDefault="00F13509" w:rsidP="00F13509">
            <w:pPr>
              <w:spacing w:before="0" w:after="0" w:line="360" w:lineRule="atLeast"/>
              <w:ind w:left="45" w:right="45"/>
              <w:jc w:val="both"/>
              <w:rPr>
                <w:rFonts w:eastAsia="Times New Roman"/>
                <w:i/>
                <w:szCs w:val="27"/>
              </w:rPr>
            </w:pPr>
            <w:r w:rsidRPr="00F47C3E">
              <w:rPr>
                <w:rFonts w:eastAsia="Times New Roman"/>
                <w:i/>
                <w:szCs w:val="27"/>
                <w:shd w:val="clear" w:color="auto" w:fill="FFFFFF"/>
              </w:rPr>
              <w:t>Bài thơ mang một phong cách khác lại với kết cấu của những bài thơ bình thường, đó là bài thơ văn xuôi. </w:t>
            </w:r>
          </w:p>
          <w:p w:rsidR="00F47C3E" w:rsidRPr="006D3FA7" w:rsidRDefault="00F13509" w:rsidP="00F13509">
            <w:pPr>
              <w:pStyle w:val="NormalWeb"/>
              <w:spacing w:before="0" w:beforeAutospacing="0" w:after="0" w:afterAutospacing="0" w:line="360" w:lineRule="atLeast"/>
              <w:ind w:left="48" w:right="48"/>
              <w:jc w:val="both"/>
              <w:rPr>
                <w:color w:val="FF0000"/>
                <w:sz w:val="26"/>
                <w:szCs w:val="26"/>
              </w:rPr>
            </w:pPr>
            <w:r w:rsidRPr="00F47C3E">
              <w:rPr>
                <w:i/>
                <w:sz w:val="28"/>
                <w:szCs w:val="27"/>
                <w:shd w:val="clear" w:color="auto" w:fill="FFFFFF"/>
              </w:rPr>
              <w:t>- Khi đọc bài thơ em có thể cảm nhận rõ được tình yêu và sự gắn bó của con với mẹ thể hiện qua hai cuộc đối thoại với những người trên mây và trong sóng.</w:t>
            </w:r>
            <w:r w:rsidRPr="00F47C3E">
              <w:rPr>
                <w:i/>
                <w:sz w:val="28"/>
                <w:szCs w:val="27"/>
                <w:shd w:val="clear" w:color="auto" w:fill="FFFFFF"/>
              </w:rPr>
              <w:br/>
              <w:t> - Đặc biệt bài thơ đã truyền đạt được tình mẫu tử thắm thiết và niềm hạnh phúc vô bờ bến trong những trò chơi của hai mẹ con do em bé nghĩ ra.</w:t>
            </w:r>
          </w:p>
        </w:tc>
      </w:tr>
    </w:tbl>
    <w:p w:rsidR="00F47C3E" w:rsidRPr="00242042" w:rsidRDefault="00F47C3E" w:rsidP="00F47C3E">
      <w:pPr>
        <w:spacing w:before="0" w:after="0" w:line="276" w:lineRule="auto"/>
        <w:jc w:val="both"/>
        <w:rPr>
          <w:b/>
          <w:color w:val="FF0000"/>
          <w:sz w:val="26"/>
          <w:szCs w:val="26"/>
        </w:rPr>
      </w:pPr>
      <w:r w:rsidRPr="00242042">
        <w:rPr>
          <w:b/>
          <w:color w:val="FF0000"/>
          <w:sz w:val="26"/>
          <w:szCs w:val="26"/>
        </w:rPr>
        <w:lastRenderedPageBreak/>
        <w:t xml:space="preserve">* </w:t>
      </w:r>
      <w:r>
        <w:rPr>
          <w:b/>
          <w:color w:val="FF0000"/>
          <w:sz w:val="26"/>
          <w:szCs w:val="26"/>
        </w:rPr>
        <w:t xml:space="preserve">Tác dụng của các yếu tố tự sự và miêu tả trong thơ:  </w:t>
      </w:r>
    </w:p>
    <w:tbl>
      <w:tblPr>
        <w:tblStyle w:val="TableGrid"/>
        <w:tblW w:w="9498" w:type="dxa"/>
        <w:tblInd w:w="-5" w:type="dxa"/>
        <w:tblLook w:val="04A0" w:firstRow="1" w:lastRow="0" w:firstColumn="1" w:lastColumn="0" w:noHBand="0" w:noVBand="1"/>
      </w:tblPr>
      <w:tblGrid>
        <w:gridCol w:w="9498"/>
      </w:tblGrid>
      <w:tr w:rsidR="00F47C3E" w:rsidRPr="006D3FA7" w:rsidTr="00AF7A54">
        <w:tc>
          <w:tcPr>
            <w:tcW w:w="9639" w:type="dxa"/>
          </w:tcPr>
          <w:p w:rsidR="00F47C3E" w:rsidRPr="00CE4FA7" w:rsidRDefault="00F47C3E" w:rsidP="00AF7A54">
            <w:pPr>
              <w:spacing w:before="0" w:after="0"/>
              <w:jc w:val="both"/>
              <w:rPr>
                <w:rFonts w:eastAsia="Calibri"/>
                <w:szCs w:val="28"/>
              </w:rPr>
            </w:pPr>
            <w:r w:rsidRPr="00CE4FA7">
              <w:rPr>
                <w:b/>
                <w:szCs w:val="28"/>
              </w:rPr>
              <w:t xml:space="preserve">a. </w:t>
            </w:r>
            <w:r w:rsidRPr="00CE4FA7">
              <w:rPr>
                <w:rFonts w:eastAsia="Calibri"/>
                <w:b/>
                <w:bCs/>
                <w:szCs w:val="28"/>
              </w:rPr>
              <w:t>Mục tiêu</w:t>
            </w:r>
            <w:r w:rsidRPr="00CE4FA7">
              <w:rPr>
                <w:rFonts w:eastAsia="Calibri"/>
                <w:szCs w:val="28"/>
              </w:rPr>
              <w:t>: Giúp HS:</w:t>
            </w:r>
          </w:p>
          <w:p w:rsidR="00F13509" w:rsidRPr="00E13906" w:rsidRDefault="00F13509" w:rsidP="00F13509">
            <w:pPr>
              <w:spacing w:before="0" w:after="0"/>
              <w:jc w:val="both"/>
              <w:rPr>
                <w:rFonts w:eastAsia="Calibri"/>
                <w:szCs w:val="28"/>
              </w:rPr>
            </w:pPr>
            <w:r>
              <w:rPr>
                <w:rFonts w:eastAsia="Calibri"/>
                <w:szCs w:val="28"/>
              </w:rPr>
              <w:t xml:space="preserve">- </w:t>
            </w:r>
            <w:r w:rsidRPr="00E13906">
              <w:rPr>
                <w:rFonts w:eastAsia="Calibri"/>
                <w:szCs w:val="28"/>
              </w:rPr>
              <w:t>Tìm được những chi tiết về những lời mời gọi của những người trên mây, trên sóng.</w:t>
            </w:r>
          </w:p>
          <w:p w:rsidR="00F13509" w:rsidRPr="00E13906" w:rsidRDefault="00F13509" w:rsidP="00F13509">
            <w:pPr>
              <w:spacing w:before="0" w:after="0"/>
              <w:jc w:val="both"/>
              <w:rPr>
                <w:rFonts w:eastAsia="Calibri"/>
                <w:bCs/>
                <w:szCs w:val="28"/>
              </w:rPr>
            </w:pPr>
            <w:r w:rsidRPr="00E13906">
              <w:rPr>
                <w:rFonts w:eastAsia="Calibri"/>
                <w:szCs w:val="28"/>
              </w:rPr>
              <w:t>- Đánh giá nét đẹp</w:t>
            </w:r>
            <w:r w:rsidRPr="00E13906">
              <w:rPr>
                <w:rFonts w:eastAsia="Calibri"/>
                <w:bCs/>
                <w:szCs w:val="28"/>
              </w:rPr>
              <w:t xml:space="preserve"> thiên nhiên rực rỡ bí ẩn bao điều mới lạ hấp dẫn với tuổi thơ (tiếng gọi của 1 thế giới diệu kỳ)</w:t>
            </w:r>
            <w:r>
              <w:rPr>
                <w:rFonts w:eastAsia="Calibri"/>
                <w:bCs/>
                <w:szCs w:val="28"/>
              </w:rPr>
              <w:t>.</w:t>
            </w:r>
          </w:p>
          <w:p w:rsidR="00F47C3E" w:rsidRPr="00CE4FA7" w:rsidRDefault="00F47C3E" w:rsidP="00AF7A54">
            <w:pPr>
              <w:spacing w:before="0" w:after="0"/>
              <w:rPr>
                <w:rFonts w:eastAsia="Calibri"/>
                <w:szCs w:val="28"/>
              </w:rPr>
            </w:pPr>
            <w:r w:rsidRPr="00CE4FA7">
              <w:rPr>
                <w:rFonts w:eastAsia="Calibri"/>
                <w:b/>
                <w:bCs/>
                <w:szCs w:val="28"/>
              </w:rPr>
              <w:t>b. Nội dung</w:t>
            </w:r>
            <w:r w:rsidRPr="00CE4FA7">
              <w:rPr>
                <w:rFonts w:eastAsia="Calibri"/>
                <w:szCs w:val="28"/>
              </w:rPr>
              <w:t xml:space="preserve">: </w:t>
            </w:r>
          </w:p>
          <w:p w:rsidR="00F47C3E" w:rsidRPr="00CE4FA7" w:rsidRDefault="00F47C3E" w:rsidP="00AF7A54">
            <w:pPr>
              <w:spacing w:before="0" w:after="0"/>
              <w:rPr>
                <w:rFonts w:eastAsia="Calibri"/>
                <w:szCs w:val="28"/>
              </w:rPr>
            </w:pPr>
            <w:r w:rsidRPr="00CE4FA7">
              <w:rPr>
                <w:rFonts w:eastAsia="Calibri"/>
                <w:szCs w:val="28"/>
              </w:rPr>
              <w:t>- GV sử dụng KT khăn trải bàn cho HS thảo luận.</w:t>
            </w:r>
          </w:p>
          <w:p w:rsidR="00F47C3E" w:rsidRPr="00CE4FA7" w:rsidRDefault="00F47C3E" w:rsidP="00AF7A54">
            <w:pPr>
              <w:spacing w:before="0" w:after="0"/>
              <w:rPr>
                <w:rFonts w:eastAsia="Calibri"/>
                <w:szCs w:val="28"/>
              </w:rPr>
            </w:pPr>
            <w:r w:rsidRPr="00CE4FA7">
              <w:rPr>
                <w:rFonts w:eastAsia="Calibri"/>
                <w:szCs w:val="28"/>
              </w:rPr>
              <w:t>- HS làm việc cá nhân, làm việc nhóm để hoàn thiện nhiệm vụ.</w:t>
            </w:r>
          </w:p>
          <w:p w:rsidR="00F47C3E" w:rsidRPr="00CE4FA7" w:rsidRDefault="00F47C3E" w:rsidP="00AF7A54">
            <w:pPr>
              <w:spacing w:before="0" w:after="0"/>
              <w:rPr>
                <w:rFonts w:eastAsia="Calibri"/>
                <w:szCs w:val="28"/>
              </w:rPr>
            </w:pPr>
            <w:r w:rsidRPr="00CE4FA7">
              <w:rPr>
                <w:rFonts w:eastAsia="Calibri"/>
                <w:szCs w:val="28"/>
              </w:rPr>
              <w:t>- HS trình bày sản phẩm, theo dõi, nhận xét và bổ sung cho nhóm bạn (nếu cần).</w:t>
            </w:r>
          </w:p>
          <w:p w:rsidR="00F47C3E" w:rsidRPr="00CE4FA7" w:rsidRDefault="00F47C3E" w:rsidP="00AF7A54">
            <w:pPr>
              <w:spacing w:before="0" w:after="0"/>
              <w:rPr>
                <w:rFonts w:eastAsia="Calibri"/>
                <w:szCs w:val="28"/>
              </w:rPr>
            </w:pPr>
            <w:r w:rsidRPr="00CE4FA7">
              <w:rPr>
                <w:rFonts w:eastAsia="Calibri"/>
                <w:b/>
                <w:szCs w:val="28"/>
              </w:rPr>
              <w:t>c. Sản phẩm</w:t>
            </w:r>
            <w:r w:rsidRPr="00CE4FA7">
              <w:rPr>
                <w:rFonts w:eastAsia="Calibri"/>
                <w:szCs w:val="28"/>
              </w:rPr>
              <w:t>: phần trình bày của HS.</w:t>
            </w:r>
          </w:p>
          <w:p w:rsidR="00F47C3E" w:rsidRPr="00CE4FA7" w:rsidRDefault="00F47C3E" w:rsidP="00AF7A54">
            <w:pPr>
              <w:tabs>
                <w:tab w:val="left" w:pos="4408"/>
              </w:tabs>
              <w:spacing w:before="0" w:after="0"/>
              <w:rPr>
                <w:rFonts w:eastAsia="Calibri"/>
                <w:b/>
                <w:bCs/>
                <w:szCs w:val="28"/>
              </w:rPr>
            </w:pPr>
            <w:r w:rsidRPr="00CE4FA7">
              <w:rPr>
                <w:rFonts w:eastAsia="Calibri"/>
                <w:b/>
                <w:bCs/>
                <w:szCs w:val="28"/>
              </w:rPr>
              <w:t>d. Tổ chức thực hiện</w:t>
            </w:r>
            <w:r w:rsidRPr="00CE4FA7">
              <w:rPr>
                <w:rFonts w:eastAsia="Calibri"/>
                <w:szCs w:val="28"/>
              </w:rPr>
              <w:t>:</w:t>
            </w:r>
            <w:r w:rsidRPr="00CE4FA7">
              <w:rPr>
                <w:rFonts w:eastAsia="Calibri"/>
                <w:szCs w:val="28"/>
              </w:rPr>
              <w:tab/>
            </w:r>
          </w:p>
          <w:p w:rsidR="00F47C3E" w:rsidRPr="00CE4FA7" w:rsidRDefault="00F47C3E" w:rsidP="00AF7A54">
            <w:pPr>
              <w:spacing w:before="0" w:after="0" w:line="276" w:lineRule="auto"/>
              <w:jc w:val="both"/>
              <w:rPr>
                <w:szCs w:val="28"/>
              </w:rPr>
            </w:pPr>
            <w:r w:rsidRPr="00CE4FA7">
              <w:rPr>
                <w:b/>
                <w:szCs w:val="28"/>
              </w:rPr>
              <w:t>- Phương pháp, kĩ thuật dạy học</w:t>
            </w:r>
            <w:r w:rsidRPr="00CE4FA7">
              <w:rPr>
                <w:szCs w:val="28"/>
              </w:rPr>
              <w:t>: Dạy học hợp tác,đàm thoại gợi mở</w:t>
            </w:r>
          </w:p>
          <w:p w:rsidR="00F47C3E" w:rsidRPr="00CE4FA7" w:rsidRDefault="00F47C3E" w:rsidP="00AF7A54">
            <w:pPr>
              <w:spacing w:before="0" w:after="0" w:line="276" w:lineRule="auto"/>
              <w:jc w:val="both"/>
              <w:rPr>
                <w:b/>
                <w:szCs w:val="28"/>
              </w:rPr>
            </w:pPr>
            <w:r w:rsidRPr="00CE4FA7">
              <w:rPr>
                <w:szCs w:val="28"/>
              </w:rPr>
              <w:t xml:space="preserve">- </w:t>
            </w:r>
            <w:r w:rsidRPr="00CE4FA7">
              <w:rPr>
                <w:b/>
                <w:szCs w:val="28"/>
              </w:rPr>
              <w:t>Người đánh giá, công cụ</w:t>
            </w:r>
            <w:r w:rsidRPr="00CE4FA7">
              <w:rPr>
                <w:b/>
                <w:iCs/>
                <w:szCs w:val="28"/>
                <w:lang w:val="de-DE"/>
              </w:rPr>
              <w:t xml:space="preserve"> đánh giá</w:t>
            </w:r>
            <w:r w:rsidRPr="00CE4FA7">
              <w:rPr>
                <w:szCs w:val="28"/>
              </w:rPr>
              <w:t xml:space="preserve"> : GV đánh giá HS, HS tự đánh giá.</w:t>
            </w:r>
          </w:p>
          <w:p w:rsidR="00F47C3E" w:rsidRPr="00EE3863" w:rsidRDefault="00F47C3E" w:rsidP="00AF7A54">
            <w:pPr>
              <w:spacing w:before="0" w:after="0" w:line="276" w:lineRule="auto"/>
              <w:jc w:val="both"/>
              <w:rPr>
                <w:b/>
                <w:i/>
                <w:sz w:val="26"/>
                <w:szCs w:val="26"/>
              </w:rPr>
            </w:pPr>
            <w:r w:rsidRPr="00EE3863">
              <w:rPr>
                <w:b/>
                <w:i/>
                <w:sz w:val="26"/>
                <w:szCs w:val="26"/>
              </w:rPr>
              <w:t xml:space="preserve">B1: Giao nhiệm vụ học tập: </w:t>
            </w:r>
          </w:p>
          <w:p w:rsidR="00F47C3E" w:rsidRDefault="00F47C3E" w:rsidP="00AF7A54">
            <w:pPr>
              <w:spacing w:before="0" w:after="0" w:line="276" w:lineRule="auto"/>
              <w:jc w:val="both"/>
              <w:rPr>
                <w:sz w:val="26"/>
                <w:szCs w:val="26"/>
              </w:rPr>
            </w:pPr>
            <w:r w:rsidRPr="006D3FA7">
              <w:rPr>
                <w:sz w:val="26"/>
                <w:szCs w:val="26"/>
              </w:rPr>
              <w:t>Gv nêu câu hỏi, yêu cầu học sinh suy nghĩ trả lời vào phiếu học tập</w:t>
            </w:r>
          </w:p>
          <w:p w:rsidR="00F13509" w:rsidRDefault="00F47C3E" w:rsidP="00AF7A54">
            <w:pPr>
              <w:spacing w:before="0" w:after="0" w:line="276" w:lineRule="auto"/>
              <w:jc w:val="both"/>
              <w:rPr>
                <w:rStyle w:val="Strong"/>
                <w:rFonts w:ascii="Arial" w:hAnsi="Arial" w:cs="Arial"/>
                <w:sz w:val="27"/>
                <w:szCs w:val="27"/>
                <w:shd w:val="clear" w:color="auto" w:fill="FFFFFF"/>
              </w:rPr>
            </w:pPr>
            <w:r w:rsidRPr="00594A3D">
              <w:rPr>
                <w:b/>
                <w:sz w:val="26"/>
                <w:szCs w:val="26"/>
              </w:rPr>
              <w:t>Câu</w:t>
            </w:r>
            <w:r>
              <w:rPr>
                <w:b/>
                <w:sz w:val="26"/>
                <w:szCs w:val="26"/>
              </w:rPr>
              <w:t xml:space="preserve"> </w:t>
            </w:r>
            <w:r w:rsidRPr="00594A3D">
              <w:rPr>
                <w:b/>
                <w:sz w:val="26"/>
                <w:szCs w:val="26"/>
              </w:rPr>
              <w:t>hỏi</w:t>
            </w:r>
            <w:r w:rsidR="00F13509">
              <w:rPr>
                <w:b/>
                <w:sz w:val="26"/>
                <w:szCs w:val="26"/>
              </w:rPr>
              <w:t xml:space="preserve"> 4</w:t>
            </w:r>
            <w:r>
              <w:rPr>
                <w:b/>
                <w:sz w:val="26"/>
                <w:szCs w:val="26"/>
              </w:rPr>
              <w:t>:</w:t>
            </w:r>
            <w:r w:rsidRPr="00F13509">
              <w:rPr>
                <w:szCs w:val="27"/>
                <w:shd w:val="clear" w:color="auto" w:fill="FFFFFF"/>
              </w:rPr>
              <w:t xml:space="preserve"> </w:t>
            </w:r>
            <w:r w:rsidR="00F13509" w:rsidRPr="00F13509">
              <w:rPr>
                <w:rStyle w:val="Strong"/>
                <w:b w:val="0"/>
                <w:szCs w:val="27"/>
                <w:shd w:val="clear" w:color="auto" w:fill="FFFFFF"/>
              </w:rPr>
              <w:t>Hãy nêu hiệu quả của việc sử dụng các yếu tố tự sự và miêu tả trong bài thơ</w:t>
            </w:r>
            <w:r w:rsidR="00F13509">
              <w:rPr>
                <w:rStyle w:val="Strong"/>
                <w:b w:val="0"/>
                <w:szCs w:val="27"/>
                <w:shd w:val="clear" w:color="auto" w:fill="FFFFFF"/>
              </w:rPr>
              <w:t>.</w:t>
            </w:r>
          </w:p>
          <w:p w:rsidR="00F47C3E" w:rsidRPr="006D3FA7" w:rsidRDefault="00F47C3E" w:rsidP="00AF7A54">
            <w:pPr>
              <w:spacing w:before="0" w:after="0" w:line="276" w:lineRule="auto"/>
              <w:jc w:val="both"/>
              <w:rPr>
                <w:i/>
                <w:sz w:val="26"/>
                <w:szCs w:val="26"/>
              </w:rPr>
            </w:pPr>
            <w:r w:rsidRPr="00EE3863">
              <w:rPr>
                <w:b/>
                <w:i/>
                <w:sz w:val="26"/>
                <w:szCs w:val="26"/>
              </w:rPr>
              <w:t>B2: Thực hiện nhiệm vụ học tập</w:t>
            </w:r>
            <w:r w:rsidRPr="006D3FA7">
              <w:rPr>
                <w:i/>
                <w:sz w:val="26"/>
                <w:szCs w:val="26"/>
              </w:rPr>
              <w:t>:</w:t>
            </w:r>
          </w:p>
          <w:p w:rsidR="00F47C3E" w:rsidRPr="006D3FA7" w:rsidRDefault="00F47C3E" w:rsidP="00AF7A54">
            <w:pPr>
              <w:spacing w:before="0" w:after="0" w:line="276" w:lineRule="auto"/>
              <w:jc w:val="both"/>
              <w:rPr>
                <w:sz w:val="26"/>
                <w:szCs w:val="26"/>
              </w:rPr>
            </w:pPr>
            <w:r w:rsidRPr="006D3FA7">
              <w:rPr>
                <w:sz w:val="26"/>
                <w:szCs w:val="26"/>
              </w:rPr>
              <w:t xml:space="preserve">Các nhóm quan sát văn bản, suy nghĩ, trả lời các câu hỏi </w:t>
            </w:r>
          </w:p>
          <w:p w:rsidR="00F47C3E" w:rsidRPr="00EE3863" w:rsidRDefault="00F47C3E" w:rsidP="00AF7A54">
            <w:pPr>
              <w:spacing w:before="0" w:after="0" w:line="276" w:lineRule="auto"/>
              <w:jc w:val="both"/>
              <w:rPr>
                <w:b/>
                <w:i/>
                <w:sz w:val="26"/>
                <w:szCs w:val="26"/>
              </w:rPr>
            </w:pPr>
            <w:r w:rsidRPr="00EE3863">
              <w:rPr>
                <w:b/>
                <w:i/>
                <w:sz w:val="26"/>
                <w:szCs w:val="26"/>
              </w:rPr>
              <w:t>B3: Báo cáo, thảo luận kết quả thực hiện nhiệm vụ:</w:t>
            </w:r>
          </w:p>
          <w:p w:rsidR="00F47C3E" w:rsidRPr="006D3FA7" w:rsidRDefault="00F47C3E" w:rsidP="00AF7A54">
            <w:pPr>
              <w:spacing w:before="0" w:after="0" w:line="276" w:lineRule="auto"/>
              <w:jc w:val="both"/>
              <w:rPr>
                <w:sz w:val="26"/>
                <w:szCs w:val="26"/>
              </w:rPr>
            </w:pPr>
            <w:r w:rsidRPr="006D3FA7">
              <w:rPr>
                <w:sz w:val="26"/>
                <w:szCs w:val="26"/>
              </w:rPr>
              <w:t xml:space="preserve">GV mời vài HS trình bày </w:t>
            </w:r>
          </w:p>
          <w:p w:rsidR="00F47C3E" w:rsidRDefault="00F47C3E" w:rsidP="00AF7A54">
            <w:pPr>
              <w:spacing w:before="0" w:after="0" w:line="276" w:lineRule="auto"/>
              <w:jc w:val="both"/>
              <w:rPr>
                <w:sz w:val="26"/>
                <w:szCs w:val="26"/>
              </w:rPr>
            </w:pPr>
            <w:r w:rsidRPr="006D3FA7">
              <w:rPr>
                <w:sz w:val="26"/>
                <w:szCs w:val="26"/>
              </w:rPr>
              <w:t>Các HS khác bổ sung, nhận xét.</w:t>
            </w:r>
          </w:p>
          <w:p w:rsidR="00F47C3E" w:rsidRPr="002B6D69" w:rsidRDefault="00F47C3E" w:rsidP="00AF7A54">
            <w:pPr>
              <w:spacing w:before="0" w:after="0"/>
              <w:jc w:val="both"/>
              <w:rPr>
                <w:b/>
                <w:szCs w:val="26"/>
              </w:rPr>
            </w:pPr>
            <w:r w:rsidRPr="002B6D69">
              <w:rPr>
                <w:b/>
                <w:szCs w:val="26"/>
              </w:rPr>
              <w:t>Câu hỏi</w:t>
            </w:r>
            <w:r w:rsidR="00F13509">
              <w:rPr>
                <w:b/>
                <w:szCs w:val="26"/>
              </w:rPr>
              <w:t xml:space="preserve"> 4</w:t>
            </w:r>
            <w:r w:rsidRPr="002B6D69">
              <w:rPr>
                <w:b/>
                <w:szCs w:val="26"/>
              </w:rPr>
              <w:t>:</w:t>
            </w:r>
          </w:p>
          <w:p w:rsidR="00F13509" w:rsidRPr="00F13509" w:rsidRDefault="00F13509" w:rsidP="00F13509">
            <w:pPr>
              <w:spacing w:before="0" w:after="0" w:line="360" w:lineRule="atLeast"/>
              <w:ind w:left="45" w:right="45"/>
              <w:jc w:val="both"/>
              <w:rPr>
                <w:rFonts w:eastAsia="Times New Roman"/>
                <w:szCs w:val="27"/>
              </w:rPr>
            </w:pPr>
            <w:r w:rsidRPr="00F13509">
              <w:rPr>
                <w:rFonts w:eastAsia="Times New Roman"/>
                <w:szCs w:val="27"/>
              </w:rPr>
              <w:t>- Hiệu quả:</w:t>
            </w:r>
          </w:p>
          <w:p w:rsidR="00F13509" w:rsidRPr="00F13509" w:rsidRDefault="00F13509" w:rsidP="00F13509">
            <w:pPr>
              <w:spacing w:before="0" w:after="0" w:line="360" w:lineRule="atLeast"/>
              <w:ind w:left="45" w:right="45"/>
              <w:jc w:val="both"/>
              <w:rPr>
                <w:rFonts w:eastAsia="Times New Roman"/>
                <w:szCs w:val="27"/>
              </w:rPr>
            </w:pPr>
            <w:r w:rsidRPr="00F13509">
              <w:rPr>
                <w:rFonts w:eastAsia="Times New Roman"/>
                <w:szCs w:val="27"/>
              </w:rPr>
              <w:t>+ </w:t>
            </w:r>
            <w:r w:rsidRPr="00F13509">
              <w:rPr>
                <w:rFonts w:eastAsia="Times New Roman"/>
                <w:color w:val="333333"/>
                <w:szCs w:val="27"/>
                <w:shd w:val="clear" w:color="auto" w:fill="FFFFFF"/>
              </w:rPr>
              <w:t>Yếu tố tự sự </w:t>
            </w:r>
            <w:r w:rsidRPr="00F13509">
              <w:rPr>
                <w:rFonts w:eastAsia="Times New Roman"/>
                <w:szCs w:val="27"/>
                <w:shd w:val="clear" w:color="auto" w:fill="FFFFFF"/>
              </w:rPr>
              <w:t>giúp người đọc hình dung rõ hơn tình cảm và sự gắn bó của con với mẹ, niềm vui, niềm hạnh phúc của hai mẹ con trong những trò chơi.</w:t>
            </w:r>
          </w:p>
          <w:p w:rsidR="00F13509" w:rsidRPr="00F13509" w:rsidRDefault="00F13509" w:rsidP="00F13509">
            <w:pPr>
              <w:spacing w:before="0" w:after="0" w:line="360" w:lineRule="atLeast"/>
              <w:ind w:left="45" w:right="45"/>
              <w:jc w:val="both"/>
              <w:rPr>
                <w:rFonts w:eastAsia="Times New Roman"/>
                <w:szCs w:val="27"/>
              </w:rPr>
            </w:pPr>
            <w:r w:rsidRPr="00F13509">
              <w:rPr>
                <w:rFonts w:eastAsia="Times New Roman"/>
                <w:szCs w:val="27"/>
                <w:shd w:val="clear" w:color="auto" w:fill="FFFFFF"/>
              </w:rPr>
              <w:t xml:space="preserve">+ Yếu tố miêu tả giúp các sự vật được hiện lên một cách sinh động, hấp dẫn hơn </w:t>
            </w:r>
            <w:r w:rsidRPr="00F13509">
              <w:rPr>
                <w:rFonts w:eastAsia="Times New Roman"/>
                <w:szCs w:val="27"/>
                <w:shd w:val="clear" w:color="auto" w:fill="FFFFFF"/>
              </w:rPr>
              <w:lastRenderedPageBreak/>
              <w:t>như: bình minh vàng, vầng trăng bạc, …</w:t>
            </w:r>
          </w:p>
          <w:p w:rsidR="00F47C3E" w:rsidRPr="00EE3863" w:rsidRDefault="00F47C3E" w:rsidP="00AF7A54">
            <w:pPr>
              <w:spacing w:before="0" w:after="0" w:line="276" w:lineRule="auto"/>
              <w:jc w:val="both"/>
              <w:rPr>
                <w:b/>
                <w:i/>
                <w:sz w:val="26"/>
                <w:szCs w:val="26"/>
              </w:rPr>
            </w:pPr>
            <w:r w:rsidRPr="00EE3863">
              <w:rPr>
                <w:b/>
                <w:i/>
                <w:sz w:val="26"/>
                <w:szCs w:val="26"/>
              </w:rPr>
              <w:t>B4: Kết luận, nhận định:</w:t>
            </w:r>
          </w:p>
          <w:p w:rsidR="00F47C3E" w:rsidRDefault="00F47C3E" w:rsidP="00AF7A54">
            <w:pPr>
              <w:spacing w:before="0" w:after="0" w:line="276" w:lineRule="auto"/>
              <w:jc w:val="both"/>
              <w:rPr>
                <w:sz w:val="26"/>
                <w:szCs w:val="26"/>
              </w:rPr>
            </w:pPr>
            <w:r w:rsidRPr="006D3FA7">
              <w:rPr>
                <w:sz w:val="26"/>
                <w:szCs w:val="26"/>
              </w:rPr>
              <w:t>GV kết luận, nhận xét đánh giá, chốt ý</w:t>
            </w:r>
            <w:r>
              <w:rPr>
                <w:sz w:val="26"/>
                <w:szCs w:val="26"/>
              </w:rPr>
              <w:t xml:space="preserve">: </w:t>
            </w:r>
          </w:p>
          <w:p w:rsidR="00F47C3E" w:rsidRPr="002B6D69" w:rsidRDefault="00F47C3E" w:rsidP="00AF7A54">
            <w:pPr>
              <w:spacing w:before="0" w:after="0" w:line="276" w:lineRule="auto"/>
              <w:jc w:val="both"/>
              <w:rPr>
                <w:i/>
                <w:sz w:val="26"/>
                <w:szCs w:val="26"/>
              </w:rPr>
            </w:pPr>
            <w:r w:rsidRPr="002B6D69">
              <w:rPr>
                <w:b/>
                <w:i/>
                <w:color w:val="FF0000"/>
                <w:sz w:val="26"/>
                <w:szCs w:val="26"/>
              </w:rPr>
              <w:t xml:space="preserve">Tác dụng của các yếu tố tự sự và miêu tả trong thơ: </w:t>
            </w:r>
          </w:p>
          <w:p w:rsidR="00F13509" w:rsidRPr="00F13509" w:rsidRDefault="00F13509" w:rsidP="00F13509">
            <w:pPr>
              <w:spacing w:before="0" w:after="0" w:line="360" w:lineRule="atLeast"/>
              <w:ind w:left="45" w:right="45"/>
              <w:jc w:val="both"/>
              <w:rPr>
                <w:rFonts w:eastAsia="Times New Roman"/>
                <w:i/>
                <w:szCs w:val="27"/>
              </w:rPr>
            </w:pPr>
            <w:r w:rsidRPr="00F13509">
              <w:rPr>
                <w:rFonts w:eastAsia="Times New Roman"/>
                <w:i/>
                <w:szCs w:val="27"/>
              </w:rPr>
              <w:t>+ </w:t>
            </w:r>
            <w:r w:rsidRPr="00F13509">
              <w:rPr>
                <w:rFonts w:eastAsia="Times New Roman"/>
                <w:i/>
                <w:color w:val="333333"/>
                <w:szCs w:val="27"/>
                <w:shd w:val="clear" w:color="auto" w:fill="FFFFFF"/>
              </w:rPr>
              <w:t>Yếu tố tự sự </w:t>
            </w:r>
            <w:r w:rsidRPr="00F13509">
              <w:rPr>
                <w:rFonts w:eastAsia="Times New Roman"/>
                <w:i/>
                <w:szCs w:val="27"/>
                <w:shd w:val="clear" w:color="auto" w:fill="FFFFFF"/>
              </w:rPr>
              <w:t>giúp người đọc hình dung rõ hơn tình cảm và sự gắn bó của con với mẹ, niềm vui, niềm hạnh phúc của hai mẹ con trong những trò chơi.</w:t>
            </w:r>
          </w:p>
          <w:p w:rsidR="00F47C3E" w:rsidRPr="006D3FA7" w:rsidRDefault="00F13509" w:rsidP="00E47A0B">
            <w:pPr>
              <w:spacing w:before="0" w:after="0" w:line="360" w:lineRule="atLeast"/>
              <w:ind w:left="45" w:right="45"/>
              <w:jc w:val="both"/>
              <w:rPr>
                <w:color w:val="FF0000"/>
                <w:sz w:val="26"/>
                <w:szCs w:val="26"/>
              </w:rPr>
            </w:pPr>
            <w:r w:rsidRPr="00F13509">
              <w:rPr>
                <w:rFonts w:eastAsia="Times New Roman"/>
                <w:i/>
                <w:szCs w:val="27"/>
                <w:shd w:val="clear" w:color="auto" w:fill="FFFFFF"/>
              </w:rPr>
              <w:t>+ Yếu tố miêu tả giúp các sự vật được hiện lên một cách sinh động, hấp dẫn hơn như: bình minh vàng, vầng trăng bạc, …</w:t>
            </w:r>
          </w:p>
        </w:tc>
      </w:tr>
    </w:tbl>
    <w:p w:rsidR="00F47C3E" w:rsidRPr="00242042" w:rsidRDefault="00F47C3E" w:rsidP="00F47C3E">
      <w:pPr>
        <w:spacing w:before="0" w:after="0" w:line="276" w:lineRule="auto"/>
        <w:jc w:val="both"/>
        <w:rPr>
          <w:b/>
          <w:color w:val="FF0000"/>
          <w:sz w:val="26"/>
          <w:szCs w:val="26"/>
        </w:rPr>
      </w:pPr>
      <w:r w:rsidRPr="00242042">
        <w:rPr>
          <w:b/>
          <w:color w:val="FF0000"/>
          <w:sz w:val="26"/>
          <w:szCs w:val="26"/>
        </w:rPr>
        <w:lastRenderedPageBreak/>
        <w:t xml:space="preserve">* </w:t>
      </w:r>
      <w:r>
        <w:rPr>
          <w:b/>
          <w:color w:val="FF0000"/>
          <w:sz w:val="26"/>
          <w:szCs w:val="26"/>
        </w:rPr>
        <w:t xml:space="preserve">Tình cảm và cảm xúc của người viết thể hiện qua ngôn ngữ thơ: </w:t>
      </w:r>
    </w:p>
    <w:tbl>
      <w:tblPr>
        <w:tblStyle w:val="TableGrid"/>
        <w:tblW w:w="9639" w:type="dxa"/>
        <w:tblInd w:w="-5" w:type="dxa"/>
        <w:tblLook w:val="04A0" w:firstRow="1" w:lastRow="0" w:firstColumn="1" w:lastColumn="0" w:noHBand="0" w:noVBand="1"/>
      </w:tblPr>
      <w:tblGrid>
        <w:gridCol w:w="9639"/>
      </w:tblGrid>
      <w:tr w:rsidR="00F47C3E" w:rsidRPr="006D3FA7" w:rsidTr="00AF7A54">
        <w:tc>
          <w:tcPr>
            <w:tcW w:w="9639" w:type="dxa"/>
          </w:tcPr>
          <w:p w:rsidR="00F47C3E" w:rsidRDefault="00F47C3E" w:rsidP="00AF7A54">
            <w:pPr>
              <w:spacing w:before="0" w:after="0" w:line="276" w:lineRule="auto"/>
              <w:jc w:val="both"/>
              <w:rPr>
                <w:sz w:val="26"/>
                <w:szCs w:val="26"/>
              </w:rPr>
            </w:pPr>
            <w:r w:rsidRPr="00EE3863">
              <w:rPr>
                <w:b/>
                <w:sz w:val="26"/>
                <w:szCs w:val="26"/>
              </w:rPr>
              <w:t>a. Mục tiêu</w:t>
            </w:r>
            <w:r w:rsidRPr="006D3FA7">
              <w:rPr>
                <w:sz w:val="26"/>
                <w:szCs w:val="26"/>
              </w:rPr>
              <w:t xml:space="preserve">: Nhận biết được </w:t>
            </w:r>
            <w:r w:rsidRPr="00CE4FA7">
              <w:rPr>
                <w:color w:val="auto"/>
                <w:sz w:val="26"/>
                <w:szCs w:val="26"/>
              </w:rPr>
              <w:t>tình cảm và cảm xúc của người viết thể hiện qua ngôn ngữ thơ.</w:t>
            </w:r>
          </w:p>
          <w:p w:rsidR="00F47C3E" w:rsidRDefault="00F47C3E" w:rsidP="00AF7A54">
            <w:pPr>
              <w:spacing w:before="0" w:after="0" w:line="276" w:lineRule="auto"/>
              <w:jc w:val="both"/>
              <w:rPr>
                <w:sz w:val="26"/>
                <w:szCs w:val="26"/>
              </w:rPr>
            </w:pPr>
            <w:r w:rsidRPr="006D3FA7">
              <w:rPr>
                <w:sz w:val="26"/>
                <w:szCs w:val="26"/>
              </w:rPr>
              <w:t>b</w:t>
            </w:r>
            <w:r w:rsidRPr="00EE3863">
              <w:rPr>
                <w:b/>
                <w:sz w:val="26"/>
                <w:szCs w:val="26"/>
              </w:rPr>
              <w:t>. Nội dung</w:t>
            </w:r>
            <w:r w:rsidRPr="006D3FA7">
              <w:rPr>
                <w:sz w:val="26"/>
                <w:szCs w:val="26"/>
              </w:rPr>
              <w:t xml:space="preserve">: </w:t>
            </w:r>
            <w:r w:rsidRPr="00CE4FA7">
              <w:rPr>
                <w:color w:val="auto"/>
                <w:sz w:val="26"/>
                <w:szCs w:val="26"/>
              </w:rPr>
              <w:t>tình cảm và cảm xúc của người viết thể hiện qua ngôn ngữ thơ.</w:t>
            </w:r>
          </w:p>
          <w:p w:rsidR="00F47C3E" w:rsidRPr="006D3FA7" w:rsidRDefault="00F47C3E" w:rsidP="00AF7A54">
            <w:pPr>
              <w:spacing w:before="0" w:after="0" w:line="276" w:lineRule="auto"/>
              <w:jc w:val="both"/>
              <w:rPr>
                <w:sz w:val="26"/>
                <w:szCs w:val="26"/>
              </w:rPr>
            </w:pPr>
            <w:r w:rsidRPr="00EE3863">
              <w:rPr>
                <w:b/>
                <w:sz w:val="26"/>
                <w:szCs w:val="26"/>
              </w:rPr>
              <w:t>c.</w:t>
            </w:r>
            <w:r w:rsidRPr="006D3FA7">
              <w:rPr>
                <w:sz w:val="26"/>
                <w:szCs w:val="26"/>
              </w:rPr>
              <w:t xml:space="preserve"> </w:t>
            </w:r>
            <w:r>
              <w:rPr>
                <w:b/>
                <w:sz w:val="26"/>
                <w:szCs w:val="26"/>
              </w:rPr>
              <w:t>S</w:t>
            </w:r>
            <w:r w:rsidRPr="00EE3863">
              <w:rPr>
                <w:b/>
                <w:sz w:val="26"/>
                <w:szCs w:val="26"/>
              </w:rPr>
              <w:t>ản phẩm</w:t>
            </w:r>
            <w:r>
              <w:rPr>
                <w:b/>
                <w:sz w:val="26"/>
                <w:szCs w:val="26"/>
              </w:rPr>
              <w:t>:</w:t>
            </w:r>
            <w:r w:rsidRPr="006D3FA7">
              <w:rPr>
                <w:sz w:val="26"/>
                <w:szCs w:val="26"/>
              </w:rPr>
              <w:t xml:space="preserve"> đáp án, các câu trả lời của HS</w:t>
            </w:r>
            <w:r>
              <w:rPr>
                <w:sz w:val="26"/>
                <w:szCs w:val="26"/>
              </w:rPr>
              <w:t>.</w:t>
            </w:r>
          </w:p>
          <w:p w:rsidR="00F47C3E" w:rsidRDefault="00F47C3E" w:rsidP="00AF7A54">
            <w:pPr>
              <w:spacing w:before="0" w:after="0" w:line="276" w:lineRule="auto"/>
              <w:jc w:val="both"/>
              <w:rPr>
                <w:b/>
                <w:sz w:val="26"/>
                <w:szCs w:val="26"/>
              </w:rPr>
            </w:pPr>
            <w:r w:rsidRPr="00EE3863">
              <w:rPr>
                <w:b/>
                <w:sz w:val="26"/>
                <w:szCs w:val="26"/>
              </w:rPr>
              <w:t>d. Tổ chức hoạt động:</w:t>
            </w:r>
          </w:p>
          <w:p w:rsidR="00F47C3E" w:rsidRPr="006D3FA7" w:rsidRDefault="00F47C3E" w:rsidP="00AF7A54">
            <w:pPr>
              <w:spacing w:before="0" w:after="0" w:line="276" w:lineRule="auto"/>
              <w:jc w:val="both"/>
              <w:rPr>
                <w:sz w:val="26"/>
                <w:szCs w:val="26"/>
              </w:rPr>
            </w:pPr>
            <w:r>
              <w:rPr>
                <w:b/>
                <w:sz w:val="26"/>
                <w:szCs w:val="26"/>
              </w:rPr>
              <w:t xml:space="preserve">- </w:t>
            </w:r>
            <w:r w:rsidRPr="00EE3863">
              <w:rPr>
                <w:b/>
                <w:sz w:val="26"/>
                <w:szCs w:val="26"/>
              </w:rPr>
              <w:t>Phương pháp, kĩ thuật dạy học</w:t>
            </w:r>
            <w:r w:rsidRPr="006D3FA7">
              <w:rPr>
                <w:sz w:val="26"/>
                <w:szCs w:val="26"/>
              </w:rPr>
              <w:t>: Dạy học hợp tác,đàm thoại gợi mở</w:t>
            </w:r>
          </w:p>
          <w:p w:rsidR="00F47C3E" w:rsidRPr="006D3FA7" w:rsidRDefault="00F47C3E" w:rsidP="00AF7A54">
            <w:pPr>
              <w:spacing w:before="0" w:after="0" w:line="276" w:lineRule="auto"/>
              <w:jc w:val="both"/>
              <w:rPr>
                <w:sz w:val="26"/>
                <w:szCs w:val="26"/>
              </w:rPr>
            </w:pPr>
            <w:r>
              <w:rPr>
                <w:b/>
                <w:sz w:val="26"/>
                <w:szCs w:val="26"/>
              </w:rPr>
              <w:t>-</w:t>
            </w:r>
            <w:r w:rsidRPr="00EE3863">
              <w:rPr>
                <w:b/>
                <w:sz w:val="26"/>
                <w:szCs w:val="26"/>
              </w:rPr>
              <w:t xml:space="preserve"> Người đánh giá, , công cụ</w:t>
            </w:r>
            <w:r w:rsidRPr="00EE3863">
              <w:rPr>
                <w:b/>
                <w:iCs/>
                <w:sz w:val="26"/>
                <w:szCs w:val="26"/>
                <w:lang w:val="de-DE"/>
              </w:rPr>
              <w:t xml:space="preserve"> đánh giá</w:t>
            </w:r>
            <w:r w:rsidRPr="006D3FA7">
              <w:rPr>
                <w:sz w:val="26"/>
                <w:szCs w:val="26"/>
              </w:rPr>
              <w:t xml:space="preserve"> : GV đánh giá HS, HS tự đánh giá, đánh giá lẫn nhau câu hỏi</w:t>
            </w:r>
            <w:r>
              <w:rPr>
                <w:sz w:val="26"/>
                <w:szCs w:val="26"/>
              </w:rPr>
              <w:t>.</w:t>
            </w:r>
          </w:p>
          <w:p w:rsidR="00F47C3E" w:rsidRPr="006D3FA7" w:rsidRDefault="00F47C3E" w:rsidP="00AF7A54">
            <w:pPr>
              <w:spacing w:before="0" w:after="0" w:line="276" w:lineRule="auto"/>
              <w:jc w:val="both"/>
              <w:rPr>
                <w:i/>
                <w:sz w:val="26"/>
                <w:szCs w:val="26"/>
              </w:rPr>
            </w:pPr>
            <w:r w:rsidRPr="00EE3863">
              <w:rPr>
                <w:b/>
                <w:i/>
                <w:sz w:val="26"/>
                <w:szCs w:val="26"/>
              </w:rPr>
              <w:t>B1: Giao nhiệm vụ học tập</w:t>
            </w:r>
            <w:r w:rsidRPr="006D3FA7">
              <w:rPr>
                <w:i/>
                <w:sz w:val="26"/>
                <w:szCs w:val="26"/>
              </w:rPr>
              <w:t xml:space="preserve">: </w:t>
            </w:r>
          </w:p>
          <w:p w:rsidR="00F47C3E" w:rsidRPr="006D3FA7" w:rsidRDefault="00F47C3E" w:rsidP="00AF7A54">
            <w:pPr>
              <w:spacing w:before="0" w:after="0" w:line="276" w:lineRule="auto"/>
              <w:jc w:val="both"/>
              <w:rPr>
                <w:sz w:val="26"/>
                <w:szCs w:val="26"/>
              </w:rPr>
            </w:pPr>
            <w:r w:rsidRPr="006D3FA7">
              <w:rPr>
                <w:sz w:val="26"/>
                <w:szCs w:val="26"/>
              </w:rPr>
              <w:t>GV nêu câu hỏi, học sinh trả lời.</w:t>
            </w:r>
          </w:p>
          <w:p w:rsidR="00F47C3E" w:rsidRDefault="00F47C3E" w:rsidP="00AF7A54">
            <w:pPr>
              <w:spacing w:before="0" w:after="0" w:line="276" w:lineRule="auto"/>
              <w:jc w:val="both"/>
              <w:rPr>
                <w:rStyle w:val="Strong"/>
                <w:rFonts w:ascii="Arial" w:hAnsi="Arial" w:cs="Arial"/>
                <w:sz w:val="27"/>
                <w:szCs w:val="27"/>
                <w:shd w:val="clear" w:color="auto" w:fill="FFFFFF"/>
              </w:rPr>
            </w:pPr>
            <w:r w:rsidRPr="009E3BD5">
              <w:rPr>
                <w:b/>
                <w:sz w:val="26"/>
                <w:szCs w:val="26"/>
              </w:rPr>
              <w:t>Câu hỏ</w:t>
            </w:r>
            <w:r>
              <w:rPr>
                <w:b/>
                <w:sz w:val="26"/>
                <w:szCs w:val="26"/>
              </w:rPr>
              <w:t>i 5</w:t>
            </w:r>
            <w:r w:rsidRPr="00E47A0B">
              <w:rPr>
                <w:b/>
                <w:sz w:val="32"/>
                <w:szCs w:val="26"/>
              </w:rPr>
              <w:t xml:space="preserve">: </w:t>
            </w:r>
            <w:r w:rsidR="00E47A0B" w:rsidRPr="00E47A0B">
              <w:rPr>
                <w:rStyle w:val="Strong"/>
                <w:b w:val="0"/>
                <w:szCs w:val="27"/>
                <w:shd w:val="clear" w:color="auto" w:fill="FFFFFF"/>
              </w:rPr>
              <w:t>Em có cảm nhận gì về tình cảm của tác giả? Những chi tiết nào trong bài thơ khiến em có cảm nhận đó?</w:t>
            </w:r>
          </w:p>
          <w:p w:rsidR="00F47C3E" w:rsidRPr="00EE3863" w:rsidRDefault="00F47C3E" w:rsidP="00AF7A54">
            <w:pPr>
              <w:spacing w:before="0" w:after="0" w:line="276" w:lineRule="auto"/>
              <w:jc w:val="both"/>
              <w:rPr>
                <w:b/>
                <w:i/>
                <w:sz w:val="26"/>
                <w:szCs w:val="26"/>
              </w:rPr>
            </w:pPr>
            <w:r w:rsidRPr="00EE3863">
              <w:rPr>
                <w:b/>
                <w:i/>
                <w:sz w:val="26"/>
                <w:szCs w:val="26"/>
              </w:rPr>
              <w:t>B2: Thực hiện nhiệm vụ học tập:</w:t>
            </w:r>
          </w:p>
          <w:p w:rsidR="00F47C3E" w:rsidRPr="006D3FA7" w:rsidRDefault="00F47C3E" w:rsidP="00AF7A54">
            <w:pPr>
              <w:spacing w:before="0" w:after="0" w:line="276" w:lineRule="auto"/>
              <w:jc w:val="both"/>
              <w:rPr>
                <w:sz w:val="26"/>
                <w:szCs w:val="26"/>
              </w:rPr>
            </w:pPr>
            <w:r>
              <w:rPr>
                <w:sz w:val="26"/>
                <w:szCs w:val="26"/>
              </w:rPr>
              <w:t>HS</w:t>
            </w:r>
            <w:r w:rsidRPr="006D3FA7">
              <w:rPr>
                <w:sz w:val="26"/>
                <w:szCs w:val="26"/>
              </w:rPr>
              <w:t xml:space="preserve"> quan sát văn bản, suy nghĩ, trả lời các câu hỏi </w:t>
            </w:r>
          </w:p>
          <w:p w:rsidR="00F47C3E" w:rsidRPr="006D3FA7" w:rsidRDefault="00F47C3E" w:rsidP="00AF7A54">
            <w:pPr>
              <w:spacing w:before="0" w:after="0" w:line="276" w:lineRule="auto"/>
              <w:jc w:val="both"/>
              <w:rPr>
                <w:i/>
                <w:sz w:val="26"/>
                <w:szCs w:val="26"/>
              </w:rPr>
            </w:pPr>
            <w:r w:rsidRPr="00EE3863">
              <w:rPr>
                <w:b/>
                <w:i/>
                <w:sz w:val="26"/>
                <w:szCs w:val="26"/>
              </w:rPr>
              <w:t>B3: Báo cáo, thảo luận kết quả thực hiện nhiệm vụ</w:t>
            </w:r>
            <w:r w:rsidRPr="006D3FA7">
              <w:rPr>
                <w:i/>
                <w:sz w:val="26"/>
                <w:szCs w:val="26"/>
              </w:rPr>
              <w:t>:</w:t>
            </w:r>
          </w:p>
          <w:p w:rsidR="00F47C3E" w:rsidRPr="006D3FA7" w:rsidRDefault="00F47C3E" w:rsidP="00AF7A54">
            <w:pPr>
              <w:spacing w:before="0" w:after="0" w:line="276" w:lineRule="auto"/>
              <w:jc w:val="both"/>
              <w:rPr>
                <w:sz w:val="26"/>
                <w:szCs w:val="26"/>
              </w:rPr>
            </w:pPr>
            <w:r w:rsidRPr="006D3FA7">
              <w:rPr>
                <w:sz w:val="26"/>
                <w:szCs w:val="26"/>
              </w:rPr>
              <w:t xml:space="preserve">GV mời vài HS trình bày </w:t>
            </w:r>
          </w:p>
          <w:p w:rsidR="00F47C3E" w:rsidRPr="006D3FA7" w:rsidRDefault="00F47C3E" w:rsidP="00AF7A54">
            <w:pPr>
              <w:spacing w:before="0" w:after="0" w:line="276" w:lineRule="auto"/>
              <w:jc w:val="both"/>
              <w:rPr>
                <w:sz w:val="26"/>
                <w:szCs w:val="26"/>
              </w:rPr>
            </w:pPr>
            <w:r w:rsidRPr="006D3FA7">
              <w:rPr>
                <w:sz w:val="26"/>
                <w:szCs w:val="26"/>
              </w:rPr>
              <w:t>Các HS khác bổ sung, nhận xét.</w:t>
            </w:r>
          </w:p>
          <w:p w:rsidR="00E47A0B" w:rsidRDefault="00F47C3E" w:rsidP="00E47A0B">
            <w:pPr>
              <w:pStyle w:val="NormalWeb"/>
              <w:spacing w:before="0" w:beforeAutospacing="0" w:after="0" w:afterAutospacing="0" w:line="360" w:lineRule="atLeast"/>
              <w:ind w:left="45" w:right="45"/>
              <w:jc w:val="both"/>
              <w:rPr>
                <w:b/>
                <w:sz w:val="26"/>
                <w:szCs w:val="26"/>
              </w:rPr>
            </w:pPr>
            <w:r w:rsidRPr="009E3BD5">
              <w:rPr>
                <w:b/>
                <w:sz w:val="26"/>
                <w:szCs w:val="26"/>
              </w:rPr>
              <w:t>Câu hỏ</w:t>
            </w:r>
            <w:r>
              <w:rPr>
                <w:b/>
                <w:sz w:val="26"/>
                <w:szCs w:val="26"/>
              </w:rPr>
              <w:t xml:space="preserve">i 5: </w:t>
            </w:r>
          </w:p>
          <w:p w:rsidR="00E47A0B" w:rsidRPr="00E47A0B" w:rsidRDefault="00E47A0B" w:rsidP="00E47A0B">
            <w:pPr>
              <w:pStyle w:val="NormalWeb"/>
              <w:spacing w:before="0" w:beforeAutospacing="0" w:after="0" w:afterAutospacing="0" w:line="360" w:lineRule="atLeast"/>
              <w:ind w:left="45" w:right="45"/>
              <w:jc w:val="both"/>
              <w:rPr>
                <w:sz w:val="28"/>
                <w:szCs w:val="27"/>
              </w:rPr>
            </w:pPr>
            <w:r w:rsidRPr="00E47A0B">
              <w:rPr>
                <w:color w:val="000000"/>
                <w:sz w:val="28"/>
                <w:szCs w:val="27"/>
              </w:rPr>
              <w:t>- Em cảm nhận về tình cảm của tác giả là:</w:t>
            </w:r>
            <w:r>
              <w:rPr>
                <w:color w:val="000000"/>
                <w:sz w:val="28"/>
                <w:szCs w:val="27"/>
              </w:rPr>
              <w:t xml:space="preserve"> t</w:t>
            </w:r>
            <w:r w:rsidRPr="00E47A0B">
              <w:rPr>
                <w:sz w:val="28"/>
                <w:szCs w:val="27"/>
              </w:rPr>
              <w:t>ác giả vô cùng trân trọng tình mẫu tử thiêng liêng, gắn bó giữa mẹ và con</w:t>
            </w:r>
            <w:r>
              <w:rPr>
                <w:sz w:val="28"/>
                <w:szCs w:val="27"/>
              </w:rPr>
              <w:t>.</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Những chi tiết trong bài thơ khiến em có cảm nhận đó là:</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Con luôn từ chối lời rủ đi chơi đầy hấp dẫn của những người trên mây và trong sóng vì có mẹ đang đợi ở nhà. </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Con nghĩ ra những trò chơi thú vị và cảm thấy vô cùng hạnh phúc khi được chơi cùng với mẹ</w:t>
            </w:r>
          </w:p>
          <w:p w:rsidR="00F47C3E" w:rsidRDefault="00F47C3E" w:rsidP="00AF7A54">
            <w:pPr>
              <w:spacing w:before="0" w:after="0" w:line="276" w:lineRule="auto"/>
              <w:jc w:val="both"/>
              <w:rPr>
                <w:b/>
                <w:i/>
                <w:sz w:val="26"/>
                <w:szCs w:val="26"/>
              </w:rPr>
            </w:pPr>
            <w:r w:rsidRPr="00EE3863">
              <w:rPr>
                <w:b/>
                <w:i/>
                <w:sz w:val="26"/>
                <w:szCs w:val="26"/>
              </w:rPr>
              <w:t>Bước 4: Kết luận, nhận định</w:t>
            </w:r>
          </w:p>
          <w:p w:rsidR="00F47C3E" w:rsidRPr="00CE4FA7" w:rsidRDefault="00F47C3E" w:rsidP="00AF7A54">
            <w:pPr>
              <w:autoSpaceDE w:val="0"/>
              <w:autoSpaceDN w:val="0"/>
              <w:adjustRightInd w:val="0"/>
              <w:spacing w:before="0" w:after="0"/>
              <w:jc w:val="both"/>
              <w:rPr>
                <w:b/>
                <w:i/>
                <w:color w:val="FF0000"/>
                <w:sz w:val="26"/>
                <w:szCs w:val="26"/>
              </w:rPr>
            </w:pPr>
            <w:r w:rsidRPr="00CE4FA7">
              <w:rPr>
                <w:b/>
                <w:i/>
                <w:color w:val="auto"/>
                <w:sz w:val="26"/>
                <w:szCs w:val="26"/>
              </w:rPr>
              <w:t xml:space="preserve">  </w:t>
            </w:r>
            <w:r w:rsidRPr="00CE4FA7">
              <w:rPr>
                <w:b/>
                <w:i/>
                <w:color w:val="FF0000"/>
                <w:sz w:val="26"/>
                <w:szCs w:val="26"/>
              </w:rPr>
              <w:t>Tình cảm và cảm xúc của người viết thể hiện qua ngôn ngữ thơ</w:t>
            </w:r>
            <w:r>
              <w:rPr>
                <w:b/>
                <w:i/>
                <w:color w:val="FF0000"/>
                <w:sz w:val="26"/>
                <w:szCs w:val="26"/>
              </w:rPr>
              <w:t>:</w:t>
            </w:r>
          </w:p>
          <w:p w:rsidR="00F47C3E" w:rsidRPr="00E47A0B" w:rsidRDefault="00F47C3E" w:rsidP="00E47A0B">
            <w:pPr>
              <w:spacing w:before="0" w:after="0" w:line="276" w:lineRule="auto"/>
              <w:ind w:left="45" w:right="45"/>
              <w:jc w:val="both"/>
              <w:rPr>
                <w:i/>
                <w:szCs w:val="27"/>
              </w:rPr>
            </w:pPr>
            <w:r w:rsidRPr="00CE4FA7">
              <w:rPr>
                <w:rFonts w:eastAsia="Calibri"/>
                <w:i/>
                <w:sz w:val="26"/>
                <w:szCs w:val="26"/>
              </w:rPr>
              <w:t xml:space="preserve">     </w:t>
            </w:r>
            <w:r w:rsidRPr="00E47A0B">
              <w:rPr>
                <w:rFonts w:eastAsia="Calibri"/>
                <w:i/>
                <w:sz w:val="26"/>
                <w:szCs w:val="26"/>
              </w:rPr>
              <w:t xml:space="preserve">- </w:t>
            </w:r>
            <w:r w:rsidR="00E47A0B" w:rsidRPr="00E47A0B">
              <w:rPr>
                <w:i/>
                <w:szCs w:val="27"/>
              </w:rPr>
              <w:t>T</w:t>
            </w:r>
            <w:r w:rsidR="00E47A0B" w:rsidRPr="00E47A0B">
              <w:rPr>
                <w:rFonts w:eastAsia="Times New Roman"/>
                <w:i/>
                <w:szCs w:val="27"/>
              </w:rPr>
              <w:t>ác giả vô cùng trân trọng tình mẫu tử thiêng liêng, gắn bó giữa mẹ và con</w:t>
            </w:r>
            <w:r w:rsidR="00E47A0B" w:rsidRPr="00E47A0B">
              <w:rPr>
                <w:i/>
                <w:szCs w:val="27"/>
              </w:rPr>
              <w:t>.</w:t>
            </w:r>
          </w:p>
        </w:tc>
      </w:tr>
    </w:tbl>
    <w:p w:rsidR="00F47C3E" w:rsidRPr="00242042" w:rsidRDefault="00F47C3E" w:rsidP="00F47C3E">
      <w:pPr>
        <w:spacing w:before="0" w:after="0" w:line="276" w:lineRule="auto"/>
        <w:jc w:val="both"/>
        <w:rPr>
          <w:b/>
          <w:color w:val="FF0000"/>
          <w:sz w:val="26"/>
          <w:szCs w:val="26"/>
        </w:rPr>
      </w:pPr>
      <w:r w:rsidRPr="00242042">
        <w:rPr>
          <w:b/>
          <w:color w:val="FF0000"/>
          <w:sz w:val="26"/>
          <w:szCs w:val="26"/>
        </w:rPr>
        <w:t xml:space="preserve">* </w:t>
      </w:r>
      <w:r>
        <w:rPr>
          <w:b/>
          <w:color w:val="FF0000"/>
          <w:sz w:val="26"/>
          <w:szCs w:val="26"/>
        </w:rPr>
        <w:t xml:space="preserve">Yêu thương quan tâm người thân trong gia đình: </w:t>
      </w:r>
    </w:p>
    <w:tbl>
      <w:tblPr>
        <w:tblStyle w:val="TableGrid"/>
        <w:tblW w:w="9639" w:type="dxa"/>
        <w:tblInd w:w="-5" w:type="dxa"/>
        <w:tblLook w:val="04A0" w:firstRow="1" w:lastRow="0" w:firstColumn="1" w:lastColumn="0" w:noHBand="0" w:noVBand="1"/>
      </w:tblPr>
      <w:tblGrid>
        <w:gridCol w:w="9639"/>
      </w:tblGrid>
      <w:tr w:rsidR="00F47C3E" w:rsidRPr="006D3FA7" w:rsidTr="00AF7A54">
        <w:tc>
          <w:tcPr>
            <w:tcW w:w="9639" w:type="dxa"/>
          </w:tcPr>
          <w:p w:rsidR="00F47C3E" w:rsidRPr="00CE4FA7" w:rsidRDefault="00F47C3E" w:rsidP="00AF7A54">
            <w:pPr>
              <w:spacing w:before="0" w:after="0" w:line="276" w:lineRule="auto"/>
              <w:jc w:val="both"/>
              <w:rPr>
                <w:sz w:val="26"/>
                <w:szCs w:val="26"/>
              </w:rPr>
            </w:pPr>
            <w:r w:rsidRPr="00EE3863">
              <w:rPr>
                <w:b/>
                <w:sz w:val="26"/>
                <w:szCs w:val="26"/>
              </w:rPr>
              <w:t>a. Mục tiêu</w:t>
            </w:r>
            <w:r w:rsidRPr="006D3FA7">
              <w:rPr>
                <w:sz w:val="26"/>
                <w:szCs w:val="26"/>
              </w:rPr>
              <w:t>: Nhận biết được</w:t>
            </w:r>
            <w:r>
              <w:rPr>
                <w:sz w:val="26"/>
                <w:szCs w:val="26"/>
              </w:rPr>
              <w:t xml:space="preserve"> sự y</w:t>
            </w:r>
            <w:r w:rsidRPr="00CE4FA7">
              <w:rPr>
                <w:color w:val="auto"/>
                <w:sz w:val="26"/>
                <w:szCs w:val="26"/>
              </w:rPr>
              <w:t>êu thư</w:t>
            </w:r>
            <w:r>
              <w:rPr>
                <w:color w:val="auto"/>
                <w:sz w:val="26"/>
                <w:szCs w:val="26"/>
              </w:rPr>
              <w:t>ơ</w:t>
            </w:r>
            <w:r w:rsidRPr="00CE4FA7">
              <w:rPr>
                <w:color w:val="auto"/>
                <w:sz w:val="26"/>
                <w:szCs w:val="26"/>
              </w:rPr>
              <w:t>ng quan tâm ng</w:t>
            </w:r>
            <w:r>
              <w:rPr>
                <w:color w:val="auto"/>
                <w:sz w:val="26"/>
                <w:szCs w:val="26"/>
              </w:rPr>
              <w:t>ư</w:t>
            </w:r>
            <w:r w:rsidRPr="00CE4FA7">
              <w:rPr>
                <w:color w:val="auto"/>
                <w:sz w:val="26"/>
                <w:szCs w:val="26"/>
              </w:rPr>
              <w:t>ời thân trong gia đình</w:t>
            </w:r>
          </w:p>
          <w:p w:rsidR="00F47C3E" w:rsidRDefault="00F47C3E" w:rsidP="00AF7A54">
            <w:pPr>
              <w:spacing w:before="0" w:after="0" w:line="276" w:lineRule="auto"/>
              <w:jc w:val="both"/>
              <w:rPr>
                <w:sz w:val="26"/>
                <w:szCs w:val="26"/>
              </w:rPr>
            </w:pPr>
            <w:r w:rsidRPr="006D3FA7">
              <w:rPr>
                <w:sz w:val="26"/>
                <w:szCs w:val="26"/>
              </w:rPr>
              <w:t>b</w:t>
            </w:r>
            <w:r w:rsidRPr="00EE3863">
              <w:rPr>
                <w:b/>
                <w:sz w:val="26"/>
                <w:szCs w:val="26"/>
              </w:rPr>
              <w:t>. Nội dung</w:t>
            </w:r>
            <w:r w:rsidRPr="006D3FA7">
              <w:rPr>
                <w:sz w:val="26"/>
                <w:szCs w:val="26"/>
              </w:rPr>
              <w:t xml:space="preserve">: </w:t>
            </w:r>
            <w:r>
              <w:rPr>
                <w:sz w:val="26"/>
                <w:szCs w:val="26"/>
              </w:rPr>
              <w:t>sự y</w:t>
            </w:r>
            <w:r w:rsidRPr="00CE4FA7">
              <w:rPr>
                <w:color w:val="auto"/>
                <w:sz w:val="26"/>
                <w:szCs w:val="26"/>
              </w:rPr>
              <w:t>êu thư</w:t>
            </w:r>
            <w:r>
              <w:rPr>
                <w:color w:val="auto"/>
                <w:sz w:val="26"/>
                <w:szCs w:val="26"/>
              </w:rPr>
              <w:t>ơ</w:t>
            </w:r>
            <w:r w:rsidRPr="00CE4FA7">
              <w:rPr>
                <w:color w:val="auto"/>
                <w:sz w:val="26"/>
                <w:szCs w:val="26"/>
              </w:rPr>
              <w:t>ng quan tâm ng</w:t>
            </w:r>
            <w:r>
              <w:rPr>
                <w:color w:val="auto"/>
                <w:sz w:val="26"/>
                <w:szCs w:val="26"/>
              </w:rPr>
              <w:t>ư</w:t>
            </w:r>
            <w:r w:rsidRPr="00CE4FA7">
              <w:rPr>
                <w:color w:val="auto"/>
                <w:sz w:val="26"/>
                <w:szCs w:val="26"/>
              </w:rPr>
              <w:t>ời thân trong gia đình.</w:t>
            </w:r>
          </w:p>
          <w:p w:rsidR="00F47C3E" w:rsidRPr="006D3FA7" w:rsidRDefault="00F47C3E" w:rsidP="00AF7A54">
            <w:pPr>
              <w:spacing w:before="0" w:after="0" w:line="276" w:lineRule="auto"/>
              <w:jc w:val="both"/>
              <w:rPr>
                <w:sz w:val="26"/>
                <w:szCs w:val="26"/>
              </w:rPr>
            </w:pPr>
            <w:r w:rsidRPr="00EE3863">
              <w:rPr>
                <w:b/>
                <w:sz w:val="26"/>
                <w:szCs w:val="26"/>
              </w:rPr>
              <w:lastRenderedPageBreak/>
              <w:t>c.</w:t>
            </w:r>
            <w:r w:rsidRPr="006D3FA7">
              <w:rPr>
                <w:sz w:val="26"/>
                <w:szCs w:val="26"/>
              </w:rPr>
              <w:t xml:space="preserve"> </w:t>
            </w:r>
            <w:r>
              <w:rPr>
                <w:b/>
                <w:sz w:val="26"/>
                <w:szCs w:val="26"/>
              </w:rPr>
              <w:t>S</w:t>
            </w:r>
            <w:r w:rsidRPr="00EE3863">
              <w:rPr>
                <w:b/>
                <w:sz w:val="26"/>
                <w:szCs w:val="26"/>
              </w:rPr>
              <w:t>ản phẩm</w:t>
            </w:r>
            <w:r>
              <w:rPr>
                <w:b/>
                <w:sz w:val="26"/>
                <w:szCs w:val="26"/>
              </w:rPr>
              <w:t>:</w:t>
            </w:r>
            <w:r w:rsidRPr="006D3FA7">
              <w:rPr>
                <w:sz w:val="26"/>
                <w:szCs w:val="26"/>
              </w:rPr>
              <w:t xml:space="preserve"> đáp án, các câu trả lời của HS</w:t>
            </w:r>
            <w:r>
              <w:rPr>
                <w:sz w:val="26"/>
                <w:szCs w:val="26"/>
              </w:rPr>
              <w:t>.</w:t>
            </w:r>
          </w:p>
          <w:p w:rsidR="00F47C3E" w:rsidRDefault="00F47C3E" w:rsidP="00AF7A54">
            <w:pPr>
              <w:spacing w:before="0" w:after="0" w:line="276" w:lineRule="auto"/>
              <w:jc w:val="both"/>
              <w:rPr>
                <w:b/>
                <w:sz w:val="26"/>
                <w:szCs w:val="26"/>
              </w:rPr>
            </w:pPr>
            <w:r w:rsidRPr="00EE3863">
              <w:rPr>
                <w:b/>
                <w:sz w:val="26"/>
                <w:szCs w:val="26"/>
              </w:rPr>
              <w:t>d. Tổ chức hoạt động:</w:t>
            </w:r>
          </w:p>
          <w:p w:rsidR="00F47C3E" w:rsidRPr="006D3FA7" w:rsidRDefault="00F47C3E" w:rsidP="00AF7A54">
            <w:pPr>
              <w:spacing w:before="0" w:after="0" w:line="276" w:lineRule="auto"/>
              <w:jc w:val="both"/>
              <w:rPr>
                <w:sz w:val="26"/>
                <w:szCs w:val="26"/>
              </w:rPr>
            </w:pPr>
            <w:r>
              <w:rPr>
                <w:b/>
                <w:sz w:val="26"/>
                <w:szCs w:val="26"/>
              </w:rPr>
              <w:t xml:space="preserve">- </w:t>
            </w:r>
            <w:r w:rsidRPr="00EE3863">
              <w:rPr>
                <w:b/>
                <w:sz w:val="26"/>
                <w:szCs w:val="26"/>
              </w:rPr>
              <w:t>Phương pháp, kĩ thuật dạy học</w:t>
            </w:r>
            <w:r w:rsidRPr="006D3FA7">
              <w:rPr>
                <w:sz w:val="26"/>
                <w:szCs w:val="26"/>
              </w:rPr>
              <w:t>: Dạy học hợp tác,đàm thoại gợi mở</w:t>
            </w:r>
          </w:p>
          <w:p w:rsidR="00F47C3E" w:rsidRPr="006D3FA7" w:rsidRDefault="00F47C3E" w:rsidP="00AF7A54">
            <w:pPr>
              <w:spacing w:before="0" w:after="0" w:line="276" w:lineRule="auto"/>
              <w:jc w:val="both"/>
              <w:rPr>
                <w:sz w:val="26"/>
                <w:szCs w:val="26"/>
              </w:rPr>
            </w:pPr>
            <w:r>
              <w:rPr>
                <w:b/>
                <w:sz w:val="26"/>
                <w:szCs w:val="26"/>
              </w:rPr>
              <w:t>-</w:t>
            </w:r>
            <w:r w:rsidRPr="00EE3863">
              <w:rPr>
                <w:b/>
                <w:sz w:val="26"/>
                <w:szCs w:val="26"/>
              </w:rPr>
              <w:t xml:space="preserve"> Người đánh giá, công cụ</w:t>
            </w:r>
            <w:r w:rsidRPr="00EE3863">
              <w:rPr>
                <w:b/>
                <w:iCs/>
                <w:sz w:val="26"/>
                <w:szCs w:val="26"/>
                <w:lang w:val="de-DE"/>
              </w:rPr>
              <w:t xml:space="preserve"> đánh giá</w:t>
            </w:r>
            <w:r w:rsidRPr="006D3FA7">
              <w:rPr>
                <w:sz w:val="26"/>
                <w:szCs w:val="26"/>
              </w:rPr>
              <w:t xml:space="preserve"> : GV đánh giá HS, HS tự đánh giá, đánh giá lẫn nhau câu hỏi</w:t>
            </w:r>
            <w:r>
              <w:rPr>
                <w:sz w:val="26"/>
                <w:szCs w:val="26"/>
              </w:rPr>
              <w:t>.</w:t>
            </w:r>
          </w:p>
          <w:p w:rsidR="00F47C3E" w:rsidRPr="006D3FA7" w:rsidRDefault="00F47C3E" w:rsidP="00AF7A54">
            <w:pPr>
              <w:spacing w:before="0" w:after="0" w:line="276" w:lineRule="auto"/>
              <w:jc w:val="both"/>
              <w:rPr>
                <w:i/>
                <w:sz w:val="26"/>
                <w:szCs w:val="26"/>
              </w:rPr>
            </w:pPr>
            <w:r w:rsidRPr="00EE3863">
              <w:rPr>
                <w:b/>
                <w:i/>
                <w:sz w:val="26"/>
                <w:szCs w:val="26"/>
              </w:rPr>
              <w:t>B1: Giao nhiệm vụ học tập</w:t>
            </w:r>
            <w:r w:rsidRPr="006D3FA7">
              <w:rPr>
                <w:i/>
                <w:sz w:val="26"/>
                <w:szCs w:val="26"/>
              </w:rPr>
              <w:t xml:space="preserve">: </w:t>
            </w:r>
          </w:p>
          <w:p w:rsidR="00F47C3E" w:rsidRPr="006D3FA7" w:rsidRDefault="00F47C3E" w:rsidP="00AF7A54">
            <w:pPr>
              <w:spacing w:before="0" w:after="0" w:line="276" w:lineRule="auto"/>
              <w:jc w:val="both"/>
              <w:rPr>
                <w:sz w:val="26"/>
                <w:szCs w:val="26"/>
              </w:rPr>
            </w:pPr>
            <w:r w:rsidRPr="006D3FA7">
              <w:rPr>
                <w:sz w:val="26"/>
                <w:szCs w:val="26"/>
              </w:rPr>
              <w:t>GV nêu câu hỏi, học sinh trả lời.</w:t>
            </w:r>
          </w:p>
          <w:p w:rsidR="00F47C3E" w:rsidRPr="00F27B5F" w:rsidRDefault="00F47C3E" w:rsidP="00AF7A54">
            <w:pPr>
              <w:spacing w:before="0" w:after="0" w:line="276" w:lineRule="auto"/>
              <w:jc w:val="both"/>
              <w:rPr>
                <w:sz w:val="26"/>
                <w:szCs w:val="26"/>
              </w:rPr>
            </w:pPr>
            <w:r w:rsidRPr="00F27B5F">
              <w:rPr>
                <w:b/>
                <w:sz w:val="26"/>
                <w:szCs w:val="26"/>
              </w:rPr>
              <w:t>Câu hỏ</w:t>
            </w:r>
            <w:r>
              <w:rPr>
                <w:b/>
                <w:sz w:val="26"/>
                <w:szCs w:val="26"/>
              </w:rPr>
              <w:t xml:space="preserve">i </w:t>
            </w:r>
            <w:r w:rsidR="00E47A0B">
              <w:rPr>
                <w:b/>
                <w:sz w:val="26"/>
                <w:szCs w:val="26"/>
              </w:rPr>
              <w:t>6</w:t>
            </w:r>
            <w:r w:rsidRPr="00F27B5F">
              <w:rPr>
                <w:b/>
                <w:sz w:val="26"/>
                <w:szCs w:val="26"/>
              </w:rPr>
              <w:t xml:space="preserve">: </w:t>
            </w:r>
            <w:r w:rsidR="00E47A0B" w:rsidRPr="00E47A0B">
              <w:rPr>
                <w:rStyle w:val="Strong"/>
                <w:b w:val="0"/>
                <w:szCs w:val="27"/>
                <w:shd w:val="clear" w:color="auto" w:fill="FFFFFF"/>
              </w:rPr>
              <w:t>Những trò chơi mà em bé nghĩ ra và cách em mô tả trò chơi này thể hiện tình cảm với mẹ như thế nào? Điều đó gợi cho em suy nghĩ gì về tình cảm giữa những người thân trong gia đình?</w:t>
            </w:r>
            <w:r w:rsidR="00E47A0B" w:rsidRPr="00E47A0B">
              <w:rPr>
                <w:rStyle w:val="Strong"/>
                <w:rFonts w:ascii="Arial" w:hAnsi="Arial" w:cs="Arial"/>
                <w:szCs w:val="27"/>
                <w:shd w:val="clear" w:color="auto" w:fill="FFFFFF"/>
              </w:rPr>
              <w:t> </w:t>
            </w:r>
          </w:p>
          <w:p w:rsidR="00F47C3E" w:rsidRPr="00EE3863" w:rsidRDefault="00F47C3E" w:rsidP="00AF7A54">
            <w:pPr>
              <w:spacing w:before="0" w:after="0" w:line="276" w:lineRule="auto"/>
              <w:jc w:val="both"/>
              <w:rPr>
                <w:b/>
                <w:i/>
                <w:sz w:val="26"/>
                <w:szCs w:val="26"/>
              </w:rPr>
            </w:pPr>
            <w:r w:rsidRPr="00EE3863">
              <w:rPr>
                <w:b/>
                <w:i/>
                <w:sz w:val="26"/>
                <w:szCs w:val="26"/>
              </w:rPr>
              <w:t>B2: Thực hiện nhiệm vụ học tập:</w:t>
            </w:r>
          </w:p>
          <w:p w:rsidR="00F47C3E" w:rsidRPr="006D3FA7" w:rsidRDefault="00F47C3E" w:rsidP="00AF7A54">
            <w:pPr>
              <w:spacing w:before="0" w:after="0" w:line="276" w:lineRule="auto"/>
              <w:jc w:val="both"/>
              <w:rPr>
                <w:sz w:val="26"/>
                <w:szCs w:val="26"/>
              </w:rPr>
            </w:pPr>
            <w:r>
              <w:rPr>
                <w:sz w:val="26"/>
                <w:szCs w:val="26"/>
              </w:rPr>
              <w:t>HS</w:t>
            </w:r>
            <w:r w:rsidRPr="006D3FA7">
              <w:rPr>
                <w:sz w:val="26"/>
                <w:szCs w:val="26"/>
              </w:rPr>
              <w:t xml:space="preserve"> quan sát văn bản, suy nghĩ, trả lời các câu hỏi </w:t>
            </w:r>
          </w:p>
          <w:p w:rsidR="00F47C3E" w:rsidRPr="006D3FA7" w:rsidRDefault="00F47C3E" w:rsidP="00AF7A54">
            <w:pPr>
              <w:spacing w:before="0" w:after="0" w:line="276" w:lineRule="auto"/>
              <w:jc w:val="both"/>
              <w:rPr>
                <w:i/>
                <w:sz w:val="26"/>
                <w:szCs w:val="26"/>
              </w:rPr>
            </w:pPr>
            <w:r w:rsidRPr="00EE3863">
              <w:rPr>
                <w:b/>
                <w:i/>
                <w:sz w:val="26"/>
                <w:szCs w:val="26"/>
              </w:rPr>
              <w:t>B3: Báo cáo, thảo luận kết quả thực hiện nhiệm vụ</w:t>
            </w:r>
            <w:r w:rsidRPr="006D3FA7">
              <w:rPr>
                <w:i/>
                <w:sz w:val="26"/>
                <w:szCs w:val="26"/>
              </w:rPr>
              <w:t>:</w:t>
            </w:r>
          </w:p>
          <w:p w:rsidR="00F47C3E" w:rsidRPr="006D3FA7" w:rsidRDefault="00F47C3E" w:rsidP="00AF7A54">
            <w:pPr>
              <w:spacing w:before="0" w:after="0" w:line="276" w:lineRule="auto"/>
              <w:jc w:val="both"/>
              <w:rPr>
                <w:sz w:val="26"/>
                <w:szCs w:val="26"/>
              </w:rPr>
            </w:pPr>
            <w:r w:rsidRPr="006D3FA7">
              <w:rPr>
                <w:sz w:val="26"/>
                <w:szCs w:val="26"/>
              </w:rPr>
              <w:t xml:space="preserve">GV mời vài HS trình bày </w:t>
            </w:r>
          </w:p>
          <w:p w:rsidR="00F47C3E" w:rsidRPr="006D3FA7" w:rsidRDefault="00F47C3E" w:rsidP="00AF7A54">
            <w:pPr>
              <w:spacing w:before="0" w:after="0" w:line="276" w:lineRule="auto"/>
              <w:jc w:val="both"/>
              <w:rPr>
                <w:sz w:val="26"/>
                <w:szCs w:val="26"/>
              </w:rPr>
            </w:pPr>
            <w:r w:rsidRPr="006D3FA7">
              <w:rPr>
                <w:sz w:val="26"/>
                <w:szCs w:val="26"/>
              </w:rPr>
              <w:t>Các HS khác bổ sung, nhận xét.</w:t>
            </w:r>
          </w:p>
          <w:p w:rsidR="00F47C3E" w:rsidRDefault="00F47C3E" w:rsidP="00AF7A54">
            <w:pPr>
              <w:pStyle w:val="NormalWeb"/>
              <w:spacing w:before="0" w:beforeAutospacing="0" w:after="0" w:afterAutospacing="0" w:line="360" w:lineRule="atLeast"/>
              <w:ind w:left="45" w:right="45"/>
              <w:jc w:val="both"/>
              <w:rPr>
                <w:b/>
                <w:sz w:val="28"/>
                <w:szCs w:val="26"/>
              </w:rPr>
            </w:pPr>
            <w:r w:rsidRPr="009E3BD5">
              <w:rPr>
                <w:b/>
                <w:sz w:val="26"/>
                <w:szCs w:val="26"/>
              </w:rPr>
              <w:t>Câu hỏ</w:t>
            </w:r>
            <w:r>
              <w:rPr>
                <w:b/>
                <w:sz w:val="26"/>
                <w:szCs w:val="26"/>
              </w:rPr>
              <w:t xml:space="preserve">i </w:t>
            </w:r>
            <w:r w:rsidR="00E47A0B">
              <w:rPr>
                <w:b/>
                <w:sz w:val="26"/>
                <w:szCs w:val="26"/>
              </w:rPr>
              <w:t>6</w:t>
            </w:r>
            <w:r>
              <w:rPr>
                <w:b/>
                <w:sz w:val="26"/>
                <w:szCs w:val="26"/>
              </w:rPr>
              <w:t>:</w:t>
            </w:r>
            <w:r w:rsidRPr="00D404D8">
              <w:rPr>
                <w:b/>
                <w:sz w:val="28"/>
                <w:szCs w:val="26"/>
              </w:rPr>
              <w:t xml:space="preserve"> </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Những trò chơi mà em bé nghĩ ra và cách em mô tả trò chơi này thể hiện tình cảm với mẹ là:</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Em bé là sóng, mẹ là bến bờ</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Cách em mô tả: </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Em bé lăn, lăn, lăn mãi, rồi cười vang vỡ tan vào lòng mẹ và không ai trên thế gian này biết mẹ con ta ở chốn nào.</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Điều đó gợi cho em suy nghĩ về tình cảm giữa những người thân trong gia đình là:</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Tình cảm giữa những người thân trong gia đình là thứ tình cảm gắn bó, ruột thịt không thứ gì có thể thay thế được.</w:t>
            </w:r>
          </w:p>
          <w:p w:rsidR="00E47A0B" w:rsidRPr="00E47A0B" w:rsidRDefault="00E47A0B" w:rsidP="00E47A0B">
            <w:pPr>
              <w:spacing w:before="0" w:after="0" w:line="360" w:lineRule="atLeast"/>
              <w:ind w:left="45" w:right="45"/>
              <w:jc w:val="both"/>
              <w:rPr>
                <w:rFonts w:eastAsia="Times New Roman"/>
                <w:szCs w:val="27"/>
              </w:rPr>
            </w:pPr>
            <w:r w:rsidRPr="00E47A0B">
              <w:rPr>
                <w:rFonts w:eastAsia="Times New Roman"/>
                <w:szCs w:val="27"/>
              </w:rPr>
              <w:t>+ Chúng ta nên trân trọng thứ tình cảm không gì thay thế được này và luôn đối xử tốt, yêu thương chân thành với người thân của chúng ta</w:t>
            </w:r>
          </w:p>
          <w:p w:rsidR="00F47C3E" w:rsidRDefault="00F47C3E" w:rsidP="00AF7A54">
            <w:pPr>
              <w:spacing w:before="0" w:after="0" w:line="276" w:lineRule="auto"/>
              <w:jc w:val="both"/>
              <w:rPr>
                <w:b/>
                <w:i/>
                <w:sz w:val="26"/>
                <w:szCs w:val="26"/>
              </w:rPr>
            </w:pPr>
            <w:r w:rsidRPr="00EE3863">
              <w:rPr>
                <w:b/>
                <w:i/>
                <w:sz w:val="26"/>
                <w:szCs w:val="26"/>
              </w:rPr>
              <w:t xml:space="preserve"> Bước 4: Kết luận, nhận định</w:t>
            </w:r>
          </w:p>
          <w:p w:rsidR="00E47A0B" w:rsidRDefault="00F47C3E" w:rsidP="00E47A0B">
            <w:pPr>
              <w:pStyle w:val="NormalWeb"/>
              <w:spacing w:before="0" w:beforeAutospacing="0" w:after="0" w:afterAutospacing="0" w:line="276" w:lineRule="auto"/>
              <w:ind w:left="45" w:right="45"/>
              <w:jc w:val="both"/>
              <w:rPr>
                <w:b/>
                <w:i/>
                <w:color w:val="FF0000"/>
                <w:sz w:val="26"/>
                <w:szCs w:val="26"/>
              </w:rPr>
            </w:pPr>
            <w:r w:rsidRPr="00CE4FA7">
              <w:rPr>
                <w:b/>
                <w:i/>
                <w:sz w:val="26"/>
                <w:szCs w:val="26"/>
              </w:rPr>
              <w:t xml:space="preserve">  </w:t>
            </w:r>
            <w:r w:rsidRPr="00D404D8">
              <w:rPr>
                <w:b/>
                <w:i/>
                <w:color w:val="FF0000"/>
                <w:sz w:val="26"/>
                <w:szCs w:val="26"/>
              </w:rPr>
              <w:t>Yêu thượng quan tâm người thân trong gia đình</w:t>
            </w:r>
          </w:p>
          <w:p w:rsidR="00E47A0B" w:rsidRPr="00E47A0B" w:rsidRDefault="00E47A0B" w:rsidP="00E47A0B">
            <w:pPr>
              <w:pStyle w:val="NormalWeb"/>
              <w:spacing w:before="0" w:beforeAutospacing="0" w:after="0" w:afterAutospacing="0" w:line="276" w:lineRule="auto"/>
              <w:ind w:left="45" w:right="45"/>
              <w:jc w:val="both"/>
              <w:rPr>
                <w:b/>
                <w:i/>
                <w:color w:val="FF0000"/>
                <w:sz w:val="26"/>
                <w:szCs w:val="26"/>
              </w:rPr>
            </w:pPr>
            <w:r w:rsidRPr="00E47A0B">
              <w:rPr>
                <w:i/>
                <w:sz w:val="28"/>
                <w:szCs w:val="27"/>
              </w:rPr>
              <w:t>+ Tình cảm giữa những người thân trong gia đình là thứ tình cảm gắn bó, ruột thịt không thứ gì có thể thay thế được.</w:t>
            </w:r>
          </w:p>
          <w:p w:rsidR="00F47C3E" w:rsidRPr="006D3FA7" w:rsidRDefault="00E47A0B" w:rsidP="00E47A0B">
            <w:pPr>
              <w:spacing w:before="0" w:after="0" w:line="360" w:lineRule="atLeast"/>
              <w:ind w:left="45" w:right="45"/>
              <w:jc w:val="both"/>
              <w:rPr>
                <w:sz w:val="26"/>
                <w:szCs w:val="26"/>
              </w:rPr>
            </w:pPr>
            <w:r w:rsidRPr="00E47A0B">
              <w:rPr>
                <w:rFonts w:eastAsia="Times New Roman"/>
                <w:i/>
                <w:szCs w:val="27"/>
              </w:rPr>
              <w:t>+ Chúng ta nên trân trọng thứ tình cảm không gì thay thế được này và luôn đối xử tốt, yêu thương chân thành với người thân của chúng ta</w:t>
            </w:r>
            <w:r>
              <w:rPr>
                <w:rFonts w:eastAsia="Times New Roman"/>
                <w:i/>
                <w:szCs w:val="27"/>
              </w:rPr>
              <w:t>.</w:t>
            </w:r>
          </w:p>
        </w:tc>
      </w:tr>
    </w:tbl>
    <w:p w:rsidR="00E47A0B" w:rsidRPr="007C20F3" w:rsidRDefault="00E47A0B" w:rsidP="00F47C3E">
      <w:pPr>
        <w:spacing w:before="0" w:after="0" w:line="276" w:lineRule="auto"/>
        <w:jc w:val="both"/>
        <w:rPr>
          <w:b/>
          <w:vanish/>
          <w:color w:val="FF0000"/>
          <w:sz w:val="26"/>
          <w:szCs w:val="26"/>
        </w:rPr>
      </w:pPr>
    </w:p>
    <w:p w:rsidR="00F47C3E" w:rsidRDefault="00F47C3E" w:rsidP="00F47C3E">
      <w:pPr>
        <w:spacing w:before="0" w:after="0" w:line="276" w:lineRule="auto"/>
        <w:jc w:val="both"/>
        <w:rPr>
          <w:b/>
          <w:bCs/>
          <w:color w:val="FF0000"/>
          <w:sz w:val="26"/>
          <w:szCs w:val="26"/>
        </w:rPr>
      </w:pPr>
      <w:r w:rsidRPr="007C20F3">
        <w:rPr>
          <w:b/>
          <w:bCs/>
          <w:color w:val="FF0000"/>
          <w:sz w:val="26"/>
          <w:szCs w:val="26"/>
        </w:rPr>
        <w:t>2.3 Hoạt động luyện tập (10)</w:t>
      </w:r>
    </w:p>
    <w:tbl>
      <w:tblPr>
        <w:tblStyle w:val="TableGrid"/>
        <w:tblW w:w="0" w:type="auto"/>
        <w:tblLook w:val="04A0" w:firstRow="1" w:lastRow="0" w:firstColumn="1" w:lastColumn="0" w:noHBand="0" w:noVBand="1"/>
      </w:tblPr>
      <w:tblGrid>
        <w:gridCol w:w="9714"/>
      </w:tblGrid>
      <w:tr w:rsidR="00F47C3E" w:rsidTr="00AF7A54">
        <w:tc>
          <w:tcPr>
            <w:tcW w:w="9714" w:type="dxa"/>
          </w:tcPr>
          <w:p w:rsidR="00F47C3E" w:rsidRPr="00E13906" w:rsidRDefault="00F47C3E" w:rsidP="00AF7A54">
            <w:pPr>
              <w:spacing w:before="0" w:after="0"/>
              <w:jc w:val="both"/>
              <w:rPr>
                <w:rFonts w:eastAsia="Calibri"/>
                <w:szCs w:val="28"/>
              </w:rPr>
            </w:pPr>
            <w:r w:rsidRPr="00E13906">
              <w:rPr>
                <w:rFonts w:eastAsia="Calibri"/>
                <w:b/>
                <w:bCs/>
                <w:szCs w:val="28"/>
              </w:rPr>
              <w:t>a)</w:t>
            </w:r>
            <w:r>
              <w:rPr>
                <w:rFonts w:eastAsia="Calibri"/>
                <w:b/>
                <w:bCs/>
                <w:szCs w:val="28"/>
              </w:rPr>
              <w:t xml:space="preserve"> </w:t>
            </w:r>
            <w:r w:rsidRPr="00E13906">
              <w:rPr>
                <w:rFonts w:eastAsia="Calibri"/>
                <w:b/>
                <w:bCs/>
                <w:szCs w:val="28"/>
              </w:rPr>
              <w:t>Mục tiêu</w:t>
            </w:r>
            <w:r w:rsidRPr="00E13906">
              <w:rPr>
                <w:rFonts w:eastAsia="Calibri"/>
                <w:szCs w:val="28"/>
              </w:rPr>
              <w:t>: Giúp HS vận dụng kiến thức của bài học vào giải quyết bài tập cụ thể</w:t>
            </w:r>
          </w:p>
          <w:p w:rsidR="00F47C3E" w:rsidRPr="00E13906" w:rsidRDefault="00F47C3E" w:rsidP="00AF7A54">
            <w:pPr>
              <w:spacing w:before="0" w:after="0"/>
              <w:jc w:val="both"/>
              <w:rPr>
                <w:rFonts w:eastAsia="Calibri"/>
                <w:szCs w:val="28"/>
              </w:rPr>
            </w:pPr>
            <w:r w:rsidRPr="00E13906">
              <w:rPr>
                <w:rFonts w:eastAsia="Calibri"/>
                <w:b/>
                <w:bCs/>
                <w:szCs w:val="28"/>
              </w:rPr>
              <w:t>b)Nội dung</w:t>
            </w:r>
            <w:r w:rsidRPr="00E13906">
              <w:rPr>
                <w:rFonts w:eastAsia="Calibri"/>
                <w:szCs w:val="28"/>
              </w:rPr>
              <w:t>: GV</w:t>
            </w:r>
            <w:r w:rsidRPr="00E13906">
              <w:rPr>
                <w:rFonts w:eastAsia="Calibri"/>
                <w:b/>
                <w:bCs/>
                <w:szCs w:val="28"/>
              </w:rPr>
              <w:t xml:space="preserve"> </w:t>
            </w:r>
            <w:r w:rsidRPr="00E13906">
              <w:rPr>
                <w:rFonts w:eastAsia="Calibri"/>
                <w:szCs w:val="28"/>
              </w:rPr>
              <w:t>hướng dẫn HS suy nghĩ và hoàn thành phiếu bài tập</w:t>
            </w:r>
          </w:p>
          <w:p w:rsidR="00F47C3E" w:rsidRPr="00E13906" w:rsidRDefault="00F47C3E" w:rsidP="00AF7A54">
            <w:pPr>
              <w:spacing w:before="0" w:after="0"/>
              <w:jc w:val="both"/>
              <w:rPr>
                <w:rFonts w:eastAsia="Calibri"/>
                <w:szCs w:val="28"/>
              </w:rPr>
            </w:pPr>
            <w:r w:rsidRPr="00E13906">
              <w:rPr>
                <w:rFonts w:eastAsia="Calibri"/>
                <w:szCs w:val="28"/>
              </w:rPr>
              <w:t>- HS làm việc cá nhân, làm việc nhóm đôi để hoàn thiện nhiệm vụ.</w:t>
            </w:r>
          </w:p>
          <w:p w:rsidR="00F47C3E" w:rsidRPr="00E13906" w:rsidRDefault="00F47C3E" w:rsidP="00AF7A54">
            <w:pPr>
              <w:spacing w:before="0" w:after="0"/>
              <w:jc w:val="both"/>
              <w:rPr>
                <w:rFonts w:eastAsia="Calibri"/>
                <w:szCs w:val="28"/>
              </w:rPr>
            </w:pPr>
            <w:r w:rsidRPr="00E13906">
              <w:rPr>
                <w:rFonts w:eastAsia="Calibri"/>
                <w:szCs w:val="28"/>
              </w:rPr>
              <w:t>- HS trình bày sản phẩm, theo dõi, nhận xét và bổ sung cho bạn (nếu cần).</w:t>
            </w:r>
          </w:p>
          <w:p w:rsidR="00F47C3E" w:rsidRPr="00E13906" w:rsidRDefault="00F47C3E" w:rsidP="00AF7A54">
            <w:pPr>
              <w:spacing w:before="0" w:after="0"/>
              <w:jc w:val="both"/>
              <w:rPr>
                <w:rFonts w:eastAsia="Calibri"/>
                <w:szCs w:val="28"/>
              </w:rPr>
            </w:pPr>
            <w:r w:rsidRPr="00E13906">
              <w:rPr>
                <w:rFonts w:eastAsia="Calibri"/>
                <w:b/>
                <w:bCs/>
                <w:szCs w:val="28"/>
              </w:rPr>
              <w:t xml:space="preserve">c) </w:t>
            </w:r>
            <w:r>
              <w:rPr>
                <w:rFonts w:eastAsia="Calibri"/>
                <w:b/>
                <w:bCs/>
                <w:szCs w:val="28"/>
              </w:rPr>
              <w:t>S</w:t>
            </w:r>
            <w:r w:rsidRPr="00E13906">
              <w:rPr>
                <w:rFonts w:eastAsia="Calibri"/>
                <w:b/>
                <w:bCs/>
                <w:szCs w:val="28"/>
              </w:rPr>
              <w:t>ản phẩm</w:t>
            </w:r>
            <w:r>
              <w:rPr>
                <w:rFonts w:eastAsia="Calibri"/>
                <w:b/>
                <w:bCs/>
                <w:szCs w:val="28"/>
              </w:rPr>
              <w:t xml:space="preserve">: </w:t>
            </w:r>
            <w:r w:rsidRPr="00E13906">
              <w:rPr>
                <w:rFonts w:eastAsia="Calibri"/>
                <w:szCs w:val="28"/>
              </w:rPr>
              <w:t>phiếu học tập</w:t>
            </w:r>
            <w:r>
              <w:rPr>
                <w:rFonts w:eastAsia="Calibri"/>
                <w:szCs w:val="28"/>
              </w:rPr>
              <w:t>.</w:t>
            </w:r>
          </w:p>
          <w:p w:rsidR="00F47C3E" w:rsidRDefault="00F47C3E" w:rsidP="00AF7A54">
            <w:pPr>
              <w:spacing w:before="0" w:after="0"/>
              <w:jc w:val="both"/>
              <w:rPr>
                <w:rFonts w:eastAsia="Calibri"/>
                <w:szCs w:val="28"/>
              </w:rPr>
            </w:pPr>
            <w:r>
              <w:rPr>
                <w:rFonts w:eastAsia="Calibri"/>
                <w:b/>
                <w:bCs/>
                <w:szCs w:val="28"/>
              </w:rPr>
              <w:lastRenderedPageBreak/>
              <w:t>d</w:t>
            </w:r>
            <w:r w:rsidRPr="00E13906">
              <w:rPr>
                <w:rFonts w:eastAsia="Calibri"/>
                <w:b/>
                <w:bCs/>
                <w:szCs w:val="28"/>
              </w:rPr>
              <w:t>) Tổ chức thực hiện</w:t>
            </w:r>
            <w:r w:rsidRPr="00E13906">
              <w:rPr>
                <w:rFonts w:eastAsia="Calibri"/>
                <w:szCs w:val="28"/>
              </w:rPr>
              <w:t>:</w:t>
            </w:r>
          </w:p>
          <w:p w:rsidR="00F47C3E" w:rsidRPr="00E13906" w:rsidRDefault="00F47C3E" w:rsidP="00AF7A54">
            <w:pPr>
              <w:spacing w:before="0" w:after="0"/>
              <w:jc w:val="both"/>
              <w:rPr>
                <w:rFonts w:eastAsia="Calibri"/>
                <w:szCs w:val="28"/>
              </w:rPr>
            </w:pPr>
            <w:r>
              <w:rPr>
                <w:rFonts w:eastAsia="Calibri"/>
                <w:b/>
                <w:bCs/>
                <w:szCs w:val="28"/>
              </w:rPr>
              <w:t xml:space="preserve">- </w:t>
            </w:r>
            <w:r w:rsidRPr="00E13906">
              <w:rPr>
                <w:rFonts w:eastAsia="Calibri"/>
                <w:b/>
                <w:bCs/>
                <w:szCs w:val="28"/>
              </w:rPr>
              <w:t>Phương pháp, kĩ thuật dạy học:</w:t>
            </w:r>
            <w:r w:rsidRPr="00E13906">
              <w:rPr>
                <w:rFonts w:eastAsia="Calibri"/>
                <w:szCs w:val="28"/>
              </w:rPr>
              <w:t xml:space="preserve"> dạy học hợp tác</w:t>
            </w:r>
          </w:p>
          <w:p w:rsidR="00F47C3E" w:rsidRPr="00E13906" w:rsidRDefault="00F47C3E" w:rsidP="00AF7A54">
            <w:pPr>
              <w:spacing w:before="0" w:after="0"/>
              <w:jc w:val="both"/>
              <w:rPr>
                <w:rFonts w:eastAsia="Calibri"/>
                <w:szCs w:val="28"/>
              </w:rPr>
            </w:pPr>
            <w:r>
              <w:rPr>
                <w:rFonts w:eastAsia="Calibri"/>
                <w:b/>
                <w:bCs/>
                <w:szCs w:val="28"/>
              </w:rPr>
              <w:t xml:space="preserve">- </w:t>
            </w:r>
            <w:r w:rsidRPr="00E13906">
              <w:rPr>
                <w:rFonts w:eastAsia="Calibri"/>
                <w:b/>
                <w:bCs/>
                <w:szCs w:val="28"/>
              </w:rPr>
              <w:t>Người đánh giá, , công cụ:</w:t>
            </w:r>
            <w:r w:rsidRPr="00E13906">
              <w:rPr>
                <w:rFonts w:eastAsia="Calibri"/>
                <w:szCs w:val="28"/>
              </w:rPr>
              <w:t xml:space="preserve"> GV đánh giá HS, HS đánh giá lẫn nhau; </w:t>
            </w:r>
          </w:p>
          <w:p w:rsidR="00F47C3E" w:rsidRPr="00E13906" w:rsidRDefault="00F47C3E" w:rsidP="00AF7A54">
            <w:pPr>
              <w:spacing w:before="0" w:after="0"/>
              <w:jc w:val="both"/>
              <w:rPr>
                <w:rFonts w:eastAsia="Calibri"/>
                <w:b/>
                <w:szCs w:val="28"/>
              </w:rPr>
            </w:pPr>
            <w:r w:rsidRPr="00E13906">
              <w:rPr>
                <w:rFonts w:eastAsia="Calibri"/>
                <w:b/>
                <w:szCs w:val="28"/>
              </w:rPr>
              <w:t xml:space="preserve">B1: Chuyển giao nhiệm vụ </w:t>
            </w:r>
          </w:p>
          <w:p w:rsidR="00F47C3E" w:rsidRDefault="00E47A0B" w:rsidP="00E47A0B">
            <w:pPr>
              <w:widowControl w:val="0"/>
              <w:autoSpaceDE w:val="0"/>
              <w:autoSpaceDN w:val="0"/>
              <w:spacing w:before="0"/>
              <w:ind w:right="244"/>
              <w:jc w:val="both"/>
              <w:rPr>
                <w:rFonts w:eastAsia="Calibri"/>
                <w:bCs/>
                <w:szCs w:val="28"/>
              </w:rPr>
            </w:pPr>
            <w:r>
              <w:rPr>
                <w:rFonts w:eastAsia="Calibri"/>
                <w:bCs/>
                <w:szCs w:val="28"/>
              </w:rPr>
              <w:t xml:space="preserve">          </w:t>
            </w:r>
            <w:r w:rsidRPr="00E13906">
              <w:rPr>
                <w:rFonts w:eastAsia="Calibri"/>
                <w:bCs/>
                <w:szCs w:val="28"/>
              </w:rPr>
              <w:t>Hãy phác họa (bằng lời hoặc bằng tranh) những hình dung của em khi đọc bài thơ và chia sẻ với các bạn.</w:t>
            </w:r>
          </w:p>
          <w:p w:rsidR="00F47C3E" w:rsidRPr="00E13906" w:rsidRDefault="00F47C3E" w:rsidP="00AF7A54">
            <w:pPr>
              <w:spacing w:before="0" w:after="0"/>
              <w:jc w:val="both"/>
              <w:rPr>
                <w:rFonts w:eastAsia="Calibri"/>
                <w:bCs/>
                <w:szCs w:val="28"/>
              </w:rPr>
            </w:pPr>
            <w:r w:rsidRPr="00E13906">
              <w:rPr>
                <w:rFonts w:eastAsia="Calibri"/>
                <w:bCs/>
                <w:szCs w:val="28"/>
              </w:rPr>
              <w:t>- GV cho HS chia sẻ cặp đôi và thực hiệ</w:t>
            </w:r>
            <w:r w:rsidR="00E47A0B">
              <w:rPr>
                <w:rFonts w:eastAsia="Calibri"/>
                <w:bCs/>
                <w:szCs w:val="28"/>
              </w:rPr>
              <w:t>n.</w:t>
            </w:r>
          </w:p>
          <w:p w:rsidR="00F47C3E" w:rsidRPr="00E13906" w:rsidRDefault="00F47C3E" w:rsidP="00AF7A54">
            <w:pPr>
              <w:pStyle w:val="TableParagraph"/>
              <w:ind w:left="0" w:right="244"/>
              <w:jc w:val="both"/>
              <w:rPr>
                <w:b/>
                <w:bCs/>
                <w:sz w:val="28"/>
                <w:szCs w:val="28"/>
              </w:rPr>
            </w:pPr>
            <w:r w:rsidRPr="00E13906">
              <w:rPr>
                <w:b/>
                <w:bCs/>
                <w:sz w:val="28"/>
                <w:szCs w:val="28"/>
              </w:rPr>
              <w:t>B2: Thực hiện nhiệm vụ</w:t>
            </w:r>
          </w:p>
          <w:p w:rsidR="00F47C3E" w:rsidRPr="00E13906" w:rsidRDefault="00F47C3E" w:rsidP="00AF7A54">
            <w:pPr>
              <w:pStyle w:val="TableParagraph"/>
              <w:numPr>
                <w:ilvl w:val="0"/>
                <w:numId w:val="27"/>
              </w:numPr>
              <w:ind w:right="3454"/>
              <w:jc w:val="both"/>
              <w:rPr>
                <w:sz w:val="28"/>
                <w:szCs w:val="28"/>
              </w:rPr>
            </w:pPr>
            <w:r w:rsidRPr="00E13906">
              <w:rPr>
                <w:b/>
                <w:bCs/>
                <w:sz w:val="28"/>
                <w:szCs w:val="28"/>
              </w:rPr>
              <w:t>HS</w:t>
            </w:r>
            <w:r w:rsidRPr="00E13906">
              <w:rPr>
                <w:sz w:val="28"/>
                <w:szCs w:val="28"/>
              </w:rPr>
              <w:t>:</w:t>
            </w:r>
            <w:r>
              <w:rPr>
                <w:sz w:val="28"/>
                <w:szCs w:val="28"/>
                <w:lang w:val="en-US"/>
              </w:rPr>
              <w:t xml:space="preserve"> </w:t>
            </w:r>
            <w:r w:rsidRPr="00E13906">
              <w:rPr>
                <w:sz w:val="28"/>
                <w:szCs w:val="28"/>
              </w:rPr>
              <w:t xml:space="preserve">Suy nghĩ cá nhân 2’ và </w:t>
            </w:r>
            <w:r w:rsidR="00E47A0B">
              <w:rPr>
                <w:sz w:val="28"/>
                <w:szCs w:val="28"/>
                <w:lang w:val="en-US"/>
              </w:rPr>
              <w:t>vẽ</w:t>
            </w:r>
            <w:r w:rsidRPr="00E13906">
              <w:rPr>
                <w:sz w:val="28"/>
                <w:szCs w:val="28"/>
              </w:rPr>
              <w:t xml:space="preserve"> ra</w:t>
            </w:r>
            <w:r w:rsidRPr="00E13906">
              <w:rPr>
                <w:spacing w:val="6"/>
                <w:sz w:val="28"/>
                <w:szCs w:val="28"/>
              </w:rPr>
              <w:t xml:space="preserve"> </w:t>
            </w:r>
            <w:r w:rsidRPr="00E13906">
              <w:rPr>
                <w:sz w:val="28"/>
                <w:szCs w:val="28"/>
              </w:rPr>
              <w:t>giấy.</w:t>
            </w:r>
          </w:p>
          <w:p w:rsidR="00F47C3E" w:rsidRPr="00E13906" w:rsidRDefault="00F47C3E" w:rsidP="00AF7A54">
            <w:pPr>
              <w:pStyle w:val="TableParagraph"/>
              <w:numPr>
                <w:ilvl w:val="0"/>
                <w:numId w:val="27"/>
              </w:numPr>
              <w:ind w:right="68"/>
              <w:jc w:val="both"/>
              <w:rPr>
                <w:sz w:val="28"/>
                <w:szCs w:val="28"/>
              </w:rPr>
            </w:pPr>
            <w:r w:rsidRPr="00E13906">
              <w:rPr>
                <w:b/>
                <w:bCs/>
                <w:sz w:val="28"/>
                <w:szCs w:val="28"/>
              </w:rPr>
              <w:t>GV</w:t>
            </w:r>
            <w:r w:rsidRPr="00E13906">
              <w:rPr>
                <w:sz w:val="28"/>
                <w:szCs w:val="28"/>
              </w:rPr>
              <w:t xml:space="preserve"> hướng theo dõi, quan sát HS thảo luận, hỗ</w:t>
            </w:r>
            <w:r w:rsidRPr="00E13906">
              <w:rPr>
                <w:spacing w:val="-12"/>
                <w:sz w:val="28"/>
                <w:szCs w:val="28"/>
              </w:rPr>
              <w:t xml:space="preserve"> </w:t>
            </w:r>
            <w:r w:rsidRPr="00E13906">
              <w:rPr>
                <w:sz w:val="28"/>
                <w:szCs w:val="28"/>
              </w:rPr>
              <w:t>trợ (nếu HS gặp khó</w:t>
            </w:r>
            <w:r w:rsidRPr="00E13906">
              <w:rPr>
                <w:spacing w:val="-1"/>
                <w:sz w:val="28"/>
                <w:szCs w:val="28"/>
              </w:rPr>
              <w:t xml:space="preserve"> </w:t>
            </w:r>
            <w:r w:rsidRPr="00E13906">
              <w:rPr>
                <w:sz w:val="28"/>
                <w:szCs w:val="28"/>
              </w:rPr>
              <w:t>khăn).</w:t>
            </w:r>
          </w:p>
          <w:p w:rsidR="00F47C3E" w:rsidRPr="00E13906" w:rsidRDefault="00F47C3E" w:rsidP="00AF7A54">
            <w:pPr>
              <w:pStyle w:val="TableParagraph"/>
              <w:ind w:left="0" w:right="68"/>
              <w:jc w:val="both"/>
              <w:rPr>
                <w:b/>
                <w:bCs/>
                <w:sz w:val="28"/>
                <w:szCs w:val="28"/>
              </w:rPr>
            </w:pPr>
            <w:r w:rsidRPr="00E13906">
              <w:rPr>
                <w:b/>
                <w:bCs/>
                <w:sz w:val="28"/>
                <w:szCs w:val="28"/>
              </w:rPr>
              <w:t xml:space="preserve">B3: </w:t>
            </w:r>
            <w:r w:rsidRPr="00E13906">
              <w:rPr>
                <w:b/>
                <w:sz w:val="28"/>
                <w:szCs w:val="28"/>
              </w:rPr>
              <w:t>Báo cáo, thảo</w:t>
            </w:r>
            <w:r w:rsidRPr="00E13906">
              <w:rPr>
                <w:b/>
                <w:spacing w:val="-6"/>
                <w:sz w:val="28"/>
                <w:szCs w:val="28"/>
              </w:rPr>
              <w:t xml:space="preserve"> </w:t>
            </w:r>
            <w:r w:rsidRPr="00E13906">
              <w:rPr>
                <w:b/>
                <w:sz w:val="28"/>
                <w:szCs w:val="28"/>
              </w:rPr>
              <w:t>luận</w:t>
            </w:r>
          </w:p>
          <w:p w:rsidR="00F47C3E" w:rsidRPr="00E13906" w:rsidRDefault="00F47C3E" w:rsidP="00AF7A54">
            <w:pPr>
              <w:pStyle w:val="TableParagraph"/>
              <w:ind w:left="0"/>
              <w:jc w:val="both"/>
              <w:rPr>
                <w:sz w:val="28"/>
                <w:szCs w:val="28"/>
              </w:rPr>
            </w:pPr>
            <w:r w:rsidRPr="00E13906">
              <w:rPr>
                <w:b/>
                <w:bCs/>
                <w:sz w:val="28"/>
                <w:szCs w:val="28"/>
              </w:rPr>
              <w:t>HS</w:t>
            </w:r>
            <w:r w:rsidRPr="00E13906">
              <w:rPr>
                <w:sz w:val="28"/>
                <w:szCs w:val="28"/>
              </w:rPr>
              <w:t xml:space="preserve">: Đại diện của 2 cặp đôi lên báo cáo kết quả, HS nhóm khác theo dõi, nhận xét </w:t>
            </w:r>
            <w:r w:rsidRPr="00E13906">
              <w:rPr>
                <w:spacing w:val="-3"/>
                <w:sz w:val="28"/>
                <w:szCs w:val="28"/>
              </w:rPr>
              <w:t xml:space="preserve">và </w:t>
            </w:r>
            <w:r w:rsidRPr="00E13906">
              <w:rPr>
                <w:sz w:val="28"/>
                <w:szCs w:val="28"/>
              </w:rPr>
              <w:t xml:space="preserve">bổ sung (nếu cần) </w:t>
            </w:r>
            <w:r w:rsidRPr="00E13906">
              <w:rPr>
                <w:spacing w:val="-4"/>
                <w:sz w:val="28"/>
                <w:szCs w:val="28"/>
              </w:rPr>
              <w:t xml:space="preserve">cho </w:t>
            </w:r>
            <w:r w:rsidRPr="00E13906">
              <w:rPr>
                <w:sz w:val="28"/>
                <w:szCs w:val="28"/>
              </w:rPr>
              <w:t>nhóm</w:t>
            </w:r>
            <w:r w:rsidRPr="00E13906">
              <w:rPr>
                <w:spacing w:val="1"/>
                <w:sz w:val="28"/>
                <w:szCs w:val="28"/>
              </w:rPr>
              <w:t xml:space="preserve"> </w:t>
            </w:r>
            <w:r w:rsidRPr="00E13906">
              <w:rPr>
                <w:sz w:val="28"/>
                <w:szCs w:val="28"/>
              </w:rPr>
              <w:t>bạn.</w:t>
            </w:r>
          </w:p>
          <w:p w:rsidR="00F47C3E" w:rsidRPr="00E13906" w:rsidRDefault="00F47C3E" w:rsidP="00AF7A54">
            <w:pPr>
              <w:pStyle w:val="TableParagraph"/>
              <w:ind w:left="0" w:right="154"/>
              <w:jc w:val="both"/>
              <w:rPr>
                <w:sz w:val="28"/>
                <w:szCs w:val="28"/>
              </w:rPr>
            </w:pPr>
            <w:r w:rsidRPr="00E13906">
              <w:rPr>
                <w:b/>
                <w:bCs/>
                <w:sz w:val="28"/>
                <w:szCs w:val="28"/>
              </w:rPr>
              <w:t>GV</w:t>
            </w:r>
            <w:r w:rsidRPr="00E13906">
              <w:rPr>
                <w:sz w:val="28"/>
                <w:szCs w:val="28"/>
              </w:rPr>
              <w:t>: Yêu cầu HS nhận xét, đánh giá chéo giữa các nhóm.</w:t>
            </w:r>
          </w:p>
          <w:p w:rsidR="00F47C3E" w:rsidRPr="00E13906" w:rsidRDefault="00F47C3E" w:rsidP="00AF7A54">
            <w:pPr>
              <w:pStyle w:val="TableParagraph"/>
              <w:ind w:left="0"/>
              <w:jc w:val="both"/>
              <w:rPr>
                <w:b/>
                <w:sz w:val="28"/>
                <w:szCs w:val="28"/>
              </w:rPr>
            </w:pPr>
            <w:r w:rsidRPr="00E13906">
              <w:rPr>
                <w:b/>
                <w:sz w:val="28"/>
                <w:szCs w:val="28"/>
              </w:rPr>
              <w:t xml:space="preserve">B4: Kết luận, nhận định </w:t>
            </w:r>
          </w:p>
          <w:p w:rsidR="00F47C3E" w:rsidRDefault="00F47C3E" w:rsidP="00AF7A54">
            <w:pPr>
              <w:spacing w:before="0" w:after="0"/>
              <w:jc w:val="both"/>
              <w:rPr>
                <w:b/>
                <w:bCs/>
                <w:color w:val="FF0000"/>
                <w:sz w:val="26"/>
                <w:szCs w:val="26"/>
              </w:rPr>
            </w:pPr>
            <w:r w:rsidRPr="00E13906">
              <w:rPr>
                <w:rFonts w:eastAsia="Calibri"/>
                <w:szCs w:val="28"/>
              </w:rPr>
              <w:t>- GV kết luận lại vấn đề, nhận xét thái độ và kết quả làm việc của các nhóm</w:t>
            </w:r>
            <w:r w:rsidRPr="00E13906">
              <w:rPr>
                <w:rFonts w:eastAsia="Calibri"/>
                <w:spacing w:val="-3"/>
                <w:szCs w:val="28"/>
              </w:rPr>
              <w:t>.</w:t>
            </w:r>
          </w:p>
        </w:tc>
      </w:tr>
    </w:tbl>
    <w:p w:rsidR="00F47C3E" w:rsidRDefault="00F47C3E" w:rsidP="00F47C3E">
      <w:pPr>
        <w:spacing w:before="0" w:after="0" w:line="276" w:lineRule="auto"/>
        <w:jc w:val="both"/>
        <w:rPr>
          <w:b/>
          <w:bCs/>
          <w:color w:val="FF0000"/>
          <w:sz w:val="26"/>
          <w:szCs w:val="26"/>
        </w:rPr>
      </w:pPr>
      <w:r w:rsidRPr="007C20F3">
        <w:rPr>
          <w:b/>
          <w:bCs/>
          <w:color w:val="FF0000"/>
          <w:sz w:val="26"/>
          <w:szCs w:val="26"/>
        </w:rPr>
        <w:lastRenderedPageBreak/>
        <w:t>2.4.Hoạt động vận dụng (5)</w:t>
      </w:r>
    </w:p>
    <w:tbl>
      <w:tblPr>
        <w:tblStyle w:val="TableGrid"/>
        <w:tblW w:w="0" w:type="auto"/>
        <w:tblLook w:val="04A0" w:firstRow="1" w:lastRow="0" w:firstColumn="1" w:lastColumn="0" w:noHBand="0" w:noVBand="1"/>
      </w:tblPr>
      <w:tblGrid>
        <w:gridCol w:w="9714"/>
      </w:tblGrid>
      <w:tr w:rsidR="00F47C3E" w:rsidTr="00AF7A54">
        <w:tc>
          <w:tcPr>
            <w:tcW w:w="9714" w:type="dxa"/>
          </w:tcPr>
          <w:p w:rsidR="00F47C3E" w:rsidRPr="00E13906" w:rsidRDefault="00F47C3E" w:rsidP="00AF7A54">
            <w:pPr>
              <w:spacing w:before="0" w:after="0"/>
              <w:jc w:val="both"/>
              <w:rPr>
                <w:rFonts w:eastAsia="Calibri"/>
                <w:szCs w:val="28"/>
              </w:rPr>
            </w:pPr>
            <w:r w:rsidRPr="00E13906">
              <w:rPr>
                <w:rFonts w:eastAsia="Calibri"/>
                <w:b/>
                <w:bCs/>
                <w:szCs w:val="28"/>
              </w:rPr>
              <w:t>a)Mục tiêu</w:t>
            </w:r>
            <w:r w:rsidRPr="00E13906">
              <w:rPr>
                <w:rFonts w:eastAsia="Calibri"/>
                <w:szCs w:val="28"/>
              </w:rPr>
              <w:t>: Giúp HS vận dụng kiến thức của bài học vào giải quyết tình huống trong cuộc sống.</w:t>
            </w:r>
          </w:p>
          <w:p w:rsidR="00F47C3E" w:rsidRPr="00E13906" w:rsidRDefault="00F47C3E" w:rsidP="00AF7A54">
            <w:pPr>
              <w:spacing w:before="0" w:after="0"/>
              <w:jc w:val="both"/>
              <w:rPr>
                <w:rFonts w:eastAsia="Calibri"/>
                <w:szCs w:val="28"/>
              </w:rPr>
            </w:pPr>
            <w:r w:rsidRPr="00E13906">
              <w:rPr>
                <w:rFonts w:eastAsia="Calibri"/>
                <w:b/>
                <w:bCs/>
                <w:szCs w:val="28"/>
              </w:rPr>
              <w:t>b)Nội dung</w:t>
            </w:r>
            <w:r w:rsidRPr="00E13906">
              <w:rPr>
                <w:rFonts w:eastAsia="Calibri"/>
                <w:szCs w:val="28"/>
              </w:rPr>
              <w:t>: GV nêu câu hỏi vận dụng và gọi HS chia sẻ cá nhân.</w:t>
            </w:r>
          </w:p>
          <w:p w:rsidR="00F47C3E" w:rsidRPr="00E13906" w:rsidRDefault="00F47C3E" w:rsidP="00AF7A54">
            <w:pPr>
              <w:spacing w:before="0" w:after="0"/>
              <w:rPr>
                <w:rFonts w:eastAsia="Calibri"/>
                <w:szCs w:val="28"/>
              </w:rPr>
            </w:pPr>
            <w:r w:rsidRPr="00E13906">
              <w:rPr>
                <w:rFonts w:eastAsia="Calibri"/>
                <w:b/>
                <w:bCs/>
                <w:szCs w:val="28"/>
              </w:rPr>
              <w:t xml:space="preserve">c) </w:t>
            </w:r>
            <w:r>
              <w:rPr>
                <w:rFonts w:eastAsia="Calibri"/>
                <w:b/>
                <w:bCs/>
                <w:szCs w:val="28"/>
              </w:rPr>
              <w:t>S</w:t>
            </w:r>
            <w:r w:rsidRPr="00E13906">
              <w:rPr>
                <w:rFonts w:eastAsia="Calibri"/>
                <w:b/>
                <w:bCs/>
                <w:szCs w:val="28"/>
              </w:rPr>
              <w:t>ản phẩm</w:t>
            </w:r>
            <w:r>
              <w:rPr>
                <w:rFonts w:eastAsia="Calibri"/>
                <w:b/>
                <w:bCs/>
                <w:szCs w:val="28"/>
              </w:rPr>
              <w:t xml:space="preserve">: </w:t>
            </w:r>
            <w:r w:rsidRPr="00E13906">
              <w:rPr>
                <w:rFonts w:eastAsia="Calibri"/>
                <w:szCs w:val="28"/>
              </w:rPr>
              <w:t>HS đánh giá lẫn nhau, chia sẻ của học sinh.</w:t>
            </w:r>
          </w:p>
          <w:p w:rsidR="00F47C3E" w:rsidRDefault="00F47C3E" w:rsidP="00AF7A54">
            <w:pPr>
              <w:spacing w:before="0" w:after="0"/>
              <w:jc w:val="both"/>
              <w:rPr>
                <w:rFonts w:eastAsia="Calibri"/>
                <w:szCs w:val="28"/>
              </w:rPr>
            </w:pPr>
            <w:r>
              <w:rPr>
                <w:rFonts w:eastAsia="Calibri"/>
                <w:b/>
                <w:bCs/>
                <w:szCs w:val="28"/>
              </w:rPr>
              <w:t>d)</w:t>
            </w:r>
            <w:r w:rsidRPr="00E13906">
              <w:rPr>
                <w:rFonts w:eastAsia="Calibri"/>
                <w:b/>
                <w:bCs/>
                <w:szCs w:val="28"/>
              </w:rPr>
              <w:t xml:space="preserve"> Tổ chức thực hiện</w:t>
            </w:r>
            <w:r w:rsidRPr="00E13906">
              <w:rPr>
                <w:rFonts w:eastAsia="Calibri"/>
                <w:szCs w:val="28"/>
              </w:rPr>
              <w:t>:</w:t>
            </w:r>
          </w:p>
          <w:p w:rsidR="00F47C3E" w:rsidRPr="00E13906" w:rsidRDefault="00F47C3E" w:rsidP="00AF7A54">
            <w:pPr>
              <w:spacing w:before="0" w:after="0"/>
              <w:rPr>
                <w:rFonts w:eastAsia="Calibri"/>
                <w:szCs w:val="28"/>
              </w:rPr>
            </w:pPr>
            <w:r>
              <w:rPr>
                <w:rFonts w:eastAsia="Calibri"/>
                <w:b/>
                <w:bCs/>
                <w:szCs w:val="28"/>
              </w:rPr>
              <w:t xml:space="preserve">- </w:t>
            </w:r>
            <w:r w:rsidRPr="00E13906">
              <w:rPr>
                <w:rFonts w:eastAsia="Calibri"/>
                <w:b/>
                <w:bCs/>
                <w:szCs w:val="28"/>
              </w:rPr>
              <w:t>Phương pháp, kĩ thuật dạy học:</w:t>
            </w:r>
            <w:r w:rsidRPr="00E13906">
              <w:rPr>
                <w:rFonts w:eastAsia="Calibri"/>
                <w:szCs w:val="28"/>
              </w:rPr>
              <w:t xml:space="preserve"> hợp tác, giải quyết vấn đề</w:t>
            </w:r>
          </w:p>
          <w:p w:rsidR="00F47C3E" w:rsidRPr="00E13906" w:rsidRDefault="00F47C3E" w:rsidP="00AF7A54">
            <w:pPr>
              <w:spacing w:before="0" w:after="0"/>
              <w:rPr>
                <w:rFonts w:eastAsia="Calibri"/>
                <w:szCs w:val="28"/>
              </w:rPr>
            </w:pPr>
            <w:r>
              <w:rPr>
                <w:rFonts w:eastAsia="Calibri"/>
                <w:b/>
                <w:bCs/>
                <w:szCs w:val="28"/>
              </w:rPr>
              <w:t xml:space="preserve">- </w:t>
            </w:r>
            <w:r w:rsidRPr="00E13906">
              <w:rPr>
                <w:rFonts w:eastAsia="Calibri"/>
                <w:b/>
                <w:bCs/>
                <w:szCs w:val="28"/>
              </w:rPr>
              <w:t>Người đá</w:t>
            </w:r>
            <w:r>
              <w:rPr>
                <w:rFonts w:eastAsia="Calibri"/>
                <w:b/>
                <w:bCs/>
                <w:szCs w:val="28"/>
              </w:rPr>
              <w:t xml:space="preserve">nh giá, </w:t>
            </w:r>
            <w:r w:rsidRPr="00E13906">
              <w:rPr>
                <w:rFonts w:eastAsia="Calibri"/>
                <w:b/>
                <w:bCs/>
                <w:szCs w:val="28"/>
              </w:rPr>
              <w:t xml:space="preserve">công cụ: </w:t>
            </w:r>
            <w:r>
              <w:rPr>
                <w:rFonts w:eastAsia="Calibri"/>
                <w:szCs w:val="28"/>
              </w:rPr>
              <w:t>GV đánh giá HS</w:t>
            </w:r>
          </w:p>
          <w:p w:rsidR="00F47C3E" w:rsidRPr="00E13906" w:rsidRDefault="00F47C3E" w:rsidP="00AF7A54">
            <w:pPr>
              <w:spacing w:before="0" w:after="0"/>
              <w:rPr>
                <w:rFonts w:eastAsia="Calibri"/>
                <w:b/>
                <w:szCs w:val="28"/>
              </w:rPr>
            </w:pPr>
            <w:r w:rsidRPr="00E13906">
              <w:rPr>
                <w:rFonts w:eastAsia="Calibri"/>
                <w:b/>
                <w:szCs w:val="28"/>
              </w:rPr>
              <w:t xml:space="preserve">B1: Chuyển giao nhiệm vụ </w:t>
            </w:r>
          </w:p>
          <w:p w:rsidR="00F47C3E" w:rsidRPr="00E13906" w:rsidRDefault="00F47C3E" w:rsidP="00AF7A54">
            <w:pPr>
              <w:spacing w:before="0" w:after="0"/>
              <w:rPr>
                <w:rFonts w:eastAsia="Calibri"/>
                <w:szCs w:val="28"/>
              </w:rPr>
            </w:pPr>
            <w:r w:rsidRPr="00E13906">
              <w:rPr>
                <w:rFonts w:eastAsia="Calibri"/>
                <w:b/>
                <w:bCs/>
                <w:szCs w:val="28"/>
              </w:rPr>
              <w:t xml:space="preserve">GV </w:t>
            </w:r>
            <w:r w:rsidRPr="00E13906">
              <w:rPr>
                <w:rFonts w:eastAsia="Calibri"/>
                <w:szCs w:val="28"/>
              </w:rPr>
              <w:t>nêu câu hỏi, yêu cầu HS suy nghĩ và trả lời</w:t>
            </w:r>
          </w:p>
          <w:p w:rsidR="00E47A0B" w:rsidRPr="00E13906" w:rsidRDefault="00E47A0B" w:rsidP="00E47A0B">
            <w:pPr>
              <w:spacing w:before="0" w:after="0"/>
              <w:jc w:val="both"/>
              <w:rPr>
                <w:rFonts w:eastAsia="Calibri"/>
                <w:szCs w:val="28"/>
              </w:rPr>
            </w:pPr>
            <w:r w:rsidRPr="00E13906">
              <w:rPr>
                <w:rFonts w:eastAsia="Calibri"/>
                <w:b/>
                <w:szCs w:val="28"/>
                <w:u w:val="single"/>
              </w:rPr>
              <w:t>Câu 1</w:t>
            </w:r>
            <w:r w:rsidRPr="00E13906">
              <w:rPr>
                <w:rFonts w:eastAsia="Calibri"/>
                <w:szCs w:val="28"/>
              </w:rPr>
              <w:t>. Sau khi học bài thơ, điều đầu tiên em muốn nói với bản thân và với bố mẹ mình là gì?</w:t>
            </w:r>
          </w:p>
          <w:p w:rsidR="00E47A0B" w:rsidRPr="00E13906" w:rsidRDefault="00E47A0B" w:rsidP="00E47A0B">
            <w:pPr>
              <w:spacing w:before="0" w:after="0"/>
              <w:jc w:val="both"/>
              <w:rPr>
                <w:rFonts w:eastAsia="Calibri"/>
                <w:i/>
                <w:szCs w:val="28"/>
              </w:rPr>
            </w:pPr>
            <w:r w:rsidRPr="00E13906">
              <w:rPr>
                <w:rFonts w:eastAsia="Calibri"/>
                <w:b/>
                <w:szCs w:val="28"/>
                <w:u w:val="single"/>
              </w:rPr>
              <w:t>Câu  2</w:t>
            </w:r>
            <w:r w:rsidRPr="00E13906">
              <w:rPr>
                <w:rFonts w:eastAsia="Calibri"/>
                <w:szCs w:val="28"/>
              </w:rPr>
              <w:t>. Theo em, biểu hiện của một người con ngoan, biết yêu thương cha mẹ là gì?</w:t>
            </w:r>
          </w:p>
          <w:p w:rsidR="00F47C3E" w:rsidRPr="00E13906" w:rsidRDefault="00F47C3E" w:rsidP="00AF7A54">
            <w:pPr>
              <w:pStyle w:val="TableParagraph"/>
              <w:ind w:left="0" w:right="244"/>
              <w:rPr>
                <w:b/>
                <w:bCs/>
                <w:sz w:val="28"/>
                <w:szCs w:val="28"/>
              </w:rPr>
            </w:pPr>
            <w:r w:rsidRPr="00E13906">
              <w:rPr>
                <w:b/>
                <w:bCs/>
                <w:sz w:val="28"/>
                <w:szCs w:val="28"/>
              </w:rPr>
              <w:t>B2: Thực hiện nhiệm vụ</w:t>
            </w:r>
          </w:p>
          <w:p w:rsidR="00F47C3E" w:rsidRPr="00E13906" w:rsidRDefault="00F47C3E" w:rsidP="00AF7A54">
            <w:pPr>
              <w:pStyle w:val="TableParagraph"/>
              <w:widowControl/>
              <w:autoSpaceDN/>
              <w:ind w:left="0" w:right="397"/>
              <w:rPr>
                <w:sz w:val="28"/>
                <w:szCs w:val="28"/>
              </w:rPr>
            </w:pPr>
            <w:r w:rsidRPr="00E13906">
              <w:rPr>
                <w:b/>
                <w:bCs/>
                <w:sz w:val="28"/>
                <w:szCs w:val="28"/>
              </w:rPr>
              <w:t>HS</w:t>
            </w:r>
            <w:r w:rsidRPr="00E13906">
              <w:rPr>
                <w:sz w:val="28"/>
                <w:szCs w:val="28"/>
              </w:rPr>
              <w:t xml:space="preserve"> suy nghĩ và chia sẻ</w:t>
            </w:r>
          </w:p>
          <w:p w:rsidR="00F47C3E" w:rsidRPr="00E13906" w:rsidRDefault="00F47C3E" w:rsidP="00AF7A54">
            <w:pPr>
              <w:pStyle w:val="TableParagraph"/>
              <w:ind w:left="0" w:right="68"/>
              <w:rPr>
                <w:sz w:val="28"/>
                <w:szCs w:val="28"/>
              </w:rPr>
            </w:pPr>
            <w:r w:rsidRPr="00E13906">
              <w:rPr>
                <w:b/>
                <w:bCs/>
                <w:sz w:val="28"/>
                <w:szCs w:val="28"/>
              </w:rPr>
              <w:t>GV</w:t>
            </w:r>
            <w:r w:rsidRPr="00E13906">
              <w:rPr>
                <w:sz w:val="28"/>
                <w:szCs w:val="28"/>
              </w:rPr>
              <w:t xml:space="preserve"> gọi HS trả lời, HS khác nhận xét, bổ sung.</w:t>
            </w:r>
          </w:p>
          <w:p w:rsidR="00F47C3E" w:rsidRPr="00E13906" w:rsidRDefault="00F47C3E" w:rsidP="00AF7A54">
            <w:pPr>
              <w:pStyle w:val="TableParagraph"/>
              <w:ind w:left="0" w:right="68"/>
              <w:rPr>
                <w:b/>
                <w:bCs/>
                <w:sz w:val="28"/>
                <w:szCs w:val="28"/>
              </w:rPr>
            </w:pPr>
            <w:r w:rsidRPr="00E13906">
              <w:rPr>
                <w:b/>
                <w:bCs/>
                <w:sz w:val="28"/>
                <w:szCs w:val="28"/>
              </w:rPr>
              <w:t xml:space="preserve">B3: </w:t>
            </w:r>
            <w:r w:rsidRPr="00E13906">
              <w:rPr>
                <w:b/>
                <w:sz w:val="28"/>
                <w:szCs w:val="28"/>
              </w:rPr>
              <w:t>Báo cáo kết quả</w:t>
            </w:r>
          </w:p>
          <w:p w:rsidR="00F47C3E" w:rsidRPr="00E13906" w:rsidRDefault="00F47C3E" w:rsidP="00AF7A54">
            <w:pPr>
              <w:pStyle w:val="TableParagraph"/>
              <w:ind w:left="0"/>
              <w:rPr>
                <w:sz w:val="28"/>
                <w:szCs w:val="28"/>
              </w:rPr>
            </w:pPr>
            <w:r w:rsidRPr="00E13906">
              <w:rPr>
                <w:b/>
                <w:bCs/>
                <w:sz w:val="28"/>
                <w:szCs w:val="28"/>
              </w:rPr>
              <w:t>HS</w:t>
            </w:r>
            <w:r w:rsidRPr="00E13906">
              <w:rPr>
                <w:sz w:val="28"/>
                <w:szCs w:val="28"/>
              </w:rPr>
              <w:t>: Chia sẻ cá nhân.</w:t>
            </w:r>
          </w:p>
          <w:p w:rsidR="00F47C3E" w:rsidRPr="00E13906" w:rsidRDefault="00F47C3E" w:rsidP="00AF7A54">
            <w:pPr>
              <w:pStyle w:val="TableParagraph"/>
              <w:ind w:left="0" w:right="154"/>
              <w:rPr>
                <w:sz w:val="28"/>
                <w:szCs w:val="28"/>
              </w:rPr>
            </w:pPr>
            <w:r w:rsidRPr="00E13906">
              <w:rPr>
                <w:b/>
                <w:bCs/>
                <w:sz w:val="28"/>
                <w:szCs w:val="28"/>
              </w:rPr>
              <w:t>GV</w:t>
            </w:r>
            <w:r w:rsidRPr="00E13906">
              <w:rPr>
                <w:sz w:val="28"/>
                <w:szCs w:val="28"/>
              </w:rPr>
              <w:t>: Yêu cầu HS đứng dậy chia sẻ, HS khác nhận xét, đánh giá.</w:t>
            </w:r>
          </w:p>
          <w:p w:rsidR="00F47C3E" w:rsidRPr="00E13906" w:rsidRDefault="00F47C3E" w:rsidP="00AF7A54">
            <w:pPr>
              <w:pStyle w:val="TableParagraph"/>
              <w:ind w:left="0"/>
              <w:rPr>
                <w:b/>
                <w:sz w:val="28"/>
                <w:szCs w:val="28"/>
              </w:rPr>
            </w:pPr>
            <w:r w:rsidRPr="00E13906">
              <w:rPr>
                <w:b/>
                <w:sz w:val="28"/>
                <w:szCs w:val="28"/>
              </w:rPr>
              <w:t xml:space="preserve">B4: Kết luận, nhận định </w:t>
            </w:r>
          </w:p>
          <w:p w:rsidR="00F47C3E" w:rsidRDefault="00F47C3E" w:rsidP="00E47A0B">
            <w:pPr>
              <w:spacing w:before="0"/>
              <w:rPr>
                <w:b/>
                <w:bCs/>
                <w:color w:val="FF0000"/>
                <w:sz w:val="26"/>
                <w:szCs w:val="26"/>
              </w:rPr>
            </w:pPr>
            <w:r w:rsidRPr="00E13906">
              <w:rPr>
                <w:rFonts w:eastAsia="Calibri"/>
                <w:szCs w:val="28"/>
              </w:rPr>
              <w:t>- GV kết luận lại vấn đề, nhận xét thái độ học tập của học sinh.</w:t>
            </w:r>
          </w:p>
        </w:tc>
      </w:tr>
    </w:tbl>
    <w:p w:rsidR="004F144F" w:rsidRDefault="004F144F" w:rsidP="002953DA">
      <w:pPr>
        <w:spacing w:before="0" w:after="0" w:line="276" w:lineRule="auto"/>
        <w:jc w:val="center"/>
        <w:rPr>
          <w:b/>
          <w:color w:val="FF0000"/>
          <w:sz w:val="26"/>
          <w:szCs w:val="26"/>
        </w:rPr>
      </w:pPr>
      <w:bookmarkStart w:id="0" w:name="_GoBack"/>
      <w:bookmarkEnd w:id="0"/>
    </w:p>
    <w:sectPr w:rsidR="004F144F" w:rsidSect="00E47A0B">
      <w:headerReference w:type="even" r:id="rId8"/>
      <w:headerReference w:type="default" r:id="rId9"/>
      <w:footerReference w:type="default" r:id="rId10"/>
      <w:endnotePr>
        <w:numFmt w:val="decimal"/>
      </w:endnotePr>
      <w:pgSz w:w="11901" w:h="16840" w:code="9"/>
      <w:pgMar w:top="709" w:right="1269"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93" w:rsidRDefault="008E1B93">
      <w:pPr>
        <w:spacing w:before="0" w:after="0"/>
      </w:pPr>
      <w:r>
        <w:separator/>
      </w:r>
    </w:p>
  </w:endnote>
  <w:endnote w:type="continuationSeparator" w:id="0">
    <w:p w:rsidR="008E1B93" w:rsidRDefault="008E1B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469179"/>
      <w:docPartObj>
        <w:docPartGallery w:val="Page Numbers (Bottom of Page)"/>
        <w:docPartUnique/>
      </w:docPartObj>
    </w:sdtPr>
    <w:sdtEndPr>
      <w:rPr>
        <w:noProof/>
      </w:rPr>
    </w:sdtEndPr>
    <w:sdtContent>
      <w:p w:rsidR="00C42DD3" w:rsidRDefault="00C42DD3">
        <w:pPr>
          <w:pStyle w:val="Footer"/>
          <w:jc w:val="center"/>
        </w:pPr>
        <w:r>
          <w:fldChar w:fldCharType="begin"/>
        </w:r>
        <w:r>
          <w:instrText xml:space="preserve"> PAGE   \* MERGEFORMAT </w:instrText>
        </w:r>
        <w:r>
          <w:fldChar w:fldCharType="separate"/>
        </w:r>
        <w:r w:rsidR="002953DA">
          <w:rPr>
            <w:noProof/>
          </w:rPr>
          <w:t>7</w:t>
        </w:r>
        <w:r>
          <w:rPr>
            <w:noProof/>
          </w:rPr>
          <w:fldChar w:fldCharType="end"/>
        </w:r>
      </w:p>
    </w:sdtContent>
  </w:sdt>
  <w:p w:rsidR="00C42DD3" w:rsidRDefault="00C42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93" w:rsidRDefault="008E1B93">
      <w:pPr>
        <w:spacing w:before="0" w:after="0"/>
      </w:pPr>
      <w:r>
        <w:separator/>
      </w:r>
    </w:p>
  </w:footnote>
  <w:footnote w:type="continuationSeparator" w:id="0">
    <w:p w:rsidR="008E1B93" w:rsidRDefault="008E1B9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C42DD3" w:rsidRDefault="00C42DD3" w:rsidP="00584ED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42DD3" w:rsidRDefault="00C42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D3" w:rsidRPr="00EB2D44" w:rsidRDefault="00C42DD3">
    <w:pPr>
      <w:pStyle w:val="Header"/>
      <w:jc w:val="center"/>
      <w:rPr>
        <w:sz w:val="26"/>
        <w:szCs w:val="26"/>
      </w:rPr>
    </w:pPr>
  </w:p>
  <w:p w:rsidR="00C42DD3" w:rsidRDefault="00C42D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83171"/>
    <w:multiLevelType w:val="singleLevel"/>
    <w:tmpl w:val="B7C83171"/>
    <w:lvl w:ilvl="0">
      <w:start w:val="1"/>
      <w:numFmt w:val="lowerLetter"/>
      <w:suff w:val="space"/>
      <w:lvlText w:val="%1)"/>
      <w:lvlJc w:val="left"/>
      <w:rPr>
        <w:rFonts w:hint="default"/>
        <w:b/>
        <w:bCs/>
      </w:rPr>
    </w:lvl>
  </w:abstractNum>
  <w:abstractNum w:abstractNumId="1" w15:restartNumberingAfterBreak="0">
    <w:nsid w:val="D11791D7"/>
    <w:multiLevelType w:val="singleLevel"/>
    <w:tmpl w:val="D11791D7"/>
    <w:lvl w:ilvl="0">
      <w:start w:val="2"/>
      <w:numFmt w:val="decimal"/>
      <w:suff w:val="space"/>
      <w:lvlText w:val="%1."/>
      <w:lvlJc w:val="left"/>
      <w:pPr>
        <w:ind w:left="715" w:firstLine="0"/>
      </w:pPr>
    </w:lvl>
  </w:abstractNum>
  <w:abstractNum w:abstractNumId="2" w15:restartNumberingAfterBreak="0">
    <w:nsid w:val="01B3588E"/>
    <w:multiLevelType w:val="hybridMultilevel"/>
    <w:tmpl w:val="1AD4A570"/>
    <w:lvl w:ilvl="0" w:tplc="72860CD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C31CB"/>
    <w:multiLevelType w:val="hybridMultilevel"/>
    <w:tmpl w:val="1FA0B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252AE"/>
    <w:multiLevelType w:val="hybridMultilevel"/>
    <w:tmpl w:val="28021EB4"/>
    <w:lvl w:ilvl="0" w:tplc="B5504B6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B166E"/>
    <w:multiLevelType w:val="hybridMultilevel"/>
    <w:tmpl w:val="62363512"/>
    <w:lvl w:ilvl="0" w:tplc="251608E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1C6E4F"/>
    <w:multiLevelType w:val="hybridMultilevel"/>
    <w:tmpl w:val="3F169764"/>
    <w:lvl w:ilvl="0" w:tplc="4F087678">
      <w:numFmt w:val="bullet"/>
      <w:lvlText w:val="-"/>
      <w:lvlJc w:val="left"/>
      <w:pPr>
        <w:ind w:left="110" w:hanging="160"/>
      </w:pPr>
      <w:rPr>
        <w:rFonts w:ascii="Times New Roman" w:eastAsia="Times New Roman" w:hAnsi="Times New Roman" w:cs="Times New Roman" w:hint="default"/>
        <w:color w:val="FF0000"/>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0F526070"/>
    <w:multiLevelType w:val="hybridMultilevel"/>
    <w:tmpl w:val="088E9FD4"/>
    <w:lvl w:ilvl="0" w:tplc="8E6EAF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B1DA0"/>
    <w:multiLevelType w:val="hybridMultilevel"/>
    <w:tmpl w:val="0ACEC52A"/>
    <w:lvl w:ilvl="0" w:tplc="C93ED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32683"/>
    <w:multiLevelType w:val="multilevel"/>
    <w:tmpl w:val="25032683"/>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10" w15:restartNumberingAfterBreak="0">
    <w:nsid w:val="2A4858BE"/>
    <w:multiLevelType w:val="hybridMultilevel"/>
    <w:tmpl w:val="5B0EABC0"/>
    <w:lvl w:ilvl="0" w:tplc="800CB4B2">
      <w:numFmt w:val="bullet"/>
      <w:lvlText w:val="-"/>
      <w:lvlJc w:val="left"/>
      <w:pPr>
        <w:ind w:left="399" w:hanging="174"/>
      </w:pPr>
      <w:rPr>
        <w:rFonts w:ascii="Times New Roman" w:eastAsia="Times New Roman" w:hAnsi="Times New Roman" w:cs="Times New Roman" w:hint="default"/>
        <w:w w:val="101"/>
        <w:sz w:val="26"/>
        <w:szCs w:val="26"/>
        <w:lang w:val="vi" w:eastAsia="vi" w:bidi="vi"/>
      </w:rPr>
    </w:lvl>
    <w:lvl w:ilvl="1" w:tplc="A9C2F938">
      <w:numFmt w:val="bullet"/>
      <w:lvlText w:val="•"/>
      <w:lvlJc w:val="left"/>
      <w:pPr>
        <w:ind w:left="1302" w:hanging="174"/>
      </w:pPr>
      <w:rPr>
        <w:rFonts w:hint="default"/>
        <w:lang w:val="vi" w:eastAsia="vi" w:bidi="vi"/>
      </w:rPr>
    </w:lvl>
    <w:lvl w:ilvl="2" w:tplc="6B785A0A">
      <w:numFmt w:val="bullet"/>
      <w:lvlText w:val="•"/>
      <w:lvlJc w:val="left"/>
      <w:pPr>
        <w:ind w:left="2204" w:hanging="174"/>
      </w:pPr>
      <w:rPr>
        <w:rFonts w:hint="default"/>
        <w:lang w:val="vi" w:eastAsia="vi" w:bidi="vi"/>
      </w:rPr>
    </w:lvl>
    <w:lvl w:ilvl="3" w:tplc="94F86D2A">
      <w:numFmt w:val="bullet"/>
      <w:lvlText w:val="•"/>
      <w:lvlJc w:val="left"/>
      <w:pPr>
        <w:ind w:left="3106" w:hanging="174"/>
      </w:pPr>
      <w:rPr>
        <w:rFonts w:hint="default"/>
        <w:lang w:val="vi" w:eastAsia="vi" w:bidi="vi"/>
      </w:rPr>
    </w:lvl>
    <w:lvl w:ilvl="4" w:tplc="6D7A4CE0">
      <w:numFmt w:val="bullet"/>
      <w:lvlText w:val="•"/>
      <w:lvlJc w:val="left"/>
      <w:pPr>
        <w:ind w:left="4008" w:hanging="174"/>
      </w:pPr>
      <w:rPr>
        <w:rFonts w:hint="default"/>
        <w:lang w:val="vi" w:eastAsia="vi" w:bidi="vi"/>
      </w:rPr>
    </w:lvl>
    <w:lvl w:ilvl="5" w:tplc="AA24BE16">
      <w:numFmt w:val="bullet"/>
      <w:lvlText w:val="•"/>
      <w:lvlJc w:val="left"/>
      <w:pPr>
        <w:ind w:left="4910" w:hanging="174"/>
      </w:pPr>
      <w:rPr>
        <w:rFonts w:hint="default"/>
        <w:lang w:val="vi" w:eastAsia="vi" w:bidi="vi"/>
      </w:rPr>
    </w:lvl>
    <w:lvl w:ilvl="6" w:tplc="CF7418DA">
      <w:numFmt w:val="bullet"/>
      <w:lvlText w:val="•"/>
      <w:lvlJc w:val="left"/>
      <w:pPr>
        <w:ind w:left="5812" w:hanging="174"/>
      </w:pPr>
      <w:rPr>
        <w:rFonts w:hint="default"/>
        <w:lang w:val="vi" w:eastAsia="vi" w:bidi="vi"/>
      </w:rPr>
    </w:lvl>
    <w:lvl w:ilvl="7" w:tplc="BFB415C8">
      <w:numFmt w:val="bullet"/>
      <w:lvlText w:val="•"/>
      <w:lvlJc w:val="left"/>
      <w:pPr>
        <w:ind w:left="6714" w:hanging="174"/>
      </w:pPr>
      <w:rPr>
        <w:rFonts w:hint="default"/>
        <w:lang w:val="vi" w:eastAsia="vi" w:bidi="vi"/>
      </w:rPr>
    </w:lvl>
    <w:lvl w:ilvl="8" w:tplc="E61C6A02">
      <w:numFmt w:val="bullet"/>
      <w:lvlText w:val="•"/>
      <w:lvlJc w:val="left"/>
      <w:pPr>
        <w:ind w:left="7616" w:hanging="174"/>
      </w:pPr>
      <w:rPr>
        <w:rFonts w:hint="default"/>
        <w:lang w:val="vi" w:eastAsia="vi" w:bidi="vi"/>
      </w:rPr>
    </w:lvl>
  </w:abstractNum>
  <w:abstractNum w:abstractNumId="11" w15:restartNumberingAfterBreak="0">
    <w:nsid w:val="2F6158D9"/>
    <w:multiLevelType w:val="singleLevel"/>
    <w:tmpl w:val="2F6158D9"/>
    <w:lvl w:ilvl="0">
      <w:start w:val="1"/>
      <w:numFmt w:val="lowerLetter"/>
      <w:suff w:val="space"/>
      <w:lvlText w:val="%1)"/>
      <w:lvlJc w:val="left"/>
    </w:lvl>
  </w:abstractNum>
  <w:abstractNum w:abstractNumId="12" w15:restartNumberingAfterBreak="0">
    <w:nsid w:val="2F6D3679"/>
    <w:multiLevelType w:val="hybridMultilevel"/>
    <w:tmpl w:val="5C08301C"/>
    <w:lvl w:ilvl="0" w:tplc="AF446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28FC"/>
    <w:multiLevelType w:val="hybridMultilevel"/>
    <w:tmpl w:val="4B14AF24"/>
    <w:lvl w:ilvl="0" w:tplc="CA6E5304">
      <w:start w:val="1"/>
      <w:numFmt w:val="decimal"/>
      <w:lvlText w:val="%1."/>
      <w:lvlJc w:val="left"/>
      <w:pPr>
        <w:ind w:left="899" w:hanging="360"/>
      </w:pPr>
      <w:rPr>
        <w:rFonts w:hint="default"/>
        <w:b/>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389B4E3A"/>
    <w:multiLevelType w:val="hybridMultilevel"/>
    <w:tmpl w:val="79FEA21E"/>
    <w:lvl w:ilvl="0" w:tplc="52FAAC5A">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91737"/>
    <w:multiLevelType w:val="hybridMultilevel"/>
    <w:tmpl w:val="84DC4BE8"/>
    <w:lvl w:ilvl="0" w:tplc="FAB815EC">
      <w:start w:val="2"/>
      <w:numFmt w:val="bullet"/>
      <w:lvlText w:val=""/>
      <w:lvlJc w:val="left"/>
      <w:pPr>
        <w:ind w:left="720" w:hanging="360"/>
      </w:pPr>
      <w:rPr>
        <w:rFonts w:ascii="Wingdings" w:eastAsiaTheme="minorHAnsi" w:hAnsi="Wingdings"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A2793"/>
    <w:multiLevelType w:val="hybridMultilevel"/>
    <w:tmpl w:val="CAFCCE4E"/>
    <w:lvl w:ilvl="0" w:tplc="3026B23E">
      <w:start w:val="1"/>
      <w:numFmt w:val="upperRoman"/>
      <w:lvlText w:val="%1."/>
      <w:lvlJc w:val="left"/>
      <w:pPr>
        <w:ind w:left="1142" w:hanging="235"/>
      </w:pPr>
      <w:rPr>
        <w:rFonts w:ascii="Times New Roman" w:eastAsia="Times New Roman" w:hAnsi="Times New Roman" w:cs="Times New Roman" w:hint="default"/>
        <w:b/>
        <w:bCs/>
        <w:w w:val="101"/>
        <w:sz w:val="26"/>
        <w:szCs w:val="26"/>
        <w:lang w:val="vi" w:eastAsia="vi" w:bidi="vi"/>
      </w:rPr>
    </w:lvl>
    <w:lvl w:ilvl="1" w:tplc="6CE887EC">
      <w:numFmt w:val="bullet"/>
      <w:lvlText w:val="•"/>
      <w:lvlJc w:val="left"/>
      <w:pPr>
        <w:ind w:left="1968" w:hanging="235"/>
      </w:pPr>
      <w:rPr>
        <w:rFonts w:hint="default"/>
        <w:lang w:val="vi" w:eastAsia="vi" w:bidi="vi"/>
      </w:rPr>
    </w:lvl>
    <w:lvl w:ilvl="2" w:tplc="F9AE431C">
      <w:numFmt w:val="bullet"/>
      <w:lvlText w:val="•"/>
      <w:lvlJc w:val="left"/>
      <w:pPr>
        <w:ind w:left="2796" w:hanging="235"/>
      </w:pPr>
      <w:rPr>
        <w:rFonts w:hint="default"/>
        <w:lang w:val="vi" w:eastAsia="vi" w:bidi="vi"/>
      </w:rPr>
    </w:lvl>
    <w:lvl w:ilvl="3" w:tplc="1F50CB48">
      <w:numFmt w:val="bullet"/>
      <w:lvlText w:val="•"/>
      <w:lvlJc w:val="left"/>
      <w:pPr>
        <w:ind w:left="3624" w:hanging="235"/>
      </w:pPr>
      <w:rPr>
        <w:rFonts w:hint="default"/>
        <w:lang w:val="vi" w:eastAsia="vi" w:bidi="vi"/>
      </w:rPr>
    </w:lvl>
    <w:lvl w:ilvl="4" w:tplc="0EDC7BE2">
      <w:numFmt w:val="bullet"/>
      <w:lvlText w:val="•"/>
      <w:lvlJc w:val="left"/>
      <w:pPr>
        <w:ind w:left="4452" w:hanging="235"/>
      </w:pPr>
      <w:rPr>
        <w:rFonts w:hint="default"/>
        <w:lang w:val="vi" w:eastAsia="vi" w:bidi="vi"/>
      </w:rPr>
    </w:lvl>
    <w:lvl w:ilvl="5" w:tplc="0B505874">
      <w:numFmt w:val="bullet"/>
      <w:lvlText w:val="•"/>
      <w:lvlJc w:val="left"/>
      <w:pPr>
        <w:ind w:left="5280" w:hanging="235"/>
      </w:pPr>
      <w:rPr>
        <w:rFonts w:hint="default"/>
        <w:lang w:val="vi" w:eastAsia="vi" w:bidi="vi"/>
      </w:rPr>
    </w:lvl>
    <w:lvl w:ilvl="6" w:tplc="F518389E">
      <w:numFmt w:val="bullet"/>
      <w:lvlText w:val="•"/>
      <w:lvlJc w:val="left"/>
      <w:pPr>
        <w:ind w:left="6108" w:hanging="235"/>
      </w:pPr>
      <w:rPr>
        <w:rFonts w:hint="default"/>
        <w:lang w:val="vi" w:eastAsia="vi" w:bidi="vi"/>
      </w:rPr>
    </w:lvl>
    <w:lvl w:ilvl="7" w:tplc="6BF883F4">
      <w:numFmt w:val="bullet"/>
      <w:lvlText w:val="•"/>
      <w:lvlJc w:val="left"/>
      <w:pPr>
        <w:ind w:left="6936" w:hanging="235"/>
      </w:pPr>
      <w:rPr>
        <w:rFonts w:hint="default"/>
        <w:lang w:val="vi" w:eastAsia="vi" w:bidi="vi"/>
      </w:rPr>
    </w:lvl>
    <w:lvl w:ilvl="8" w:tplc="A9C69704">
      <w:numFmt w:val="bullet"/>
      <w:lvlText w:val="•"/>
      <w:lvlJc w:val="left"/>
      <w:pPr>
        <w:ind w:left="7764" w:hanging="235"/>
      </w:pPr>
      <w:rPr>
        <w:rFonts w:hint="default"/>
        <w:lang w:val="vi" w:eastAsia="vi" w:bidi="vi"/>
      </w:rPr>
    </w:lvl>
  </w:abstractNum>
  <w:abstractNum w:abstractNumId="18" w15:restartNumberingAfterBreak="0">
    <w:nsid w:val="4ADB69E4"/>
    <w:multiLevelType w:val="hybridMultilevel"/>
    <w:tmpl w:val="0B1C77F2"/>
    <w:lvl w:ilvl="0" w:tplc="431E5DC0">
      <w:start w:val="2"/>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15:restartNumberingAfterBreak="0">
    <w:nsid w:val="4DC53BB7"/>
    <w:multiLevelType w:val="hybridMultilevel"/>
    <w:tmpl w:val="23E2E190"/>
    <w:lvl w:ilvl="0" w:tplc="D8048AC2">
      <w:start w:val="1"/>
      <w:numFmt w:val="decimal"/>
      <w:lvlText w:val="%1."/>
      <w:lvlJc w:val="left"/>
      <w:pPr>
        <w:ind w:left="399" w:hanging="253"/>
      </w:pPr>
      <w:rPr>
        <w:rFonts w:ascii="Times New Roman" w:eastAsia="Times New Roman" w:hAnsi="Times New Roman" w:cs="Times New Roman" w:hint="default"/>
        <w:b/>
        <w:bCs/>
        <w:w w:val="101"/>
        <w:sz w:val="26"/>
        <w:szCs w:val="26"/>
        <w:lang w:val="vi" w:eastAsia="vi" w:bidi="vi"/>
      </w:rPr>
    </w:lvl>
    <w:lvl w:ilvl="1" w:tplc="B7E0AB00">
      <w:numFmt w:val="bullet"/>
      <w:lvlText w:val="•"/>
      <w:lvlJc w:val="left"/>
      <w:pPr>
        <w:ind w:left="1302" w:hanging="253"/>
      </w:pPr>
      <w:rPr>
        <w:rFonts w:hint="default"/>
        <w:lang w:val="vi" w:eastAsia="vi" w:bidi="vi"/>
      </w:rPr>
    </w:lvl>
    <w:lvl w:ilvl="2" w:tplc="B60EB740">
      <w:numFmt w:val="bullet"/>
      <w:lvlText w:val="•"/>
      <w:lvlJc w:val="left"/>
      <w:pPr>
        <w:ind w:left="2204" w:hanging="253"/>
      </w:pPr>
      <w:rPr>
        <w:rFonts w:hint="default"/>
        <w:lang w:val="vi" w:eastAsia="vi" w:bidi="vi"/>
      </w:rPr>
    </w:lvl>
    <w:lvl w:ilvl="3" w:tplc="9C5844EA">
      <w:numFmt w:val="bullet"/>
      <w:lvlText w:val="•"/>
      <w:lvlJc w:val="left"/>
      <w:pPr>
        <w:ind w:left="3106" w:hanging="253"/>
      </w:pPr>
      <w:rPr>
        <w:rFonts w:hint="default"/>
        <w:lang w:val="vi" w:eastAsia="vi" w:bidi="vi"/>
      </w:rPr>
    </w:lvl>
    <w:lvl w:ilvl="4" w:tplc="37FAD542">
      <w:numFmt w:val="bullet"/>
      <w:lvlText w:val="•"/>
      <w:lvlJc w:val="left"/>
      <w:pPr>
        <w:ind w:left="4008" w:hanging="253"/>
      </w:pPr>
      <w:rPr>
        <w:rFonts w:hint="default"/>
        <w:lang w:val="vi" w:eastAsia="vi" w:bidi="vi"/>
      </w:rPr>
    </w:lvl>
    <w:lvl w:ilvl="5" w:tplc="F6D87908">
      <w:numFmt w:val="bullet"/>
      <w:lvlText w:val="•"/>
      <w:lvlJc w:val="left"/>
      <w:pPr>
        <w:ind w:left="4910" w:hanging="253"/>
      </w:pPr>
      <w:rPr>
        <w:rFonts w:hint="default"/>
        <w:lang w:val="vi" w:eastAsia="vi" w:bidi="vi"/>
      </w:rPr>
    </w:lvl>
    <w:lvl w:ilvl="6" w:tplc="C71E87AA">
      <w:numFmt w:val="bullet"/>
      <w:lvlText w:val="•"/>
      <w:lvlJc w:val="left"/>
      <w:pPr>
        <w:ind w:left="5812" w:hanging="253"/>
      </w:pPr>
      <w:rPr>
        <w:rFonts w:hint="default"/>
        <w:lang w:val="vi" w:eastAsia="vi" w:bidi="vi"/>
      </w:rPr>
    </w:lvl>
    <w:lvl w:ilvl="7" w:tplc="2F78547E">
      <w:numFmt w:val="bullet"/>
      <w:lvlText w:val="•"/>
      <w:lvlJc w:val="left"/>
      <w:pPr>
        <w:ind w:left="6714" w:hanging="253"/>
      </w:pPr>
      <w:rPr>
        <w:rFonts w:hint="default"/>
        <w:lang w:val="vi" w:eastAsia="vi" w:bidi="vi"/>
      </w:rPr>
    </w:lvl>
    <w:lvl w:ilvl="8" w:tplc="FFB434A8">
      <w:numFmt w:val="bullet"/>
      <w:lvlText w:val="•"/>
      <w:lvlJc w:val="left"/>
      <w:pPr>
        <w:ind w:left="7616" w:hanging="253"/>
      </w:pPr>
      <w:rPr>
        <w:rFonts w:hint="default"/>
        <w:lang w:val="vi" w:eastAsia="vi" w:bidi="vi"/>
      </w:rPr>
    </w:lvl>
  </w:abstractNum>
  <w:abstractNum w:abstractNumId="20" w15:restartNumberingAfterBreak="0">
    <w:nsid w:val="53E251A4"/>
    <w:multiLevelType w:val="hybridMultilevel"/>
    <w:tmpl w:val="78B428B2"/>
    <w:lvl w:ilvl="0" w:tplc="8D323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C7B68"/>
    <w:multiLevelType w:val="hybridMultilevel"/>
    <w:tmpl w:val="5C4404B2"/>
    <w:lvl w:ilvl="0" w:tplc="6B7E5E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E2E4B"/>
    <w:multiLevelType w:val="hybridMultilevel"/>
    <w:tmpl w:val="F264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E67A4"/>
    <w:multiLevelType w:val="hybridMultilevel"/>
    <w:tmpl w:val="C2CED6A2"/>
    <w:lvl w:ilvl="0" w:tplc="62D890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D56DE"/>
    <w:multiLevelType w:val="hybridMultilevel"/>
    <w:tmpl w:val="7A14E91C"/>
    <w:lvl w:ilvl="0" w:tplc="03ECBC62">
      <w:start w:val="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15:restartNumberingAfterBreak="0">
    <w:nsid w:val="7A6F3D63"/>
    <w:multiLevelType w:val="hybridMultilevel"/>
    <w:tmpl w:val="26BE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41CD7"/>
    <w:multiLevelType w:val="hybridMultilevel"/>
    <w:tmpl w:val="B3F2F61C"/>
    <w:lvl w:ilvl="0" w:tplc="51407A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22"/>
  </w:num>
  <w:num w:numId="5">
    <w:abstractNumId w:val="5"/>
  </w:num>
  <w:num w:numId="6">
    <w:abstractNumId w:val="13"/>
  </w:num>
  <w:num w:numId="7">
    <w:abstractNumId w:val="24"/>
  </w:num>
  <w:num w:numId="8">
    <w:abstractNumId w:val="16"/>
  </w:num>
  <w:num w:numId="9">
    <w:abstractNumId w:val="6"/>
  </w:num>
  <w:num w:numId="10">
    <w:abstractNumId w:val="25"/>
  </w:num>
  <w:num w:numId="11">
    <w:abstractNumId w:val="7"/>
  </w:num>
  <w:num w:numId="12">
    <w:abstractNumId w:val="20"/>
  </w:num>
  <w:num w:numId="13">
    <w:abstractNumId w:val="4"/>
  </w:num>
  <w:num w:numId="14">
    <w:abstractNumId w:val="8"/>
  </w:num>
  <w:num w:numId="15">
    <w:abstractNumId w:val="14"/>
  </w:num>
  <w:num w:numId="16">
    <w:abstractNumId w:val="23"/>
  </w:num>
  <w:num w:numId="17">
    <w:abstractNumId w:val="12"/>
  </w:num>
  <w:num w:numId="18">
    <w:abstractNumId w:val="21"/>
  </w:num>
  <w:num w:numId="19">
    <w:abstractNumId w:val="2"/>
  </w:num>
  <w:num w:numId="20">
    <w:abstractNumId w:val="3"/>
  </w:num>
  <w:num w:numId="21">
    <w:abstractNumId w:val="18"/>
  </w:num>
  <w:num w:numId="22">
    <w:abstractNumId w:val="26"/>
  </w:num>
  <w:num w:numId="23">
    <w:abstractNumId w:val="15"/>
  </w:num>
  <w:num w:numId="24">
    <w:abstractNumId w:val="1"/>
  </w:num>
  <w:num w:numId="25">
    <w:abstractNumId w:val="0"/>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4F"/>
    <w:rsid w:val="00037711"/>
    <w:rsid w:val="00043CB0"/>
    <w:rsid w:val="000C6DD5"/>
    <w:rsid w:val="000E42DD"/>
    <w:rsid w:val="000E4921"/>
    <w:rsid w:val="000F6DF7"/>
    <w:rsid w:val="00110BC8"/>
    <w:rsid w:val="00145CE8"/>
    <w:rsid w:val="00154260"/>
    <w:rsid w:val="00246A47"/>
    <w:rsid w:val="002953DA"/>
    <w:rsid w:val="002B6D69"/>
    <w:rsid w:val="00366482"/>
    <w:rsid w:val="004165AB"/>
    <w:rsid w:val="00425CAE"/>
    <w:rsid w:val="004F144F"/>
    <w:rsid w:val="00521C5B"/>
    <w:rsid w:val="00577253"/>
    <w:rsid w:val="00584ED3"/>
    <w:rsid w:val="00667D11"/>
    <w:rsid w:val="006E05A7"/>
    <w:rsid w:val="006F2C12"/>
    <w:rsid w:val="007328E1"/>
    <w:rsid w:val="007514B2"/>
    <w:rsid w:val="00776FF3"/>
    <w:rsid w:val="007B7E7B"/>
    <w:rsid w:val="007C20F3"/>
    <w:rsid w:val="00801069"/>
    <w:rsid w:val="008C107B"/>
    <w:rsid w:val="008C76BF"/>
    <w:rsid w:val="008E1B93"/>
    <w:rsid w:val="009C4DF6"/>
    <w:rsid w:val="009C78BA"/>
    <w:rsid w:val="009D1BB7"/>
    <w:rsid w:val="009D5D91"/>
    <w:rsid w:val="00A659F4"/>
    <w:rsid w:val="00A84EF8"/>
    <w:rsid w:val="00AF7A54"/>
    <w:rsid w:val="00B43675"/>
    <w:rsid w:val="00BB71D5"/>
    <w:rsid w:val="00C42DD3"/>
    <w:rsid w:val="00C63974"/>
    <w:rsid w:val="00C7549A"/>
    <w:rsid w:val="00CE4FA7"/>
    <w:rsid w:val="00D404D8"/>
    <w:rsid w:val="00DA17BB"/>
    <w:rsid w:val="00DA18EA"/>
    <w:rsid w:val="00DC24CB"/>
    <w:rsid w:val="00DC651F"/>
    <w:rsid w:val="00E4522A"/>
    <w:rsid w:val="00E47A0B"/>
    <w:rsid w:val="00E557E3"/>
    <w:rsid w:val="00E66DF2"/>
    <w:rsid w:val="00EA5570"/>
    <w:rsid w:val="00EB553D"/>
    <w:rsid w:val="00F13509"/>
    <w:rsid w:val="00F27B5F"/>
    <w:rsid w:val="00F35D16"/>
    <w:rsid w:val="00F40E2A"/>
    <w:rsid w:val="00F4245E"/>
    <w:rsid w:val="00F47C3E"/>
    <w:rsid w:val="00F54AA7"/>
    <w:rsid w:val="00F71996"/>
    <w:rsid w:val="00FC0EF5"/>
    <w:rsid w:val="00FC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D41D"/>
  <w15:docId w15:val="{071D1104-AE9C-4852-A04D-C3EB6B6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4F"/>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44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44F"/>
    <w:pPr>
      <w:tabs>
        <w:tab w:val="center" w:pos="4680"/>
        <w:tab w:val="right" w:pos="9360"/>
      </w:tabs>
      <w:spacing w:before="0" w:after="0"/>
    </w:pPr>
  </w:style>
  <w:style w:type="character" w:customStyle="1" w:styleId="HeaderChar">
    <w:name w:val="Header Char"/>
    <w:basedOn w:val="DefaultParagraphFont"/>
    <w:link w:val="Header"/>
    <w:uiPriority w:val="99"/>
    <w:rsid w:val="004F144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4F144F"/>
  </w:style>
  <w:style w:type="table" w:customStyle="1" w:styleId="TableGrid11">
    <w:name w:val="Table Grid11"/>
    <w:basedOn w:val="TableNormal"/>
    <w:next w:val="TableGrid"/>
    <w:uiPriority w:val="39"/>
    <w:rsid w:val="004F144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44F"/>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F144F"/>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F144F"/>
    <w:rPr>
      <w:sz w:val="16"/>
      <w:szCs w:val="16"/>
    </w:rPr>
  </w:style>
  <w:style w:type="paragraph" w:styleId="CommentText">
    <w:name w:val="annotation text"/>
    <w:basedOn w:val="Normal"/>
    <w:link w:val="CommentTextChar"/>
    <w:uiPriority w:val="99"/>
    <w:semiHidden/>
    <w:unhideWhenUsed/>
    <w:rsid w:val="004F144F"/>
    <w:rPr>
      <w:sz w:val="20"/>
      <w:szCs w:val="20"/>
    </w:rPr>
  </w:style>
  <w:style w:type="character" w:customStyle="1" w:styleId="CommentTextChar">
    <w:name w:val="Comment Text Char"/>
    <w:basedOn w:val="DefaultParagraphFont"/>
    <w:link w:val="CommentText"/>
    <w:uiPriority w:val="99"/>
    <w:semiHidden/>
    <w:rsid w:val="004F144F"/>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144F"/>
    <w:rPr>
      <w:b/>
      <w:bCs/>
    </w:rPr>
  </w:style>
  <w:style w:type="character" w:customStyle="1" w:styleId="CommentSubjectChar">
    <w:name w:val="Comment Subject Char"/>
    <w:basedOn w:val="CommentTextChar"/>
    <w:link w:val="CommentSubject"/>
    <w:uiPriority w:val="99"/>
    <w:semiHidden/>
    <w:rsid w:val="004F144F"/>
    <w:rPr>
      <w:rFonts w:ascii="Times New Roman" w:hAnsi="Times New Roman" w:cs="Times New Roman"/>
      <w:b/>
      <w:bCs/>
      <w:color w:val="000000"/>
      <w:sz w:val="20"/>
      <w:szCs w:val="20"/>
    </w:rPr>
  </w:style>
  <w:style w:type="paragraph" w:styleId="NormalWeb">
    <w:name w:val="Normal (Web)"/>
    <w:basedOn w:val="Normal"/>
    <w:unhideWhenUsed/>
    <w:rsid w:val="004F144F"/>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4F144F"/>
    <w:pPr>
      <w:tabs>
        <w:tab w:val="center" w:pos="4680"/>
        <w:tab w:val="right" w:pos="9360"/>
      </w:tabs>
      <w:spacing w:before="0" w:after="0"/>
    </w:pPr>
  </w:style>
  <w:style w:type="character" w:customStyle="1" w:styleId="FooterChar">
    <w:name w:val="Footer Char"/>
    <w:basedOn w:val="DefaultParagraphFont"/>
    <w:link w:val="Footer"/>
    <w:uiPriority w:val="99"/>
    <w:rsid w:val="004F144F"/>
    <w:rPr>
      <w:rFonts w:ascii="Times New Roman" w:hAnsi="Times New Roman" w:cs="Times New Roman"/>
      <w:color w:val="000000"/>
      <w:sz w:val="28"/>
      <w:szCs w:val="18"/>
    </w:rPr>
  </w:style>
  <w:style w:type="paragraph" w:styleId="ListParagraph">
    <w:name w:val="List Paragraph"/>
    <w:basedOn w:val="Normal"/>
    <w:uiPriority w:val="1"/>
    <w:qFormat/>
    <w:rsid w:val="004F144F"/>
    <w:pPr>
      <w:ind w:left="720"/>
      <w:contextualSpacing/>
    </w:pPr>
  </w:style>
  <w:style w:type="paragraph" w:styleId="BodyText">
    <w:name w:val="Body Text"/>
    <w:basedOn w:val="Normal"/>
    <w:link w:val="BodyTextChar"/>
    <w:uiPriority w:val="99"/>
    <w:semiHidden/>
    <w:unhideWhenUsed/>
    <w:rsid w:val="004F144F"/>
  </w:style>
  <w:style w:type="character" w:customStyle="1" w:styleId="BodyTextChar">
    <w:name w:val="Body Text Char"/>
    <w:basedOn w:val="DefaultParagraphFont"/>
    <w:link w:val="BodyText"/>
    <w:uiPriority w:val="99"/>
    <w:semiHidden/>
    <w:rsid w:val="004F144F"/>
    <w:rPr>
      <w:rFonts w:ascii="Times New Roman" w:hAnsi="Times New Roman" w:cs="Times New Roman"/>
      <w:color w:val="000000"/>
      <w:sz w:val="28"/>
      <w:szCs w:val="18"/>
    </w:rPr>
  </w:style>
  <w:style w:type="paragraph" w:styleId="FootnoteText">
    <w:name w:val="footnote text"/>
    <w:basedOn w:val="Normal"/>
    <w:link w:val="FootnoteTextChar"/>
    <w:uiPriority w:val="99"/>
    <w:semiHidden/>
    <w:unhideWhenUsed/>
    <w:rsid w:val="004F144F"/>
    <w:pPr>
      <w:spacing w:before="0" w:after="0"/>
    </w:pPr>
    <w:rPr>
      <w:sz w:val="20"/>
      <w:szCs w:val="20"/>
    </w:rPr>
  </w:style>
  <w:style w:type="character" w:customStyle="1" w:styleId="FootnoteTextChar">
    <w:name w:val="Footnote Text Char"/>
    <w:basedOn w:val="DefaultParagraphFont"/>
    <w:link w:val="FootnoteText"/>
    <w:uiPriority w:val="99"/>
    <w:semiHidden/>
    <w:rsid w:val="004F144F"/>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4F144F"/>
    <w:rPr>
      <w:vertAlign w:val="superscript"/>
    </w:rPr>
  </w:style>
  <w:style w:type="paragraph" w:styleId="EndnoteText">
    <w:name w:val="endnote text"/>
    <w:basedOn w:val="Normal"/>
    <w:link w:val="EndnoteTextChar"/>
    <w:uiPriority w:val="99"/>
    <w:semiHidden/>
    <w:unhideWhenUsed/>
    <w:rsid w:val="004F144F"/>
    <w:pPr>
      <w:spacing w:before="0" w:after="0"/>
    </w:pPr>
    <w:rPr>
      <w:sz w:val="20"/>
      <w:szCs w:val="20"/>
    </w:rPr>
  </w:style>
  <w:style w:type="character" w:customStyle="1" w:styleId="EndnoteTextChar">
    <w:name w:val="Endnote Text Char"/>
    <w:basedOn w:val="DefaultParagraphFont"/>
    <w:link w:val="EndnoteText"/>
    <w:uiPriority w:val="99"/>
    <w:semiHidden/>
    <w:rsid w:val="004F144F"/>
    <w:rPr>
      <w:rFonts w:ascii="Times New Roman" w:hAnsi="Times New Roman" w:cs="Times New Roman"/>
      <w:color w:val="000000"/>
      <w:sz w:val="20"/>
      <w:szCs w:val="20"/>
    </w:rPr>
  </w:style>
  <w:style w:type="character" w:styleId="EndnoteReference">
    <w:name w:val="endnote reference"/>
    <w:basedOn w:val="DefaultParagraphFont"/>
    <w:uiPriority w:val="99"/>
    <w:semiHidden/>
    <w:unhideWhenUsed/>
    <w:rsid w:val="004F144F"/>
    <w:rPr>
      <w:vertAlign w:val="superscript"/>
    </w:rPr>
  </w:style>
  <w:style w:type="table" w:styleId="LightGrid-Accent2">
    <w:name w:val="Light Grid Accent 2"/>
    <w:basedOn w:val="TableNormal"/>
    <w:uiPriority w:val="62"/>
    <w:rsid w:val="004F144F"/>
    <w:pPr>
      <w:spacing w:after="0" w:line="240" w:lineRule="auto"/>
    </w:pPr>
    <w:rPr>
      <w:rFonts w:ascii="Calibri" w:eastAsia="Calibri" w:hAnsi="Calibri" w:cs="Times New Roman"/>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TableParagraph">
    <w:name w:val="Table Paragraph"/>
    <w:basedOn w:val="Normal"/>
    <w:qFormat/>
    <w:rsid w:val="004F144F"/>
    <w:pPr>
      <w:widowControl w:val="0"/>
      <w:autoSpaceDE w:val="0"/>
      <w:autoSpaceDN w:val="0"/>
      <w:spacing w:before="0" w:after="0"/>
      <w:ind w:left="110"/>
    </w:pPr>
    <w:rPr>
      <w:rFonts w:eastAsia="Times New Roman"/>
      <w:color w:val="auto"/>
      <w:sz w:val="22"/>
      <w:szCs w:val="22"/>
      <w:lang w:val="vi"/>
    </w:rPr>
  </w:style>
  <w:style w:type="paragraph" w:styleId="NoSpacing">
    <w:name w:val="No Spacing"/>
    <w:uiPriority w:val="1"/>
    <w:qFormat/>
    <w:rsid w:val="004F144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549A"/>
    <w:rPr>
      <w:i/>
      <w:iCs/>
    </w:rPr>
  </w:style>
  <w:style w:type="paragraph" w:customStyle="1" w:styleId="ListParagraph1">
    <w:name w:val="List Paragraph1"/>
    <w:basedOn w:val="Normal"/>
    <w:rsid w:val="008C76BF"/>
    <w:pPr>
      <w:ind w:left="720"/>
      <w:contextualSpacing/>
    </w:pPr>
    <w:rPr>
      <w:rFonts w:eastAsia="Calibri"/>
      <w:szCs w:val="28"/>
    </w:rPr>
  </w:style>
  <w:style w:type="character" w:styleId="Strong">
    <w:name w:val="Strong"/>
    <w:basedOn w:val="DefaultParagraphFont"/>
    <w:uiPriority w:val="22"/>
    <w:qFormat/>
    <w:rsid w:val="009D5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160">
      <w:bodyDiv w:val="1"/>
      <w:marLeft w:val="0"/>
      <w:marRight w:val="0"/>
      <w:marTop w:val="0"/>
      <w:marBottom w:val="0"/>
      <w:divBdr>
        <w:top w:val="none" w:sz="0" w:space="0" w:color="auto"/>
        <w:left w:val="none" w:sz="0" w:space="0" w:color="auto"/>
        <w:bottom w:val="none" w:sz="0" w:space="0" w:color="auto"/>
        <w:right w:val="none" w:sz="0" w:space="0" w:color="auto"/>
      </w:divBdr>
    </w:div>
    <w:div w:id="65419767">
      <w:bodyDiv w:val="1"/>
      <w:marLeft w:val="0"/>
      <w:marRight w:val="0"/>
      <w:marTop w:val="0"/>
      <w:marBottom w:val="0"/>
      <w:divBdr>
        <w:top w:val="none" w:sz="0" w:space="0" w:color="auto"/>
        <w:left w:val="none" w:sz="0" w:space="0" w:color="auto"/>
        <w:bottom w:val="none" w:sz="0" w:space="0" w:color="auto"/>
        <w:right w:val="none" w:sz="0" w:space="0" w:color="auto"/>
      </w:divBdr>
    </w:div>
    <w:div w:id="147747945">
      <w:bodyDiv w:val="1"/>
      <w:marLeft w:val="0"/>
      <w:marRight w:val="0"/>
      <w:marTop w:val="0"/>
      <w:marBottom w:val="0"/>
      <w:divBdr>
        <w:top w:val="none" w:sz="0" w:space="0" w:color="auto"/>
        <w:left w:val="none" w:sz="0" w:space="0" w:color="auto"/>
        <w:bottom w:val="none" w:sz="0" w:space="0" w:color="auto"/>
        <w:right w:val="none" w:sz="0" w:space="0" w:color="auto"/>
      </w:divBdr>
    </w:div>
    <w:div w:id="231816316">
      <w:bodyDiv w:val="1"/>
      <w:marLeft w:val="0"/>
      <w:marRight w:val="0"/>
      <w:marTop w:val="0"/>
      <w:marBottom w:val="0"/>
      <w:divBdr>
        <w:top w:val="none" w:sz="0" w:space="0" w:color="auto"/>
        <w:left w:val="none" w:sz="0" w:space="0" w:color="auto"/>
        <w:bottom w:val="none" w:sz="0" w:space="0" w:color="auto"/>
        <w:right w:val="none" w:sz="0" w:space="0" w:color="auto"/>
      </w:divBdr>
    </w:div>
    <w:div w:id="306280377">
      <w:bodyDiv w:val="1"/>
      <w:marLeft w:val="0"/>
      <w:marRight w:val="0"/>
      <w:marTop w:val="0"/>
      <w:marBottom w:val="0"/>
      <w:divBdr>
        <w:top w:val="none" w:sz="0" w:space="0" w:color="auto"/>
        <w:left w:val="none" w:sz="0" w:space="0" w:color="auto"/>
        <w:bottom w:val="none" w:sz="0" w:space="0" w:color="auto"/>
        <w:right w:val="none" w:sz="0" w:space="0" w:color="auto"/>
      </w:divBdr>
    </w:div>
    <w:div w:id="416754313">
      <w:bodyDiv w:val="1"/>
      <w:marLeft w:val="0"/>
      <w:marRight w:val="0"/>
      <w:marTop w:val="0"/>
      <w:marBottom w:val="0"/>
      <w:divBdr>
        <w:top w:val="none" w:sz="0" w:space="0" w:color="auto"/>
        <w:left w:val="none" w:sz="0" w:space="0" w:color="auto"/>
        <w:bottom w:val="none" w:sz="0" w:space="0" w:color="auto"/>
        <w:right w:val="none" w:sz="0" w:space="0" w:color="auto"/>
      </w:divBdr>
    </w:div>
    <w:div w:id="441072199">
      <w:bodyDiv w:val="1"/>
      <w:marLeft w:val="0"/>
      <w:marRight w:val="0"/>
      <w:marTop w:val="0"/>
      <w:marBottom w:val="0"/>
      <w:divBdr>
        <w:top w:val="none" w:sz="0" w:space="0" w:color="auto"/>
        <w:left w:val="none" w:sz="0" w:space="0" w:color="auto"/>
        <w:bottom w:val="none" w:sz="0" w:space="0" w:color="auto"/>
        <w:right w:val="none" w:sz="0" w:space="0" w:color="auto"/>
      </w:divBdr>
    </w:div>
    <w:div w:id="482821863">
      <w:bodyDiv w:val="1"/>
      <w:marLeft w:val="0"/>
      <w:marRight w:val="0"/>
      <w:marTop w:val="0"/>
      <w:marBottom w:val="0"/>
      <w:divBdr>
        <w:top w:val="none" w:sz="0" w:space="0" w:color="auto"/>
        <w:left w:val="none" w:sz="0" w:space="0" w:color="auto"/>
        <w:bottom w:val="none" w:sz="0" w:space="0" w:color="auto"/>
        <w:right w:val="none" w:sz="0" w:space="0" w:color="auto"/>
      </w:divBdr>
    </w:div>
    <w:div w:id="490952980">
      <w:bodyDiv w:val="1"/>
      <w:marLeft w:val="0"/>
      <w:marRight w:val="0"/>
      <w:marTop w:val="0"/>
      <w:marBottom w:val="0"/>
      <w:divBdr>
        <w:top w:val="none" w:sz="0" w:space="0" w:color="auto"/>
        <w:left w:val="none" w:sz="0" w:space="0" w:color="auto"/>
        <w:bottom w:val="none" w:sz="0" w:space="0" w:color="auto"/>
        <w:right w:val="none" w:sz="0" w:space="0" w:color="auto"/>
      </w:divBdr>
    </w:div>
    <w:div w:id="515534991">
      <w:bodyDiv w:val="1"/>
      <w:marLeft w:val="0"/>
      <w:marRight w:val="0"/>
      <w:marTop w:val="0"/>
      <w:marBottom w:val="0"/>
      <w:divBdr>
        <w:top w:val="none" w:sz="0" w:space="0" w:color="auto"/>
        <w:left w:val="none" w:sz="0" w:space="0" w:color="auto"/>
        <w:bottom w:val="none" w:sz="0" w:space="0" w:color="auto"/>
        <w:right w:val="none" w:sz="0" w:space="0" w:color="auto"/>
      </w:divBdr>
    </w:div>
    <w:div w:id="528951447">
      <w:bodyDiv w:val="1"/>
      <w:marLeft w:val="0"/>
      <w:marRight w:val="0"/>
      <w:marTop w:val="0"/>
      <w:marBottom w:val="0"/>
      <w:divBdr>
        <w:top w:val="none" w:sz="0" w:space="0" w:color="auto"/>
        <w:left w:val="none" w:sz="0" w:space="0" w:color="auto"/>
        <w:bottom w:val="none" w:sz="0" w:space="0" w:color="auto"/>
        <w:right w:val="none" w:sz="0" w:space="0" w:color="auto"/>
      </w:divBdr>
    </w:div>
    <w:div w:id="562982630">
      <w:bodyDiv w:val="1"/>
      <w:marLeft w:val="0"/>
      <w:marRight w:val="0"/>
      <w:marTop w:val="0"/>
      <w:marBottom w:val="0"/>
      <w:divBdr>
        <w:top w:val="none" w:sz="0" w:space="0" w:color="auto"/>
        <w:left w:val="none" w:sz="0" w:space="0" w:color="auto"/>
        <w:bottom w:val="none" w:sz="0" w:space="0" w:color="auto"/>
        <w:right w:val="none" w:sz="0" w:space="0" w:color="auto"/>
      </w:divBdr>
    </w:div>
    <w:div w:id="587807939">
      <w:bodyDiv w:val="1"/>
      <w:marLeft w:val="0"/>
      <w:marRight w:val="0"/>
      <w:marTop w:val="0"/>
      <w:marBottom w:val="0"/>
      <w:divBdr>
        <w:top w:val="none" w:sz="0" w:space="0" w:color="auto"/>
        <w:left w:val="none" w:sz="0" w:space="0" w:color="auto"/>
        <w:bottom w:val="none" w:sz="0" w:space="0" w:color="auto"/>
        <w:right w:val="none" w:sz="0" w:space="0" w:color="auto"/>
      </w:divBdr>
    </w:div>
    <w:div w:id="593440924">
      <w:bodyDiv w:val="1"/>
      <w:marLeft w:val="0"/>
      <w:marRight w:val="0"/>
      <w:marTop w:val="0"/>
      <w:marBottom w:val="0"/>
      <w:divBdr>
        <w:top w:val="none" w:sz="0" w:space="0" w:color="auto"/>
        <w:left w:val="none" w:sz="0" w:space="0" w:color="auto"/>
        <w:bottom w:val="none" w:sz="0" w:space="0" w:color="auto"/>
        <w:right w:val="none" w:sz="0" w:space="0" w:color="auto"/>
      </w:divBdr>
    </w:div>
    <w:div w:id="596790759">
      <w:bodyDiv w:val="1"/>
      <w:marLeft w:val="0"/>
      <w:marRight w:val="0"/>
      <w:marTop w:val="0"/>
      <w:marBottom w:val="0"/>
      <w:divBdr>
        <w:top w:val="none" w:sz="0" w:space="0" w:color="auto"/>
        <w:left w:val="none" w:sz="0" w:space="0" w:color="auto"/>
        <w:bottom w:val="none" w:sz="0" w:space="0" w:color="auto"/>
        <w:right w:val="none" w:sz="0" w:space="0" w:color="auto"/>
      </w:divBdr>
    </w:div>
    <w:div w:id="643119585">
      <w:bodyDiv w:val="1"/>
      <w:marLeft w:val="0"/>
      <w:marRight w:val="0"/>
      <w:marTop w:val="0"/>
      <w:marBottom w:val="0"/>
      <w:divBdr>
        <w:top w:val="none" w:sz="0" w:space="0" w:color="auto"/>
        <w:left w:val="none" w:sz="0" w:space="0" w:color="auto"/>
        <w:bottom w:val="none" w:sz="0" w:space="0" w:color="auto"/>
        <w:right w:val="none" w:sz="0" w:space="0" w:color="auto"/>
      </w:divBdr>
    </w:div>
    <w:div w:id="650332198">
      <w:bodyDiv w:val="1"/>
      <w:marLeft w:val="0"/>
      <w:marRight w:val="0"/>
      <w:marTop w:val="0"/>
      <w:marBottom w:val="0"/>
      <w:divBdr>
        <w:top w:val="none" w:sz="0" w:space="0" w:color="auto"/>
        <w:left w:val="none" w:sz="0" w:space="0" w:color="auto"/>
        <w:bottom w:val="none" w:sz="0" w:space="0" w:color="auto"/>
        <w:right w:val="none" w:sz="0" w:space="0" w:color="auto"/>
      </w:divBdr>
    </w:div>
    <w:div w:id="657538429">
      <w:bodyDiv w:val="1"/>
      <w:marLeft w:val="0"/>
      <w:marRight w:val="0"/>
      <w:marTop w:val="0"/>
      <w:marBottom w:val="0"/>
      <w:divBdr>
        <w:top w:val="none" w:sz="0" w:space="0" w:color="auto"/>
        <w:left w:val="none" w:sz="0" w:space="0" w:color="auto"/>
        <w:bottom w:val="none" w:sz="0" w:space="0" w:color="auto"/>
        <w:right w:val="none" w:sz="0" w:space="0" w:color="auto"/>
      </w:divBdr>
    </w:div>
    <w:div w:id="665935421">
      <w:bodyDiv w:val="1"/>
      <w:marLeft w:val="0"/>
      <w:marRight w:val="0"/>
      <w:marTop w:val="0"/>
      <w:marBottom w:val="0"/>
      <w:divBdr>
        <w:top w:val="none" w:sz="0" w:space="0" w:color="auto"/>
        <w:left w:val="none" w:sz="0" w:space="0" w:color="auto"/>
        <w:bottom w:val="none" w:sz="0" w:space="0" w:color="auto"/>
        <w:right w:val="none" w:sz="0" w:space="0" w:color="auto"/>
      </w:divBdr>
    </w:div>
    <w:div w:id="674301840">
      <w:bodyDiv w:val="1"/>
      <w:marLeft w:val="0"/>
      <w:marRight w:val="0"/>
      <w:marTop w:val="0"/>
      <w:marBottom w:val="0"/>
      <w:divBdr>
        <w:top w:val="none" w:sz="0" w:space="0" w:color="auto"/>
        <w:left w:val="none" w:sz="0" w:space="0" w:color="auto"/>
        <w:bottom w:val="none" w:sz="0" w:space="0" w:color="auto"/>
        <w:right w:val="none" w:sz="0" w:space="0" w:color="auto"/>
      </w:divBdr>
    </w:div>
    <w:div w:id="756293051">
      <w:bodyDiv w:val="1"/>
      <w:marLeft w:val="0"/>
      <w:marRight w:val="0"/>
      <w:marTop w:val="0"/>
      <w:marBottom w:val="0"/>
      <w:divBdr>
        <w:top w:val="none" w:sz="0" w:space="0" w:color="auto"/>
        <w:left w:val="none" w:sz="0" w:space="0" w:color="auto"/>
        <w:bottom w:val="none" w:sz="0" w:space="0" w:color="auto"/>
        <w:right w:val="none" w:sz="0" w:space="0" w:color="auto"/>
      </w:divBdr>
    </w:div>
    <w:div w:id="766582089">
      <w:bodyDiv w:val="1"/>
      <w:marLeft w:val="0"/>
      <w:marRight w:val="0"/>
      <w:marTop w:val="0"/>
      <w:marBottom w:val="0"/>
      <w:divBdr>
        <w:top w:val="none" w:sz="0" w:space="0" w:color="auto"/>
        <w:left w:val="none" w:sz="0" w:space="0" w:color="auto"/>
        <w:bottom w:val="none" w:sz="0" w:space="0" w:color="auto"/>
        <w:right w:val="none" w:sz="0" w:space="0" w:color="auto"/>
      </w:divBdr>
    </w:div>
    <w:div w:id="841511633">
      <w:bodyDiv w:val="1"/>
      <w:marLeft w:val="0"/>
      <w:marRight w:val="0"/>
      <w:marTop w:val="0"/>
      <w:marBottom w:val="0"/>
      <w:divBdr>
        <w:top w:val="none" w:sz="0" w:space="0" w:color="auto"/>
        <w:left w:val="none" w:sz="0" w:space="0" w:color="auto"/>
        <w:bottom w:val="none" w:sz="0" w:space="0" w:color="auto"/>
        <w:right w:val="none" w:sz="0" w:space="0" w:color="auto"/>
      </w:divBdr>
    </w:div>
    <w:div w:id="889809764">
      <w:bodyDiv w:val="1"/>
      <w:marLeft w:val="0"/>
      <w:marRight w:val="0"/>
      <w:marTop w:val="0"/>
      <w:marBottom w:val="0"/>
      <w:divBdr>
        <w:top w:val="none" w:sz="0" w:space="0" w:color="auto"/>
        <w:left w:val="none" w:sz="0" w:space="0" w:color="auto"/>
        <w:bottom w:val="none" w:sz="0" w:space="0" w:color="auto"/>
        <w:right w:val="none" w:sz="0" w:space="0" w:color="auto"/>
      </w:divBdr>
    </w:div>
    <w:div w:id="939918468">
      <w:bodyDiv w:val="1"/>
      <w:marLeft w:val="0"/>
      <w:marRight w:val="0"/>
      <w:marTop w:val="0"/>
      <w:marBottom w:val="0"/>
      <w:divBdr>
        <w:top w:val="none" w:sz="0" w:space="0" w:color="auto"/>
        <w:left w:val="none" w:sz="0" w:space="0" w:color="auto"/>
        <w:bottom w:val="none" w:sz="0" w:space="0" w:color="auto"/>
        <w:right w:val="none" w:sz="0" w:space="0" w:color="auto"/>
      </w:divBdr>
    </w:div>
    <w:div w:id="947465033">
      <w:bodyDiv w:val="1"/>
      <w:marLeft w:val="0"/>
      <w:marRight w:val="0"/>
      <w:marTop w:val="0"/>
      <w:marBottom w:val="0"/>
      <w:divBdr>
        <w:top w:val="none" w:sz="0" w:space="0" w:color="auto"/>
        <w:left w:val="none" w:sz="0" w:space="0" w:color="auto"/>
        <w:bottom w:val="none" w:sz="0" w:space="0" w:color="auto"/>
        <w:right w:val="none" w:sz="0" w:space="0" w:color="auto"/>
      </w:divBdr>
    </w:div>
    <w:div w:id="1014380144">
      <w:bodyDiv w:val="1"/>
      <w:marLeft w:val="0"/>
      <w:marRight w:val="0"/>
      <w:marTop w:val="0"/>
      <w:marBottom w:val="0"/>
      <w:divBdr>
        <w:top w:val="none" w:sz="0" w:space="0" w:color="auto"/>
        <w:left w:val="none" w:sz="0" w:space="0" w:color="auto"/>
        <w:bottom w:val="none" w:sz="0" w:space="0" w:color="auto"/>
        <w:right w:val="none" w:sz="0" w:space="0" w:color="auto"/>
      </w:divBdr>
    </w:div>
    <w:div w:id="1084105890">
      <w:bodyDiv w:val="1"/>
      <w:marLeft w:val="0"/>
      <w:marRight w:val="0"/>
      <w:marTop w:val="0"/>
      <w:marBottom w:val="0"/>
      <w:divBdr>
        <w:top w:val="none" w:sz="0" w:space="0" w:color="auto"/>
        <w:left w:val="none" w:sz="0" w:space="0" w:color="auto"/>
        <w:bottom w:val="none" w:sz="0" w:space="0" w:color="auto"/>
        <w:right w:val="none" w:sz="0" w:space="0" w:color="auto"/>
      </w:divBdr>
    </w:div>
    <w:div w:id="1454862880">
      <w:bodyDiv w:val="1"/>
      <w:marLeft w:val="0"/>
      <w:marRight w:val="0"/>
      <w:marTop w:val="0"/>
      <w:marBottom w:val="0"/>
      <w:divBdr>
        <w:top w:val="none" w:sz="0" w:space="0" w:color="auto"/>
        <w:left w:val="none" w:sz="0" w:space="0" w:color="auto"/>
        <w:bottom w:val="none" w:sz="0" w:space="0" w:color="auto"/>
        <w:right w:val="none" w:sz="0" w:space="0" w:color="auto"/>
      </w:divBdr>
    </w:div>
    <w:div w:id="1465781008">
      <w:bodyDiv w:val="1"/>
      <w:marLeft w:val="0"/>
      <w:marRight w:val="0"/>
      <w:marTop w:val="0"/>
      <w:marBottom w:val="0"/>
      <w:divBdr>
        <w:top w:val="none" w:sz="0" w:space="0" w:color="auto"/>
        <w:left w:val="none" w:sz="0" w:space="0" w:color="auto"/>
        <w:bottom w:val="none" w:sz="0" w:space="0" w:color="auto"/>
        <w:right w:val="none" w:sz="0" w:space="0" w:color="auto"/>
      </w:divBdr>
    </w:div>
    <w:div w:id="1545750024">
      <w:bodyDiv w:val="1"/>
      <w:marLeft w:val="0"/>
      <w:marRight w:val="0"/>
      <w:marTop w:val="0"/>
      <w:marBottom w:val="0"/>
      <w:divBdr>
        <w:top w:val="none" w:sz="0" w:space="0" w:color="auto"/>
        <w:left w:val="none" w:sz="0" w:space="0" w:color="auto"/>
        <w:bottom w:val="none" w:sz="0" w:space="0" w:color="auto"/>
        <w:right w:val="none" w:sz="0" w:space="0" w:color="auto"/>
      </w:divBdr>
    </w:div>
    <w:div w:id="1603146025">
      <w:bodyDiv w:val="1"/>
      <w:marLeft w:val="0"/>
      <w:marRight w:val="0"/>
      <w:marTop w:val="0"/>
      <w:marBottom w:val="0"/>
      <w:divBdr>
        <w:top w:val="none" w:sz="0" w:space="0" w:color="auto"/>
        <w:left w:val="none" w:sz="0" w:space="0" w:color="auto"/>
        <w:bottom w:val="none" w:sz="0" w:space="0" w:color="auto"/>
        <w:right w:val="none" w:sz="0" w:space="0" w:color="auto"/>
      </w:divBdr>
    </w:div>
    <w:div w:id="1959141164">
      <w:bodyDiv w:val="1"/>
      <w:marLeft w:val="0"/>
      <w:marRight w:val="0"/>
      <w:marTop w:val="0"/>
      <w:marBottom w:val="0"/>
      <w:divBdr>
        <w:top w:val="none" w:sz="0" w:space="0" w:color="auto"/>
        <w:left w:val="none" w:sz="0" w:space="0" w:color="auto"/>
        <w:bottom w:val="none" w:sz="0" w:space="0" w:color="auto"/>
        <w:right w:val="none" w:sz="0" w:space="0" w:color="auto"/>
      </w:divBdr>
    </w:div>
    <w:div w:id="2079933977">
      <w:bodyDiv w:val="1"/>
      <w:marLeft w:val="0"/>
      <w:marRight w:val="0"/>
      <w:marTop w:val="0"/>
      <w:marBottom w:val="0"/>
      <w:divBdr>
        <w:top w:val="none" w:sz="0" w:space="0" w:color="auto"/>
        <w:left w:val="none" w:sz="0" w:space="0" w:color="auto"/>
        <w:bottom w:val="none" w:sz="0" w:space="0" w:color="auto"/>
        <w:right w:val="none" w:sz="0" w:space="0" w:color="auto"/>
      </w:divBdr>
    </w:div>
    <w:div w:id="2100591929">
      <w:bodyDiv w:val="1"/>
      <w:marLeft w:val="0"/>
      <w:marRight w:val="0"/>
      <w:marTop w:val="0"/>
      <w:marBottom w:val="0"/>
      <w:divBdr>
        <w:top w:val="none" w:sz="0" w:space="0" w:color="auto"/>
        <w:left w:val="none" w:sz="0" w:space="0" w:color="auto"/>
        <w:bottom w:val="none" w:sz="0" w:space="0" w:color="auto"/>
        <w:right w:val="none" w:sz="0" w:space="0" w:color="auto"/>
      </w:divBdr>
    </w:div>
    <w:div w:id="2103721314">
      <w:bodyDiv w:val="1"/>
      <w:marLeft w:val="0"/>
      <w:marRight w:val="0"/>
      <w:marTop w:val="0"/>
      <w:marBottom w:val="0"/>
      <w:divBdr>
        <w:top w:val="none" w:sz="0" w:space="0" w:color="auto"/>
        <w:left w:val="none" w:sz="0" w:space="0" w:color="auto"/>
        <w:bottom w:val="none" w:sz="0" w:space="0" w:color="auto"/>
        <w:right w:val="none" w:sz="0" w:space="0" w:color="auto"/>
      </w:divBdr>
    </w:div>
    <w:div w:id="2111583009">
      <w:bodyDiv w:val="1"/>
      <w:marLeft w:val="0"/>
      <w:marRight w:val="0"/>
      <w:marTop w:val="0"/>
      <w:marBottom w:val="0"/>
      <w:divBdr>
        <w:top w:val="none" w:sz="0" w:space="0" w:color="auto"/>
        <w:left w:val="none" w:sz="0" w:space="0" w:color="auto"/>
        <w:bottom w:val="none" w:sz="0" w:space="0" w:color="auto"/>
        <w:right w:val="none" w:sz="0" w:space="0" w:color="auto"/>
      </w:divBdr>
    </w:div>
    <w:div w:id="21313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D5F0-F987-40FA-9C53-DE2764A8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cp:lastPrinted>2022-03-01T14:19:00Z</cp:lastPrinted>
  <dcterms:created xsi:type="dcterms:W3CDTF">2025-02-09T14:37:00Z</dcterms:created>
  <dcterms:modified xsi:type="dcterms:W3CDTF">2025-02-09T14:37:00Z</dcterms:modified>
</cp:coreProperties>
</file>