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5B7" w:rsidRDefault="00470E41" w:rsidP="00470E41">
      <w:pPr>
        <w:spacing w:line="360" w:lineRule="auto"/>
        <w:rPr>
          <w:rFonts w:ascii="Times New Roman" w:hAnsi="Times New Roman"/>
          <w:b/>
          <w:bCs/>
          <w:color w:val="FF0000"/>
          <w:sz w:val="28"/>
          <w:szCs w:val="28"/>
        </w:rPr>
      </w:pPr>
      <w:r>
        <w:rPr>
          <w:rFonts w:ascii="Times New Roman" w:hAnsi="Times New Roman"/>
          <w:b/>
          <w:bCs/>
          <w:color w:val="FF0000"/>
          <w:sz w:val="28"/>
          <w:szCs w:val="28"/>
        </w:rPr>
        <w:t>Tiết PPCT: 95</w:t>
      </w:r>
    </w:p>
    <w:p w:rsidR="005675B7" w:rsidRDefault="005675B7" w:rsidP="005675B7">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ÔN TẬP</w:t>
      </w:r>
    </w:p>
    <w:p w:rsidR="005675B7" w:rsidRDefault="005675B7" w:rsidP="005675B7">
      <w:pPr>
        <w:spacing w:line="360" w:lineRule="auto"/>
        <w:rPr>
          <w:rFonts w:ascii="Times New Roman" w:hAnsi="Times New Roman"/>
          <w:b/>
          <w:bCs/>
          <w:color w:val="000000" w:themeColor="text1"/>
          <w:sz w:val="28"/>
          <w:szCs w:val="28"/>
        </w:rPr>
      </w:pPr>
      <w:bookmarkStart w:id="0" w:name="_GoBack"/>
      <w:bookmarkEnd w:id="0"/>
    </w:p>
    <w:p w:rsidR="005675B7" w:rsidRDefault="005675B7" w:rsidP="005675B7">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A. HOẠT ĐỘNG KHỞI ĐỘNG</w:t>
      </w:r>
    </w:p>
    <w:p w:rsidR="005675B7" w:rsidRDefault="005675B7" w:rsidP="005675B7">
      <w:pPr>
        <w:spacing w:line="360" w:lineRule="auto"/>
        <w:jc w:val="both"/>
        <w:rPr>
          <w:rFonts w:ascii="Times New Roman" w:hAnsi="Times New Roman"/>
          <w:color w:val="000000" w:themeColor="text1"/>
          <w:sz w:val="28"/>
          <w:szCs w:val="28"/>
          <w:lang w:val="fr-FR"/>
        </w:rPr>
      </w:pPr>
    </w:p>
    <w:tbl>
      <w:tblPr>
        <w:tblW w:w="0" w:type="auto"/>
        <w:tblInd w:w="113" w:type="dxa"/>
        <w:tblLayout w:type="fixed"/>
        <w:tblLook w:val="04A0" w:firstRow="1" w:lastRow="0" w:firstColumn="1" w:lastColumn="0" w:noHBand="0" w:noVBand="1"/>
      </w:tblPr>
      <w:tblGrid>
        <w:gridCol w:w="5459"/>
        <w:gridCol w:w="5026"/>
      </w:tblGrid>
      <w:tr w:rsidR="005675B7" w:rsidTr="001301EE">
        <w:tc>
          <w:tcPr>
            <w:tcW w:w="5459"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 - HS</w:t>
            </w:r>
          </w:p>
        </w:tc>
        <w:tc>
          <w:tcPr>
            <w:tcW w:w="5026"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center"/>
              <w:rPr>
                <w:rFonts w:ascii="Times New Roman" w:hAnsi="Times New Roman"/>
                <w:b/>
                <w:color w:val="000000"/>
                <w:sz w:val="28"/>
                <w:szCs w:val="28"/>
              </w:rPr>
            </w:pPr>
            <w:r>
              <w:rPr>
                <w:rFonts w:ascii="Times New Roman" w:hAnsi="Times New Roman"/>
                <w:b/>
                <w:color w:val="000000"/>
                <w:sz w:val="28"/>
                <w:szCs w:val="28"/>
              </w:rPr>
              <w:t>DỰ KIẾN SẢN PHẨM</w:t>
            </w:r>
          </w:p>
        </w:tc>
      </w:tr>
      <w:tr w:rsidR="005675B7" w:rsidTr="001301EE">
        <w:tc>
          <w:tcPr>
            <w:tcW w:w="5459"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Gv chuyển giao nhiệm vụ</w:t>
            </w:r>
          </w:p>
          <w:p w:rsidR="005675B7" w:rsidRDefault="005675B7" w:rsidP="008F11B9">
            <w:pPr>
              <w:spacing w:line="360" w:lineRule="auto"/>
              <w:jc w:val="both"/>
              <w:rPr>
                <w:rFonts w:ascii="Times New Roman" w:hAnsi="Times New Roman"/>
                <w:i/>
                <w:color w:val="000000"/>
                <w:sz w:val="28"/>
                <w:szCs w:val="28"/>
              </w:rPr>
            </w:pPr>
            <w:r>
              <w:rPr>
                <w:rFonts w:ascii="Times New Roman" w:hAnsi="Times New Roman"/>
                <w:i/>
                <w:color w:val="000000"/>
                <w:sz w:val="28"/>
                <w:szCs w:val="28"/>
              </w:rPr>
              <w:t>Gv cho học sinh nghe bài hát “Ba ngọn nến lung linh” và cho biết bài hát và chủ đề 7 mà chúng ta vừa học có điểm gì giống nhau?</w:t>
            </w:r>
          </w:p>
          <w:p w:rsidR="005675B7" w:rsidRDefault="005675B7" w:rsidP="008F11B9">
            <w:pPr>
              <w:spacing w:line="360" w:lineRule="auto"/>
              <w:jc w:val="both"/>
              <w:rPr>
                <w:rFonts w:ascii="Times New Roman" w:hAnsi="Times New Roman"/>
                <w:i/>
                <w:color w:val="000000"/>
                <w:sz w:val="28"/>
                <w:szCs w:val="28"/>
              </w:rPr>
            </w:pPr>
            <w:r>
              <w:rPr>
                <w:rFonts w:ascii="Times New Roman" w:hAnsi="Times New Roman"/>
                <w:color w:val="000000"/>
                <w:sz w:val="28"/>
                <w:szCs w:val="28"/>
              </w:rPr>
              <w:t>- HS tiếp nhận nhiệm vụ.</w:t>
            </w:r>
          </w:p>
          <w:p w:rsidR="005675B7" w:rsidRDefault="005675B7" w:rsidP="008F11B9">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t>Bước 2: HS thực hiện nhiệm vụ</w:t>
            </w:r>
          </w:p>
          <w:p w:rsidR="005675B7" w:rsidRDefault="005675B7" w:rsidP="008F11B9">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suy nghĩ, trả lời</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trình bày câu trả lời </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Gv tổ chức trò chơi</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color w:val="000000"/>
                <w:sz w:val="28"/>
                <w:szCs w:val="28"/>
              </w:rPr>
              <w:t xml:space="preserve">- GV nhận xét, bổ sung, chốt lại kiến thức, dẫn dắt vô bài mới: </w:t>
            </w:r>
          </w:p>
        </w:tc>
        <w:tc>
          <w:tcPr>
            <w:tcW w:w="5026"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Hs nghe và chia sẻ cảm nhận</w:t>
            </w:r>
          </w:p>
          <w:p w:rsidR="005675B7" w:rsidRDefault="005675B7" w:rsidP="008F11B9">
            <w:pPr>
              <w:spacing w:line="360" w:lineRule="auto"/>
              <w:jc w:val="both"/>
              <w:rPr>
                <w:rFonts w:ascii="Times New Roman" w:hAnsi="Times New Roman"/>
                <w:color w:val="000000"/>
                <w:sz w:val="28"/>
                <w:szCs w:val="28"/>
              </w:rPr>
            </w:pPr>
          </w:p>
          <w:p w:rsidR="005675B7" w:rsidRDefault="005675B7" w:rsidP="008F11B9">
            <w:pPr>
              <w:spacing w:line="360" w:lineRule="auto"/>
              <w:jc w:val="both"/>
              <w:rPr>
                <w:rFonts w:ascii="Times New Roman" w:hAnsi="Times New Roman"/>
                <w:color w:val="000000"/>
                <w:sz w:val="28"/>
                <w:szCs w:val="28"/>
              </w:rPr>
            </w:pPr>
          </w:p>
          <w:p w:rsidR="005675B7" w:rsidRDefault="005675B7" w:rsidP="008F11B9">
            <w:pPr>
              <w:spacing w:line="360" w:lineRule="auto"/>
              <w:jc w:val="both"/>
              <w:rPr>
                <w:rFonts w:ascii="Times New Roman" w:hAnsi="Times New Roman"/>
                <w:color w:val="000000"/>
                <w:sz w:val="28"/>
                <w:szCs w:val="28"/>
              </w:rPr>
            </w:pPr>
          </w:p>
          <w:p w:rsidR="005675B7" w:rsidRDefault="005675B7" w:rsidP="008F11B9">
            <w:pPr>
              <w:spacing w:line="360" w:lineRule="auto"/>
              <w:jc w:val="both"/>
              <w:rPr>
                <w:rFonts w:ascii="Times New Roman" w:hAnsi="Times New Roman"/>
                <w:color w:val="000000"/>
                <w:sz w:val="28"/>
                <w:szCs w:val="28"/>
              </w:rPr>
            </w:pPr>
          </w:p>
          <w:p w:rsidR="005675B7" w:rsidRDefault="005675B7" w:rsidP="008F11B9">
            <w:pPr>
              <w:spacing w:line="360" w:lineRule="auto"/>
              <w:jc w:val="both"/>
              <w:rPr>
                <w:rFonts w:ascii="Times New Roman" w:hAnsi="Times New Roman"/>
                <w:color w:val="000000"/>
                <w:sz w:val="28"/>
                <w:szCs w:val="28"/>
              </w:rPr>
            </w:pPr>
          </w:p>
          <w:p w:rsidR="005675B7" w:rsidRDefault="005675B7" w:rsidP="008F11B9">
            <w:pPr>
              <w:spacing w:line="360" w:lineRule="auto"/>
              <w:jc w:val="both"/>
              <w:rPr>
                <w:rFonts w:ascii="Times New Roman" w:hAnsi="Times New Roman"/>
                <w:bCs/>
                <w:color w:val="000000"/>
                <w:sz w:val="28"/>
                <w:szCs w:val="28"/>
              </w:rPr>
            </w:pPr>
          </w:p>
        </w:tc>
      </w:tr>
    </w:tbl>
    <w:p w:rsidR="005675B7" w:rsidRDefault="005675B7" w:rsidP="005675B7">
      <w:pPr>
        <w:spacing w:line="360" w:lineRule="auto"/>
        <w:jc w:val="both"/>
        <w:rPr>
          <w:rFonts w:ascii="Times New Roman" w:hAnsi="Times New Roman"/>
          <w:color w:val="000000" w:themeColor="text1"/>
          <w:sz w:val="28"/>
          <w:szCs w:val="28"/>
          <w:lang w:val="vi-VN"/>
        </w:rPr>
      </w:pPr>
    </w:p>
    <w:p w:rsidR="005675B7" w:rsidRDefault="005675B7" w:rsidP="005675B7">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B. HOẠT ĐỘNG</w:t>
      </w:r>
      <w:r>
        <w:rPr>
          <w:rFonts w:ascii="Times New Roman" w:hAnsi="Times New Roman"/>
          <w:color w:val="000000" w:themeColor="text1"/>
          <w:sz w:val="28"/>
          <w:szCs w:val="28"/>
          <w:lang w:val="nl-NL"/>
        </w:rPr>
        <w:t xml:space="preserve"> </w:t>
      </w:r>
      <w:r>
        <w:rPr>
          <w:rFonts w:ascii="Times New Roman" w:hAnsi="Times New Roman"/>
          <w:b/>
          <w:color w:val="000000" w:themeColor="text1"/>
          <w:sz w:val="28"/>
          <w:szCs w:val="28"/>
          <w:lang w:val="nl-NL"/>
        </w:rPr>
        <w:t xml:space="preserve">HÌNH THÀNH KIẾN THỨC </w:t>
      </w:r>
    </w:p>
    <w:p w:rsidR="005675B7" w:rsidRDefault="005675B7" w:rsidP="005675B7">
      <w:pPr>
        <w:spacing w:line="360" w:lineRule="auto"/>
        <w:jc w:val="both"/>
        <w:rPr>
          <w:rFonts w:ascii="Times New Roman" w:hAnsi="Times New Roman"/>
          <w:b/>
          <w:iCs/>
          <w:color w:val="000000" w:themeColor="text1"/>
          <w:sz w:val="28"/>
          <w:szCs w:val="28"/>
          <w:lang w:val="de-DE"/>
        </w:rPr>
      </w:pPr>
    </w:p>
    <w:tbl>
      <w:tblPr>
        <w:tblW w:w="10598" w:type="dxa"/>
        <w:tblLook w:val="04A0" w:firstRow="1" w:lastRow="0" w:firstColumn="1" w:lastColumn="0" w:noHBand="0" w:noVBand="1"/>
      </w:tblPr>
      <w:tblGrid>
        <w:gridCol w:w="4855"/>
        <w:gridCol w:w="5743"/>
      </w:tblGrid>
      <w:tr w:rsidR="005675B7" w:rsidTr="001301EE">
        <w:tc>
          <w:tcPr>
            <w:tcW w:w="4855"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5743"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5675B7" w:rsidTr="001301EE">
        <w:tc>
          <w:tcPr>
            <w:tcW w:w="4855" w:type="dxa"/>
            <w:tcBorders>
              <w:top w:val="single" w:sz="4" w:space="0" w:color="auto"/>
              <w:left w:val="single" w:sz="4" w:space="0" w:color="auto"/>
              <w:bottom w:val="single" w:sz="4" w:space="0" w:color="auto"/>
              <w:right w:val="single" w:sz="4" w:space="0" w:color="auto"/>
            </w:tcBorders>
          </w:tcPr>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NV1</w:t>
            </w:r>
            <w:r>
              <w:rPr>
                <w:rFonts w:ascii="Times New Roman" w:eastAsia="SimSun" w:hAnsi="Times New Roman"/>
                <w:b/>
                <w:color w:val="000000" w:themeColor="text1"/>
                <w:kern w:val="2"/>
                <w:sz w:val="28"/>
                <w:szCs w:val="28"/>
                <w:lang w:val="vi-VN" w:eastAsia="zh-CN"/>
              </w:rPr>
              <w:t>: Câu 1</w:t>
            </w:r>
            <w:r>
              <w:rPr>
                <w:rFonts w:ascii="Times New Roman" w:eastAsia="SimSun" w:hAnsi="Times New Roman"/>
                <w:b/>
                <w:color w:val="000000" w:themeColor="text1"/>
                <w:kern w:val="2"/>
                <w:sz w:val="28"/>
                <w:szCs w:val="28"/>
                <w:lang w:eastAsia="zh-CN"/>
              </w:rPr>
              <w:t>, 2,3</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Gv chuyển giao nhiệm vụ</w:t>
            </w:r>
          </w:p>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val="vi-VN" w:eastAsia="zh-CN"/>
              </w:rPr>
            </w:pPr>
          </w:p>
          <w:p w:rsidR="005675B7" w:rsidRDefault="005675B7" w:rsidP="008F11B9">
            <w:pPr>
              <w:spacing w:line="360" w:lineRule="auto"/>
              <w:rPr>
                <w:rFonts w:ascii="Times New Roman" w:eastAsia="SimSun" w:hAnsi="Times New Roman"/>
                <w:bCs/>
                <w:i/>
                <w:color w:val="000000" w:themeColor="text1"/>
                <w:kern w:val="2"/>
                <w:sz w:val="28"/>
                <w:szCs w:val="28"/>
                <w:lang w:val="vi-VN" w:eastAsia="zh-CN"/>
              </w:rPr>
            </w:pPr>
            <w:r>
              <w:rPr>
                <w:rFonts w:ascii="Times New Roman" w:eastAsia="SimSun" w:hAnsi="Times New Roman"/>
                <w:bCs/>
                <w:color w:val="000000" w:themeColor="text1"/>
                <w:kern w:val="2"/>
                <w:sz w:val="28"/>
                <w:szCs w:val="28"/>
                <w:lang w:eastAsia="zh-CN"/>
              </w:rPr>
              <w:t xml:space="preserve"> </w:t>
            </w:r>
            <w:r>
              <w:rPr>
                <w:rFonts w:ascii="Times New Roman" w:eastAsia="SimSun" w:hAnsi="Times New Roman"/>
                <w:bCs/>
                <w:i/>
                <w:color w:val="000000" w:themeColor="text1"/>
                <w:kern w:val="2"/>
                <w:sz w:val="28"/>
                <w:szCs w:val="28"/>
                <w:lang w:eastAsia="zh-CN"/>
              </w:rPr>
              <w:t>GV yêu cầu HS</w:t>
            </w:r>
            <w:r>
              <w:rPr>
                <w:rFonts w:ascii="Times New Roman" w:eastAsia="SimSun" w:hAnsi="Times New Roman"/>
                <w:bCs/>
                <w:i/>
                <w:color w:val="000000" w:themeColor="text1"/>
                <w:kern w:val="2"/>
                <w:sz w:val="28"/>
                <w:szCs w:val="28"/>
                <w:lang w:val="vi-VN" w:eastAsia="zh-CN"/>
              </w:rPr>
              <w:t xml:space="preserve"> hoàn thành bài tập theo bảng trong SGK</w:t>
            </w:r>
          </w:p>
          <w:p w:rsidR="005675B7" w:rsidRDefault="005675B7" w:rsidP="008F11B9">
            <w:pPr>
              <w:spacing w:line="360" w:lineRule="auto"/>
              <w:rPr>
                <w:rFonts w:ascii="Times New Roman" w:hAnsi="Times New Roman"/>
                <w:b/>
                <w:i/>
                <w:color w:val="000000" w:themeColor="text1"/>
                <w:sz w:val="28"/>
                <w:szCs w:val="28"/>
              </w:rPr>
            </w:pPr>
            <w:r>
              <w:rPr>
                <w:rFonts w:ascii="Times New Roman" w:eastAsia="SimSun" w:hAnsi="Times New Roman"/>
                <w:b/>
                <w:bCs/>
                <w:i/>
                <w:color w:val="000000" w:themeColor="text1"/>
                <w:kern w:val="2"/>
                <w:sz w:val="28"/>
                <w:szCs w:val="28"/>
                <w:lang w:eastAsia="zh-CN"/>
              </w:rPr>
              <w:t>Câu 1</w:t>
            </w:r>
          </w:p>
        </w:tc>
        <w:tc>
          <w:tcPr>
            <w:tcW w:w="5743"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I. Ôn tập văn bản</w:t>
            </w:r>
          </w:p>
          <w:p w:rsidR="005675B7" w:rsidRDefault="005675B7" w:rsidP="008F11B9">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rPr>
              <w:t xml:space="preserve">Câu </w:t>
            </w:r>
            <w:r>
              <w:rPr>
                <w:rFonts w:ascii="Times New Roman" w:hAnsi="Times New Roman"/>
                <w:b/>
                <w:color w:val="000000" w:themeColor="text1"/>
                <w:sz w:val="28"/>
                <w:szCs w:val="28"/>
                <w:lang w:val="vi-VN"/>
              </w:rPr>
              <w:t>1. Nội dung các văn bản đã học</w:t>
            </w:r>
          </w:p>
          <w:p w:rsidR="005675B7" w:rsidRDefault="005675B7" w:rsidP="008F11B9">
            <w:pPr>
              <w:spacing w:line="360" w:lineRule="auto"/>
              <w:jc w:val="center"/>
              <w:rPr>
                <w:rFonts w:ascii="Times New Roman" w:hAnsi="Times New Roman"/>
                <w:b/>
                <w:color w:val="000000" w:themeColor="text1"/>
                <w:sz w:val="28"/>
                <w:szCs w:val="28"/>
              </w:rPr>
            </w:pPr>
          </w:p>
        </w:tc>
      </w:tr>
      <w:tr w:rsidR="005675B7" w:rsidTr="001301EE">
        <w:tc>
          <w:tcPr>
            <w:tcW w:w="10598" w:type="dxa"/>
            <w:gridSpan w:val="2"/>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PHT số 1</w:t>
            </w:r>
          </w:p>
          <w:tbl>
            <w:tblPr>
              <w:tblStyle w:val="TableGrid"/>
              <w:tblW w:w="0" w:type="auto"/>
              <w:tblLook w:val="04A0" w:firstRow="1" w:lastRow="0" w:firstColumn="1" w:lastColumn="0" w:noHBand="0" w:noVBand="1"/>
            </w:tblPr>
            <w:tblGrid>
              <w:gridCol w:w="3032"/>
              <w:gridCol w:w="2880"/>
              <w:gridCol w:w="3240"/>
            </w:tblGrid>
            <w:tr w:rsidR="005675B7" w:rsidTr="008F11B9">
              <w:trPr>
                <w:trHeight w:val="969"/>
              </w:trPr>
              <w:tc>
                <w:tcPr>
                  <w:tcW w:w="3032" w:type="dxa"/>
                </w:tcPr>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val="vi-VN" w:eastAsia="zh-CN"/>
                    </w:rPr>
                    <w:t>Tác phẩm</w:t>
                  </w:r>
                </w:p>
              </w:tc>
              <w:tc>
                <w:tcPr>
                  <w:tcW w:w="2880" w:type="dxa"/>
                </w:tcPr>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val="vi-VN" w:eastAsia="zh-CN"/>
                    </w:rPr>
                    <w:t>Nội dung chính</w:t>
                  </w:r>
                </w:p>
              </w:tc>
              <w:tc>
                <w:tcPr>
                  <w:tcW w:w="3240" w:type="dxa"/>
                </w:tcPr>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val="vi-VN" w:eastAsia="zh-CN"/>
                    </w:rPr>
                    <w:t>NX cách thể hiện tình cảm qua ba VB</w:t>
                  </w:r>
                </w:p>
              </w:tc>
            </w:tr>
            <w:tr w:rsidR="005675B7" w:rsidTr="008F11B9">
              <w:trPr>
                <w:trHeight w:val="979"/>
              </w:trPr>
              <w:tc>
                <w:tcPr>
                  <w:tcW w:w="3032" w:type="dxa"/>
                </w:tcPr>
                <w:p w:rsidR="005675B7" w:rsidRDefault="005675B7" w:rsidP="008F11B9">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val="vi-VN" w:eastAsia="zh-CN"/>
                    </w:rPr>
                    <w:t>Những cánh buồm</w:t>
                  </w:r>
                </w:p>
              </w:tc>
              <w:tc>
                <w:tcPr>
                  <w:tcW w:w="2880" w:type="dxa"/>
                </w:tcPr>
                <w:p w:rsidR="005675B7" w:rsidRDefault="005675B7" w:rsidP="008F11B9">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3240" w:type="dxa"/>
                  <w:vMerge w:val="restart"/>
                </w:tcPr>
                <w:p w:rsidR="005675B7" w:rsidRDefault="005675B7" w:rsidP="008F11B9">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5675B7" w:rsidTr="008F11B9">
              <w:trPr>
                <w:trHeight w:val="969"/>
              </w:trPr>
              <w:tc>
                <w:tcPr>
                  <w:tcW w:w="3032" w:type="dxa"/>
                </w:tcPr>
                <w:p w:rsidR="005675B7" w:rsidRDefault="005675B7" w:rsidP="008F11B9">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val="vi-VN" w:eastAsia="zh-CN"/>
                    </w:rPr>
                    <w:t>Mây và sóng</w:t>
                  </w:r>
                </w:p>
              </w:tc>
              <w:tc>
                <w:tcPr>
                  <w:tcW w:w="2880" w:type="dxa"/>
                </w:tcPr>
                <w:p w:rsidR="005675B7" w:rsidRDefault="005675B7" w:rsidP="008F11B9">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3240" w:type="dxa"/>
                  <w:vMerge/>
                </w:tcPr>
                <w:p w:rsidR="005675B7" w:rsidRDefault="005675B7" w:rsidP="008F11B9">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5675B7" w:rsidTr="008F11B9">
              <w:trPr>
                <w:trHeight w:val="1459"/>
              </w:trPr>
              <w:tc>
                <w:tcPr>
                  <w:tcW w:w="3032" w:type="dxa"/>
                </w:tcPr>
                <w:p w:rsidR="005675B7" w:rsidRDefault="005675B7" w:rsidP="008F11B9">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val="vi-VN" w:eastAsia="zh-CN"/>
                    </w:rPr>
                    <w:t>Con là</w:t>
                  </w:r>
                </w:p>
              </w:tc>
              <w:tc>
                <w:tcPr>
                  <w:tcW w:w="2880" w:type="dxa"/>
                </w:tcPr>
                <w:p w:rsidR="005675B7" w:rsidRDefault="005675B7" w:rsidP="008F11B9">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3240" w:type="dxa"/>
                  <w:vMerge/>
                </w:tcPr>
                <w:p w:rsidR="005675B7" w:rsidRDefault="005675B7" w:rsidP="008F11B9">
                  <w:pPr>
                    <w:widowControl w:val="0"/>
                    <w:spacing w:line="360" w:lineRule="auto"/>
                    <w:jc w:val="both"/>
                    <w:rPr>
                      <w:rFonts w:ascii="Times New Roman" w:eastAsia="SimSun" w:hAnsi="Times New Roman"/>
                      <w:bCs/>
                      <w:color w:val="000000" w:themeColor="text1"/>
                      <w:kern w:val="2"/>
                      <w:sz w:val="28"/>
                      <w:szCs w:val="28"/>
                      <w:lang w:val="vi-VN" w:eastAsia="zh-CN"/>
                    </w:rPr>
                  </w:pPr>
                </w:p>
              </w:tc>
            </w:tr>
          </w:tbl>
          <w:p w:rsidR="005675B7" w:rsidRDefault="005675B7" w:rsidP="008F11B9">
            <w:pPr>
              <w:widowControl w:val="0"/>
              <w:spacing w:line="360" w:lineRule="auto"/>
              <w:jc w:val="both"/>
              <w:rPr>
                <w:rFonts w:ascii="Times New Roman" w:eastAsia="SimSun" w:hAnsi="Times New Roman"/>
                <w:bCs/>
                <w:color w:val="000000" w:themeColor="text1"/>
                <w:kern w:val="2"/>
                <w:sz w:val="28"/>
                <w:szCs w:val="28"/>
                <w:lang w:val="vi-VN" w:eastAsia="zh-CN"/>
              </w:rPr>
            </w:pPr>
          </w:p>
          <w:p w:rsidR="005675B7" w:rsidRDefault="005675B7" w:rsidP="008F11B9">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Gợi ý</w:t>
            </w:r>
          </w:p>
          <w:p w:rsidR="005675B7" w:rsidRDefault="005675B7" w:rsidP="008F11B9">
            <w:pPr>
              <w:spacing w:line="360" w:lineRule="auto"/>
              <w:jc w:val="center"/>
              <w:rPr>
                <w:rFonts w:ascii="Times New Roman" w:hAnsi="Times New Roman"/>
                <w:b/>
                <w:color w:val="000000" w:themeColor="text1"/>
                <w:sz w:val="28"/>
                <w:szCs w:val="28"/>
              </w:rPr>
            </w:pPr>
          </w:p>
          <w:tbl>
            <w:tblPr>
              <w:tblStyle w:val="TableGrid"/>
              <w:tblW w:w="0" w:type="auto"/>
              <w:tblLook w:val="04A0" w:firstRow="1" w:lastRow="0" w:firstColumn="1" w:lastColumn="0" w:noHBand="0" w:noVBand="1"/>
            </w:tblPr>
            <w:tblGrid>
              <w:gridCol w:w="1613"/>
              <w:gridCol w:w="4749"/>
              <w:gridCol w:w="2790"/>
            </w:tblGrid>
            <w:tr w:rsidR="005675B7" w:rsidTr="008F11B9">
              <w:trPr>
                <w:trHeight w:val="969"/>
              </w:trPr>
              <w:tc>
                <w:tcPr>
                  <w:tcW w:w="1613" w:type="dxa"/>
                </w:tcPr>
                <w:p w:rsidR="005675B7" w:rsidRDefault="005675B7" w:rsidP="008F11B9">
                  <w:pPr>
                    <w:widowControl w:val="0"/>
                    <w:spacing w:line="360" w:lineRule="auto"/>
                    <w:jc w:val="both"/>
                    <w:rPr>
                      <w:rFonts w:ascii="Times New Roman" w:eastAsia="SimSun" w:hAnsi="Times New Roman"/>
                      <w:b/>
                      <w:color w:val="000000" w:themeColor="text1"/>
                      <w:kern w:val="2"/>
                      <w:lang w:val="vi-VN" w:eastAsia="zh-CN"/>
                    </w:rPr>
                  </w:pPr>
                  <w:r>
                    <w:rPr>
                      <w:rFonts w:ascii="Times New Roman" w:eastAsia="SimSun" w:hAnsi="Times New Roman"/>
                      <w:b/>
                      <w:color w:val="000000" w:themeColor="text1"/>
                      <w:kern w:val="2"/>
                      <w:lang w:val="vi-VN" w:eastAsia="zh-CN"/>
                    </w:rPr>
                    <w:t>Tác phẩm</w:t>
                  </w:r>
                </w:p>
              </w:tc>
              <w:tc>
                <w:tcPr>
                  <w:tcW w:w="4749" w:type="dxa"/>
                </w:tcPr>
                <w:p w:rsidR="005675B7" w:rsidRDefault="005675B7" w:rsidP="008F11B9">
                  <w:pPr>
                    <w:widowControl w:val="0"/>
                    <w:spacing w:line="360" w:lineRule="auto"/>
                    <w:jc w:val="both"/>
                    <w:rPr>
                      <w:rFonts w:ascii="Times New Roman" w:eastAsia="SimSun" w:hAnsi="Times New Roman"/>
                      <w:b/>
                      <w:color w:val="000000" w:themeColor="text1"/>
                      <w:kern w:val="2"/>
                      <w:lang w:val="vi-VN" w:eastAsia="zh-CN"/>
                    </w:rPr>
                  </w:pPr>
                  <w:r>
                    <w:rPr>
                      <w:rFonts w:ascii="Times New Roman" w:eastAsia="SimSun" w:hAnsi="Times New Roman"/>
                      <w:b/>
                      <w:color w:val="000000" w:themeColor="text1"/>
                      <w:kern w:val="2"/>
                      <w:lang w:val="vi-VN" w:eastAsia="zh-CN"/>
                    </w:rPr>
                    <w:t>Nội dung chính</w:t>
                  </w:r>
                </w:p>
              </w:tc>
              <w:tc>
                <w:tcPr>
                  <w:tcW w:w="2790" w:type="dxa"/>
                </w:tcPr>
                <w:p w:rsidR="005675B7" w:rsidRDefault="005675B7" w:rsidP="008F11B9">
                  <w:pPr>
                    <w:widowControl w:val="0"/>
                    <w:spacing w:line="360" w:lineRule="auto"/>
                    <w:jc w:val="both"/>
                    <w:rPr>
                      <w:rFonts w:ascii="Times New Roman" w:eastAsia="SimSun" w:hAnsi="Times New Roman"/>
                      <w:b/>
                      <w:color w:val="000000" w:themeColor="text1"/>
                      <w:kern w:val="2"/>
                      <w:lang w:val="vi-VN" w:eastAsia="zh-CN"/>
                    </w:rPr>
                  </w:pPr>
                  <w:r>
                    <w:rPr>
                      <w:rFonts w:ascii="Times New Roman" w:eastAsia="SimSun" w:hAnsi="Times New Roman"/>
                      <w:b/>
                      <w:color w:val="000000" w:themeColor="text1"/>
                      <w:kern w:val="2"/>
                      <w:lang w:val="vi-VN" w:eastAsia="zh-CN"/>
                    </w:rPr>
                    <w:t>NX cách thể hiện tình cảm qua ba VB</w:t>
                  </w:r>
                </w:p>
              </w:tc>
            </w:tr>
            <w:tr w:rsidR="005675B7" w:rsidTr="008F11B9">
              <w:trPr>
                <w:trHeight w:val="979"/>
              </w:trPr>
              <w:tc>
                <w:tcPr>
                  <w:tcW w:w="1613" w:type="dxa"/>
                </w:tcPr>
                <w:p w:rsidR="005675B7" w:rsidRDefault="005675B7" w:rsidP="008F11B9">
                  <w:pPr>
                    <w:widowControl w:val="0"/>
                    <w:spacing w:line="360" w:lineRule="auto"/>
                    <w:jc w:val="both"/>
                    <w:rPr>
                      <w:rFonts w:ascii="Times New Roman" w:eastAsia="SimSun" w:hAnsi="Times New Roman"/>
                      <w:bCs/>
                      <w:color w:val="000000" w:themeColor="text1"/>
                      <w:kern w:val="2"/>
                      <w:lang w:val="vi-VN" w:eastAsia="zh-CN"/>
                    </w:rPr>
                  </w:pPr>
                  <w:r>
                    <w:rPr>
                      <w:rFonts w:ascii="Times New Roman" w:eastAsia="SimSun" w:hAnsi="Times New Roman"/>
                      <w:bCs/>
                      <w:color w:val="000000" w:themeColor="text1"/>
                      <w:kern w:val="2"/>
                      <w:lang w:val="vi-VN" w:eastAsia="zh-CN"/>
                    </w:rPr>
                    <w:t>Những cánh buồm</w:t>
                  </w:r>
                </w:p>
              </w:tc>
              <w:tc>
                <w:tcPr>
                  <w:tcW w:w="4749" w:type="dxa"/>
                </w:tcPr>
                <w:p w:rsidR="005675B7" w:rsidRDefault="005675B7" w:rsidP="008F11B9">
                  <w:pPr>
                    <w:widowControl w:val="0"/>
                    <w:spacing w:line="360" w:lineRule="auto"/>
                    <w:jc w:val="both"/>
                    <w:rPr>
                      <w:rFonts w:ascii="Times New Roman" w:eastAsia="SimSun" w:hAnsi="Times New Roman"/>
                      <w:bCs/>
                      <w:color w:val="000000" w:themeColor="text1"/>
                      <w:kern w:val="2"/>
                      <w:lang w:val="vi-VN" w:eastAsia="zh-CN"/>
                    </w:rPr>
                  </w:pPr>
                  <w:r>
                    <w:rPr>
                      <w:rFonts w:ascii="Times New Roman" w:hAnsi="Times New Roman"/>
                      <w:color w:val="000000"/>
                      <w:shd w:val="clear" w:color="auto" w:fill="FFFFFF"/>
                    </w:rPr>
                    <w:t>Bài thơ nói về mơ ước của cha và con. Đứng trước biển thấy những cánh buồm kiêu hãnh ngoài biển khơi, người con muốn có một cánh buồm trắng, sẽ đi thật xa để khám phá. Đó cũng là mơ ước thuở bé của người cha.</w:t>
                  </w:r>
                </w:p>
              </w:tc>
              <w:tc>
                <w:tcPr>
                  <w:tcW w:w="2790" w:type="dxa"/>
                  <w:vMerge w:val="restart"/>
                </w:tcPr>
                <w:p w:rsidR="005675B7" w:rsidRDefault="005675B7" w:rsidP="008F11B9">
                  <w:pPr>
                    <w:widowControl w:val="0"/>
                    <w:spacing w:line="360" w:lineRule="auto"/>
                    <w:jc w:val="both"/>
                    <w:rPr>
                      <w:rFonts w:ascii="Times New Roman" w:eastAsia="SimSun" w:hAnsi="Times New Roman"/>
                      <w:bCs/>
                      <w:color w:val="000000" w:themeColor="text1"/>
                      <w:kern w:val="2"/>
                      <w:lang w:val="vi-VN" w:eastAsia="zh-CN"/>
                    </w:rPr>
                  </w:pPr>
                  <w:r>
                    <w:rPr>
                      <w:rFonts w:ascii="Times New Roman" w:hAnsi="Times New Roman"/>
                      <w:color w:val="000000"/>
                      <w:shd w:val="clear" w:color="auto" w:fill="FFFFFF"/>
                    </w:rPr>
                    <w:t>cách thể hiện tình cảm vô cùng độc đáo, mỗi văn bản thể hiện theo một cách riêng nhưng luôn đẻ người đọc cảm nhận được tình cảm gia đình là vô cùng trân quý đối với mỗi con người.</w:t>
                  </w:r>
                </w:p>
              </w:tc>
            </w:tr>
            <w:tr w:rsidR="005675B7" w:rsidTr="008F11B9">
              <w:trPr>
                <w:trHeight w:val="969"/>
              </w:trPr>
              <w:tc>
                <w:tcPr>
                  <w:tcW w:w="1613" w:type="dxa"/>
                </w:tcPr>
                <w:p w:rsidR="005675B7" w:rsidRDefault="005675B7" w:rsidP="008F11B9">
                  <w:pPr>
                    <w:widowControl w:val="0"/>
                    <w:spacing w:line="360" w:lineRule="auto"/>
                    <w:jc w:val="both"/>
                    <w:rPr>
                      <w:rFonts w:ascii="Times New Roman" w:eastAsia="SimSun" w:hAnsi="Times New Roman"/>
                      <w:bCs/>
                      <w:color w:val="000000" w:themeColor="text1"/>
                      <w:kern w:val="2"/>
                      <w:lang w:val="vi-VN" w:eastAsia="zh-CN"/>
                    </w:rPr>
                  </w:pPr>
                  <w:r>
                    <w:rPr>
                      <w:rFonts w:ascii="Times New Roman" w:eastAsia="SimSun" w:hAnsi="Times New Roman"/>
                      <w:bCs/>
                      <w:color w:val="000000" w:themeColor="text1"/>
                      <w:kern w:val="2"/>
                      <w:lang w:val="vi-VN" w:eastAsia="zh-CN"/>
                    </w:rPr>
                    <w:t>Mây và sóng</w:t>
                  </w:r>
                </w:p>
              </w:tc>
              <w:tc>
                <w:tcPr>
                  <w:tcW w:w="4749" w:type="dxa"/>
                </w:tcPr>
                <w:p w:rsidR="005675B7" w:rsidRDefault="005675B7" w:rsidP="008F11B9">
                  <w:pPr>
                    <w:widowControl w:val="0"/>
                    <w:spacing w:line="360" w:lineRule="auto"/>
                    <w:jc w:val="both"/>
                    <w:rPr>
                      <w:rFonts w:ascii="Times New Roman" w:eastAsia="SimSun" w:hAnsi="Times New Roman"/>
                      <w:bCs/>
                      <w:color w:val="000000" w:themeColor="text1"/>
                      <w:kern w:val="2"/>
                      <w:lang w:val="vi-VN" w:eastAsia="zh-CN"/>
                    </w:rPr>
                  </w:pPr>
                  <w:r>
                    <w:rPr>
                      <w:rFonts w:ascii="Times New Roman" w:hAnsi="Times New Roman"/>
                      <w:color w:val="000000"/>
                      <w:shd w:val="clear" w:color="auto" w:fill="FFFFFF"/>
                    </w:rPr>
                    <w:t xml:space="preserve">Bài thơ nói về mơ ước của cha và con. Đứng trước biển thấy những cánh buồm kiêu hãnh ngoài biển khơi, người con muốn có một cánh buồm trắng, sẽ đi thật xa để khám phá. Đó cũng là mơ ước thuở </w:t>
                  </w:r>
                  <w:r>
                    <w:rPr>
                      <w:rFonts w:ascii="Times New Roman" w:hAnsi="Times New Roman"/>
                      <w:color w:val="000000"/>
                      <w:shd w:val="clear" w:color="auto" w:fill="FFFFFF"/>
                    </w:rPr>
                    <w:lastRenderedPageBreak/>
                    <w:t>bé của người cha</w:t>
                  </w:r>
                </w:p>
              </w:tc>
              <w:tc>
                <w:tcPr>
                  <w:tcW w:w="2790" w:type="dxa"/>
                  <w:vMerge/>
                </w:tcPr>
                <w:p w:rsidR="005675B7" w:rsidRDefault="005675B7" w:rsidP="008F11B9">
                  <w:pPr>
                    <w:widowControl w:val="0"/>
                    <w:spacing w:line="360" w:lineRule="auto"/>
                    <w:jc w:val="both"/>
                    <w:rPr>
                      <w:rFonts w:ascii="Times New Roman" w:eastAsia="SimSun" w:hAnsi="Times New Roman"/>
                      <w:bCs/>
                      <w:color w:val="000000" w:themeColor="text1"/>
                      <w:kern w:val="2"/>
                      <w:lang w:val="vi-VN" w:eastAsia="zh-CN"/>
                    </w:rPr>
                  </w:pPr>
                </w:p>
              </w:tc>
            </w:tr>
            <w:tr w:rsidR="005675B7" w:rsidTr="008F11B9">
              <w:trPr>
                <w:trHeight w:val="1459"/>
              </w:trPr>
              <w:tc>
                <w:tcPr>
                  <w:tcW w:w="1613" w:type="dxa"/>
                </w:tcPr>
                <w:p w:rsidR="005675B7" w:rsidRDefault="005675B7" w:rsidP="008F11B9">
                  <w:pPr>
                    <w:widowControl w:val="0"/>
                    <w:spacing w:line="360" w:lineRule="auto"/>
                    <w:jc w:val="both"/>
                    <w:rPr>
                      <w:rFonts w:ascii="Times New Roman" w:eastAsia="SimSun" w:hAnsi="Times New Roman"/>
                      <w:bCs/>
                      <w:color w:val="000000" w:themeColor="text1"/>
                      <w:kern w:val="2"/>
                      <w:lang w:val="vi-VN" w:eastAsia="zh-CN"/>
                    </w:rPr>
                  </w:pPr>
                  <w:r>
                    <w:rPr>
                      <w:rFonts w:ascii="Times New Roman" w:eastAsia="SimSun" w:hAnsi="Times New Roman"/>
                      <w:bCs/>
                      <w:color w:val="000000" w:themeColor="text1"/>
                      <w:kern w:val="2"/>
                      <w:lang w:val="vi-VN" w:eastAsia="zh-CN"/>
                    </w:rPr>
                    <w:lastRenderedPageBreak/>
                    <w:t>Con là</w:t>
                  </w:r>
                </w:p>
              </w:tc>
              <w:tc>
                <w:tcPr>
                  <w:tcW w:w="4749" w:type="dxa"/>
                </w:tcPr>
                <w:p w:rsidR="005675B7" w:rsidRDefault="005675B7" w:rsidP="008F11B9">
                  <w:pPr>
                    <w:widowControl w:val="0"/>
                    <w:spacing w:line="360" w:lineRule="auto"/>
                    <w:jc w:val="both"/>
                    <w:rPr>
                      <w:rFonts w:ascii="Times New Roman" w:eastAsia="SimSun" w:hAnsi="Times New Roman"/>
                      <w:bCs/>
                      <w:color w:val="000000" w:themeColor="text1"/>
                      <w:kern w:val="2"/>
                      <w:lang w:val="vi-VN" w:eastAsia="zh-CN"/>
                    </w:rPr>
                  </w:pPr>
                  <w:r>
                    <w:rPr>
                      <w:rFonts w:ascii="Times New Roman" w:hAnsi="Times New Roman"/>
                      <w:color w:val="000000"/>
                      <w:shd w:val="clear" w:color="auto" w:fill="FFFFFF"/>
                    </w:rPr>
                    <w:t>Bài thơ nói về tình cảm gia đình ấm cúng, đặc biệt là tình yêu thương vô bờ bến mà cha dành cho con</w:t>
                  </w:r>
                </w:p>
              </w:tc>
              <w:tc>
                <w:tcPr>
                  <w:tcW w:w="2790" w:type="dxa"/>
                  <w:vMerge/>
                </w:tcPr>
                <w:p w:rsidR="005675B7" w:rsidRDefault="005675B7" w:rsidP="008F11B9">
                  <w:pPr>
                    <w:widowControl w:val="0"/>
                    <w:spacing w:line="360" w:lineRule="auto"/>
                    <w:jc w:val="both"/>
                    <w:rPr>
                      <w:rFonts w:ascii="Times New Roman" w:eastAsia="SimSun" w:hAnsi="Times New Roman"/>
                      <w:bCs/>
                      <w:color w:val="000000" w:themeColor="text1"/>
                      <w:kern w:val="2"/>
                      <w:lang w:val="vi-VN" w:eastAsia="zh-CN"/>
                    </w:rPr>
                  </w:pPr>
                </w:p>
              </w:tc>
            </w:tr>
          </w:tbl>
          <w:p w:rsidR="005675B7" w:rsidRDefault="005675B7" w:rsidP="008F11B9">
            <w:pPr>
              <w:spacing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w:t>
            </w:r>
          </w:p>
        </w:tc>
      </w:tr>
      <w:tr w:rsidR="005675B7" w:rsidTr="001301EE">
        <w:tc>
          <w:tcPr>
            <w:tcW w:w="4855"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center"/>
              <w:rPr>
                <w:rFonts w:ascii="Times New Roman" w:hAnsi="Times New Roman"/>
                <w:b/>
                <w:color w:val="000000" w:themeColor="text1"/>
                <w:sz w:val="28"/>
                <w:szCs w:val="28"/>
                <w:lang w:val="de-DE"/>
              </w:rPr>
            </w:pPr>
          </w:p>
        </w:tc>
        <w:tc>
          <w:tcPr>
            <w:tcW w:w="5743"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center"/>
              <w:rPr>
                <w:rFonts w:ascii="Times New Roman" w:hAnsi="Times New Roman"/>
                <w:b/>
                <w:color w:val="000000" w:themeColor="text1"/>
                <w:sz w:val="28"/>
                <w:szCs w:val="28"/>
              </w:rPr>
            </w:pPr>
          </w:p>
        </w:tc>
      </w:tr>
      <w:tr w:rsidR="005675B7" w:rsidTr="001301EE">
        <w:tc>
          <w:tcPr>
            <w:tcW w:w="4855" w:type="dxa"/>
            <w:tcBorders>
              <w:top w:val="single" w:sz="4" w:space="0" w:color="auto"/>
              <w:left w:val="single" w:sz="4" w:space="0" w:color="auto"/>
              <w:bottom w:val="single" w:sz="4" w:space="0" w:color="auto"/>
              <w:right w:val="single" w:sz="4" w:space="0" w:color="auto"/>
            </w:tcBorders>
          </w:tcPr>
          <w:p w:rsidR="005675B7" w:rsidRDefault="005675B7" w:rsidP="008F11B9">
            <w:pPr>
              <w:widowControl w:val="0"/>
              <w:spacing w:line="360" w:lineRule="auto"/>
              <w:jc w:val="both"/>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 xml:space="preserve"> Câu 2</w:t>
            </w:r>
          </w:p>
          <w:p w:rsidR="005675B7" w:rsidRDefault="005675B7" w:rsidP="008F11B9">
            <w:pPr>
              <w:widowControl w:val="0"/>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GV hướng dẫn HS tập trung vào các yếu tố nghệ thuật và nội dung khi đọc một bài thơ.</w:t>
            </w:r>
          </w:p>
          <w:p w:rsidR="005675B7" w:rsidRDefault="005675B7" w:rsidP="008F11B9">
            <w:pPr>
              <w:widowControl w:val="0"/>
              <w:spacing w:line="360" w:lineRule="auto"/>
              <w:jc w:val="both"/>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Câu 3</w:t>
            </w:r>
          </w:p>
          <w:p w:rsidR="005675B7" w:rsidRDefault="005675B7" w:rsidP="008F11B9">
            <w:pPr>
              <w:widowControl w:val="0"/>
              <w:spacing w:line="360" w:lineRule="auto"/>
              <w:jc w:val="both"/>
              <w:rPr>
                <w:rFonts w:ascii="Times New Roman" w:hAnsi="Times New Roman"/>
                <w:i/>
                <w:iCs/>
                <w:color w:val="0D0D0D" w:themeColor="text1" w:themeTint="F2"/>
                <w:sz w:val="28"/>
                <w:szCs w:val="28"/>
                <w:lang w:val="vi-VN"/>
              </w:rPr>
            </w:pPr>
            <w:r>
              <w:rPr>
                <w:rFonts w:ascii="Times New Roman" w:hAnsi="Times New Roman"/>
                <w:i/>
                <w:iCs/>
                <w:color w:val="0D0D0D" w:themeColor="text1" w:themeTint="F2"/>
                <w:sz w:val="28"/>
                <w:szCs w:val="28"/>
                <w:lang w:val="vi-VN"/>
              </w:rPr>
              <w:t>- HS tự bộc lộ</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rsidR="005675B7" w:rsidRDefault="005675B7" w:rsidP="008F11B9">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5675B7" w:rsidRDefault="005675B7" w:rsidP="008F11B9">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w:t>
            </w:r>
          </w:p>
          <w:p w:rsidR="005675B7" w:rsidRDefault="005675B7" w:rsidP="008F11B9">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rsidR="005675B7" w:rsidRDefault="005675B7" w:rsidP="008F11B9">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5675B7" w:rsidRDefault="005675B7" w:rsidP="008F11B9">
            <w:pPr>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r>
              <w:rPr>
                <w:rFonts w:ascii="Times New Roman" w:eastAsia="SimSun" w:hAnsi="Times New Roman"/>
                <w:bCs/>
                <w:color w:val="000000"/>
                <w:kern w:val="2"/>
                <w:sz w:val="28"/>
                <w:szCs w:val="28"/>
                <w:lang w:eastAsia="zh-CN"/>
              </w:rPr>
              <w:t xml:space="preserve"> </w:t>
            </w:r>
            <w:r>
              <w:rPr>
                <w:rFonts w:ascii="Times New Roman" w:eastAsia="SimSun" w:hAnsi="Times New Roman"/>
                <w:bCs/>
                <w:color w:val="000000" w:themeColor="text1"/>
                <w:kern w:val="2"/>
                <w:sz w:val="28"/>
                <w:szCs w:val="28"/>
                <w:lang w:eastAsia="zh-CN"/>
              </w:rPr>
              <w:t xml:space="preserve">- GV chuẩn  kiến thức: </w:t>
            </w:r>
          </w:p>
        </w:tc>
        <w:tc>
          <w:tcPr>
            <w:tcW w:w="5743"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both"/>
              <w:rPr>
                <w:rFonts w:ascii="Times New Roman" w:hAnsi="Times New Roman"/>
                <w:color w:val="000000" w:themeColor="text1"/>
                <w:sz w:val="28"/>
                <w:lang w:val="vi-VN"/>
              </w:rPr>
            </w:pPr>
            <w:r>
              <w:rPr>
                <w:rFonts w:ascii="Times New Roman" w:hAnsi="Times New Roman"/>
                <w:b/>
                <w:sz w:val="28"/>
                <w:szCs w:val="28"/>
              </w:rPr>
              <w:t xml:space="preserve">Câu </w:t>
            </w:r>
            <w:r>
              <w:rPr>
                <w:rFonts w:ascii="Times New Roman" w:hAnsi="Times New Roman"/>
                <w:b/>
                <w:sz w:val="28"/>
                <w:szCs w:val="28"/>
                <w:lang w:val="vi-VN"/>
              </w:rPr>
              <w:t>2</w:t>
            </w:r>
            <w:r>
              <w:rPr>
                <w:rFonts w:ascii="Times New Roman" w:hAnsi="Times New Roman"/>
                <w:color w:val="000000" w:themeColor="text1"/>
                <w:sz w:val="28"/>
                <w:szCs w:val="28"/>
                <w:lang w:val="vi-VN"/>
              </w:rPr>
              <w:t xml:space="preserve">. </w:t>
            </w:r>
            <w:r>
              <w:rPr>
                <w:rFonts w:ascii="Times New Roman" w:hAnsi="Times New Roman"/>
                <w:color w:val="000000" w:themeColor="text1"/>
                <w:sz w:val="28"/>
                <w:lang w:val="vi-VN"/>
              </w:rPr>
              <w:t>Khi đọc cần chú ý các yếu tố nội dung và nghệ thuật của bài thơ:</w:t>
            </w:r>
          </w:p>
          <w:p w:rsidR="005675B7" w:rsidRDefault="005675B7" w:rsidP="008F11B9">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Hình thức</w:t>
            </w:r>
            <w:r>
              <w:rPr>
                <w:rFonts w:ascii="Times New Roman" w:hAnsi="Times New Roman"/>
                <w:color w:val="000000" w:themeColor="text1"/>
                <w:sz w:val="28"/>
                <w:szCs w:val="28"/>
                <w:lang w:val="vi-VN"/>
              </w:rPr>
              <w:t>: chú ý hình ảnh, từ ngữ, biện pháp tu từ, các yếu tố miêu tả và tự sự trong thơ.</w:t>
            </w:r>
          </w:p>
          <w:p w:rsidR="005675B7" w:rsidRDefault="005675B7" w:rsidP="008F11B9">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xml:space="preserve">- Nội dung: tình cảm, cảm xúc của tác giả </w:t>
            </w:r>
          </w:p>
          <w:p w:rsidR="005675B7" w:rsidRDefault="005675B7" w:rsidP="008F11B9">
            <w:pPr>
              <w:spacing w:line="360" w:lineRule="auto"/>
              <w:jc w:val="both"/>
              <w:rPr>
                <w:rFonts w:ascii="Times New Roman" w:hAnsi="Times New Roman"/>
                <w:color w:val="000000" w:themeColor="text1"/>
                <w:sz w:val="28"/>
                <w:szCs w:val="28"/>
                <w:lang w:val="vi-VN"/>
              </w:rPr>
            </w:pPr>
            <w:r>
              <w:rPr>
                <w:rFonts w:ascii="Times New Roman" w:hAnsi="Times New Roman"/>
                <w:b/>
                <w:color w:val="000000"/>
                <w:sz w:val="28"/>
                <w:szCs w:val="28"/>
                <w:shd w:val="clear" w:color="auto" w:fill="FFFFFF"/>
              </w:rPr>
              <w:t>Câu 3:</w:t>
            </w:r>
            <w:r>
              <w:rPr>
                <w:rFonts w:ascii="Times New Roman" w:hAnsi="Times New Roman"/>
                <w:color w:val="000000"/>
                <w:sz w:val="28"/>
                <w:szCs w:val="28"/>
                <w:shd w:val="clear" w:color="auto" w:fill="FFFFFF"/>
              </w:rPr>
              <w:t xml:space="preserve"> Các văn bản trong bài học này gợi cho em một ý nghĩ là tình cảm gia đình vô cùng thiêng liêng, chúng ta nên trân quý nó và yêu thương những người trong chính gia đình mình.</w:t>
            </w:r>
          </w:p>
        </w:tc>
      </w:tr>
    </w:tbl>
    <w:tbl>
      <w:tblPr>
        <w:tblpPr w:leftFromText="180" w:rightFromText="180" w:vertAnchor="text" w:horzAnchor="margin" w:tblpY="79"/>
        <w:tblW w:w="10598" w:type="dxa"/>
        <w:tblLook w:val="04A0" w:firstRow="1" w:lastRow="0" w:firstColumn="1" w:lastColumn="0" w:noHBand="0" w:noVBand="1"/>
      </w:tblPr>
      <w:tblGrid>
        <w:gridCol w:w="4786"/>
        <w:gridCol w:w="5812"/>
      </w:tblGrid>
      <w:tr w:rsidR="001301EE" w:rsidTr="001301EE">
        <w:tc>
          <w:tcPr>
            <w:tcW w:w="4786" w:type="dxa"/>
            <w:tcBorders>
              <w:top w:val="single" w:sz="4" w:space="0" w:color="auto"/>
              <w:left w:val="single" w:sz="4" w:space="0" w:color="auto"/>
              <w:bottom w:val="single" w:sz="4" w:space="0" w:color="auto"/>
              <w:right w:val="single" w:sz="4" w:space="0" w:color="auto"/>
            </w:tcBorders>
          </w:tcPr>
          <w:p w:rsidR="001301EE" w:rsidRDefault="001301EE" w:rsidP="001301EE">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NV 1: Câu 4,5</w:t>
            </w:r>
          </w:p>
          <w:p w:rsidR="001301EE" w:rsidRDefault="001301EE" w:rsidP="001301EE">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rsidR="001301EE" w:rsidRDefault="001301EE" w:rsidP="001301EE">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rsidR="001301EE" w:rsidRDefault="001301EE" w:rsidP="001301EE">
            <w:pPr>
              <w:widowControl w:val="0"/>
              <w:spacing w:line="360" w:lineRule="auto"/>
              <w:jc w:val="both"/>
              <w:rPr>
                <w:rFonts w:ascii="Times New Roman" w:eastAsia="SimSun" w:hAnsi="Times New Roman"/>
                <w:bCs/>
                <w:i/>
                <w:color w:val="000000" w:themeColor="text1"/>
                <w:kern w:val="2"/>
                <w:sz w:val="28"/>
                <w:szCs w:val="28"/>
                <w:lang w:val="vi-VN" w:eastAsia="zh-CN"/>
              </w:rPr>
            </w:pPr>
            <w:r>
              <w:rPr>
                <w:rFonts w:ascii="Times New Roman" w:eastAsia="SimSun" w:hAnsi="Times New Roman"/>
                <w:bCs/>
                <w:i/>
                <w:color w:val="000000" w:themeColor="text1"/>
                <w:kern w:val="2"/>
                <w:sz w:val="28"/>
                <w:szCs w:val="28"/>
                <w:lang w:eastAsia="zh-CN"/>
              </w:rPr>
              <w:lastRenderedPageBreak/>
              <w:t>+ GV phát PHT số 2, HS</w:t>
            </w:r>
            <w:r>
              <w:rPr>
                <w:rFonts w:ascii="Times New Roman" w:eastAsia="SimSun" w:hAnsi="Times New Roman"/>
                <w:bCs/>
                <w:i/>
                <w:color w:val="000000" w:themeColor="text1"/>
                <w:kern w:val="2"/>
                <w:sz w:val="28"/>
                <w:szCs w:val="28"/>
                <w:lang w:val="vi-VN" w:eastAsia="zh-CN"/>
              </w:rPr>
              <w:t xml:space="preserve"> làm việc cá nhân</w:t>
            </w:r>
          </w:p>
          <w:p w:rsidR="001301EE" w:rsidRDefault="001301EE" w:rsidP="001301EE">
            <w:pPr>
              <w:widowControl w:val="0"/>
              <w:spacing w:line="360" w:lineRule="auto"/>
              <w:jc w:val="both"/>
              <w:rPr>
                <w:rFonts w:ascii="Times New Roman" w:eastAsia="SimSun" w:hAnsi="Times New Roman"/>
                <w:bCs/>
                <w:i/>
                <w:color w:val="000000" w:themeColor="text1"/>
                <w:kern w:val="2"/>
                <w:sz w:val="28"/>
                <w:szCs w:val="28"/>
                <w:lang w:val="vi-VN" w:eastAsia="zh-CN"/>
              </w:rPr>
            </w:pPr>
            <w:r>
              <w:rPr>
                <w:rFonts w:ascii="Times New Roman" w:eastAsia="SimSun" w:hAnsi="Times New Roman"/>
                <w:bCs/>
                <w:i/>
                <w:color w:val="000000" w:themeColor="text1"/>
                <w:kern w:val="2"/>
                <w:sz w:val="28"/>
                <w:szCs w:val="28"/>
                <w:lang w:eastAsia="zh-CN"/>
              </w:rPr>
              <w:t>+</w:t>
            </w:r>
            <w:r>
              <w:rPr>
                <w:rFonts w:ascii="Times New Roman" w:eastAsia="SimSun" w:hAnsi="Times New Roman"/>
                <w:bCs/>
                <w:i/>
                <w:color w:val="000000" w:themeColor="text1"/>
                <w:kern w:val="2"/>
                <w:sz w:val="28"/>
                <w:szCs w:val="28"/>
                <w:lang w:val="vi-VN" w:eastAsia="zh-CN"/>
              </w:rPr>
              <w:t xml:space="preserve"> GV yêu cầu HS: thảo luận theo nhóm, em hãy rút ra kinh nghiệm về cách tham gia thảo luận trong nhóm về một vấn đề cần có giải pháp thống nhất.</w:t>
            </w:r>
          </w:p>
          <w:p w:rsidR="001301EE" w:rsidRDefault="001301EE" w:rsidP="001301EE">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rsidR="001301EE" w:rsidRDefault="001301EE" w:rsidP="001301EE">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1301EE" w:rsidRDefault="001301EE" w:rsidP="001301EE">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rsidR="001301EE" w:rsidRDefault="001301EE" w:rsidP="001301EE">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quan sát, hỗ trợ</w:t>
            </w:r>
          </w:p>
          <w:p w:rsidR="001301EE" w:rsidRDefault="001301EE" w:rsidP="001301EE">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1301EE" w:rsidRDefault="001301EE" w:rsidP="001301EE">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w:t>
            </w:r>
          </w:p>
          <w:p w:rsidR="001301EE" w:rsidRDefault="001301EE" w:rsidP="001301EE">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rsidR="001301EE" w:rsidRDefault="001301EE" w:rsidP="001301EE">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1301EE" w:rsidRDefault="001301EE" w:rsidP="001301EE">
            <w:pPr>
              <w:spacing w:line="360" w:lineRule="auto"/>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p w:rsidR="001301EE" w:rsidRDefault="001301EE" w:rsidP="001301EE">
            <w:pPr>
              <w:spacing w:line="360" w:lineRule="auto"/>
              <w:rPr>
                <w:rFonts w:ascii="Times New Roman" w:eastAsia="SimSun" w:hAnsi="Times New Roman"/>
                <w:color w:val="000000"/>
                <w:kern w:val="2"/>
                <w:sz w:val="28"/>
                <w:szCs w:val="28"/>
                <w:lang w:eastAsia="zh-CN"/>
              </w:rPr>
            </w:pPr>
          </w:p>
          <w:p w:rsidR="001301EE" w:rsidRDefault="001301EE" w:rsidP="001301EE">
            <w:pPr>
              <w:spacing w:line="360" w:lineRule="auto"/>
              <w:rPr>
                <w:rFonts w:ascii="Times New Roman" w:eastAsia="SimSun" w:hAnsi="Times New Roman"/>
                <w:color w:val="000000"/>
                <w:kern w:val="2"/>
                <w:sz w:val="28"/>
                <w:szCs w:val="28"/>
                <w:lang w:eastAsia="zh-CN"/>
              </w:rPr>
            </w:pPr>
          </w:p>
          <w:p w:rsidR="001301EE" w:rsidRDefault="001301EE" w:rsidP="001301EE">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NV 2: Câu 6</w:t>
            </w:r>
          </w:p>
          <w:p w:rsidR="001301EE" w:rsidRDefault="001301EE" w:rsidP="001301EE">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rsidR="001301EE" w:rsidRDefault="001301EE" w:rsidP="001301EE">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rsidR="001301EE" w:rsidRDefault="001301EE" w:rsidP="001301EE">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Gia đình có vai trò như thế nào đối với mỗi chúng ta?</w:t>
            </w:r>
          </w:p>
          <w:p w:rsidR="001301EE" w:rsidRDefault="001301EE" w:rsidP="001301EE">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rsidR="001301EE" w:rsidRDefault="001301EE" w:rsidP="001301EE">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 xml:space="preserve">Bước 2: HS trao đổi thảo luận, thực </w:t>
            </w:r>
            <w:r>
              <w:rPr>
                <w:rFonts w:ascii="Times New Roman" w:eastAsia="SimSun" w:hAnsi="Times New Roman"/>
                <w:b/>
                <w:color w:val="000000"/>
                <w:kern w:val="2"/>
                <w:sz w:val="28"/>
                <w:szCs w:val="28"/>
                <w:lang w:eastAsia="zh-CN"/>
              </w:rPr>
              <w:lastRenderedPageBreak/>
              <w:t>hiện nhiệm vụ</w:t>
            </w:r>
          </w:p>
          <w:p w:rsidR="001301EE" w:rsidRDefault="001301EE" w:rsidP="001301EE">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rsidR="001301EE" w:rsidRDefault="001301EE" w:rsidP="001301EE">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quan sát, hỗ trợ</w:t>
            </w:r>
          </w:p>
          <w:p w:rsidR="001301EE" w:rsidRDefault="001301EE" w:rsidP="001301EE">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1301EE" w:rsidRDefault="001301EE" w:rsidP="001301EE">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w:t>
            </w:r>
          </w:p>
          <w:p w:rsidR="001301EE" w:rsidRDefault="001301EE" w:rsidP="001301EE">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rsidR="001301EE" w:rsidRDefault="001301EE" w:rsidP="001301EE">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1301EE" w:rsidRDefault="001301EE" w:rsidP="001301EE">
            <w:pPr>
              <w:spacing w:line="360" w:lineRule="auto"/>
              <w:rPr>
                <w:rFonts w:ascii="Times New Roman" w:eastAsia="SimSun" w:hAnsi="Times New Roman"/>
                <w:color w:val="000000" w:themeColor="text1"/>
                <w:kern w:val="2"/>
                <w:sz w:val="28"/>
                <w:szCs w:val="28"/>
                <w:lang w:val="vi-VN" w:eastAsia="zh-CN"/>
              </w:rPr>
            </w:pPr>
            <w:r>
              <w:rPr>
                <w:rFonts w:ascii="Times New Roman" w:eastAsia="SimSun" w:hAnsi="Times New Roman"/>
                <w:color w:val="000000"/>
                <w:kern w:val="2"/>
                <w:sz w:val="28"/>
                <w:szCs w:val="28"/>
                <w:lang w:eastAsia="zh-CN"/>
              </w:rPr>
              <w:t>- GV nhận xét, bổ sung, chốt lại kiến thức</w:t>
            </w:r>
          </w:p>
        </w:tc>
        <w:tc>
          <w:tcPr>
            <w:tcW w:w="5812" w:type="dxa"/>
            <w:tcBorders>
              <w:top w:val="single" w:sz="4" w:space="0" w:color="auto"/>
              <w:left w:val="single" w:sz="4" w:space="0" w:color="auto"/>
              <w:bottom w:val="single" w:sz="4" w:space="0" w:color="auto"/>
              <w:right w:val="single" w:sz="4" w:space="0" w:color="auto"/>
            </w:tcBorders>
          </w:tcPr>
          <w:p w:rsidR="001301EE" w:rsidRDefault="001301EE" w:rsidP="001301EE">
            <w:pPr>
              <w:spacing w:line="360" w:lineRule="auto"/>
              <w:jc w:val="both"/>
              <w:rPr>
                <w:rFonts w:ascii="Times New Roman" w:hAnsi="Times New Roman"/>
                <w:b/>
                <w:bCs/>
                <w:color w:val="000000" w:themeColor="text1"/>
                <w:sz w:val="28"/>
                <w:szCs w:val="28"/>
              </w:rPr>
            </w:pPr>
            <w:r>
              <w:rPr>
                <w:rFonts w:ascii="Times New Roman" w:hAnsi="Times New Roman"/>
                <w:b/>
                <w:color w:val="000000" w:themeColor="text1"/>
                <w:sz w:val="28"/>
                <w:szCs w:val="28"/>
                <w:lang w:val="nl-NL"/>
              </w:rPr>
              <w:lastRenderedPageBreak/>
              <w:t>II. Ôn tập về viết</w:t>
            </w:r>
            <w:r>
              <w:rPr>
                <w:rFonts w:ascii="Times New Roman" w:hAnsi="Times New Roman"/>
                <w:b/>
                <w:color w:val="000000" w:themeColor="text1"/>
                <w:sz w:val="28"/>
                <w:szCs w:val="28"/>
                <w:lang w:val="vi-VN"/>
              </w:rPr>
              <w:t>/ trình bày</w:t>
            </w:r>
            <w:r>
              <w:rPr>
                <w:rFonts w:ascii="Times New Roman" w:hAnsi="Times New Roman"/>
                <w:b/>
                <w:bCs/>
                <w:color w:val="000000" w:themeColor="text1"/>
                <w:sz w:val="28"/>
                <w:szCs w:val="28"/>
              </w:rPr>
              <w:t xml:space="preserve"> </w:t>
            </w:r>
          </w:p>
          <w:p w:rsidR="001301EE" w:rsidRDefault="001301EE" w:rsidP="001301EE">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Câu 4: </w:t>
            </w:r>
            <w:r>
              <w:rPr>
                <w:rFonts w:ascii="Times New Roman" w:hAnsi="Times New Roman"/>
                <w:color w:val="000000"/>
                <w:sz w:val="28"/>
                <w:szCs w:val="28"/>
              </w:rPr>
              <w:t>Yêu cầu đối với đoạn văn ghi lại cảm xúc về một bài thơ:</w:t>
            </w:r>
          </w:p>
          <w:p w:rsidR="001301EE" w:rsidRDefault="001301EE" w:rsidP="001301EE">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lastRenderedPageBreak/>
              <w:t>- Đảm bảo yêu cầu về hình thức của đoạn văn gồm ba phần: mở đoạn, thân đoạn và kết đoạn.</w:t>
            </w:r>
          </w:p>
          <w:p w:rsidR="001301EE" w:rsidRDefault="001301EE" w:rsidP="001301EE">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Trình bày cảm xúc về một bài thơ và sử dụng ngôi thứ nhất để chia sẻ cảm xúc.</w:t>
            </w:r>
          </w:p>
          <w:p w:rsidR="001301EE" w:rsidRDefault="001301EE" w:rsidP="001301EE">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Các câu trong đoạn văn cần được liên kết với nhau chặt chẽ để tạo sự mạch lạc cho đoạn văn.</w:t>
            </w:r>
          </w:p>
          <w:p w:rsidR="001301EE" w:rsidRDefault="001301EE" w:rsidP="001301EE">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b/>
                <w:color w:val="000000"/>
                <w:sz w:val="28"/>
                <w:szCs w:val="28"/>
              </w:rPr>
              <w:t>Câu 5.</w:t>
            </w:r>
            <w:r>
              <w:rPr>
                <w:rFonts w:ascii="Times New Roman" w:hAnsi="Times New Roman"/>
                <w:color w:val="000000"/>
                <w:sz w:val="28"/>
                <w:szCs w:val="28"/>
              </w:rPr>
              <w:t xml:space="preserve"> Qua bài học này, em rút ra được cần chuẩn bị thật tốt và ghi lại tóm tắt những ý kiến của thành viên trong nhóm, tìm ra điểm chung của các thành viên và thống nhất giải pháp.</w:t>
            </w:r>
          </w:p>
          <w:p w:rsidR="001301EE" w:rsidRDefault="001301EE" w:rsidP="001301EE">
            <w:pPr>
              <w:shd w:val="clear" w:color="auto" w:fill="FFFFFF"/>
              <w:spacing w:before="100" w:beforeAutospacing="1" w:after="100" w:afterAutospacing="1" w:line="360" w:lineRule="auto"/>
              <w:jc w:val="both"/>
              <w:rPr>
                <w:rFonts w:ascii="Times New Roman" w:hAnsi="Times New Roman"/>
                <w:color w:val="000000"/>
                <w:sz w:val="28"/>
                <w:szCs w:val="28"/>
              </w:rPr>
            </w:pPr>
          </w:p>
          <w:p w:rsidR="001301EE" w:rsidRDefault="001301EE" w:rsidP="001301EE">
            <w:pPr>
              <w:shd w:val="clear" w:color="auto" w:fill="FFFFFF"/>
              <w:spacing w:before="100" w:beforeAutospacing="1" w:after="100" w:afterAutospacing="1" w:line="360" w:lineRule="auto"/>
              <w:jc w:val="both"/>
              <w:rPr>
                <w:rFonts w:ascii="Times New Roman" w:hAnsi="Times New Roman"/>
                <w:b/>
                <w:color w:val="000000"/>
                <w:sz w:val="28"/>
                <w:szCs w:val="28"/>
              </w:rPr>
            </w:pPr>
            <w:r>
              <w:rPr>
                <w:rFonts w:ascii="Times New Roman" w:hAnsi="Times New Roman"/>
                <w:b/>
                <w:color w:val="000000"/>
                <w:sz w:val="28"/>
                <w:szCs w:val="28"/>
              </w:rPr>
              <w:t>III. Trao đổi về câu hỏi lớn của bài</w:t>
            </w:r>
          </w:p>
          <w:p w:rsidR="001301EE" w:rsidRDefault="001301EE" w:rsidP="001301EE">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b/>
                <w:color w:val="000000"/>
                <w:sz w:val="28"/>
                <w:szCs w:val="28"/>
              </w:rPr>
              <w:t>Câu 6.</w:t>
            </w:r>
            <w:r>
              <w:rPr>
                <w:rFonts w:ascii="Times New Roman" w:hAnsi="Times New Roman"/>
                <w:color w:val="000000"/>
                <w:sz w:val="28"/>
                <w:szCs w:val="28"/>
              </w:rPr>
              <w:t xml:space="preserve"> Đối với mỗi chúng ta, gia đình có vai trò rất quan trọng trong cuộc sống của chúng ta. Chúng ta lớn lên trong sự yêu thương, bảo vệ và che chở của gia đình. Gia đình còn là điểm tựa cho cuộc sống của mỗi con người.</w:t>
            </w:r>
          </w:p>
        </w:tc>
      </w:tr>
    </w:tbl>
    <w:p w:rsidR="005675B7" w:rsidRPr="001301EE" w:rsidRDefault="005675B7" w:rsidP="005675B7">
      <w:pPr>
        <w:spacing w:line="360" w:lineRule="auto"/>
        <w:rPr>
          <w:rFonts w:ascii="Times New Roman" w:hAnsi="Times New Roman"/>
          <w:b/>
          <w:color w:val="000000" w:themeColor="text1"/>
          <w:sz w:val="28"/>
          <w:szCs w:val="28"/>
          <w:lang w:val="vi-VN"/>
        </w:rPr>
      </w:pPr>
    </w:p>
    <w:p w:rsidR="005675B7" w:rsidRDefault="005675B7" w:rsidP="005675B7">
      <w:pPr>
        <w:spacing w:line="360" w:lineRule="auto"/>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t xml:space="preserve">D. HOẠT ĐỘNG VẬN DỤNG </w:t>
      </w:r>
    </w:p>
    <w:p w:rsidR="005675B7" w:rsidRDefault="005675B7" w:rsidP="005675B7">
      <w:pPr>
        <w:spacing w:line="360" w:lineRule="auto"/>
        <w:jc w:val="both"/>
        <w:rPr>
          <w:rFonts w:ascii="Times New Roman" w:hAnsi="Times New Roman"/>
          <w:b/>
          <w:color w:val="000000" w:themeColor="text1"/>
          <w:sz w:val="28"/>
          <w:szCs w:val="28"/>
          <w:lang w:val="nl-N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5"/>
        <w:gridCol w:w="5030"/>
      </w:tblGrid>
      <w:tr w:rsidR="005675B7" w:rsidTr="001301EE">
        <w:tc>
          <w:tcPr>
            <w:tcW w:w="5455"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center"/>
              <w:rPr>
                <w:rFonts w:ascii="Times New Roman" w:hAnsi="Times New Roman"/>
                <w:color w:val="000000"/>
                <w:sz w:val="28"/>
                <w:szCs w:val="28"/>
              </w:rPr>
            </w:pPr>
            <w:r>
              <w:rPr>
                <w:rFonts w:ascii="Times New Roman" w:hAnsi="Times New Roman"/>
                <w:b/>
                <w:color w:val="000000"/>
                <w:sz w:val="28"/>
                <w:szCs w:val="28"/>
              </w:rPr>
              <w:t>HOẠT ĐỘNG CỦA GV - HS</w:t>
            </w:r>
          </w:p>
        </w:tc>
        <w:tc>
          <w:tcPr>
            <w:tcW w:w="5030"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center"/>
              <w:rPr>
                <w:rFonts w:ascii="Times New Roman" w:hAnsi="Times New Roman"/>
                <w:color w:val="000000"/>
                <w:sz w:val="28"/>
                <w:szCs w:val="28"/>
              </w:rPr>
            </w:pPr>
            <w:r>
              <w:rPr>
                <w:rFonts w:ascii="Times New Roman" w:hAnsi="Times New Roman"/>
                <w:b/>
                <w:color w:val="000000"/>
                <w:sz w:val="28"/>
                <w:szCs w:val="28"/>
              </w:rPr>
              <w:t>DỰ KIẾN SẢN PHẨM</w:t>
            </w:r>
          </w:p>
        </w:tc>
      </w:tr>
      <w:tr w:rsidR="005675B7" w:rsidTr="001301EE">
        <w:tc>
          <w:tcPr>
            <w:tcW w:w="5455" w:type="dxa"/>
            <w:tcBorders>
              <w:top w:val="single" w:sz="4" w:space="0" w:color="auto"/>
              <w:left w:val="single" w:sz="4" w:space="0" w:color="auto"/>
              <w:bottom w:val="single" w:sz="4" w:space="0" w:color="auto"/>
              <w:right w:val="single" w:sz="4" w:space="0" w:color="auto"/>
            </w:tcBorders>
          </w:tcPr>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NV1: Hướng dẫn học sinh đọc</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rsidR="005675B7" w:rsidRDefault="005675B7" w:rsidP="008F11B9">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rsidR="005675B7" w:rsidRDefault="005675B7" w:rsidP="008F11B9">
            <w:pPr>
              <w:spacing w:line="360" w:lineRule="auto"/>
              <w:jc w:val="both"/>
              <w:rPr>
                <w:rFonts w:ascii="Times New Roman" w:hAnsi="Times New Roman"/>
                <w:bCs/>
                <w:i/>
                <w:color w:val="000000"/>
                <w:sz w:val="28"/>
                <w:szCs w:val="28"/>
              </w:rPr>
            </w:pPr>
            <w:r>
              <w:rPr>
                <w:rFonts w:ascii="Times New Roman" w:hAnsi="Times New Roman"/>
                <w:bCs/>
                <w:i/>
                <w:color w:val="000000"/>
                <w:sz w:val="28"/>
                <w:szCs w:val="28"/>
              </w:rPr>
              <w:t xml:space="preserve">Em hãy chọn những bức ảnh đẹp nhất của gia đình mình để làm thành một video hoặc ghép thành một bức ảnh lớn và chia sẻ cho người thân xem </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HS tiếp nhận nhiệm vụ</w:t>
            </w:r>
          </w:p>
          <w:p w:rsidR="005675B7" w:rsidRDefault="005675B7" w:rsidP="008F11B9">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t>Bước 2: HS trao đổi thảo luận, thực hiện nhiệm vụ</w:t>
            </w:r>
          </w:p>
          <w:p w:rsidR="005675B7" w:rsidRDefault="005675B7" w:rsidP="008F11B9">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thực hiện nhiệm vụ</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 HS trình bày sản phẩm</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GV gọi hs nhận xét, bổ sung câu trả lời của bạn.</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GV nhận xét, bổ sung, chốt lại kiến thức</w:t>
            </w:r>
          </w:p>
        </w:tc>
        <w:tc>
          <w:tcPr>
            <w:tcW w:w="5030" w:type="dxa"/>
            <w:tcBorders>
              <w:top w:val="single" w:sz="4" w:space="0" w:color="auto"/>
              <w:left w:val="single" w:sz="4" w:space="0" w:color="auto"/>
              <w:bottom w:val="single" w:sz="4" w:space="0" w:color="auto"/>
              <w:right w:val="single" w:sz="4" w:space="0" w:color="auto"/>
            </w:tcBorders>
          </w:tcPr>
          <w:p w:rsidR="005675B7" w:rsidRDefault="005675B7" w:rsidP="008F11B9">
            <w:pPr>
              <w:tabs>
                <w:tab w:val="left" w:pos="142"/>
                <w:tab w:val="left" w:pos="284"/>
              </w:tabs>
              <w:spacing w:line="360" w:lineRule="auto"/>
              <w:jc w:val="both"/>
              <w:rPr>
                <w:rFonts w:ascii="Times New Roman" w:hAnsi="Times New Roman"/>
                <w:bCs/>
                <w:sz w:val="28"/>
                <w:szCs w:val="28"/>
                <w:lang w:val="sv-SE"/>
              </w:rPr>
            </w:pPr>
          </w:p>
        </w:tc>
      </w:tr>
    </w:tbl>
    <w:p w:rsidR="005675B7" w:rsidRDefault="005675B7" w:rsidP="005675B7">
      <w:pPr>
        <w:spacing w:line="360" w:lineRule="auto"/>
        <w:jc w:val="both"/>
        <w:rPr>
          <w:rFonts w:ascii="Times New Roman" w:hAnsi="Times New Roman"/>
          <w:b/>
          <w:color w:val="000000" w:themeColor="text1"/>
          <w:sz w:val="28"/>
          <w:szCs w:val="28"/>
          <w:lang w:val="nl-NL"/>
        </w:rPr>
      </w:pPr>
    </w:p>
    <w:p w:rsidR="005675B7" w:rsidRDefault="005675B7" w:rsidP="005675B7">
      <w:pPr>
        <w:spacing w:line="360" w:lineRule="auto"/>
        <w:rPr>
          <w:rFonts w:ascii="Times New Roman" w:hAnsi="Times New Roman"/>
          <w:sz w:val="28"/>
          <w:szCs w:val="28"/>
        </w:rPr>
      </w:pPr>
    </w:p>
    <w:p w:rsidR="005675B7" w:rsidRDefault="005675B7" w:rsidP="005675B7">
      <w:pPr>
        <w:spacing w:line="360" w:lineRule="auto"/>
        <w:rPr>
          <w:rFonts w:ascii="Times New Roman" w:hAnsi="Times New Roman"/>
          <w:sz w:val="28"/>
          <w:szCs w:val="28"/>
        </w:rPr>
      </w:pPr>
    </w:p>
    <w:p w:rsidR="005675B7" w:rsidRDefault="005675B7" w:rsidP="005675B7">
      <w:pPr>
        <w:spacing w:line="360" w:lineRule="auto"/>
        <w:rPr>
          <w:rFonts w:ascii="Times New Roman" w:hAnsi="Times New Roman"/>
          <w:sz w:val="28"/>
          <w:szCs w:val="28"/>
        </w:rPr>
      </w:pPr>
    </w:p>
    <w:p w:rsidR="005675B7" w:rsidRDefault="005675B7" w:rsidP="005675B7">
      <w:pPr>
        <w:spacing w:line="360" w:lineRule="auto"/>
        <w:rPr>
          <w:rFonts w:ascii="Times New Roman" w:hAnsi="Times New Roman"/>
          <w:sz w:val="28"/>
          <w:szCs w:val="28"/>
        </w:rPr>
      </w:pPr>
    </w:p>
    <w:p w:rsidR="005675B7" w:rsidRDefault="005675B7" w:rsidP="005675B7">
      <w:pPr>
        <w:spacing w:line="360" w:lineRule="auto"/>
        <w:rPr>
          <w:rFonts w:ascii="Times New Roman" w:hAnsi="Times New Roman"/>
          <w:sz w:val="28"/>
          <w:szCs w:val="28"/>
        </w:rPr>
      </w:pPr>
    </w:p>
    <w:p w:rsidR="005675B7" w:rsidRDefault="005675B7" w:rsidP="005675B7">
      <w:pPr>
        <w:spacing w:line="360" w:lineRule="auto"/>
        <w:rPr>
          <w:rFonts w:ascii="Times New Roman" w:hAnsi="Times New Roman"/>
          <w:sz w:val="28"/>
          <w:szCs w:val="28"/>
        </w:rPr>
      </w:pPr>
    </w:p>
    <w:p w:rsidR="005675B7" w:rsidRDefault="005675B7" w:rsidP="005675B7">
      <w:pPr>
        <w:spacing w:line="360" w:lineRule="auto"/>
        <w:rPr>
          <w:rFonts w:ascii="Times New Roman" w:hAnsi="Times New Roman"/>
          <w:sz w:val="28"/>
          <w:szCs w:val="28"/>
        </w:rPr>
      </w:pPr>
    </w:p>
    <w:p w:rsidR="005675B7" w:rsidRDefault="005675B7" w:rsidP="005675B7">
      <w:pPr>
        <w:spacing w:line="360" w:lineRule="auto"/>
        <w:rPr>
          <w:rFonts w:ascii="Times New Roman" w:hAnsi="Times New Roman"/>
          <w:sz w:val="28"/>
          <w:szCs w:val="28"/>
        </w:rPr>
      </w:pPr>
    </w:p>
    <w:p w:rsidR="005675B7" w:rsidRDefault="005675B7" w:rsidP="005675B7">
      <w:pPr>
        <w:spacing w:line="360" w:lineRule="auto"/>
        <w:rPr>
          <w:rFonts w:ascii="Times New Roman" w:hAnsi="Times New Roman"/>
          <w:sz w:val="28"/>
          <w:szCs w:val="28"/>
        </w:rPr>
      </w:pPr>
    </w:p>
    <w:p w:rsidR="005675B7" w:rsidRDefault="005675B7" w:rsidP="005675B7">
      <w:pPr>
        <w:spacing w:after="160" w:line="259" w:lineRule="auto"/>
        <w:jc w:val="center"/>
        <w:rPr>
          <w:rFonts w:ascii="Times New Roman" w:eastAsia="Calibri" w:hAnsi="Times New Roman"/>
          <w:b/>
          <w:sz w:val="22"/>
          <w:szCs w:val="22"/>
        </w:rPr>
      </w:pPr>
      <w:r>
        <w:rPr>
          <w:rFonts w:ascii="Times New Roman" w:eastAsia="Calibri" w:hAnsi="Times New Roman"/>
          <w:b/>
          <w:sz w:val="22"/>
          <w:szCs w:val="22"/>
        </w:rPr>
        <w:t>PHT số 2</w:t>
      </w:r>
    </w:p>
    <w:p w:rsidR="005675B7" w:rsidRDefault="005675B7" w:rsidP="005675B7">
      <w:pPr>
        <w:spacing w:after="160" w:line="259" w:lineRule="auto"/>
        <w:rPr>
          <w:rFonts w:ascii="Calibri" w:eastAsia="Calibri" w:hAnsi="Calibri"/>
          <w:sz w:val="22"/>
          <w:szCs w:val="22"/>
        </w:rPr>
      </w:pPr>
      <w:r>
        <w:rPr>
          <w:rFonts w:ascii="Calibri" w:eastAsia="Calibri" w:hAnsi="Calibri"/>
          <w:noProof/>
          <w:sz w:val="22"/>
          <w:szCs w:val="22"/>
          <w:lang w:val="vi-VN" w:eastAsia="vi-VN"/>
        </w:rPr>
        <mc:AlternateContent>
          <mc:Choice Requires="wpg">
            <w:drawing>
              <wp:anchor distT="0" distB="0" distL="114300" distR="114300" simplePos="0" relativeHeight="251665408" behindDoc="0" locked="0" layoutInCell="1" allowOverlap="1" wp14:anchorId="44F173DF" wp14:editId="7DF712D1">
                <wp:simplePos x="0" y="0"/>
                <wp:positionH relativeFrom="column">
                  <wp:posOffset>472440</wp:posOffset>
                </wp:positionH>
                <wp:positionV relativeFrom="paragraph">
                  <wp:posOffset>168275</wp:posOffset>
                </wp:positionV>
                <wp:extent cx="4978400" cy="2936875"/>
                <wp:effectExtent l="0" t="0" r="12700" b="15875"/>
                <wp:wrapNone/>
                <wp:docPr id="323" name="Group 323"/>
                <wp:cNvGraphicFramePr/>
                <a:graphic xmlns:a="http://schemas.openxmlformats.org/drawingml/2006/main">
                  <a:graphicData uri="http://schemas.microsoft.com/office/word/2010/wordprocessingGroup">
                    <wpg:wgp>
                      <wpg:cNvGrpSpPr/>
                      <wpg:grpSpPr>
                        <a:xfrm>
                          <a:off x="0" y="0"/>
                          <a:ext cx="4978400" cy="2936875"/>
                          <a:chOff x="1880" y="1855"/>
                          <a:chExt cx="7840" cy="4625"/>
                        </a:xfrm>
                      </wpg:grpSpPr>
                      <wps:wsp>
                        <wps:cNvPr id="324" name="AutoShape 71"/>
                        <wps:cNvSpPr>
                          <a:spLocks noChangeArrowheads="1"/>
                        </wps:cNvSpPr>
                        <wps:spPr bwMode="auto">
                          <a:xfrm>
                            <a:off x="3175" y="1855"/>
                            <a:ext cx="5002" cy="1372"/>
                          </a:xfrm>
                          <a:prstGeom prst="roundRect">
                            <a:avLst>
                              <a:gd name="adj" fmla="val 16667"/>
                            </a:avLst>
                          </a:prstGeom>
                          <a:solidFill>
                            <a:srgbClr val="FFFFFF"/>
                          </a:solidFill>
                          <a:ln w="19050">
                            <a:solidFill>
                              <a:srgbClr val="00B050"/>
                            </a:solidFill>
                            <a:round/>
                          </a:ln>
                        </wps:spPr>
                        <wps:txbx>
                          <w:txbxContent>
                            <w:p w:rsidR="006B6670" w:rsidRDefault="006B6670" w:rsidP="005675B7">
                              <w:pPr>
                                <w:spacing w:line="276" w:lineRule="auto"/>
                                <w:jc w:val="center"/>
                                <w:rPr>
                                  <w:rFonts w:ascii="Times New Roman" w:hAnsi="Times New Roman"/>
                                  <w:bCs/>
                                </w:rPr>
                              </w:pPr>
                              <w:r>
                                <w:rPr>
                                  <w:rFonts w:ascii="Times New Roman" w:hAnsi="Times New Roman"/>
                                  <w:bCs/>
                                </w:rPr>
                                <w:t>………………………………………………..</w:t>
                              </w:r>
                            </w:p>
                            <w:p w:rsidR="006B6670" w:rsidRDefault="006B6670" w:rsidP="005675B7">
                              <w:pPr>
                                <w:spacing w:line="276" w:lineRule="auto"/>
                                <w:jc w:val="center"/>
                                <w:rPr>
                                  <w:rFonts w:ascii="Times New Roman" w:hAnsi="Times New Roman"/>
                                </w:rPr>
                              </w:pPr>
                              <w:r>
                                <w:rPr>
                                  <w:rFonts w:ascii="Times New Roman" w:hAnsi="Times New Roman"/>
                                </w:rPr>
                                <w:t>……………………………………………………………………………………………………………………………………………………………………………</w:t>
                              </w:r>
                            </w:p>
                            <w:p w:rsidR="006B6670" w:rsidRDefault="006B6670" w:rsidP="005675B7"/>
                          </w:txbxContent>
                        </wps:txbx>
                        <wps:bodyPr rot="0" vert="horz" wrap="square" lIns="91440" tIns="45720" rIns="91440" bIns="45720" anchor="t" anchorCtr="0" upright="1">
                          <a:noAutofit/>
                        </wps:bodyPr>
                      </wps:wsp>
                      <wps:wsp>
                        <wps:cNvPr id="325" name="AutoShape 72"/>
                        <wps:cNvSpPr>
                          <a:spLocks noChangeArrowheads="1"/>
                        </wps:cNvSpPr>
                        <wps:spPr bwMode="auto">
                          <a:xfrm>
                            <a:off x="3418" y="3800"/>
                            <a:ext cx="4515" cy="752"/>
                          </a:xfrm>
                          <a:prstGeom prst="roundRect">
                            <a:avLst>
                              <a:gd name="adj" fmla="val 16667"/>
                            </a:avLst>
                          </a:prstGeom>
                          <a:solidFill>
                            <a:srgbClr val="C5E0B3"/>
                          </a:solidFill>
                          <a:ln w="19050">
                            <a:solidFill>
                              <a:srgbClr val="00B050"/>
                            </a:solidFill>
                            <a:round/>
                          </a:ln>
                        </wps:spPr>
                        <wps:txbx>
                          <w:txbxContent>
                            <w:p w:rsidR="006B6670" w:rsidRDefault="006B6670" w:rsidP="005675B7">
                              <w:pPr>
                                <w:jc w:val="center"/>
                                <w:rPr>
                                  <w:rFonts w:ascii="Times New Roman" w:hAnsi="Times New Roman"/>
                                  <w:b/>
                                  <w:bCs/>
                                </w:rPr>
                              </w:pPr>
                              <w:r>
                                <w:rPr>
                                  <w:rFonts w:ascii="Times New Roman" w:hAnsi="Times New Roman"/>
                                  <w:b/>
                                  <w:bCs/>
                                </w:rPr>
                                <w:t>Yêu cầu của đoạn văn ghi lại cảm xúc về một bài thơ</w:t>
                              </w:r>
                            </w:p>
                          </w:txbxContent>
                        </wps:txbx>
                        <wps:bodyPr rot="0" vert="horz" wrap="square" lIns="91440" tIns="45720" rIns="91440" bIns="45720" anchor="t" anchorCtr="0" upright="1">
                          <a:noAutofit/>
                        </wps:bodyPr>
                      </wps:wsp>
                      <wps:wsp>
                        <wps:cNvPr id="326" name="AutoShape 73"/>
                        <wps:cNvSpPr>
                          <a:spLocks noChangeArrowheads="1"/>
                        </wps:cNvSpPr>
                        <wps:spPr bwMode="auto">
                          <a:xfrm>
                            <a:off x="1880" y="5000"/>
                            <a:ext cx="3347" cy="1413"/>
                          </a:xfrm>
                          <a:prstGeom prst="roundRect">
                            <a:avLst>
                              <a:gd name="adj" fmla="val 16667"/>
                            </a:avLst>
                          </a:prstGeom>
                          <a:solidFill>
                            <a:srgbClr val="FFFFFF"/>
                          </a:solidFill>
                          <a:ln w="9525">
                            <a:solidFill>
                              <a:srgbClr val="00B050"/>
                            </a:solidFill>
                            <a:round/>
                          </a:ln>
                        </wps:spPr>
                        <wps:txbx>
                          <w:txbxContent>
                            <w:p w:rsidR="006B6670" w:rsidRDefault="006B6670" w:rsidP="005675B7">
                              <w:pPr>
                                <w:spacing w:line="276" w:lineRule="auto"/>
                                <w:jc w:val="center"/>
                                <w:rPr>
                                  <w:rFonts w:ascii="Times New Roman" w:hAnsi="Times New Roman"/>
                                  <w:bCs/>
                                </w:rPr>
                              </w:pPr>
                              <w:r>
                                <w:rPr>
                                  <w:rFonts w:ascii="Times New Roman" w:hAnsi="Times New Roman"/>
                                  <w:bCs/>
                                </w:rPr>
                                <w:t>………………………………</w:t>
                              </w:r>
                            </w:p>
                            <w:p w:rsidR="006B6670" w:rsidRDefault="006B6670" w:rsidP="005675B7">
                              <w:pPr>
                                <w:spacing w:line="276" w:lineRule="auto"/>
                                <w:jc w:val="center"/>
                                <w:rPr>
                                  <w:rFonts w:ascii="Times New Roman" w:hAnsi="Times New Roman"/>
                                </w:rPr>
                              </w:pPr>
                              <w:r>
                                <w:rPr>
                                  <w:rFonts w:ascii="Times New Roman" w:hAnsi="Times New Roman"/>
                                </w:rPr>
                                <w:t>……………………………………………………………………………………………………</w:t>
                              </w:r>
                            </w:p>
                          </w:txbxContent>
                        </wps:txbx>
                        <wps:bodyPr rot="0" vert="horz" wrap="square" lIns="91440" tIns="45720" rIns="91440" bIns="45720" anchor="t" anchorCtr="0" upright="1">
                          <a:noAutofit/>
                        </wps:bodyPr>
                      </wps:wsp>
                      <wps:wsp>
                        <wps:cNvPr id="327" name="AutoShape 74"/>
                        <wps:cNvSpPr>
                          <a:spLocks noChangeArrowheads="1"/>
                        </wps:cNvSpPr>
                        <wps:spPr bwMode="auto">
                          <a:xfrm>
                            <a:off x="6373" y="5067"/>
                            <a:ext cx="3347" cy="1413"/>
                          </a:xfrm>
                          <a:prstGeom prst="roundRect">
                            <a:avLst>
                              <a:gd name="adj" fmla="val 16667"/>
                            </a:avLst>
                          </a:prstGeom>
                          <a:solidFill>
                            <a:srgbClr val="FFFFFF"/>
                          </a:solidFill>
                          <a:ln w="9525">
                            <a:solidFill>
                              <a:srgbClr val="00B050"/>
                            </a:solidFill>
                            <a:round/>
                          </a:ln>
                        </wps:spPr>
                        <wps:txbx>
                          <w:txbxContent>
                            <w:p w:rsidR="006B6670" w:rsidRDefault="006B6670" w:rsidP="005675B7">
                              <w:pPr>
                                <w:spacing w:line="276" w:lineRule="auto"/>
                                <w:jc w:val="center"/>
                                <w:rPr>
                                  <w:rFonts w:ascii="Times New Roman" w:hAnsi="Times New Roman"/>
                                  <w:bCs/>
                                </w:rPr>
                              </w:pPr>
                              <w:r>
                                <w:rPr>
                                  <w:rFonts w:ascii="Times New Roman" w:hAnsi="Times New Roman"/>
                                  <w:bCs/>
                                </w:rPr>
                                <w:t>………………………………</w:t>
                              </w:r>
                            </w:p>
                            <w:p w:rsidR="006B6670" w:rsidRDefault="006B6670" w:rsidP="005675B7">
                              <w:pPr>
                                <w:spacing w:line="276" w:lineRule="auto"/>
                                <w:jc w:val="center"/>
                                <w:rPr>
                                  <w:rFonts w:ascii="Times New Roman" w:hAnsi="Times New Roman"/>
                                </w:rPr>
                              </w:pPr>
                              <w:r>
                                <w:rPr>
                                  <w:rFonts w:ascii="Times New Roman" w:hAnsi="Times New Roman"/>
                                </w:rPr>
                                <w:t>…………………………………………………………………………………………………..</w:t>
                              </w:r>
                            </w:p>
                          </w:txbxContent>
                        </wps:txbx>
                        <wps:bodyPr rot="0" vert="horz" wrap="square" lIns="91440" tIns="45720" rIns="91440" bIns="45720" anchor="t" anchorCtr="0" upright="1">
                          <a:noAutofit/>
                        </wps:bodyPr>
                      </wps:wsp>
                      <wps:wsp>
                        <wps:cNvPr id="328" name="AutoShape 75"/>
                        <wps:cNvCnPr>
                          <a:cxnSpLocks noChangeShapeType="1"/>
                        </wps:cNvCnPr>
                        <wps:spPr bwMode="auto">
                          <a:xfrm flipV="1">
                            <a:off x="5667" y="3227"/>
                            <a:ext cx="0" cy="573"/>
                          </a:xfrm>
                          <a:prstGeom prst="straightConnector1">
                            <a:avLst/>
                          </a:prstGeom>
                          <a:noFill/>
                          <a:ln w="9525">
                            <a:solidFill>
                              <a:srgbClr val="000000"/>
                            </a:solidFill>
                            <a:round/>
                            <a:tailEnd type="triangle" w="med" len="med"/>
                          </a:ln>
                        </wps:spPr>
                        <wps:bodyPr/>
                      </wps:wsp>
                      <wps:wsp>
                        <wps:cNvPr id="329" name="AutoShape 76"/>
                        <wps:cNvCnPr>
                          <a:cxnSpLocks noChangeShapeType="1"/>
                          <a:stCxn id="325" idx="2"/>
                        </wps:cNvCnPr>
                        <wps:spPr bwMode="auto">
                          <a:xfrm flipH="1">
                            <a:off x="3440" y="4552"/>
                            <a:ext cx="2235" cy="448"/>
                          </a:xfrm>
                          <a:prstGeom prst="straightConnector1">
                            <a:avLst/>
                          </a:prstGeom>
                          <a:noFill/>
                          <a:ln w="9525">
                            <a:solidFill>
                              <a:srgbClr val="000000"/>
                            </a:solidFill>
                            <a:round/>
                            <a:tailEnd type="triangle" w="med" len="med"/>
                          </a:ln>
                        </wps:spPr>
                        <wps:bodyPr/>
                      </wps:wsp>
                      <wps:wsp>
                        <wps:cNvPr id="330" name="AutoShape 77"/>
                        <wps:cNvCnPr>
                          <a:cxnSpLocks noChangeShapeType="1"/>
                          <a:stCxn id="325" idx="2"/>
                        </wps:cNvCnPr>
                        <wps:spPr bwMode="auto">
                          <a:xfrm>
                            <a:off x="5676" y="4552"/>
                            <a:ext cx="2377" cy="448"/>
                          </a:xfrm>
                          <a:prstGeom prst="straightConnector1">
                            <a:avLst/>
                          </a:prstGeom>
                          <a:noFill/>
                          <a:ln w="9525">
                            <a:solidFill>
                              <a:srgbClr val="000000"/>
                            </a:solidFill>
                            <a:round/>
                            <a:tailEnd type="triangle" w="med" len="med"/>
                          </a:ln>
                        </wps:spPr>
                        <wps:bodyPr/>
                      </wps:wsp>
                    </wpg:wgp>
                  </a:graphicData>
                </a:graphic>
              </wp:anchor>
            </w:drawing>
          </mc:Choice>
          <mc:Fallback>
            <w:pict>
              <v:group w14:anchorId="44F173DF" id="Group 323" o:spid="_x0000_s1060" style="position:absolute;margin-left:37.2pt;margin-top:13.25pt;width:392pt;height:231.25pt;z-index:251665408" coordorigin="1880,1855" coordsize="7840,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">
                <v:roundrect id="AutoShape 71" o:spid="_x0000_s1061" style="position:absolute;left:3175;top:1855;width:5002;height:13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" strokecolor="#00b050" strokeweight="1.5pt">
                  <v:textbox>
                    <w:txbxContent>
                      <w:p w:rsidR="006B6670" w:rsidRDefault="006B6670" w:rsidP="005675B7">
                        <w:pPr>
                          <w:spacing w:line="276" w:lineRule="auto"/>
                          <w:jc w:val="center"/>
                          <w:rPr>
                            <w:rFonts w:ascii="Times New Roman" w:hAnsi="Times New Roman"/>
                            <w:bCs/>
                          </w:rPr>
                        </w:pPr>
                        <w:r>
                          <w:rPr>
                            <w:rFonts w:ascii="Times New Roman" w:hAnsi="Times New Roman"/>
                            <w:bCs/>
                          </w:rPr>
                          <w:t>………………………………………………..</w:t>
                        </w:r>
                      </w:p>
                      <w:p w:rsidR="006B6670" w:rsidRDefault="006B6670" w:rsidP="005675B7">
                        <w:pPr>
                          <w:spacing w:line="276" w:lineRule="auto"/>
                          <w:jc w:val="center"/>
                          <w:rPr>
                            <w:rFonts w:ascii="Times New Roman" w:hAnsi="Times New Roman"/>
                          </w:rPr>
                        </w:pPr>
                        <w:r>
                          <w:rPr>
                            <w:rFonts w:ascii="Times New Roman" w:hAnsi="Times New Roman"/>
                          </w:rPr>
                          <w:t>……………………………………………………………………………………………………………………………………………………………………………</w:t>
                        </w:r>
                      </w:p>
                      <w:p w:rsidR="006B6670" w:rsidRDefault="006B6670" w:rsidP="005675B7"/>
                    </w:txbxContent>
                  </v:textbox>
                </v:roundrect>
                <v:roundrect id="AutoShape 72" o:spid="_x0000_s1062" style="position:absolute;left:3418;top:3800;width:4515;height:7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" fillcolor="#c5e0b3" strokecolor="#00b050" strokeweight="1.5pt">
                  <v:textbox>
                    <w:txbxContent>
                      <w:p w:rsidR="006B6670" w:rsidRDefault="006B6670" w:rsidP="005675B7">
                        <w:pPr>
                          <w:jc w:val="center"/>
                          <w:rPr>
                            <w:rFonts w:ascii="Times New Roman" w:hAnsi="Times New Roman"/>
                            <w:b/>
                            <w:bCs/>
                          </w:rPr>
                        </w:pPr>
                        <w:r>
                          <w:rPr>
                            <w:rFonts w:ascii="Times New Roman" w:hAnsi="Times New Roman"/>
                            <w:b/>
                            <w:bCs/>
                          </w:rPr>
                          <w:t>Yêu cầu của đoạn văn ghi lại cảm xúc về một bài thơ</w:t>
                        </w:r>
                      </w:p>
                    </w:txbxContent>
                  </v:textbox>
                </v:roundrect>
                <v:roundrect id="AutoShape 73" o:spid="_x0000_s1063" style="position:absolute;left:1880;top:5000;width:3347;height:14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" strokecolor="#00b050">
                  <v:textbox>
                    <w:txbxContent>
                      <w:p w:rsidR="006B6670" w:rsidRDefault="006B6670" w:rsidP="005675B7">
                        <w:pPr>
                          <w:spacing w:line="276" w:lineRule="auto"/>
                          <w:jc w:val="center"/>
                          <w:rPr>
                            <w:rFonts w:ascii="Times New Roman" w:hAnsi="Times New Roman"/>
                            <w:bCs/>
                          </w:rPr>
                        </w:pPr>
                        <w:r>
                          <w:rPr>
                            <w:rFonts w:ascii="Times New Roman" w:hAnsi="Times New Roman"/>
                            <w:bCs/>
                          </w:rPr>
                          <w:t>………………………………</w:t>
                        </w:r>
                      </w:p>
                      <w:p w:rsidR="006B6670" w:rsidRDefault="006B6670" w:rsidP="005675B7">
                        <w:pPr>
                          <w:spacing w:line="276" w:lineRule="auto"/>
                          <w:jc w:val="center"/>
                          <w:rPr>
                            <w:rFonts w:ascii="Times New Roman" w:hAnsi="Times New Roman"/>
                          </w:rPr>
                        </w:pPr>
                        <w:r>
                          <w:rPr>
                            <w:rFonts w:ascii="Times New Roman" w:hAnsi="Times New Roman"/>
                          </w:rPr>
                          <w:t>……………………………………………………………………………………………………</w:t>
                        </w:r>
                      </w:p>
                    </w:txbxContent>
                  </v:textbox>
                </v:roundrect>
                <v:roundrect id="AutoShape 74" o:spid="_x0000_s1064" style="position:absolute;left:6373;top:5067;width:3347;height:14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" strokecolor="#00b050">
                  <v:textbox>
                    <w:txbxContent>
                      <w:p w:rsidR="006B6670" w:rsidRDefault="006B6670" w:rsidP="005675B7">
                        <w:pPr>
                          <w:spacing w:line="276" w:lineRule="auto"/>
                          <w:jc w:val="center"/>
                          <w:rPr>
                            <w:rFonts w:ascii="Times New Roman" w:hAnsi="Times New Roman"/>
                            <w:bCs/>
                          </w:rPr>
                        </w:pPr>
                        <w:r>
                          <w:rPr>
                            <w:rFonts w:ascii="Times New Roman" w:hAnsi="Times New Roman"/>
                            <w:bCs/>
                          </w:rPr>
                          <w:t>………………………………</w:t>
                        </w:r>
                      </w:p>
                      <w:p w:rsidR="006B6670" w:rsidRDefault="006B6670" w:rsidP="005675B7">
                        <w:pPr>
                          <w:spacing w:line="276" w:lineRule="auto"/>
                          <w:jc w:val="center"/>
                          <w:rPr>
                            <w:rFonts w:ascii="Times New Roman" w:hAnsi="Times New Roman"/>
                          </w:rPr>
                        </w:pPr>
                        <w:r>
                          <w:rPr>
                            <w:rFonts w:ascii="Times New Roman" w:hAnsi="Times New Roman"/>
                          </w:rPr>
                          <w:t>…………………………………………………………………………………………………..</w:t>
                        </w:r>
                      </w:p>
                    </w:txbxContent>
                  </v:textbox>
                </v:roundrect>
                <v:shape id="AutoShape 75" o:spid="_x0000_s1065" type="#_x0000_t32" style="position:absolute;left:5667;top:3227;width:0;height: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">
                  <v:stroke endarrow="block"/>
                </v:shape>
                <v:shape id="AutoShape 76" o:spid="_x0000_s1066" type="#_x0000_t32" style="position:absolute;left:3440;top:4552;width:2235;height:4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">
                  <v:stroke endarrow="block"/>
                </v:shape>
                <v:shape id="AutoShape 77" o:spid="_x0000_s1067" type="#_x0000_t32" style="position:absolute;left:5676;top:4552;width:2377;height: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">
                  <v:stroke endarrow="block"/>
                </v:shape>
              </v:group>
            </w:pict>
          </mc:Fallback>
        </mc:AlternateContent>
      </w:r>
    </w:p>
    <w:p w:rsidR="006B6670" w:rsidRDefault="006B6670" w:rsidP="005675B7">
      <w:pPr>
        <w:spacing w:line="360" w:lineRule="auto"/>
        <w:rPr>
          <w:rFonts w:ascii="Calibri" w:eastAsia="Calibri" w:hAnsi="Calibri"/>
          <w:sz w:val="22"/>
          <w:szCs w:val="22"/>
        </w:rPr>
      </w:pPr>
    </w:p>
    <w:p w:rsidR="006B6670" w:rsidRPr="006B6670" w:rsidRDefault="006B6670" w:rsidP="006B6670">
      <w:pPr>
        <w:rPr>
          <w:rFonts w:ascii="Calibri" w:eastAsia="Calibri" w:hAnsi="Calibri"/>
          <w:sz w:val="22"/>
          <w:szCs w:val="22"/>
        </w:rPr>
      </w:pPr>
    </w:p>
    <w:p w:rsidR="006B6670" w:rsidRPr="006B6670" w:rsidRDefault="006B6670" w:rsidP="006B6670">
      <w:pPr>
        <w:rPr>
          <w:rFonts w:ascii="Calibri" w:eastAsia="Calibri" w:hAnsi="Calibri"/>
          <w:sz w:val="22"/>
          <w:szCs w:val="22"/>
        </w:rPr>
      </w:pPr>
    </w:p>
    <w:p w:rsidR="006B6670" w:rsidRPr="006B6670" w:rsidRDefault="006B6670" w:rsidP="006B6670">
      <w:pPr>
        <w:rPr>
          <w:rFonts w:ascii="Calibri" w:eastAsia="Calibri" w:hAnsi="Calibri"/>
          <w:sz w:val="22"/>
          <w:szCs w:val="22"/>
        </w:rPr>
      </w:pPr>
    </w:p>
    <w:p w:rsidR="006B6670" w:rsidRPr="006B6670" w:rsidRDefault="006B6670" w:rsidP="006B6670">
      <w:pPr>
        <w:rPr>
          <w:rFonts w:ascii="Calibri" w:eastAsia="Calibri" w:hAnsi="Calibri"/>
          <w:sz w:val="22"/>
          <w:szCs w:val="22"/>
        </w:rPr>
      </w:pPr>
    </w:p>
    <w:p w:rsidR="006B6670" w:rsidRPr="006B6670" w:rsidRDefault="006B6670" w:rsidP="006B6670">
      <w:pPr>
        <w:rPr>
          <w:rFonts w:ascii="Calibri" w:eastAsia="Calibri" w:hAnsi="Calibri"/>
          <w:sz w:val="22"/>
          <w:szCs w:val="22"/>
        </w:rPr>
      </w:pPr>
    </w:p>
    <w:p w:rsidR="006B6670" w:rsidRPr="006B6670" w:rsidRDefault="006B6670" w:rsidP="006B6670">
      <w:pPr>
        <w:rPr>
          <w:rFonts w:ascii="Calibri" w:eastAsia="Calibri" w:hAnsi="Calibri"/>
          <w:sz w:val="22"/>
          <w:szCs w:val="22"/>
        </w:rPr>
      </w:pPr>
    </w:p>
    <w:p w:rsidR="006B6670" w:rsidRPr="006B6670" w:rsidRDefault="006B6670" w:rsidP="006B6670">
      <w:pPr>
        <w:rPr>
          <w:rFonts w:ascii="Calibri" w:eastAsia="Calibri" w:hAnsi="Calibri"/>
          <w:sz w:val="22"/>
          <w:szCs w:val="22"/>
        </w:rPr>
      </w:pPr>
    </w:p>
    <w:p w:rsidR="006B6670" w:rsidRPr="006B6670" w:rsidRDefault="006B6670" w:rsidP="006B6670">
      <w:pPr>
        <w:rPr>
          <w:rFonts w:ascii="Calibri" w:eastAsia="Calibri" w:hAnsi="Calibri"/>
          <w:sz w:val="22"/>
          <w:szCs w:val="22"/>
        </w:rPr>
      </w:pPr>
    </w:p>
    <w:p w:rsidR="006B6670" w:rsidRPr="006B6670" w:rsidRDefault="006B6670" w:rsidP="006B6670">
      <w:pPr>
        <w:rPr>
          <w:rFonts w:ascii="Calibri" w:eastAsia="Calibri" w:hAnsi="Calibri"/>
          <w:sz w:val="22"/>
          <w:szCs w:val="22"/>
        </w:rPr>
      </w:pPr>
    </w:p>
    <w:p w:rsidR="006B6670" w:rsidRPr="006B6670" w:rsidRDefault="006B6670" w:rsidP="006B6670">
      <w:pPr>
        <w:rPr>
          <w:rFonts w:ascii="Calibri" w:eastAsia="Calibri" w:hAnsi="Calibri"/>
          <w:sz w:val="22"/>
          <w:szCs w:val="22"/>
        </w:rPr>
      </w:pPr>
    </w:p>
    <w:p w:rsidR="006B6670" w:rsidRPr="006B6670" w:rsidRDefault="006B6670" w:rsidP="006B6670">
      <w:pPr>
        <w:rPr>
          <w:rFonts w:ascii="Calibri" w:eastAsia="Calibri" w:hAnsi="Calibri"/>
          <w:sz w:val="22"/>
          <w:szCs w:val="22"/>
        </w:rPr>
      </w:pPr>
    </w:p>
    <w:p w:rsidR="006B6670" w:rsidRPr="006B6670" w:rsidRDefault="006B6670" w:rsidP="006B6670">
      <w:pPr>
        <w:rPr>
          <w:rFonts w:ascii="Calibri" w:eastAsia="Calibri" w:hAnsi="Calibri"/>
          <w:sz w:val="22"/>
          <w:szCs w:val="22"/>
        </w:rPr>
      </w:pPr>
    </w:p>
    <w:p w:rsidR="006B6670" w:rsidRPr="006B6670" w:rsidRDefault="006B6670" w:rsidP="006B6670">
      <w:pPr>
        <w:rPr>
          <w:rFonts w:ascii="Calibri" w:eastAsia="Calibri" w:hAnsi="Calibri"/>
          <w:sz w:val="22"/>
          <w:szCs w:val="22"/>
        </w:rPr>
      </w:pPr>
    </w:p>
    <w:p w:rsidR="006B6670" w:rsidRPr="006B6670" w:rsidRDefault="006B6670" w:rsidP="006B6670">
      <w:pPr>
        <w:rPr>
          <w:rFonts w:ascii="Calibri" w:eastAsia="Calibri" w:hAnsi="Calibri"/>
          <w:sz w:val="22"/>
          <w:szCs w:val="22"/>
        </w:rPr>
      </w:pPr>
    </w:p>
    <w:p w:rsidR="006B6670" w:rsidRPr="006B6670" w:rsidRDefault="006B6670" w:rsidP="006B6670">
      <w:pPr>
        <w:rPr>
          <w:rFonts w:ascii="Calibri" w:eastAsia="Calibri" w:hAnsi="Calibri"/>
          <w:sz w:val="22"/>
          <w:szCs w:val="22"/>
        </w:rPr>
      </w:pPr>
    </w:p>
    <w:p w:rsidR="006B6670" w:rsidRDefault="006B6670" w:rsidP="005675B7">
      <w:pPr>
        <w:spacing w:line="360" w:lineRule="auto"/>
        <w:rPr>
          <w:rFonts w:ascii="Calibri" w:eastAsia="Calibri" w:hAnsi="Calibri"/>
          <w:sz w:val="22"/>
          <w:szCs w:val="22"/>
        </w:rPr>
      </w:pPr>
    </w:p>
    <w:p w:rsidR="006B6670" w:rsidRPr="006B6670" w:rsidRDefault="006B6670" w:rsidP="006B6670">
      <w:pPr>
        <w:rPr>
          <w:rFonts w:ascii="Calibri" w:eastAsia="Calibri" w:hAnsi="Calibri"/>
          <w:sz w:val="22"/>
          <w:szCs w:val="22"/>
        </w:rPr>
      </w:pPr>
    </w:p>
    <w:p w:rsidR="006B6670" w:rsidRDefault="006B6670" w:rsidP="006B6670">
      <w:pPr>
        <w:rPr>
          <w:rFonts w:ascii="Calibri" w:eastAsia="Calibri" w:hAnsi="Calibri"/>
          <w:sz w:val="22"/>
          <w:szCs w:val="22"/>
        </w:rPr>
      </w:pPr>
    </w:p>
    <w:p w:rsidR="00393507" w:rsidRDefault="00393507" w:rsidP="006B6670">
      <w:pPr>
        <w:rPr>
          <w:rFonts w:ascii="Calibri" w:eastAsia="Calibri" w:hAnsi="Calibri"/>
          <w:sz w:val="22"/>
          <w:szCs w:val="22"/>
        </w:rPr>
      </w:pPr>
    </w:p>
    <w:p w:rsidR="00393507" w:rsidRDefault="00393507" w:rsidP="006B6670">
      <w:pPr>
        <w:rPr>
          <w:rFonts w:ascii="Calibri" w:eastAsia="Calibri" w:hAnsi="Calibri"/>
          <w:sz w:val="22"/>
          <w:szCs w:val="22"/>
        </w:rPr>
      </w:pPr>
    </w:p>
    <w:p w:rsidR="00393507" w:rsidRPr="006B6670" w:rsidRDefault="00393507" w:rsidP="006B6670">
      <w:pPr>
        <w:rPr>
          <w:rFonts w:ascii="Calibri" w:eastAsia="Calibri" w:hAnsi="Calibri"/>
          <w:sz w:val="22"/>
          <w:szCs w:val="22"/>
        </w:rPr>
      </w:pPr>
    </w:p>
    <w:sectPr w:rsidR="00393507" w:rsidRPr="006B6670" w:rsidSect="005675B7">
      <w:headerReference w:type="even" r:id="rId7"/>
      <w:headerReference w:type="default" r:id="rId8"/>
      <w:footerReference w:type="even" r:id="rId9"/>
      <w:footerReference w:type="default" r:id="rId10"/>
      <w:headerReference w:type="first" r:id="rId11"/>
      <w:footerReference w:type="first" r:id="rId12"/>
      <w:pgSz w:w="11906" w:h="16838"/>
      <w:pgMar w:top="1135"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F52" w:rsidRDefault="00182F52" w:rsidP="00BC7C72">
      <w:r>
        <w:separator/>
      </w:r>
    </w:p>
  </w:endnote>
  <w:endnote w:type="continuationSeparator" w:id="0">
    <w:p w:rsidR="00182F52" w:rsidRDefault="00182F52" w:rsidP="00BC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Footer"/>
      <w:jc w:val="right"/>
    </w:pPr>
    <w:r>
      <w:rPr>
        <w:rFonts w:ascii="Times New Roman" w:hAnsi="Times New Roman"/>
        <w:b/>
        <w:i/>
      </w:rPr>
      <w:t>Lê Thị Huyền</w:t>
    </w:r>
    <w:r w:rsidRPr="00751488">
      <w:rPr>
        <w:rFonts w:ascii="Times New Roman" w:hAnsi="Times New Roman"/>
        <w:b/>
        <w:i/>
      </w:rPr>
      <w:ptab w:relativeTo="margin" w:alignment="center" w:leader="none"/>
    </w:r>
    <w:r w:rsidRPr="00751488">
      <w:rPr>
        <w:rFonts w:ascii="Times New Roman" w:hAnsi="Times New Roman"/>
        <w:b/>
        <w:i/>
        <w:lang w:val="vi-VN"/>
      </w:rPr>
      <w:t xml:space="preserve">Trường THCS </w:t>
    </w:r>
    <w:r>
      <w:rPr>
        <w:rFonts w:ascii="Times New Roman" w:hAnsi="Times New Roman"/>
        <w:b/>
        <w:i/>
      </w:rPr>
      <w:t>Lương Văn Chánh</w:t>
    </w:r>
    <w:r w:rsidRPr="00751488">
      <w:rPr>
        <w:rFonts w:ascii="Times New Roman" w:hAnsi="Times New Roman"/>
        <w:b/>
        <w:i/>
      </w:rPr>
      <w:ptab w:relativeTo="margin" w:alignment="right" w:leader="none"/>
    </w:r>
    <w:sdt>
      <w:sdtPr>
        <w:id w:val="752082077"/>
        <w:docPartObj>
          <w:docPartGallery w:val="AutoText"/>
        </w:docPartObj>
      </w:sdtPr>
      <w:sdtEndPr/>
      <w:sdtContent>
        <w:r>
          <w:fldChar w:fldCharType="begin"/>
        </w:r>
        <w:r>
          <w:instrText xml:space="preserve"> PAGE   \* MERGEFORMAT </w:instrText>
        </w:r>
        <w:r>
          <w:fldChar w:fldCharType="separate"/>
        </w:r>
        <w:r w:rsidR="00470E41">
          <w:rPr>
            <w:noProof/>
          </w:rPr>
          <w:t>2</w:t>
        </w:r>
        <w:r>
          <w:fldChar w:fldCharType="end"/>
        </w:r>
      </w:sdtContent>
    </w:sdt>
  </w:p>
  <w:p w:rsidR="006B6670" w:rsidRDefault="006B667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F52" w:rsidRDefault="00182F52" w:rsidP="00BC7C72">
      <w:r>
        <w:separator/>
      </w:r>
    </w:p>
  </w:footnote>
  <w:footnote w:type="continuationSeparator" w:id="0">
    <w:p w:rsidR="00182F52" w:rsidRDefault="00182F52" w:rsidP="00BC7C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Pr="00A462BF" w:rsidRDefault="006B6670">
    <w:pPr>
      <w:pStyle w:val="Header"/>
      <w:rPr>
        <w:rFonts w:ascii="Times New Roman" w:hAnsi="Times New Roman"/>
        <w:b/>
      </w:rPr>
    </w:pPr>
    <w:r w:rsidRPr="00BC7C72">
      <w:rPr>
        <w:rFonts w:ascii="Times New Roman" w:hAnsi="Times New Roman"/>
        <w:b/>
        <w:lang w:val="vi-VN"/>
      </w:rPr>
      <w:t>Ngữ văn 6</w:t>
    </w:r>
    <w:r w:rsidRPr="00BC7C72">
      <w:rPr>
        <w:rFonts w:ascii="Times New Roman" w:hAnsi="Times New Roman"/>
        <w:b/>
      </w:rPr>
      <w:ptab w:relativeTo="margin" w:alignment="center" w:leader="none"/>
    </w:r>
    <w:r w:rsidRPr="00BC7C72">
      <w:rPr>
        <w:rFonts w:ascii="Times New Roman" w:hAnsi="Times New Roman"/>
        <w:b/>
      </w:rPr>
      <w:ptab w:relativeTo="margin" w:alignment="right" w:leader="none"/>
    </w:r>
    <w:r w:rsidRPr="00BC7C72">
      <w:rPr>
        <w:rFonts w:ascii="Times New Roman" w:hAnsi="Times New Roman"/>
        <w:b/>
        <w:lang w:val="vi-VN"/>
      </w:rPr>
      <w:t>Năm học: 202</w:t>
    </w:r>
    <w:r>
      <w:rPr>
        <w:rFonts w:ascii="Times New Roman" w:hAnsi="Times New Roman"/>
        <w:b/>
      </w:rPr>
      <w:t>4</w:t>
    </w:r>
    <w:r w:rsidRPr="00BC7C72">
      <w:rPr>
        <w:rFonts w:ascii="Times New Roman" w:hAnsi="Times New Roman"/>
        <w:b/>
        <w:lang w:val="vi-VN"/>
      </w:rPr>
      <w:t xml:space="preserve"> - 202</w:t>
    </w:r>
    <w:r>
      <w:rPr>
        <w:rFonts w:ascii="Times New Roman" w:hAnsi="Times New Roman"/>
        <w:b/>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B7"/>
    <w:rsid w:val="000521FA"/>
    <w:rsid w:val="000814AB"/>
    <w:rsid w:val="000C7DDC"/>
    <w:rsid w:val="000D58CB"/>
    <w:rsid w:val="001301EE"/>
    <w:rsid w:val="00182F52"/>
    <w:rsid w:val="001A343B"/>
    <w:rsid w:val="00204B5A"/>
    <w:rsid w:val="002C0EE7"/>
    <w:rsid w:val="00372ED8"/>
    <w:rsid w:val="00393507"/>
    <w:rsid w:val="003B51F6"/>
    <w:rsid w:val="00470E41"/>
    <w:rsid w:val="004E7FFD"/>
    <w:rsid w:val="00506A6C"/>
    <w:rsid w:val="005675B7"/>
    <w:rsid w:val="006B6670"/>
    <w:rsid w:val="006F322C"/>
    <w:rsid w:val="00751488"/>
    <w:rsid w:val="00792CD8"/>
    <w:rsid w:val="00843421"/>
    <w:rsid w:val="008A7569"/>
    <w:rsid w:val="008F11B9"/>
    <w:rsid w:val="00912488"/>
    <w:rsid w:val="00944222"/>
    <w:rsid w:val="009D57A2"/>
    <w:rsid w:val="00A462BF"/>
    <w:rsid w:val="00BC7C72"/>
    <w:rsid w:val="00C34222"/>
    <w:rsid w:val="00C6054B"/>
    <w:rsid w:val="00D97BE2"/>
    <w:rsid w:val="00DA07B3"/>
    <w:rsid w:val="00ED484F"/>
    <w:rsid w:val="00F06C8A"/>
    <w:rsid w:val="00F9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0B7E"/>
  <w15:docId w15:val="{37156004-A99E-4F2B-9B42-16B078EA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5B7"/>
    <w:rPr>
      <w:rFonts w:ascii=".VnTime" w:eastAsia="Times New Roman" w:hAnsi=".VnTime" w:cs="Times New Roman"/>
      <w:sz w:val="24"/>
      <w:szCs w:val="24"/>
    </w:rPr>
  </w:style>
  <w:style w:type="paragraph" w:styleId="Heading1">
    <w:name w:val="heading 1"/>
    <w:basedOn w:val="Normal"/>
    <w:next w:val="Normal"/>
    <w:link w:val="Heading1Char"/>
    <w:uiPriority w:val="9"/>
    <w:qFormat/>
    <w:rsid w:val="005675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675B7"/>
    <w:pPr>
      <w:keepNext/>
      <w:keepLines/>
      <w:spacing w:before="4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5B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qFormat/>
    <w:rsid w:val="005675B7"/>
    <w:rPr>
      <w:rFonts w:asciiTheme="majorHAnsi" w:eastAsiaTheme="majorEastAsia" w:hAnsiTheme="majorHAnsi" w:cstheme="majorBidi"/>
      <w:color w:val="244061" w:themeColor="accent1" w:themeShade="80"/>
      <w:sz w:val="24"/>
      <w:szCs w:val="24"/>
    </w:rPr>
  </w:style>
  <w:style w:type="paragraph" w:styleId="CommentText">
    <w:name w:val="annotation text"/>
    <w:basedOn w:val="Normal"/>
    <w:link w:val="CommentTextChar"/>
    <w:uiPriority w:val="99"/>
    <w:semiHidden/>
    <w:unhideWhenUsed/>
    <w:qFormat/>
    <w:rsid w:val="005675B7"/>
    <w:rPr>
      <w:sz w:val="20"/>
      <w:szCs w:val="20"/>
    </w:rPr>
  </w:style>
  <w:style w:type="character" w:customStyle="1" w:styleId="CommentTextChar">
    <w:name w:val="Comment Text Char"/>
    <w:basedOn w:val="DefaultParagraphFont"/>
    <w:link w:val="CommentText"/>
    <w:uiPriority w:val="99"/>
    <w:semiHidden/>
    <w:qFormat/>
    <w:rsid w:val="005675B7"/>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5675B7"/>
    <w:rPr>
      <w:b/>
      <w:bCs/>
    </w:rPr>
  </w:style>
  <w:style w:type="character" w:customStyle="1" w:styleId="CommentSubjectChar">
    <w:name w:val="Comment Subject Char"/>
    <w:basedOn w:val="CommentTextChar"/>
    <w:link w:val="CommentSubject"/>
    <w:uiPriority w:val="99"/>
    <w:semiHidden/>
    <w:rsid w:val="005675B7"/>
    <w:rPr>
      <w:rFonts w:ascii=".VnTime" w:eastAsia="Times New Roman" w:hAnsi=".VnTime" w:cs="Times New Roman"/>
      <w:b/>
      <w:bCs/>
      <w:sz w:val="20"/>
      <w:szCs w:val="20"/>
    </w:rPr>
  </w:style>
  <w:style w:type="character" w:styleId="Emphasis">
    <w:name w:val="Emphasis"/>
    <w:basedOn w:val="DefaultParagraphFont"/>
    <w:uiPriority w:val="20"/>
    <w:qFormat/>
    <w:rsid w:val="005675B7"/>
    <w:rPr>
      <w:i/>
      <w:iCs/>
    </w:rPr>
  </w:style>
  <w:style w:type="paragraph" w:styleId="Footer">
    <w:name w:val="footer"/>
    <w:basedOn w:val="Normal"/>
    <w:link w:val="FooterChar"/>
    <w:uiPriority w:val="99"/>
    <w:unhideWhenUsed/>
    <w:qFormat/>
    <w:rsid w:val="005675B7"/>
    <w:pPr>
      <w:tabs>
        <w:tab w:val="center" w:pos="4513"/>
        <w:tab w:val="right" w:pos="9026"/>
      </w:tabs>
    </w:pPr>
  </w:style>
  <w:style w:type="character" w:customStyle="1" w:styleId="FooterChar">
    <w:name w:val="Footer Char"/>
    <w:basedOn w:val="DefaultParagraphFont"/>
    <w:link w:val="Footer"/>
    <w:uiPriority w:val="99"/>
    <w:rsid w:val="005675B7"/>
    <w:rPr>
      <w:rFonts w:ascii=".VnTime" w:eastAsia="Times New Roman" w:hAnsi=".VnTime" w:cs="Times New Roman"/>
      <w:sz w:val="24"/>
      <w:szCs w:val="24"/>
    </w:rPr>
  </w:style>
  <w:style w:type="paragraph" w:styleId="Header">
    <w:name w:val="header"/>
    <w:basedOn w:val="Normal"/>
    <w:link w:val="HeaderChar"/>
    <w:uiPriority w:val="99"/>
    <w:unhideWhenUsed/>
    <w:rsid w:val="005675B7"/>
    <w:pPr>
      <w:tabs>
        <w:tab w:val="center" w:pos="4513"/>
        <w:tab w:val="right" w:pos="9026"/>
      </w:tabs>
    </w:pPr>
  </w:style>
  <w:style w:type="character" w:customStyle="1" w:styleId="HeaderChar">
    <w:name w:val="Header Char"/>
    <w:basedOn w:val="DefaultParagraphFont"/>
    <w:link w:val="Header"/>
    <w:uiPriority w:val="99"/>
    <w:rsid w:val="005675B7"/>
    <w:rPr>
      <w:rFonts w:ascii=".VnTime" w:eastAsia="Times New Roman" w:hAnsi=".VnTime" w:cs="Times New Roman"/>
      <w:sz w:val="24"/>
      <w:szCs w:val="24"/>
    </w:rPr>
  </w:style>
  <w:style w:type="character" w:styleId="Hyperlink">
    <w:name w:val="Hyperlink"/>
    <w:basedOn w:val="DefaultParagraphFont"/>
    <w:uiPriority w:val="99"/>
    <w:unhideWhenUsed/>
    <w:rsid w:val="005675B7"/>
    <w:rPr>
      <w:color w:val="0000FF" w:themeColor="hyperlink"/>
      <w:u w:val="single"/>
    </w:rPr>
  </w:style>
  <w:style w:type="paragraph" w:styleId="NormalWeb">
    <w:name w:val="Normal (Web)"/>
    <w:basedOn w:val="Normal"/>
    <w:uiPriority w:val="99"/>
    <w:unhideWhenUsed/>
    <w:qFormat/>
    <w:rsid w:val="005675B7"/>
    <w:pPr>
      <w:spacing w:before="100" w:beforeAutospacing="1" w:after="100" w:afterAutospacing="1"/>
    </w:pPr>
    <w:rPr>
      <w:rFonts w:ascii="Times New Roman" w:hAnsi="Times New Roman"/>
    </w:rPr>
  </w:style>
  <w:style w:type="character" w:styleId="Strong">
    <w:name w:val="Strong"/>
    <w:basedOn w:val="DefaultParagraphFont"/>
    <w:uiPriority w:val="22"/>
    <w:qFormat/>
    <w:rsid w:val="005675B7"/>
    <w:rPr>
      <w:b/>
      <w:bCs/>
    </w:rPr>
  </w:style>
  <w:style w:type="table" w:styleId="TableGrid">
    <w:name w:val="Table Grid"/>
    <w:basedOn w:val="TableNormal"/>
    <w:uiPriority w:val="39"/>
    <w:qFormat/>
    <w:rsid w:val="005675B7"/>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rsid w:val="005675B7"/>
    <w:pPr>
      <w:spacing w:before="100" w:beforeAutospacing="1" w:after="100" w:afterAutospacing="1"/>
    </w:pPr>
    <w:rPr>
      <w:rFonts w:ascii="Times New Roman" w:hAnsi="Times New Roman"/>
    </w:rPr>
  </w:style>
  <w:style w:type="character" w:customStyle="1" w:styleId="CommentSubjectChar1">
    <w:name w:val="Comment Subject Char1"/>
    <w:basedOn w:val="CommentTextChar"/>
    <w:uiPriority w:val="99"/>
    <w:semiHidden/>
    <w:rsid w:val="005675B7"/>
    <w:rPr>
      <w:rFonts w:ascii=".VnTime" w:eastAsia="Times New Roman" w:hAnsi=".VnTime" w:cs="Times New Roman"/>
      <w:b/>
      <w:bCs/>
      <w:sz w:val="20"/>
      <w:szCs w:val="20"/>
    </w:rPr>
  </w:style>
  <w:style w:type="paragraph" w:styleId="ListParagraph">
    <w:name w:val="List Paragraph"/>
    <w:basedOn w:val="Normal"/>
    <w:qFormat/>
    <w:rsid w:val="005675B7"/>
    <w:pPr>
      <w:numPr>
        <w:numId w:val="1"/>
      </w:numPr>
      <w:contextualSpacing/>
    </w:pPr>
    <w:rPr>
      <w:rFonts w:ascii="VNI Times" w:eastAsiaTheme="minorHAnsi" w:hAnsi="VNI Times"/>
      <w:sz w:val="22"/>
      <w:szCs w:val="28"/>
    </w:rPr>
  </w:style>
  <w:style w:type="character" w:customStyle="1" w:styleId="bodytextspacing0pt10">
    <w:name w:val="bodytextspacing0pt10"/>
    <w:basedOn w:val="DefaultParagraphFont"/>
    <w:qFormat/>
    <w:rsid w:val="005675B7"/>
  </w:style>
  <w:style w:type="character" w:customStyle="1" w:styleId="bodytextspacing0pt5">
    <w:name w:val="bodytextspacing0pt5"/>
    <w:basedOn w:val="DefaultParagraphFont"/>
    <w:rsid w:val="005675B7"/>
  </w:style>
  <w:style w:type="paragraph" w:styleId="NoSpacing">
    <w:name w:val="No Spacing"/>
    <w:uiPriority w:val="1"/>
    <w:qFormat/>
    <w:rsid w:val="005675B7"/>
    <w:rPr>
      <w:rFonts w:ascii=".VnTime" w:eastAsia="Times New Roman" w:hAnsi=".VnTime" w:cs="Times New Roman"/>
      <w:sz w:val="24"/>
      <w:szCs w:val="24"/>
    </w:rPr>
  </w:style>
  <w:style w:type="table" w:customStyle="1" w:styleId="PlainTable21">
    <w:name w:val="Plain Table 21"/>
    <w:basedOn w:val="TableNormal"/>
    <w:uiPriority w:val="42"/>
    <w:rsid w:val="005675B7"/>
    <w:rPr>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Normal"/>
    <w:qFormat/>
    <w:rsid w:val="005675B7"/>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TableNormal"/>
    <w:uiPriority w:val="39"/>
    <w:qFormat/>
    <w:rsid w:val="005675B7"/>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unselected">
    <w:name w:val="answer_unselected"/>
    <w:basedOn w:val="DefaultParagraphFont"/>
    <w:qFormat/>
    <w:rsid w:val="005675B7"/>
  </w:style>
  <w:style w:type="character" w:customStyle="1" w:styleId="views-label">
    <w:name w:val="views-label"/>
    <w:basedOn w:val="DefaultParagraphFont"/>
    <w:qFormat/>
    <w:rsid w:val="005675B7"/>
  </w:style>
  <w:style w:type="character" w:customStyle="1" w:styleId="field-content">
    <w:name w:val="field-content"/>
    <w:basedOn w:val="DefaultParagraphFont"/>
    <w:qFormat/>
    <w:rsid w:val="005675B7"/>
  </w:style>
  <w:style w:type="table" w:customStyle="1" w:styleId="TableGrid2">
    <w:name w:val="Table Grid2"/>
    <w:basedOn w:val="TableNormal"/>
    <w:uiPriority w:val="39"/>
    <w:rsid w:val="005675B7"/>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5675B7"/>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75B7"/>
    <w:rPr>
      <w:rFonts w:ascii="Tahoma" w:hAnsi="Tahoma" w:cs="Tahoma"/>
      <w:sz w:val="16"/>
      <w:szCs w:val="16"/>
    </w:rPr>
  </w:style>
  <w:style w:type="character" w:customStyle="1" w:styleId="BalloonTextChar">
    <w:name w:val="Balloon Text Char"/>
    <w:basedOn w:val="DefaultParagraphFont"/>
    <w:link w:val="BalloonText"/>
    <w:uiPriority w:val="99"/>
    <w:semiHidden/>
    <w:rsid w:val="005675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Windows</cp:lastModifiedBy>
  <cp:revision>3</cp:revision>
  <dcterms:created xsi:type="dcterms:W3CDTF">2025-02-09T13:31:00Z</dcterms:created>
  <dcterms:modified xsi:type="dcterms:W3CDTF">2025-02-09T13:33:00Z</dcterms:modified>
</cp:coreProperties>
</file>