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D067" w14:textId="28E6C84C" w:rsidR="005B52DB" w:rsidRPr="004D0C44" w:rsidRDefault="005B52DB" w:rsidP="005B52DB">
      <w:pPr>
        <w:pStyle w:val="Heading1"/>
        <w:widowControl w:val="0"/>
      </w:pPr>
      <w:bookmarkStart w:id="0" w:name="_Toc98355993"/>
      <w:bookmarkStart w:id="1" w:name="_Toc98351559"/>
      <w:r w:rsidRPr="004D0C44">
        <w:t>M</w:t>
      </w:r>
      <w:r w:rsidRPr="004D0C44">
        <w:rPr>
          <w:lang w:val="vi-VN"/>
        </w:rPr>
        <w:t xml:space="preserve">A TRẬN, BẢN ĐẶC TẢ VÀ ĐỀ KIỂM </w:t>
      </w:r>
      <w:proofErr w:type="gramStart"/>
      <w:r w:rsidRPr="004D0C44">
        <w:rPr>
          <w:lang w:val="vi-VN"/>
        </w:rPr>
        <w:t>TRA</w:t>
      </w:r>
      <w:bookmarkEnd w:id="0"/>
      <w:bookmarkEnd w:id="1"/>
      <w:r w:rsidRPr="004D0C44">
        <w:t xml:space="preserve">  </w:t>
      </w:r>
      <w:r w:rsidR="000A453A">
        <w:t>CUỐI</w:t>
      </w:r>
      <w:proofErr w:type="gramEnd"/>
      <w:r w:rsidRPr="004D0C44">
        <w:t xml:space="preserve"> HỌC KỲ I MÔN KHTN LỚP 8 (PHẦN SINH HỌC) </w:t>
      </w:r>
    </w:p>
    <w:p w14:paraId="4E0DE445" w14:textId="77777777" w:rsidR="005B52DB" w:rsidRPr="004D0C44" w:rsidRDefault="005B52DB" w:rsidP="005B52DB">
      <w:pPr>
        <w:pStyle w:val="Heading1"/>
        <w:widowControl w:val="0"/>
      </w:pPr>
      <w:r w:rsidRPr="004D0C44">
        <w:t>NĂM HỌC 2023-2024</w:t>
      </w:r>
    </w:p>
    <w:p w14:paraId="05FB17A4" w14:textId="45DBFFE2" w:rsidR="005B52DB" w:rsidRPr="004D0C44" w:rsidRDefault="005B52DB" w:rsidP="005B52DB">
      <w:pPr>
        <w:pStyle w:val="Heading2"/>
        <w:widowControl w:val="0"/>
        <w:rPr>
          <w:lang w:val="vi-VN"/>
        </w:rPr>
      </w:pPr>
      <w:bookmarkStart w:id="2" w:name="_Toc98355994"/>
      <w:bookmarkStart w:id="3" w:name="_Toc98351560"/>
      <w:r w:rsidRPr="004D0C44">
        <w:rPr>
          <w:lang w:val="vi-VN"/>
        </w:rPr>
        <w:t xml:space="preserve">1. Khung ma trận và đặc tả đề kiểm tra </w:t>
      </w:r>
      <w:proofErr w:type="spellStart"/>
      <w:r w:rsidR="000A453A">
        <w:t>Cuối</w:t>
      </w:r>
      <w:proofErr w:type="spellEnd"/>
      <w:r w:rsidRPr="004D0C44">
        <w:t xml:space="preserve"> H</w:t>
      </w:r>
      <w:r w:rsidRPr="004D0C44">
        <w:rPr>
          <w:lang w:val="vi-VN"/>
        </w:rPr>
        <w:t xml:space="preserve">ọc kì </w:t>
      </w:r>
      <w:r w:rsidRPr="004D0C44">
        <w:t>I</w:t>
      </w:r>
      <w:r w:rsidRPr="004D0C44">
        <w:rPr>
          <w:lang w:val="vi-VN"/>
        </w:rPr>
        <w:t xml:space="preserve"> môn Khoa học tự nhiên lớp </w:t>
      </w:r>
      <w:bookmarkEnd w:id="2"/>
      <w:bookmarkEnd w:id="3"/>
      <w:r w:rsidRPr="004D0C44">
        <w:t>8</w:t>
      </w:r>
      <w:r w:rsidRPr="004D0C44">
        <w:rPr>
          <w:lang w:val="vi-VN"/>
        </w:rPr>
        <w:t xml:space="preserve"> (Phần Sinh học)</w:t>
      </w:r>
    </w:p>
    <w:p w14:paraId="0CC6A9A0" w14:textId="77777777" w:rsidR="005B52DB" w:rsidRPr="004D0C44" w:rsidRDefault="005B52DB" w:rsidP="005B52DB">
      <w:pPr>
        <w:widowControl w:val="0"/>
        <w:spacing w:before="40" w:after="40" w:line="312" w:lineRule="auto"/>
        <w:rPr>
          <w:b/>
          <w:color w:val="000000"/>
          <w:sz w:val="26"/>
          <w:szCs w:val="26"/>
          <w:lang w:val="vi-VN"/>
        </w:rPr>
      </w:pPr>
      <w:r w:rsidRPr="004D0C44">
        <w:rPr>
          <w:b/>
          <w:color w:val="000000"/>
          <w:sz w:val="26"/>
          <w:szCs w:val="26"/>
          <w:lang w:val="vi-VN"/>
        </w:rPr>
        <w:t>a) Khung ma trận</w:t>
      </w:r>
    </w:p>
    <w:p w14:paraId="3C6617B2" w14:textId="77777777" w:rsidR="005B52DB" w:rsidRPr="004D0C44" w:rsidRDefault="005B52DB" w:rsidP="005B52DB">
      <w:pPr>
        <w:widowControl w:val="0"/>
        <w:spacing w:before="40" w:after="40" w:line="312" w:lineRule="auto"/>
        <w:rPr>
          <w:bCs/>
          <w:i/>
          <w:iCs/>
          <w:color w:val="000000"/>
          <w:sz w:val="26"/>
          <w:szCs w:val="26"/>
          <w:lang w:val="nl-NL"/>
        </w:rPr>
      </w:pPr>
    </w:p>
    <w:p w14:paraId="33A7E6D3" w14:textId="77777777" w:rsidR="005B52DB" w:rsidRPr="004D0C44" w:rsidRDefault="005B52DB" w:rsidP="005B52DB">
      <w:pPr>
        <w:widowControl w:val="0"/>
        <w:spacing w:before="40" w:after="40" w:line="312" w:lineRule="auto"/>
        <w:rPr>
          <w:vanish/>
          <w:color w:val="000000"/>
          <w:sz w:val="26"/>
          <w:szCs w:val="26"/>
        </w:rPr>
      </w:pPr>
    </w:p>
    <w:tbl>
      <w:tblPr>
        <w:tblW w:w="15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7"/>
        <w:gridCol w:w="1040"/>
        <w:gridCol w:w="1020"/>
        <w:gridCol w:w="1046"/>
        <w:gridCol w:w="1159"/>
        <w:gridCol w:w="1040"/>
        <w:gridCol w:w="1029"/>
        <w:gridCol w:w="1040"/>
        <w:gridCol w:w="1033"/>
        <w:gridCol w:w="1040"/>
        <w:gridCol w:w="1036"/>
        <w:gridCol w:w="1072"/>
      </w:tblGrid>
      <w:tr w:rsidR="005B52DB" w:rsidRPr="004D0C44" w14:paraId="146D03CA" w14:textId="77777777" w:rsidTr="001F435B">
        <w:trPr>
          <w:trHeight w:val="353"/>
          <w:tblHeader/>
          <w:jc w:val="center"/>
        </w:trPr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EFA5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366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b/>
                <w:color w:val="000000"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A98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b/>
                <w:color w:val="000000"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0B3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b/>
                <w:color w:val="000000"/>
                <w:sz w:val="26"/>
                <w:szCs w:val="26"/>
                <w:lang w:val="nl-NL"/>
              </w:rPr>
              <w:t>Điểm số</w:t>
            </w:r>
          </w:p>
        </w:tc>
      </w:tr>
      <w:tr w:rsidR="005B52DB" w:rsidRPr="004D0C44" w14:paraId="02BD4DDA" w14:textId="77777777" w:rsidTr="001F435B">
        <w:trPr>
          <w:trHeight w:val="415"/>
          <w:tblHeader/>
          <w:jc w:val="center"/>
        </w:trPr>
        <w:tc>
          <w:tcPr>
            <w:tcW w:w="3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728D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7188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2A3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BE6C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EB2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b/>
                <w:color w:val="000000"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3B85" w14:textId="77777777" w:rsidR="005B52DB" w:rsidRPr="004D0C44" w:rsidRDefault="005B52DB" w:rsidP="001F435B">
            <w:pP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482A" w14:textId="77777777" w:rsidR="005B52DB" w:rsidRPr="004D0C44" w:rsidRDefault="005B52DB" w:rsidP="001F435B">
            <w:pP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B52DB" w:rsidRPr="004D0C44" w14:paraId="7C3AA9FC" w14:textId="77777777" w:rsidTr="001F435B">
        <w:trPr>
          <w:tblHeader/>
          <w:jc w:val="center"/>
        </w:trPr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4876" w14:textId="77777777" w:rsidR="005B52DB" w:rsidRPr="004D0C44" w:rsidRDefault="005B52DB" w:rsidP="001F435B">
            <w:pPr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AD6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Trắc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7E1F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3118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Trắc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4AA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F7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Trắc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3EF8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8F7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Trắc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1E01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C861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Trắc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1E08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0F37" w14:textId="77777777" w:rsidR="005B52DB" w:rsidRPr="004D0C44" w:rsidRDefault="005B52DB" w:rsidP="001F435B">
            <w:pP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B52DB" w:rsidRPr="004D0C44" w14:paraId="4C95DFC0" w14:textId="77777777" w:rsidTr="001F435B">
        <w:trPr>
          <w:trHeight w:val="257"/>
          <w:tblHeader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362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4D0C44"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A86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15DF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CF60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54A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DFD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iCs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0C0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48F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iCs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6FE5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i/>
                <w:color w:val="000000"/>
                <w:sz w:val="26"/>
                <w:szCs w:val="26"/>
                <w:lang w:val="nl-NL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6C3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fr-FR" w:eastAsia="fr-FR"/>
              </w:rPr>
            </w:pPr>
            <w:r w:rsidRPr="004D0C44">
              <w:rPr>
                <w:i/>
                <w:color w:val="00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B4D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fr-FR" w:eastAsia="fr-FR"/>
              </w:rPr>
            </w:pPr>
            <w:r w:rsidRPr="004D0C44">
              <w:rPr>
                <w:i/>
                <w:color w:val="000000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335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fr-FR" w:eastAsia="fr-FR"/>
              </w:rPr>
            </w:pPr>
            <w:r w:rsidRPr="004D0C44">
              <w:rPr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5B52DB" w:rsidRPr="004D0C44" w14:paraId="5272A6C3" w14:textId="77777777" w:rsidTr="001F435B">
        <w:trPr>
          <w:jc w:val="center"/>
        </w:trPr>
        <w:tc>
          <w:tcPr>
            <w:tcW w:w="15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B87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rFonts w:eastAsia="Calibri"/>
                <w:color w:val="000000"/>
                <w:sz w:val="26"/>
                <w:szCs w:val="26"/>
                <w:lang w:eastAsia="fr-FR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CH</w:t>
            </w:r>
            <w:r w:rsidRPr="004D0C44">
              <w:rPr>
                <w:b/>
                <w:color w:val="000000"/>
                <w:sz w:val="26"/>
                <w:szCs w:val="26"/>
              </w:rPr>
              <w:t>ƯƠNG VII</w:t>
            </w: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 xml:space="preserve">: </w:t>
            </w:r>
            <w:r w:rsidRPr="004D0C44">
              <w:rPr>
                <w:b/>
                <w:color w:val="000000"/>
                <w:sz w:val="26"/>
                <w:szCs w:val="26"/>
              </w:rPr>
              <w:t>SINH HỌC CƠ THỂ NGƯỜI</w:t>
            </w:r>
          </w:p>
        </w:tc>
      </w:tr>
      <w:tr w:rsidR="005B52DB" w:rsidRPr="004D0C44" w14:paraId="4A3EF5FE" w14:textId="77777777" w:rsidTr="001F435B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788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rFonts w:eastAsia="Calibri"/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proofErr w:type="spellStart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>Khái</w:t>
            </w:r>
            <w:proofErr w:type="spellEnd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>quát</w:t>
            </w:r>
            <w:proofErr w:type="spellEnd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>về</w:t>
            </w:r>
            <w:proofErr w:type="spellEnd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>cơ</w:t>
            </w:r>
            <w:proofErr w:type="spellEnd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>thể</w:t>
            </w:r>
            <w:proofErr w:type="spellEnd"/>
            <w:r w:rsidRPr="004D0C44">
              <w:rPr>
                <w:b/>
                <w:iCs/>
                <w:color w:val="000000"/>
                <w:sz w:val="26"/>
                <w:szCs w:val="26"/>
                <w:lang w:eastAsia="fr-FR"/>
              </w:rPr>
              <w:t xml:space="preserve"> người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DBC1" w14:textId="23F461C3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74B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F8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A5F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C43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DA8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7298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187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98F9" w14:textId="71573574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5915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3F31" w14:textId="438CB893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</w:tr>
      <w:tr w:rsidR="005B52DB" w:rsidRPr="004D0C44" w14:paraId="0803FFC5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FE2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rFonts w:eastAsia="Calibri"/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t>Hệ vận động ở người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A85C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9FD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0EAB" w14:textId="15361309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9C3F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0CD4" w14:textId="5DC2CCC2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093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5C7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7CC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AAA6" w14:textId="39AA8526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594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C540" w14:textId="773C5AC9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</w:tr>
      <w:tr w:rsidR="005B52DB" w:rsidRPr="004D0C44" w14:paraId="10F1E9EE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E20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t>Dinh dưỡng và tiêu hóa ở người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595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87C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0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AE33" w14:textId="442907D6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A7C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618C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130C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8F5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0B72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0FD2" w14:textId="751E7A2D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CB58" w14:textId="7E656768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</w:tr>
      <w:tr w:rsidR="005B52DB" w:rsidRPr="004D0C44" w14:paraId="38DBEE37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05B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t>Máu và hệ tuần hoàn của cơ thể người.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DE12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943" w14:textId="28D90866" w:rsidR="005B52DB" w:rsidRPr="004D0C44" w:rsidRDefault="00E52661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61C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655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789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814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C97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2B6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D41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C071" w14:textId="2D41FD98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5E2F" w14:textId="6CC6C2F4" w:rsidR="005B52DB" w:rsidRPr="004D0C44" w:rsidRDefault="00E52661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1,0</w:t>
            </w:r>
          </w:p>
        </w:tc>
      </w:tr>
      <w:tr w:rsidR="005B52DB" w:rsidRPr="004D0C44" w14:paraId="6A8799EC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63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t>Hệ hô hấp ở người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747A" w14:textId="7E3AB6C5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4482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2769" w14:textId="2D829E60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CE7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BE05" w14:textId="57AA83C3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72E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AEE9" w14:textId="438DBDFC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160F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0934" w14:textId="2FBE46D6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DBD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B488" w14:textId="6BDC4A4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 w:rsidRPr="004D0C44"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0,</w:t>
            </w:r>
            <w:r w:rsidR="003313C9"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2</w:t>
            </w:r>
            <w:r w:rsidRPr="004D0C44"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</w:tr>
      <w:tr w:rsidR="005B52DB" w:rsidRPr="004D0C44" w14:paraId="7FA950CD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EEB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t>Hệ bài tiết ở người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BA1B" w14:textId="31B054DD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519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AEA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EBC1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1AD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67C5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DD3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48FF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1317" w14:textId="54B462F3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128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8F3A" w14:textId="4D3EBB03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</w:tr>
      <w:tr w:rsidR="005B52DB" w:rsidRPr="004D0C44" w14:paraId="71CD5F49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8927" w14:textId="3CC9D168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t>Điều hòa môi trường trong của cơ thể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7C68" w14:textId="097FAB4C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501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F9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C43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5031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678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80D0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7751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2A6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924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6892" w14:textId="56F63CC7" w:rsidR="005B52DB" w:rsidRPr="004D0C44" w:rsidRDefault="003313C9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0,25</w:t>
            </w:r>
          </w:p>
        </w:tc>
      </w:tr>
      <w:tr w:rsidR="005B52DB" w:rsidRPr="004D0C44" w14:paraId="23254C27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1B2D" w14:textId="415EAF1D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t>Hệ thần kinh và các giác quan ở người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859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79A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D10B" w14:textId="070297A1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5BC0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BCE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AFF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DD4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473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A89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E872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48B6" w14:textId="1B4759C3" w:rsidR="005B52DB" w:rsidRPr="004D0C44" w:rsidRDefault="003313C9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0,25</w:t>
            </w:r>
          </w:p>
        </w:tc>
      </w:tr>
      <w:tr w:rsidR="005B52DB" w:rsidRPr="004D0C44" w14:paraId="1A8EB9E9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1A67" w14:textId="1A685C51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  <w:lastRenderedPageBreak/>
              <w:t>Hệ nội tiết ở người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CF44" w14:textId="01DB31BE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221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BE80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1A0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5D1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9147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1AA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1612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855C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E59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195D" w14:textId="48E05D7C" w:rsidR="005B52DB" w:rsidRPr="004D0C44" w:rsidRDefault="003313C9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0,25</w:t>
            </w:r>
          </w:p>
        </w:tc>
      </w:tr>
      <w:tr w:rsidR="005B52DB" w:rsidRPr="004D0C44" w14:paraId="42839216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6BAF" w14:textId="20E7814F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i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Da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hoà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05F8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F36D" w14:textId="74294942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91DC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891A" w14:textId="74FD8B68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7EB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FFC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B348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AA05" w14:textId="3DDA03AE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6BF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B18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B7F1" w14:textId="2EBB5C03" w:rsidR="005B52DB" w:rsidRPr="004D0C44" w:rsidRDefault="00E52661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1,5</w:t>
            </w:r>
          </w:p>
        </w:tc>
      </w:tr>
      <w:tr w:rsidR="005B52DB" w:rsidRPr="004D0C44" w14:paraId="5ACCB8B6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9EEF" w14:textId="32F99302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Sinh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44B" w14:textId="5110032A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398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83B5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7420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A0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1DC5" w14:textId="44FC58F3" w:rsidR="005B52DB" w:rsidRPr="004D0C44" w:rsidRDefault="003313C9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18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D29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214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6C6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432B" w14:textId="7D653551" w:rsidR="005B52DB" w:rsidRPr="004D0C44" w:rsidRDefault="00E52661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1,0</w:t>
            </w:r>
          </w:p>
        </w:tc>
      </w:tr>
      <w:tr w:rsidR="00CA0939" w:rsidRPr="004D0C44" w14:paraId="36C92978" w14:textId="77777777" w:rsidTr="0015272F">
        <w:trPr>
          <w:trHeight w:val="457"/>
          <w:jc w:val="center"/>
        </w:trPr>
        <w:tc>
          <w:tcPr>
            <w:tcW w:w="15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BA98" w14:textId="0C1F557E" w:rsidR="00CA0939" w:rsidRPr="00CA0939" w:rsidRDefault="00CA0939" w:rsidP="00CA0939">
            <w:pPr>
              <w:widowControl w:val="0"/>
              <w:spacing w:before="40" w:after="40" w:line="312" w:lineRule="auto"/>
              <w:rPr>
                <w:rFonts w:eastAsia="Calibri"/>
                <w:color w:val="000000"/>
                <w:sz w:val="26"/>
                <w:szCs w:val="26"/>
                <w:lang w:eastAsia="fr-FR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CH</w:t>
            </w:r>
            <w:r w:rsidRPr="004D0C44">
              <w:rPr>
                <w:b/>
                <w:color w:val="000000"/>
                <w:sz w:val="26"/>
                <w:szCs w:val="26"/>
              </w:rPr>
              <w:t>ƯƠNG VII</w:t>
            </w:r>
            <w:r>
              <w:rPr>
                <w:b/>
                <w:color w:val="000000"/>
                <w:sz w:val="26"/>
                <w:szCs w:val="26"/>
              </w:rPr>
              <w:t>I: SINH VẬT VÀ MÔI TRƯỜNG</w:t>
            </w:r>
          </w:p>
        </w:tc>
      </w:tr>
      <w:tr w:rsidR="00EC352A" w:rsidRPr="004D0C44" w14:paraId="252BDC83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05A2" w14:textId="7DF3BD93" w:rsidR="00EC352A" w:rsidRPr="004D0C44" w:rsidRDefault="00EC352A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Môi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tố sinh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E27A" w14:textId="74F85C65" w:rsidR="00EC352A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5F3B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060B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A2E5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0F4B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A3DC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1341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6068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4DAB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9BCB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B28E" w14:textId="2F2D7DB5" w:rsidR="00EC352A" w:rsidRPr="004D0C44" w:rsidRDefault="00E52661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0,25</w:t>
            </w:r>
          </w:p>
        </w:tc>
      </w:tr>
      <w:tr w:rsidR="00EC352A" w:rsidRPr="004D0C44" w14:paraId="4571554E" w14:textId="77777777" w:rsidTr="001F435B">
        <w:trPr>
          <w:trHeight w:val="457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9917" w14:textId="17CA3896" w:rsidR="00EC352A" w:rsidRPr="004D0C44" w:rsidRDefault="00EC352A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Quần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thể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E41E" w14:textId="43E9A1FE" w:rsidR="00EC352A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27CB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68DE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E97D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15E8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59A6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0328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E4CE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936B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4EE1" w14:textId="77777777" w:rsidR="00EC352A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F3DD" w14:textId="78106AAB" w:rsidR="00EC352A" w:rsidRPr="004D0C44" w:rsidRDefault="00E52661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0,25</w:t>
            </w:r>
          </w:p>
        </w:tc>
      </w:tr>
      <w:tr w:rsidR="005B52DB" w:rsidRPr="004D0C44" w14:paraId="75969314" w14:textId="77777777" w:rsidTr="001F435B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B32C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  <w:lang w:val="nl-NL" w:eastAsia="fr-FR"/>
              </w:rPr>
              <w:t>Số câu/ số ý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6BA2" w14:textId="71C0E410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1F16" w14:textId="6911FA6C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64C8" w14:textId="72E2277E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4C0A" w14:textId="5189E59A" w:rsidR="005B52DB" w:rsidRPr="004D0C44" w:rsidRDefault="00EC352A" w:rsidP="001F435B">
            <w:pPr>
              <w:widowControl w:val="0"/>
              <w:spacing w:before="40" w:after="40" w:line="312" w:lineRule="auto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  <w:t xml:space="preserve">      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C705" w14:textId="1804BC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C4D0" w14:textId="0FFA2A0F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40A9" w14:textId="08BEE438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014" w14:textId="0932E9C8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0C5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 w:rsidRPr="004D0C44"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F423" w14:textId="3A8CB30C" w:rsidR="005B52DB" w:rsidRPr="004D0C44" w:rsidRDefault="00EC352A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EC35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</w:pPr>
            <w:r w:rsidRPr="004D0C44">
              <w:rPr>
                <w:rFonts w:eastAsia="Calibri"/>
                <w:color w:val="000000"/>
                <w:sz w:val="26"/>
                <w:szCs w:val="26"/>
                <w:lang w:val="fr-FR" w:eastAsia="fr-FR"/>
              </w:rPr>
              <w:t>5,0</w:t>
            </w:r>
          </w:p>
        </w:tc>
      </w:tr>
      <w:tr w:rsidR="005B52DB" w:rsidRPr="004D0C44" w14:paraId="0087A918" w14:textId="77777777" w:rsidTr="001F435B">
        <w:trPr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60B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b/>
                <w:color w:val="000000"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855F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  <w:t>2,5 điểm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7F41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  <w:t>1,5 điểm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B04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D76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4D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  <w:t>5,0 điểm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E45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4D0C44">
              <w:rPr>
                <w:rFonts w:eastAsia="Calibri"/>
                <w:b/>
                <w:iCs/>
                <w:color w:val="000000"/>
                <w:sz w:val="26"/>
                <w:szCs w:val="26"/>
                <w:lang w:val="nl-NL"/>
              </w:rPr>
              <w:t>5,0đ</w:t>
            </w:r>
          </w:p>
        </w:tc>
      </w:tr>
    </w:tbl>
    <w:p w14:paraId="6F6EA102" w14:textId="77777777" w:rsidR="005B52DB" w:rsidRPr="004D0C44" w:rsidRDefault="005B52DB" w:rsidP="005B52DB">
      <w:pPr>
        <w:widowControl w:val="0"/>
        <w:spacing w:before="40" w:after="40" w:line="312" w:lineRule="auto"/>
        <w:rPr>
          <w:color w:val="000000"/>
          <w:sz w:val="26"/>
          <w:szCs w:val="26"/>
          <w:lang w:val="nl-NL"/>
        </w:rPr>
      </w:pPr>
    </w:p>
    <w:p w14:paraId="0223B8C7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2F744A4A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1B52C1DE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50E428FB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5C04FC06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46456006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6E81AAF5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7F885E9A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2DA245D6" w14:textId="77777777" w:rsidR="005B52DB" w:rsidRPr="004D0C44" w:rsidRDefault="005B52DB" w:rsidP="005B52DB">
      <w:pPr>
        <w:tabs>
          <w:tab w:val="left" w:pos="1164"/>
        </w:tabs>
        <w:ind w:right="-462"/>
        <w:rPr>
          <w:color w:val="000000"/>
          <w:sz w:val="26"/>
          <w:szCs w:val="26"/>
          <w:lang w:val="nl-NL"/>
        </w:rPr>
      </w:pPr>
    </w:p>
    <w:p w14:paraId="455E0160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</w:pPr>
    </w:p>
    <w:p w14:paraId="4267A986" w14:textId="77777777" w:rsidR="005B52DB" w:rsidRPr="004D0C44" w:rsidRDefault="005B52DB" w:rsidP="005B52DB">
      <w:pPr>
        <w:widowControl w:val="0"/>
        <w:spacing w:before="40" w:after="40" w:line="312" w:lineRule="auto"/>
        <w:rPr>
          <w:b/>
          <w:bCs/>
          <w:color w:val="000000"/>
          <w:sz w:val="26"/>
          <w:szCs w:val="26"/>
        </w:rPr>
      </w:pPr>
      <w:r w:rsidRPr="004D0C44">
        <w:rPr>
          <w:b/>
          <w:bCs/>
          <w:color w:val="000000"/>
          <w:sz w:val="26"/>
          <w:szCs w:val="26"/>
        </w:rPr>
        <w:lastRenderedPageBreak/>
        <w:t>b) B</w:t>
      </w:r>
      <w:r w:rsidRPr="004D0C44">
        <w:rPr>
          <w:b/>
          <w:bCs/>
          <w:color w:val="000000"/>
          <w:sz w:val="26"/>
          <w:szCs w:val="26"/>
          <w:lang w:val="vi-VN"/>
        </w:rPr>
        <w:t>ản đặc tả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6095"/>
        <w:gridCol w:w="992"/>
        <w:gridCol w:w="993"/>
        <w:gridCol w:w="992"/>
        <w:gridCol w:w="992"/>
      </w:tblGrid>
      <w:tr w:rsidR="005B52DB" w:rsidRPr="004D0C44" w14:paraId="4F427337" w14:textId="77777777" w:rsidTr="001F435B">
        <w:tc>
          <w:tcPr>
            <w:tcW w:w="1418" w:type="dxa"/>
            <w:vMerge w:val="restart"/>
            <w:shd w:val="clear" w:color="auto" w:fill="auto"/>
            <w:vAlign w:val="center"/>
          </w:tcPr>
          <w:p w14:paraId="1DDF57D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fr-FR"/>
              </w:rPr>
              <w:br w:type="page"/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dung</w:t>
            </w:r>
          </w:p>
        </w:tc>
        <w:tc>
          <w:tcPr>
            <w:tcW w:w="1843" w:type="dxa"/>
            <w:vMerge w:val="restart"/>
          </w:tcPr>
          <w:p w14:paraId="1C3A9F7D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0054EF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6B2F0F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D2CCAF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77031BB4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Yêu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cầu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cần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4AC931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ý TL/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hỏi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TN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9153FEE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hỏi</w:t>
            </w:r>
            <w:proofErr w:type="spellEnd"/>
          </w:p>
        </w:tc>
      </w:tr>
      <w:tr w:rsidR="005B52DB" w:rsidRPr="004D0C44" w14:paraId="4026B013" w14:textId="77777777" w:rsidTr="001F435B">
        <w:tc>
          <w:tcPr>
            <w:tcW w:w="1418" w:type="dxa"/>
            <w:vMerge/>
            <w:shd w:val="clear" w:color="auto" w:fill="auto"/>
            <w:vAlign w:val="center"/>
          </w:tcPr>
          <w:p w14:paraId="434AD215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86A45F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0A3859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14:paraId="7320633B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8BB16A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TL</w:t>
            </w:r>
          </w:p>
          <w:p w14:paraId="56220766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ý)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2B05D" w14:textId="77777777" w:rsidR="005B52DB" w:rsidRPr="004D0C44" w:rsidRDefault="005B52DB" w:rsidP="001F435B">
            <w:pPr>
              <w:widowControl w:val="0"/>
              <w:spacing w:before="40" w:after="40" w:line="312" w:lineRule="auto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TN</w:t>
            </w:r>
          </w:p>
          <w:p w14:paraId="1AB4D799" w14:textId="77777777" w:rsidR="005B52DB" w:rsidRPr="004D0C44" w:rsidRDefault="005B52DB" w:rsidP="001F435B">
            <w:pPr>
              <w:widowControl w:val="0"/>
              <w:spacing w:before="40" w:after="40" w:line="312" w:lineRule="auto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FCD25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TL</w:t>
            </w:r>
          </w:p>
          <w:p w14:paraId="272DBFA3" w14:textId="77777777" w:rsidR="005B52DB" w:rsidRPr="004D0C44" w:rsidRDefault="005B52DB" w:rsidP="001F435B">
            <w:pPr>
              <w:widowControl w:val="0"/>
              <w:spacing w:before="40" w:after="40"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D96B9" w14:textId="77777777" w:rsidR="005B52DB" w:rsidRPr="004D0C44" w:rsidRDefault="005B52DB" w:rsidP="001F435B">
            <w:pPr>
              <w:widowControl w:val="0"/>
              <w:tabs>
                <w:tab w:val="left" w:pos="1451"/>
              </w:tabs>
              <w:spacing w:before="40" w:after="40" w:line="312" w:lineRule="auto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TN</w:t>
            </w:r>
          </w:p>
          <w:p w14:paraId="072C0E21" w14:textId="77777777" w:rsidR="005B52DB" w:rsidRPr="004D0C44" w:rsidRDefault="005B52DB" w:rsidP="001F435B">
            <w:pPr>
              <w:widowControl w:val="0"/>
              <w:spacing w:before="40" w:after="40" w:line="312" w:lineRule="auto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)</w:t>
            </w:r>
          </w:p>
        </w:tc>
      </w:tr>
      <w:tr w:rsidR="005B52DB" w:rsidRPr="004D0C44" w14:paraId="7B293E1A" w14:textId="77777777" w:rsidTr="001F435B">
        <w:tc>
          <w:tcPr>
            <w:tcW w:w="1418" w:type="dxa"/>
          </w:tcPr>
          <w:p w14:paraId="273DA990" w14:textId="77777777" w:rsidR="005B52DB" w:rsidRPr="004D0C44" w:rsidRDefault="005B52DB" w:rsidP="001F435B">
            <w:pPr>
              <w:widowControl w:val="0"/>
              <w:spacing w:before="40" w:after="40" w:line="312" w:lineRule="auto"/>
              <w:ind w:left="-116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66" w:type="dxa"/>
            <w:gridSpan w:val="7"/>
            <w:shd w:val="clear" w:color="auto" w:fill="auto"/>
            <w:vAlign w:val="center"/>
          </w:tcPr>
          <w:p w14:paraId="039EB8EE" w14:textId="77777777" w:rsidR="005B52DB" w:rsidRPr="004D0C44" w:rsidRDefault="005B52DB" w:rsidP="001F435B">
            <w:pPr>
              <w:widowControl w:val="0"/>
              <w:spacing w:before="40" w:after="40" w:line="312" w:lineRule="auto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CHƯƠNG </w:t>
            </w:r>
            <w:proofErr w:type="gramStart"/>
            <w:r w:rsidRPr="004D0C44">
              <w:rPr>
                <w:b/>
                <w:bCs/>
                <w:color w:val="000000"/>
                <w:sz w:val="26"/>
                <w:szCs w:val="26"/>
              </w:rPr>
              <w:t>VII :</w:t>
            </w:r>
            <w:proofErr w:type="gram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SINH HỌC CƠ THỂ NGƯỜI</w:t>
            </w:r>
          </w:p>
        </w:tc>
      </w:tr>
      <w:tr w:rsidR="005B52DB" w:rsidRPr="004D0C44" w14:paraId="094EA7C4" w14:textId="77777777" w:rsidTr="001F435B">
        <w:tc>
          <w:tcPr>
            <w:tcW w:w="1418" w:type="dxa"/>
            <w:shd w:val="clear" w:color="auto" w:fill="auto"/>
          </w:tcPr>
          <w:p w14:paraId="78405BC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quát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843" w:type="dxa"/>
          </w:tcPr>
          <w:p w14:paraId="580D2C7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0C6FCF5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871E49E" w14:textId="77777777" w:rsidR="005B52DB" w:rsidRPr="004D0C44" w:rsidRDefault="005B52DB" w:rsidP="001F435B">
            <w:pPr>
              <w:spacing w:before="40" w:after="40" w:line="312" w:lineRule="auto"/>
              <w:jc w:val="both"/>
              <w:rPr>
                <w:rFonts w:eastAsia="Arial"/>
                <w:color w:val="000000"/>
                <w:sz w:val="26"/>
                <w:szCs w:val="26"/>
                <w:lang w:val="vi-VN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thể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45C5B1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61F4517" w14:textId="2B7ECDDD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8AA64F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BF10B63" w14:textId="04460CC2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261D660A" w14:textId="77777777" w:rsidTr="001F435B">
        <w:tc>
          <w:tcPr>
            <w:tcW w:w="1418" w:type="dxa"/>
            <w:vMerge w:val="restart"/>
            <w:shd w:val="clear" w:color="auto" w:fill="auto"/>
          </w:tcPr>
          <w:p w14:paraId="2986B2A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14:paraId="2F8100E5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phù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giữa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xương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30C2291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  <w:p w14:paraId="0396D23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4C0A8083" w14:textId="3B1335A6" w:rsidR="005B52DB" w:rsidRPr="004D0C44" w:rsidRDefault="005B52DB" w:rsidP="001F435B">
            <w:pPr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9F102D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E06B3D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22D3E3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CB9271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1B1AD179" w14:textId="77777777" w:rsidTr="001F435B">
        <w:tc>
          <w:tcPr>
            <w:tcW w:w="1418" w:type="dxa"/>
            <w:vMerge/>
            <w:shd w:val="clear" w:color="auto" w:fill="auto"/>
          </w:tcPr>
          <w:p w14:paraId="50E0487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748542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CD1E12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  <w:p w14:paraId="5AB71504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3CAE2CB8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Dựa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):</w:t>
            </w:r>
          </w:p>
          <w:p w14:paraId="081DB31F" w14:textId="456E7F37" w:rsidR="005B52DB" w:rsidRPr="00CE2647" w:rsidRDefault="005B52DB" w:rsidP="00CE2647">
            <w:pPr>
              <w:pStyle w:val="NoSpacing"/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cấu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lược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cấu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6D5B2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5C4F5AB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B58423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33F073F2" w14:textId="29615D65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2A9CE77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60680D2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2CC897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BC2C2A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  <w:p w14:paraId="09B3008D" w14:textId="413B3A19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  <w:p w14:paraId="3328E05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  <w:p w14:paraId="423234A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55A73CBD" w14:textId="77777777" w:rsidTr="001F435B">
        <w:tc>
          <w:tcPr>
            <w:tcW w:w="1418" w:type="dxa"/>
            <w:vMerge/>
            <w:shd w:val="clear" w:color="auto" w:fill="auto"/>
          </w:tcPr>
          <w:p w14:paraId="6EE2CA8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D806008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0F0D55F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</w:p>
          <w:p w14:paraId="0236556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797763F3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xương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co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khả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chịu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tải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xương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74425411" w14:textId="77777777" w:rsidR="005B52DB" w:rsidRPr="004D0C44" w:rsidRDefault="005B52DB" w:rsidP="001F435B">
            <w:pPr>
              <w:spacing w:before="40" w:after="4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Liên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đòn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bẩy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động.</w:t>
            </w:r>
          </w:p>
        </w:tc>
        <w:tc>
          <w:tcPr>
            <w:tcW w:w="992" w:type="dxa"/>
            <w:shd w:val="clear" w:color="auto" w:fill="auto"/>
          </w:tcPr>
          <w:p w14:paraId="2FA00B9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29E9334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72606CE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783EB26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84F2D8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3093581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FA7F481" w14:textId="64BC6BC2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095BB38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E034AD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F5BCDA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7FEEA4C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0133C62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3A457CA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6CB7B7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74B778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534D826" w14:textId="2AF71A65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  <w:p w14:paraId="1754F17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  <w:p w14:paraId="30BF220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  <w:p w14:paraId="2F89B6F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  <w:p w14:paraId="513E148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775BB796" w14:textId="77777777" w:rsidTr="001F435B">
        <w:tc>
          <w:tcPr>
            <w:tcW w:w="1418" w:type="dxa"/>
            <w:vMerge w:val="restart"/>
            <w:shd w:val="clear" w:color="auto" w:fill="auto"/>
          </w:tcPr>
          <w:p w14:paraId="0BD1FE7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121D0DD4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2.Bảo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A840A0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  <w:p w14:paraId="74C42652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23FEFCB8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hại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loãng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xương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7E3B38F8" w14:textId="5324CA37" w:rsidR="005B52DB" w:rsidRPr="004D0C44" w:rsidRDefault="005B52DB" w:rsidP="00CE2647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tật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410583A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B982D0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804487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75C34A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753F0517" w14:textId="77777777" w:rsidTr="001F435B">
        <w:tc>
          <w:tcPr>
            <w:tcW w:w="1418" w:type="dxa"/>
            <w:vMerge/>
            <w:shd w:val="clear" w:color="auto" w:fill="auto"/>
          </w:tcPr>
          <w:p w14:paraId="149EF10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092476E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6CB1A47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  <w:p w14:paraId="68BC1565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5FCFA5D5" w14:textId="1A7344D8" w:rsidR="005B52DB" w:rsidRPr="00CE2647" w:rsidRDefault="005B52DB" w:rsidP="00CE2647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ví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vẹo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cột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). </w:t>
            </w:r>
          </w:p>
        </w:tc>
        <w:tc>
          <w:tcPr>
            <w:tcW w:w="992" w:type="dxa"/>
            <w:shd w:val="clear" w:color="auto" w:fill="auto"/>
          </w:tcPr>
          <w:p w14:paraId="3C19C9D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4617222" w14:textId="7BC6D2BC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964563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94B9FD2" w14:textId="54FDD85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6B33A197" w14:textId="77777777" w:rsidTr="001F435B">
        <w:tc>
          <w:tcPr>
            <w:tcW w:w="1418" w:type="dxa"/>
            <w:vMerge/>
            <w:shd w:val="clear" w:color="auto" w:fill="auto"/>
          </w:tcPr>
          <w:p w14:paraId="0DB3405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0B7FC2F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D5261DB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</w:p>
          <w:p w14:paraId="7C80CCA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7438D293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băng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bó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gãy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xương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</w:p>
          <w:p w14:paraId="42F3476A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mắc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dân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cư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A078AA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E5EAD5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12BB9F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589314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119DBE7C" w14:textId="77777777" w:rsidTr="001F435B">
        <w:tc>
          <w:tcPr>
            <w:tcW w:w="1418" w:type="dxa"/>
            <w:vMerge/>
            <w:shd w:val="clear" w:color="auto" w:fill="auto"/>
          </w:tcPr>
          <w:p w14:paraId="36CB1E4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295596E2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3. </w:t>
            </w: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Vai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trò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dục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thao</w:t>
            </w:r>
            <w:proofErr w:type="spellEnd"/>
          </w:p>
          <w:p w14:paraId="538A3710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86F4E48" w14:textId="77777777" w:rsidR="005B52DB" w:rsidRPr="004D0C44" w:rsidRDefault="005B52DB" w:rsidP="001F435B">
            <w:pPr>
              <w:pStyle w:val="NoSpacing"/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  <w:p w14:paraId="611B0874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21EAEDFD" w14:textId="2F95A1F7" w:rsidR="005B52DB" w:rsidRPr="00CE2647" w:rsidRDefault="005B52DB" w:rsidP="00CE2647">
            <w:pPr>
              <w:pStyle w:val="NoSpacing"/>
              <w:spacing w:before="40" w:after="4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thao</w:t>
            </w:r>
            <w:proofErr w:type="spellEnd"/>
            <w:r w:rsidRPr="004D0C4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CB8CCB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8925F1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2571B0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2B47FF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5340C8A0" w14:textId="77777777" w:rsidTr="001F435B">
        <w:tc>
          <w:tcPr>
            <w:tcW w:w="1418" w:type="dxa"/>
            <w:vMerge w:val="restart"/>
            <w:shd w:val="clear" w:color="auto" w:fill="auto"/>
          </w:tcPr>
          <w:p w14:paraId="6BA164D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9A6D5D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0656582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  <w:p w14:paraId="4CF3D0A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4098080F" w14:textId="77777777" w:rsidR="005B52DB" w:rsidRPr="004D0C44" w:rsidRDefault="005B52DB" w:rsidP="001F435B">
            <w:pPr>
              <w:spacing w:before="40" w:after="40" w:line="312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thao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phù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nhằm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nâng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và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2379FF9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A4E288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375AE7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4B3DD6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4E3DDFA9" w14:textId="77777777" w:rsidTr="001F435B">
        <w:tc>
          <w:tcPr>
            <w:tcW w:w="1418" w:type="dxa"/>
            <w:vMerge/>
            <w:shd w:val="clear" w:color="auto" w:fill="auto"/>
          </w:tcPr>
          <w:p w14:paraId="775D7BA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85E04EB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4.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Sức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khoẻ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đường</w:t>
            </w:r>
            <w:proofErr w:type="spellEnd"/>
          </w:p>
          <w:p w14:paraId="29EF956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7431E5A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  <w:p w14:paraId="14F05AA9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63D2B173" w14:textId="77777777" w:rsidR="005B52DB" w:rsidRPr="004D0C44" w:rsidRDefault="005B52DB" w:rsidP="001F435B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EE817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CEA63C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7030BE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AEBAC4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3B36E3AC" w14:textId="77777777" w:rsidTr="001F435B">
        <w:tc>
          <w:tcPr>
            <w:tcW w:w="1418" w:type="dxa"/>
            <w:vMerge w:val="restart"/>
            <w:shd w:val="clear" w:color="auto" w:fill="auto"/>
          </w:tcPr>
          <w:p w14:paraId="36BA407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Dinh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dưỡng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</w:tcPr>
          <w:p w14:paraId="2249036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phù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giữa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6147A41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3AA308C6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1B9462C2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269D6340" w14:textId="77777777" w:rsidR="005B52DB" w:rsidRPr="004D0C44" w:rsidRDefault="005B52DB" w:rsidP="001F435B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Quan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cả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hệ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EF55F9E" w14:textId="370FFF6D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6623AA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170845D" w14:textId="36CED00B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492B50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77CA1A89" w14:textId="77777777" w:rsidTr="001F435B">
        <w:tc>
          <w:tcPr>
            <w:tcW w:w="1418" w:type="dxa"/>
            <w:vMerge/>
            <w:shd w:val="clear" w:color="auto" w:fill="auto"/>
          </w:tcPr>
          <w:p w14:paraId="43C8FE2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10CAC84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2.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dinh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lastRenderedPageBreak/>
              <w:t>dưỡng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7228C7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lastRenderedPageBreak/>
              <w:t>Nhận biết</w:t>
            </w:r>
          </w:p>
          <w:p w14:paraId="0C934418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08A8127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32D9B048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mối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678EBE0D" w14:textId="2323CDA9" w:rsidR="005B52DB" w:rsidRPr="00CE2647" w:rsidRDefault="005B52DB" w:rsidP="00CE2647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khẩu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ăn</w:t>
            </w: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A1DDB8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67CA07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624D2D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DB870B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2296D91E" w14:textId="77777777" w:rsidTr="001F435B">
        <w:tc>
          <w:tcPr>
            <w:tcW w:w="1418" w:type="dxa"/>
            <w:vMerge/>
            <w:shd w:val="clear" w:color="auto" w:fill="auto"/>
          </w:tcPr>
          <w:p w14:paraId="1F69011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A5BAAF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9BBB1B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  <w:p w14:paraId="409E3C82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1490BF61" w14:textId="148A9286" w:rsidR="005B52DB" w:rsidRPr="004D0C44" w:rsidRDefault="005B52DB" w:rsidP="00CE2647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tuổi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100A960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12B31D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123B2A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189E80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3CD8D816" w14:textId="77777777" w:rsidTr="001F435B">
        <w:tc>
          <w:tcPr>
            <w:tcW w:w="1418" w:type="dxa"/>
            <w:vMerge/>
            <w:shd w:val="clear" w:color="auto" w:fill="auto"/>
          </w:tcPr>
          <w:p w14:paraId="10140A7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BE1A5B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A068EA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06E5B70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35ABF943" w14:textId="77777777" w:rsidR="005B52DB" w:rsidRPr="004D0C44" w:rsidRDefault="005B52DB" w:rsidP="001F435B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86582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9EFCD3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F9FBD8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E3686A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3702180B" w14:textId="77777777" w:rsidTr="001F435B">
        <w:tc>
          <w:tcPr>
            <w:tcW w:w="1418" w:type="dxa"/>
            <w:vMerge w:val="restart"/>
            <w:shd w:val="clear" w:color="auto" w:fill="auto"/>
          </w:tcPr>
          <w:p w14:paraId="65E6A3F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C2D7B72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3. </w:t>
            </w: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Bảo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7E5A52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FFD6964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  <w:p w14:paraId="57C0D8D9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27E40EB7" w14:textId="7D613065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răng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miệng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ruột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...). </w:t>
            </w:r>
          </w:p>
        </w:tc>
        <w:tc>
          <w:tcPr>
            <w:tcW w:w="992" w:type="dxa"/>
            <w:shd w:val="clear" w:color="auto" w:fill="auto"/>
          </w:tcPr>
          <w:p w14:paraId="73153E9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10E5AC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EBE5CB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7F8989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460FEF2B" w14:textId="77777777" w:rsidTr="001F435B">
        <w:tc>
          <w:tcPr>
            <w:tcW w:w="1418" w:type="dxa"/>
            <w:vMerge/>
            <w:shd w:val="clear" w:color="auto" w:fill="auto"/>
          </w:tcPr>
          <w:p w14:paraId="6661334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9F8864E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E452692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  <w:p w14:paraId="0DE5666A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3496ACE7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73DCD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EEB92B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E6897A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D8EB05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6E1BC8E7" w14:textId="77777777" w:rsidTr="001F435B">
        <w:tc>
          <w:tcPr>
            <w:tcW w:w="1418" w:type="dxa"/>
            <w:vMerge/>
            <w:shd w:val="clear" w:color="auto" w:fill="auto"/>
          </w:tcPr>
          <w:p w14:paraId="6C571E3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652FC6ED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4. </w:t>
            </w:r>
            <w:proofErr w:type="gramStart"/>
            <w:r w:rsidRPr="004D0C44">
              <w:rPr>
                <w:b/>
                <w:bCs/>
                <w:color w:val="000000"/>
                <w:sz w:val="26"/>
                <w:szCs w:val="26"/>
              </w:rPr>
              <w:t>An</w:t>
            </w:r>
            <w:proofErr w:type="gram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EF57E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</w:p>
          <w:p w14:paraId="1D0CF32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14D98AF8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14:paraId="78B51778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mất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; </w:t>
            </w:r>
          </w:p>
          <w:p w14:paraId="32D11A02" w14:textId="23292AF1" w:rsidR="005B52DB" w:rsidRPr="00CE2647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mất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thực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; </w:t>
            </w:r>
          </w:p>
        </w:tc>
        <w:tc>
          <w:tcPr>
            <w:tcW w:w="992" w:type="dxa"/>
            <w:shd w:val="clear" w:color="auto" w:fill="auto"/>
          </w:tcPr>
          <w:p w14:paraId="1ADF7B7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A91768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97CE62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795EFC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5F142EDF" w14:textId="77777777" w:rsidTr="001F435B">
        <w:tc>
          <w:tcPr>
            <w:tcW w:w="1418" w:type="dxa"/>
            <w:vMerge/>
            <w:shd w:val="clear" w:color="auto" w:fill="auto"/>
          </w:tcPr>
          <w:p w14:paraId="3AF7478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B8082A0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C2019E1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  <w:p w14:paraId="068D99D8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0153A36D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yếu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ngộ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00B149A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2C63DA06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/>
                <w:sz w:val="26"/>
                <w:szCs w:val="26"/>
                <w:lang w:val="vi-VN"/>
              </w:rPr>
              <w:t>.</w:t>
            </w:r>
            <w:r w:rsidRPr="004D0C44">
              <w:rPr>
                <w:color w:val="000000"/>
                <w:sz w:val="26"/>
                <w:szCs w:val="26"/>
              </w:rPr>
              <w:t xml:space="preserve"> </w:t>
            </w:r>
          </w:p>
          <w:p w14:paraId="2F3C9312" w14:textId="6829B59D" w:rsidR="005B52DB" w:rsidRPr="00CE2647" w:rsidRDefault="005B52DB" w:rsidP="00CE2647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mất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chống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này. </w:t>
            </w:r>
          </w:p>
        </w:tc>
        <w:tc>
          <w:tcPr>
            <w:tcW w:w="992" w:type="dxa"/>
            <w:shd w:val="clear" w:color="auto" w:fill="auto"/>
          </w:tcPr>
          <w:p w14:paraId="41E2F85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B5EC95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E5DC2C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E0709E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0F85CBEB" w14:textId="77777777" w:rsidTr="001F435B">
        <w:tc>
          <w:tcPr>
            <w:tcW w:w="1418" w:type="dxa"/>
            <w:vMerge/>
            <w:shd w:val="clear" w:color="auto" w:fill="auto"/>
          </w:tcPr>
          <w:p w14:paraId="24570B3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A54F2AD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7EEA033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>:</w:t>
            </w:r>
          </w:p>
          <w:p w14:paraId="4884BE10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277C371E" w14:textId="77777777" w:rsidR="005B52DB" w:rsidRPr="004D0C44" w:rsidRDefault="005B52DB" w:rsidP="001F435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biện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lựa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uống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635B426D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nhãn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bao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bì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phù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3F104935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sâu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răng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0C44">
              <w:rPr>
                <w:color w:val="000000"/>
                <w:sz w:val="26"/>
                <w:szCs w:val="26"/>
              </w:rPr>
              <w:t>dày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,...</w:t>
            </w:r>
            <w:proofErr w:type="gramEnd"/>
            <w:r w:rsidRPr="004D0C44"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6ED5488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74C277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F9260D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D99C77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2CB41494" w14:textId="77777777" w:rsidTr="001F435B">
        <w:tc>
          <w:tcPr>
            <w:tcW w:w="1418" w:type="dxa"/>
            <w:vMerge w:val="restart"/>
            <w:shd w:val="clear" w:color="auto" w:fill="auto"/>
          </w:tcPr>
          <w:p w14:paraId="1AECA5F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843" w:type="dxa"/>
            <w:vMerge w:val="restart"/>
          </w:tcPr>
          <w:p w14:paraId="03A7423C" w14:textId="77777777" w:rsidR="005B52DB" w:rsidRPr="004D0C44" w:rsidRDefault="005B52DB" w:rsidP="001F435B">
            <w:pPr>
              <w:spacing w:before="40" w:after="40" w:line="312" w:lineRule="auto"/>
              <w:ind w:right="54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phù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giữa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2A49AF0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FD8CA4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</w:p>
          <w:p w14:paraId="7AD588A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6CE8F7C3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4075E68E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4952B410" w14:textId="290CB934" w:rsidR="005B52DB" w:rsidRPr="00CE2647" w:rsidRDefault="005B52DB" w:rsidP="00CE2647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hồng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huyết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04D29D3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EE5DA7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72FAC365" w14:textId="54B37F28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926F46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67BC17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54B9606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66B3FA0D" w14:textId="23E56713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18CAC2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362F9F08" w14:textId="77777777" w:rsidTr="001F435B">
        <w:tc>
          <w:tcPr>
            <w:tcW w:w="1418" w:type="dxa"/>
            <w:vMerge/>
            <w:shd w:val="clear" w:color="auto" w:fill="auto"/>
          </w:tcPr>
          <w:p w14:paraId="13863A2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F71891E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1A5F80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3729CE62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59DF6043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Quan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697CE24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cả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77027664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tiễn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  <w:lang w:val="vi-VN"/>
              </w:rPr>
              <w:t>).</w:t>
            </w:r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D0C44">
              <w:rPr>
                <w:color w:val="000000"/>
                <w:sz w:val="26"/>
                <w:szCs w:val="26"/>
                <w:lang w:val="vi-VN"/>
              </w:rPr>
              <w:lastRenderedPageBreak/>
              <w:t>Nêu được ý nghĩa của truyền máu, cho máu và tuyên truyền cho người khác cùng tham gia phong trào hiến máu nhân đạo.</w:t>
            </w:r>
          </w:p>
        </w:tc>
        <w:tc>
          <w:tcPr>
            <w:tcW w:w="992" w:type="dxa"/>
            <w:shd w:val="clear" w:color="auto" w:fill="auto"/>
          </w:tcPr>
          <w:p w14:paraId="3484D30A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6A0F215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7740C7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A0ED5D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175904D7" w14:textId="77777777" w:rsidTr="001F435B">
        <w:tc>
          <w:tcPr>
            <w:tcW w:w="1418" w:type="dxa"/>
            <w:vMerge w:val="restart"/>
            <w:shd w:val="clear" w:color="auto" w:fill="auto"/>
          </w:tcPr>
          <w:p w14:paraId="5BF4D9A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B4E12FC" w14:textId="77777777" w:rsidR="005B52DB" w:rsidRPr="004D0C44" w:rsidRDefault="005B52DB" w:rsidP="001F435B">
            <w:pPr>
              <w:spacing w:before="40" w:after="40" w:line="312" w:lineRule="auto"/>
              <w:ind w:right="54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2. </w:t>
            </w: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Bảo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phổ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biến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D3B4668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608DD19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  <w:r w:rsidRPr="004D0C44">
              <w:rPr>
                <w:b/>
                <w:color w:val="000000"/>
                <w:sz w:val="26"/>
                <w:szCs w:val="26"/>
              </w:rPr>
              <w:t>:</w:t>
            </w:r>
          </w:p>
          <w:p w14:paraId="5D16CF56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2874964A" w14:textId="055500CF" w:rsidR="005B52DB" w:rsidRPr="00CE2647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1BB652ED" w14:textId="593E8F36" w:rsidR="005B52DB" w:rsidRPr="004D0C44" w:rsidRDefault="008B12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C9810D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0CB9BB1" w14:textId="38B2BE99" w:rsidR="005B52DB" w:rsidRPr="004D0C44" w:rsidRDefault="008B12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C20</w:t>
            </w:r>
          </w:p>
        </w:tc>
        <w:tc>
          <w:tcPr>
            <w:tcW w:w="992" w:type="dxa"/>
            <w:shd w:val="clear" w:color="auto" w:fill="auto"/>
          </w:tcPr>
          <w:p w14:paraId="0E20B1F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609D23A8" w14:textId="77777777" w:rsidTr="001F435B">
        <w:tc>
          <w:tcPr>
            <w:tcW w:w="1418" w:type="dxa"/>
            <w:vMerge/>
            <w:shd w:val="clear" w:color="auto" w:fill="auto"/>
          </w:tcPr>
          <w:p w14:paraId="4D1B5BF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DA4AF03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1DABF1D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5FE277C7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0E19E8A2" w14:textId="77777777" w:rsidR="005B52DB" w:rsidRPr="004D0C44" w:rsidRDefault="005B52DB" w:rsidP="001F435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41AD6662" w14:textId="43C8B1AD" w:rsidR="005B52DB" w:rsidRPr="00CE2647" w:rsidRDefault="005B52DB" w:rsidP="00CE2647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43D935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94982D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42D219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26F3DA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08886489" w14:textId="77777777" w:rsidTr="001F435B">
        <w:tc>
          <w:tcPr>
            <w:tcW w:w="1418" w:type="dxa"/>
            <w:vMerge/>
            <w:shd w:val="clear" w:color="auto" w:fill="auto"/>
          </w:tcPr>
          <w:p w14:paraId="076DC4C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92259CA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5DB51E7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>:</w:t>
            </w:r>
          </w:p>
          <w:p w14:paraId="59E1FB9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4D7E70B4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huống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giả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chảy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tai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quỵ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bó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chảy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06B68BDA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huyết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241FD13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trào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hiến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AAB69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72CEB1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142EE6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FBFB4D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3776C1E9" w14:textId="77777777" w:rsidTr="001F435B">
        <w:tc>
          <w:tcPr>
            <w:tcW w:w="1418" w:type="dxa"/>
            <w:vMerge/>
            <w:shd w:val="clear" w:color="auto" w:fill="auto"/>
          </w:tcPr>
          <w:p w14:paraId="73858E7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65B876DA" w14:textId="77777777" w:rsidR="005B52DB" w:rsidRPr="004D0C44" w:rsidRDefault="005B52DB" w:rsidP="001F435B">
            <w:pPr>
              <w:spacing w:before="40" w:after="40" w:line="312" w:lineRule="auto"/>
              <w:ind w:right="54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3.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Miễn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kháng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nguyên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</w:p>
          <w:p w14:paraId="70B4656E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kháng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; vaccine  </w:t>
            </w:r>
          </w:p>
        </w:tc>
        <w:tc>
          <w:tcPr>
            <w:tcW w:w="1559" w:type="dxa"/>
            <w:shd w:val="clear" w:color="auto" w:fill="auto"/>
          </w:tcPr>
          <w:p w14:paraId="53A41DCD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  <w:r w:rsidRPr="004D0C44">
              <w:rPr>
                <w:b/>
                <w:color w:val="000000"/>
                <w:sz w:val="26"/>
                <w:szCs w:val="26"/>
              </w:rPr>
              <w:t>:</w:t>
            </w:r>
            <w:r w:rsidRPr="004D0C44">
              <w:rPr>
                <w:color w:val="000000"/>
                <w:sz w:val="26"/>
                <w:szCs w:val="26"/>
              </w:rPr>
              <w:t xml:space="preserve"> </w:t>
            </w:r>
          </w:p>
          <w:p w14:paraId="5A183097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6D0CF901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miễn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4D7197AD" w14:textId="15C1B851" w:rsidR="005B52DB" w:rsidRPr="00CE2647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vaccine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vacxin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tiêm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vaccine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phòng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19D4A16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D402F2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25CC87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C84A33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3922CDE7" w14:textId="77777777" w:rsidTr="001F435B">
        <w:tc>
          <w:tcPr>
            <w:tcW w:w="1418" w:type="dxa"/>
            <w:vMerge/>
            <w:shd w:val="clear" w:color="auto" w:fill="auto"/>
          </w:tcPr>
          <w:p w14:paraId="61F9D96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915B1B0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04E770A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  <w:r w:rsidRPr="004D0C44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D39AD20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68B36D14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Dựa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miễn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466C8AE8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4D0C4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sao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môi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khuẩn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nhưng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vẫn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khoẻ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14:paraId="4D19BCA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F67FCE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35D413F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B9CCAF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3DDF9B28" w14:textId="77777777" w:rsidTr="001F435B">
        <w:trPr>
          <w:trHeight w:val="985"/>
        </w:trPr>
        <w:tc>
          <w:tcPr>
            <w:tcW w:w="1418" w:type="dxa"/>
            <w:vMerge w:val="restart"/>
            <w:shd w:val="clear" w:color="auto" w:fill="auto"/>
          </w:tcPr>
          <w:p w14:paraId="0741F9E7" w14:textId="77777777" w:rsidR="005B52DB" w:rsidRPr="004D0C44" w:rsidRDefault="005B52DB" w:rsidP="001F435B">
            <w:pPr>
              <w:spacing w:before="40" w:after="40" w:line="312" w:lineRule="auto"/>
              <w:ind w:right="54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lastRenderedPageBreak/>
              <w:t>Hệ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091CC46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2FA645DB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phù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giữa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D2B821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  <w:r w:rsidRPr="004D0C44">
              <w:rPr>
                <w:color w:val="000000"/>
                <w:sz w:val="26"/>
                <w:szCs w:val="26"/>
              </w:rPr>
              <w:t xml:space="preserve"> </w:t>
            </w:r>
          </w:p>
          <w:p w14:paraId="66EE8E19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68CE3331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498EBE0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41D33F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F5E61C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2D9856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77E1B4B2" w14:textId="77777777" w:rsidTr="001F435B">
        <w:tc>
          <w:tcPr>
            <w:tcW w:w="1418" w:type="dxa"/>
            <w:vMerge/>
            <w:shd w:val="clear" w:color="auto" w:fill="auto"/>
          </w:tcPr>
          <w:p w14:paraId="46502619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BD25B63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0089153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  <w:p w14:paraId="03BBE503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5A4D5EF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cả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6541BA8B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Quan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59E4DE6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51F3D8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A876C9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85E61F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495FADEF" w14:textId="77777777" w:rsidTr="001F435B">
        <w:tc>
          <w:tcPr>
            <w:tcW w:w="1418" w:type="dxa"/>
            <w:vMerge/>
            <w:shd w:val="clear" w:color="auto" w:fill="auto"/>
          </w:tcPr>
          <w:p w14:paraId="28DDFAB0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66E70CAC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2. </w:t>
            </w: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Bảo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DE216A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</w:p>
          <w:p w14:paraId="0CB4ADD0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0A7CB0EC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phổi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tránh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6C9C1597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AF5231D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950E0A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EC8688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507743CF" w14:textId="77777777" w:rsidTr="001F435B">
        <w:tc>
          <w:tcPr>
            <w:tcW w:w="1418" w:type="dxa"/>
            <w:vMerge/>
            <w:shd w:val="clear" w:color="auto" w:fill="auto"/>
          </w:tcPr>
          <w:p w14:paraId="76A072F4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466DF46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99031CE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  <w:p w14:paraId="2BD3A093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70C4013D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nhiễm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khí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hô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707932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7E64CB4" w14:textId="026B846D" w:rsidR="005B52DB" w:rsidRPr="004D0C44" w:rsidRDefault="000E4C36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919718E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026181A" w14:textId="2A177653" w:rsidR="005B52DB" w:rsidRPr="004D0C44" w:rsidRDefault="000E4C36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C9</w:t>
            </w:r>
          </w:p>
        </w:tc>
      </w:tr>
      <w:tr w:rsidR="005B52DB" w:rsidRPr="004D0C44" w14:paraId="591600BE" w14:textId="77777777" w:rsidTr="001F435B">
        <w:tc>
          <w:tcPr>
            <w:tcW w:w="1418" w:type="dxa"/>
            <w:vMerge/>
            <w:shd w:val="clear" w:color="auto" w:fill="auto"/>
          </w:tcPr>
          <w:p w14:paraId="0A71360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432FDB1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33B43E6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contextualSpacing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  <w:p w14:paraId="33A884CE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62FB99CB" w14:textId="77777777" w:rsidR="005B52DB" w:rsidRPr="004D0C44" w:rsidRDefault="005B52DB" w:rsidP="001F435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và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947DB1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4AD9D43" w14:textId="50AB1298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376CFE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011E1F3" w14:textId="502D3E0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B52DB" w:rsidRPr="004D0C44" w14:paraId="5292FC8C" w14:textId="77777777" w:rsidTr="001F435B">
        <w:tc>
          <w:tcPr>
            <w:tcW w:w="1418" w:type="dxa"/>
            <w:vMerge/>
            <w:shd w:val="clear" w:color="auto" w:fill="auto"/>
          </w:tcPr>
          <w:p w14:paraId="3C274E38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AF081FA" w14:textId="77777777" w:rsidR="005B52DB" w:rsidRPr="004D0C44" w:rsidRDefault="005B52D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7B7202D" w14:textId="77777777" w:rsidR="005B52DB" w:rsidRPr="004D0C44" w:rsidRDefault="005B52DB" w:rsidP="001F435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</w:p>
          <w:p w14:paraId="175A1559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75F1B73E" w14:textId="77777777" w:rsidR="005B52DB" w:rsidRPr="004D0C44" w:rsidRDefault="005B52DB" w:rsidP="001F435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đuối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50FC367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Tranh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hút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thuốc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doanh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thuốc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58C82640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phích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hút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thuốc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  <w:p w14:paraId="11704B4E" w14:textId="77777777" w:rsidR="005B52DB" w:rsidRPr="004D0C44" w:rsidRDefault="005B52DB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tránh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C05B1F3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1887D1D" w14:textId="0E642314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0C34801B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5523329F" w14:textId="25A9D170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259DB0C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C353AAC" w14:textId="763D386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71188DC1" w14:textId="77777777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56032AEF" w14:textId="3F193833" w:rsidR="005B52DB" w:rsidRPr="004D0C44" w:rsidRDefault="005B52D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2BD8" w:rsidRPr="004D0C44" w14:paraId="4089265E" w14:textId="77777777" w:rsidTr="001F435B">
        <w:tc>
          <w:tcPr>
            <w:tcW w:w="1418" w:type="dxa"/>
            <w:vMerge w:val="restart"/>
            <w:shd w:val="clear" w:color="auto" w:fill="auto"/>
          </w:tcPr>
          <w:p w14:paraId="6BEF6C03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tiết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843" w:type="dxa"/>
            <w:vMerge w:val="restart"/>
          </w:tcPr>
          <w:p w14:paraId="5B0F912B" w14:textId="77777777" w:rsidR="006B2BD8" w:rsidRPr="004D0C44" w:rsidRDefault="006B2BD8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1. </w:t>
            </w: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4115FA" w14:textId="7777777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  <w:r w:rsidRPr="004D0C44">
              <w:rPr>
                <w:color w:val="000000"/>
                <w:sz w:val="26"/>
                <w:szCs w:val="26"/>
              </w:rPr>
              <w:t xml:space="preserve"> </w:t>
            </w:r>
          </w:p>
          <w:p w14:paraId="7EF52595" w14:textId="7777777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1DAFB872" w14:textId="77777777" w:rsidR="006B2BD8" w:rsidRPr="004D0C44" w:rsidRDefault="006B2BD8" w:rsidP="001F435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7943B5DE" w14:textId="77777777" w:rsidR="006B2BD8" w:rsidRPr="004D0C44" w:rsidRDefault="006B2BD8" w:rsidP="001F435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Dựa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phận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thận</w:t>
            </w:r>
            <w:proofErr w:type="spellEnd"/>
            <w:r w:rsidRPr="004D0C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5A4F84A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4D6056E" w14:textId="458DD5FE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19AF891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13EC7F0" w14:textId="08684A6D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2BD8" w:rsidRPr="004D0C44" w14:paraId="1C92BEF4" w14:textId="77777777" w:rsidTr="001F435B">
        <w:tc>
          <w:tcPr>
            <w:tcW w:w="1418" w:type="dxa"/>
            <w:vMerge/>
            <w:shd w:val="clear" w:color="auto" w:fill="auto"/>
          </w:tcPr>
          <w:p w14:paraId="6891B85E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95ACE48" w14:textId="77777777" w:rsidR="006B2BD8" w:rsidRPr="004D0C44" w:rsidRDefault="006B2BD8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BA87BB7" w14:textId="7777777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>Thông hiểu</w:t>
            </w:r>
          </w:p>
          <w:p w14:paraId="399F1A56" w14:textId="7777777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27C21CA7" w14:textId="7777777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Dựa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  <w:p w14:paraId="5CD1EA1D" w14:textId="12FD2380" w:rsidR="006B2BD8" w:rsidRPr="004D0C44" w:rsidRDefault="002708D7" w:rsidP="001F435B">
            <w:pPr>
              <w:tabs>
                <w:tab w:val="left" w:pos="206"/>
              </w:tabs>
              <w:spacing w:before="40" w:after="40" w:line="31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bày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B2BD8"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="006B2BD8" w:rsidRPr="004D0C44">
              <w:rPr>
                <w:color w:val="000000"/>
                <w:sz w:val="26"/>
                <w:szCs w:val="26"/>
              </w:rPr>
              <w:t xml:space="preserve"> bài tiết.</w:t>
            </w:r>
          </w:p>
        </w:tc>
        <w:tc>
          <w:tcPr>
            <w:tcW w:w="992" w:type="dxa"/>
            <w:shd w:val="clear" w:color="auto" w:fill="auto"/>
          </w:tcPr>
          <w:p w14:paraId="7C0F4441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7FB688D" w14:textId="77777777" w:rsidR="002708D7" w:rsidRDefault="002708D7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3C1AB45C" w14:textId="77777777" w:rsidR="002708D7" w:rsidRDefault="002708D7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70BA7D21" w14:textId="66CAFD4D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D5F3D38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D7AD3E0" w14:textId="77777777" w:rsidR="006B2BD8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9CF15EC" w14:textId="77777777" w:rsidR="002708D7" w:rsidRDefault="002708D7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09BC6C48" w14:textId="4FE3C492" w:rsidR="002708D7" w:rsidRPr="004D0C44" w:rsidRDefault="002708D7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2BD8" w:rsidRPr="004D0C44" w14:paraId="38F3DB4B" w14:textId="77777777" w:rsidTr="001F435B">
        <w:tc>
          <w:tcPr>
            <w:tcW w:w="1418" w:type="dxa"/>
            <w:vMerge/>
            <w:shd w:val="clear" w:color="auto" w:fill="auto"/>
          </w:tcPr>
          <w:p w14:paraId="44B46457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77A454E" w14:textId="77777777" w:rsidR="006B2BD8" w:rsidRPr="004D0C44" w:rsidRDefault="006B2BD8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2. </w:t>
            </w:r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Bảo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C1AA2A" w14:textId="7777777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  <w:p w14:paraId="08A9C528" w14:textId="7777777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14:paraId="58E61408" w14:textId="646BC717" w:rsidR="006B2BD8" w:rsidRPr="004D0C44" w:rsidRDefault="006B2BD8" w:rsidP="00CE2647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/>
                <w:sz w:val="26"/>
                <w:szCs w:val="26"/>
              </w:rPr>
              <w:t>khoẻ</w:t>
            </w:r>
            <w:proofErr w:type="spellEnd"/>
            <w:r w:rsidRPr="004D0C44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0D9B5B3D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C07EEF5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766DE87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073E3B8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2BD8" w:rsidRPr="004D0C44" w14:paraId="3B4A90FA" w14:textId="77777777" w:rsidTr="001F435B">
        <w:tc>
          <w:tcPr>
            <w:tcW w:w="1418" w:type="dxa"/>
            <w:shd w:val="clear" w:color="auto" w:fill="auto"/>
          </w:tcPr>
          <w:p w14:paraId="6A1620F5" w14:textId="4F9D9465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hoà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843" w:type="dxa"/>
          </w:tcPr>
          <w:p w14:paraId="6DFB3CAE" w14:textId="3A741789" w:rsidR="006B2BD8" w:rsidRPr="004D0C44" w:rsidRDefault="006B2BD8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Khái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niệm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môi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trường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trong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A53CBB5" w14:textId="2580A4C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BBAB931" w14:textId="3ABC7FDB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55F6FDC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9530357" w14:textId="4E53BA90" w:rsidR="006B2BD8" w:rsidRPr="004D0C44" w:rsidRDefault="00B67CC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0B41830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810E5BE" w14:textId="4E082785" w:rsidR="006B2BD8" w:rsidRPr="004D0C44" w:rsidRDefault="00B67CC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C10</w:t>
            </w:r>
          </w:p>
        </w:tc>
      </w:tr>
      <w:tr w:rsidR="006B2BD8" w:rsidRPr="004D0C44" w14:paraId="36267E77" w14:textId="77777777" w:rsidTr="001F435B">
        <w:tc>
          <w:tcPr>
            <w:tcW w:w="1418" w:type="dxa"/>
            <w:vMerge w:val="restart"/>
            <w:shd w:val="clear" w:color="auto" w:fill="auto"/>
          </w:tcPr>
          <w:p w14:paraId="216BC549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3E7C58A9" w14:textId="175656C0" w:rsidR="006B2BD8" w:rsidRPr="004D0C44" w:rsidRDefault="006B2BD8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2. </w:t>
            </w:r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Duy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trì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ổn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43622EC0" w14:textId="2FCD651C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1B867C2" w14:textId="4CC9F8F1" w:rsidR="006B2BD8" w:rsidRPr="004D0C44" w:rsidRDefault="006B2BD8" w:rsidP="006B2BD8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28A8500C" w14:textId="7C04EFAD" w:rsidR="006B2BD8" w:rsidRPr="00CE2647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ổn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nồng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glucose,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nồng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muối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urea, uric acid, pH). </w:t>
            </w:r>
          </w:p>
        </w:tc>
        <w:tc>
          <w:tcPr>
            <w:tcW w:w="992" w:type="dxa"/>
            <w:shd w:val="clear" w:color="auto" w:fill="auto"/>
          </w:tcPr>
          <w:p w14:paraId="5C139D19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77E9F85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FBAB08B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813AED2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2BD8" w:rsidRPr="004D0C44" w14:paraId="1CC71101" w14:textId="77777777" w:rsidTr="001F435B">
        <w:tc>
          <w:tcPr>
            <w:tcW w:w="1418" w:type="dxa"/>
            <w:vMerge/>
            <w:shd w:val="clear" w:color="auto" w:fill="auto"/>
          </w:tcPr>
          <w:p w14:paraId="01919E5F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A7559BC" w14:textId="77777777" w:rsidR="006B2BD8" w:rsidRPr="004D0C44" w:rsidRDefault="006B2BD8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300561F" w14:textId="4FCDAFD7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EF49385" w14:textId="03ABB290" w:rsidR="006B2BD8" w:rsidRPr="004D0C44" w:rsidRDefault="006B2BD8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nồng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uric acid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máu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7CC07E4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957A6F8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2AD5C93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FC53D23" w14:textId="77777777" w:rsidR="006B2BD8" w:rsidRPr="004D0C44" w:rsidRDefault="006B2BD8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2D424CE8" w14:textId="77777777" w:rsidTr="001F435B">
        <w:tc>
          <w:tcPr>
            <w:tcW w:w="1418" w:type="dxa"/>
            <w:vMerge w:val="restart"/>
            <w:shd w:val="clear" w:color="auto" w:fill="auto"/>
          </w:tcPr>
          <w:p w14:paraId="5F9212F2" w14:textId="1B6AE0B6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843" w:type="dxa"/>
          </w:tcPr>
          <w:p w14:paraId="01EDAC41" w14:textId="7311D4E1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5F5E107" w14:textId="6144FB0B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4A9A61F" w14:textId="3C2D7E17" w:rsidR="00277BFB" w:rsidRPr="004D0C44" w:rsidRDefault="00277BFB" w:rsidP="006B2BD8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B569E45" w14:textId="4EC81669" w:rsidR="00277BFB" w:rsidRPr="004D0C44" w:rsidRDefault="00277BFB" w:rsidP="006B2BD8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thính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4C691DB" w14:textId="41808F44" w:rsidR="00277BFB" w:rsidRPr="00CE2647" w:rsidRDefault="00277BFB" w:rsidP="00CE2647">
            <w:pPr>
              <w:tabs>
                <w:tab w:val="left" w:pos="206"/>
              </w:tabs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ương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não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tuỷ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ngoại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hạch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). </w:t>
            </w:r>
          </w:p>
        </w:tc>
        <w:tc>
          <w:tcPr>
            <w:tcW w:w="992" w:type="dxa"/>
            <w:shd w:val="clear" w:color="auto" w:fill="auto"/>
          </w:tcPr>
          <w:p w14:paraId="20D62D8A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39DDCB3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A28A980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4FB719C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3A4E14AC" w14:textId="77777777" w:rsidTr="001F435B">
        <w:tc>
          <w:tcPr>
            <w:tcW w:w="1418" w:type="dxa"/>
            <w:vMerge/>
            <w:shd w:val="clear" w:color="auto" w:fill="auto"/>
          </w:tcPr>
          <w:p w14:paraId="0C27B81F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6ACF474A" w14:textId="2EA120C1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2. </w:t>
            </w:r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Bảo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EECD68" w14:textId="120F507D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04ADB6E" w14:textId="0BB53360" w:rsidR="00277BFB" w:rsidRPr="00CE2647" w:rsidRDefault="00277BF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hại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gây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nghiện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32D10432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79AC7F6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7F5DB05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DE02091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06F0E6EC" w14:textId="77777777" w:rsidTr="001F435B">
        <w:tc>
          <w:tcPr>
            <w:tcW w:w="1418" w:type="dxa"/>
            <w:vMerge/>
            <w:shd w:val="clear" w:color="auto" w:fill="auto"/>
          </w:tcPr>
          <w:p w14:paraId="1641E315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8B15D5D" w14:textId="77777777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757B697" w14:textId="3B8BF145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446ED26" w14:textId="3D5BE322" w:rsidR="00277BFB" w:rsidRPr="004D0C44" w:rsidRDefault="00277BFB" w:rsidP="006B2BD8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  <w:p w14:paraId="4004A000" w14:textId="73CC6B72" w:rsidR="00277BFB" w:rsidRPr="004D0C44" w:rsidRDefault="00277BFB" w:rsidP="006B2BD8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thính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D0C44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đau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...;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tật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viễn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...). </w:t>
            </w:r>
          </w:p>
          <w:p w14:paraId="1C8EE270" w14:textId="19590643" w:rsidR="00277BFB" w:rsidRPr="004D0C44" w:rsidRDefault="00277BFB" w:rsidP="006B2BD8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  <w:p w14:paraId="0B0497CD" w14:textId="71D4CC79" w:rsidR="00277BFB" w:rsidRPr="00CE2647" w:rsidRDefault="00277BFB" w:rsidP="001F435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tai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tai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tai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4A4037E3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2985CC3" w14:textId="77777777" w:rsidR="00277BFB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594D0B1A" w14:textId="77777777" w:rsidR="00662133" w:rsidRDefault="006621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CACE3F2" w14:textId="7BAFD1D6" w:rsidR="00662133" w:rsidRPr="004D0C44" w:rsidRDefault="006621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FB184A5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58DCEBB" w14:textId="77777777" w:rsidR="00277BFB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4640047E" w14:textId="77777777" w:rsidR="00662133" w:rsidRDefault="006621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483A7D97" w14:textId="77CA5623" w:rsidR="00662133" w:rsidRPr="004D0C44" w:rsidRDefault="006621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C11</w:t>
            </w:r>
          </w:p>
        </w:tc>
      </w:tr>
      <w:tr w:rsidR="00277BFB" w:rsidRPr="004D0C44" w14:paraId="429E093C" w14:textId="77777777" w:rsidTr="001F435B">
        <w:tc>
          <w:tcPr>
            <w:tcW w:w="1418" w:type="dxa"/>
            <w:vMerge/>
            <w:shd w:val="clear" w:color="auto" w:fill="auto"/>
          </w:tcPr>
          <w:p w14:paraId="41E2D164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587B442" w14:textId="77777777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21B1408" w14:textId="1C2D0B1B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16E688D" w14:textId="721F67F4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Liên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53DC3865" w14:textId="4E4935D1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Liên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ở tai.</w:t>
            </w:r>
          </w:p>
        </w:tc>
        <w:tc>
          <w:tcPr>
            <w:tcW w:w="992" w:type="dxa"/>
            <w:shd w:val="clear" w:color="auto" w:fill="auto"/>
          </w:tcPr>
          <w:p w14:paraId="426C4B17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F89875F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A1B356E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0DDA8B6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7291DABE" w14:textId="77777777" w:rsidTr="001F435B">
        <w:tc>
          <w:tcPr>
            <w:tcW w:w="1418" w:type="dxa"/>
            <w:vMerge/>
            <w:shd w:val="clear" w:color="auto" w:fill="auto"/>
          </w:tcPr>
          <w:p w14:paraId="0DF3BF36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AFB3FC6" w14:textId="60819AED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3.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khoẻ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3CA81DE" w14:textId="1FA136F6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11C0472" w14:textId="7FA96E52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gây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nghiện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  <w:p w14:paraId="3AE513EA" w14:textId="7558FC52" w:rsidR="00277BFB" w:rsidRPr="00CE2647" w:rsidRDefault="00277BFB" w:rsidP="00CE2647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139D200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23A033F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69B5909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0B388BF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2DB10D7B" w14:textId="77777777" w:rsidTr="001F435B">
        <w:tc>
          <w:tcPr>
            <w:tcW w:w="1418" w:type="dxa"/>
            <w:vMerge/>
            <w:shd w:val="clear" w:color="auto" w:fill="auto"/>
          </w:tcPr>
          <w:p w14:paraId="4DFF4F6A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696775D" w14:textId="77777777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56E0D2A" w14:textId="074EB0DD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49FBF10E" w14:textId="3BCBDD70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tật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viễn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0C44">
              <w:rPr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4D0C44">
              <w:rPr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15B7608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CCC09D8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AA25D64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1E58878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5FC6BB9B" w14:textId="77777777" w:rsidTr="001F435B">
        <w:tc>
          <w:tcPr>
            <w:tcW w:w="1418" w:type="dxa"/>
            <w:vMerge w:val="restart"/>
            <w:shd w:val="clear" w:color="auto" w:fill="auto"/>
          </w:tcPr>
          <w:p w14:paraId="010A1BF9" w14:textId="5EAEA55E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lastRenderedPageBreak/>
              <w:t>Hệ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843" w:type="dxa"/>
          </w:tcPr>
          <w:p w14:paraId="7BDFDAB9" w14:textId="485E7B55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5D6DF0C" w14:textId="6BF120FF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FD5D4E9" w14:textId="02F4F069" w:rsidR="00277BFB" w:rsidRPr="004D0C44" w:rsidRDefault="00277BFB" w:rsidP="00277BFB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F37ADB2" w14:textId="6D0279C1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60F5372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8657692" w14:textId="77777777" w:rsidR="00277BFB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1500DE5C" w14:textId="578274E7" w:rsidR="00F5023D" w:rsidRPr="004D0C44" w:rsidRDefault="00F5023D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5F2DC3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94CB5CE" w14:textId="77777777" w:rsidR="00277BFB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276B707A" w14:textId="0D26C0E0" w:rsidR="00F5023D" w:rsidRPr="004D0C44" w:rsidRDefault="00F5023D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C12</w:t>
            </w:r>
          </w:p>
        </w:tc>
      </w:tr>
      <w:tr w:rsidR="00277BFB" w:rsidRPr="004D0C44" w14:paraId="75ED49B8" w14:textId="77777777" w:rsidTr="001F435B">
        <w:tc>
          <w:tcPr>
            <w:tcW w:w="1418" w:type="dxa"/>
            <w:vMerge/>
            <w:shd w:val="clear" w:color="auto" w:fill="auto"/>
          </w:tcPr>
          <w:p w14:paraId="1D0EDFC0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EAA818B" w14:textId="675100B7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2. Bảo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38A58F" w14:textId="24346CAB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E3446A6" w14:textId="58102E3D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bướu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D0C44">
              <w:rPr>
                <w:color w:val="000000" w:themeColor="text1"/>
                <w:sz w:val="26"/>
                <w:szCs w:val="26"/>
              </w:rPr>
              <w:t>iodine,...</w:t>
            </w:r>
            <w:proofErr w:type="gramEnd"/>
            <w:r w:rsidRPr="004D0C44">
              <w:rPr>
                <w:color w:val="000000" w:themeColor="text1"/>
                <w:sz w:val="26"/>
                <w:szCs w:val="26"/>
              </w:rPr>
              <w:t>)</w:t>
            </w:r>
            <w:r w:rsidRPr="004D0C44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6873721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6C5ACB52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236FCED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291FEEB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1413BAE6" w14:textId="77777777" w:rsidTr="001F435B">
        <w:tc>
          <w:tcPr>
            <w:tcW w:w="1418" w:type="dxa"/>
            <w:vMerge/>
            <w:shd w:val="clear" w:color="auto" w:fill="auto"/>
          </w:tcPr>
          <w:p w14:paraId="2A75F835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ABFD8AE" w14:textId="77777777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CE8535D" w14:textId="397D991C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7D313EA" w14:textId="2EAB1BDF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proofErr w:type="gram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7AFDF08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10C2CD2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B2031F5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D294A49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38C775BD" w14:textId="77777777" w:rsidTr="001F435B">
        <w:tc>
          <w:tcPr>
            <w:tcW w:w="1418" w:type="dxa"/>
            <w:vMerge/>
            <w:shd w:val="clear" w:color="auto" w:fill="auto"/>
          </w:tcPr>
          <w:p w14:paraId="46EABB67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6242CA5" w14:textId="77777777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4D181B2" w14:textId="2BCEA94A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46955A5" w14:textId="5DE82A49" w:rsidR="00277BFB" w:rsidRPr="00CE2647" w:rsidRDefault="00277BFB" w:rsidP="00CE2647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khoẻ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gia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28075576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C666463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F25FF9C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FCBCEC0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7BFB" w:rsidRPr="004D0C44" w14:paraId="7D205A46" w14:textId="77777777" w:rsidTr="001F435B">
        <w:tc>
          <w:tcPr>
            <w:tcW w:w="1418" w:type="dxa"/>
            <w:vMerge/>
            <w:shd w:val="clear" w:color="auto" w:fill="auto"/>
          </w:tcPr>
          <w:p w14:paraId="7AC9005B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C1F8CC9" w14:textId="77777777" w:rsidR="00277BFB" w:rsidRPr="004D0C44" w:rsidRDefault="00277BFB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168B9E3" w14:textId="26A56C29" w:rsidR="00277BFB" w:rsidRPr="004D0C44" w:rsidRDefault="00277BFB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9AFFC27" w14:textId="7F855C34" w:rsidR="00277BFB" w:rsidRPr="004D0C44" w:rsidRDefault="00277BFB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bướu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).  </w:t>
            </w:r>
          </w:p>
        </w:tc>
        <w:tc>
          <w:tcPr>
            <w:tcW w:w="992" w:type="dxa"/>
            <w:shd w:val="clear" w:color="auto" w:fill="auto"/>
          </w:tcPr>
          <w:p w14:paraId="0F6930F9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1887AE6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BDFBD77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1747E5B" w14:textId="77777777" w:rsidR="00277BFB" w:rsidRPr="004D0C44" w:rsidRDefault="00277BFB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118C3568" w14:textId="77777777" w:rsidTr="001F435B">
        <w:tc>
          <w:tcPr>
            <w:tcW w:w="1418" w:type="dxa"/>
            <w:vMerge w:val="restart"/>
            <w:shd w:val="clear" w:color="auto" w:fill="auto"/>
          </w:tcPr>
          <w:p w14:paraId="019AF487" w14:textId="129F496B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Da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hoà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843" w:type="dxa"/>
          </w:tcPr>
          <w:p w14:paraId="30A39598" w14:textId="624DCE17" w:rsidR="00CB297C" w:rsidRPr="00CE2647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EAEA4B1" w14:textId="55489F9A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CC3CD9C" w14:textId="3F2BDB1F" w:rsidR="00CB297C" w:rsidRPr="004D0C44" w:rsidRDefault="00CB297C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da. </w:t>
            </w:r>
          </w:p>
          <w:p w14:paraId="5CF0C951" w14:textId="7ED23BD1" w:rsidR="00CE2647" w:rsidRPr="004D0C44" w:rsidRDefault="00CB297C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da.</w:t>
            </w:r>
          </w:p>
        </w:tc>
        <w:tc>
          <w:tcPr>
            <w:tcW w:w="992" w:type="dxa"/>
            <w:shd w:val="clear" w:color="auto" w:fill="auto"/>
          </w:tcPr>
          <w:p w14:paraId="1C6814AA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FED6CA9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26E845C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4D885A7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7C7B3426" w14:textId="77777777" w:rsidTr="001F435B">
        <w:tc>
          <w:tcPr>
            <w:tcW w:w="1418" w:type="dxa"/>
            <w:vMerge/>
            <w:shd w:val="clear" w:color="auto" w:fill="auto"/>
          </w:tcPr>
          <w:p w14:paraId="04D6A2F2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4B568B3D" w14:textId="6B84008A" w:rsidR="00CB297C" w:rsidRPr="004D0C44" w:rsidRDefault="00CB297C" w:rsidP="00277BFB">
            <w:pPr>
              <w:spacing w:before="40" w:after="40" w:line="312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da </w:t>
            </w:r>
          </w:p>
          <w:p w14:paraId="3935DF7A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2CB22AF" w14:textId="57445834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5FE8BD6" w14:textId="23506C1B" w:rsidR="00CB297C" w:rsidRPr="004D0C44" w:rsidRDefault="00CB297C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gramStart"/>
            <w:r w:rsidRPr="004D0C44">
              <w:rPr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314758AD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921A6B6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B0560FF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866D80C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2A97A911" w14:textId="77777777" w:rsidTr="001F435B">
        <w:tc>
          <w:tcPr>
            <w:tcW w:w="1418" w:type="dxa"/>
            <w:vMerge/>
            <w:shd w:val="clear" w:color="auto" w:fill="auto"/>
          </w:tcPr>
          <w:p w14:paraId="6E4D85D8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F149C6B" w14:textId="77777777" w:rsidR="00CB297C" w:rsidRPr="004D0C44" w:rsidRDefault="00CB297C" w:rsidP="00277BFB">
            <w:pPr>
              <w:spacing w:before="40" w:after="40" w:line="312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4C177EF" w14:textId="080BEA3B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4D22D51B" w14:textId="22443A05" w:rsidR="00CB297C" w:rsidRPr="004D0C44" w:rsidRDefault="00CB297C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an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da.</w:t>
            </w:r>
          </w:p>
        </w:tc>
        <w:tc>
          <w:tcPr>
            <w:tcW w:w="992" w:type="dxa"/>
            <w:shd w:val="clear" w:color="auto" w:fill="auto"/>
          </w:tcPr>
          <w:p w14:paraId="4C563903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2D5F784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5854B1D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59F47F0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666C0D1B" w14:textId="77777777" w:rsidTr="001F435B">
        <w:tc>
          <w:tcPr>
            <w:tcW w:w="1418" w:type="dxa"/>
            <w:vMerge/>
            <w:shd w:val="clear" w:color="auto" w:fill="auto"/>
          </w:tcPr>
          <w:p w14:paraId="616F5721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76E7524" w14:textId="77777777" w:rsidR="00CB297C" w:rsidRPr="004D0C44" w:rsidRDefault="00CB297C" w:rsidP="00277BFB">
            <w:pPr>
              <w:spacing w:before="40" w:after="40" w:line="312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390ABFD" w14:textId="6D6C1FF4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FFAAB92" w14:textId="4754160D" w:rsidR="00CB297C" w:rsidRPr="004D0C44" w:rsidRDefault="00CB297C" w:rsidP="00CB297C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cư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5022CE71" w14:textId="42AEBD9E" w:rsidR="00CB297C" w:rsidRPr="004D0C44" w:rsidRDefault="00CB297C" w:rsidP="00CB297C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tựu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ghép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y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4297B07" w14:textId="77777777" w:rsidR="00CB297C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23FDF834" w14:textId="77777777" w:rsidR="008B1233" w:rsidRDefault="008B12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6256B478" w14:textId="6127B469" w:rsidR="008B1233" w:rsidRPr="004D0C44" w:rsidRDefault="008B12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3563D41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A5AE0D6" w14:textId="77777777" w:rsidR="00CB297C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0BD73E69" w14:textId="77777777" w:rsidR="008B1233" w:rsidRDefault="008B12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0E78C267" w14:textId="758FDB36" w:rsidR="008B1233" w:rsidRPr="004D0C44" w:rsidRDefault="008B1233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C19</w:t>
            </w:r>
          </w:p>
        </w:tc>
        <w:tc>
          <w:tcPr>
            <w:tcW w:w="992" w:type="dxa"/>
            <w:shd w:val="clear" w:color="auto" w:fill="auto"/>
          </w:tcPr>
          <w:p w14:paraId="49C6B073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235FDDC0" w14:textId="77777777" w:rsidTr="001F435B">
        <w:tc>
          <w:tcPr>
            <w:tcW w:w="1418" w:type="dxa"/>
            <w:vMerge/>
            <w:shd w:val="clear" w:color="auto" w:fill="auto"/>
          </w:tcPr>
          <w:p w14:paraId="2B0C8E40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1BB9F901" w14:textId="2A55481C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3. Thân </w:t>
            </w:r>
            <w:proofErr w:type="spellStart"/>
            <w:r w:rsidRPr="004D0C44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926757" w14:textId="09A25C45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C2F8B8A" w14:textId="1BCB8F33" w:rsidR="00CB297C" w:rsidRPr="004D0C44" w:rsidRDefault="00CB297C" w:rsidP="00CB297C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708FA62" w14:textId="60783D7E" w:rsidR="00CB297C" w:rsidRPr="004D0C44" w:rsidRDefault="00CB297C" w:rsidP="00CB297C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ổn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5E7A65DB" w14:textId="34620FBD" w:rsidR="00CB297C" w:rsidRPr="004D0C44" w:rsidRDefault="00CB297C" w:rsidP="00CB297C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hoà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18A25DC0" w14:textId="6031316A" w:rsidR="00CB297C" w:rsidRPr="004D0C44" w:rsidRDefault="00CB297C" w:rsidP="00CB297C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lạnh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nóng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393557D" w14:textId="15200457" w:rsidR="00CB297C" w:rsidRPr="004D0C44" w:rsidRDefault="00CB297C" w:rsidP="00277BF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4370EE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450301A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35246E4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6764C75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3A3BE5A6" w14:textId="77777777" w:rsidTr="001F435B">
        <w:tc>
          <w:tcPr>
            <w:tcW w:w="1418" w:type="dxa"/>
            <w:vMerge/>
            <w:shd w:val="clear" w:color="auto" w:fill="auto"/>
          </w:tcPr>
          <w:p w14:paraId="4C4D52D7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D6FE742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907B10E" w14:textId="02F1228A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7205D60" w14:textId="6D0992C4" w:rsidR="00CB297C" w:rsidRPr="00CE2647" w:rsidRDefault="00CB297C" w:rsidP="00277BF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nóng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lạnh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4FAAE5F2" w14:textId="6E92696B" w:rsidR="00CB297C" w:rsidRPr="004D0C44" w:rsidRDefault="00C57CE1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A4445FC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83DC2EA" w14:textId="060710AF" w:rsidR="00CB297C" w:rsidRPr="004D0C44" w:rsidRDefault="00C57CE1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</w:t>
            </w:r>
            <w:r w:rsidR="00000BED">
              <w:rPr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546B7A33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5B95DB69" w14:textId="77777777" w:rsidTr="001F435B">
        <w:tc>
          <w:tcPr>
            <w:tcW w:w="1418" w:type="dxa"/>
            <w:vMerge/>
            <w:shd w:val="clear" w:color="auto" w:fill="auto"/>
          </w:tcPr>
          <w:p w14:paraId="09626024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E0EFBDA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FE0AB91" w14:textId="7957C7B3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922BD8F" w14:textId="4071E922" w:rsidR="00CB297C" w:rsidRPr="00CE2647" w:rsidRDefault="00CB297C" w:rsidP="00CE2647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4CECF4C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CF360DC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FD7D85A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693B50F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2038192F" w14:textId="77777777" w:rsidTr="001F435B">
        <w:tc>
          <w:tcPr>
            <w:tcW w:w="1418" w:type="dxa"/>
            <w:vMerge/>
            <w:shd w:val="clear" w:color="auto" w:fill="auto"/>
          </w:tcPr>
          <w:p w14:paraId="0FC12626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FE12B26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C4140DB" w14:textId="7F1BC2C7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E62174E" w14:textId="3DD0BE50" w:rsidR="00CB297C" w:rsidRPr="004D0C44" w:rsidRDefault="00CB297C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nóng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lạnh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424EE04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7CBF1D5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609652D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17B3F4B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504F3F12" w14:textId="77777777" w:rsidTr="001F435B">
        <w:tc>
          <w:tcPr>
            <w:tcW w:w="1418" w:type="dxa"/>
            <w:vMerge w:val="restart"/>
            <w:shd w:val="clear" w:color="auto" w:fill="auto"/>
          </w:tcPr>
          <w:p w14:paraId="60F9A0F1" w14:textId="77064D1D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Sinh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D0C44">
              <w:rPr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0C44">
              <w:rPr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843" w:type="dxa"/>
            <w:vMerge w:val="restart"/>
          </w:tcPr>
          <w:p w14:paraId="63A019DC" w14:textId="4CD7A24A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0D04BC" w14:textId="3BB6EFE9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7FCD09C" w14:textId="7631FC96" w:rsidR="005C7A87" w:rsidRPr="004D0C44" w:rsidRDefault="003E4330" w:rsidP="005C7A87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5E7B64C8" w14:textId="28077074" w:rsidR="00CB297C" w:rsidRPr="00CE2647" w:rsidRDefault="003E4330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nam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nữ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3ED6273F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BCD82FB" w14:textId="77777777" w:rsidR="00CB297C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38AC6684" w14:textId="5F4C3AF0" w:rsidR="0052419F" w:rsidRPr="004D0C44" w:rsidRDefault="0052419F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8E5AC7F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4758DAF" w14:textId="77777777" w:rsidR="00CB297C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2E17561C" w14:textId="50E4A862" w:rsidR="00965C3A" w:rsidRPr="004D0C44" w:rsidRDefault="00965C3A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C14</w:t>
            </w:r>
          </w:p>
        </w:tc>
      </w:tr>
      <w:tr w:rsidR="00CB297C" w:rsidRPr="004D0C44" w14:paraId="341AA35D" w14:textId="77777777" w:rsidTr="001F435B">
        <w:tc>
          <w:tcPr>
            <w:tcW w:w="1418" w:type="dxa"/>
            <w:vMerge/>
            <w:shd w:val="clear" w:color="auto" w:fill="auto"/>
          </w:tcPr>
          <w:p w14:paraId="266553BF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84A9A16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105ED5A" w14:textId="0FD37845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A4042CF" w14:textId="733A5F77" w:rsidR="005C7A87" w:rsidRPr="004D0C44" w:rsidRDefault="003E4330" w:rsidP="003E4330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nữ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5B6F4161" w14:textId="7E4FC7E0" w:rsidR="00CB297C" w:rsidRPr="004D0C44" w:rsidRDefault="005C7A87" w:rsidP="005C7A87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nguyệt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2BFC1B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0738341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A7F4096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EDD8A98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1EC21EA0" w14:textId="77777777" w:rsidTr="001F435B">
        <w:tc>
          <w:tcPr>
            <w:tcW w:w="1418" w:type="dxa"/>
            <w:vMerge/>
            <w:shd w:val="clear" w:color="auto" w:fill="auto"/>
          </w:tcPr>
          <w:p w14:paraId="60CDA2BB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4BE8BC2B" w14:textId="25E09834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4D0C44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2. </w:t>
            </w:r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Bảo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Bảo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khoẻ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D0C44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A87AE77" w14:textId="0AE96122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9980E5D" w14:textId="7845CA55" w:rsidR="005C7A87" w:rsidRPr="004D0C44" w:rsidRDefault="003E4330" w:rsidP="003E4330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lây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HIV/AIDS,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mai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lậu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). </w:t>
            </w:r>
          </w:p>
          <w:p w14:paraId="023CD3D7" w14:textId="6F6F8B09" w:rsidR="00CB297C" w:rsidRPr="004D0C44" w:rsidRDefault="003E4330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khoẻ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 w:rsidR="005C7A87" w:rsidRPr="004D0C4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9792F4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BED8F28" w14:textId="10261F74" w:rsidR="00CB297C" w:rsidRPr="004D0C44" w:rsidRDefault="00C57CE1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399CD52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E6689D2" w14:textId="475E214F" w:rsidR="00CB297C" w:rsidRPr="004D0C44" w:rsidRDefault="00C57CE1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</w:t>
            </w:r>
            <w:r w:rsidR="00965C3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B297C" w:rsidRPr="004D0C44" w14:paraId="6FAB0C2C" w14:textId="77777777" w:rsidTr="001F435B">
        <w:tc>
          <w:tcPr>
            <w:tcW w:w="1418" w:type="dxa"/>
            <w:vMerge/>
            <w:shd w:val="clear" w:color="auto" w:fill="auto"/>
          </w:tcPr>
          <w:p w14:paraId="2C933EE7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7E0F943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CC754E8" w14:textId="5D9521E3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37B000F" w14:textId="1DBB8BE9" w:rsidR="005C7A87" w:rsidRPr="004D0C44" w:rsidRDefault="003E4330" w:rsidP="003E4330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tránh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thai.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0BE1970" w14:textId="2938F82C" w:rsidR="005C7A87" w:rsidRPr="004D0C44" w:rsidRDefault="003E4330" w:rsidP="003E4330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thụ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thụ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thai.</w:t>
            </w:r>
            <w:proofErr w:type="spellEnd"/>
          </w:p>
          <w:p w14:paraId="061132C2" w14:textId="48C6D5F8" w:rsidR="00CB297C" w:rsidRPr="004D0C44" w:rsidRDefault="003E4330" w:rsidP="003E4330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lây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HIV/AIDS,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mai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lậu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). </w:t>
            </w:r>
          </w:p>
        </w:tc>
        <w:tc>
          <w:tcPr>
            <w:tcW w:w="992" w:type="dxa"/>
            <w:shd w:val="clear" w:color="auto" w:fill="auto"/>
          </w:tcPr>
          <w:p w14:paraId="5CD4F44C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0ACEDCF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52C151D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732B733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50F3B3F2" w14:textId="77777777" w:rsidTr="001F435B">
        <w:tc>
          <w:tcPr>
            <w:tcW w:w="1418" w:type="dxa"/>
            <w:vMerge/>
            <w:shd w:val="clear" w:color="auto" w:fill="auto"/>
          </w:tcPr>
          <w:p w14:paraId="087EDB6D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5B48FAF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AF8F10E" w14:textId="3352BAEC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B44A70A" w14:textId="3800CA33" w:rsidR="00CB297C" w:rsidRPr="004D0C44" w:rsidRDefault="003E4330" w:rsidP="003E4330">
            <w:pPr>
              <w:pStyle w:val="ListParagraph"/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khoẻ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="005C7A87" w:rsidRPr="004D0C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53C8F556" w14:textId="1EA19E35" w:rsidR="00CB297C" w:rsidRPr="004D0C44" w:rsidRDefault="00C57CE1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F78C1C0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6ADD6F7" w14:textId="0C6D10BE" w:rsidR="00CB297C" w:rsidRPr="004D0C44" w:rsidRDefault="00C57CE1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</w:t>
            </w:r>
            <w:r w:rsidR="001F5FEB"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61C9101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297C" w:rsidRPr="004D0C44" w14:paraId="40974FDC" w14:textId="77777777" w:rsidTr="001F435B">
        <w:tc>
          <w:tcPr>
            <w:tcW w:w="1418" w:type="dxa"/>
            <w:vMerge/>
            <w:shd w:val="clear" w:color="auto" w:fill="auto"/>
          </w:tcPr>
          <w:p w14:paraId="24ACEBE1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18E1C9C4" w14:textId="77777777" w:rsidR="00CB297C" w:rsidRPr="004D0C44" w:rsidRDefault="00CB297C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906326E" w14:textId="7E5E4690" w:rsidR="00CB297C" w:rsidRPr="004D0C44" w:rsidRDefault="00CB297C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D0C4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DC971B6" w14:textId="49A7CFB9" w:rsidR="00CB297C" w:rsidRPr="004D0C44" w:rsidRDefault="005C7A87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0C4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khoẻ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gramStart"/>
            <w:r w:rsidRPr="004D0C44">
              <w:rPr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0C44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4D0C44">
              <w:rPr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641C4575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BA17A8A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CE6BC39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ACFCA78" w14:textId="77777777" w:rsidR="00CB297C" w:rsidRPr="004D0C44" w:rsidRDefault="00CB297C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7318" w:rsidRPr="004D0C44" w14:paraId="65F7FC74" w14:textId="77777777" w:rsidTr="00AF4E8F">
        <w:tc>
          <w:tcPr>
            <w:tcW w:w="14884" w:type="dxa"/>
            <w:gridSpan w:val="8"/>
            <w:shd w:val="clear" w:color="auto" w:fill="auto"/>
          </w:tcPr>
          <w:p w14:paraId="0F19A5BD" w14:textId="5F4F0AC0" w:rsidR="00047318" w:rsidRPr="004D0C44" w:rsidRDefault="00047318" w:rsidP="00047318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</w:rPr>
              <w:t>CHƯƠNG VII</w:t>
            </w:r>
            <w:r>
              <w:rPr>
                <w:b/>
                <w:bCs/>
                <w:color w:val="000000"/>
                <w:sz w:val="26"/>
                <w:szCs w:val="26"/>
              </w:rPr>
              <w:t>I: SINH VẬT VÀ MÔI TRƯỜNG</w:t>
            </w:r>
          </w:p>
        </w:tc>
      </w:tr>
      <w:tr w:rsidR="007A4742" w:rsidRPr="004D0C44" w14:paraId="3D9ED2FC" w14:textId="77777777" w:rsidTr="001F435B">
        <w:tc>
          <w:tcPr>
            <w:tcW w:w="1418" w:type="dxa"/>
            <w:vMerge w:val="restart"/>
            <w:shd w:val="clear" w:color="auto" w:fill="auto"/>
          </w:tcPr>
          <w:p w14:paraId="2E87E4BD" w14:textId="08FC123C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179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179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color w:val="000000" w:themeColor="text1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843" w:type="dxa"/>
            <w:vMerge w:val="restart"/>
          </w:tcPr>
          <w:p w14:paraId="5E6EA646" w14:textId="77777777" w:rsidR="007A4742" w:rsidRPr="00817970" w:rsidRDefault="007A4742" w:rsidP="007A4742">
            <w:pPr>
              <w:spacing w:before="40" w:after="40" w:line="312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7970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E5F0166" w14:textId="77777777" w:rsidR="007A4742" w:rsidRPr="004D0C44" w:rsidRDefault="007A4742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2897445" w14:textId="75B2E1C6" w:rsidR="007A4742" w:rsidRPr="00817970" w:rsidRDefault="007A4742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7970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14:paraId="0DC57EA0" w14:textId="77777777" w:rsidR="007A4742" w:rsidRPr="004D0C44" w:rsidRDefault="007A4742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0C2D0533" w14:textId="03899A5E" w:rsidR="007A4742" w:rsidRPr="00817970" w:rsidRDefault="007A4742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vật</w:t>
            </w:r>
          </w:p>
          <w:p w14:paraId="6C97680F" w14:textId="77777777" w:rsidR="007A4742" w:rsidRPr="004D0C44" w:rsidRDefault="007A4742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7800089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54A14FA0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B788E62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AFB1699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A4742" w:rsidRPr="004D0C44" w14:paraId="342B9050" w14:textId="77777777" w:rsidTr="001F435B">
        <w:tc>
          <w:tcPr>
            <w:tcW w:w="1418" w:type="dxa"/>
            <w:vMerge/>
            <w:shd w:val="clear" w:color="auto" w:fill="auto"/>
          </w:tcPr>
          <w:p w14:paraId="7CE86C75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B95B63E" w14:textId="77777777" w:rsidR="007A4742" w:rsidRPr="004D0C44" w:rsidRDefault="007A4742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9F94B81" w14:textId="54AA4E56" w:rsidR="007A4742" w:rsidRPr="00817970" w:rsidRDefault="007A4742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7970">
              <w:rPr>
                <w:b/>
                <w:color w:val="000000" w:themeColor="text1"/>
                <w:sz w:val="26"/>
                <w:szCs w:val="26"/>
                <w:lang w:val="vi-VN"/>
              </w:rPr>
              <w:t>Thông hiểu</w:t>
            </w:r>
          </w:p>
          <w:p w14:paraId="397D5E89" w14:textId="77777777" w:rsidR="007A4742" w:rsidRPr="004D0C44" w:rsidRDefault="007A4742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19A08AE8" w14:textId="6369E461" w:rsidR="007A4742" w:rsidRPr="004D0C44" w:rsidRDefault="007A4742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cạn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hoạ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EFDB7A7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267B658D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6F38A91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817CD4B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A4742" w:rsidRPr="004D0C44" w14:paraId="74DE68A7" w14:textId="77777777" w:rsidTr="001F435B">
        <w:tc>
          <w:tcPr>
            <w:tcW w:w="1418" w:type="dxa"/>
            <w:vMerge/>
            <w:shd w:val="clear" w:color="auto" w:fill="auto"/>
          </w:tcPr>
          <w:p w14:paraId="1B42750D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F912865" w14:textId="7DC12C8D" w:rsidR="007A4742" w:rsidRPr="004D0C44" w:rsidRDefault="007A4742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2.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vô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b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7B9188D" w14:textId="1D28E75B" w:rsidR="007A4742" w:rsidRPr="00817970" w:rsidRDefault="007A4742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17970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14:paraId="5EC79F21" w14:textId="77777777" w:rsidR="007A4742" w:rsidRPr="004D0C44" w:rsidRDefault="007A4742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2B30992B" w14:textId="0E1273BC" w:rsidR="007A4742" w:rsidRPr="004D0C44" w:rsidRDefault="007A4742" w:rsidP="00277BFB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0270DAD8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E884A3D" w14:textId="61AA0BFD" w:rsidR="007A4742" w:rsidRPr="004D0C44" w:rsidRDefault="00965C3A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94E1BA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3A465B4" w14:textId="50DBA8C6" w:rsidR="007A4742" w:rsidRPr="004D0C44" w:rsidRDefault="00965C3A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C15</w:t>
            </w:r>
          </w:p>
        </w:tc>
      </w:tr>
      <w:tr w:rsidR="007A4742" w:rsidRPr="004D0C44" w14:paraId="01E8687C" w14:textId="77777777" w:rsidTr="001F435B">
        <w:tc>
          <w:tcPr>
            <w:tcW w:w="1418" w:type="dxa"/>
            <w:vMerge/>
            <w:shd w:val="clear" w:color="auto" w:fill="auto"/>
          </w:tcPr>
          <w:p w14:paraId="6BDB2FBF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2C3A447" w14:textId="77777777" w:rsidR="007A4742" w:rsidRPr="004D0C44" w:rsidRDefault="007A4742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682153B" w14:textId="3F0232FA" w:rsidR="007A4742" w:rsidRPr="004D0C44" w:rsidRDefault="007A4742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10B4B23" w14:textId="091EEF11" w:rsidR="007A4742" w:rsidRPr="00817970" w:rsidRDefault="007A4742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hoạ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7753F51" w14:textId="40015479" w:rsidR="007A4742" w:rsidRPr="004D0C44" w:rsidRDefault="007A4742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vô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(bao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gồm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).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hoạ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0AD9D3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3532D7F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90543AA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0A01CB7E" w14:textId="77777777" w:rsidR="007A4742" w:rsidRPr="004D0C44" w:rsidRDefault="007A4742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02DE" w:rsidRPr="004D0C44" w14:paraId="34ECA511" w14:textId="77777777" w:rsidTr="001F435B">
        <w:tc>
          <w:tcPr>
            <w:tcW w:w="1418" w:type="dxa"/>
            <w:vMerge w:val="restart"/>
            <w:shd w:val="clear" w:color="auto" w:fill="auto"/>
          </w:tcPr>
          <w:p w14:paraId="03855726" w14:textId="6A572221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843" w:type="dxa"/>
            <w:vMerge w:val="restart"/>
          </w:tcPr>
          <w:p w14:paraId="2D6CEEC0" w14:textId="42917C0F" w:rsidR="004302DE" w:rsidRPr="004D0C44" w:rsidRDefault="004302DE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Quần</w:t>
            </w:r>
            <w:proofErr w:type="spellEnd"/>
            <w:r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D390591" w14:textId="46702315" w:rsidR="004302DE" w:rsidRPr="00817970" w:rsidRDefault="004302DE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17970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14:paraId="470FFA17" w14:textId="77777777" w:rsidR="004302DE" w:rsidRDefault="004302DE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3C31EF55" w14:textId="0A31DCE5" w:rsidR="004302DE" w:rsidRPr="00817970" w:rsidRDefault="004302DE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quần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>.</w:t>
            </w:r>
          </w:p>
          <w:p w14:paraId="4AFA22FD" w14:textId="4102E656" w:rsidR="004302DE" w:rsidRPr="007A4742" w:rsidRDefault="004302DE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quần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lứa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791D2D8E" w14:textId="77777777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3AA812AE" w14:textId="77777777" w:rsidR="004302DE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6F69A522" w14:textId="7B09D252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2F0EFA1" w14:textId="77777777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CD8AA5E" w14:textId="77777777" w:rsidR="004302DE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3025CB15" w14:textId="0CE51202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C16</w:t>
            </w:r>
          </w:p>
        </w:tc>
      </w:tr>
      <w:tr w:rsidR="004302DE" w:rsidRPr="004D0C44" w14:paraId="3BB2B22B" w14:textId="77777777" w:rsidTr="001F435B">
        <w:tc>
          <w:tcPr>
            <w:tcW w:w="1418" w:type="dxa"/>
            <w:vMerge/>
            <w:shd w:val="clear" w:color="auto" w:fill="auto"/>
          </w:tcPr>
          <w:p w14:paraId="5210506A" w14:textId="77777777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6E9CED2" w14:textId="77777777" w:rsidR="004302DE" w:rsidRPr="004D0C44" w:rsidRDefault="004302DE" w:rsidP="001F435B">
            <w:pPr>
              <w:spacing w:before="40" w:after="40" w:line="312" w:lineRule="auto"/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50B8DD2" w14:textId="07570C7D" w:rsidR="004302DE" w:rsidRPr="00817970" w:rsidRDefault="004302DE" w:rsidP="007A4742">
            <w:pPr>
              <w:tabs>
                <w:tab w:val="left" w:pos="206"/>
              </w:tabs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 w:rsidRPr="00817970">
              <w:rPr>
                <w:b/>
                <w:color w:val="000000" w:themeColor="text1"/>
                <w:sz w:val="26"/>
                <w:szCs w:val="26"/>
                <w:lang w:val="vi-VN"/>
              </w:rPr>
              <w:t>Thông hiểu</w:t>
            </w:r>
          </w:p>
          <w:p w14:paraId="62B01FBC" w14:textId="77777777" w:rsidR="004302DE" w:rsidRDefault="004302DE" w:rsidP="001F435B">
            <w:pPr>
              <w:tabs>
                <w:tab w:val="left" w:pos="206"/>
              </w:tabs>
              <w:spacing w:before="40" w:after="40" w:line="312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14:paraId="310625C4" w14:textId="36EE60F8" w:rsidR="004302DE" w:rsidRPr="00817970" w:rsidRDefault="004302DE" w:rsidP="007A4742">
            <w:pPr>
              <w:tabs>
                <w:tab w:val="left" w:pos="206"/>
              </w:tabs>
              <w:spacing w:before="40" w:after="40"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hoạ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quần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lứa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1797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817970">
              <w:rPr>
                <w:color w:val="000000" w:themeColor="text1"/>
                <w:sz w:val="26"/>
                <w:szCs w:val="26"/>
              </w:rPr>
              <w:t xml:space="preserve"> bố). </w:t>
            </w:r>
          </w:p>
          <w:p w14:paraId="19BE5A26" w14:textId="77777777" w:rsidR="004302DE" w:rsidRDefault="004302DE" w:rsidP="007A4742">
            <w:pPr>
              <w:tabs>
                <w:tab w:val="left" w:pos="206"/>
              </w:tabs>
              <w:spacing w:before="40" w:after="40"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6951808" w14:textId="77777777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0C7B58A" w14:textId="77777777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88C1F4F" w14:textId="77777777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29A120A" w14:textId="77777777" w:rsidR="004302DE" w:rsidRPr="004D0C44" w:rsidRDefault="004302DE" w:rsidP="001F435B">
            <w:pPr>
              <w:widowControl w:val="0"/>
              <w:spacing w:before="40" w:after="40"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E3090BA" w14:textId="77777777" w:rsidR="005B52DB" w:rsidRPr="004D0C44" w:rsidRDefault="005B52DB" w:rsidP="005B52DB">
      <w:pPr>
        <w:rPr>
          <w:color w:val="000000"/>
          <w:sz w:val="26"/>
          <w:szCs w:val="26"/>
        </w:rPr>
        <w:sectPr w:rsidR="005B52DB" w:rsidRPr="004D0C44" w:rsidSect="003C11D0">
          <w:pgSz w:w="15840" w:h="12240" w:orient="landscape"/>
          <w:pgMar w:top="851" w:right="1134" w:bottom="851" w:left="1134" w:header="720" w:footer="720" w:gutter="0"/>
          <w:cols w:space="720"/>
          <w:docGrid w:linePitch="360"/>
        </w:sectPr>
      </w:pPr>
    </w:p>
    <w:p w14:paraId="282D3086" w14:textId="77777777" w:rsidR="005B52DB" w:rsidRPr="004D0C44" w:rsidRDefault="005B52DB" w:rsidP="005B52DB">
      <w:pPr>
        <w:tabs>
          <w:tab w:val="left" w:pos="1164"/>
        </w:tabs>
        <w:rPr>
          <w:color w:val="000000"/>
          <w:sz w:val="26"/>
          <w:szCs w:val="26"/>
          <w:lang w:val="nl-NL"/>
        </w:rPr>
        <w:sectPr w:rsidR="005B52DB" w:rsidRPr="004D0C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6840" w:h="11907" w:orient="landscape"/>
          <w:pgMar w:top="851" w:right="1134" w:bottom="851" w:left="1134" w:header="720" w:footer="286" w:gutter="0"/>
          <w:cols w:space="720"/>
        </w:sect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4928"/>
        <w:gridCol w:w="5953"/>
      </w:tblGrid>
      <w:tr w:rsidR="005B52DB" w:rsidRPr="004D0C44" w14:paraId="29D498F3" w14:textId="77777777" w:rsidTr="001F435B">
        <w:trPr>
          <w:trHeight w:val="750"/>
        </w:trPr>
        <w:tc>
          <w:tcPr>
            <w:tcW w:w="4928" w:type="dxa"/>
            <w:shd w:val="clear" w:color="auto" w:fill="auto"/>
          </w:tcPr>
          <w:p w14:paraId="68AB4F62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b/>
                <w:color w:val="000000"/>
                <w:sz w:val="26"/>
                <w:szCs w:val="26"/>
              </w:rPr>
            </w:pPr>
          </w:p>
          <w:p w14:paraId="0F11401E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b/>
                <w:color w:val="000000"/>
                <w:sz w:val="26"/>
                <w:szCs w:val="26"/>
              </w:rPr>
            </w:pPr>
          </w:p>
          <w:p w14:paraId="23D56663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b/>
                <w:color w:val="000000"/>
                <w:sz w:val="26"/>
                <w:szCs w:val="26"/>
              </w:rPr>
            </w:pPr>
          </w:p>
          <w:p w14:paraId="4CC5B33D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b/>
                <w:color w:val="000000"/>
                <w:sz w:val="26"/>
                <w:szCs w:val="26"/>
              </w:rPr>
            </w:pPr>
          </w:p>
          <w:p w14:paraId="577A0BBE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b/>
                <w:color w:val="000000"/>
                <w:sz w:val="26"/>
                <w:szCs w:val="26"/>
              </w:rPr>
            </w:pPr>
          </w:p>
          <w:p w14:paraId="00215709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b/>
                <w:color w:val="000000"/>
                <w:sz w:val="26"/>
                <w:szCs w:val="26"/>
              </w:rPr>
            </w:pPr>
          </w:p>
          <w:p w14:paraId="1A14B409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ind w:right="-391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>TRƯỜNG THCS LƯƠNG VĂN CHÁNH</w:t>
            </w:r>
          </w:p>
        </w:tc>
        <w:tc>
          <w:tcPr>
            <w:tcW w:w="5953" w:type="dxa"/>
            <w:shd w:val="clear" w:color="auto" w:fill="auto"/>
          </w:tcPr>
          <w:p w14:paraId="274B86DA" w14:textId="77777777" w:rsidR="005B52DB" w:rsidRPr="004D0C44" w:rsidRDefault="005B52DB" w:rsidP="001F435B">
            <w:pPr>
              <w:tabs>
                <w:tab w:val="left" w:pos="473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7812947" w14:textId="77777777" w:rsidR="005B52DB" w:rsidRPr="004D0C44" w:rsidRDefault="005B52DB" w:rsidP="001F435B">
            <w:pPr>
              <w:tabs>
                <w:tab w:val="left" w:pos="473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1194ACE" w14:textId="77777777" w:rsidR="005B52DB" w:rsidRPr="004D0C44" w:rsidRDefault="005B52DB" w:rsidP="001F435B">
            <w:pPr>
              <w:tabs>
                <w:tab w:val="left" w:pos="473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2579BA6" w14:textId="77777777" w:rsidR="005B52DB" w:rsidRPr="004D0C44" w:rsidRDefault="005B52DB" w:rsidP="001F435B">
            <w:pPr>
              <w:tabs>
                <w:tab w:val="left" w:pos="473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5FB0ED8" w14:textId="77777777" w:rsidR="005B52DB" w:rsidRPr="004D0C44" w:rsidRDefault="005B52DB" w:rsidP="001F435B">
            <w:pPr>
              <w:tabs>
                <w:tab w:val="left" w:pos="473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B75184A" w14:textId="77777777" w:rsidR="005B52DB" w:rsidRPr="004D0C44" w:rsidRDefault="005B52DB" w:rsidP="001F435B">
            <w:pPr>
              <w:tabs>
                <w:tab w:val="left" w:pos="473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6317B9E" w14:textId="2A9F4B80" w:rsidR="005B52DB" w:rsidRPr="004D0C44" w:rsidRDefault="005B52DB" w:rsidP="001F435B">
            <w:pPr>
              <w:tabs>
                <w:tab w:val="left" w:pos="4730"/>
              </w:tabs>
              <w:ind w:left="317"/>
              <w:jc w:val="center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ĐỀ KIỂM TRA </w:t>
            </w:r>
            <w:r w:rsidR="00CB297C" w:rsidRPr="004D0C44">
              <w:rPr>
                <w:b/>
                <w:color w:val="000000"/>
                <w:sz w:val="26"/>
                <w:szCs w:val="26"/>
              </w:rPr>
              <w:t>CUỐI</w:t>
            </w:r>
            <w:r w:rsidRPr="004D0C44">
              <w:rPr>
                <w:b/>
                <w:color w:val="000000"/>
                <w:sz w:val="26"/>
                <w:szCs w:val="26"/>
              </w:rPr>
              <w:t xml:space="preserve"> HỌC KÌ I</w:t>
            </w:r>
          </w:p>
          <w:p w14:paraId="536020BB" w14:textId="77777777" w:rsidR="005B52DB" w:rsidRPr="004D0C44" w:rsidRDefault="005B52DB" w:rsidP="001F435B">
            <w:pPr>
              <w:tabs>
                <w:tab w:val="left" w:pos="473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        NĂM HỌC 2023-2024</w:t>
            </w:r>
          </w:p>
        </w:tc>
      </w:tr>
      <w:tr w:rsidR="005B52DB" w:rsidRPr="004D0C44" w14:paraId="1781AE9A" w14:textId="77777777" w:rsidTr="001F435B">
        <w:trPr>
          <w:trHeight w:val="422"/>
        </w:trPr>
        <w:tc>
          <w:tcPr>
            <w:tcW w:w="4928" w:type="dxa"/>
            <w:shd w:val="clear" w:color="auto" w:fill="auto"/>
          </w:tcPr>
          <w:p w14:paraId="5BFC7526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</w:rPr>
              <w:t>ĐỀ CHÍNH THỨC</w:t>
            </w:r>
          </w:p>
        </w:tc>
        <w:tc>
          <w:tcPr>
            <w:tcW w:w="5953" w:type="dxa"/>
            <w:shd w:val="clear" w:color="auto" w:fill="auto"/>
          </w:tcPr>
          <w:p w14:paraId="7F270898" w14:textId="77777777" w:rsidR="005B52DB" w:rsidRPr="004D0C44" w:rsidRDefault="005B52DB" w:rsidP="001F435B">
            <w:pPr>
              <w:tabs>
                <w:tab w:val="left" w:pos="370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 xml:space="preserve">      </w:t>
            </w: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 xml:space="preserve">MÔN: </w:t>
            </w:r>
            <w:r w:rsidRPr="004D0C44">
              <w:rPr>
                <w:b/>
                <w:color w:val="000000"/>
                <w:sz w:val="26"/>
                <w:szCs w:val="26"/>
              </w:rPr>
              <w:t>KHOA HỌC TỰ NHIÊN 8</w:t>
            </w:r>
          </w:p>
        </w:tc>
      </w:tr>
      <w:tr w:rsidR="005B52DB" w:rsidRPr="004D0C44" w14:paraId="1E7E967B" w14:textId="77777777" w:rsidTr="001F435B">
        <w:trPr>
          <w:trHeight w:val="189"/>
        </w:trPr>
        <w:tc>
          <w:tcPr>
            <w:tcW w:w="4928" w:type="dxa"/>
            <w:shd w:val="clear" w:color="auto" w:fill="auto"/>
          </w:tcPr>
          <w:p w14:paraId="6513F554" w14:textId="77777777" w:rsidR="005B52DB" w:rsidRPr="004D0C44" w:rsidRDefault="005B52DB" w:rsidP="001F435B">
            <w:pPr>
              <w:tabs>
                <w:tab w:val="left" w:pos="345"/>
                <w:tab w:val="left" w:pos="2895"/>
                <w:tab w:val="left" w:pos="5025"/>
              </w:tabs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shd w:val="clear" w:color="auto" w:fill="auto"/>
          </w:tcPr>
          <w:p w14:paraId="49B777E0" w14:textId="77777777" w:rsidR="005B52DB" w:rsidRPr="004D0C44" w:rsidRDefault="005B52DB" w:rsidP="001F435B">
            <w:pPr>
              <w:tabs>
                <w:tab w:val="left" w:pos="3705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 xml:space="preserve">Thời gian: </w:t>
            </w:r>
            <w:r w:rsidRPr="004D0C44">
              <w:rPr>
                <w:b/>
                <w:color w:val="000000"/>
                <w:sz w:val="26"/>
                <w:szCs w:val="26"/>
              </w:rPr>
              <w:t>60</w:t>
            </w:r>
            <w:r w:rsidRPr="004D0C44">
              <w:rPr>
                <w:b/>
                <w:color w:val="000000"/>
                <w:sz w:val="26"/>
                <w:szCs w:val="26"/>
                <w:lang w:val="vi-VN"/>
              </w:rPr>
              <w:t xml:space="preserve"> phút</w:t>
            </w:r>
          </w:p>
        </w:tc>
      </w:tr>
    </w:tbl>
    <w:p w14:paraId="795FB8CF" w14:textId="77777777" w:rsidR="005B52DB" w:rsidRPr="004D0C44" w:rsidRDefault="005B52DB" w:rsidP="005B52DB">
      <w:pPr>
        <w:ind w:right="-900"/>
        <w:rPr>
          <w:bCs/>
          <w:i/>
          <w:color w:val="000000"/>
          <w:sz w:val="26"/>
          <w:szCs w:val="26"/>
          <w:lang w:val="de-DE"/>
        </w:rPr>
      </w:pPr>
      <w:r w:rsidRPr="004D0C44">
        <w:rPr>
          <w:b/>
          <w:bCs/>
          <w:color w:val="000000"/>
          <w:sz w:val="26"/>
          <w:szCs w:val="26"/>
          <w:lang w:val="de-DE"/>
        </w:rPr>
        <w:t>I.</w:t>
      </w:r>
      <w:r w:rsidRPr="004D0C44">
        <w:rPr>
          <w:b/>
          <w:bCs/>
          <w:color w:val="000000"/>
          <w:sz w:val="26"/>
          <w:szCs w:val="26"/>
          <w:u w:val="single"/>
          <w:lang w:val="de-DE"/>
        </w:rPr>
        <w:t xml:space="preserve"> TRẮC NGHIỆM</w:t>
      </w:r>
      <w:r w:rsidRPr="004D0C44">
        <w:rPr>
          <w:bCs/>
          <w:color w:val="000000"/>
          <w:sz w:val="26"/>
          <w:szCs w:val="26"/>
          <w:lang w:val="de-DE"/>
        </w:rPr>
        <w:t>: (2,0 điểm)</w:t>
      </w:r>
      <w:r w:rsidRPr="004D0C44">
        <w:rPr>
          <w:bCs/>
          <w:i/>
          <w:color w:val="000000"/>
          <w:sz w:val="26"/>
          <w:szCs w:val="26"/>
          <w:lang w:val="de-DE"/>
        </w:rPr>
        <w:t xml:space="preserve"> Em hãy chọn phương án trả lời đúng.</w:t>
      </w:r>
    </w:p>
    <w:p w14:paraId="6841CC04" w14:textId="00E6F3E2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9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9226DA">
        <w:rPr>
          <w:color w:val="000000"/>
          <w:sz w:val="26"/>
          <w:szCs w:val="26"/>
        </w:rPr>
        <w:t>Chất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khí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nào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thường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gây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viêm</w:t>
      </w:r>
      <w:proofErr w:type="spellEnd"/>
      <w:r w:rsidR="009226DA">
        <w:rPr>
          <w:color w:val="000000"/>
          <w:sz w:val="26"/>
          <w:szCs w:val="26"/>
        </w:rPr>
        <w:t xml:space="preserve">, </w:t>
      </w:r>
      <w:proofErr w:type="spellStart"/>
      <w:r w:rsidR="009226DA">
        <w:rPr>
          <w:color w:val="000000"/>
          <w:sz w:val="26"/>
          <w:szCs w:val="26"/>
        </w:rPr>
        <w:t>sưng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lớp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niêm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mạc</w:t>
      </w:r>
      <w:proofErr w:type="spellEnd"/>
      <w:r w:rsidR="009226DA">
        <w:rPr>
          <w:color w:val="000000"/>
          <w:sz w:val="26"/>
          <w:szCs w:val="26"/>
        </w:rPr>
        <w:t xml:space="preserve">, </w:t>
      </w:r>
      <w:proofErr w:type="spellStart"/>
      <w:r w:rsidR="009226DA">
        <w:rPr>
          <w:color w:val="000000"/>
          <w:sz w:val="26"/>
          <w:szCs w:val="26"/>
        </w:rPr>
        <w:t>cản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trở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trao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đổi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khí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và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có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thể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gây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tử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vong</w:t>
      </w:r>
      <w:proofErr w:type="spellEnd"/>
      <w:r w:rsidR="009226DA">
        <w:rPr>
          <w:color w:val="000000"/>
          <w:sz w:val="26"/>
          <w:szCs w:val="26"/>
        </w:rPr>
        <w:t xml:space="preserve"> ở </w:t>
      </w:r>
      <w:proofErr w:type="spellStart"/>
      <w:r w:rsidR="009226DA">
        <w:rPr>
          <w:color w:val="000000"/>
          <w:sz w:val="26"/>
          <w:szCs w:val="26"/>
        </w:rPr>
        <w:t>người</w:t>
      </w:r>
      <w:proofErr w:type="spellEnd"/>
      <w:r w:rsidR="009226DA">
        <w:rPr>
          <w:color w:val="000000"/>
          <w:sz w:val="26"/>
          <w:szCs w:val="26"/>
        </w:rPr>
        <w:t>?</w:t>
      </w:r>
    </w:p>
    <w:p w14:paraId="150C56FC" w14:textId="76879905" w:rsidR="005B52DB" w:rsidRPr="00C54142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r w:rsidR="004C2F89">
        <w:rPr>
          <w:rFonts w:eastAsia="Arial"/>
          <w:bCs/>
          <w:color w:val="000000"/>
          <w:sz w:val="26"/>
          <w:szCs w:val="26"/>
          <w:lang w:eastAsia="vi-VN"/>
        </w:rPr>
        <w:t>N</w:t>
      </w:r>
      <w:r w:rsidR="00C54142"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      </w:t>
      </w:r>
      <w:r w:rsidR="005B17F1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r w:rsidR="00C54142">
        <w:rPr>
          <w:rFonts w:eastAsia="Arial"/>
          <w:bCs/>
          <w:color w:val="000000"/>
          <w:sz w:val="26"/>
          <w:szCs w:val="26"/>
          <w:lang w:eastAsia="vi-VN"/>
        </w:rPr>
        <w:t>H</w:t>
      </w:r>
      <w:r w:rsidR="00C54142"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  <w:r w:rsidR="00C54142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   </w:t>
      </w:r>
      <w:r w:rsidR="005B17F1">
        <w:rPr>
          <w:rFonts w:eastAsia="Arial"/>
          <w:bCs/>
          <w:color w:val="000000"/>
          <w:sz w:val="26"/>
          <w:szCs w:val="26"/>
          <w:lang w:eastAsia="vi-VN"/>
        </w:rPr>
        <w:t xml:space="preserve">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r w:rsidR="00C54142">
        <w:rPr>
          <w:rFonts w:eastAsia="Arial"/>
          <w:bCs/>
          <w:color w:val="000000"/>
          <w:sz w:val="26"/>
          <w:szCs w:val="26"/>
          <w:lang w:eastAsia="vi-VN"/>
        </w:rPr>
        <w:t>O</w:t>
      </w:r>
      <w:r w:rsidR="00C54142"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      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    </w:t>
      </w:r>
      <w:r w:rsidR="005B17F1">
        <w:rPr>
          <w:rFonts w:eastAsia="Arial"/>
          <w:bCs/>
          <w:color w:val="000000"/>
          <w:sz w:val="26"/>
          <w:szCs w:val="26"/>
          <w:lang w:eastAsia="vi-VN"/>
        </w:rPr>
        <w:t xml:space="preserve">      </w:t>
      </w:r>
      <w:r w:rsidR="00CE2647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r w:rsidR="00C54142">
        <w:rPr>
          <w:rFonts w:eastAsia="Arial"/>
          <w:bCs/>
          <w:color w:val="000000"/>
          <w:sz w:val="26"/>
          <w:szCs w:val="26"/>
          <w:lang w:eastAsia="vi-VN"/>
        </w:rPr>
        <w:t>NO</w:t>
      </w:r>
      <w:r w:rsidR="00C54142"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</w:p>
    <w:p w14:paraId="1571C177" w14:textId="067FC5B6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10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9226DA">
        <w:rPr>
          <w:color w:val="000000"/>
          <w:sz w:val="26"/>
          <w:szCs w:val="26"/>
        </w:rPr>
        <w:t>Môi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trường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tro</w:t>
      </w:r>
      <w:r w:rsidR="00115A0B">
        <w:rPr>
          <w:color w:val="000000"/>
          <w:sz w:val="26"/>
          <w:szCs w:val="26"/>
        </w:rPr>
        <w:t>n</w:t>
      </w:r>
      <w:r w:rsidR="009226DA">
        <w:rPr>
          <w:color w:val="000000"/>
          <w:sz w:val="26"/>
          <w:szCs w:val="26"/>
        </w:rPr>
        <w:t>g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của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cơ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thể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người</w:t>
      </w:r>
      <w:proofErr w:type="spellEnd"/>
      <w:r w:rsidR="009226DA">
        <w:rPr>
          <w:color w:val="000000"/>
          <w:sz w:val="26"/>
          <w:szCs w:val="26"/>
        </w:rPr>
        <w:t xml:space="preserve"> bao </w:t>
      </w:r>
      <w:proofErr w:type="spellStart"/>
      <w:proofErr w:type="gramStart"/>
      <w:r w:rsidR="009226DA">
        <w:rPr>
          <w:color w:val="000000"/>
          <w:sz w:val="26"/>
          <w:szCs w:val="26"/>
        </w:rPr>
        <w:t>gồm</w:t>
      </w:r>
      <w:proofErr w:type="spellEnd"/>
      <w:r w:rsidR="005B17F1">
        <w:rPr>
          <w:color w:val="000000"/>
          <w:sz w:val="26"/>
          <w:szCs w:val="26"/>
        </w:rPr>
        <w:t xml:space="preserve"> </w:t>
      </w:r>
      <w:r w:rsidR="009226DA">
        <w:rPr>
          <w:color w:val="000000"/>
          <w:sz w:val="26"/>
          <w:szCs w:val="26"/>
        </w:rPr>
        <w:t>:</w:t>
      </w:r>
      <w:proofErr w:type="gramEnd"/>
      <w:r w:rsidR="009226DA">
        <w:rPr>
          <w:color w:val="000000"/>
          <w:sz w:val="26"/>
          <w:szCs w:val="26"/>
        </w:rPr>
        <w:t xml:space="preserve"> </w:t>
      </w:r>
    </w:p>
    <w:p w14:paraId="0A2D1700" w14:textId="2E0E3B4D" w:rsidR="009226DA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mô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</w:t>
      </w:r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r w:rsidR="00CE2647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mô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bạch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huyết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</w:p>
    <w:p w14:paraId="4817A362" w14:textId="4197C5AF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C.</w:t>
      </w:r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bạch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huyết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</w:t>
      </w:r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   </w:t>
      </w:r>
      <w:r w:rsidR="00CE2647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D.</w:t>
      </w:r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má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u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mô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bạch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huyết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</w:p>
    <w:p w14:paraId="4DE3C66F" w14:textId="406502CD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11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9226DA">
        <w:rPr>
          <w:color w:val="000000"/>
          <w:sz w:val="26"/>
          <w:szCs w:val="26"/>
        </w:rPr>
        <w:t>Biểu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hiện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của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tật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cận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thị</w:t>
      </w:r>
      <w:proofErr w:type="spellEnd"/>
      <w:r w:rsidR="009226DA">
        <w:rPr>
          <w:color w:val="000000"/>
          <w:sz w:val="26"/>
          <w:szCs w:val="26"/>
        </w:rPr>
        <w:t xml:space="preserve"> </w:t>
      </w:r>
      <w:proofErr w:type="spellStart"/>
      <w:r w:rsidR="009226DA">
        <w:rPr>
          <w:color w:val="000000"/>
          <w:sz w:val="26"/>
          <w:szCs w:val="26"/>
        </w:rPr>
        <w:t>là</w:t>
      </w:r>
      <w:proofErr w:type="spellEnd"/>
    </w:p>
    <w:p w14:paraId="36407661" w14:textId="1DD56B95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hai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nằm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quá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gần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nhau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</w:t>
      </w:r>
    </w:p>
    <w:p w14:paraId="620A29D9" w14:textId="7344D50D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chỉ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khả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năng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nhìn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ở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gần</w:t>
      </w:r>
      <w:proofErr w:type="spellEnd"/>
    </w:p>
    <w:p w14:paraId="3AF45607" w14:textId="6E3A3557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không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khả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năng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nhìn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ở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gần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</w:t>
      </w:r>
    </w:p>
    <w:p w14:paraId="4A952F79" w14:textId="203054F8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chỉ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khả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năng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nhìn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9226DA"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  <w:r w:rsidR="009226DA">
        <w:rPr>
          <w:rFonts w:eastAsia="Arial"/>
          <w:bCs/>
          <w:color w:val="000000"/>
          <w:sz w:val="26"/>
          <w:szCs w:val="26"/>
          <w:lang w:eastAsia="vi-VN"/>
        </w:rPr>
        <w:t xml:space="preserve"> ở xa</w:t>
      </w:r>
    </w:p>
    <w:p w14:paraId="584B0222" w14:textId="7C400E86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12</w:t>
      </w:r>
      <w:r w:rsidRPr="004D0C44">
        <w:rPr>
          <w:color w:val="000000"/>
          <w:sz w:val="26"/>
          <w:szCs w:val="26"/>
        </w:rPr>
        <w:t xml:space="preserve">: </w:t>
      </w:r>
      <w:r w:rsidR="004114B8">
        <w:rPr>
          <w:color w:val="000000"/>
          <w:sz w:val="26"/>
          <w:szCs w:val="26"/>
        </w:rPr>
        <w:t xml:space="preserve">Trong </w:t>
      </w:r>
      <w:proofErr w:type="spellStart"/>
      <w:r w:rsidR="004114B8">
        <w:rPr>
          <w:color w:val="000000"/>
          <w:sz w:val="26"/>
          <w:szCs w:val="26"/>
        </w:rPr>
        <w:t>cơ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thể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người</w:t>
      </w:r>
      <w:proofErr w:type="spellEnd"/>
      <w:r w:rsidR="004114B8">
        <w:rPr>
          <w:color w:val="000000"/>
          <w:sz w:val="26"/>
          <w:szCs w:val="26"/>
        </w:rPr>
        <w:t xml:space="preserve">, </w:t>
      </w:r>
      <w:proofErr w:type="spellStart"/>
      <w:r w:rsidR="004114B8">
        <w:rPr>
          <w:color w:val="000000"/>
          <w:sz w:val="26"/>
          <w:szCs w:val="26"/>
        </w:rPr>
        <w:t>tuyến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nội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tiết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nào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đóng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vai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trò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chỉ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đạo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hoạt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động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của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hầu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hết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các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tuyến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nội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tiết</w:t>
      </w:r>
      <w:proofErr w:type="spellEnd"/>
      <w:r w:rsidR="004114B8">
        <w:rPr>
          <w:color w:val="000000"/>
          <w:sz w:val="26"/>
          <w:szCs w:val="26"/>
        </w:rPr>
        <w:t xml:space="preserve"> </w:t>
      </w:r>
      <w:proofErr w:type="spellStart"/>
      <w:r w:rsidR="004114B8">
        <w:rPr>
          <w:color w:val="000000"/>
          <w:sz w:val="26"/>
          <w:szCs w:val="26"/>
        </w:rPr>
        <w:t>khác</w:t>
      </w:r>
      <w:proofErr w:type="spellEnd"/>
      <w:r w:rsidR="004114B8">
        <w:rPr>
          <w:color w:val="000000"/>
          <w:sz w:val="26"/>
          <w:szCs w:val="26"/>
        </w:rPr>
        <w:t>?</w:t>
      </w:r>
    </w:p>
    <w:p w14:paraId="509DAFA3" w14:textId="497B5224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proofErr w:type="spellStart"/>
      <w:r w:rsidR="004114B8"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 w:rsidR="004114B8">
        <w:rPr>
          <w:rFonts w:eastAsia="Arial"/>
          <w:bCs/>
          <w:color w:val="000000"/>
          <w:sz w:val="26"/>
          <w:szCs w:val="26"/>
          <w:lang w:eastAsia="vi-VN"/>
        </w:rPr>
        <w:t xml:space="preserve"> yên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</w:t>
      </w:r>
      <w:r w:rsidR="005B17F1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4114B8"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 w:rsidR="004114B8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114B8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4114B8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114B8">
        <w:rPr>
          <w:rFonts w:eastAsia="Arial"/>
          <w:bCs/>
          <w:color w:val="000000"/>
          <w:sz w:val="26"/>
          <w:szCs w:val="26"/>
          <w:lang w:eastAsia="vi-VN"/>
        </w:rPr>
        <w:t>dục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</w:t>
      </w:r>
      <w:r w:rsidR="005B17F1">
        <w:rPr>
          <w:rFonts w:eastAsia="Arial"/>
          <w:bCs/>
          <w:color w:val="000000"/>
          <w:sz w:val="26"/>
          <w:szCs w:val="26"/>
          <w:lang w:eastAsia="vi-VN"/>
        </w:rPr>
        <w:t xml:space="preserve">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 w:rsidR="004114B8"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 w:rsidR="004114B8">
        <w:rPr>
          <w:rFonts w:eastAsia="Arial"/>
          <w:bCs/>
          <w:color w:val="000000"/>
          <w:sz w:val="26"/>
          <w:szCs w:val="26"/>
          <w:lang w:eastAsia="vi-VN"/>
        </w:rPr>
        <w:t xml:space="preserve"> giáp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D. </w:t>
      </w:r>
      <w:proofErr w:type="spellStart"/>
      <w:r w:rsidR="004114B8"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 w:rsidR="004114B8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114B8">
        <w:rPr>
          <w:rFonts w:eastAsia="Arial"/>
          <w:bCs/>
          <w:color w:val="000000"/>
          <w:sz w:val="26"/>
          <w:szCs w:val="26"/>
          <w:lang w:eastAsia="vi-VN"/>
        </w:rPr>
        <w:t>tụy</w:t>
      </w:r>
      <w:proofErr w:type="spellEnd"/>
    </w:p>
    <w:p w14:paraId="4C67DF86" w14:textId="47C3D3F9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13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E46E76">
        <w:rPr>
          <w:color w:val="000000"/>
          <w:sz w:val="26"/>
          <w:szCs w:val="26"/>
        </w:rPr>
        <w:t>Bệnh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nào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sau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đây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không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lây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truyền</w:t>
      </w:r>
      <w:proofErr w:type="spellEnd"/>
      <w:r w:rsidR="00E46E76">
        <w:rPr>
          <w:color w:val="000000"/>
          <w:sz w:val="26"/>
          <w:szCs w:val="26"/>
        </w:rPr>
        <w:t xml:space="preserve"> qua </w:t>
      </w:r>
      <w:proofErr w:type="spellStart"/>
      <w:r w:rsidR="00E46E76">
        <w:rPr>
          <w:color w:val="000000"/>
          <w:sz w:val="26"/>
          <w:szCs w:val="26"/>
        </w:rPr>
        <w:t>đường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sinh</w:t>
      </w:r>
      <w:proofErr w:type="spellEnd"/>
      <w:r w:rsidR="00E46E76">
        <w:rPr>
          <w:color w:val="000000"/>
          <w:sz w:val="26"/>
          <w:szCs w:val="26"/>
        </w:rPr>
        <w:t xml:space="preserve"> </w:t>
      </w:r>
      <w:proofErr w:type="spellStart"/>
      <w:r w:rsidR="00E46E76">
        <w:rPr>
          <w:color w:val="000000"/>
          <w:sz w:val="26"/>
          <w:szCs w:val="26"/>
        </w:rPr>
        <w:t>dục</w:t>
      </w:r>
      <w:proofErr w:type="spellEnd"/>
      <w:r w:rsidR="00E46E76">
        <w:rPr>
          <w:color w:val="000000"/>
          <w:sz w:val="26"/>
          <w:szCs w:val="26"/>
        </w:rPr>
        <w:t>?</w:t>
      </w:r>
    </w:p>
    <w:p w14:paraId="46766010" w14:textId="50A9CDDB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proofErr w:type="spellStart"/>
      <w:r w:rsidR="00CE2647">
        <w:rPr>
          <w:rFonts w:eastAsia="Arial"/>
          <w:bCs/>
          <w:color w:val="000000"/>
          <w:sz w:val="26"/>
          <w:szCs w:val="26"/>
          <w:lang w:eastAsia="vi-VN"/>
        </w:rPr>
        <w:t>g</w:t>
      </w:r>
      <w:r w:rsidR="00E46E76">
        <w:rPr>
          <w:rFonts w:eastAsia="Arial"/>
          <w:bCs/>
          <w:color w:val="000000"/>
          <w:sz w:val="26"/>
          <w:szCs w:val="26"/>
          <w:lang w:eastAsia="vi-VN"/>
        </w:rPr>
        <w:t>iang</w:t>
      </w:r>
      <w:proofErr w:type="spellEnd"/>
      <w:r w:rsidR="00E46E76">
        <w:rPr>
          <w:rFonts w:eastAsia="Arial"/>
          <w:bCs/>
          <w:color w:val="000000"/>
          <w:sz w:val="26"/>
          <w:szCs w:val="26"/>
          <w:lang w:eastAsia="vi-VN"/>
        </w:rPr>
        <w:t xml:space="preserve"> mai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CE2647">
        <w:rPr>
          <w:rFonts w:eastAsia="Arial"/>
          <w:bCs/>
          <w:color w:val="000000"/>
          <w:sz w:val="26"/>
          <w:szCs w:val="26"/>
          <w:lang w:eastAsia="vi-VN"/>
        </w:rPr>
        <w:t>h</w:t>
      </w:r>
      <w:r w:rsidR="00E46E76">
        <w:rPr>
          <w:rFonts w:eastAsia="Arial"/>
          <w:bCs/>
          <w:color w:val="000000"/>
          <w:sz w:val="26"/>
          <w:szCs w:val="26"/>
          <w:lang w:eastAsia="vi-VN"/>
        </w:rPr>
        <w:t>ắc</w:t>
      </w:r>
      <w:proofErr w:type="spellEnd"/>
      <w:r w:rsidR="00E46E76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E46E76">
        <w:rPr>
          <w:rFonts w:eastAsia="Arial"/>
          <w:bCs/>
          <w:color w:val="000000"/>
          <w:sz w:val="26"/>
          <w:szCs w:val="26"/>
          <w:lang w:eastAsia="vi-VN"/>
        </w:rPr>
        <w:t>lào</w:t>
      </w:r>
      <w:proofErr w:type="spellEnd"/>
      <w:r w:rsidR="00E46E76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</w:t>
      </w:r>
      <w:r w:rsidR="005B17F1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 w:rsidR="00CE2647">
        <w:rPr>
          <w:rFonts w:eastAsia="Arial"/>
          <w:bCs/>
          <w:color w:val="000000"/>
          <w:sz w:val="26"/>
          <w:szCs w:val="26"/>
          <w:lang w:eastAsia="vi-VN"/>
        </w:rPr>
        <w:t>b</w:t>
      </w:r>
      <w:r w:rsidR="00115A0B">
        <w:rPr>
          <w:rFonts w:eastAsia="Arial"/>
          <w:bCs/>
          <w:color w:val="000000"/>
          <w:sz w:val="26"/>
          <w:szCs w:val="26"/>
          <w:lang w:eastAsia="vi-VN"/>
        </w:rPr>
        <w:t>ệnh</w:t>
      </w:r>
      <w:proofErr w:type="spellEnd"/>
      <w:r w:rsidR="00115A0B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15A0B">
        <w:rPr>
          <w:rFonts w:eastAsia="Arial"/>
          <w:bCs/>
          <w:color w:val="000000"/>
          <w:sz w:val="26"/>
          <w:szCs w:val="26"/>
          <w:lang w:eastAsia="vi-VN"/>
        </w:rPr>
        <w:t>lậu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</w:t>
      </w:r>
      <w:r w:rsidR="00E46E76">
        <w:rPr>
          <w:rFonts w:eastAsia="Arial"/>
          <w:bCs/>
          <w:color w:val="000000"/>
          <w:sz w:val="26"/>
          <w:szCs w:val="26"/>
          <w:lang w:eastAsia="vi-VN"/>
        </w:rPr>
        <w:t xml:space="preserve">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r w:rsidR="00E46E76">
        <w:rPr>
          <w:rFonts w:eastAsia="Arial"/>
          <w:bCs/>
          <w:color w:val="000000"/>
          <w:sz w:val="26"/>
          <w:szCs w:val="26"/>
          <w:lang w:eastAsia="vi-VN"/>
        </w:rPr>
        <w:t>HIV/AIDS</w:t>
      </w:r>
    </w:p>
    <w:p w14:paraId="46503023" w14:textId="4897E6D8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14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52419F">
        <w:rPr>
          <w:color w:val="000000"/>
          <w:sz w:val="26"/>
          <w:szCs w:val="26"/>
        </w:rPr>
        <w:t>Cơ</w:t>
      </w:r>
      <w:proofErr w:type="spellEnd"/>
      <w:r w:rsidR="0052419F">
        <w:rPr>
          <w:color w:val="000000"/>
          <w:sz w:val="26"/>
          <w:szCs w:val="26"/>
        </w:rPr>
        <w:t xml:space="preserve"> </w:t>
      </w:r>
      <w:proofErr w:type="spellStart"/>
      <w:r w:rsidR="0052419F">
        <w:rPr>
          <w:color w:val="000000"/>
          <w:sz w:val="26"/>
          <w:szCs w:val="26"/>
        </w:rPr>
        <w:t>quan</w:t>
      </w:r>
      <w:proofErr w:type="spellEnd"/>
      <w:r w:rsidR="0052419F">
        <w:rPr>
          <w:color w:val="000000"/>
          <w:sz w:val="26"/>
          <w:szCs w:val="26"/>
        </w:rPr>
        <w:t xml:space="preserve"> </w:t>
      </w:r>
      <w:proofErr w:type="spellStart"/>
      <w:r w:rsidR="0052419F">
        <w:rPr>
          <w:color w:val="000000"/>
          <w:sz w:val="26"/>
          <w:szCs w:val="26"/>
        </w:rPr>
        <w:t>sinh</w:t>
      </w:r>
      <w:proofErr w:type="spellEnd"/>
      <w:r w:rsidR="0052419F">
        <w:rPr>
          <w:color w:val="000000"/>
          <w:sz w:val="26"/>
          <w:szCs w:val="26"/>
        </w:rPr>
        <w:t xml:space="preserve"> </w:t>
      </w:r>
      <w:proofErr w:type="spellStart"/>
      <w:r w:rsidR="0052419F">
        <w:rPr>
          <w:color w:val="000000"/>
          <w:sz w:val="26"/>
          <w:szCs w:val="26"/>
        </w:rPr>
        <w:t>dục</w:t>
      </w:r>
      <w:proofErr w:type="spellEnd"/>
      <w:r w:rsidR="0052419F">
        <w:rPr>
          <w:color w:val="000000"/>
          <w:sz w:val="26"/>
          <w:szCs w:val="26"/>
        </w:rPr>
        <w:t xml:space="preserve"> </w:t>
      </w:r>
      <w:proofErr w:type="spellStart"/>
      <w:r w:rsidR="0052419F">
        <w:rPr>
          <w:color w:val="000000"/>
          <w:sz w:val="26"/>
          <w:szCs w:val="26"/>
        </w:rPr>
        <w:t>nữ</w:t>
      </w:r>
      <w:proofErr w:type="spellEnd"/>
      <w:r w:rsidR="0052419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52419F">
        <w:rPr>
          <w:color w:val="000000"/>
          <w:sz w:val="26"/>
          <w:szCs w:val="26"/>
        </w:rPr>
        <w:t>gồm</w:t>
      </w:r>
      <w:proofErr w:type="spellEnd"/>
      <w:r w:rsidR="005B17F1">
        <w:rPr>
          <w:color w:val="000000"/>
          <w:sz w:val="26"/>
          <w:szCs w:val="26"/>
        </w:rPr>
        <w:t xml:space="preserve"> :</w:t>
      </w:r>
      <w:proofErr w:type="gramEnd"/>
      <w:r w:rsidR="005B17F1">
        <w:rPr>
          <w:color w:val="000000"/>
          <w:sz w:val="26"/>
          <w:szCs w:val="26"/>
        </w:rPr>
        <w:t xml:space="preserve"> </w:t>
      </w:r>
    </w:p>
    <w:p w14:paraId="2AB7C81D" w14:textId="6ED09767" w:rsidR="0052419F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tử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cung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âm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đạo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bóng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đái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</w:t>
      </w:r>
    </w:p>
    <w:p w14:paraId="031FE269" w14:textId="534D44C6" w:rsidR="0052419F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tiểu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bóng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đái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</w:t>
      </w:r>
    </w:p>
    <w:p w14:paraId="6C583076" w14:textId="0E48193A" w:rsidR="0052419F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C.</w:t>
      </w:r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tử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cung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âm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đạo</w:t>
      </w:r>
      <w:proofErr w:type="spellEnd"/>
    </w:p>
    <w:p w14:paraId="0D537EE4" w14:textId="6401DBB3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tử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cung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bóng</w:t>
      </w:r>
      <w:proofErr w:type="spellEnd"/>
      <w:r w:rsidR="0052419F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2419F">
        <w:rPr>
          <w:rFonts w:eastAsia="Arial"/>
          <w:bCs/>
          <w:color w:val="000000"/>
          <w:sz w:val="26"/>
          <w:szCs w:val="26"/>
          <w:lang w:eastAsia="vi-VN"/>
        </w:rPr>
        <w:t>đái</w:t>
      </w:r>
      <w:proofErr w:type="spellEnd"/>
    </w:p>
    <w:p w14:paraId="5737B1F1" w14:textId="11541D27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15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197A9A">
        <w:rPr>
          <w:color w:val="000000"/>
          <w:sz w:val="26"/>
          <w:szCs w:val="26"/>
        </w:rPr>
        <w:t>Chọn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r w:rsidR="00197A9A">
        <w:rPr>
          <w:color w:val="000000"/>
          <w:sz w:val="26"/>
          <w:szCs w:val="26"/>
        </w:rPr>
        <w:t>phát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r w:rsidR="00197A9A">
        <w:rPr>
          <w:color w:val="000000"/>
          <w:sz w:val="26"/>
          <w:szCs w:val="26"/>
        </w:rPr>
        <w:t>biểu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r w:rsidR="00197A9A" w:rsidRPr="00197A9A">
        <w:rPr>
          <w:b/>
          <w:bCs/>
          <w:color w:val="000000"/>
          <w:sz w:val="26"/>
          <w:szCs w:val="26"/>
        </w:rPr>
        <w:t>đúng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r w:rsidR="00197A9A">
        <w:rPr>
          <w:color w:val="000000"/>
          <w:sz w:val="26"/>
          <w:szCs w:val="26"/>
        </w:rPr>
        <w:t>về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r w:rsidR="00197A9A">
        <w:rPr>
          <w:color w:val="000000"/>
          <w:sz w:val="26"/>
          <w:szCs w:val="26"/>
        </w:rPr>
        <w:t>nhân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r w:rsidR="00197A9A">
        <w:rPr>
          <w:color w:val="000000"/>
          <w:sz w:val="26"/>
          <w:szCs w:val="26"/>
        </w:rPr>
        <w:t>tố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r w:rsidR="00197A9A">
        <w:rPr>
          <w:color w:val="000000"/>
          <w:sz w:val="26"/>
          <w:szCs w:val="26"/>
        </w:rPr>
        <w:t>sinh</w:t>
      </w:r>
      <w:proofErr w:type="spellEnd"/>
      <w:r w:rsidR="00197A9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197A9A">
        <w:rPr>
          <w:color w:val="000000"/>
          <w:sz w:val="26"/>
          <w:szCs w:val="26"/>
        </w:rPr>
        <w:t>thái</w:t>
      </w:r>
      <w:proofErr w:type="spellEnd"/>
      <w:r w:rsidR="00197A9A">
        <w:rPr>
          <w:color w:val="000000"/>
          <w:sz w:val="26"/>
          <w:szCs w:val="26"/>
        </w:rPr>
        <w:t xml:space="preserve"> :</w:t>
      </w:r>
      <w:proofErr w:type="gramEnd"/>
      <w:r w:rsidR="00197A9A">
        <w:rPr>
          <w:color w:val="000000"/>
          <w:sz w:val="26"/>
          <w:szCs w:val="26"/>
        </w:rPr>
        <w:t xml:space="preserve"> </w:t>
      </w:r>
    </w:p>
    <w:p w14:paraId="5DA36EC2" w14:textId="56545198" w:rsidR="00197A9A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thái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gồm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vô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hữu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              </w:t>
      </w:r>
    </w:p>
    <w:p w14:paraId="0EB23E79" w14:textId="0B99DFC3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B.</w:t>
      </w:r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vô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là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yếu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sống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của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môi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trường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</w:p>
    <w:p w14:paraId="4AE5700B" w14:textId="7BCB231C" w:rsidR="00197A9A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thái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ảnh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hưởng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gián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tiếp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đến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</w:p>
    <w:p w14:paraId="67136C37" w14:textId="5FA05EFE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thái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ảnh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hưởng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trực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tiếp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đến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197A9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197A9A"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</w:p>
    <w:p w14:paraId="6F2B6606" w14:textId="64F42EB4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16</w:t>
      </w:r>
      <w:r w:rsidRPr="004D0C44">
        <w:rPr>
          <w:color w:val="000000"/>
          <w:sz w:val="26"/>
          <w:szCs w:val="26"/>
        </w:rPr>
        <w:t xml:space="preserve">: </w:t>
      </w:r>
      <w:r w:rsidR="004B7CDC">
        <w:rPr>
          <w:color w:val="000000"/>
          <w:sz w:val="26"/>
          <w:szCs w:val="26"/>
        </w:rPr>
        <w:t xml:space="preserve">Các </w:t>
      </w:r>
      <w:proofErr w:type="spellStart"/>
      <w:r w:rsidR="004B7CDC">
        <w:rPr>
          <w:color w:val="000000"/>
          <w:sz w:val="26"/>
          <w:szCs w:val="26"/>
        </w:rPr>
        <w:t>đặc</w:t>
      </w:r>
      <w:proofErr w:type="spellEnd"/>
      <w:r w:rsidR="004B7CDC">
        <w:rPr>
          <w:color w:val="000000"/>
          <w:sz w:val="26"/>
          <w:szCs w:val="26"/>
        </w:rPr>
        <w:t xml:space="preserve"> </w:t>
      </w:r>
      <w:proofErr w:type="spellStart"/>
      <w:r w:rsidR="004B7CDC">
        <w:rPr>
          <w:color w:val="000000"/>
          <w:sz w:val="26"/>
          <w:szCs w:val="26"/>
        </w:rPr>
        <w:t>trưng</w:t>
      </w:r>
      <w:proofErr w:type="spellEnd"/>
      <w:r w:rsidR="004B7CDC">
        <w:rPr>
          <w:color w:val="000000"/>
          <w:sz w:val="26"/>
          <w:szCs w:val="26"/>
        </w:rPr>
        <w:t xml:space="preserve"> </w:t>
      </w:r>
      <w:proofErr w:type="spellStart"/>
      <w:r w:rsidR="004B7CDC">
        <w:rPr>
          <w:color w:val="000000"/>
          <w:sz w:val="26"/>
          <w:szCs w:val="26"/>
        </w:rPr>
        <w:t>cơ</w:t>
      </w:r>
      <w:proofErr w:type="spellEnd"/>
      <w:r w:rsidR="004B7CDC">
        <w:rPr>
          <w:color w:val="000000"/>
          <w:sz w:val="26"/>
          <w:szCs w:val="26"/>
        </w:rPr>
        <w:t xml:space="preserve"> </w:t>
      </w:r>
      <w:proofErr w:type="spellStart"/>
      <w:r w:rsidR="004B7CDC">
        <w:rPr>
          <w:color w:val="000000"/>
          <w:sz w:val="26"/>
          <w:szCs w:val="26"/>
        </w:rPr>
        <w:t>bản</w:t>
      </w:r>
      <w:proofErr w:type="spellEnd"/>
      <w:r w:rsidR="004B7CDC">
        <w:rPr>
          <w:color w:val="000000"/>
          <w:sz w:val="26"/>
          <w:szCs w:val="26"/>
        </w:rPr>
        <w:t xml:space="preserve"> </w:t>
      </w:r>
      <w:proofErr w:type="spellStart"/>
      <w:r w:rsidR="004B7CDC">
        <w:rPr>
          <w:color w:val="000000"/>
          <w:sz w:val="26"/>
          <w:szCs w:val="26"/>
        </w:rPr>
        <w:t>của</w:t>
      </w:r>
      <w:proofErr w:type="spellEnd"/>
      <w:r w:rsidR="004B7CDC">
        <w:rPr>
          <w:color w:val="000000"/>
          <w:sz w:val="26"/>
          <w:szCs w:val="26"/>
        </w:rPr>
        <w:t xml:space="preserve"> </w:t>
      </w:r>
      <w:proofErr w:type="spellStart"/>
      <w:r w:rsidR="004B7CDC">
        <w:rPr>
          <w:color w:val="000000"/>
          <w:sz w:val="26"/>
          <w:szCs w:val="26"/>
        </w:rPr>
        <w:t>quần</w:t>
      </w:r>
      <w:proofErr w:type="spellEnd"/>
      <w:r w:rsidR="004B7CDC">
        <w:rPr>
          <w:color w:val="000000"/>
          <w:sz w:val="26"/>
          <w:szCs w:val="26"/>
        </w:rPr>
        <w:t xml:space="preserve"> </w:t>
      </w:r>
      <w:proofErr w:type="spellStart"/>
      <w:r w:rsidR="004B7CDC">
        <w:rPr>
          <w:color w:val="000000"/>
          <w:sz w:val="26"/>
          <w:szCs w:val="26"/>
        </w:rPr>
        <w:t>thể</w:t>
      </w:r>
      <w:proofErr w:type="spellEnd"/>
      <w:r w:rsidR="004B7CDC">
        <w:rPr>
          <w:color w:val="000000"/>
          <w:sz w:val="26"/>
          <w:szCs w:val="26"/>
        </w:rPr>
        <w:t xml:space="preserve"> </w:t>
      </w:r>
      <w:proofErr w:type="spellStart"/>
      <w:r w:rsidR="004B7CDC">
        <w:rPr>
          <w:color w:val="000000"/>
          <w:sz w:val="26"/>
          <w:szCs w:val="26"/>
        </w:rPr>
        <w:t>là</w:t>
      </w:r>
      <w:proofErr w:type="spellEnd"/>
    </w:p>
    <w:p w14:paraId="53E0887E" w14:textId="3B0EE2C8" w:rsidR="004B7CDC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tỉ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lệ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giới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tính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</w:t>
      </w:r>
    </w:p>
    <w:p w14:paraId="01784798" w14:textId="350D2210" w:rsidR="004B7CDC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nhóm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tuổi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</w:t>
      </w:r>
    </w:p>
    <w:p w14:paraId="4439C308" w14:textId="77777777" w:rsidR="004B7CDC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tỉ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lệ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giới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tính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nhóm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tuổi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</w:t>
      </w:r>
    </w:p>
    <w:p w14:paraId="6EF5F188" w14:textId="2F4E70BF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số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lượng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loài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nhóm</w:t>
      </w:r>
      <w:proofErr w:type="spellEnd"/>
      <w:r w:rsidR="004B7CDC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B7CDC">
        <w:rPr>
          <w:rFonts w:eastAsia="Arial"/>
          <w:bCs/>
          <w:color w:val="000000"/>
          <w:sz w:val="26"/>
          <w:szCs w:val="26"/>
          <w:lang w:eastAsia="vi-VN"/>
        </w:rPr>
        <w:t>tuổi</w:t>
      </w:r>
      <w:proofErr w:type="spellEnd"/>
    </w:p>
    <w:p w14:paraId="6C3FEA43" w14:textId="77777777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b/>
          <w:color w:val="000000"/>
          <w:sz w:val="26"/>
          <w:szCs w:val="26"/>
          <w:u w:val="single"/>
        </w:rPr>
        <w:t>II.TỰ LUẬN</w:t>
      </w:r>
      <w:r w:rsidRPr="004D0C44">
        <w:rPr>
          <w:color w:val="000000"/>
          <w:sz w:val="26"/>
          <w:szCs w:val="26"/>
        </w:rPr>
        <w:t xml:space="preserve">: (3,0 </w:t>
      </w:r>
      <w:proofErr w:type="spellStart"/>
      <w:r w:rsidRPr="004D0C44">
        <w:rPr>
          <w:color w:val="000000"/>
          <w:sz w:val="26"/>
          <w:szCs w:val="26"/>
        </w:rPr>
        <w:t>điểm</w:t>
      </w:r>
      <w:proofErr w:type="spellEnd"/>
      <w:r w:rsidRPr="004D0C44">
        <w:rPr>
          <w:color w:val="000000"/>
          <w:sz w:val="26"/>
          <w:szCs w:val="26"/>
        </w:rPr>
        <w:t>)</w:t>
      </w:r>
    </w:p>
    <w:p w14:paraId="4D4422BE" w14:textId="77777777" w:rsidR="005B17F1" w:rsidRDefault="005B52DB" w:rsidP="005B52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19:</w:t>
      </w:r>
      <w:r w:rsidRPr="004D0C44">
        <w:rPr>
          <w:color w:val="000000"/>
          <w:sz w:val="26"/>
          <w:szCs w:val="26"/>
        </w:rPr>
        <w:t xml:space="preserve"> (1,</w:t>
      </w:r>
      <w:r w:rsidR="0054375F">
        <w:rPr>
          <w:color w:val="000000"/>
          <w:sz w:val="26"/>
          <w:szCs w:val="26"/>
        </w:rPr>
        <w:t>5</w:t>
      </w:r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điểm</w:t>
      </w:r>
      <w:proofErr w:type="spellEnd"/>
      <w:proofErr w:type="gramStart"/>
      <w:r w:rsidRPr="004D0C44">
        <w:rPr>
          <w:color w:val="000000"/>
          <w:sz w:val="26"/>
          <w:szCs w:val="26"/>
        </w:rPr>
        <w:t>) :</w:t>
      </w:r>
      <w:proofErr w:type="gramEnd"/>
      <w:r w:rsidR="0054375F">
        <w:rPr>
          <w:color w:val="000000"/>
          <w:sz w:val="26"/>
          <w:szCs w:val="26"/>
        </w:rPr>
        <w:t xml:space="preserve"> </w:t>
      </w:r>
    </w:p>
    <w:p w14:paraId="6B0AEFEB" w14:textId="451EE501" w:rsidR="005B52DB" w:rsidRDefault="001A260D" w:rsidP="005B52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a,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nóng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>?</w:t>
      </w:r>
    </w:p>
    <w:p w14:paraId="562481CF" w14:textId="0F5F6E8D" w:rsidR="001A260D" w:rsidRPr="004D0C44" w:rsidRDefault="001A260D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</w:rPr>
        <w:t xml:space="preserve">b,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ghép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?</w:t>
      </w:r>
    </w:p>
    <w:p w14:paraId="14046717" w14:textId="77777777" w:rsidR="005B17F1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20</w:t>
      </w:r>
      <w:r w:rsidRPr="004D0C44">
        <w:rPr>
          <w:color w:val="000000"/>
          <w:sz w:val="26"/>
          <w:szCs w:val="26"/>
        </w:rPr>
        <w:t>. (</w:t>
      </w:r>
      <w:r w:rsidR="0054375F">
        <w:rPr>
          <w:color w:val="000000"/>
          <w:sz w:val="26"/>
          <w:szCs w:val="26"/>
        </w:rPr>
        <w:t>1,5</w:t>
      </w:r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điểm</w:t>
      </w:r>
      <w:proofErr w:type="spellEnd"/>
      <w:r w:rsidRPr="004D0C44">
        <w:rPr>
          <w:color w:val="000000"/>
          <w:sz w:val="26"/>
          <w:szCs w:val="26"/>
        </w:rPr>
        <w:t xml:space="preserve">): </w:t>
      </w:r>
      <w:r w:rsidR="001A260D">
        <w:rPr>
          <w:color w:val="000000"/>
          <w:sz w:val="26"/>
          <w:szCs w:val="26"/>
        </w:rPr>
        <w:t xml:space="preserve"> </w:t>
      </w:r>
    </w:p>
    <w:p w14:paraId="0F69E2BA" w14:textId="5B20CA79" w:rsidR="005B52DB" w:rsidRDefault="001A260D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a,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mạch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?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66915E83" w14:textId="6A213158" w:rsidR="001A260D" w:rsidRPr="004D0C44" w:rsidRDefault="001A260D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b, Em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khỏe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 như thế nào?</w:t>
      </w:r>
    </w:p>
    <w:p w14:paraId="6C2BAE9E" w14:textId="77777777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</w:p>
    <w:p w14:paraId="62D6D450" w14:textId="77777777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</w:p>
    <w:p w14:paraId="669BF713" w14:textId="77777777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</w:p>
    <w:p w14:paraId="086270F8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43947E22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32B7C65A" w14:textId="77777777" w:rsidR="005B52DB" w:rsidRPr="004D0C44" w:rsidRDefault="005B52DB" w:rsidP="005B52DB">
      <w:pPr>
        <w:spacing w:before="40" w:after="40" w:line="312" w:lineRule="auto"/>
        <w:contextualSpacing/>
        <w:jc w:val="both"/>
        <w:rPr>
          <w:b/>
          <w:color w:val="000000"/>
          <w:sz w:val="26"/>
          <w:szCs w:val="26"/>
        </w:rPr>
      </w:pPr>
    </w:p>
    <w:p w14:paraId="4F414908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169B85AF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676452E1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0ECC6672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5282DBAF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0132B23A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10EC12E5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4B9D9B08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78515DF4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648E4C47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42113CB3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2A527100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37C5DBE6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3C91EAA9" w14:textId="77777777" w:rsidR="005B52DB" w:rsidRPr="004D0C44" w:rsidRDefault="005B52DB" w:rsidP="005B52DB">
      <w:pPr>
        <w:ind w:left="2160" w:right="-720" w:firstLine="720"/>
        <w:rPr>
          <w:b/>
          <w:color w:val="000000"/>
          <w:sz w:val="26"/>
          <w:szCs w:val="26"/>
        </w:rPr>
      </w:pPr>
    </w:p>
    <w:p w14:paraId="44E422A5" w14:textId="77777777" w:rsidR="005B52DB" w:rsidRPr="004D0C44" w:rsidRDefault="005B52DB" w:rsidP="005B52DB">
      <w:pPr>
        <w:ind w:left="142" w:right="-720"/>
        <w:jc w:val="center"/>
        <w:rPr>
          <w:color w:val="000000"/>
          <w:sz w:val="26"/>
          <w:szCs w:val="26"/>
          <w:shd w:val="clear" w:color="auto" w:fill="FFFFFF"/>
        </w:rPr>
      </w:pPr>
      <w:r w:rsidRPr="004D0C44">
        <w:rPr>
          <w:b/>
          <w:color w:val="000000"/>
          <w:sz w:val="26"/>
          <w:szCs w:val="26"/>
        </w:rPr>
        <w:t>D. ĐÁP ÁN VÀ BIỂU ĐIỂM</w:t>
      </w:r>
    </w:p>
    <w:p w14:paraId="7F11F831" w14:textId="77777777" w:rsidR="005B52DB" w:rsidRPr="004D0C44" w:rsidRDefault="005B52DB" w:rsidP="005B52DB">
      <w:pPr>
        <w:ind w:right="-445"/>
        <w:rPr>
          <w:bCs/>
          <w:color w:val="000000"/>
          <w:sz w:val="26"/>
          <w:szCs w:val="26"/>
          <w:lang w:val="de-DE"/>
        </w:rPr>
      </w:pPr>
      <w:r w:rsidRPr="004D0C44">
        <w:rPr>
          <w:b/>
          <w:color w:val="000000"/>
          <w:sz w:val="26"/>
          <w:szCs w:val="26"/>
          <w:u w:val="single"/>
        </w:rPr>
        <w:t xml:space="preserve">I.TRẮC NGHIỆM </w:t>
      </w:r>
      <w:r w:rsidRPr="004D0C44">
        <w:rPr>
          <w:bCs/>
          <w:color w:val="000000"/>
          <w:sz w:val="26"/>
          <w:szCs w:val="26"/>
          <w:lang w:val="de-DE"/>
        </w:rPr>
        <w:t>(2,0 điểm): Mỗi câu trả lời đúng 0,25đ</w:t>
      </w:r>
    </w:p>
    <w:p w14:paraId="6F6B7159" w14:textId="77777777" w:rsidR="005B52DB" w:rsidRPr="004D0C44" w:rsidRDefault="005B52DB" w:rsidP="005B52DB">
      <w:pPr>
        <w:ind w:right="-445"/>
        <w:rPr>
          <w:bCs/>
          <w:color w:val="000000"/>
          <w:sz w:val="26"/>
          <w:szCs w:val="26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276"/>
        <w:gridCol w:w="1275"/>
        <w:gridCol w:w="1276"/>
        <w:gridCol w:w="1275"/>
        <w:gridCol w:w="1275"/>
        <w:gridCol w:w="1276"/>
        <w:gridCol w:w="1275"/>
      </w:tblGrid>
      <w:tr w:rsidR="005B52DB" w:rsidRPr="004D0C44" w14:paraId="35EE3B98" w14:textId="77777777" w:rsidTr="001F435B">
        <w:tc>
          <w:tcPr>
            <w:tcW w:w="1302" w:type="dxa"/>
            <w:shd w:val="clear" w:color="auto" w:fill="auto"/>
          </w:tcPr>
          <w:p w14:paraId="07E865C9" w14:textId="77777777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9D</w:t>
            </w:r>
          </w:p>
        </w:tc>
        <w:tc>
          <w:tcPr>
            <w:tcW w:w="1303" w:type="dxa"/>
            <w:shd w:val="clear" w:color="auto" w:fill="auto"/>
          </w:tcPr>
          <w:p w14:paraId="79958CA2" w14:textId="4C88DAF5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10</w:t>
            </w:r>
            <w:r w:rsidR="00973372">
              <w:rPr>
                <w:bCs/>
                <w:color w:val="000000"/>
                <w:sz w:val="26"/>
                <w:szCs w:val="26"/>
                <w:lang w:val="de-DE"/>
              </w:rPr>
              <w:t>D</w:t>
            </w:r>
          </w:p>
        </w:tc>
        <w:tc>
          <w:tcPr>
            <w:tcW w:w="1303" w:type="dxa"/>
            <w:shd w:val="clear" w:color="auto" w:fill="auto"/>
          </w:tcPr>
          <w:p w14:paraId="79412107" w14:textId="1D1C13D8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11</w:t>
            </w:r>
            <w:r w:rsidR="00973372">
              <w:rPr>
                <w:bCs/>
                <w:color w:val="000000"/>
                <w:sz w:val="26"/>
                <w:szCs w:val="26"/>
                <w:lang w:val="de-DE"/>
              </w:rPr>
              <w:t>B</w:t>
            </w:r>
          </w:p>
        </w:tc>
        <w:tc>
          <w:tcPr>
            <w:tcW w:w="1303" w:type="dxa"/>
            <w:shd w:val="clear" w:color="auto" w:fill="auto"/>
          </w:tcPr>
          <w:p w14:paraId="529D0540" w14:textId="77777777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12A</w:t>
            </w:r>
          </w:p>
        </w:tc>
        <w:tc>
          <w:tcPr>
            <w:tcW w:w="1303" w:type="dxa"/>
            <w:shd w:val="clear" w:color="auto" w:fill="auto"/>
          </w:tcPr>
          <w:p w14:paraId="6CDF3DE4" w14:textId="6D6A4A9C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13</w:t>
            </w:r>
            <w:r w:rsidR="00973372">
              <w:rPr>
                <w:bCs/>
                <w:color w:val="000000"/>
                <w:sz w:val="26"/>
                <w:szCs w:val="26"/>
                <w:lang w:val="de-DE"/>
              </w:rPr>
              <w:t>B</w:t>
            </w:r>
          </w:p>
        </w:tc>
        <w:tc>
          <w:tcPr>
            <w:tcW w:w="1303" w:type="dxa"/>
            <w:shd w:val="clear" w:color="auto" w:fill="auto"/>
          </w:tcPr>
          <w:p w14:paraId="4B564545" w14:textId="71F55CFD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14</w:t>
            </w:r>
            <w:r w:rsidR="00973372">
              <w:rPr>
                <w:bCs/>
                <w:color w:val="000000"/>
                <w:sz w:val="26"/>
                <w:szCs w:val="26"/>
                <w:lang w:val="de-DE"/>
              </w:rPr>
              <w:t>C</w:t>
            </w:r>
          </w:p>
        </w:tc>
        <w:tc>
          <w:tcPr>
            <w:tcW w:w="1303" w:type="dxa"/>
            <w:shd w:val="clear" w:color="auto" w:fill="auto"/>
          </w:tcPr>
          <w:p w14:paraId="47AC4234" w14:textId="4B1D280B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15</w:t>
            </w:r>
            <w:r w:rsidR="00973372">
              <w:rPr>
                <w:bCs/>
                <w:color w:val="000000"/>
                <w:sz w:val="26"/>
                <w:szCs w:val="26"/>
                <w:lang w:val="de-DE"/>
              </w:rPr>
              <w:t>A</w:t>
            </w:r>
          </w:p>
        </w:tc>
        <w:tc>
          <w:tcPr>
            <w:tcW w:w="1303" w:type="dxa"/>
            <w:shd w:val="clear" w:color="auto" w:fill="auto"/>
          </w:tcPr>
          <w:p w14:paraId="3674B270" w14:textId="6CD48423" w:rsidR="005B52DB" w:rsidRPr="004D0C44" w:rsidRDefault="005B52DB" w:rsidP="001F435B">
            <w:pPr>
              <w:ind w:right="-445"/>
              <w:jc w:val="center"/>
              <w:rPr>
                <w:bCs/>
                <w:color w:val="000000"/>
                <w:sz w:val="26"/>
                <w:szCs w:val="26"/>
                <w:lang w:val="de-DE"/>
              </w:rPr>
            </w:pPr>
            <w:r w:rsidRPr="004D0C44">
              <w:rPr>
                <w:bCs/>
                <w:color w:val="000000"/>
                <w:sz w:val="26"/>
                <w:szCs w:val="26"/>
                <w:lang w:val="de-DE"/>
              </w:rPr>
              <w:t>16</w:t>
            </w:r>
            <w:r w:rsidR="00973372">
              <w:rPr>
                <w:bCs/>
                <w:color w:val="000000"/>
                <w:sz w:val="26"/>
                <w:szCs w:val="26"/>
                <w:lang w:val="de-DE"/>
              </w:rPr>
              <w:t>C</w:t>
            </w:r>
          </w:p>
        </w:tc>
      </w:tr>
    </w:tbl>
    <w:p w14:paraId="0F7105F2" w14:textId="77777777" w:rsidR="005B52DB" w:rsidRPr="004D0C44" w:rsidRDefault="005B52DB" w:rsidP="005B52DB">
      <w:pPr>
        <w:ind w:right="-445"/>
        <w:rPr>
          <w:bCs/>
          <w:i/>
          <w:color w:val="000000"/>
          <w:sz w:val="26"/>
          <w:szCs w:val="26"/>
          <w:lang w:val="de-DE"/>
        </w:rPr>
      </w:pPr>
    </w:p>
    <w:p w14:paraId="2B0CF8AC" w14:textId="77777777" w:rsidR="005B52DB" w:rsidRPr="004D0C44" w:rsidRDefault="005B52DB" w:rsidP="005B52DB">
      <w:pPr>
        <w:ind w:right="-445"/>
        <w:rPr>
          <w:b/>
          <w:color w:val="000000"/>
          <w:sz w:val="26"/>
          <w:szCs w:val="26"/>
        </w:rPr>
      </w:pPr>
      <w:r w:rsidRPr="004D0C44">
        <w:rPr>
          <w:b/>
          <w:color w:val="000000"/>
          <w:sz w:val="26"/>
          <w:szCs w:val="26"/>
        </w:rPr>
        <w:t xml:space="preserve">II. </w:t>
      </w:r>
      <w:r w:rsidRPr="004D0C44">
        <w:rPr>
          <w:b/>
          <w:color w:val="000000"/>
          <w:sz w:val="26"/>
          <w:szCs w:val="26"/>
          <w:u w:val="single"/>
        </w:rPr>
        <w:t xml:space="preserve">TỰ </w:t>
      </w:r>
      <w:proofErr w:type="gramStart"/>
      <w:r w:rsidRPr="004D0C44">
        <w:rPr>
          <w:b/>
          <w:color w:val="000000"/>
          <w:sz w:val="26"/>
          <w:szCs w:val="26"/>
          <w:u w:val="single"/>
        </w:rPr>
        <w:t>LUẬN</w:t>
      </w:r>
      <w:r w:rsidRPr="004D0C44">
        <w:rPr>
          <w:bCs/>
          <w:i/>
          <w:color w:val="000000"/>
          <w:sz w:val="26"/>
          <w:szCs w:val="26"/>
          <w:lang w:val="de-DE"/>
        </w:rPr>
        <w:t xml:space="preserve">  </w:t>
      </w:r>
      <w:r w:rsidRPr="004D0C44">
        <w:rPr>
          <w:bCs/>
          <w:color w:val="000000"/>
          <w:sz w:val="26"/>
          <w:szCs w:val="26"/>
          <w:lang w:val="de-DE"/>
        </w:rPr>
        <w:t>(</w:t>
      </w:r>
      <w:proofErr w:type="gramEnd"/>
      <w:r w:rsidRPr="004D0C44">
        <w:rPr>
          <w:bCs/>
          <w:color w:val="000000"/>
          <w:sz w:val="26"/>
          <w:szCs w:val="26"/>
          <w:lang w:val="de-DE"/>
        </w:rPr>
        <w:t>3,0 điểm)</w:t>
      </w:r>
    </w:p>
    <w:tbl>
      <w:tblPr>
        <w:tblW w:w="103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8205"/>
        <w:gridCol w:w="953"/>
      </w:tblGrid>
      <w:tr w:rsidR="005B52DB" w:rsidRPr="004D0C44" w14:paraId="68A89DC1" w14:textId="77777777" w:rsidTr="001F435B">
        <w:tc>
          <w:tcPr>
            <w:tcW w:w="1156" w:type="dxa"/>
            <w:shd w:val="clear" w:color="auto" w:fill="auto"/>
          </w:tcPr>
          <w:p w14:paraId="2BACA0DF" w14:textId="77777777" w:rsidR="005B52DB" w:rsidRPr="004D0C44" w:rsidRDefault="005B52DB" w:rsidP="001F435B">
            <w:pPr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  <w:lang w:val="pt-BR"/>
              </w:rPr>
              <w:t>Câu</w:t>
            </w:r>
          </w:p>
        </w:tc>
        <w:tc>
          <w:tcPr>
            <w:tcW w:w="8205" w:type="dxa"/>
            <w:shd w:val="clear" w:color="auto" w:fill="auto"/>
          </w:tcPr>
          <w:p w14:paraId="18A4624E" w14:textId="77777777" w:rsidR="005B52DB" w:rsidRPr="004D0C44" w:rsidRDefault="005B52DB" w:rsidP="001F435B">
            <w:pPr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953" w:type="dxa"/>
            <w:shd w:val="clear" w:color="auto" w:fill="auto"/>
          </w:tcPr>
          <w:p w14:paraId="755C1543" w14:textId="77777777" w:rsidR="005B52DB" w:rsidRPr="004D0C44" w:rsidRDefault="005B52DB" w:rsidP="001F435B">
            <w:pPr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4D0C44">
              <w:rPr>
                <w:b/>
                <w:bCs/>
                <w:color w:val="000000"/>
                <w:sz w:val="26"/>
                <w:szCs w:val="26"/>
                <w:lang w:val="pt-BR"/>
              </w:rPr>
              <w:t>Điểm</w:t>
            </w:r>
          </w:p>
        </w:tc>
      </w:tr>
      <w:tr w:rsidR="005B52DB" w:rsidRPr="004D0C44" w14:paraId="22E4218A" w14:textId="77777777" w:rsidTr="001F435B">
        <w:tc>
          <w:tcPr>
            <w:tcW w:w="1156" w:type="dxa"/>
            <w:shd w:val="clear" w:color="auto" w:fill="auto"/>
          </w:tcPr>
          <w:p w14:paraId="27B8DD0A" w14:textId="77777777" w:rsidR="005B52DB" w:rsidRPr="004D0C44" w:rsidRDefault="005B52DB" w:rsidP="001F43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D0C44">
              <w:rPr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4D0C44">
              <w:rPr>
                <w:b/>
                <w:bCs/>
                <w:color w:val="000000"/>
                <w:sz w:val="26"/>
                <w:szCs w:val="26"/>
              </w:rPr>
              <w:t xml:space="preserve"> 19</w:t>
            </w:r>
          </w:p>
          <w:p w14:paraId="7A049FFF" w14:textId="35562B5B" w:rsidR="005B52DB" w:rsidRPr="004D0C44" w:rsidRDefault="005B52DB" w:rsidP="001F435B">
            <w:pPr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>(1,</w:t>
            </w:r>
            <w:r w:rsidR="00E101BF">
              <w:rPr>
                <w:b/>
                <w:color w:val="000000"/>
                <w:sz w:val="26"/>
                <w:szCs w:val="26"/>
              </w:rPr>
              <w:t>5</w:t>
            </w:r>
            <w:r w:rsidRPr="004D0C44">
              <w:rPr>
                <w:b/>
                <w:color w:val="000000"/>
                <w:sz w:val="26"/>
                <w:szCs w:val="26"/>
              </w:rPr>
              <w:t xml:space="preserve"> đ)</w:t>
            </w:r>
          </w:p>
        </w:tc>
        <w:tc>
          <w:tcPr>
            <w:tcW w:w="8205" w:type="dxa"/>
            <w:shd w:val="clear" w:color="auto" w:fill="auto"/>
          </w:tcPr>
          <w:p w14:paraId="5F69DDC8" w14:textId="77777777" w:rsidR="005B52DB" w:rsidRDefault="0083187F" w:rsidP="001F435B">
            <w:pPr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a, Phương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</w:p>
          <w:p w14:paraId="1639F3F7" w14:textId="1AC2615F" w:rsidR="0083187F" w:rsidRDefault="0083187F" w:rsidP="001F435B">
            <w:pPr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Phương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nóng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giữ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cơ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mát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mẻ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mũ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;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;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nên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tắm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ngay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ngồi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nơi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gió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khi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mới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ra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mồ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43EE">
              <w:rPr>
                <w:color w:val="000000"/>
                <w:sz w:val="26"/>
                <w:szCs w:val="26"/>
              </w:rPr>
              <w:t>hôi</w:t>
            </w:r>
            <w:proofErr w:type="spellEnd"/>
            <w:r w:rsidR="00DD43EE">
              <w:rPr>
                <w:color w:val="000000"/>
                <w:sz w:val="26"/>
                <w:szCs w:val="26"/>
              </w:rPr>
              <w:t>,…</w:t>
            </w:r>
          </w:p>
          <w:p w14:paraId="274B963F" w14:textId="77777777" w:rsidR="00DD43EE" w:rsidRDefault="00DD43EE" w:rsidP="001F435B">
            <w:pPr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Phương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giữa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tay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;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thao</w:t>
            </w:r>
            <w:proofErr w:type="spellEnd"/>
            <w:r>
              <w:rPr>
                <w:color w:val="000000"/>
                <w:sz w:val="26"/>
                <w:szCs w:val="26"/>
              </w:rPr>
              <w:t>,…</w:t>
            </w:r>
          </w:p>
          <w:p w14:paraId="07821164" w14:textId="77777777" w:rsidR="00DD43EE" w:rsidRDefault="00DD43EE" w:rsidP="00DD43EE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b, 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> 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Ngày</w:t>
            </w:r>
            <w:proofErr w:type="spellEnd"/>
            <w:proofErr w:type="gramEnd"/>
            <w:r w:rsidRPr="00DD43EE">
              <w:rPr>
                <w:color w:val="000000"/>
                <w:sz w:val="26"/>
                <w:szCs w:val="26"/>
              </w:rPr>
              <w:t xml:space="preserve"> 16/05/1965,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Quân y 103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da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ếch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bỏng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sâu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10% ở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nữ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>.</w:t>
            </w:r>
          </w:p>
          <w:p w14:paraId="28F6015E" w14:textId="39F50308" w:rsidR="00DD43EE" w:rsidRPr="00DD43EE" w:rsidRDefault="00DD43EE" w:rsidP="00DD43EE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DD43E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Bệnh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viện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Bỏng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Quốc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̃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nghiên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cứu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xư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̉ lí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va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̀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sư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dụng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da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ếch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tươi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, da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ếch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đông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tiệt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trùng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bằng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Gamma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hoặc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sư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dụng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bì da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heo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tươi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, da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heo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đông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ở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đô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̣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lạnh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sâu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đê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ghép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da,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điều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trị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vết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bỏng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người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43EE">
              <w:rPr>
                <w:color w:val="000000"/>
                <w:sz w:val="26"/>
                <w:szCs w:val="26"/>
              </w:rPr>
              <w:t>bệnh</w:t>
            </w:r>
            <w:proofErr w:type="spellEnd"/>
            <w:r w:rsidRPr="00DD43EE">
              <w:rPr>
                <w:color w:val="000000"/>
                <w:sz w:val="26"/>
                <w:szCs w:val="26"/>
              </w:rPr>
              <w:t>.</w:t>
            </w:r>
          </w:p>
          <w:p w14:paraId="6D9ECC8F" w14:textId="009F4859" w:rsidR="00DD43EE" w:rsidRPr="004D0C44" w:rsidRDefault="00DD43EE" w:rsidP="001F435B">
            <w:pPr>
              <w:spacing w:before="40" w:after="40" w:line="312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</w:tcPr>
          <w:p w14:paraId="001A7926" w14:textId="40A4A2A4" w:rsidR="005B52DB" w:rsidRPr="004D0C44" w:rsidRDefault="005B52DB" w:rsidP="001F435B">
            <w:pPr>
              <w:rPr>
                <w:color w:val="000000"/>
                <w:sz w:val="26"/>
                <w:szCs w:val="26"/>
                <w:lang w:val="pt-BR"/>
              </w:rPr>
            </w:pPr>
            <w:r w:rsidRPr="004D0C44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="00DD43EE">
              <w:rPr>
                <w:color w:val="000000"/>
                <w:sz w:val="26"/>
                <w:szCs w:val="26"/>
                <w:lang w:val="pt-BR"/>
              </w:rPr>
              <w:t>1,0</w:t>
            </w:r>
            <w:r w:rsidRPr="004D0C44">
              <w:rPr>
                <w:color w:val="000000"/>
                <w:sz w:val="26"/>
                <w:szCs w:val="26"/>
                <w:lang w:val="pt-BR"/>
              </w:rPr>
              <w:t>đ</w:t>
            </w:r>
          </w:p>
          <w:p w14:paraId="12A64933" w14:textId="77777777" w:rsidR="005B52DB" w:rsidRPr="004D0C44" w:rsidRDefault="005B52DB" w:rsidP="001F435B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1052EB52" w14:textId="77777777" w:rsidR="005B52DB" w:rsidRPr="004D0C44" w:rsidRDefault="005B52DB" w:rsidP="001F435B">
            <w:pPr>
              <w:rPr>
                <w:color w:val="000000"/>
                <w:sz w:val="26"/>
                <w:szCs w:val="26"/>
                <w:lang w:val="pt-BR"/>
              </w:rPr>
            </w:pPr>
          </w:p>
          <w:p w14:paraId="581A56B3" w14:textId="77777777" w:rsidR="005B52DB" w:rsidRPr="004D0C44" w:rsidRDefault="005B52DB" w:rsidP="001F435B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2C8449A1" w14:textId="77777777" w:rsidR="00DD43EE" w:rsidRDefault="00DD43EE" w:rsidP="001F435B">
            <w:pPr>
              <w:rPr>
                <w:color w:val="000000"/>
                <w:sz w:val="26"/>
                <w:szCs w:val="26"/>
                <w:lang w:val="pt-BR"/>
              </w:rPr>
            </w:pPr>
          </w:p>
          <w:p w14:paraId="0567393B" w14:textId="77777777" w:rsidR="00DD43EE" w:rsidRDefault="00DD43EE" w:rsidP="001F435B">
            <w:pPr>
              <w:rPr>
                <w:color w:val="000000"/>
                <w:sz w:val="26"/>
                <w:szCs w:val="26"/>
                <w:lang w:val="pt-BR"/>
              </w:rPr>
            </w:pPr>
          </w:p>
          <w:p w14:paraId="1FF2D00F" w14:textId="77777777" w:rsidR="00DD43EE" w:rsidRDefault="00DD43EE" w:rsidP="001F435B">
            <w:pPr>
              <w:rPr>
                <w:color w:val="000000"/>
                <w:sz w:val="26"/>
                <w:szCs w:val="26"/>
                <w:lang w:val="pt-BR"/>
              </w:rPr>
            </w:pPr>
          </w:p>
          <w:p w14:paraId="328B7B14" w14:textId="77777777" w:rsidR="00DD43EE" w:rsidRDefault="00DD43EE" w:rsidP="001F435B">
            <w:pPr>
              <w:rPr>
                <w:color w:val="000000"/>
                <w:sz w:val="26"/>
                <w:szCs w:val="26"/>
                <w:lang w:val="pt-BR"/>
              </w:rPr>
            </w:pPr>
          </w:p>
          <w:p w14:paraId="373612AC" w14:textId="77777777" w:rsidR="00DD43EE" w:rsidRDefault="00DD43EE" w:rsidP="001F435B">
            <w:pPr>
              <w:rPr>
                <w:color w:val="000000"/>
                <w:sz w:val="26"/>
                <w:szCs w:val="26"/>
                <w:lang w:val="pt-BR"/>
              </w:rPr>
            </w:pPr>
          </w:p>
          <w:p w14:paraId="057CFFFB" w14:textId="07003750" w:rsidR="005B52DB" w:rsidRPr="004D0C44" w:rsidRDefault="005B52DB" w:rsidP="001F435B">
            <w:pPr>
              <w:rPr>
                <w:color w:val="000000"/>
                <w:sz w:val="26"/>
                <w:szCs w:val="26"/>
                <w:lang w:val="pt-BR"/>
              </w:rPr>
            </w:pPr>
            <w:r w:rsidRPr="004D0C44">
              <w:rPr>
                <w:color w:val="000000"/>
                <w:sz w:val="26"/>
                <w:szCs w:val="26"/>
                <w:lang w:val="pt-BR"/>
              </w:rPr>
              <w:t>0,5đ</w:t>
            </w:r>
          </w:p>
          <w:p w14:paraId="2774FBE7" w14:textId="77777777" w:rsidR="005B52DB" w:rsidRPr="004D0C44" w:rsidRDefault="005B52DB" w:rsidP="001F435B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4DF09DD7" w14:textId="77777777" w:rsidR="005B52DB" w:rsidRPr="004D0C44" w:rsidRDefault="005B52DB" w:rsidP="001F435B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5B52DB" w:rsidRPr="004D0C44" w14:paraId="37B38FEB" w14:textId="77777777" w:rsidTr="001F435B">
        <w:trPr>
          <w:trHeight w:val="1304"/>
        </w:trPr>
        <w:tc>
          <w:tcPr>
            <w:tcW w:w="1156" w:type="dxa"/>
            <w:shd w:val="clear" w:color="auto" w:fill="auto"/>
          </w:tcPr>
          <w:p w14:paraId="24E77C35" w14:textId="77777777" w:rsidR="005B52DB" w:rsidRPr="004D0C44" w:rsidRDefault="005B52DB" w:rsidP="001F435B">
            <w:pPr>
              <w:rPr>
                <w:b/>
                <w:color w:val="000000"/>
                <w:sz w:val="26"/>
                <w:szCs w:val="26"/>
                <w:lang w:val="it-IT"/>
              </w:rPr>
            </w:pPr>
          </w:p>
          <w:p w14:paraId="5F94C542" w14:textId="77777777" w:rsidR="005B52DB" w:rsidRPr="004D0C44" w:rsidRDefault="005B52DB" w:rsidP="001F43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  <w:lang w:val="it-IT"/>
              </w:rPr>
              <w:t>Câu 20</w:t>
            </w:r>
          </w:p>
          <w:p w14:paraId="6960642B" w14:textId="1EE3E99A" w:rsidR="005B52DB" w:rsidRPr="004D0C44" w:rsidRDefault="005B52DB" w:rsidP="001F43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0C44">
              <w:rPr>
                <w:b/>
                <w:color w:val="000000"/>
                <w:sz w:val="26"/>
                <w:szCs w:val="26"/>
              </w:rPr>
              <w:t>(</w:t>
            </w:r>
            <w:r w:rsidR="00E101BF">
              <w:rPr>
                <w:b/>
                <w:color w:val="000000"/>
                <w:sz w:val="26"/>
                <w:szCs w:val="26"/>
              </w:rPr>
              <w:t>1,5</w:t>
            </w:r>
            <w:r w:rsidRPr="004D0C44">
              <w:rPr>
                <w:b/>
                <w:color w:val="000000"/>
                <w:sz w:val="26"/>
                <w:szCs w:val="26"/>
              </w:rPr>
              <w:t xml:space="preserve"> đ)</w:t>
            </w:r>
          </w:p>
          <w:p w14:paraId="31EFB4BE" w14:textId="77777777" w:rsidR="005B52DB" w:rsidRPr="004D0C44" w:rsidRDefault="005B52DB" w:rsidP="001F435B">
            <w:pPr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8205" w:type="dxa"/>
            <w:shd w:val="clear" w:color="auto" w:fill="auto"/>
          </w:tcPr>
          <w:p w14:paraId="53F59ECF" w14:textId="5BF4AD13" w:rsidR="005B52DB" w:rsidRPr="004D0C44" w:rsidRDefault="00DD43EE" w:rsidP="001F435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a,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bệnh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mạch</w:t>
            </w:r>
            <w:proofErr w:type="spellEnd"/>
            <w:r w:rsidR="00710907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Thiếu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xơ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mạch</w:t>
            </w:r>
            <w:proofErr w:type="spellEnd"/>
          </w:p>
          <w:p w14:paraId="2AE8C5B0" w14:textId="74C03662" w:rsidR="00710907" w:rsidRPr="00710907" w:rsidRDefault="00710907" w:rsidP="00710907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F4857"/>
                <w:sz w:val="26"/>
                <w:szCs w:val="26"/>
              </w:rPr>
            </w:pPr>
            <w:r w:rsidRPr="00710907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xuyên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thao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giữ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lối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lành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mạnh</w:t>
            </w:r>
            <w:proofErr w:type="spellEnd"/>
          </w:p>
          <w:p w14:paraId="08E7FC1E" w14:textId="77777777" w:rsidR="00710907" w:rsidRPr="00710907" w:rsidRDefault="00710907" w:rsidP="0071090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710907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hút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thuốc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lá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uống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rượu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bia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thích</w:t>
            </w:r>
            <w:proofErr w:type="spellEnd"/>
          </w:p>
          <w:p w14:paraId="70735CB4" w14:textId="4952CF50" w:rsidR="00710907" w:rsidRPr="00710907" w:rsidRDefault="00710907" w:rsidP="0071090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F4857"/>
                <w:sz w:val="26"/>
                <w:szCs w:val="26"/>
              </w:rPr>
            </w:pPr>
            <w:r w:rsidRPr="00710907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uống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lành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sắt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béo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muối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khỏe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tốt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nhất</w:t>
            </w:r>
            <w:proofErr w:type="spellEnd"/>
          </w:p>
          <w:p w14:paraId="14B86705" w14:textId="0805A08C" w:rsidR="00710907" w:rsidRDefault="00710907" w:rsidP="0071090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710907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Ngủ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giấc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căng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thẳng</w:t>
            </w:r>
            <w:proofErr w:type="spellEnd"/>
            <w:r w:rsidRPr="00710907">
              <w:rPr>
                <w:color w:val="000000"/>
                <w:sz w:val="26"/>
                <w:szCs w:val="26"/>
              </w:rPr>
              <w:t xml:space="preserve">, lo </w:t>
            </w:r>
            <w:proofErr w:type="spellStart"/>
            <w:r w:rsidRPr="00710907">
              <w:rPr>
                <w:color w:val="000000"/>
                <w:sz w:val="26"/>
                <w:szCs w:val="26"/>
              </w:rPr>
              <w:t>lắng</w:t>
            </w:r>
            <w:proofErr w:type="spellEnd"/>
          </w:p>
          <w:p w14:paraId="69ACAFA8" w14:textId="4533549F" w:rsidR="00710907" w:rsidRDefault="00710907" w:rsidP="0071090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F4857"/>
                <w:sz w:val="26"/>
                <w:szCs w:val="26"/>
              </w:rPr>
            </w:pPr>
            <w:r>
              <w:rPr>
                <w:color w:val="2F4857"/>
                <w:sz w:val="26"/>
                <w:szCs w:val="26"/>
              </w:rPr>
              <w:t xml:space="preserve">b,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Vận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dụng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những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kiến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thức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về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sinh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sản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để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bảo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vệ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bản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 w:rsidR="000266F8">
              <w:rPr>
                <w:color w:val="2F4857"/>
                <w:sz w:val="26"/>
                <w:szCs w:val="26"/>
              </w:rPr>
              <w:t>thân</w:t>
            </w:r>
            <w:proofErr w:type="spellEnd"/>
            <w:r w:rsidR="000266F8">
              <w:rPr>
                <w:color w:val="2F4857"/>
                <w:sz w:val="26"/>
                <w:szCs w:val="26"/>
              </w:rPr>
              <w:t>:</w:t>
            </w:r>
          </w:p>
          <w:p w14:paraId="4F7B725C" w14:textId="7387AD5D" w:rsidR="000266F8" w:rsidRDefault="000266F8" w:rsidP="0071090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F4857"/>
                <w:sz w:val="26"/>
                <w:szCs w:val="26"/>
              </w:rPr>
            </w:pPr>
            <w:r>
              <w:rPr>
                <w:color w:val="2F4857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2F4857"/>
                <w:sz w:val="26"/>
                <w:szCs w:val="26"/>
              </w:rPr>
              <w:t>Vệ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sinh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hệ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sinh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dục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hằng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ngày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để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tránh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viêm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nhiễm</w:t>
            </w:r>
            <w:proofErr w:type="spellEnd"/>
            <w:r>
              <w:rPr>
                <w:color w:val="2F4857"/>
                <w:sz w:val="26"/>
                <w:szCs w:val="26"/>
              </w:rPr>
              <w:t>.</w:t>
            </w:r>
          </w:p>
          <w:p w14:paraId="66F4A0CF" w14:textId="76CB09EB" w:rsidR="000266F8" w:rsidRDefault="000266F8" w:rsidP="0071090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F4857"/>
                <w:sz w:val="26"/>
                <w:szCs w:val="26"/>
              </w:rPr>
            </w:pPr>
            <w:r>
              <w:rPr>
                <w:color w:val="2F4857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2F4857"/>
                <w:sz w:val="26"/>
                <w:szCs w:val="26"/>
              </w:rPr>
              <w:t>Biết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cách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phòng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tránh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các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bệnh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lây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truyền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qua </w:t>
            </w:r>
            <w:proofErr w:type="spellStart"/>
            <w:r>
              <w:rPr>
                <w:color w:val="2F4857"/>
                <w:sz w:val="26"/>
                <w:szCs w:val="26"/>
              </w:rPr>
              <w:t>đường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sinh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dục</w:t>
            </w:r>
            <w:proofErr w:type="spellEnd"/>
            <w:r>
              <w:rPr>
                <w:color w:val="2F4857"/>
                <w:sz w:val="26"/>
                <w:szCs w:val="26"/>
              </w:rPr>
              <w:t>.</w:t>
            </w:r>
          </w:p>
          <w:p w14:paraId="03AF5E4C" w14:textId="3941C3C2" w:rsidR="000266F8" w:rsidRPr="00710907" w:rsidRDefault="000266F8" w:rsidP="0071090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F4857"/>
                <w:sz w:val="26"/>
                <w:szCs w:val="26"/>
              </w:rPr>
            </w:pPr>
            <w:r>
              <w:rPr>
                <w:color w:val="2F4857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2F4857"/>
                <w:sz w:val="26"/>
                <w:szCs w:val="26"/>
              </w:rPr>
              <w:t>Biết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các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biện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pháp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tránh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thai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và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tác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dụng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của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mỗi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biện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pháp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2F4857"/>
                <w:sz w:val="26"/>
                <w:szCs w:val="26"/>
              </w:rPr>
              <w:t>sử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dụng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trong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trường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hợp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cần</w:t>
            </w:r>
            <w:proofErr w:type="spellEnd"/>
            <w:r>
              <w:rPr>
                <w:color w:val="2F4857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F4857"/>
                <w:sz w:val="26"/>
                <w:szCs w:val="26"/>
              </w:rPr>
              <w:t>thiết</w:t>
            </w:r>
            <w:proofErr w:type="spellEnd"/>
            <w:r>
              <w:rPr>
                <w:color w:val="2F4857"/>
                <w:sz w:val="26"/>
                <w:szCs w:val="26"/>
              </w:rPr>
              <w:t>.</w:t>
            </w:r>
          </w:p>
          <w:p w14:paraId="455E8C38" w14:textId="77777777" w:rsidR="005B52DB" w:rsidRPr="004D0C44" w:rsidRDefault="005B52DB" w:rsidP="001F435B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736184F" w14:textId="77777777" w:rsidR="005B52DB" w:rsidRPr="004D0C44" w:rsidRDefault="005B52DB" w:rsidP="001F435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</w:tcPr>
          <w:p w14:paraId="2BD8C23C" w14:textId="77777777" w:rsidR="005B52DB" w:rsidRDefault="005B52DB" w:rsidP="00710907">
            <w:pPr>
              <w:jc w:val="center"/>
              <w:rPr>
                <w:color w:val="000000"/>
                <w:sz w:val="26"/>
                <w:szCs w:val="26"/>
              </w:rPr>
            </w:pPr>
            <w:r w:rsidRPr="004D0C44">
              <w:rPr>
                <w:color w:val="000000"/>
                <w:sz w:val="26"/>
                <w:szCs w:val="26"/>
                <w:lang w:val="pt-BR"/>
              </w:rPr>
              <w:t xml:space="preserve">    </w:t>
            </w:r>
            <w:r w:rsidRPr="004D0C44">
              <w:rPr>
                <w:color w:val="000000"/>
                <w:sz w:val="26"/>
                <w:szCs w:val="26"/>
              </w:rPr>
              <w:t>1</w:t>
            </w:r>
            <w:r w:rsidRPr="004D0C44">
              <w:rPr>
                <w:color w:val="000000"/>
                <w:sz w:val="26"/>
                <w:szCs w:val="26"/>
                <w:lang w:val="vi-VN"/>
              </w:rPr>
              <w:t>,</w:t>
            </w:r>
            <w:r w:rsidR="00710907">
              <w:rPr>
                <w:color w:val="000000"/>
                <w:sz w:val="26"/>
                <w:szCs w:val="26"/>
              </w:rPr>
              <w:t>0</w:t>
            </w:r>
            <w:r w:rsidRPr="004D0C44">
              <w:rPr>
                <w:color w:val="000000"/>
                <w:sz w:val="26"/>
                <w:szCs w:val="26"/>
              </w:rPr>
              <w:t>đ</w:t>
            </w:r>
          </w:p>
          <w:p w14:paraId="6071A284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4E44584D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209D9749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1481F3AC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04C1785B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745DA1CE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151D6F90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2C5AB304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4028F1EF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1C6A7A38" w14:textId="77777777" w:rsidR="00446D94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  <w:p w14:paraId="44F9A173" w14:textId="42B81E19" w:rsidR="00446D94" w:rsidRPr="00710907" w:rsidRDefault="00446D94" w:rsidP="00710907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0,5đ</w:t>
            </w:r>
          </w:p>
        </w:tc>
      </w:tr>
    </w:tbl>
    <w:p w14:paraId="7EA50DB9" w14:textId="77777777" w:rsidR="005B52DB" w:rsidRPr="004D0C44" w:rsidRDefault="005B52DB" w:rsidP="005B52DB">
      <w:pPr>
        <w:pStyle w:val="MTDisplayEquation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ab/>
      </w:r>
    </w:p>
    <w:p w14:paraId="1D0C6CDE" w14:textId="6629E6E3" w:rsidR="005B52DB" w:rsidRPr="004D0C44" w:rsidRDefault="005B52DB" w:rsidP="005B52DB">
      <w:pPr>
        <w:pStyle w:val="MTDisplayEquation"/>
        <w:jc w:val="center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  <w:lang w:val="vi-VN"/>
        </w:rPr>
        <w:t xml:space="preserve">Hòa Trị, ngày </w:t>
      </w:r>
      <w:r w:rsidRPr="004D0C44">
        <w:rPr>
          <w:color w:val="000000"/>
          <w:sz w:val="26"/>
          <w:szCs w:val="26"/>
        </w:rPr>
        <w:t>1</w:t>
      </w:r>
      <w:r w:rsidR="002841AD">
        <w:rPr>
          <w:color w:val="000000"/>
          <w:sz w:val="26"/>
          <w:szCs w:val="26"/>
        </w:rPr>
        <w:t>9</w:t>
      </w:r>
      <w:r w:rsidRPr="004D0C44">
        <w:rPr>
          <w:color w:val="000000"/>
          <w:sz w:val="26"/>
          <w:szCs w:val="26"/>
        </w:rPr>
        <w:t xml:space="preserve"> </w:t>
      </w:r>
      <w:r w:rsidRPr="004D0C44">
        <w:rPr>
          <w:color w:val="000000"/>
          <w:sz w:val="26"/>
          <w:szCs w:val="26"/>
          <w:lang w:val="vi-VN"/>
        </w:rPr>
        <w:t>tháng 1</w:t>
      </w:r>
      <w:r w:rsidR="002841AD">
        <w:rPr>
          <w:color w:val="000000"/>
          <w:sz w:val="26"/>
          <w:szCs w:val="26"/>
          <w:lang w:val="en-US"/>
        </w:rPr>
        <w:t>2</w:t>
      </w:r>
      <w:r w:rsidRPr="004D0C44">
        <w:rPr>
          <w:color w:val="000000"/>
          <w:sz w:val="26"/>
          <w:szCs w:val="26"/>
          <w:lang w:val="vi-VN"/>
        </w:rPr>
        <w:t xml:space="preserve"> năm 2023</w:t>
      </w:r>
    </w:p>
    <w:p w14:paraId="00B94177" w14:textId="77777777" w:rsidR="005B52DB" w:rsidRPr="004D0C44" w:rsidRDefault="005B52DB" w:rsidP="005B52DB">
      <w:pPr>
        <w:ind w:left="-360" w:right="-691"/>
        <w:jc w:val="center"/>
        <w:rPr>
          <w:b/>
          <w:color w:val="000000"/>
          <w:sz w:val="26"/>
          <w:szCs w:val="26"/>
        </w:rPr>
      </w:pPr>
      <w:r w:rsidRPr="004D0C44">
        <w:rPr>
          <w:b/>
          <w:color w:val="000000"/>
          <w:sz w:val="26"/>
          <w:szCs w:val="26"/>
          <w:lang w:val="vi-VN"/>
        </w:rPr>
        <w:t xml:space="preserve">GV </w:t>
      </w:r>
      <w:proofErr w:type="spellStart"/>
      <w:r w:rsidRPr="004D0C44">
        <w:rPr>
          <w:b/>
          <w:color w:val="000000"/>
          <w:sz w:val="26"/>
          <w:szCs w:val="26"/>
        </w:rPr>
        <w:t>ra</w:t>
      </w:r>
      <w:proofErr w:type="spellEnd"/>
      <w:r w:rsidRPr="004D0C44">
        <w:rPr>
          <w:b/>
          <w:color w:val="000000"/>
          <w:sz w:val="26"/>
          <w:szCs w:val="26"/>
        </w:rPr>
        <w:t xml:space="preserve"> đề</w:t>
      </w:r>
    </w:p>
    <w:p w14:paraId="5E112A46" w14:textId="77777777" w:rsidR="005B52DB" w:rsidRPr="004D0C44" w:rsidRDefault="005B52DB" w:rsidP="005B52DB">
      <w:pPr>
        <w:ind w:left="-360" w:right="-691"/>
        <w:jc w:val="center"/>
        <w:rPr>
          <w:b/>
          <w:color w:val="000000"/>
          <w:sz w:val="26"/>
          <w:szCs w:val="26"/>
          <w:lang w:val="vi-VN"/>
        </w:rPr>
      </w:pPr>
    </w:p>
    <w:p w14:paraId="538FBA8A" w14:textId="77777777" w:rsidR="005B52DB" w:rsidRPr="004D0C44" w:rsidRDefault="005B52DB" w:rsidP="005B52DB">
      <w:pPr>
        <w:ind w:left="-360" w:right="-691"/>
        <w:jc w:val="center"/>
        <w:rPr>
          <w:b/>
          <w:color w:val="000000"/>
          <w:sz w:val="26"/>
          <w:szCs w:val="26"/>
          <w:lang w:val="vi-VN"/>
        </w:rPr>
      </w:pPr>
    </w:p>
    <w:p w14:paraId="4BF40FC8" w14:textId="77777777" w:rsidR="005B52DB" w:rsidRPr="004D0C44" w:rsidRDefault="005B52DB" w:rsidP="005B52DB">
      <w:pPr>
        <w:pStyle w:val="MTDisplayEquation"/>
        <w:ind w:right="-540"/>
        <w:rPr>
          <w:b/>
          <w:color w:val="000000"/>
          <w:sz w:val="26"/>
          <w:szCs w:val="26"/>
          <w:lang w:val="en-US"/>
        </w:rPr>
      </w:pPr>
      <w:r w:rsidRPr="004D0C44">
        <w:rPr>
          <w:b/>
          <w:color w:val="000000"/>
          <w:sz w:val="26"/>
          <w:szCs w:val="26"/>
          <w:lang w:val="en-US"/>
        </w:rPr>
        <w:t xml:space="preserve">                                                              Nguyễn Thị Hồng Vân</w:t>
      </w:r>
    </w:p>
    <w:p w14:paraId="6D0E48B7" w14:textId="77777777" w:rsidR="005B52DB" w:rsidRPr="004D0C44" w:rsidRDefault="005B52DB" w:rsidP="005B52DB">
      <w:pPr>
        <w:jc w:val="right"/>
        <w:rPr>
          <w:color w:val="000000"/>
          <w:sz w:val="26"/>
          <w:szCs w:val="26"/>
        </w:rPr>
      </w:pPr>
    </w:p>
    <w:p w14:paraId="5808853F" w14:textId="77777777" w:rsidR="005B52DB" w:rsidRPr="004D0C44" w:rsidRDefault="005B52DB" w:rsidP="005B52DB">
      <w:pPr>
        <w:rPr>
          <w:color w:val="000000"/>
          <w:sz w:val="26"/>
          <w:szCs w:val="26"/>
        </w:rPr>
      </w:pPr>
    </w:p>
    <w:p w14:paraId="59ECA9F6" w14:textId="77777777" w:rsidR="005B52DB" w:rsidRPr="004D0C44" w:rsidRDefault="005B52DB" w:rsidP="005B52DB">
      <w:pPr>
        <w:rPr>
          <w:color w:val="000000"/>
          <w:sz w:val="26"/>
          <w:szCs w:val="26"/>
        </w:rPr>
      </w:pPr>
    </w:p>
    <w:p w14:paraId="674127AB" w14:textId="77777777" w:rsidR="005B52DB" w:rsidRPr="004D0C44" w:rsidRDefault="005B52DB" w:rsidP="005B52DB">
      <w:pPr>
        <w:rPr>
          <w:color w:val="000000"/>
          <w:sz w:val="26"/>
          <w:szCs w:val="26"/>
        </w:rPr>
      </w:pPr>
    </w:p>
    <w:p w14:paraId="499BBB23" w14:textId="77777777" w:rsidR="005B52DB" w:rsidRPr="004D0C44" w:rsidRDefault="005B52DB" w:rsidP="005B52DB">
      <w:pPr>
        <w:rPr>
          <w:color w:val="000000"/>
          <w:sz w:val="26"/>
          <w:szCs w:val="26"/>
        </w:rPr>
      </w:pPr>
    </w:p>
    <w:p w14:paraId="76671CC1" w14:textId="77777777" w:rsidR="005B52DB" w:rsidRPr="004D0C44" w:rsidRDefault="005B52DB" w:rsidP="005B52DB">
      <w:pPr>
        <w:rPr>
          <w:color w:val="000000"/>
          <w:sz w:val="26"/>
          <w:szCs w:val="26"/>
        </w:rPr>
      </w:pPr>
    </w:p>
    <w:p w14:paraId="6CC71FA8" w14:textId="77777777" w:rsidR="005B52DB" w:rsidRPr="004D0C44" w:rsidRDefault="005B52DB" w:rsidP="005B52DB">
      <w:pPr>
        <w:rPr>
          <w:color w:val="000000"/>
          <w:sz w:val="26"/>
          <w:szCs w:val="26"/>
        </w:rPr>
      </w:pPr>
    </w:p>
    <w:p w14:paraId="2E166080" w14:textId="77777777" w:rsidR="005B52DB" w:rsidRPr="004D0C44" w:rsidRDefault="005B52DB" w:rsidP="005B52DB">
      <w:pPr>
        <w:rPr>
          <w:color w:val="000000"/>
          <w:sz w:val="26"/>
          <w:szCs w:val="26"/>
        </w:rPr>
      </w:pPr>
    </w:p>
    <w:p w14:paraId="2B80DAB4" w14:textId="77777777" w:rsidR="005B52DB" w:rsidRDefault="005B52DB" w:rsidP="005B52DB">
      <w:pPr>
        <w:rPr>
          <w:color w:val="000000"/>
          <w:sz w:val="26"/>
          <w:szCs w:val="26"/>
        </w:rPr>
      </w:pPr>
    </w:p>
    <w:p w14:paraId="118988BA" w14:textId="77777777" w:rsidR="008F7F3A" w:rsidRDefault="008F7F3A" w:rsidP="005B52DB">
      <w:pPr>
        <w:rPr>
          <w:color w:val="000000"/>
          <w:sz w:val="26"/>
          <w:szCs w:val="26"/>
        </w:rPr>
      </w:pPr>
    </w:p>
    <w:p w14:paraId="46214019" w14:textId="77777777" w:rsidR="008F7F3A" w:rsidRDefault="008F7F3A" w:rsidP="005B52DB">
      <w:pPr>
        <w:rPr>
          <w:color w:val="000000"/>
          <w:sz w:val="26"/>
          <w:szCs w:val="26"/>
        </w:rPr>
      </w:pPr>
    </w:p>
    <w:p w14:paraId="448CD71C" w14:textId="77777777" w:rsidR="008F7F3A" w:rsidRDefault="008F7F3A" w:rsidP="005B52DB">
      <w:pPr>
        <w:rPr>
          <w:color w:val="000000"/>
          <w:sz w:val="26"/>
          <w:szCs w:val="26"/>
        </w:rPr>
      </w:pPr>
    </w:p>
    <w:p w14:paraId="30F151C2" w14:textId="77777777" w:rsidR="008F7F3A" w:rsidRDefault="008F7F3A" w:rsidP="005B52DB">
      <w:pPr>
        <w:rPr>
          <w:color w:val="000000"/>
          <w:sz w:val="26"/>
          <w:szCs w:val="26"/>
        </w:rPr>
      </w:pPr>
    </w:p>
    <w:p w14:paraId="380305B4" w14:textId="77777777" w:rsidR="008F7F3A" w:rsidRDefault="008F7F3A" w:rsidP="005B52DB">
      <w:pPr>
        <w:rPr>
          <w:color w:val="000000"/>
          <w:sz w:val="26"/>
          <w:szCs w:val="26"/>
        </w:rPr>
      </w:pPr>
    </w:p>
    <w:p w14:paraId="4E1DE913" w14:textId="77777777" w:rsidR="008F7F3A" w:rsidRDefault="008F7F3A" w:rsidP="005B52DB">
      <w:pPr>
        <w:rPr>
          <w:color w:val="000000"/>
          <w:sz w:val="26"/>
          <w:szCs w:val="26"/>
        </w:rPr>
      </w:pPr>
    </w:p>
    <w:p w14:paraId="08BB03D1" w14:textId="77777777" w:rsidR="008F7F3A" w:rsidRDefault="008F7F3A" w:rsidP="005B52DB">
      <w:pPr>
        <w:rPr>
          <w:color w:val="000000"/>
          <w:sz w:val="26"/>
          <w:szCs w:val="26"/>
        </w:rPr>
      </w:pPr>
    </w:p>
    <w:p w14:paraId="2AFE7770" w14:textId="77777777" w:rsidR="008F7F3A" w:rsidRDefault="008F7F3A" w:rsidP="005B52DB">
      <w:pPr>
        <w:rPr>
          <w:color w:val="000000"/>
          <w:sz w:val="26"/>
          <w:szCs w:val="26"/>
        </w:rPr>
      </w:pPr>
    </w:p>
    <w:p w14:paraId="41303164" w14:textId="77777777" w:rsidR="008F7F3A" w:rsidRDefault="008F7F3A" w:rsidP="005B52DB">
      <w:pPr>
        <w:rPr>
          <w:color w:val="000000"/>
          <w:sz w:val="26"/>
          <w:szCs w:val="26"/>
        </w:rPr>
      </w:pPr>
    </w:p>
    <w:p w14:paraId="67D4FBD8" w14:textId="77777777" w:rsidR="008F7F3A" w:rsidRPr="004D0C44" w:rsidRDefault="008F7F3A" w:rsidP="005B52DB">
      <w:pPr>
        <w:rPr>
          <w:color w:val="000000"/>
          <w:sz w:val="26"/>
          <w:szCs w:val="26"/>
        </w:rPr>
      </w:pPr>
    </w:p>
    <w:p w14:paraId="16415F23" w14:textId="77777777" w:rsidR="00922577" w:rsidRDefault="00922577" w:rsidP="005B52DB">
      <w:pPr>
        <w:jc w:val="center"/>
        <w:rPr>
          <w:b/>
          <w:color w:val="000000"/>
          <w:sz w:val="26"/>
          <w:szCs w:val="26"/>
        </w:rPr>
      </w:pPr>
    </w:p>
    <w:p w14:paraId="0952FAD1" w14:textId="06FC4074" w:rsidR="005B52DB" w:rsidRPr="004D0C44" w:rsidRDefault="005B52DB" w:rsidP="005B52DB">
      <w:pPr>
        <w:jc w:val="center"/>
        <w:rPr>
          <w:b/>
          <w:color w:val="000000"/>
          <w:sz w:val="26"/>
          <w:szCs w:val="26"/>
        </w:rPr>
      </w:pPr>
      <w:r w:rsidRPr="004D0C44">
        <w:rPr>
          <w:b/>
          <w:color w:val="000000"/>
          <w:sz w:val="26"/>
          <w:szCs w:val="26"/>
        </w:rPr>
        <w:lastRenderedPageBreak/>
        <w:t xml:space="preserve">ĐỀ CƯƠNG ÔN TẬP </w:t>
      </w:r>
      <w:r w:rsidR="008F7F3A">
        <w:rPr>
          <w:b/>
          <w:color w:val="000000"/>
          <w:sz w:val="26"/>
          <w:szCs w:val="26"/>
        </w:rPr>
        <w:t>CUỐI</w:t>
      </w:r>
      <w:r w:rsidRPr="004D0C44">
        <w:rPr>
          <w:b/>
          <w:color w:val="000000"/>
          <w:sz w:val="26"/>
          <w:szCs w:val="26"/>
        </w:rPr>
        <w:t xml:space="preserve"> HKI</w:t>
      </w:r>
    </w:p>
    <w:p w14:paraId="4F6CEC15" w14:textId="77777777" w:rsidR="005B52DB" w:rsidRPr="004D0C44" w:rsidRDefault="005B52DB" w:rsidP="005B52DB">
      <w:pPr>
        <w:jc w:val="center"/>
        <w:rPr>
          <w:color w:val="000000"/>
          <w:sz w:val="26"/>
          <w:szCs w:val="26"/>
        </w:rPr>
      </w:pPr>
      <w:r w:rsidRPr="004D0C44">
        <w:rPr>
          <w:b/>
          <w:color w:val="000000"/>
          <w:sz w:val="26"/>
          <w:szCs w:val="26"/>
        </w:rPr>
        <w:t xml:space="preserve">       MÔN: KHOA HỌC TỰ NHIÊN 8 (MẢNG SINH</w:t>
      </w:r>
      <w:r w:rsidRPr="004D0C44">
        <w:rPr>
          <w:color w:val="000000"/>
          <w:sz w:val="26"/>
          <w:szCs w:val="26"/>
        </w:rPr>
        <w:t>)</w:t>
      </w:r>
    </w:p>
    <w:p w14:paraId="20A9B866" w14:textId="77777777" w:rsidR="005B52DB" w:rsidRDefault="005B52DB" w:rsidP="005B52DB">
      <w:pPr>
        <w:shd w:val="clear" w:color="auto" w:fill="FFFFFF"/>
        <w:spacing w:after="100" w:afterAutospacing="1" w:line="360" w:lineRule="atLeast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4D0C44">
        <w:rPr>
          <w:b/>
          <w:bCs/>
          <w:color w:val="000000"/>
          <w:sz w:val="26"/>
          <w:szCs w:val="26"/>
          <w:shd w:val="clear" w:color="auto" w:fill="FFFFFF"/>
        </w:rPr>
        <w:t>PHẦN I: TRẮC NGHIỆM</w:t>
      </w:r>
    </w:p>
    <w:p w14:paraId="37573421" w14:textId="4DD6A7C9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1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Chất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vong</w:t>
      </w:r>
      <w:proofErr w:type="spellEnd"/>
      <w:r>
        <w:rPr>
          <w:color w:val="000000"/>
          <w:sz w:val="26"/>
          <w:szCs w:val="26"/>
        </w:rPr>
        <w:t xml:space="preserve"> ở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>?</w:t>
      </w:r>
    </w:p>
    <w:p w14:paraId="2777A9E9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vertAlign w:val="subscript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r>
        <w:rPr>
          <w:rFonts w:eastAsia="Arial"/>
          <w:bCs/>
          <w:color w:val="000000"/>
          <w:sz w:val="26"/>
          <w:szCs w:val="26"/>
          <w:lang w:eastAsia="vi-VN"/>
        </w:rPr>
        <w:t>N</w:t>
      </w:r>
      <w:r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     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r>
        <w:rPr>
          <w:rFonts w:eastAsia="Arial"/>
          <w:bCs/>
          <w:color w:val="000000"/>
          <w:sz w:val="26"/>
          <w:szCs w:val="26"/>
          <w:lang w:eastAsia="vi-VN"/>
        </w:rPr>
        <w:t>H</w:t>
      </w:r>
      <w:r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r>
        <w:rPr>
          <w:rFonts w:eastAsia="Arial"/>
          <w:bCs/>
          <w:color w:val="000000"/>
          <w:sz w:val="26"/>
          <w:szCs w:val="26"/>
          <w:lang w:eastAsia="vi-VN"/>
        </w:rPr>
        <w:t>O</w:t>
      </w:r>
      <w:r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      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   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r>
        <w:rPr>
          <w:rFonts w:eastAsia="Arial"/>
          <w:bCs/>
          <w:color w:val="000000"/>
          <w:sz w:val="26"/>
          <w:szCs w:val="26"/>
          <w:lang w:eastAsia="vi-VN"/>
        </w:rPr>
        <w:t>NO</w:t>
      </w:r>
      <w:r>
        <w:rPr>
          <w:rFonts w:eastAsia="Arial"/>
          <w:bCs/>
          <w:color w:val="000000"/>
          <w:sz w:val="26"/>
          <w:szCs w:val="26"/>
          <w:vertAlign w:val="subscript"/>
          <w:lang w:eastAsia="vi-VN"/>
        </w:rPr>
        <w:t>2</w:t>
      </w:r>
    </w:p>
    <w:p w14:paraId="44D6B083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2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</w:p>
    <w:p w14:paraId="7B3E6E46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hai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nằm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quá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gần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nhau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</w:t>
      </w:r>
    </w:p>
    <w:p w14:paraId="251967B8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chỉ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khả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năng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nhìn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ở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gần</w:t>
      </w:r>
      <w:proofErr w:type="spellEnd"/>
    </w:p>
    <w:p w14:paraId="5AACD416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không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khả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năng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nhìn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ở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gần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</w:t>
      </w:r>
    </w:p>
    <w:p w14:paraId="33512C74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mắt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chỉ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khả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năng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nhìn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ở xa</w:t>
      </w:r>
    </w:p>
    <w:p w14:paraId="34BE13E8" w14:textId="296F6BDC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3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Môi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proofErr w:type="gram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7B0E70F6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mô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B.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mô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bạch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huyết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</w:p>
    <w:p w14:paraId="74108AB8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C.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bạch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huyết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D.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mô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bạch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huyết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</w:p>
    <w:p w14:paraId="60C30DAC" w14:textId="4928C2E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4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lây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qua </w:t>
      </w:r>
      <w:proofErr w:type="spellStart"/>
      <w:r>
        <w:rPr>
          <w:color w:val="000000"/>
          <w:sz w:val="26"/>
          <w:szCs w:val="26"/>
        </w:rPr>
        <w:t>đường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dục</w:t>
      </w:r>
      <w:proofErr w:type="spellEnd"/>
      <w:r>
        <w:rPr>
          <w:color w:val="000000"/>
          <w:sz w:val="26"/>
          <w:szCs w:val="26"/>
        </w:rPr>
        <w:t>?</w:t>
      </w:r>
    </w:p>
    <w:p w14:paraId="35F0713A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Giang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mai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Hắc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lào          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Bệnh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lậu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r>
        <w:rPr>
          <w:rFonts w:eastAsia="Arial"/>
          <w:bCs/>
          <w:color w:val="000000"/>
          <w:sz w:val="26"/>
          <w:szCs w:val="26"/>
          <w:lang w:eastAsia="vi-VN"/>
        </w:rPr>
        <w:t>HIV/AIDS</w:t>
      </w:r>
    </w:p>
    <w:p w14:paraId="63441B69" w14:textId="23D9A2A0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5</w:t>
      </w:r>
      <w:r w:rsidRPr="004D0C44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Trong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>?</w:t>
      </w:r>
    </w:p>
    <w:p w14:paraId="46DC6C84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yên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dục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giáp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D.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tụy</w:t>
      </w:r>
      <w:proofErr w:type="spellEnd"/>
    </w:p>
    <w:p w14:paraId="45D65B52" w14:textId="66F7E4AC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6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197A9A">
        <w:rPr>
          <w:b/>
          <w:bCs/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thái</w:t>
      </w:r>
      <w:proofErr w:type="spellEnd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4B7A267D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thái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gồm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vô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và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hữu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              </w:t>
      </w:r>
    </w:p>
    <w:p w14:paraId="2823711D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B.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vô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là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yếu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sống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của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môi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trường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</w:p>
    <w:p w14:paraId="72B727FE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thái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ảnh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hưởng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gián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tiếp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đến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</w:p>
    <w:p w14:paraId="77863FE5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Nhân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thái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ảnh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hưởng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trực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tiếp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đến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vật</w:t>
      </w:r>
      <w:proofErr w:type="spellEnd"/>
    </w:p>
    <w:p w14:paraId="47665BF4" w14:textId="6D6C578C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7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gồm</w:t>
      </w:r>
      <w:proofErr w:type="spellEnd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3CE288EA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tử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cung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âm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đạo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bóng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đái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</w:t>
      </w:r>
    </w:p>
    <w:p w14:paraId="59AB5AB7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tiểu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bóng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đái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</w:t>
      </w:r>
    </w:p>
    <w:p w14:paraId="1DC3F2ED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C.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tử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cung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âm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đạo</w:t>
      </w:r>
      <w:proofErr w:type="spellEnd"/>
    </w:p>
    <w:p w14:paraId="014B3CC7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buồng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ống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dẫn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trứng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tử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cung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bóng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đái</w:t>
      </w:r>
      <w:proofErr w:type="spellEnd"/>
    </w:p>
    <w:p w14:paraId="6BD826B1" w14:textId="14A46AF4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>8</w:t>
      </w:r>
      <w:r w:rsidRPr="004D0C44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Các </w:t>
      </w:r>
      <w:proofErr w:type="spellStart"/>
      <w:r>
        <w:rPr>
          <w:color w:val="000000"/>
          <w:sz w:val="26"/>
          <w:szCs w:val="26"/>
        </w:rPr>
        <w:t>đặc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</w:p>
    <w:p w14:paraId="5E513615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>A.</w:t>
      </w:r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tỉ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lệ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giới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tính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</w:t>
      </w:r>
    </w:p>
    <w:p w14:paraId="6C949F1D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nhóm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tuổi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</w:t>
      </w:r>
    </w:p>
    <w:p w14:paraId="1CA9136C" w14:textId="77777777" w:rsidR="00FD6DE3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tỉ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lệ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giới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tính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nhóm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tuổi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</w:t>
      </w:r>
    </w:p>
    <w:p w14:paraId="1D5AE1B1" w14:textId="77777777" w:rsidR="00FD6DE3" w:rsidRPr="004D0C44" w:rsidRDefault="00FD6DE3" w:rsidP="00FD6DE3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kích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thước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mật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độ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số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lượng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loài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nhóm</w:t>
      </w:r>
      <w:proofErr w:type="spellEnd"/>
      <w:r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Fonts w:eastAsia="Arial"/>
          <w:bCs/>
          <w:color w:val="000000"/>
          <w:sz w:val="26"/>
          <w:szCs w:val="26"/>
          <w:lang w:eastAsia="vi-VN"/>
        </w:rPr>
        <w:t>tuổi</w:t>
      </w:r>
      <w:proofErr w:type="spellEnd"/>
    </w:p>
    <w:p w14:paraId="2A13E192" w14:textId="711EC6D4" w:rsidR="005B52DB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9</w:t>
      </w:r>
      <w:r w:rsidR="00630A9D">
        <w:rPr>
          <w:color w:val="000000"/>
          <w:sz w:val="26"/>
          <w:szCs w:val="26"/>
        </w:rPr>
        <w:t>:</w:t>
      </w:r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Bộ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phận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nào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sau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đây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 w:rsidRPr="007620CA">
        <w:rPr>
          <w:b/>
          <w:bCs/>
          <w:color w:val="000000"/>
          <w:sz w:val="26"/>
          <w:szCs w:val="26"/>
        </w:rPr>
        <w:t>không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thuộc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cơ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quan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sinh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dục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nam</w:t>
      </w:r>
      <w:proofErr w:type="spellEnd"/>
      <w:r w:rsidR="007620CA">
        <w:rPr>
          <w:color w:val="000000"/>
          <w:sz w:val="26"/>
          <w:szCs w:val="26"/>
        </w:rPr>
        <w:t>?</w:t>
      </w:r>
    </w:p>
    <w:p w14:paraId="609B37C9" w14:textId="1BBC9013" w:rsidR="007620CA" w:rsidRPr="004D0C44" w:rsidRDefault="007620CA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Buồng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trứng</w:t>
      </w:r>
      <w:proofErr w:type="spellEnd"/>
      <w:r>
        <w:rPr>
          <w:color w:val="000000"/>
          <w:sz w:val="26"/>
          <w:szCs w:val="26"/>
        </w:rPr>
        <w:t xml:space="preserve">    </w:t>
      </w:r>
      <w:r w:rsidR="005A3750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B. Tuyến </w:t>
      </w:r>
      <w:proofErr w:type="spellStart"/>
      <w:r>
        <w:rPr>
          <w:color w:val="000000"/>
          <w:sz w:val="26"/>
          <w:szCs w:val="26"/>
        </w:rPr>
        <w:t>tiền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liệt</w:t>
      </w:r>
      <w:proofErr w:type="spellEnd"/>
      <w:r>
        <w:rPr>
          <w:color w:val="000000"/>
          <w:sz w:val="26"/>
          <w:szCs w:val="26"/>
        </w:rPr>
        <w:t xml:space="preserve">    </w:t>
      </w:r>
      <w:r w:rsidR="005A3750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C. Tinh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                 D. </w:t>
      </w:r>
      <w:proofErr w:type="spellStart"/>
      <w:r>
        <w:rPr>
          <w:color w:val="000000"/>
          <w:sz w:val="26"/>
          <w:szCs w:val="26"/>
        </w:rPr>
        <w:t>Bìu</w:t>
      </w:r>
      <w:proofErr w:type="spellEnd"/>
    </w:p>
    <w:p w14:paraId="70912589" w14:textId="18F20D22" w:rsidR="005B52DB" w:rsidRDefault="005B52DB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10</w:t>
      </w:r>
      <w:r w:rsidRPr="004D0C44">
        <w:rPr>
          <w:color w:val="000000"/>
          <w:sz w:val="26"/>
          <w:szCs w:val="26"/>
        </w:rPr>
        <w:t>: </w:t>
      </w:r>
      <w:proofErr w:type="spellStart"/>
      <w:r w:rsidR="007620CA">
        <w:rPr>
          <w:color w:val="000000"/>
          <w:sz w:val="26"/>
          <w:szCs w:val="26"/>
        </w:rPr>
        <w:t>Biện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pháp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tránh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thai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nào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giúp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ngăn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cản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quá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trình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rụng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trứng</w:t>
      </w:r>
      <w:proofErr w:type="spellEnd"/>
      <w:r w:rsidR="007620CA">
        <w:rPr>
          <w:color w:val="000000"/>
          <w:sz w:val="26"/>
          <w:szCs w:val="26"/>
        </w:rPr>
        <w:t>?</w:t>
      </w:r>
    </w:p>
    <w:p w14:paraId="7265603C" w14:textId="1C34D773" w:rsidR="005A3750" w:rsidRDefault="007620CA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 w:rsidR="005A3750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B.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bao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</w:t>
      </w:r>
      <w:proofErr w:type="spellEnd"/>
    </w:p>
    <w:p w14:paraId="1ACF0E9D" w14:textId="7D063693" w:rsidR="007620CA" w:rsidRPr="004D0C44" w:rsidRDefault="007620CA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C.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thai</w:t>
      </w:r>
      <w:proofErr w:type="spellEnd"/>
      <w:r w:rsidR="005A3750">
        <w:rPr>
          <w:color w:val="000000"/>
          <w:sz w:val="26"/>
          <w:szCs w:val="26"/>
        </w:rPr>
        <w:t xml:space="preserve">                                 </w:t>
      </w:r>
      <w:r>
        <w:rPr>
          <w:color w:val="000000"/>
          <w:sz w:val="26"/>
          <w:szCs w:val="26"/>
        </w:rPr>
        <w:t xml:space="preserve">D.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hằng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</w:p>
    <w:p w14:paraId="5736C446" w14:textId="09A6D09F" w:rsidR="005B52DB" w:rsidRDefault="005B52DB" w:rsidP="00630A9D">
      <w:pPr>
        <w:tabs>
          <w:tab w:val="left" w:pos="709"/>
        </w:tabs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11</w:t>
      </w:r>
      <w:r w:rsidRPr="004D0C44">
        <w:rPr>
          <w:color w:val="000000"/>
          <w:sz w:val="26"/>
          <w:szCs w:val="26"/>
        </w:rPr>
        <w:t>: </w:t>
      </w:r>
      <w:proofErr w:type="spellStart"/>
      <w:r w:rsidR="007620CA">
        <w:rPr>
          <w:color w:val="000000"/>
          <w:sz w:val="26"/>
          <w:szCs w:val="26"/>
        </w:rPr>
        <w:t>Cấu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tạo</w:t>
      </w:r>
      <w:proofErr w:type="spellEnd"/>
      <w:r w:rsidR="007620CA">
        <w:rPr>
          <w:color w:val="000000"/>
          <w:sz w:val="26"/>
          <w:szCs w:val="26"/>
        </w:rPr>
        <w:t xml:space="preserve"> </w:t>
      </w:r>
      <w:proofErr w:type="spellStart"/>
      <w:r w:rsidR="007620CA">
        <w:rPr>
          <w:color w:val="000000"/>
          <w:sz w:val="26"/>
          <w:szCs w:val="26"/>
        </w:rPr>
        <w:t>của</w:t>
      </w:r>
      <w:proofErr w:type="spellEnd"/>
      <w:r w:rsidR="007620CA">
        <w:rPr>
          <w:color w:val="000000"/>
          <w:sz w:val="26"/>
          <w:szCs w:val="26"/>
        </w:rPr>
        <w:t xml:space="preserve"> da </w:t>
      </w:r>
      <w:proofErr w:type="spellStart"/>
      <w:proofErr w:type="gramStart"/>
      <w:r w:rsidR="007620CA">
        <w:rPr>
          <w:color w:val="000000"/>
          <w:sz w:val="26"/>
          <w:szCs w:val="26"/>
        </w:rPr>
        <w:t>gồm</w:t>
      </w:r>
      <w:proofErr w:type="spellEnd"/>
      <w:r w:rsidR="007620CA">
        <w:rPr>
          <w:color w:val="000000"/>
          <w:sz w:val="26"/>
          <w:szCs w:val="26"/>
        </w:rPr>
        <w:t xml:space="preserve"> :</w:t>
      </w:r>
      <w:proofErr w:type="gramEnd"/>
    </w:p>
    <w:p w14:paraId="4FA9286D" w14:textId="1DC2A19E" w:rsidR="007620CA" w:rsidRDefault="007620CA" w:rsidP="00630A9D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sừng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</w:t>
      </w:r>
      <w:proofErr w:type="spellEnd"/>
      <w:r>
        <w:rPr>
          <w:color w:val="000000"/>
          <w:sz w:val="26"/>
          <w:szCs w:val="26"/>
        </w:rPr>
        <w:t xml:space="preserve">                                  B.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da</w:t>
      </w:r>
    </w:p>
    <w:p w14:paraId="4A193EDF" w14:textId="323A1BB6" w:rsidR="007620CA" w:rsidRPr="004D0C44" w:rsidRDefault="007620CA" w:rsidP="00630A9D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</w:rPr>
        <w:t xml:space="preserve">C.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dưới</w:t>
      </w:r>
      <w:proofErr w:type="spellEnd"/>
      <w:r>
        <w:rPr>
          <w:color w:val="000000"/>
          <w:sz w:val="26"/>
          <w:szCs w:val="26"/>
        </w:rPr>
        <w:t xml:space="preserve"> da                       </w:t>
      </w:r>
      <w:r w:rsidR="005A37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D.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bì</w:t>
      </w:r>
      <w:proofErr w:type="spellEnd"/>
    </w:p>
    <w:p w14:paraId="2B5D1DA5" w14:textId="51A26017" w:rsidR="00630A9D" w:rsidRDefault="005B52DB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12</w:t>
      </w:r>
      <w:r w:rsidRPr="004D0C44">
        <w:rPr>
          <w:b/>
          <w:color w:val="000000"/>
          <w:sz w:val="26"/>
          <w:szCs w:val="26"/>
          <w:u w:val="single"/>
        </w:rPr>
        <w:t>:</w:t>
      </w:r>
      <w:r w:rsidRPr="004D0C44">
        <w:rPr>
          <w:color w:val="000000"/>
          <w:sz w:val="26"/>
          <w:szCs w:val="26"/>
        </w:rPr>
        <w:t> </w:t>
      </w:r>
      <w:r w:rsidR="005A3750">
        <w:rPr>
          <w:color w:val="000000"/>
          <w:sz w:val="26"/>
          <w:szCs w:val="26"/>
        </w:rPr>
        <w:t xml:space="preserve">Tuyến </w:t>
      </w:r>
      <w:proofErr w:type="spellStart"/>
      <w:r w:rsidR="005A3750">
        <w:rPr>
          <w:color w:val="000000"/>
          <w:sz w:val="26"/>
          <w:szCs w:val="26"/>
        </w:rPr>
        <w:t>nào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sau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đây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được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gọi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là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tuyến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pha</w:t>
      </w:r>
      <w:proofErr w:type="spellEnd"/>
      <w:r w:rsidR="005A3750">
        <w:rPr>
          <w:color w:val="000000"/>
          <w:sz w:val="26"/>
          <w:szCs w:val="26"/>
        </w:rPr>
        <w:t>?</w:t>
      </w:r>
    </w:p>
    <w:p w14:paraId="73D65525" w14:textId="5877E8C9" w:rsidR="005A3750" w:rsidRDefault="005A3750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Tuyến </w:t>
      </w:r>
      <w:proofErr w:type="spellStart"/>
      <w:r>
        <w:rPr>
          <w:color w:val="000000"/>
          <w:sz w:val="26"/>
          <w:szCs w:val="26"/>
        </w:rPr>
        <w:t>tụy</w:t>
      </w:r>
      <w:proofErr w:type="spellEnd"/>
      <w:r>
        <w:rPr>
          <w:color w:val="000000"/>
          <w:sz w:val="26"/>
          <w:szCs w:val="26"/>
        </w:rPr>
        <w:t xml:space="preserve">          B. Tuyến </w:t>
      </w:r>
      <w:proofErr w:type="spellStart"/>
      <w:r>
        <w:rPr>
          <w:color w:val="000000"/>
          <w:sz w:val="26"/>
          <w:szCs w:val="26"/>
        </w:rPr>
        <w:t>yên</w:t>
      </w:r>
      <w:proofErr w:type="spellEnd"/>
      <w:r>
        <w:rPr>
          <w:color w:val="000000"/>
          <w:sz w:val="26"/>
          <w:szCs w:val="26"/>
        </w:rPr>
        <w:t xml:space="preserve">                  C. Tuyến </w:t>
      </w:r>
      <w:proofErr w:type="spellStart"/>
      <w:r>
        <w:rPr>
          <w:color w:val="000000"/>
          <w:sz w:val="26"/>
          <w:szCs w:val="26"/>
        </w:rPr>
        <w:t>giáp</w:t>
      </w:r>
      <w:proofErr w:type="spellEnd"/>
      <w:r>
        <w:rPr>
          <w:color w:val="000000"/>
          <w:sz w:val="26"/>
          <w:szCs w:val="26"/>
        </w:rPr>
        <w:t xml:space="preserve">               D. Tuyến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thận</w:t>
      </w:r>
      <w:proofErr w:type="spellEnd"/>
    </w:p>
    <w:p w14:paraId="73CCA78A" w14:textId="72A348BE" w:rsidR="00630A9D" w:rsidRDefault="005B52DB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13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5A3750">
        <w:rPr>
          <w:color w:val="000000"/>
          <w:sz w:val="26"/>
          <w:szCs w:val="26"/>
        </w:rPr>
        <w:t>Bộ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phận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nào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trong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cầu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mắt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có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thể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tích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lớn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nhất</w:t>
      </w:r>
      <w:proofErr w:type="spellEnd"/>
      <w:r w:rsidR="005A3750">
        <w:rPr>
          <w:color w:val="000000"/>
          <w:sz w:val="26"/>
          <w:szCs w:val="26"/>
        </w:rPr>
        <w:t>?</w:t>
      </w:r>
    </w:p>
    <w:p w14:paraId="638FACD2" w14:textId="5937563E" w:rsidR="005A3750" w:rsidRDefault="005A3750" w:rsidP="00630A9D">
      <w:pPr>
        <w:spacing w:before="40" w:after="40" w:line="312" w:lineRule="auto"/>
        <w:contextualSpacing/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</w:rPr>
        <w:lastRenderedPageBreak/>
        <w:t xml:space="preserve">A.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tử</w:t>
      </w:r>
      <w:proofErr w:type="spellEnd"/>
      <w:r>
        <w:rPr>
          <w:color w:val="000000"/>
          <w:sz w:val="26"/>
          <w:szCs w:val="26"/>
        </w:rPr>
        <w:t xml:space="preserve">             B.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</w:t>
      </w:r>
      <w:proofErr w:type="spellEnd"/>
      <w:r>
        <w:rPr>
          <w:color w:val="000000"/>
          <w:sz w:val="26"/>
          <w:szCs w:val="26"/>
        </w:rPr>
        <w:t xml:space="preserve">             C.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</w:t>
      </w:r>
      <w:proofErr w:type="spellEnd"/>
      <w:r>
        <w:rPr>
          <w:color w:val="000000"/>
          <w:sz w:val="26"/>
          <w:szCs w:val="26"/>
        </w:rPr>
        <w:t xml:space="preserve">           D. </w:t>
      </w:r>
      <w:proofErr w:type="spellStart"/>
      <w:r>
        <w:rPr>
          <w:color w:val="000000"/>
          <w:sz w:val="26"/>
          <w:szCs w:val="26"/>
        </w:rPr>
        <w:t>Thủy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</w:p>
    <w:p w14:paraId="31B4CE31" w14:textId="0E8006C6" w:rsidR="00630A9D" w:rsidRDefault="005B52DB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14</w:t>
      </w:r>
      <w:r w:rsidRPr="004D0C44">
        <w:rPr>
          <w:color w:val="000000"/>
          <w:sz w:val="26"/>
          <w:szCs w:val="26"/>
        </w:rPr>
        <w:t>: </w:t>
      </w:r>
      <w:proofErr w:type="spellStart"/>
      <w:r w:rsidR="005A3750">
        <w:rPr>
          <w:color w:val="000000"/>
          <w:sz w:val="26"/>
          <w:szCs w:val="26"/>
        </w:rPr>
        <w:t>Màng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nhĩ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là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bộ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phận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nằm</w:t>
      </w:r>
      <w:proofErr w:type="spellEnd"/>
      <w:r w:rsidR="005A3750">
        <w:rPr>
          <w:color w:val="000000"/>
          <w:sz w:val="26"/>
          <w:szCs w:val="26"/>
        </w:rPr>
        <w:t xml:space="preserve"> ở </w:t>
      </w:r>
      <w:proofErr w:type="spellStart"/>
      <w:r w:rsidR="005A3750">
        <w:rPr>
          <w:color w:val="000000"/>
          <w:sz w:val="26"/>
          <w:szCs w:val="26"/>
        </w:rPr>
        <w:t>phần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nào</w:t>
      </w:r>
      <w:proofErr w:type="spellEnd"/>
      <w:r w:rsidR="005A3750">
        <w:rPr>
          <w:color w:val="000000"/>
          <w:sz w:val="26"/>
          <w:szCs w:val="26"/>
        </w:rPr>
        <w:t xml:space="preserve"> </w:t>
      </w:r>
      <w:proofErr w:type="spellStart"/>
      <w:r w:rsidR="005A3750">
        <w:rPr>
          <w:color w:val="000000"/>
          <w:sz w:val="26"/>
          <w:szCs w:val="26"/>
        </w:rPr>
        <w:t>của</w:t>
      </w:r>
      <w:proofErr w:type="spellEnd"/>
      <w:r w:rsidR="005A3750">
        <w:rPr>
          <w:color w:val="000000"/>
          <w:sz w:val="26"/>
          <w:szCs w:val="26"/>
        </w:rPr>
        <w:t xml:space="preserve"> tai?</w:t>
      </w:r>
    </w:p>
    <w:p w14:paraId="23C74961" w14:textId="5239568D" w:rsidR="005A3750" w:rsidRDefault="005A3750" w:rsidP="00630A9D">
      <w:pPr>
        <w:spacing w:before="40" w:after="40" w:line="312" w:lineRule="auto"/>
        <w:contextualSpacing/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</w:rPr>
        <w:t xml:space="preserve">A. Tai </w:t>
      </w:r>
      <w:proofErr w:type="spellStart"/>
      <w:r>
        <w:rPr>
          <w:color w:val="000000"/>
          <w:sz w:val="26"/>
          <w:szCs w:val="26"/>
        </w:rPr>
        <w:t>ngoài</w:t>
      </w:r>
      <w:proofErr w:type="spellEnd"/>
      <w:r>
        <w:rPr>
          <w:color w:val="000000"/>
          <w:sz w:val="26"/>
          <w:szCs w:val="26"/>
        </w:rPr>
        <w:t xml:space="preserve">           B. Tai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                    C. Tai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                   D. Tai </w:t>
      </w:r>
      <w:proofErr w:type="spell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tai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</w:p>
    <w:p w14:paraId="3E1D9E4D" w14:textId="0E73F828" w:rsidR="00630A9D" w:rsidRDefault="005B52DB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15</w:t>
      </w:r>
      <w:r w:rsidRPr="004D0C44">
        <w:rPr>
          <w:color w:val="000000"/>
          <w:sz w:val="26"/>
          <w:szCs w:val="26"/>
        </w:rPr>
        <w:t>: </w:t>
      </w:r>
      <w:proofErr w:type="spellStart"/>
      <w:r w:rsidR="00B54281">
        <w:rPr>
          <w:color w:val="000000"/>
          <w:sz w:val="26"/>
          <w:szCs w:val="26"/>
        </w:rPr>
        <w:t>Một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làn</w:t>
      </w:r>
      <w:proofErr w:type="spellEnd"/>
      <w:r w:rsidR="00B54281">
        <w:rPr>
          <w:color w:val="000000"/>
          <w:sz w:val="26"/>
          <w:szCs w:val="26"/>
        </w:rPr>
        <w:t xml:space="preserve"> da </w:t>
      </w:r>
      <w:proofErr w:type="spellStart"/>
      <w:r w:rsidR="00B54281">
        <w:rPr>
          <w:color w:val="000000"/>
          <w:sz w:val="26"/>
          <w:szCs w:val="26"/>
        </w:rPr>
        <w:t>sạch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sẽ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có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khả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năng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tiêu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diệt</w:t>
      </w:r>
      <w:proofErr w:type="spellEnd"/>
      <w:r w:rsidR="00B54281">
        <w:rPr>
          <w:color w:val="000000"/>
          <w:sz w:val="26"/>
          <w:szCs w:val="26"/>
        </w:rPr>
        <w:t xml:space="preserve"> bao </w:t>
      </w:r>
      <w:proofErr w:type="spellStart"/>
      <w:r w:rsidR="00B54281">
        <w:rPr>
          <w:color w:val="000000"/>
          <w:sz w:val="26"/>
          <w:szCs w:val="26"/>
        </w:rPr>
        <w:t>nhiêu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phần</w:t>
      </w:r>
      <w:proofErr w:type="spellEnd"/>
      <w:r w:rsidR="00B54281">
        <w:rPr>
          <w:color w:val="000000"/>
          <w:sz w:val="26"/>
          <w:szCs w:val="26"/>
        </w:rPr>
        <w:t xml:space="preserve"> tram </w:t>
      </w:r>
      <w:proofErr w:type="spellStart"/>
      <w:r w:rsidR="00B54281">
        <w:rPr>
          <w:color w:val="000000"/>
          <w:sz w:val="26"/>
          <w:szCs w:val="26"/>
        </w:rPr>
        <w:t>số</w:t>
      </w:r>
      <w:proofErr w:type="spellEnd"/>
      <w:r w:rsidR="00B54281">
        <w:rPr>
          <w:color w:val="000000"/>
          <w:sz w:val="26"/>
          <w:szCs w:val="26"/>
        </w:rPr>
        <w:t xml:space="preserve"> vi </w:t>
      </w:r>
      <w:proofErr w:type="spellStart"/>
      <w:r w:rsidR="00B54281">
        <w:rPr>
          <w:color w:val="000000"/>
          <w:sz w:val="26"/>
          <w:szCs w:val="26"/>
        </w:rPr>
        <w:t>khuẩn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bám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trên</w:t>
      </w:r>
      <w:proofErr w:type="spellEnd"/>
      <w:r w:rsidR="00B54281">
        <w:rPr>
          <w:color w:val="000000"/>
          <w:sz w:val="26"/>
          <w:szCs w:val="26"/>
        </w:rPr>
        <w:t xml:space="preserve"> da?</w:t>
      </w:r>
    </w:p>
    <w:p w14:paraId="3A0436E3" w14:textId="256B37E3" w:rsidR="00B54281" w:rsidRDefault="00B54281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85%                   B. 99%                           C. 35%                            D. 40%</w:t>
      </w:r>
    </w:p>
    <w:p w14:paraId="08FD0B6B" w14:textId="119CC869" w:rsidR="00630A9D" w:rsidRDefault="005B52DB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16</w:t>
      </w:r>
      <w:r w:rsidRPr="004D0C44">
        <w:rPr>
          <w:color w:val="000000"/>
          <w:sz w:val="26"/>
          <w:szCs w:val="26"/>
        </w:rPr>
        <w:t>: </w:t>
      </w:r>
      <w:r w:rsidR="00B54281">
        <w:rPr>
          <w:color w:val="000000"/>
          <w:sz w:val="26"/>
          <w:szCs w:val="26"/>
        </w:rPr>
        <w:t xml:space="preserve">Thân </w:t>
      </w:r>
      <w:proofErr w:type="spellStart"/>
      <w:r w:rsidR="00B54281">
        <w:rPr>
          <w:color w:val="000000"/>
          <w:sz w:val="26"/>
          <w:szCs w:val="26"/>
        </w:rPr>
        <w:t>nhiệt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là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gì</w:t>
      </w:r>
      <w:proofErr w:type="spellEnd"/>
      <w:r w:rsidR="00B54281">
        <w:rPr>
          <w:color w:val="000000"/>
          <w:sz w:val="26"/>
          <w:szCs w:val="26"/>
        </w:rPr>
        <w:t>?</w:t>
      </w:r>
    </w:p>
    <w:p w14:paraId="78D67EE1" w14:textId="60F8F74E" w:rsidR="00B54281" w:rsidRDefault="00B54281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                                    B.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tỏa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</w:p>
    <w:p w14:paraId="0B462F95" w14:textId="57002AF6" w:rsidR="00B54281" w:rsidRDefault="00B54281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C.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                    D.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nhiệt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</w:p>
    <w:p w14:paraId="08EF80E2" w14:textId="463D7587" w:rsidR="005B52DB" w:rsidRPr="004D0C44" w:rsidRDefault="005B52DB" w:rsidP="00630A9D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17</w:t>
      </w:r>
      <w:r w:rsidRPr="004D0C44">
        <w:rPr>
          <w:color w:val="000000"/>
          <w:sz w:val="26"/>
          <w:szCs w:val="26"/>
        </w:rPr>
        <w:t>: </w:t>
      </w:r>
      <w:proofErr w:type="spellStart"/>
      <w:r w:rsidR="00B54281">
        <w:rPr>
          <w:color w:val="000000"/>
          <w:sz w:val="26"/>
          <w:szCs w:val="26"/>
        </w:rPr>
        <w:t>Lớp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mỡ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dưới</w:t>
      </w:r>
      <w:proofErr w:type="spellEnd"/>
      <w:r w:rsidR="00B54281">
        <w:rPr>
          <w:color w:val="000000"/>
          <w:sz w:val="26"/>
          <w:szCs w:val="26"/>
        </w:rPr>
        <w:t xml:space="preserve"> da </w:t>
      </w:r>
      <w:proofErr w:type="spellStart"/>
      <w:r w:rsidR="00B54281">
        <w:rPr>
          <w:color w:val="000000"/>
          <w:sz w:val="26"/>
          <w:szCs w:val="26"/>
        </w:rPr>
        <w:t>có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vai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trò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gì</w:t>
      </w:r>
      <w:proofErr w:type="spellEnd"/>
      <w:r w:rsidR="00B54281">
        <w:rPr>
          <w:color w:val="000000"/>
          <w:sz w:val="26"/>
          <w:szCs w:val="26"/>
        </w:rPr>
        <w:t>?</w:t>
      </w:r>
    </w:p>
    <w:p w14:paraId="673013AC" w14:textId="3A0A7E33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</w:t>
      </w:r>
      <w:proofErr w:type="spellStart"/>
      <w:r w:rsidR="00B54281">
        <w:rPr>
          <w:color w:val="000000"/>
          <w:sz w:val="26"/>
          <w:szCs w:val="26"/>
        </w:rPr>
        <w:t>cách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nhiệt</w:t>
      </w:r>
      <w:proofErr w:type="spellEnd"/>
      <w:r w:rsidRPr="004D0C44">
        <w:rPr>
          <w:color w:val="000000"/>
          <w:sz w:val="26"/>
          <w:szCs w:val="26"/>
        </w:rPr>
        <w:t xml:space="preserve">                                   </w:t>
      </w:r>
      <w:r w:rsidR="00B54281">
        <w:rPr>
          <w:color w:val="000000"/>
          <w:sz w:val="26"/>
          <w:szCs w:val="26"/>
        </w:rPr>
        <w:t xml:space="preserve">                  </w:t>
      </w:r>
      <w:r w:rsidRPr="004D0C44">
        <w:rPr>
          <w:color w:val="000000"/>
          <w:sz w:val="26"/>
          <w:szCs w:val="26"/>
        </w:rPr>
        <w:t xml:space="preserve"> B. </w:t>
      </w:r>
      <w:proofErr w:type="spellStart"/>
      <w:r w:rsidR="00B54281">
        <w:rPr>
          <w:color w:val="000000"/>
          <w:sz w:val="26"/>
          <w:szCs w:val="26"/>
        </w:rPr>
        <w:t>dự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trữ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đường</w:t>
      </w:r>
      <w:proofErr w:type="spellEnd"/>
    </w:p>
    <w:p w14:paraId="3A6FA8D1" w14:textId="4FBD193C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C. </w:t>
      </w:r>
      <w:proofErr w:type="spellStart"/>
      <w:r w:rsidR="00B54281">
        <w:rPr>
          <w:color w:val="000000"/>
          <w:sz w:val="26"/>
          <w:szCs w:val="26"/>
        </w:rPr>
        <w:t>vận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chuyển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chất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dinh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dưỡng</w:t>
      </w:r>
      <w:proofErr w:type="spellEnd"/>
      <w:r w:rsidRPr="004D0C44">
        <w:rPr>
          <w:color w:val="000000"/>
          <w:sz w:val="26"/>
          <w:szCs w:val="26"/>
        </w:rPr>
        <w:t xml:space="preserve">                         D. </w:t>
      </w:r>
      <w:proofErr w:type="spellStart"/>
      <w:r w:rsidR="00B54281">
        <w:rPr>
          <w:color w:val="000000"/>
          <w:sz w:val="26"/>
          <w:szCs w:val="26"/>
        </w:rPr>
        <w:t>thu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nhận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kích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thích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từ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môi</w:t>
      </w:r>
      <w:proofErr w:type="spellEnd"/>
      <w:r w:rsidR="00B54281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trường</w:t>
      </w:r>
      <w:proofErr w:type="spellEnd"/>
    </w:p>
    <w:p w14:paraId="68AC3303" w14:textId="4F8ACF86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</w:t>
      </w:r>
      <w:r w:rsidR="00FD6DE3">
        <w:rPr>
          <w:b/>
          <w:color w:val="000000"/>
          <w:sz w:val="26"/>
          <w:szCs w:val="26"/>
          <w:u w:val="single"/>
        </w:rPr>
        <w:t>8</w:t>
      </w:r>
      <w:r w:rsidRPr="004D0C44">
        <w:rPr>
          <w:b/>
          <w:color w:val="000000"/>
          <w:sz w:val="26"/>
          <w:szCs w:val="26"/>
          <w:u w:val="single"/>
        </w:rPr>
        <w:t>:</w:t>
      </w:r>
      <w:r w:rsidRPr="004D0C44">
        <w:rPr>
          <w:color w:val="000000"/>
          <w:sz w:val="26"/>
          <w:szCs w:val="26"/>
        </w:rPr>
        <w:t> </w:t>
      </w:r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Thyroxine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là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hormone do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nào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tiết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ra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>?</w:t>
      </w:r>
    </w:p>
    <w:p w14:paraId="4BBCC2DC" w14:textId="1780FFEF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A. </w:t>
      </w:r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Tuyến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yên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Tuyến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sinh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dục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Tuyến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giáp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       D. </w:t>
      </w:r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Tuyến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tụy</w:t>
      </w:r>
      <w:proofErr w:type="spellEnd"/>
    </w:p>
    <w:p w14:paraId="238C3C67" w14:textId="00390995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1</w:t>
      </w:r>
      <w:r w:rsidR="00FD6DE3">
        <w:rPr>
          <w:b/>
          <w:color w:val="000000"/>
          <w:sz w:val="26"/>
          <w:szCs w:val="26"/>
          <w:u w:val="single"/>
        </w:rPr>
        <w:t>9</w:t>
      </w:r>
      <w:r w:rsidRPr="004D0C44">
        <w:rPr>
          <w:color w:val="000000"/>
          <w:sz w:val="26"/>
          <w:szCs w:val="26"/>
        </w:rPr>
        <w:t>: 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Sản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phẩm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tiết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của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tuyến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nội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tiết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tên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gọi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là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gì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>?</w:t>
      </w:r>
    </w:p>
    <w:p w14:paraId="55F60406" w14:textId="611131AB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A. </w:t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>Enzyme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B.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Kháng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nguyên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C.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Kháng</w:t>
      </w:r>
      <w:proofErr w:type="spellEnd"/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584622"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D. H</w:t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>ormone</w:t>
      </w:r>
    </w:p>
    <w:p w14:paraId="5A053464" w14:textId="57CC4169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20</w:t>
      </w:r>
      <w:r w:rsidRPr="004D0C44">
        <w:rPr>
          <w:color w:val="000000"/>
          <w:sz w:val="26"/>
          <w:szCs w:val="26"/>
        </w:rPr>
        <w:t xml:space="preserve">: </w:t>
      </w:r>
      <w:r w:rsidR="00584622">
        <w:rPr>
          <w:color w:val="000000"/>
          <w:sz w:val="26"/>
          <w:szCs w:val="26"/>
        </w:rPr>
        <w:t xml:space="preserve">Iodine </w:t>
      </w:r>
      <w:proofErr w:type="spellStart"/>
      <w:r w:rsidR="00584622">
        <w:rPr>
          <w:color w:val="000000"/>
          <w:sz w:val="26"/>
          <w:szCs w:val="26"/>
        </w:rPr>
        <w:t>là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thành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phần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không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thể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thiếu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trong</w:t>
      </w:r>
      <w:proofErr w:type="spellEnd"/>
      <w:r w:rsidR="00584622">
        <w:rPr>
          <w:color w:val="000000"/>
          <w:sz w:val="26"/>
          <w:szCs w:val="26"/>
        </w:rPr>
        <w:t xml:space="preserve"> hormone </w:t>
      </w:r>
      <w:proofErr w:type="spellStart"/>
      <w:r w:rsidR="00584622">
        <w:rPr>
          <w:color w:val="000000"/>
          <w:sz w:val="26"/>
          <w:szCs w:val="26"/>
        </w:rPr>
        <w:t>nào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dưới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đây</w:t>
      </w:r>
      <w:proofErr w:type="spellEnd"/>
      <w:r w:rsidR="00584622">
        <w:rPr>
          <w:color w:val="000000"/>
          <w:sz w:val="26"/>
          <w:szCs w:val="26"/>
        </w:rPr>
        <w:t>?</w:t>
      </w:r>
    </w:p>
    <w:p w14:paraId="6B6D2740" w14:textId="0F18A3A8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>Thyroxine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        B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. </w:t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>Oxytocin                   C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.</w:t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Calcitonin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     </w:t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 xml:space="preserve">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r w:rsidR="00584622">
        <w:rPr>
          <w:rFonts w:eastAsia="Arial"/>
          <w:bCs/>
          <w:color w:val="000000"/>
          <w:sz w:val="26"/>
          <w:szCs w:val="26"/>
          <w:lang w:eastAsia="vi-VN"/>
        </w:rPr>
        <w:t>Glucagon</w:t>
      </w:r>
    </w:p>
    <w:p w14:paraId="5587B8B6" w14:textId="09FC89E6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21</w:t>
      </w:r>
      <w:r w:rsidRPr="004D0C44">
        <w:rPr>
          <w:color w:val="000000"/>
          <w:sz w:val="26"/>
          <w:szCs w:val="26"/>
        </w:rPr>
        <w:t>: </w:t>
      </w:r>
      <w:proofErr w:type="spellStart"/>
      <w:r w:rsidR="00E877C2">
        <w:rPr>
          <w:color w:val="000000"/>
          <w:sz w:val="26"/>
          <w:szCs w:val="26"/>
        </w:rPr>
        <w:t>Bộ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phận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ngoại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biên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của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hệ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thần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kinh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gồm</w:t>
      </w:r>
      <w:proofErr w:type="spellEnd"/>
      <w:r w:rsidR="00E877C2">
        <w:rPr>
          <w:color w:val="000000"/>
          <w:sz w:val="26"/>
          <w:szCs w:val="26"/>
        </w:rPr>
        <w:t>:</w:t>
      </w:r>
    </w:p>
    <w:p w14:paraId="4668A9A1" w14:textId="7400AB77" w:rsidR="00E877C2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</w:t>
      </w:r>
      <w:proofErr w:type="spellStart"/>
      <w:r w:rsidR="00E877C2">
        <w:rPr>
          <w:color w:val="000000"/>
          <w:sz w:val="26"/>
          <w:szCs w:val="26"/>
        </w:rPr>
        <w:t>các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dây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thần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kinh</w:t>
      </w:r>
      <w:proofErr w:type="spellEnd"/>
      <w:r w:rsidRPr="004D0C44">
        <w:rPr>
          <w:color w:val="000000"/>
          <w:sz w:val="26"/>
          <w:szCs w:val="26"/>
        </w:rPr>
        <w:t xml:space="preserve">            </w:t>
      </w:r>
      <w:r w:rsidR="00E877C2">
        <w:rPr>
          <w:color w:val="000000"/>
          <w:sz w:val="26"/>
          <w:szCs w:val="26"/>
        </w:rPr>
        <w:t xml:space="preserve">                            </w:t>
      </w:r>
      <w:r w:rsidRPr="004D0C44">
        <w:rPr>
          <w:color w:val="000000"/>
          <w:sz w:val="26"/>
          <w:szCs w:val="26"/>
        </w:rPr>
        <w:t xml:space="preserve">B. </w:t>
      </w:r>
      <w:proofErr w:type="spellStart"/>
      <w:r w:rsidR="00E877C2">
        <w:rPr>
          <w:color w:val="000000"/>
          <w:sz w:val="26"/>
          <w:szCs w:val="26"/>
        </w:rPr>
        <w:t>tủy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sống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và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não</w:t>
      </w:r>
      <w:proofErr w:type="spellEnd"/>
      <w:r w:rsidRPr="004D0C44">
        <w:rPr>
          <w:color w:val="000000"/>
          <w:sz w:val="26"/>
          <w:szCs w:val="26"/>
        </w:rPr>
        <w:t xml:space="preserve">                   </w:t>
      </w:r>
      <w:r w:rsidR="00584622">
        <w:rPr>
          <w:color w:val="000000"/>
          <w:sz w:val="26"/>
          <w:szCs w:val="26"/>
        </w:rPr>
        <w:t xml:space="preserve">    </w:t>
      </w:r>
    </w:p>
    <w:p w14:paraId="52C5FEB3" w14:textId="6B3DAE16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C. </w:t>
      </w:r>
      <w:proofErr w:type="spellStart"/>
      <w:r w:rsidR="00E877C2">
        <w:rPr>
          <w:color w:val="000000"/>
          <w:sz w:val="26"/>
          <w:szCs w:val="26"/>
        </w:rPr>
        <w:t>hạch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thần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kinh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và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dây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thần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kinh</w:t>
      </w:r>
      <w:proofErr w:type="spellEnd"/>
      <w:r w:rsidRPr="004D0C44">
        <w:rPr>
          <w:color w:val="000000"/>
          <w:sz w:val="26"/>
          <w:szCs w:val="26"/>
        </w:rPr>
        <w:t xml:space="preserve">                 D. </w:t>
      </w:r>
      <w:proofErr w:type="spellStart"/>
      <w:r w:rsidR="00E877C2">
        <w:rPr>
          <w:color w:val="000000"/>
          <w:sz w:val="26"/>
          <w:szCs w:val="26"/>
        </w:rPr>
        <w:t>các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hạch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thần</w:t>
      </w:r>
      <w:proofErr w:type="spellEnd"/>
      <w:r w:rsidR="00E877C2">
        <w:rPr>
          <w:color w:val="000000"/>
          <w:sz w:val="26"/>
          <w:szCs w:val="26"/>
        </w:rPr>
        <w:t xml:space="preserve"> </w:t>
      </w:r>
      <w:proofErr w:type="spellStart"/>
      <w:r w:rsidR="00E877C2">
        <w:rPr>
          <w:color w:val="000000"/>
          <w:sz w:val="26"/>
          <w:szCs w:val="26"/>
        </w:rPr>
        <w:t>kinh</w:t>
      </w:r>
      <w:proofErr w:type="spellEnd"/>
    </w:p>
    <w:p w14:paraId="10C8F80A" w14:textId="41ECD7D1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proofErr w:type="gramStart"/>
      <w:r w:rsidR="00FD6DE3">
        <w:rPr>
          <w:b/>
          <w:color w:val="000000"/>
          <w:sz w:val="26"/>
          <w:szCs w:val="26"/>
          <w:u w:val="single"/>
        </w:rPr>
        <w:t>22</w:t>
      </w:r>
      <w:r w:rsidRPr="004D0C44">
        <w:rPr>
          <w:color w:val="000000"/>
          <w:sz w:val="26"/>
          <w:szCs w:val="26"/>
        </w:rPr>
        <w:t xml:space="preserve"> :</w:t>
      </w:r>
      <w:proofErr w:type="gramEnd"/>
      <w:r w:rsidRPr="004D0C44">
        <w:rPr>
          <w:color w:val="000000"/>
          <w:sz w:val="26"/>
          <w:szCs w:val="26"/>
        </w:rPr>
        <w:t xml:space="preserve"> Vai </w:t>
      </w:r>
      <w:proofErr w:type="spellStart"/>
      <w:r w:rsidRPr="004D0C44">
        <w:rPr>
          <w:color w:val="000000"/>
          <w:sz w:val="26"/>
          <w:szCs w:val="26"/>
        </w:rPr>
        <w:t>trò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của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="00B54281">
        <w:rPr>
          <w:color w:val="000000"/>
          <w:sz w:val="26"/>
          <w:szCs w:val="26"/>
        </w:rPr>
        <w:t>tiểu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cầu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là</w:t>
      </w:r>
      <w:proofErr w:type="spellEnd"/>
      <w:r w:rsidRPr="004D0C44">
        <w:rPr>
          <w:color w:val="000000"/>
          <w:sz w:val="26"/>
          <w:szCs w:val="26"/>
        </w:rPr>
        <w:t>:</w:t>
      </w:r>
    </w:p>
    <w:p w14:paraId="08E05767" w14:textId="3C1FAE67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g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iúp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duy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trì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ở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trạng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thái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lỏng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>.</w:t>
      </w:r>
      <w:r w:rsidR="008F7F3A">
        <w:rPr>
          <w:rFonts w:eastAsia="Arial"/>
          <w:bCs/>
          <w:color w:val="000000"/>
          <w:sz w:val="26"/>
          <w:szCs w:val="26"/>
          <w:lang w:eastAsia="vi-VN"/>
        </w:rPr>
        <w:t xml:space="preserve">    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g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iúp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dễ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lưu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thông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trong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mạch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</w:p>
    <w:p w14:paraId="2185ADA3" w14:textId="123DF081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v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ận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chuyển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chất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dinh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dưỡng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       D.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b</w:t>
      </w:r>
      <w:r w:rsidR="00B54281">
        <w:rPr>
          <w:rFonts w:eastAsia="Arial"/>
          <w:bCs/>
          <w:color w:val="000000"/>
          <w:sz w:val="26"/>
          <w:szCs w:val="26"/>
          <w:lang w:eastAsia="vi-VN"/>
        </w:rPr>
        <w:t>ảo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vệ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cơ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thể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qua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cơ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chế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đông</w:t>
      </w:r>
      <w:proofErr w:type="spellEnd"/>
      <w:r w:rsidR="00B54281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B54281">
        <w:rPr>
          <w:rFonts w:eastAsia="Arial"/>
          <w:bCs/>
          <w:color w:val="000000"/>
          <w:sz w:val="26"/>
          <w:szCs w:val="26"/>
          <w:lang w:eastAsia="vi-VN"/>
        </w:rPr>
        <w:t>máu</w:t>
      </w:r>
      <w:proofErr w:type="spellEnd"/>
    </w:p>
    <w:p w14:paraId="206307EE" w14:textId="243D7CD3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23</w:t>
      </w:r>
      <w:r w:rsidRPr="004D0C44">
        <w:rPr>
          <w:color w:val="000000"/>
          <w:sz w:val="26"/>
          <w:szCs w:val="26"/>
        </w:rPr>
        <w:t xml:space="preserve">: Khi </w:t>
      </w:r>
      <w:proofErr w:type="spellStart"/>
      <w:r w:rsidRPr="004D0C44">
        <w:rPr>
          <w:color w:val="000000"/>
          <w:sz w:val="26"/>
          <w:szCs w:val="26"/>
        </w:rPr>
        <w:t>tâm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thất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trái</w:t>
      </w:r>
      <w:proofErr w:type="spellEnd"/>
      <w:r w:rsidRPr="004D0C44">
        <w:rPr>
          <w:color w:val="000000"/>
          <w:sz w:val="26"/>
          <w:szCs w:val="26"/>
        </w:rPr>
        <w:t xml:space="preserve"> co, </w:t>
      </w:r>
      <w:proofErr w:type="spellStart"/>
      <w:r w:rsidRPr="004D0C44">
        <w:rPr>
          <w:color w:val="000000"/>
          <w:sz w:val="26"/>
          <w:szCs w:val="26"/>
        </w:rPr>
        <w:t>máu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được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bơm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đến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bộ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phận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nào</w:t>
      </w:r>
      <w:proofErr w:type="spellEnd"/>
      <w:r w:rsidRPr="004D0C44">
        <w:rPr>
          <w:color w:val="000000"/>
          <w:sz w:val="26"/>
          <w:szCs w:val="26"/>
        </w:rPr>
        <w:t>?</w:t>
      </w:r>
    </w:p>
    <w:p w14:paraId="1233F467" w14:textId="77777777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Tĩnh </w:t>
      </w:r>
      <w:proofErr w:type="spellStart"/>
      <w:r w:rsidRPr="004D0C44">
        <w:rPr>
          <w:color w:val="000000"/>
          <w:sz w:val="26"/>
          <w:szCs w:val="26"/>
        </w:rPr>
        <w:t>mạch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phổi</w:t>
      </w:r>
      <w:proofErr w:type="spellEnd"/>
      <w:r w:rsidRPr="004D0C44">
        <w:rPr>
          <w:color w:val="000000"/>
          <w:sz w:val="26"/>
          <w:szCs w:val="26"/>
        </w:rPr>
        <w:t xml:space="preserve">     B. Tĩnh </w:t>
      </w:r>
      <w:proofErr w:type="spellStart"/>
      <w:r w:rsidRPr="004D0C44">
        <w:rPr>
          <w:color w:val="000000"/>
          <w:sz w:val="26"/>
          <w:szCs w:val="26"/>
        </w:rPr>
        <w:t>mạch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chủ</w:t>
      </w:r>
      <w:proofErr w:type="spellEnd"/>
      <w:r w:rsidRPr="004D0C44">
        <w:rPr>
          <w:color w:val="000000"/>
          <w:sz w:val="26"/>
          <w:szCs w:val="26"/>
        </w:rPr>
        <w:t xml:space="preserve">      C. </w:t>
      </w:r>
      <w:proofErr w:type="spellStart"/>
      <w:r w:rsidRPr="004D0C44">
        <w:rPr>
          <w:color w:val="000000"/>
          <w:sz w:val="26"/>
          <w:szCs w:val="26"/>
        </w:rPr>
        <w:t>Động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mạch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chủ</w:t>
      </w:r>
      <w:proofErr w:type="spellEnd"/>
      <w:r w:rsidRPr="004D0C44">
        <w:rPr>
          <w:color w:val="000000"/>
          <w:sz w:val="26"/>
          <w:szCs w:val="26"/>
        </w:rPr>
        <w:t xml:space="preserve">      D. </w:t>
      </w:r>
      <w:proofErr w:type="spellStart"/>
      <w:r w:rsidRPr="004D0C44">
        <w:rPr>
          <w:color w:val="000000"/>
          <w:sz w:val="26"/>
          <w:szCs w:val="26"/>
        </w:rPr>
        <w:t>Động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mạch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phổi</w:t>
      </w:r>
      <w:proofErr w:type="spellEnd"/>
    </w:p>
    <w:p w14:paraId="6E33DD12" w14:textId="44AD00DC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24</w:t>
      </w:r>
      <w:r w:rsidRPr="004D0C44">
        <w:rPr>
          <w:b/>
          <w:color w:val="000000"/>
          <w:sz w:val="26"/>
          <w:szCs w:val="26"/>
          <w:u w:val="single"/>
        </w:rPr>
        <w:t>:</w:t>
      </w:r>
      <w:r w:rsidRPr="004D0C44">
        <w:rPr>
          <w:color w:val="000000"/>
          <w:sz w:val="26"/>
          <w:szCs w:val="26"/>
        </w:rPr>
        <w:t xml:space="preserve"> Trong </w:t>
      </w:r>
      <w:proofErr w:type="spellStart"/>
      <w:r w:rsidRPr="004D0C44">
        <w:rPr>
          <w:color w:val="000000"/>
          <w:sz w:val="26"/>
          <w:szCs w:val="26"/>
        </w:rPr>
        <w:t>máu</w:t>
      </w:r>
      <w:proofErr w:type="spellEnd"/>
      <w:r w:rsidRPr="004D0C44">
        <w:rPr>
          <w:color w:val="000000"/>
          <w:sz w:val="26"/>
          <w:szCs w:val="26"/>
        </w:rPr>
        <w:t xml:space="preserve">, </w:t>
      </w:r>
      <w:proofErr w:type="spellStart"/>
      <w:r w:rsidR="00584622">
        <w:rPr>
          <w:color w:val="000000"/>
          <w:sz w:val="26"/>
          <w:szCs w:val="26"/>
        </w:rPr>
        <w:t>các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tế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bào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máu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chiếm</w:t>
      </w:r>
      <w:proofErr w:type="spellEnd"/>
      <w:r w:rsidRPr="004D0C44">
        <w:rPr>
          <w:color w:val="000000"/>
          <w:sz w:val="26"/>
          <w:szCs w:val="26"/>
        </w:rPr>
        <w:t xml:space="preserve"> bao </w:t>
      </w:r>
      <w:proofErr w:type="spellStart"/>
      <w:r w:rsidRPr="004D0C44">
        <w:rPr>
          <w:color w:val="000000"/>
          <w:sz w:val="26"/>
          <w:szCs w:val="26"/>
        </w:rPr>
        <w:t>nhiêu</w:t>
      </w:r>
      <w:proofErr w:type="spellEnd"/>
      <w:r w:rsidRPr="004D0C44">
        <w:rPr>
          <w:color w:val="000000"/>
          <w:sz w:val="26"/>
          <w:szCs w:val="26"/>
        </w:rPr>
        <w:t xml:space="preserve"> % </w:t>
      </w:r>
      <w:proofErr w:type="spellStart"/>
      <w:r w:rsidRPr="004D0C44">
        <w:rPr>
          <w:color w:val="000000"/>
          <w:sz w:val="26"/>
          <w:szCs w:val="26"/>
        </w:rPr>
        <w:t>về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thể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tích</w:t>
      </w:r>
      <w:proofErr w:type="spellEnd"/>
      <w:r w:rsidRPr="004D0C44">
        <w:rPr>
          <w:color w:val="000000"/>
          <w:sz w:val="26"/>
          <w:szCs w:val="26"/>
        </w:rPr>
        <w:t>?</w:t>
      </w:r>
    </w:p>
    <w:p w14:paraId="56B4EA95" w14:textId="456EDEBA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75%                     </w:t>
      </w:r>
      <w:r w:rsidR="008F7F3A">
        <w:rPr>
          <w:color w:val="000000"/>
          <w:sz w:val="26"/>
          <w:szCs w:val="26"/>
        </w:rPr>
        <w:t xml:space="preserve"> </w:t>
      </w:r>
      <w:r w:rsidRPr="004D0C44">
        <w:rPr>
          <w:color w:val="000000"/>
          <w:sz w:val="26"/>
          <w:szCs w:val="26"/>
        </w:rPr>
        <w:t xml:space="preserve">B. 65%                       C. 45%                      </w:t>
      </w:r>
      <w:r w:rsidR="008F7F3A">
        <w:rPr>
          <w:color w:val="000000"/>
          <w:sz w:val="26"/>
          <w:szCs w:val="26"/>
        </w:rPr>
        <w:t xml:space="preserve">  </w:t>
      </w:r>
      <w:r w:rsidRPr="004D0C44">
        <w:rPr>
          <w:color w:val="000000"/>
          <w:sz w:val="26"/>
          <w:szCs w:val="26"/>
        </w:rPr>
        <w:t>D. 55%</w:t>
      </w:r>
    </w:p>
    <w:p w14:paraId="75983775" w14:textId="775FA126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25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Pr="004D0C44">
        <w:rPr>
          <w:color w:val="000000"/>
          <w:sz w:val="26"/>
          <w:szCs w:val="26"/>
        </w:rPr>
        <w:t>Loại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tế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bào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nào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có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vai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trò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bảo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vệ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cơ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thể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thông</w:t>
      </w:r>
      <w:proofErr w:type="spellEnd"/>
      <w:r w:rsidR="00584622">
        <w:rPr>
          <w:color w:val="000000"/>
          <w:sz w:val="26"/>
          <w:szCs w:val="26"/>
        </w:rPr>
        <w:t xml:space="preserve"> qua </w:t>
      </w:r>
      <w:proofErr w:type="spellStart"/>
      <w:r w:rsidR="00584622">
        <w:rPr>
          <w:color w:val="000000"/>
          <w:sz w:val="26"/>
          <w:szCs w:val="26"/>
        </w:rPr>
        <w:t>cơ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chế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miễn</w:t>
      </w:r>
      <w:proofErr w:type="spellEnd"/>
      <w:r w:rsidR="00584622">
        <w:rPr>
          <w:color w:val="000000"/>
          <w:sz w:val="26"/>
          <w:szCs w:val="26"/>
        </w:rPr>
        <w:t xml:space="preserve"> </w:t>
      </w:r>
      <w:proofErr w:type="spellStart"/>
      <w:r w:rsidR="00584622">
        <w:rPr>
          <w:color w:val="000000"/>
          <w:sz w:val="26"/>
          <w:szCs w:val="26"/>
        </w:rPr>
        <w:t>dịch</w:t>
      </w:r>
      <w:proofErr w:type="spellEnd"/>
      <w:r w:rsidRPr="004D0C44">
        <w:rPr>
          <w:color w:val="000000"/>
          <w:sz w:val="26"/>
          <w:szCs w:val="26"/>
        </w:rPr>
        <w:t>?</w:t>
      </w:r>
    </w:p>
    <w:p w14:paraId="6B9481D5" w14:textId="49634CAD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Bạch </w:t>
      </w:r>
      <w:proofErr w:type="spellStart"/>
      <w:r w:rsidRPr="004D0C44">
        <w:rPr>
          <w:color w:val="000000"/>
          <w:sz w:val="26"/>
          <w:szCs w:val="26"/>
        </w:rPr>
        <w:t>cầu</w:t>
      </w:r>
      <w:proofErr w:type="spellEnd"/>
      <w:r w:rsidRPr="004D0C44">
        <w:rPr>
          <w:color w:val="000000"/>
          <w:sz w:val="26"/>
          <w:szCs w:val="26"/>
        </w:rPr>
        <w:t xml:space="preserve">               B. Hồng </w:t>
      </w:r>
      <w:proofErr w:type="spellStart"/>
      <w:r w:rsidRPr="004D0C44">
        <w:rPr>
          <w:color w:val="000000"/>
          <w:sz w:val="26"/>
          <w:szCs w:val="26"/>
        </w:rPr>
        <w:t>cầu</w:t>
      </w:r>
      <w:proofErr w:type="spellEnd"/>
      <w:r w:rsidRPr="004D0C44">
        <w:rPr>
          <w:color w:val="000000"/>
          <w:sz w:val="26"/>
          <w:szCs w:val="26"/>
        </w:rPr>
        <w:t xml:space="preserve">             </w:t>
      </w:r>
      <w:r w:rsidR="008F7F3A">
        <w:rPr>
          <w:color w:val="000000"/>
          <w:sz w:val="26"/>
          <w:szCs w:val="26"/>
        </w:rPr>
        <w:t xml:space="preserve"> </w:t>
      </w:r>
      <w:r w:rsidRPr="004D0C44">
        <w:rPr>
          <w:color w:val="000000"/>
          <w:sz w:val="26"/>
          <w:szCs w:val="26"/>
        </w:rPr>
        <w:t xml:space="preserve">C. </w:t>
      </w:r>
      <w:proofErr w:type="spellStart"/>
      <w:r w:rsidRPr="004D0C44">
        <w:rPr>
          <w:color w:val="000000"/>
          <w:sz w:val="26"/>
          <w:szCs w:val="26"/>
        </w:rPr>
        <w:t>Tiểu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cầu</w:t>
      </w:r>
      <w:proofErr w:type="spellEnd"/>
      <w:r w:rsidRPr="004D0C44">
        <w:rPr>
          <w:color w:val="000000"/>
          <w:sz w:val="26"/>
          <w:szCs w:val="26"/>
        </w:rPr>
        <w:t xml:space="preserve">                 D. Bạch </w:t>
      </w:r>
      <w:proofErr w:type="spellStart"/>
      <w:r w:rsidRPr="004D0C44">
        <w:rPr>
          <w:color w:val="000000"/>
          <w:sz w:val="26"/>
          <w:szCs w:val="26"/>
        </w:rPr>
        <w:t>cầu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và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tiểu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cầu</w:t>
      </w:r>
      <w:proofErr w:type="spellEnd"/>
      <w:r w:rsidRPr="004D0C44">
        <w:rPr>
          <w:color w:val="000000"/>
          <w:sz w:val="26"/>
          <w:szCs w:val="26"/>
        </w:rPr>
        <w:t>.</w:t>
      </w:r>
    </w:p>
    <w:p w14:paraId="3B45ABCF" w14:textId="6EC55EFB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26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Pr="004D0C44">
        <w:rPr>
          <w:color w:val="000000"/>
          <w:sz w:val="26"/>
          <w:szCs w:val="26"/>
        </w:rPr>
        <w:t>Loại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chất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độc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nào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chứa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nhiều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trong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khói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thuốc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lá</w:t>
      </w:r>
      <w:proofErr w:type="spellEnd"/>
      <w:r w:rsidRPr="004D0C44">
        <w:rPr>
          <w:color w:val="000000"/>
          <w:sz w:val="26"/>
          <w:szCs w:val="26"/>
        </w:rPr>
        <w:t>?</w:t>
      </w:r>
    </w:p>
    <w:p w14:paraId="7ADCFF89" w14:textId="77777777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</w:t>
      </w:r>
      <w:proofErr w:type="spellStart"/>
      <w:r w:rsidRPr="004D0C44">
        <w:rPr>
          <w:color w:val="000000"/>
          <w:sz w:val="26"/>
          <w:szCs w:val="26"/>
        </w:rPr>
        <w:t>Cocain</w:t>
      </w:r>
      <w:proofErr w:type="spellEnd"/>
      <w:r w:rsidRPr="004D0C44">
        <w:rPr>
          <w:color w:val="000000"/>
          <w:sz w:val="26"/>
          <w:szCs w:val="26"/>
        </w:rPr>
        <w:t xml:space="preserve">                  B. </w:t>
      </w:r>
      <w:proofErr w:type="spellStart"/>
      <w:r w:rsidRPr="004D0C44">
        <w:rPr>
          <w:color w:val="000000"/>
          <w:sz w:val="26"/>
          <w:szCs w:val="26"/>
        </w:rPr>
        <w:t>Moocphin</w:t>
      </w:r>
      <w:proofErr w:type="spellEnd"/>
      <w:r w:rsidRPr="004D0C44">
        <w:rPr>
          <w:color w:val="000000"/>
          <w:sz w:val="26"/>
          <w:szCs w:val="26"/>
        </w:rPr>
        <w:t xml:space="preserve">             C. </w:t>
      </w:r>
      <w:proofErr w:type="spellStart"/>
      <w:r w:rsidRPr="004D0C44">
        <w:rPr>
          <w:color w:val="000000"/>
          <w:sz w:val="26"/>
          <w:szCs w:val="26"/>
        </w:rPr>
        <w:t>Nicotin</w:t>
      </w:r>
      <w:proofErr w:type="spellEnd"/>
      <w:r w:rsidRPr="004D0C44">
        <w:rPr>
          <w:color w:val="000000"/>
          <w:sz w:val="26"/>
          <w:szCs w:val="26"/>
        </w:rPr>
        <w:t xml:space="preserve">                   D. Heroin</w:t>
      </w:r>
    </w:p>
    <w:p w14:paraId="0B4414B9" w14:textId="027E5633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27</w:t>
      </w:r>
      <w:r w:rsidRPr="004D0C44">
        <w:rPr>
          <w:color w:val="000000"/>
          <w:sz w:val="26"/>
          <w:szCs w:val="26"/>
        </w:rPr>
        <w:t xml:space="preserve">: Trong </w:t>
      </w:r>
      <w:proofErr w:type="spellStart"/>
      <w:r w:rsidRPr="004D0C44">
        <w:rPr>
          <w:color w:val="000000"/>
          <w:sz w:val="26"/>
          <w:szCs w:val="26"/>
        </w:rPr>
        <w:t>đường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dẫn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khí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của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người</w:t>
      </w:r>
      <w:proofErr w:type="spellEnd"/>
      <w:r w:rsidRPr="004D0C44">
        <w:rPr>
          <w:color w:val="000000"/>
          <w:sz w:val="26"/>
          <w:szCs w:val="26"/>
        </w:rPr>
        <w:t xml:space="preserve">, </w:t>
      </w:r>
      <w:proofErr w:type="spellStart"/>
      <w:r w:rsidRPr="004D0C44">
        <w:rPr>
          <w:color w:val="000000"/>
          <w:sz w:val="26"/>
          <w:szCs w:val="26"/>
        </w:rPr>
        <w:t>khí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quản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là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bộ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phận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nối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liền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với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cơ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quan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nào</w:t>
      </w:r>
      <w:proofErr w:type="spellEnd"/>
      <w:r w:rsidRPr="004D0C44">
        <w:rPr>
          <w:color w:val="000000"/>
          <w:sz w:val="26"/>
          <w:szCs w:val="26"/>
        </w:rPr>
        <w:t>?</w:t>
      </w:r>
    </w:p>
    <w:p w14:paraId="4DDBAAB0" w14:textId="4D7DF214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</w:t>
      </w:r>
      <w:proofErr w:type="spellStart"/>
      <w:r w:rsidR="00922577">
        <w:rPr>
          <w:color w:val="000000"/>
          <w:sz w:val="26"/>
          <w:szCs w:val="26"/>
        </w:rPr>
        <w:t>h</w:t>
      </w:r>
      <w:r w:rsidRPr="004D0C44">
        <w:rPr>
          <w:color w:val="000000"/>
          <w:sz w:val="26"/>
          <w:szCs w:val="26"/>
        </w:rPr>
        <w:t>ọng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và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phế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quản</w:t>
      </w:r>
      <w:proofErr w:type="spellEnd"/>
      <w:r w:rsidRPr="004D0C44">
        <w:rPr>
          <w:color w:val="000000"/>
          <w:sz w:val="26"/>
          <w:szCs w:val="26"/>
        </w:rPr>
        <w:t xml:space="preserve">                                       B. </w:t>
      </w:r>
      <w:proofErr w:type="spellStart"/>
      <w:r w:rsidR="00922577">
        <w:rPr>
          <w:color w:val="000000"/>
          <w:sz w:val="26"/>
          <w:szCs w:val="26"/>
        </w:rPr>
        <w:t>m</w:t>
      </w:r>
      <w:r w:rsidRPr="004D0C44">
        <w:rPr>
          <w:color w:val="000000"/>
          <w:sz w:val="26"/>
          <w:szCs w:val="26"/>
        </w:rPr>
        <w:t>ũi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và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phế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quản</w:t>
      </w:r>
      <w:proofErr w:type="spellEnd"/>
      <w:r w:rsidRPr="004D0C44">
        <w:rPr>
          <w:color w:val="000000"/>
          <w:sz w:val="26"/>
          <w:szCs w:val="26"/>
        </w:rPr>
        <w:t xml:space="preserve">    </w:t>
      </w:r>
    </w:p>
    <w:p w14:paraId="7F300597" w14:textId="2C4DAC35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C. </w:t>
      </w:r>
      <w:proofErr w:type="spellStart"/>
      <w:r w:rsidR="00922577">
        <w:rPr>
          <w:color w:val="000000"/>
          <w:sz w:val="26"/>
          <w:szCs w:val="26"/>
        </w:rPr>
        <w:t>h</w:t>
      </w:r>
      <w:r w:rsidRPr="004D0C44">
        <w:rPr>
          <w:color w:val="000000"/>
          <w:sz w:val="26"/>
          <w:szCs w:val="26"/>
        </w:rPr>
        <w:t>ọng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và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thanh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quản</w:t>
      </w:r>
      <w:proofErr w:type="spellEnd"/>
      <w:r w:rsidRPr="004D0C44">
        <w:rPr>
          <w:color w:val="000000"/>
          <w:sz w:val="26"/>
          <w:szCs w:val="26"/>
        </w:rPr>
        <w:t xml:space="preserve">                                    D. </w:t>
      </w:r>
      <w:proofErr w:type="spellStart"/>
      <w:r w:rsidR="00922577">
        <w:rPr>
          <w:color w:val="000000"/>
          <w:sz w:val="26"/>
          <w:szCs w:val="26"/>
        </w:rPr>
        <w:t>t</w:t>
      </w:r>
      <w:r w:rsidRPr="004D0C44">
        <w:rPr>
          <w:color w:val="000000"/>
          <w:sz w:val="26"/>
          <w:szCs w:val="26"/>
        </w:rPr>
        <w:t>hanh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quản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và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phế</w:t>
      </w:r>
      <w:proofErr w:type="spellEnd"/>
      <w:r w:rsidRPr="004D0C44">
        <w:rPr>
          <w:color w:val="000000"/>
          <w:sz w:val="26"/>
          <w:szCs w:val="26"/>
        </w:rPr>
        <w:t xml:space="preserve"> </w:t>
      </w:r>
      <w:proofErr w:type="spellStart"/>
      <w:r w:rsidRPr="004D0C44">
        <w:rPr>
          <w:color w:val="000000"/>
          <w:sz w:val="26"/>
          <w:szCs w:val="26"/>
        </w:rPr>
        <w:t>quản</w:t>
      </w:r>
      <w:proofErr w:type="spellEnd"/>
    </w:p>
    <w:p w14:paraId="70536205" w14:textId="630AEECA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28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C66B74">
        <w:rPr>
          <w:color w:val="000000"/>
          <w:sz w:val="26"/>
          <w:szCs w:val="26"/>
        </w:rPr>
        <w:t>Đối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tượng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nào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sau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đây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có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nhu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cầu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dinh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dưỡng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cao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nhất</w:t>
      </w:r>
      <w:proofErr w:type="spellEnd"/>
      <w:r w:rsidR="00C66B74">
        <w:rPr>
          <w:color w:val="000000"/>
          <w:sz w:val="26"/>
          <w:szCs w:val="26"/>
        </w:rPr>
        <w:t>?</w:t>
      </w:r>
    </w:p>
    <w:p w14:paraId="3712B47E" w14:textId="07691C83" w:rsidR="00C66B7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A. </w:t>
      </w:r>
      <w:proofErr w:type="spellStart"/>
      <w:r w:rsidR="00C66B74">
        <w:rPr>
          <w:color w:val="000000"/>
          <w:sz w:val="26"/>
          <w:szCs w:val="26"/>
        </w:rPr>
        <w:t>Nhân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viên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văn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phòng</w:t>
      </w:r>
      <w:proofErr w:type="spellEnd"/>
      <w:r w:rsidRPr="004D0C44">
        <w:rPr>
          <w:color w:val="000000"/>
          <w:sz w:val="26"/>
          <w:szCs w:val="26"/>
        </w:rPr>
        <w:t xml:space="preserve">             </w:t>
      </w:r>
      <w:r w:rsidR="00C66B74">
        <w:rPr>
          <w:color w:val="000000"/>
          <w:sz w:val="26"/>
          <w:szCs w:val="26"/>
        </w:rPr>
        <w:t xml:space="preserve">                    </w:t>
      </w:r>
      <w:r w:rsidRPr="004D0C44">
        <w:rPr>
          <w:color w:val="000000"/>
          <w:sz w:val="26"/>
          <w:szCs w:val="26"/>
        </w:rPr>
        <w:t xml:space="preserve">B. </w:t>
      </w:r>
      <w:proofErr w:type="spellStart"/>
      <w:r w:rsidR="00C66B74">
        <w:rPr>
          <w:color w:val="000000"/>
          <w:sz w:val="26"/>
          <w:szCs w:val="26"/>
        </w:rPr>
        <w:t>Phiên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dịch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viên</w:t>
      </w:r>
      <w:proofErr w:type="spellEnd"/>
      <w:r w:rsidRPr="004D0C44">
        <w:rPr>
          <w:color w:val="000000"/>
          <w:sz w:val="26"/>
          <w:szCs w:val="26"/>
        </w:rPr>
        <w:t xml:space="preserve">           </w:t>
      </w:r>
    </w:p>
    <w:p w14:paraId="49E456DF" w14:textId="59643A4F" w:rsidR="005B52DB" w:rsidRPr="004D0C44" w:rsidRDefault="005B52DB" w:rsidP="005B52DB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C. </w:t>
      </w:r>
      <w:proofErr w:type="spellStart"/>
      <w:r w:rsidR="00C66B74">
        <w:rPr>
          <w:color w:val="000000"/>
          <w:sz w:val="26"/>
          <w:szCs w:val="26"/>
        </w:rPr>
        <w:t>Vận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động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viên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đấm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bốc</w:t>
      </w:r>
      <w:proofErr w:type="spellEnd"/>
      <w:r w:rsidRPr="004D0C44">
        <w:rPr>
          <w:color w:val="000000"/>
          <w:sz w:val="26"/>
          <w:szCs w:val="26"/>
        </w:rPr>
        <w:t xml:space="preserve">                </w:t>
      </w:r>
      <w:r w:rsidR="00C66B74">
        <w:rPr>
          <w:color w:val="000000"/>
          <w:sz w:val="26"/>
          <w:szCs w:val="26"/>
        </w:rPr>
        <w:t xml:space="preserve">             </w:t>
      </w:r>
      <w:r w:rsidRPr="004D0C44">
        <w:rPr>
          <w:color w:val="000000"/>
          <w:sz w:val="26"/>
          <w:szCs w:val="26"/>
        </w:rPr>
        <w:t xml:space="preserve">D. </w:t>
      </w:r>
      <w:proofErr w:type="spellStart"/>
      <w:r w:rsidR="00C66B74">
        <w:rPr>
          <w:color w:val="000000"/>
          <w:sz w:val="26"/>
          <w:szCs w:val="26"/>
        </w:rPr>
        <w:t>Lễ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tân</w:t>
      </w:r>
      <w:proofErr w:type="spellEnd"/>
    </w:p>
    <w:p w14:paraId="57E588FE" w14:textId="6A0A1C9C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2</w:t>
      </w:r>
      <w:r w:rsidR="00FD6DE3">
        <w:rPr>
          <w:b/>
          <w:color w:val="000000"/>
          <w:sz w:val="26"/>
          <w:szCs w:val="26"/>
          <w:u w:val="single"/>
        </w:rPr>
        <w:t>9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="00C66B74">
        <w:rPr>
          <w:color w:val="000000"/>
          <w:sz w:val="26"/>
          <w:szCs w:val="26"/>
        </w:rPr>
        <w:t>Những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sinh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vật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nào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sau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đây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có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môi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trường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sống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là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môi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trường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trên</w:t>
      </w:r>
      <w:proofErr w:type="spellEnd"/>
      <w:r w:rsidR="00C66B74">
        <w:rPr>
          <w:color w:val="000000"/>
          <w:sz w:val="26"/>
          <w:szCs w:val="26"/>
        </w:rPr>
        <w:t xml:space="preserve"> </w:t>
      </w:r>
      <w:proofErr w:type="spellStart"/>
      <w:r w:rsidR="00C66B74">
        <w:rPr>
          <w:color w:val="000000"/>
          <w:sz w:val="26"/>
          <w:szCs w:val="26"/>
        </w:rPr>
        <w:t>cạn</w:t>
      </w:r>
      <w:proofErr w:type="spellEnd"/>
      <w:r w:rsidR="00C66B74">
        <w:rPr>
          <w:color w:val="000000"/>
          <w:sz w:val="26"/>
          <w:szCs w:val="26"/>
        </w:rPr>
        <w:t>?</w:t>
      </w:r>
    </w:p>
    <w:p w14:paraId="121ED516" w14:textId="6D9F7B4A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A.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cá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sấu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thằn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lằn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</w:t>
      </w:r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B.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thằn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lằn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ếch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C. 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ếch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giun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đất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    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thằn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lằn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rùa</w:t>
      </w:r>
      <w:proofErr w:type="spellEnd"/>
      <w:r w:rsidR="00C66B7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C66B74">
        <w:rPr>
          <w:rFonts w:eastAsia="Arial"/>
          <w:bCs/>
          <w:color w:val="000000"/>
          <w:sz w:val="26"/>
          <w:szCs w:val="26"/>
          <w:lang w:eastAsia="vi-VN"/>
        </w:rPr>
        <w:t>núi</w:t>
      </w:r>
      <w:proofErr w:type="spellEnd"/>
    </w:p>
    <w:p w14:paraId="43E15EF8" w14:textId="08D97263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proofErr w:type="spellStart"/>
      <w:r w:rsidRPr="004D0C44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4D0C44">
        <w:rPr>
          <w:b/>
          <w:color w:val="000000"/>
          <w:sz w:val="26"/>
          <w:szCs w:val="26"/>
          <w:u w:val="single"/>
        </w:rPr>
        <w:t xml:space="preserve"> </w:t>
      </w:r>
      <w:r w:rsidR="00FD6DE3">
        <w:rPr>
          <w:b/>
          <w:color w:val="000000"/>
          <w:sz w:val="26"/>
          <w:szCs w:val="26"/>
          <w:u w:val="single"/>
        </w:rPr>
        <w:t>30</w:t>
      </w:r>
      <w:r w:rsidRPr="004D0C44">
        <w:rPr>
          <w:color w:val="000000"/>
          <w:sz w:val="26"/>
          <w:szCs w:val="26"/>
        </w:rPr>
        <w:t xml:space="preserve">: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Xương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E877C2">
        <w:rPr>
          <w:rFonts w:eastAsia="Arial"/>
          <w:bCs/>
          <w:color w:val="000000"/>
          <w:sz w:val="26"/>
          <w:szCs w:val="26"/>
          <w:lang w:eastAsia="vi-VN"/>
        </w:rPr>
        <w:t>người</w:t>
      </w:r>
      <w:proofErr w:type="spellEnd"/>
      <w:r w:rsidR="00E877C2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E877C2">
        <w:rPr>
          <w:rFonts w:eastAsia="Arial"/>
          <w:bCs/>
          <w:color w:val="000000"/>
          <w:sz w:val="26"/>
          <w:szCs w:val="26"/>
          <w:lang w:eastAsia="vi-VN"/>
        </w:rPr>
        <w:t>già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khi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gãy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thì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E877C2">
        <w:rPr>
          <w:rFonts w:eastAsia="Arial"/>
          <w:bCs/>
          <w:color w:val="000000"/>
          <w:sz w:val="26"/>
          <w:szCs w:val="26"/>
          <w:lang w:eastAsia="vi-VN"/>
        </w:rPr>
        <w:t>lâu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liền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hơn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, </w:t>
      </w:r>
      <w:proofErr w:type="spellStart"/>
      <w:proofErr w:type="gram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vì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:</w:t>
      </w:r>
      <w:proofErr w:type="gramEnd"/>
    </w:p>
    <w:p w14:paraId="15559218" w14:textId="0FFB8D86" w:rsidR="005B52DB" w:rsidRPr="004D0C44" w:rsidRDefault="005B52DB" w:rsidP="005B52DB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 w:rsidRPr="004D0C44">
        <w:rPr>
          <w:rFonts w:eastAsia="Arial"/>
          <w:bCs/>
          <w:color w:val="000000"/>
          <w:sz w:val="26"/>
          <w:szCs w:val="26"/>
          <w:lang w:eastAsia="vi-VN"/>
        </w:rPr>
        <w:lastRenderedPageBreak/>
        <w:t xml:space="preserve">A.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t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hành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phần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cốt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giao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nhiều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hơn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chất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khoáng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B.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t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hành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phần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cốt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giao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ít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hơn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chất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khoáng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  <w:t xml:space="preserve">          C.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c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hưa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thành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phần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chất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proofErr w:type="gram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khoáng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ab/>
      </w:r>
      <w:proofErr w:type="gram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                  </w:t>
      </w:r>
      <w:r w:rsidR="008F7F3A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D. </w:t>
      </w:r>
      <w:proofErr w:type="spellStart"/>
      <w:r w:rsidR="00922577">
        <w:rPr>
          <w:rFonts w:eastAsia="Arial"/>
          <w:bCs/>
          <w:color w:val="000000"/>
          <w:sz w:val="26"/>
          <w:szCs w:val="26"/>
          <w:lang w:eastAsia="vi-VN"/>
        </w:rPr>
        <w:t>c</w:t>
      </w:r>
      <w:r w:rsidRPr="004D0C44">
        <w:rPr>
          <w:rFonts w:eastAsia="Arial"/>
          <w:bCs/>
          <w:color w:val="000000"/>
          <w:sz w:val="26"/>
          <w:szCs w:val="26"/>
          <w:lang w:eastAsia="vi-VN"/>
        </w:rPr>
        <w:t>hưa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có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thành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phần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cốt</w:t>
      </w:r>
      <w:proofErr w:type="spellEnd"/>
      <w:r w:rsidRPr="004D0C44">
        <w:rPr>
          <w:rFonts w:eastAsia="Arial"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4D0C44">
        <w:rPr>
          <w:rFonts w:eastAsia="Arial"/>
          <w:bCs/>
          <w:color w:val="000000"/>
          <w:sz w:val="26"/>
          <w:szCs w:val="26"/>
          <w:lang w:eastAsia="vi-VN"/>
        </w:rPr>
        <w:t>giao</w:t>
      </w:r>
      <w:proofErr w:type="spellEnd"/>
    </w:p>
    <w:p w14:paraId="0ED25BBE" w14:textId="77777777" w:rsidR="005B52DB" w:rsidRPr="004D0C44" w:rsidRDefault="005B52DB" w:rsidP="005B52DB">
      <w:pPr>
        <w:shd w:val="clear" w:color="auto" w:fill="FFFFFF"/>
        <w:spacing w:after="100" w:afterAutospacing="1" w:line="360" w:lineRule="atLeast"/>
        <w:jc w:val="both"/>
        <w:rPr>
          <w:color w:val="000000"/>
          <w:sz w:val="26"/>
          <w:szCs w:val="26"/>
        </w:rPr>
      </w:pPr>
      <w:r w:rsidRPr="004D0C44">
        <w:rPr>
          <w:b/>
          <w:bCs/>
          <w:color w:val="000000"/>
          <w:sz w:val="26"/>
          <w:szCs w:val="26"/>
          <w:shd w:val="clear" w:color="auto" w:fill="FFFFFF"/>
        </w:rPr>
        <w:t>PHẦN II: TỰ LUẬN</w:t>
      </w:r>
    </w:p>
    <w:p w14:paraId="3B45C3C6" w14:textId="77777777" w:rsidR="00B85F31" w:rsidRDefault="005B52DB" w:rsidP="00B85F31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4D0C44">
        <w:rPr>
          <w:iCs/>
          <w:color w:val="000000"/>
          <w:sz w:val="26"/>
          <w:szCs w:val="26"/>
        </w:rPr>
        <w:t xml:space="preserve">1. </w:t>
      </w:r>
      <w:proofErr w:type="spellStart"/>
      <w:r w:rsidR="00B85F31">
        <w:rPr>
          <w:color w:val="000000"/>
          <w:sz w:val="26"/>
          <w:szCs w:val="26"/>
        </w:rPr>
        <w:t>Trình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bày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một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số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phương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pháp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phòng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chống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nóng</w:t>
      </w:r>
      <w:proofErr w:type="spellEnd"/>
      <w:r w:rsidR="00B85F31">
        <w:rPr>
          <w:color w:val="000000"/>
          <w:sz w:val="26"/>
          <w:szCs w:val="26"/>
        </w:rPr>
        <w:t xml:space="preserve">, </w:t>
      </w:r>
      <w:proofErr w:type="spellStart"/>
      <w:r w:rsidR="00B85F31">
        <w:rPr>
          <w:color w:val="000000"/>
          <w:sz w:val="26"/>
          <w:szCs w:val="26"/>
        </w:rPr>
        <w:t>lạnh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cho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cơ</w:t>
      </w:r>
      <w:proofErr w:type="spellEnd"/>
      <w:r w:rsidR="00B85F31">
        <w:rPr>
          <w:color w:val="000000"/>
          <w:sz w:val="26"/>
          <w:szCs w:val="26"/>
        </w:rPr>
        <w:t xml:space="preserve"> </w:t>
      </w:r>
      <w:proofErr w:type="spellStart"/>
      <w:r w:rsidR="00B85F31">
        <w:rPr>
          <w:color w:val="000000"/>
          <w:sz w:val="26"/>
          <w:szCs w:val="26"/>
        </w:rPr>
        <w:t>thể</w:t>
      </w:r>
      <w:proofErr w:type="spellEnd"/>
      <w:r w:rsidR="00B85F31">
        <w:rPr>
          <w:color w:val="000000"/>
          <w:sz w:val="26"/>
          <w:szCs w:val="26"/>
        </w:rPr>
        <w:t>?</w:t>
      </w:r>
    </w:p>
    <w:p w14:paraId="7E745CEA" w14:textId="59804EDF" w:rsidR="00B85F31" w:rsidRPr="004D0C44" w:rsidRDefault="00B85F31" w:rsidP="00B85F31">
      <w:pPr>
        <w:tabs>
          <w:tab w:val="left" w:pos="709"/>
        </w:tabs>
        <w:jc w:val="both"/>
        <w:rPr>
          <w:rFonts w:eastAsia="Arial"/>
          <w:bCs/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ghép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>?</w:t>
      </w:r>
    </w:p>
    <w:p w14:paraId="511D82FB" w14:textId="2D4F0B22" w:rsidR="00B85F31" w:rsidRDefault="00B85F31" w:rsidP="00B85F31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mạch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 xml:space="preserve"> ?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7436A854" w14:textId="4330ED4B" w:rsidR="00B85F31" w:rsidRPr="004D0C44" w:rsidRDefault="00B85F31" w:rsidP="00B85F31">
      <w:pPr>
        <w:spacing w:before="40" w:after="40" w:line="312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Em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khỏe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>?</w:t>
      </w:r>
    </w:p>
    <w:p w14:paraId="42F3901D" w14:textId="53CB51DE" w:rsidR="005B52DB" w:rsidRPr="004D0C44" w:rsidRDefault="005B52DB" w:rsidP="008E140F">
      <w:pPr>
        <w:shd w:val="clear" w:color="auto" w:fill="FFFFFF"/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5. </w:t>
      </w:r>
      <w:proofErr w:type="spellStart"/>
      <w:r w:rsidR="00E672AB">
        <w:rPr>
          <w:color w:val="000000"/>
          <w:sz w:val="26"/>
          <w:szCs w:val="26"/>
        </w:rPr>
        <w:t>Nêu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ảnh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hưởng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của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các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nhân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tố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vô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sinh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đến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đời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sống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sinh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vật</w:t>
      </w:r>
      <w:proofErr w:type="spellEnd"/>
      <w:r w:rsidR="00E672AB">
        <w:rPr>
          <w:color w:val="000000"/>
          <w:sz w:val="26"/>
          <w:szCs w:val="26"/>
        </w:rPr>
        <w:t>?</w:t>
      </w:r>
    </w:p>
    <w:p w14:paraId="14EC7258" w14:textId="3A1087F8" w:rsidR="005B52DB" w:rsidRDefault="005B52DB" w:rsidP="005B52DB">
      <w:pPr>
        <w:shd w:val="clear" w:color="auto" w:fill="FFFFFF"/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4D0C44">
        <w:rPr>
          <w:color w:val="000000"/>
          <w:sz w:val="26"/>
          <w:szCs w:val="26"/>
        </w:rPr>
        <w:t xml:space="preserve">6. </w:t>
      </w:r>
      <w:proofErr w:type="spellStart"/>
      <w:r w:rsidR="00E672AB">
        <w:rPr>
          <w:color w:val="000000"/>
          <w:sz w:val="26"/>
          <w:szCs w:val="26"/>
        </w:rPr>
        <w:t>Phân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biệt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thụ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tinh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và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thụ</w:t>
      </w:r>
      <w:proofErr w:type="spellEnd"/>
      <w:r w:rsidR="00E672AB">
        <w:rPr>
          <w:color w:val="000000"/>
          <w:sz w:val="26"/>
          <w:szCs w:val="26"/>
        </w:rPr>
        <w:t xml:space="preserve"> </w:t>
      </w:r>
      <w:proofErr w:type="spellStart"/>
      <w:r w:rsidR="00E672AB">
        <w:rPr>
          <w:color w:val="000000"/>
          <w:sz w:val="26"/>
          <w:szCs w:val="26"/>
        </w:rPr>
        <w:t>thai</w:t>
      </w:r>
      <w:proofErr w:type="spellEnd"/>
      <w:r w:rsidR="00E672AB">
        <w:rPr>
          <w:color w:val="000000"/>
          <w:sz w:val="26"/>
          <w:szCs w:val="26"/>
        </w:rPr>
        <w:t>?</w:t>
      </w:r>
    </w:p>
    <w:p w14:paraId="699158F9" w14:textId="273D092A" w:rsidR="00E672AB" w:rsidRDefault="00E672AB" w:rsidP="005B52DB">
      <w:pPr>
        <w:shd w:val="clear" w:color="auto" w:fill="FFFFFF"/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phòng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bệnh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</w:t>
      </w:r>
      <w:proofErr w:type="spellEnd"/>
      <w:r>
        <w:rPr>
          <w:color w:val="000000"/>
          <w:sz w:val="26"/>
          <w:szCs w:val="26"/>
        </w:rPr>
        <w:t>?</w:t>
      </w:r>
    </w:p>
    <w:p w14:paraId="354049E8" w14:textId="6B956274" w:rsidR="00E672AB" w:rsidRDefault="00E672AB" w:rsidP="005B52DB">
      <w:pPr>
        <w:shd w:val="clear" w:color="auto" w:fill="FFFFFF"/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proofErr w:type="spellStart"/>
      <w:r w:rsidR="0019692A">
        <w:rPr>
          <w:color w:val="000000"/>
          <w:sz w:val="26"/>
          <w:szCs w:val="26"/>
        </w:rPr>
        <w:t>Nếu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cấu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tạo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và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chức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năng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của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thính</w:t>
      </w:r>
      <w:proofErr w:type="spellEnd"/>
      <w:r w:rsidR="0019692A">
        <w:rPr>
          <w:color w:val="000000"/>
          <w:sz w:val="26"/>
          <w:szCs w:val="26"/>
        </w:rPr>
        <w:t xml:space="preserve"> </w:t>
      </w:r>
      <w:proofErr w:type="spellStart"/>
      <w:r w:rsidR="0019692A">
        <w:rPr>
          <w:color w:val="000000"/>
          <w:sz w:val="26"/>
          <w:szCs w:val="26"/>
        </w:rPr>
        <w:t>giác</w:t>
      </w:r>
      <w:proofErr w:type="spellEnd"/>
      <w:r w:rsidR="0019692A">
        <w:rPr>
          <w:color w:val="000000"/>
          <w:sz w:val="26"/>
          <w:szCs w:val="26"/>
        </w:rPr>
        <w:t>?</w:t>
      </w:r>
    </w:p>
    <w:p w14:paraId="792EE167" w14:textId="77777777" w:rsidR="008E140F" w:rsidRDefault="0019692A" w:rsidP="008E140F">
      <w:pPr>
        <w:shd w:val="clear" w:color="auto" w:fill="FFFFFF"/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proofErr w:type="spellStart"/>
      <w:r>
        <w:rPr>
          <w:color w:val="000000"/>
          <w:sz w:val="26"/>
          <w:szCs w:val="26"/>
        </w:rPr>
        <w:t>Nêu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kinh</w:t>
      </w:r>
      <w:proofErr w:type="spellEnd"/>
      <w:r>
        <w:rPr>
          <w:color w:val="000000"/>
          <w:sz w:val="26"/>
          <w:szCs w:val="26"/>
        </w:rPr>
        <w:t>?</w:t>
      </w:r>
    </w:p>
    <w:p w14:paraId="0002138A" w14:textId="53121EA7" w:rsidR="004D72FA" w:rsidRPr="008E140F" w:rsidRDefault="0019692A" w:rsidP="008E140F">
      <w:pPr>
        <w:shd w:val="clear" w:color="auto" w:fill="FFFFFF"/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AC0C59">
        <w:rPr>
          <w:sz w:val="26"/>
          <w:szCs w:val="26"/>
        </w:rPr>
        <w:t xml:space="preserve">10. </w:t>
      </w:r>
      <w:proofErr w:type="spellStart"/>
      <w:r w:rsidRPr="00AC0C59">
        <w:rPr>
          <w:sz w:val="26"/>
          <w:szCs w:val="26"/>
        </w:rPr>
        <w:t>Trình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bày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nguyên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nhân</w:t>
      </w:r>
      <w:proofErr w:type="spellEnd"/>
      <w:r w:rsidRPr="00AC0C59">
        <w:rPr>
          <w:sz w:val="26"/>
          <w:szCs w:val="26"/>
        </w:rPr>
        <w:t xml:space="preserve">, </w:t>
      </w:r>
      <w:proofErr w:type="spellStart"/>
      <w:r w:rsidRPr="00AC0C59">
        <w:rPr>
          <w:sz w:val="26"/>
          <w:szCs w:val="26"/>
        </w:rPr>
        <w:t>triệu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chứng</w:t>
      </w:r>
      <w:proofErr w:type="spellEnd"/>
      <w:r w:rsidRPr="00AC0C59">
        <w:rPr>
          <w:sz w:val="26"/>
          <w:szCs w:val="26"/>
        </w:rPr>
        <w:t xml:space="preserve">, </w:t>
      </w:r>
      <w:proofErr w:type="spellStart"/>
      <w:r w:rsidRPr="00AC0C59">
        <w:rPr>
          <w:sz w:val="26"/>
          <w:szCs w:val="26"/>
        </w:rPr>
        <w:t>biện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pháp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phòng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tránh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đối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với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bệnh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đau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mắt</w:t>
      </w:r>
      <w:proofErr w:type="spellEnd"/>
      <w:r w:rsidRPr="00AC0C59">
        <w:rPr>
          <w:sz w:val="26"/>
          <w:szCs w:val="26"/>
        </w:rPr>
        <w:t xml:space="preserve"> </w:t>
      </w:r>
      <w:proofErr w:type="spellStart"/>
      <w:r w:rsidRPr="00AC0C59">
        <w:rPr>
          <w:sz w:val="26"/>
          <w:szCs w:val="26"/>
        </w:rPr>
        <w:t>đỏ</w:t>
      </w:r>
      <w:proofErr w:type="spellEnd"/>
      <w:r w:rsidRPr="00AC0C59">
        <w:rPr>
          <w:sz w:val="26"/>
          <w:szCs w:val="26"/>
        </w:rPr>
        <w:t>?</w:t>
      </w:r>
    </w:p>
    <w:sectPr w:rsidR="004D72FA" w:rsidRPr="008E140F" w:rsidSect="00791CAD">
      <w:pgSz w:w="11909" w:h="16834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8769" w14:textId="77777777" w:rsidR="00192DBA" w:rsidRDefault="00192DBA">
      <w:r>
        <w:separator/>
      </w:r>
    </w:p>
  </w:endnote>
  <w:endnote w:type="continuationSeparator" w:id="0">
    <w:p w14:paraId="33A49815" w14:textId="77777777" w:rsidR="00192DBA" w:rsidRDefault="0019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39E6" w14:textId="77777777" w:rsidR="003F41C7" w:rsidRDefault="00000000" w:rsidP="009877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12291" w14:textId="77777777" w:rsidR="003F41C7" w:rsidRDefault="003F41C7" w:rsidP="008515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AA11" w14:textId="77777777" w:rsidR="003F41C7" w:rsidRDefault="00000000" w:rsidP="009877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B660FD1" w14:textId="77777777" w:rsidR="003F41C7" w:rsidRDefault="003F41C7" w:rsidP="008515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4A2F" w14:textId="77777777" w:rsidR="00192DBA" w:rsidRDefault="00192DBA">
      <w:r>
        <w:separator/>
      </w:r>
    </w:p>
  </w:footnote>
  <w:footnote w:type="continuationSeparator" w:id="0">
    <w:p w14:paraId="429EAD8F" w14:textId="77777777" w:rsidR="00192DBA" w:rsidRDefault="0019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4A39" w14:textId="77777777" w:rsidR="003F41C7" w:rsidRDefault="003F4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BC15" w14:textId="77777777" w:rsidR="003F41C7" w:rsidRDefault="003F4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5155" w14:textId="77777777" w:rsidR="003F41C7" w:rsidRDefault="003F4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2931"/>
    <w:multiLevelType w:val="multilevel"/>
    <w:tmpl w:val="FF3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9961758">
    <w:abstractNumId w:val="2"/>
  </w:num>
  <w:num w:numId="2" w16cid:durableId="545870222">
    <w:abstractNumId w:val="1"/>
  </w:num>
  <w:num w:numId="3" w16cid:durableId="11478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DB"/>
    <w:rsid w:val="00000BED"/>
    <w:rsid w:val="000266F8"/>
    <w:rsid w:val="00047318"/>
    <w:rsid w:val="000A453A"/>
    <w:rsid w:val="000E4C36"/>
    <w:rsid w:val="00115A0B"/>
    <w:rsid w:val="00136C6A"/>
    <w:rsid w:val="00192DBA"/>
    <w:rsid w:val="0019692A"/>
    <w:rsid w:val="00197A9A"/>
    <w:rsid w:val="001A260D"/>
    <w:rsid w:val="001F5FEB"/>
    <w:rsid w:val="002708D7"/>
    <w:rsid w:val="00277BFB"/>
    <w:rsid w:val="002841AD"/>
    <w:rsid w:val="003313C9"/>
    <w:rsid w:val="003E4330"/>
    <w:rsid w:val="003F41C7"/>
    <w:rsid w:val="004114B8"/>
    <w:rsid w:val="004302DE"/>
    <w:rsid w:val="00446D94"/>
    <w:rsid w:val="004B7CDC"/>
    <w:rsid w:val="004C2F89"/>
    <w:rsid w:val="004D0C44"/>
    <w:rsid w:val="004D72FA"/>
    <w:rsid w:val="0052419F"/>
    <w:rsid w:val="0054375F"/>
    <w:rsid w:val="00584622"/>
    <w:rsid w:val="005A3750"/>
    <w:rsid w:val="005B17F1"/>
    <w:rsid w:val="005B52DB"/>
    <w:rsid w:val="005C7A87"/>
    <w:rsid w:val="00630A9D"/>
    <w:rsid w:val="0066131C"/>
    <w:rsid w:val="00662133"/>
    <w:rsid w:val="006B2BD8"/>
    <w:rsid w:val="006E1D00"/>
    <w:rsid w:val="00710907"/>
    <w:rsid w:val="007620CA"/>
    <w:rsid w:val="00773289"/>
    <w:rsid w:val="007A4742"/>
    <w:rsid w:val="0083187F"/>
    <w:rsid w:val="00873171"/>
    <w:rsid w:val="008B1233"/>
    <w:rsid w:val="008E140F"/>
    <w:rsid w:val="008F7F3A"/>
    <w:rsid w:val="00922577"/>
    <w:rsid w:val="009226DA"/>
    <w:rsid w:val="00965C3A"/>
    <w:rsid w:val="00973372"/>
    <w:rsid w:val="00AC0C59"/>
    <w:rsid w:val="00B54281"/>
    <w:rsid w:val="00B62C46"/>
    <w:rsid w:val="00B67CCE"/>
    <w:rsid w:val="00B85F31"/>
    <w:rsid w:val="00C54142"/>
    <w:rsid w:val="00C57CE1"/>
    <w:rsid w:val="00C66B74"/>
    <w:rsid w:val="00CA0939"/>
    <w:rsid w:val="00CB297C"/>
    <w:rsid w:val="00CD23E0"/>
    <w:rsid w:val="00CE2647"/>
    <w:rsid w:val="00D035B1"/>
    <w:rsid w:val="00DD43EE"/>
    <w:rsid w:val="00E101BF"/>
    <w:rsid w:val="00E46E76"/>
    <w:rsid w:val="00E52661"/>
    <w:rsid w:val="00E54DD2"/>
    <w:rsid w:val="00E672AB"/>
    <w:rsid w:val="00E877C2"/>
    <w:rsid w:val="00EC352A"/>
    <w:rsid w:val="00F5023D"/>
    <w:rsid w:val="00F82E0F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545D6"/>
  <w15:chartTrackingRefBased/>
  <w15:docId w15:val="{E99BB0B5-6CA3-4D23-9C61-707D79C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2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B52DB"/>
    <w:pPr>
      <w:spacing w:before="40" w:after="40" w:line="312" w:lineRule="auto"/>
      <w:jc w:val="center"/>
      <w:outlineLvl w:val="0"/>
    </w:pPr>
    <w:rPr>
      <w:rFonts w:eastAsia="Calibri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B52DB"/>
    <w:pPr>
      <w:spacing w:before="40" w:after="40" w:line="312" w:lineRule="auto"/>
      <w:jc w:val="both"/>
      <w:outlineLvl w:val="1"/>
    </w:pPr>
    <w:rPr>
      <w:rFonts w:eastAsia="Calibri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2DB"/>
    <w:rPr>
      <w:rFonts w:ascii="Times New Roman" w:eastAsia="Calibri" w:hAnsi="Times New Roman" w:cs="Times New Roman"/>
      <w:b/>
      <w:bCs/>
      <w:color w:val="000000"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rsid w:val="005B52DB"/>
    <w:rPr>
      <w:rFonts w:ascii="Times New Roman" w:eastAsia="Calibri" w:hAnsi="Times New Roman" w:cs="Times New Roman"/>
      <w:b/>
      <w:color w:val="000000"/>
      <w:kern w:val="0"/>
      <w:sz w:val="26"/>
      <w:szCs w:val="26"/>
      <w14:ligatures w14:val="none"/>
    </w:rPr>
  </w:style>
  <w:style w:type="character" w:customStyle="1" w:styleId="HeaderChar">
    <w:name w:val="Header Char"/>
    <w:link w:val="Header"/>
    <w:locked/>
    <w:rsid w:val="005B52DB"/>
    <w:rPr>
      <w:rFonts w:ascii="Calibri" w:hAnsi="Calibri"/>
      <w:lang w:bidi="hi-IN"/>
    </w:rPr>
  </w:style>
  <w:style w:type="paragraph" w:styleId="Header">
    <w:name w:val="header"/>
    <w:basedOn w:val="Normal"/>
    <w:link w:val="HeaderChar"/>
    <w:rsid w:val="005B52DB"/>
    <w:pPr>
      <w:tabs>
        <w:tab w:val="center" w:pos="4320"/>
        <w:tab w:val="right" w:pos="8640"/>
      </w:tabs>
      <w:spacing w:after="160" w:line="256" w:lineRule="auto"/>
    </w:pPr>
    <w:rPr>
      <w:rFonts w:ascii="Calibri" w:eastAsiaTheme="minorHAnsi" w:hAnsi="Calibri" w:cstheme="minorBidi"/>
      <w:kern w:val="2"/>
      <w:sz w:val="22"/>
      <w:szCs w:val="22"/>
      <w:lang w:bidi="hi-IN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5B52D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link w:val="Footer"/>
    <w:locked/>
    <w:rsid w:val="005B52DB"/>
    <w:rPr>
      <w:rFonts w:ascii="Calibri" w:hAnsi="Calibri"/>
      <w:lang w:bidi="hi-IN"/>
    </w:rPr>
  </w:style>
  <w:style w:type="paragraph" w:styleId="Footer">
    <w:name w:val="footer"/>
    <w:basedOn w:val="Normal"/>
    <w:link w:val="FooterChar"/>
    <w:rsid w:val="005B52DB"/>
    <w:pPr>
      <w:tabs>
        <w:tab w:val="center" w:pos="4320"/>
        <w:tab w:val="right" w:pos="8640"/>
      </w:tabs>
      <w:spacing w:after="160" w:line="256" w:lineRule="auto"/>
    </w:pPr>
    <w:rPr>
      <w:rFonts w:ascii="Calibri" w:eastAsiaTheme="minorHAnsi" w:hAnsi="Calibri" w:cstheme="minorBidi"/>
      <w:kern w:val="2"/>
      <w:sz w:val="22"/>
      <w:szCs w:val="22"/>
      <w:lang w:bidi="hi-IN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5B52D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5B52DB"/>
    <w:rPr>
      <w:rFonts w:eastAsia="Calibri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5B52DB"/>
    <w:pPr>
      <w:spacing w:after="160" w:line="256" w:lineRule="auto"/>
    </w:pPr>
    <w:rPr>
      <w:rFonts w:asciiTheme="minorHAnsi" w:eastAsia="Calibri" w:hAnsiTheme="minorHAnsi" w:cstheme="minorBidi"/>
      <w:kern w:val="2"/>
      <w:sz w:val="28"/>
      <w:szCs w:val="22"/>
      <w14:ligatures w14:val="standardContextual"/>
    </w:rPr>
  </w:style>
  <w:style w:type="character" w:styleId="PageNumber">
    <w:name w:val="page number"/>
    <w:basedOn w:val="DefaultParagraphFont"/>
    <w:rsid w:val="005B52DB"/>
  </w:style>
  <w:style w:type="paragraph" w:customStyle="1" w:styleId="MTDisplayEquation">
    <w:name w:val="MTDisplayEquation"/>
    <w:basedOn w:val="Normal"/>
    <w:next w:val="Normal"/>
    <w:link w:val="MTDisplayEquationChar"/>
    <w:rsid w:val="005B52DB"/>
    <w:pPr>
      <w:tabs>
        <w:tab w:val="center" w:pos="4680"/>
        <w:tab w:val="right" w:pos="9360"/>
      </w:tabs>
    </w:pPr>
    <w:rPr>
      <w:lang w:val="pt-BR"/>
    </w:rPr>
  </w:style>
  <w:style w:type="character" w:customStyle="1" w:styleId="MTDisplayEquationChar">
    <w:name w:val="MTDisplayEquation Char"/>
    <w:link w:val="MTDisplayEquation"/>
    <w:qFormat/>
    <w:rsid w:val="005B52DB"/>
    <w:rPr>
      <w:rFonts w:ascii="Times New Roman" w:eastAsia="Times New Roman" w:hAnsi="Times New Roman" w:cs="Times New Roman"/>
      <w:kern w:val="0"/>
      <w:sz w:val="24"/>
      <w:szCs w:val="24"/>
      <w:lang w:val="pt-BR"/>
      <w14:ligatures w14:val="none"/>
    </w:rPr>
  </w:style>
  <w:style w:type="paragraph" w:styleId="NoSpacing">
    <w:name w:val="No Spacing"/>
    <w:uiPriority w:val="1"/>
    <w:qFormat/>
    <w:rsid w:val="005B52D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D4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20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dcterms:created xsi:type="dcterms:W3CDTF">2023-12-16T08:17:00Z</dcterms:created>
  <dcterms:modified xsi:type="dcterms:W3CDTF">2023-12-21T13:52:00Z</dcterms:modified>
</cp:coreProperties>
</file>