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A303E">
      <w:pPr>
        <w:pStyle w:val="10"/>
        <w:rPr>
          <w:b/>
          <w:color w:val="auto"/>
          <w:szCs w:val="28"/>
        </w:rPr>
      </w:pPr>
    </w:p>
    <w:p w14:paraId="0BAA756B">
      <w:pPr>
        <w:pStyle w:val="10"/>
        <w:jc w:val="center"/>
        <w:rPr>
          <w:b/>
          <w:sz w:val="32"/>
          <w:szCs w:val="32"/>
        </w:rPr>
      </w:pPr>
      <w:r>
        <w:rPr>
          <w:b/>
          <w:sz w:val="32"/>
          <w:szCs w:val="32"/>
          <w:lang w:val="vi-VN"/>
        </w:rPr>
        <w:t>KẾ HOẠCH BÀI DẠY</w:t>
      </w:r>
      <w:r>
        <w:rPr>
          <w:b/>
          <w:sz w:val="32"/>
          <w:szCs w:val="32"/>
        </w:rPr>
        <w:t xml:space="preserve"> MÔN NGỮ VĂN LỚP 6</w:t>
      </w:r>
    </w:p>
    <w:p w14:paraId="0D08A15F">
      <w:pPr>
        <w:pStyle w:val="10"/>
        <w:jc w:val="center"/>
        <w:rPr>
          <w:color w:val="auto"/>
          <w:szCs w:val="28"/>
        </w:rPr>
      </w:pPr>
      <w:r>
        <w:rPr>
          <w:b/>
          <w:color w:val="auto"/>
          <w:szCs w:val="28"/>
        </w:rPr>
        <w:t>Thứ tự tiết: Từ tiết 17 đến tiết 28</w:t>
      </w:r>
    </w:p>
    <w:p w14:paraId="6D0CA84B">
      <w:pPr>
        <w:pStyle w:val="10"/>
        <w:rPr>
          <w:color w:val="auto"/>
          <w:szCs w:val="28"/>
        </w:rPr>
      </w:pPr>
    </w:p>
    <w:p w14:paraId="681E0D97">
      <w:pPr>
        <w:pStyle w:val="10"/>
        <w:jc w:val="center"/>
        <w:rPr>
          <w:b/>
          <w:bCs/>
          <w:sz w:val="32"/>
          <w:szCs w:val="32"/>
        </w:rPr>
      </w:pPr>
      <w:r>
        <w:rPr>
          <w:b/>
          <w:bCs/>
          <w:sz w:val="32"/>
          <w:szCs w:val="32"/>
          <w:lang w:val="vi-VN"/>
        </w:rPr>
        <w:t>BÀI</w:t>
      </w:r>
      <w:r>
        <w:rPr>
          <w:b/>
          <w:bCs/>
          <w:sz w:val="32"/>
          <w:szCs w:val="32"/>
        </w:rPr>
        <w:t xml:space="preserve"> 2: MIỀN CỔ TÍCH</w:t>
      </w:r>
    </w:p>
    <w:p w14:paraId="7EEDA28E">
      <w:pPr>
        <w:pStyle w:val="10"/>
        <w:jc w:val="center"/>
        <w:rPr>
          <w:b/>
          <w:szCs w:val="28"/>
        </w:rPr>
      </w:pPr>
      <w:r>
        <w:rPr>
          <w:b/>
          <w:szCs w:val="28"/>
        </w:rPr>
        <w:t>Thời gian thực hiện: 12 tiết</w:t>
      </w:r>
    </w:p>
    <w:p w14:paraId="45BC6874">
      <w:pPr>
        <w:pStyle w:val="10"/>
        <w:rPr>
          <w:szCs w:val="28"/>
        </w:rPr>
      </w:pPr>
    </w:p>
    <w:tbl>
      <w:tblPr>
        <w:tblStyle w:val="3"/>
        <w:tblW w:w="0" w:type="auto"/>
        <w:tblInd w:w="0" w:type="dxa"/>
        <w:tblLayout w:type="autofit"/>
        <w:tblCellMar>
          <w:top w:w="0" w:type="dxa"/>
          <w:left w:w="108" w:type="dxa"/>
          <w:bottom w:w="0" w:type="dxa"/>
          <w:right w:w="108" w:type="dxa"/>
        </w:tblCellMar>
      </w:tblPr>
      <w:tblGrid>
        <w:gridCol w:w="2993"/>
        <w:gridCol w:w="3854"/>
        <w:gridCol w:w="4142"/>
      </w:tblGrid>
      <w:tr w14:paraId="6EB477B3">
        <w:tblPrEx>
          <w:tblCellMar>
            <w:top w:w="0" w:type="dxa"/>
            <w:left w:w="108" w:type="dxa"/>
            <w:bottom w:w="0" w:type="dxa"/>
            <w:right w:w="108" w:type="dxa"/>
          </w:tblCellMar>
        </w:tblPrEx>
        <w:trPr>
          <w:trHeight w:val="3389" w:hRule="atLeast"/>
        </w:trPr>
        <w:tc>
          <w:tcPr>
            <w:tcW w:w="2899" w:type="dxa"/>
          </w:tcPr>
          <w:p w14:paraId="60FA16DC">
            <w:pPr>
              <w:jc w:val="center"/>
              <w:rPr>
                <w:b/>
                <w:color w:val="0070C0"/>
                <w:szCs w:val="28"/>
              </w:rPr>
            </w:pPr>
            <w:r>
              <w:rPr>
                <w:szCs w:val="28"/>
              </w:rPr>
              <w:drawing>
                <wp:inline distT="0" distB="0" distL="0" distR="0">
                  <wp:extent cx="1950085" cy="1606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50648" cy="1606550"/>
                          </a:xfrm>
                          <a:prstGeom prst="rect">
                            <a:avLst/>
                          </a:prstGeom>
                          <a:noFill/>
                          <a:ln>
                            <a:noFill/>
                          </a:ln>
                        </pic:spPr>
                      </pic:pic>
                    </a:graphicData>
                  </a:graphic>
                </wp:inline>
              </w:drawing>
            </w:r>
          </w:p>
        </w:tc>
        <w:tc>
          <w:tcPr>
            <w:tcW w:w="3730" w:type="dxa"/>
          </w:tcPr>
          <w:p w14:paraId="0AB25CD9">
            <w:pPr>
              <w:jc w:val="center"/>
              <w:rPr>
                <w:b/>
                <w:color w:val="0070C0"/>
                <w:szCs w:val="28"/>
              </w:rPr>
            </w:pPr>
            <w:r>
              <w:rPr>
                <w:b/>
                <w:bCs/>
                <w:color w:val="FF0000"/>
                <w:szCs w:val="28"/>
              </w:rPr>
              <w:drawing>
                <wp:inline distT="0" distB="0" distL="0" distR="0">
                  <wp:extent cx="2554605" cy="178435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64519" cy="1791505"/>
                          </a:xfrm>
                          <a:prstGeom prst="rect">
                            <a:avLst/>
                          </a:prstGeom>
                          <a:ln>
                            <a:noFill/>
                          </a:ln>
                        </pic:spPr>
                      </pic:pic>
                    </a:graphicData>
                  </a:graphic>
                </wp:inline>
              </w:drawing>
            </w:r>
          </w:p>
        </w:tc>
        <w:tc>
          <w:tcPr>
            <w:tcW w:w="4008" w:type="dxa"/>
          </w:tcPr>
          <w:p w14:paraId="30D4E062">
            <w:pPr>
              <w:jc w:val="center"/>
              <w:rPr>
                <w:b/>
                <w:color w:val="0070C0"/>
                <w:szCs w:val="28"/>
              </w:rPr>
            </w:pPr>
            <w:r>
              <w:rPr>
                <w:b/>
                <w:bCs/>
                <w:color w:val="FF0000"/>
                <w:szCs w:val="28"/>
              </w:rPr>
              <w:drawing>
                <wp:inline distT="0" distB="0" distL="0" distR="0">
                  <wp:extent cx="2750185" cy="1717040"/>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58320" cy="1722213"/>
                          </a:xfrm>
                          <a:prstGeom prst="rect">
                            <a:avLst/>
                          </a:prstGeom>
                          <a:ln>
                            <a:noFill/>
                          </a:ln>
                        </pic:spPr>
                      </pic:pic>
                    </a:graphicData>
                  </a:graphic>
                </wp:inline>
              </w:drawing>
            </w:r>
          </w:p>
        </w:tc>
      </w:tr>
    </w:tbl>
    <w:p w14:paraId="5148734C">
      <w:pPr>
        <w:pStyle w:val="10"/>
        <w:rPr>
          <w:rFonts w:eastAsia="Brush Script MT"/>
          <w:szCs w:val="28"/>
          <w:lang w:val="vi-VN"/>
        </w:rPr>
      </w:pPr>
      <w:r>
        <w:rPr>
          <w:b/>
          <w:bCs/>
          <w:szCs w:val="28"/>
          <w:lang w:val="vi-VN"/>
        </w:rPr>
        <w:t>I. MỤC TIÊU</w:t>
      </w:r>
      <w:r>
        <w:rPr>
          <w:bCs/>
          <w:szCs w:val="28"/>
          <w:lang w:val="vi-VN"/>
        </w:rPr>
        <w:t xml:space="preserve"> </w:t>
      </w:r>
      <w:r>
        <w:rPr>
          <w:szCs w:val="28"/>
          <w:lang w:val="vi-VN"/>
        </w:rPr>
        <w:t>(Học xong bài học, học sinh sẽ đạt được)</w:t>
      </w:r>
    </w:p>
    <w:p w14:paraId="40E79424">
      <w:pPr>
        <w:pStyle w:val="10"/>
      </w:pPr>
      <w:r>
        <w:rPr>
          <w:b/>
          <w:bCs/>
          <w:iCs/>
          <w:color w:val="auto"/>
        </w:rPr>
        <w:t>1. Về kiến thức</w:t>
      </w:r>
      <w:r>
        <w:rPr>
          <w:b/>
          <w:bCs/>
          <w:iCs/>
          <w:color w:val="auto"/>
          <w:lang w:val="vi-VN"/>
        </w:rPr>
        <w:t xml:space="preserve">: </w:t>
      </w:r>
      <w:r>
        <w:t>- Các yếu tố của truyện cổ tích: Chi tiết, đề tài, nhân vật, chủ đề.</w:t>
      </w:r>
    </w:p>
    <w:p w14:paraId="54389161">
      <w:pPr>
        <w:pStyle w:val="10"/>
      </w:pPr>
      <w:r>
        <w:t xml:space="preserve">                            - Đặc điểm, chức năng của trạng ngữ.</w:t>
      </w:r>
    </w:p>
    <w:p w14:paraId="106E848D">
      <w:pPr>
        <w:pStyle w:val="10"/>
      </w:pPr>
      <w:r>
        <w:rPr>
          <w:b/>
          <w:bCs/>
          <w:iCs/>
          <w:color w:val="auto"/>
        </w:rPr>
        <w:t>2</w:t>
      </w:r>
      <w:r>
        <w:rPr>
          <w:b/>
          <w:bCs/>
          <w:iCs/>
          <w:color w:val="auto"/>
          <w:lang w:val="vi-VN"/>
        </w:rPr>
        <w:t xml:space="preserve">. </w:t>
      </w:r>
      <w:r>
        <w:rPr>
          <w:b/>
          <w:bCs/>
          <w:iCs/>
          <w:color w:val="auto"/>
        </w:rPr>
        <w:t>Về n</w:t>
      </w:r>
      <w:r>
        <w:rPr>
          <w:b/>
          <w:bCs/>
          <w:iCs/>
          <w:color w:val="auto"/>
          <w:lang w:val="vi-VN"/>
        </w:rPr>
        <w:t>ăng lực:</w:t>
      </w:r>
      <w:r>
        <w:t xml:space="preserve"> - Nhận biết truyện cổ tích; Tóm tắt văn bản;  Viết, kể lại truyện cổ tích.</w:t>
      </w:r>
    </w:p>
    <w:p w14:paraId="2D7152A0">
      <w:pPr>
        <w:pStyle w:val="10"/>
      </w:pPr>
      <w:r>
        <w:t xml:space="preserve">                           - Biết sử dụng trạng ngữ.</w:t>
      </w:r>
    </w:p>
    <w:p w14:paraId="18C7A4CB">
      <w:pPr>
        <w:pStyle w:val="10"/>
        <w:rPr>
          <w:szCs w:val="28"/>
        </w:rPr>
      </w:pPr>
      <w:r>
        <w:rPr>
          <w:b/>
          <w:bCs/>
          <w:iCs/>
          <w:color w:val="auto"/>
          <w:szCs w:val="28"/>
        </w:rPr>
        <w:t>3</w:t>
      </w:r>
      <w:r>
        <w:rPr>
          <w:b/>
          <w:bCs/>
          <w:iCs/>
          <w:color w:val="auto"/>
          <w:szCs w:val="28"/>
          <w:lang w:val="vi-VN"/>
        </w:rPr>
        <w:t xml:space="preserve">. </w:t>
      </w:r>
      <w:r>
        <w:rPr>
          <w:b/>
          <w:bCs/>
          <w:iCs/>
          <w:color w:val="auto"/>
          <w:szCs w:val="28"/>
        </w:rPr>
        <w:t>Về p</w:t>
      </w:r>
      <w:r>
        <w:rPr>
          <w:b/>
          <w:bCs/>
          <w:iCs/>
          <w:color w:val="auto"/>
          <w:szCs w:val="28"/>
          <w:lang w:val="vi-VN"/>
        </w:rPr>
        <w:t>hẩm chất:</w:t>
      </w:r>
      <w:r>
        <w:rPr>
          <w:b/>
          <w:bCs/>
          <w:iCs/>
          <w:color w:val="auto"/>
          <w:szCs w:val="28"/>
        </w:rPr>
        <w:t xml:space="preserve"> </w:t>
      </w:r>
      <w:r>
        <w:rPr>
          <w:szCs w:val="28"/>
        </w:rPr>
        <w:t>Có tấm lòng nhân ái, yêu thương mọi người, tôn trọng sự khác biệt.</w:t>
      </w:r>
    </w:p>
    <w:p w14:paraId="5E3774F6">
      <w:pPr>
        <w:pStyle w:val="10"/>
        <w:rPr>
          <w:b/>
          <w:bCs/>
          <w:szCs w:val="28"/>
          <w:lang w:val="vi-VN"/>
        </w:rPr>
      </w:pPr>
      <w:r>
        <w:rPr>
          <w:b/>
          <w:bCs/>
          <w:szCs w:val="28"/>
          <w:lang w:val="vi-VN"/>
        </w:rPr>
        <w:t>II. THIẾT BỊ DẠY HỌC VÀ HỌC LIỆU</w:t>
      </w:r>
    </w:p>
    <w:p w14:paraId="1EEB0704">
      <w:pPr>
        <w:pStyle w:val="10"/>
        <w:rPr>
          <w:szCs w:val="28"/>
          <w:lang w:val="vi-VN"/>
        </w:rPr>
      </w:pPr>
      <w:r>
        <w:rPr>
          <w:b/>
          <w:szCs w:val="28"/>
          <w:lang w:val="vi-VN"/>
        </w:rPr>
        <w:t xml:space="preserve">1. </w:t>
      </w:r>
      <w:r>
        <w:rPr>
          <w:b/>
          <w:szCs w:val="28"/>
        </w:rPr>
        <w:t>Thiết bị:</w:t>
      </w:r>
      <w:r>
        <w:rPr>
          <w:szCs w:val="28"/>
        </w:rPr>
        <w:t xml:space="preserve"> </w:t>
      </w:r>
      <w:r>
        <w:rPr>
          <w:szCs w:val="28"/>
          <w:lang w:val="de-DE"/>
        </w:rPr>
        <w:t xml:space="preserve">Máy chiếu, máy tính, Giấy A1 </w:t>
      </w:r>
      <w:r>
        <w:rPr>
          <w:szCs w:val="28"/>
          <w:lang w:val="vi-VN"/>
        </w:rPr>
        <w:t xml:space="preserve">hoặc bảng phụ để HS làm việc nhóm, </w:t>
      </w:r>
      <w:r>
        <w:rPr>
          <w:szCs w:val="28"/>
        </w:rPr>
        <w:t>P</w:t>
      </w:r>
      <w:r>
        <w:rPr>
          <w:szCs w:val="28"/>
          <w:lang w:val="vi-VN"/>
        </w:rPr>
        <w:t xml:space="preserve">hiếu học tập, </w:t>
      </w:r>
      <w:r>
        <w:rPr>
          <w:szCs w:val="28"/>
        </w:rPr>
        <w:t xml:space="preserve">  </w:t>
      </w:r>
      <w:r>
        <w:rPr>
          <w:szCs w:val="28"/>
          <w:lang w:val="vi-VN"/>
        </w:rPr>
        <w:t>Bảng kiểm tra, đánh giá thái độ làm việc nhóm, rubic chấm đoạn văn, bài trình bày của HS.</w:t>
      </w:r>
    </w:p>
    <w:p w14:paraId="490A2C7E">
      <w:pPr>
        <w:pStyle w:val="10"/>
        <w:rPr>
          <w:szCs w:val="28"/>
        </w:rPr>
      </w:pPr>
      <w:r>
        <w:rPr>
          <w:b/>
          <w:szCs w:val="28"/>
        </w:rPr>
        <w:t>2. Học liệu:</w:t>
      </w:r>
      <w:r>
        <w:rPr>
          <w:szCs w:val="28"/>
        </w:rPr>
        <w:t xml:space="preserve"> Sgk, kế hoạch bài dạy, sách tham khảo, phiếu học tập, ...</w:t>
      </w:r>
      <w:r>
        <w:rPr>
          <w:szCs w:val="28"/>
          <w:lang w:val="vi-VN"/>
        </w:rPr>
        <w:t>.</w:t>
      </w:r>
    </w:p>
    <w:p w14:paraId="10980CDB">
      <w:pPr>
        <w:pStyle w:val="10"/>
        <w:rPr>
          <w:b/>
          <w:bCs/>
          <w:szCs w:val="28"/>
        </w:rPr>
      </w:pPr>
      <w:r>
        <w:rPr>
          <w:b/>
          <w:bCs/>
          <w:szCs w:val="28"/>
          <w:lang w:val="vi-VN"/>
        </w:rPr>
        <w:t>III. TIẾN TRÌNH DẠY HỌC</w:t>
      </w:r>
    </w:p>
    <w:p w14:paraId="44BD9A41">
      <w:pPr>
        <w:pStyle w:val="10"/>
        <w:ind w:left="3600" w:firstLine="720"/>
        <w:rPr>
          <w:b/>
          <w:bCs/>
          <w:color w:val="FF0000"/>
          <w:sz w:val="32"/>
          <w:szCs w:val="32"/>
        </w:rPr>
      </w:pPr>
      <w:r>
        <w:rPr>
          <w:b/>
          <w:bCs/>
          <w:color w:val="FF0000"/>
          <w:sz w:val="32"/>
          <w:szCs w:val="32"/>
          <w:lang w:val="vi-VN"/>
        </w:rPr>
        <w:t>DẠY HỌC ĐỌC HIỂU</w:t>
      </w:r>
    </w:p>
    <w:p w14:paraId="76F58F08">
      <w:pPr>
        <w:pStyle w:val="10"/>
        <w:rPr>
          <w:rFonts w:eastAsia="ArialMT"/>
          <w:b/>
          <w:color w:val="0070C0"/>
          <w:sz w:val="32"/>
          <w:szCs w:val="32"/>
          <w:lang w:val="it-IT"/>
        </w:rPr>
      </w:pPr>
      <w:r>
        <w:rPr>
          <w:b/>
          <w:szCs w:val="28"/>
          <w:lang w:val="it-IT"/>
        </w:rPr>
        <w:t xml:space="preserve">Tiết 17-18: </w:t>
      </w:r>
      <w:r>
        <w:rPr>
          <w:b/>
          <w:szCs w:val="28"/>
          <w:lang w:val="it-IT"/>
        </w:rPr>
        <w:tab/>
      </w:r>
      <w:r>
        <w:rPr>
          <w:b/>
          <w:szCs w:val="28"/>
          <w:lang w:val="it-IT"/>
        </w:rPr>
        <w:tab/>
      </w:r>
      <w:r>
        <w:rPr>
          <w:b/>
          <w:szCs w:val="28"/>
          <w:lang w:val="it-IT"/>
        </w:rPr>
        <w:tab/>
      </w:r>
      <w:r>
        <w:rPr>
          <w:b/>
          <w:szCs w:val="28"/>
          <w:lang w:val="it-IT"/>
        </w:rPr>
        <w:tab/>
      </w:r>
      <w:r>
        <w:rPr>
          <w:b/>
          <w:szCs w:val="28"/>
          <w:lang w:val="it-IT"/>
        </w:rPr>
        <w:tab/>
      </w:r>
      <w:r>
        <w:rPr>
          <w:rFonts w:eastAsia="ArialMT"/>
          <w:b/>
          <w:color w:val="0070C0"/>
          <w:sz w:val="32"/>
          <w:szCs w:val="32"/>
          <w:lang w:val="it-IT"/>
        </w:rPr>
        <w:t>VĂN BẢN 1 : SỌ DỪA</w:t>
      </w:r>
      <w:bookmarkStart w:id="0" w:name="_GoBack"/>
      <w:bookmarkEnd w:id="0"/>
    </w:p>
    <w:p w14:paraId="7808A12F">
      <w:pPr>
        <w:pStyle w:val="10"/>
        <w:rPr>
          <w:rFonts w:eastAsia="ArialMT"/>
          <w:b/>
          <w:color w:val="0070C0"/>
          <w:sz w:val="32"/>
          <w:szCs w:val="32"/>
          <w:lang w:val="it-IT"/>
        </w:rPr>
      </w:pPr>
    </w:p>
    <w:p w14:paraId="3914BED9">
      <w:pPr>
        <w:pStyle w:val="10"/>
        <w:rPr>
          <w:b/>
          <w:szCs w:val="28"/>
          <w:lang w:val="it-IT"/>
        </w:rPr>
      </w:pPr>
      <w:r>
        <w:rPr>
          <w:b/>
          <w:szCs w:val="28"/>
          <w:lang w:val="it-IT"/>
        </w:rPr>
        <w:t>1. TRƯỚC GIỜ HỌC</w:t>
      </w:r>
    </w:p>
    <w:p w14:paraId="0BE166DE">
      <w:pPr>
        <w:pStyle w:val="10"/>
        <w:rPr>
          <w:szCs w:val="28"/>
        </w:rPr>
      </w:pPr>
      <w:r>
        <w:rPr>
          <w:b/>
          <w:szCs w:val="28"/>
        </w:rPr>
        <w:t xml:space="preserve">  - Ổn định tổ chức: </w:t>
      </w:r>
      <w:r>
        <w:rPr>
          <w:szCs w:val="28"/>
        </w:rPr>
        <w:t>Kiểm tra sĩ số lớp học</w:t>
      </w:r>
    </w:p>
    <w:p w14:paraId="702E5D84">
      <w:pPr>
        <w:pStyle w:val="10"/>
        <w:rPr>
          <w:szCs w:val="28"/>
        </w:rPr>
      </w:pPr>
      <w:r>
        <w:rPr>
          <w:szCs w:val="28"/>
        </w:rPr>
        <w:t xml:space="preserve">  </w:t>
      </w:r>
      <w:r>
        <w:rPr>
          <w:b/>
          <w:szCs w:val="28"/>
        </w:rPr>
        <w:t>- Kiểm tra sự chuẩn bị bài của học sinh:</w:t>
      </w:r>
      <w:r>
        <w:rPr>
          <w:szCs w:val="28"/>
        </w:rPr>
        <w:t xml:space="preserve"> Kiểm tra việc soạn bài.  Học sinh kiểm tra chéo.</w:t>
      </w:r>
    </w:p>
    <w:p w14:paraId="06156526">
      <w:pPr>
        <w:pStyle w:val="10"/>
        <w:rPr>
          <w:szCs w:val="28"/>
        </w:rPr>
      </w:pPr>
      <w:r>
        <w:rPr>
          <w:szCs w:val="28"/>
        </w:rPr>
        <w:t xml:space="preserve">  </w:t>
      </w:r>
      <w:r>
        <w:rPr>
          <w:b/>
          <w:szCs w:val="28"/>
        </w:rPr>
        <w:t>- Kiểm tra bài cũ:</w:t>
      </w:r>
      <w:r>
        <w:rPr>
          <w:szCs w:val="28"/>
        </w:rPr>
        <w:t xml:space="preserve"> Nhắc lại đặc điểm của truyện truyền thuyết? Nêu dẫn chứng để chứng minh?</w:t>
      </w:r>
    </w:p>
    <w:p w14:paraId="1620A25B">
      <w:pPr>
        <w:pStyle w:val="10"/>
        <w:rPr>
          <w:b/>
          <w:bCs/>
          <w:szCs w:val="28"/>
          <w:lang w:val="it-IT"/>
        </w:rPr>
      </w:pPr>
      <w:r>
        <w:rPr>
          <w:b/>
          <w:bCs/>
          <w:szCs w:val="28"/>
          <w:lang w:val="it-IT"/>
        </w:rPr>
        <w:t>2. TRONG GIỜ HỌC</w:t>
      </w:r>
    </w:p>
    <w:p w14:paraId="1826F305">
      <w:pPr>
        <w:pStyle w:val="10"/>
        <w:jc w:val="center"/>
        <w:rPr>
          <w:b/>
          <w:color w:val="000000" w:themeColor="text1"/>
          <w:szCs w:val="28"/>
          <w14:textFill>
            <w14:solidFill>
              <w14:schemeClr w14:val="tx1"/>
            </w14:solidFill>
          </w14:textFill>
        </w:rPr>
      </w:pPr>
      <w:r>
        <w:rPr>
          <w:b/>
          <w:bCs/>
          <w:color w:val="000000" w:themeColor="text1"/>
          <w:szCs w:val="28"/>
          <w:lang w:val="vi-VN"/>
          <w14:textFill>
            <w14:solidFill>
              <w14:schemeClr w14:val="tx1"/>
            </w14:solidFill>
          </w14:textFill>
        </w:rPr>
        <w:t>H</w:t>
      </w:r>
      <w:r>
        <w:rPr>
          <w:b/>
          <w:bCs/>
          <w:color w:val="000000" w:themeColor="text1"/>
          <w:szCs w:val="28"/>
          <w14:textFill>
            <w14:solidFill>
              <w14:schemeClr w14:val="tx1"/>
            </w14:solidFill>
          </w14:textFill>
        </w:rPr>
        <w:t>OẠT ĐỘNG</w:t>
      </w:r>
      <w:r>
        <w:rPr>
          <w:b/>
          <w:bCs/>
          <w:color w:val="000000" w:themeColor="text1"/>
          <w:szCs w:val="28"/>
          <w:lang w:val="vi-VN"/>
          <w14:textFill>
            <w14:solidFill>
              <w14:schemeClr w14:val="tx1"/>
            </w14:solidFill>
          </w14:textFill>
        </w:rPr>
        <w:t xml:space="preserve"> 1:</w:t>
      </w:r>
      <w:r>
        <w:rPr>
          <w:b/>
          <w:bCs/>
          <w:color w:val="000000" w:themeColor="text1"/>
          <w:szCs w:val="28"/>
          <w14:textFill>
            <w14:solidFill>
              <w14:schemeClr w14:val="tx1"/>
            </w14:solidFill>
          </w14:textFill>
        </w:rPr>
        <w:t xml:space="preserve"> KHỞI ĐỘNG VÀ XÁC ĐỊNH VẤN ĐỀ HỌC TẬP</w:t>
      </w:r>
    </w:p>
    <w:p w14:paraId="366D18E4">
      <w:pPr>
        <w:pStyle w:val="10"/>
        <w:rPr>
          <w:szCs w:val="28"/>
          <w:lang w:val="vi-VN"/>
        </w:rPr>
      </w:pPr>
      <w:r>
        <w:rPr>
          <w:b/>
          <w:szCs w:val="28"/>
          <w:lang w:val="vi-VN"/>
        </w:rPr>
        <w:t>1.1. Mục tiêu:</w:t>
      </w:r>
      <w:r>
        <w:rPr>
          <w:szCs w:val="28"/>
          <w:lang w:val="vi-VN"/>
        </w:rPr>
        <w:t xml:space="preserve"> Thu hút sự chú ý, tạo hứng thú học tập; kết nối những bài học trước đó; huy động tri thức nền và trải nghiệm của HS. </w:t>
      </w:r>
    </w:p>
    <w:p w14:paraId="423D427A">
      <w:pPr>
        <w:pStyle w:val="10"/>
        <w:rPr>
          <w:b/>
          <w:szCs w:val="28"/>
        </w:rPr>
      </w:pPr>
      <w:r>
        <w:rPr>
          <w:b/>
          <w:szCs w:val="28"/>
          <w:lang w:val="vi-VN"/>
        </w:rPr>
        <w:t>1.2. Nội dung:</w:t>
      </w:r>
      <w:r>
        <w:rPr>
          <w:szCs w:val="28"/>
          <w:lang w:val="da-DK"/>
        </w:rPr>
        <w:t xml:space="preserve"> HS làm việc với phương tiện - quan sát tranh và đoán tên truyện</w:t>
      </w:r>
    </w:p>
    <w:p w14:paraId="4B5EA8B0">
      <w:pPr>
        <w:pStyle w:val="10"/>
        <w:rPr>
          <w:b/>
        </w:rPr>
      </w:pPr>
      <w:r>
        <w:rPr>
          <w:b/>
          <w:lang w:val="vi-VN"/>
        </w:rPr>
        <w:t>1.3. Cách thức:</w:t>
      </w:r>
      <w:r>
        <w:rPr>
          <w:b/>
        </w:rPr>
        <w:t xml:space="preserve"> </w:t>
      </w:r>
    </w:p>
    <w:p w14:paraId="045370A2">
      <w:pPr>
        <w:pStyle w:val="10"/>
      </w:pPr>
      <w:r>
        <w:rPr>
          <w:b/>
        </w:rPr>
        <w:t xml:space="preserve">- </w:t>
      </w:r>
      <w:r>
        <w:t xml:space="preserve">Gv tổ chức cuộc thi "Thử tài đoán tranh". Có 6 bức tranh tương ứng với 6 câu chuyện </w:t>
      </w:r>
    </w:p>
    <w:p w14:paraId="35E2DD31">
      <w:pPr>
        <w:pStyle w:val="10"/>
      </w:pPr>
      <w:r>
        <w:t>+ Em hãy đoán tên câu chuyện dựa vào các hình ảnh?</w:t>
      </w:r>
    </w:p>
    <w:p w14:paraId="5CD7845B">
      <w:pPr>
        <w:pStyle w:val="10"/>
      </w:pPr>
      <w:r>
        <w:t xml:space="preserve">+ Chia sẻ suy nghĩ, cảm xúc của em về những câu chuyện đó? </w:t>
      </w:r>
    </w:p>
    <w:p w14:paraId="617313C6">
      <w:pPr>
        <w:pStyle w:val="10"/>
      </w:pPr>
      <w:r>
        <w:rPr>
          <w:szCs w:val="28"/>
        </w:rPr>
        <w:drawing>
          <wp:inline distT="0" distB="0" distL="0" distR="0">
            <wp:extent cx="2371725" cy="15849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79119" cy="1590534"/>
                    </a:xfrm>
                    <a:prstGeom prst="rect">
                      <a:avLst/>
                    </a:prstGeom>
                    <a:noFill/>
                    <a:ln>
                      <a:noFill/>
                    </a:ln>
                  </pic:spPr>
                </pic:pic>
              </a:graphicData>
            </a:graphic>
          </wp:inline>
        </w:drawing>
      </w:r>
      <w:r>
        <w:rPr>
          <w:szCs w:val="28"/>
        </w:rPr>
        <w:t xml:space="preserve"> </w:t>
      </w:r>
      <w:r>
        <w:rPr>
          <w:szCs w:val="28"/>
        </w:rPr>
        <w:drawing>
          <wp:inline distT="0" distB="0" distL="0" distR="0">
            <wp:extent cx="2102485" cy="154432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10022" cy="1549954"/>
                    </a:xfrm>
                    <a:prstGeom prst="rect">
                      <a:avLst/>
                    </a:prstGeom>
                    <a:noFill/>
                    <a:ln>
                      <a:noFill/>
                    </a:ln>
                  </pic:spPr>
                </pic:pic>
              </a:graphicData>
            </a:graphic>
          </wp:inline>
        </w:drawing>
      </w:r>
      <w:r>
        <w:rPr>
          <w:szCs w:val="28"/>
        </w:rPr>
        <w:t xml:space="preserve"> </w:t>
      </w:r>
      <w:r>
        <w:rPr>
          <w:szCs w:val="28"/>
        </w:rPr>
        <w:drawing>
          <wp:inline distT="0" distB="0" distL="0" distR="0">
            <wp:extent cx="2190750" cy="1520190"/>
            <wp:effectExtent l="0" t="0" r="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01080" cy="1527474"/>
                    </a:xfrm>
                    <a:prstGeom prst="rect">
                      <a:avLst/>
                    </a:prstGeom>
                    <a:noFill/>
                    <a:ln>
                      <a:noFill/>
                    </a:ln>
                  </pic:spPr>
                </pic:pic>
              </a:graphicData>
            </a:graphic>
          </wp:inline>
        </w:drawing>
      </w:r>
      <w:r>
        <w:rPr>
          <w:szCs w:val="28"/>
        </w:rPr>
        <w:t xml:space="preserve">  </w:t>
      </w:r>
    </w:p>
    <w:p w14:paraId="1BFCE4C2">
      <w:pPr>
        <w:pStyle w:val="10"/>
        <w:numPr>
          <w:ilvl w:val="0"/>
          <w:numId w:val="1"/>
        </w:numPr>
        <w:rPr>
          <w:szCs w:val="28"/>
        </w:rPr>
      </w:pPr>
      <w:r>
        <w:rPr>
          <w:szCs w:val="28"/>
        </w:rPr>
        <w:t>Tấm Cám                               2. Cây tre tram đốt                       3. Sự tích cây vú sữa</w:t>
      </w:r>
    </w:p>
    <w:p w14:paraId="3E72D8DA">
      <w:pPr>
        <w:pStyle w:val="10"/>
        <w:rPr>
          <w:szCs w:val="28"/>
          <w:lang w:val="vi-VN"/>
        </w:rPr>
      </w:pPr>
    </w:p>
    <w:p w14:paraId="41A5E489">
      <w:pPr>
        <w:pStyle w:val="10"/>
        <w:rPr>
          <w:szCs w:val="28"/>
          <w:lang w:val="vi-VN"/>
        </w:rPr>
      </w:pPr>
      <w:r>
        <w:rPr>
          <w:szCs w:val="28"/>
        </w:rPr>
        <w:drawing>
          <wp:inline distT="0" distB="0" distL="0" distR="0">
            <wp:extent cx="2096770" cy="15697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08002" cy="1577808"/>
                    </a:xfrm>
                    <a:prstGeom prst="rect">
                      <a:avLst/>
                    </a:prstGeom>
                    <a:noFill/>
                    <a:ln>
                      <a:noFill/>
                    </a:ln>
                  </pic:spPr>
                </pic:pic>
              </a:graphicData>
            </a:graphic>
          </wp:inline>
        </w:drawing>
      </w:r>
      <w:r>
        <w:rPr>
          <w:szCs w:val="28"/>
        </w:rPr>
        <w:drawing>
          <wp:inline distT="0" distB="0" distL="0" distR="0">
            <wp:extent cx="2143125" cy="1579245"/>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46469" cy="1581609"/>
                    </a:xfrm>
                    <a:prstGeom prst="rect">
                      <a:avLst/>
                    </a:prstGeom>
                    <a:noFill/>
                    <a:ln>
                      <a:noFill/>
                    </a:ln>
                  </pic:spPr>
                </pic:pic>
              </a:graphicData>
            </a:graphic>
          </wp:inline>
        </w:drawing>
      </w:r>
      <w:r>
        <w:rPr>
          <w:szCs w:val="28"/>
        </w:rPr>
        <w:drawing>
          <wp:inline distT="0" distB="0" distL="0" distR="0">
            <wp:extent cx="2333625" cy="1568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50529" cy="1579811"/>
                    </a:xfrm>
                    <a:prstGeom prst="rect">
                      <a:avLst/>
                    </a:prstGeom>
                    <a:noFill/>
                    <a:ln>
                      <a:noFill/>
                    </a:ln>
                  </pic:spPr>
                </pic:pic>
              </a:graphicData>
            </a:graphic>
          </wp:inline>
        </w:drawing>
      </w:r>
    </w:p>
    <w:p w14:paraId="5BD487B1">
      <w:pPr>
        <w:pStyle w:val="10"/>
        <w:rPr>
          <w:szCs w:val="28"/>
        </w:rPr>
      </w:pPr>
      <w:r>
        <w:rPr>
          <w:szCs w:val="28"/>
        </w:rPr>
        <w:t xml:space="preserve">     4. Cây khế                                  5. Thạch Sanh                           6. Sọ Dừa</w:t>
      </w:r>
    </w:p>
    <w:p w14:paraId="5DCC7061">
      <w:pPr>
        <w:pStyle w:val="10"/>
        <w:rPr>
          <w:lang w:val="es-MX"/>
        </w:rPr>
      </w:pPr>
      <w:r>
        <w:t>- Gv nhận xét, dẫn dắt vào bài:</w:t>
      </w:r>
      <w:r>
        <w:rPr>
          <w:lang w:val="es-MX"/>
        </w:rPr>
        <w:t xml:space="preserve"> Nhà thơ Xuân Quỳnh từ viết:</w:t>
      </w:r>
    </w:p>
    <w:p w14:paraId="5BA94025">
      <w:pPr>
        <w:pStyle w:val="10"/>
        <w:rPr>
          <w:lang w:val="es-MX"/>
        </w:rPr>
      </w:pPr>
      <w:r>
        <w:rPr>
          <w:lang w:val="es-MX"/>
        </w:rPr>
        <w:t>“Biết trẻ con kháo khát</w:t>
      </w:r>
    </w:p>
    <w:p w14:paraId="6901E7B4">
      <w:pPr>
        <w:pStyle w:val="10"/>
        <w:rPr>
          <w:lang w:val="es-MX"/>
        </w:rPr>
      </w:pPr>
      <w:r>
        <w:rPr>
          <w:lang w:val="es-MX"/>
        </w:rPr>
        <w:t>Chuyện ngày xưa, ngày sau</w:t>
      </w:r>
    </w:p>
    <w:p w14:paraId="0329D539">
      <w:pPr>
        <w:pStyle w:val="10"/>
        <w:rPr>
          <w:lang w:val="es-MX"/>
        </w:rPr>
      </w:pPr>
      <w:r>
        <w:rPr>
          <w:lang w:val="es-MX"/>
        </w:rPr>
        <w:t>Không hiểu là từ đâu</w:t>
      </w:r>
    </w:p>
    <w:p w14:paraId="5F3B6F51">
      <w:pPr>
        <w:pStyle w:val="10"/>
        <w:rPr>
          <w:lang w:val="es-MX"/>
        </w:rPr>
      </w:pPr>
      <w:r>
        <w:rPr>
          <w:lang w:val="es-MX"/>
        </w:rPr>
        <w:t>Mà bà về ở đó</w:t>
      </w:r>
    </w:p>
    <w:p w14:paraId="6636CD6F">
      <w:pPr>
        <w:pStyle w:val="10"/>
        <w:rPr>
          <w:lang w:val="es-MX"/>
        </w:rPr>
      </w:pPr>
      <w:r>
        <w:rPr>
          <w:lang w:val="es-MX"/>
        </w:rPr>
        <w:t>Kể cho bao chuyện cổ</w:t>
      </w:r>
    </w:p>
    <w:p w14:paraId="2EDE8061">
      <w:pPr>
        <w:pStyle w:val="10"/>
        <w:rPr>
          <w:lang w:val="es-MX"/>
        </w:rPr>
      </w:pPr>
      <w:r>
        <w:rPr>
          <w:lang w:val="es-MX"/>
        </w:rPr>
        <w:t>Chuyện con cóc, nàng tiên</w:t>
      </w:r>
    </w:p>
    <w:p w14:paraId="312D602A">
      <w:pPr>
        <w:pStyle w:val="10"/>
        <w:rPr>
          <w:lang w:val="es-MX"/>
        </w:rPr>
      </w:pPr>
      <w:r>
        <w:rPr>
          <w:lang w:val="es-MX"/>
        </w:rPr>
        <w:t>Chuyện cô Tấm ở hiền</w:t>
      </w:r>
    </w:p>
    <w:p w14:paraId="30F12AA8">
      <w:pPr>
        <w:pStyle w:val="10"/>
        <w:rPr>
          <w:szCs w:val="28"/>
          <w:lang w:val="es-MX"/>
        </w:rPr>
      </w:pPr>
      <w:r>
        <w:rPr>
          <w:szCs w:val="28"/>
          <w:lang w:val="es-MX"/>
        </w:rPr>
        <w:t>Thằng Lý Thông ở ác....”. Từ thuở ấu thơ, ai trong chúng ta cũng  từng được nghe những câu chuyện cổ tích bắt đầu  “ Ngày xửa ngày xưa”. Một thế giới khá lạ được mở ra cùng những chi tiết li kì, những nhân vật sinh động. Qua truyện cổ tích, có biết bao bài học sâu sác về đạo lí làm người đã được ông cha ta gửi gắm cho đời sau.</w:t>
      </w:r>
    </w:p>
    <w:p w14:paraId="67780B0A">
      <w:pPr>
        <w:pStyle w:val="10"/>
        <w:rPr>
          <w:szCs w:val="28"/>
        </w:rPr>
      </w:pPr>
      <w:r>
        <w:rPr>
          <w:szCs w:val="28"/>
          <w:lang w:val="es-MX"/>
        </w:rPr>
        <w:t>Đến với bài học này, các em sẽ có cơ hội tìm hiểu về truyện cổ tích để càng thêm yêu mến, trân trọng những sáng tác dân gian vô giá.</w:t>
      </w:r>
    </w:p>
    <w:p w14:paraId="6B34B4EB">
      <w:pPr>
        <w:pStyle w:val="10"/>
        <w:jc w:val="center"/>
        <w:rPr>
          <w:b/>
          <w:i/>
          <w:iCs/>
          <w:color w:val="0070C0"/>
          <w:szCs w:val="28"/>
        </w:rPr>
      </w:pPr>
      <w:r>
        <w:rPr>
          <w:b/>
          <w:bCs/>
          <w:color w:val="000000" w:themeColor="text1"/>
          <w:szCs w:val="28"/>
          <w:lang w:val="vi-VN"/>
          <w14:textFill>
            <w14:solidFill>
              <w14:schemeClr w14:val="tx1"/>
            </w14:solidFill>
          </w14:textFill>
        </w:rPr>
        <w:t>H</w:t>
      </w:r>
      <w:r>
        <w:rPr>
          <w:b/>
          <w:bCs/>
          <w:color w:val="000000" w:themeColor="text1"/>
          <w:szCs w:val="28"/>
          <w14:textFill>
            <w14:solidFill>
              <w14:schemeClr w14:val="tx1"/>
            </w14:solidFill>
          </w14:textFill>
        </w:rPr>
        <w:t xml:space="preserve">OẠT ĐỘNG </w:t>
      </w:r>
      <w:r>
        <w:rPr>
          <w:b/>
          <w:bCs/>
          <w:color w:val="000000" w:themeColor="text1"/>
          <w:szCs w:val="28"/>
          <w:lang w:val="vi-VN"/>
          <w14:textFill>
            <w14:solidFill>
              <w14:schemeClr w14:val="tx1"/>
            </w14:solidFill>
          </w14:textFill>
        </w:rPr>
        <w:t>2: H</w:t>
      </w:r>
      <w:r>
        <w:rPr>
          <w:b/>
          <w:bCs/>
          <w:color w:val="000000" w:themeColor="text1"/>
          <w:szCs w:val="28"/>
          <w14:textFill>
            <w14:solidFill>
              <w14:schemeClr w14:val="tx1"/>
            </w14:solidFill>
          </w14:textFill>
        </w:rPr>
        <w:t>ÌNH THÀNH KIẾN THỨC, KĨ NĂNG MỚI</w:t>
      </w:r>
    </w:p>
    <w:p w14:paraId="572DFB7A">
      <w:pPr>
        <w:pStyle w:val="10"/>
        <w:rPr>
          <w:lang w:val="da-DK"/>
        </w:rPr>
      </w:pPr>
      <w:r>
        <w:rPr>
          <w:b/>
          <w:lang w:val="vi-VN"/>
        </w:rPr>
        <w:t xml:space="preserve"> 2.1. Mục tiêu:</w:t>
      </w:r>
      <w:r>
        <w:rPr>
          <w:lang w:val="da-DK"/>
        </w:rPr>
        <w:t xml:space="preserve"> HS</w:t>
      </w:r>
      <w:r>
        <w:rPr>
          <w:spacing w:val="-4"/>
          <w:lang w:val="da-DK"/>
        </w:rPr>
        <w:t xml:space="preserve"> </w:t>
      </w:r>
      <w:r>
        <w:rPr>
          <w:color w:val="000000" w:themeColor="text1"/>
          <w:lang w:val="da-DK"/>
          <w14:textFill>
            <w14:solidFill>
              <w14:schemeClr w14:val="tx1"/>
            </w14:solidFill>
          </w14:textFill>
        </w:rPr>
        <w:t>bước</w:t>
      </w:r>
      <w:r>
        <w:rPr>
          <w:color w:val="000000" w:themeColor="text1"/>
          <w:spacing w:val="-3"/>
          <w:lang w:val="da-DK"/>
          <w14:textFill>
            <w14:solidFill>
              <w14:schemeClr w14:val="tx1"/>
            </w14:solidFill>
          </w14:textFill>
        </w:rPr>
        <w:t xml:space="preserve"> </w:t>
      </w:r>
      <w:r>
        <w:rPr>
          <w:color w:val="000000" w:themeColor="text1"/>
          <w:lang w:val="da-DK"/>
          <w14:textFill>
            <w14:solidFill>
              <w14:schemeClr w14:val="tx1"/>
            </w14:solidFill>
          </w14:textFill>
        </w:rPr>
        <w:t>đầu</w:t>
      </w:r>
      <w:r>
        <w:rPr>
          <w:color w:val="000000" w:themeColor="text1"/>
          <w:spacing w:val="-4"/>
          <w:lang w:val="da-DK"/>
          <w14:textFill>
            <w14:solidFill>
              <w14:schemeClr w14:val="tx1"/>
            </w14:solidFill>
          </w14:textFill>
        </w:rPr>
        <w:t xml:space="preserve"> </w:t>
      </w:r>
      <w:r>
        <w:rPr>
          <w:color w:val="000000" w:themeColor="text1"/>
          <w:lang w:val="da-DK"/>
          <w14:textFill>
            <w14:solidFill>
              <w14:schemeClr w14:val="tx1"/>
            </w14:solidFill>
          </w14:textFill>
        </w:rPr>
        <w:t>nhận</w:t>
      </w:r>
      <w:r>
        <w:rPr>
          <w:color w:val="000000" w:themeColor="text1"/>
          <w:spacing w:val="-3"/>
          <w:lang w:val="da-DK"/>
          <w14:textFill>
            <w14:solidFill>
              <w14:schemeClr w14:val="tx1"/>
            </w14:solidFill>
          </w14:textFill>
        </w:rPr>
        <w:t xml:space="preserve"> </w:t>
      </w:r>
      <w:r>
        <w:rPr>
          <w:color w:val="000000" w:themeColor="text1"/>
          <w:lang w:val="da-DK"/>
          <w14:textFill>
            <w14:solidFill>
              <w14:schemeClr w14:val="tx1"/>
            </w14:solidFill>
          </w14:textFill>
        </w:rPr>
        <w:t>biết</w:t>
      </w:r>
      <w:r>
        <w:rPr>
          <w:color w:val="000000" w:themeColor="text1"/>
          <w:spacing w:val="-3"/>
          <w:lang w:val="da-DK"/>
          <w14:textFill>
            <w14:solidFill>
              <w14:schemeClr w14:val="tx1"/>
            </w14:solidFill>
          </w14:textFill>
        </w:rPr>
        <w:t xml:space="preserve"> </w:t>
      </w:r>
      <w:r>
        <w:rPr>
          <w:lang w:val="da-DK"/>
        </w:rPr>
        <w:t>được</w:t>
      </w:r>
      <w:r>
        <w:rPr>
          <w:spacing w:val="-3"/>
          <w:lang w:val="da-DK"/>
        </w:rPr>
        <w:t xml:space="preserve"> </w:t>
      </w:r>
      <w:r>
        <w:rPr>
          <w:lang w:val="da-DK"/>
        </w:rPr>
        <w:t>đặc</w:t>
      </w:r>
      <w:r>
        <w:rPr>
          <w:spacing w:val="-7"/>
          <w:lang w:val="da-DK"/>
        </w:rPr>
        <w:t xml:space="preserve"> </w:t>
      </w:r>
      <w:r>
        <w:rPr>
          <w:lang w:val="da-DK"/>
        </w:rPr>
        <w:t>điểm</w:t>
      </w:r>
      <w:r>
        <w:rPr>
          <w:spacing w:val="-3"/>
          <w:lang w:val="da-DK"/>
        </w:rPr>
        <w:t xml:space="preserve"> </w:t>
      </w:r>
      <w:r>
        <w:rPr>
          <w:lang w:val="da-DK"/>
        </w:rPr>
        <w:t>nổi</w:t>
      </w:r>
      <w:r>
        <w:rPr>
          <w:spacing w:val="-4"/>
          <w:lang w:val="da-DK"/>
        </w:rPr>
        <w:t xml:space="preserve"> </w:t>
      </w:r>
      <w:r>
        <w:rPr>
          <w:lang w:val="da-DK"/>
        </w:rPr>
        <w:t>bật</w:t>
      </w:r>
      <w:r>
        <w:rPr>
          <w:spacing w:val="-3"/>
          <w:lang w:val="da-DK"/>
        </w:rPr>
        <w:t xml:space="preserve"> </w:t>
      </w:r>
      <w:r>
        <w:rPr>
          <w:lang w:val="da-DK"/>
        </w:rPr>
        <w:t>của</w:t>
      </w:r>
      <w:r>
        <w:rPr>
          <w:spacing w:val="-6"/>
          <w:lang w:val="da-DK"/>
        </w:rPr>
        <w:t xml:space="preserve"> </w:t>
      </w:r>
      <w:r>
        <w:rPr>
          <w:lang w:val="da-DK"/>
        </w:rPr>
        <w:t>thể loại văn học dân gian truyện cổ tích</w:t>
      </w:r>
      <w:r>
        <w:rPr>
          <w:spacing w:val="-4"/>
          <w:lang w:val="da-DK"/>
        </w:rPr>
        <w:t xml:space="preserve"> </w:t>
      </w:r>
      <w:r>
        <w:rPr>
          <w:lang w:val="da-DK"/>
        </w:rPr>
        <w:t>(Khái niệm, cốt truyện cổ tích, kiểu nhân vật, đề tài, chủ đề mà truyện cổ tích hướng đến;người kể chuyện và lời của người kể chuyện)</w:t>
      </w:r>
    </w:p>
    <w:p w14:paraId="437A49C9">
      <w:pPr>
        <w:pStyle w:val="10"/>
        <w:rPr>
          <w:lang w:val="da-DK"/>
        </w:rPr>
      </w:pPr>
      <w:r>
        <w:rPr>
          <w:b/>
          <w:lang w:val="vi-VN"/>
        </w:rPr>
        <w:t>2.2. Nội dung:</w:t>
      </w:r>
      <w:r>
        <w:rPr>
          <w:b/>
          <w:lang w:val="it-IT"/>
        </w:rPr>
        <w:t xml:space="preserve"> </w:t>
      </w:r>
      <w:r>
        <w:rPr>
          <w:szCs w:val="28"/>
          <w:lang w:val="da-DK"/>
        </w:rPr>
        <w:t>HS đọc phần tri thức đọc hiểu trong SGK và tham gia trò chơi : “cánh hoa bí ẩn” trả lời các câu hỏi nhằm</w:t>
      </w:r>
      <w:r>
        <w:rPr>
          <w:spacing w:val="-12"/>
          <w:szCs w:val="28"/>
          <w:lang w:val="da-DK"/>
        </w:rPr>
        <w:t xml:space="preserve"> </w:t>
      </w:r>
      <w:r>
        <w:rPr>
          <w:szCs w:val="28"/>
          <w:lang w:val="da-DK"/>
        </w:rPr>
        <w:t>bước</w:t>
      </w:r>
      <w:r>
        <w:rPr>
          <w:spacing w:val="-11"/>
          <w:szCs w:val="28"/>
          <w:lang w:val="da-DK"/>
        </w:rPr>
        <w:t xml:space="preserve"> </w:t>
      </w:r>
      <w:r>
        <w:rPr>
          <w:szCs w:val="28"/>
          <w:lang w:val="da-DK"/>
        </w:rPr>
        <w:t>đầu</w:t>
      </w:r>
      <w:r>
        <w:rPr>
          <w:spacing w:val="-13"/>
          <w:szCs w:val="28"/>
          <w:lang w:val="da-DK"/>
        </w:rPr>
        <w:t xml:space="preserve"> </w:t>
      </w:r>
      <w:r>
        <w:rPr>
          <w:szCs w:val="28"/>
          <w:lang w:val="da-DK"/>
        </w:rPr>
        <w:t>nắm được khái niệm và các yếu tố của truyện cổ tích.</w:t>
      </w:r>
    </w:p>
    <w:p w14:paraId="62486AA5">
      <w:pPr>
        <w:spacing w:before="0" w:after="0"/>
        <w:jc w:val="both"/>
        <w:rPr>
          <w:b/>
          <w:i/>
          <w:iCs/>
          <w:szCs w:val="28"/>
          <w:lang w:val="vi-VN"/>
        </w:rPr>
      </w:pPr>
      <w:r>
        <w:rPr>
          <w:b/>
          <w:szCs w:val="28"/>
          <w:lang w:val="it-IT"/>
        </w:rPr>
        <w:t xml:space="preserve">2.3. </w:t>
      </w:r>
      <w:r>
        <w:rPr>
          <w:b/>
          <w:szCs w:val="28"/>
          <w:lang w:val="vi-VN"/>
        </w:rPr>
        <w:t>Tổ chức thực hiện:</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7654"/>
      </w:tblGrid>
      <w:tr w14:paraId="6BD4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3C4999DC">
            <w:pPr>
              <w:pStyle w:val="10"/>
              <w:jc w:val="center"/>
              <w:rPr>
                <w:b/>
              </w:rPr>
            </w:pPr>
            <w:r>
              <w:rPr>
                <w:b/>
              </w:rPr>
              <w:t>HĐ của thầy và trò</w:t>
            </w:r>
          </w:p>
        </w:tc>
        <w:tc>
          <w:tcPr>
            <w:tcW w:w="7654" w:type="dxa"/>
          </w:tcPr>
          <w:p w14:paraId="70BF30BF">
            <w:pPr>
              <w:pStyle w:val="10"/>
              <w:jc w:val="center"/>
              <w:rPr>
                <w:b/>
              </w:rPr>
            </w:pPr>
            <w:r>
              <w:rPr>
                <w:b/>
              </w:rPr>
              <w:t>Sản phẩm dự kiến</w:t>
            </w:r>
          </w:p>
        </w:tc>
      </w:tr>
      <w:tr w14:paraId="36BC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73EA5040">
            <w:pPr>
              <w:pStyle w:val="10"/>
              <w:jc w:val="center"/>
              <w:rPr>
                <w:b/>
              </w:rPr>
            </w:pPr>
            <w:r>
              <w:rPr>
                <w:b/>
              </w:rPr>
              <w:t>I. Tìm hiểu chung</w:t>
            </w:r>
          </w:p>
          <w:p w14:paraId="25A99DE7">
            <w:pPr>
              <w:pStyle w:val="10"/>
              <w:rPr>
                <w:bCs/>
              </w:rPr>
            </w:pPr>
            <w:r>
              <w:rPr>
                <w:b/>
                <w:bCs/>
                <w:color w:val="000000" w:themeColor="text1"/>
                <w14:textFill>
                  <w14:solidFill>
                    <w14:schemeClr w14:val="tx1"/>
                  </w14:solidFill>
                </w14:textFill>
              </w:rPr>
              <w:t>a) Mục tiêu:</w:t>
            </w:r>
            <w:r>
              <w:rPr>
                <w:bCs/>
                <w:color w:val="000000" w:themeColor="text1"/>
                <w14:textFill>
                  <w14:solidFill>
                    <w14:schemeClr w14:val="tx1"/>
                  </w14:solidFill>
                </w14:textFill>
              </w:rPr>
              <w:t xml:space="preserve"> </w:t>
            </w:r>
            <w:r>
              <w:rPr>
                <w:bCs/>
              </w:rPr>
              <w:t>Giúp HS: - Hiểu khái niệm, ý nghĩa, mục đích của truyện cổ tích.</w:t>
            </w:r>
          </w:p>
          <w:p w14:paraId="06D6495B">
            <w:pPr>
              <w:pStyle w:val="10"/>
              <w:rPr>
                <w:bCs/>
              </w:rPr>
            </w:pPr>
            <w:r>
              <w:rPr>
                <w:bCs/>
              </w:rPr>
              <w:t xml:space="preserve">                                      - Nhận biết các kiểu nhân vật trong truyện cổ tích.</w:t>
            </w:r>
          </w:p>
          <w:p w14:paraId="1174D546">
            <w:pPr>
              <w:pStyle w:val="10"/>
              <w:rPr>
                <w:bCs/>
              </w:rPr>
            </w:pPr>
            <w:r>
              <w:rPr>
                <w:bCs/>
              </w:rPr>
              <w:t xml:space="preserve">                                      - Nêu tên một số truyện cổ tích đã được đọc.</w:t>
            </w:r>
          </w:p>
          <w:p w14:paraId="581C38D1">
            <w:pPr>
              <w:pStyle w:val="10"/>
              <w:rPr>
                <w:bCs/>
              </w:rPr>
            </w:pPr>
            <w:r>
              <w:rPr>
                <w:bCs/>
              </w:rPr>
              <w:t xml:space="preserve">                                      - Tìm hiểu nhan đề, giọng đọc, tóm tắt câu chuyện.</w:t>
            </w:r>
          </w:p>
          <w:p w14:paraId="4340C691">
            <w:pPr>
              <w:pStyle w:val="10"/>
              <w:rPr>
                <w:bCs/>
              </w:rPr>
            </w:pPr>
            <w:r>
              <w:rPr>
                <w:b/>
                <w:bCs/>
                <w:color w:val="000000" w:themeColor="text1"/>
                <w14:textFill>
                  <w14:solidFill>
                    <w14:schemeClr w14:val="tx1"/>
                  </w14:solidFill>
                </w14:textFill>
              </w:rPr>
              <w:t>b) Nội dung:</w:t>
            </w:r>
            <w:r>
              <w:rPr>
                <w:bCs/>
                <w:color w:val="000000" w:themeColor="text1"/>
                <w14:textFill>
                  <w14:solidFill>
                    <w14:schemeClr w14:val="tx1"/>
                  </w14:solidFill>
                </w14:textFill>
              </w:rPr>
              <w:t xml:space="preserve"> </w:t>
            </w:r>
            <w:r>
              <w:rPr>
                <w:bCs/>
              </w:rPr>
              <w:t>Điền phiếu học tập, trả lời câu hỏi của giáo viên.</w:t>
            </w:r>
          </w:p>
          <w:p w14:paraId="5B20B9C7">
            <w:pPr>
              <w:pStyle w:val="10"/>
              <w:rPr>
                <w:b/>
              </w:rPr>
            </w:pPr>
            <w:r>
              <w:rPr>
                <w:b/>
                <w:bCs/>
                <w:color w:val="000000" w:themeColor="text1"/>
                <w14:textFill>
                  <w14:solidFill>
                    <w14:schemeClr w14:val="tx1"/>
                  </w14:solidFill>
                </w14:textFill>
              </w:rPr>
              <w:t>c) Tổ chức thực hiện:</w:t>
            </w:r>
          </w:p>
        </w:tc>
      </w:tr>
      <w:tr w14:paraId="78B0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3114" w:type="dxa"/>
          </w:tcPr>
          <w:p w14:paraId="4E0F1E73">
            <w:pPr>
              <w:pStyle w:val="10"/>
              <w:rPr>
                <w:szCs w:val="28"/>
                <w:lang w:val="vi-VN"/>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B1: Chuyển giao nhiệm vụ</w:t>
            </w:r>
            <w:r>
              <w:rPr>
                <w:b/>
                <w:color w:val="000000" w:themeColor="text1"/>
                <w:szCs w:val="28"/>
                <w14:textFill>
                  <w14:solidFill>
                    <w14:schemeClr w14:val="tx1"/>
                  </w14:solidFill>
                </w14:textFill>
              </w:rPr>
              <w:t xml:space="preserve">: </w:t>
            </w:r>
          </w:p>
          <w:p w14:paraId="71B54BEE">
            <w:pPr>
              <w:pStyle w:val="10"/>
            </w:pPr>
            <w:r>
              <w:t>- GV hướng dẫn đọc văn bản</w:t>
            </w:r>
          </w:p>
          <w:p w14:paraId="46513005">
            <w:pPr>
              <w:pStyle w:val="10"/>
            </w:pPr>
            <w:r>
              <w:t>- Yêu cầu HS đọc văn bản.</w:t>
            </w:r>
          </w:p>
          <w:p w14:paraId="0B9C5E34">
            <w:pPr>
              <w:pStyle w:val="10"/>
            </w:pPr>
            <w:r>
              <w:t xml:space="preserve">- Giáo viên đặt câu hỏi: </w:t>
            </w:r>
          </w:p>
          <w:p w14:paraId="75382DCF">
            <w:pPr>
              <w:pStyle w:val="10"/>
            </w:pPr>
            <w:r>
              <w:t>? Nhan đề câu chuyện gợi cho em suy nghĩ gì về nhân vật trong truyện?</w:t>
            </w:r>
          </w:p>
          <w:p w14:paraId="33A38A19">
            <w:pPr>
              <w:pStyle w:val="10"/>
            </w:pPr>
            <w:r>
              <w:t>? Nhân vật Sọ Dừa thuộc kiểu nhân vật nào?</w:t>
            </w:r>
          </w:p>
          <w:p w14:paraId="3D68EF83">
            <w:pPr>
              <w:pStyle w:val="10"/>
            </w:pPr>
            <w:r>
              <w:t>? Nêu các sự việc chính tương ứng với các bức tranh?</w:t>
            </w:r>
          </w:p>
          <w:p w14:paraId="1E0C9BDC">
            <w:pPr>
              <w:pStyle w:val="10"/>
            </w:pPr>
            <w:r>
              <w:t>? Kể tóm tắt câu chuyện theo tranh?</w:t>
            </w:r>
          </w:p>
          <w:p w14:paraId="37C38784">
            <w:pPr>
              <w:pStyle w:val="10"/>
            </w:pPr>
            <w:r>
              <w:t>? Truyện được kể theo trình tự nào?</w:t>
            </w:r>
          </w:p>
          <w:p w14:paraId="4915F70F">
            <w:pPr>
              <w:pStyle w:val="10"/>
            </w:pPr>
            <w:r>
              <w:t>? Nêu bố cục của truyện?</w:t>
            </w:r>
          </w:p>
          <w:p w14:paraId="08BEEB26">
            <w:pPr>
              <w:pStyle w:val="10"/>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B2: Thực hiện nhiệm vụ</w:t>
            </w:r>
            <w:r>
              <w:rPr>
                <w:b/>
                <w:color w:val="000000" w:themeColor="text1"/>
                <w:szCs w:val="28"/>
                <w14:textFill>
                  <w14:solidFill>
                    <w14:schemeClr w14:val="tx1"/>
                  </w14:solidFill>
                </w14:textFill>
              </w:rPr>
              <w:t xml:space="preserve">: </w:t>
            </w:r>
            <w:r>
              <w:t>HS suy nghĩ trả lời.</w:t>
            </w:r>
          </w:p>
          <w:p w14:paraId="540BC4CB">
            <w:pPr>
              <w:pStyle w:val="10"/>
              <w:rPr>
                <w:szCs w:val="28"/>
                <w:lang w:val="vi-VN"/>
              </w:rPr>
            </w:pPr>
            <w:r>
              <w:rPr>
                <w:b/>
                <w:color w:val="000000" w:themeColor="text1"/>
                <w:szCs w:val="28"/>
                <w14:textFill>
                  <w14:solidFill>
                    <w14:schemeClr w14:val="tx1"/>
                  </w14:solidFill>
                </w14:textFill>
              </w:rPr>
              <w:t>*</w:t>
            </w:r>
            <w:r>
              <w:rPr>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B3: Báo cáo thảo luận</w:t>
            </w:r>
            <w:r>
              <w:rPr>
                <w:b/>
                <w:color w:val="000000" w:themeColor="text1"/>
                <w:szCs w:val="28"/>
                <w14:textFill>
                  <w14:solidFill>
                    <w14:schemeClr w14:val="tx1"/>
                  </w14:solidFill>
                </w14:textFill>
              </w:rPr>
              <w:t xml:space="preserve">: </w:t>
            </w:r>
            <w:r>
              <w:rPr>
                <w:szCs w:val="28"/>
                <w:lang w:val="vi-VN"/>
              </w:rPr>
              <w:t>HS trả lời câu hỏi của GV</w:t>
            </w:r>
          </w:p>
          <w:p w14:paraId="7EB946E5">
            <w:pPr>
              <w:pStyle w:val="10"/>
              <w:rPr>
                <w:b/>
                <w:color w:val="002060"/>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B4: Kết luận, nhận định</w:t>
            </w:r>
            <w:r>
              <w:rPr>
                <w:b/>
                <w:color w:val="000000" w:themeColor="text1"/>
                <w:szCs w:val="28"/>
                <w14:textFill>
                  <w14:solidFill>
                    <w14:schemeClr w14:val="tx1"/>
                  </w14:solidFill>
                </w14:textFill>
              </w:rPr>
              <w:t>:</w:t>
            </w:r>
            <w:r>
              <w:t xml:space="preserve"> GV nhận xét, chốt kiến thức.</w:t>
            </w:r>
          </w:p>
          <w:p w14:paraId="08C0EC79">
            <w:pPr>
              <w:pStyle w:val="10"/>
              <w:rPr>
                <w:sz w:val="26"/>
                <w:szCs w:val="26"/>
                <w:lang w:val="it-IT"/>
              </w:rPr>
            </w:pPr>
          </w:p>
        </w:tc>
        <w:tc>
          <w:tcPr>
            <w:tcW w:w="7654" w:type="dxa"/>
          </w:tcPr>
          <w:p w14:paraId="00492722">
            <w:pPr>
              <w:pStyle w:val="10"/>
              <w:rPr>
                <w:color w:val="000000" w:themeColor="text1"/>
                <w14:textFill>
                  <w14:solidFill>
                    <w14:schemeClr w14:val="tx1"/>
                  </w14:solidFill>
                </w14:textFill>
              </w:rPr>
            </w:pPr>
            <w:r>
              <w:rPr>
                <w:color w:val="000000" w:themeColor="text1"/>
                <w14:textFill>
                  <w14:solidFill>
                    <w14:schemeClr w14:val="tx1"/>
                  </w14:solidFill>
                </w14:textFill>
              </w:rPr>
              <w:t>- Nhan đề là tên nhân vật chính, tên nhân vật đặc biệt gợi ra ngoại hình khác biệt.</w:t>
            </w:r>
          </w:p>
          <w:p w14:paraId="168E304B">
            <w:pPr>
              <w:pStyle w:val="10"/>
              <w:rPr>
                <w:color w:val="000000" w:themeColor="text1"/>
                <w14:textFill>
                  <w14:solidFill>
                    <w14:schemeClr w14:val="tx1"/>
                  </w14:solidFill>
                </w14:textFill>
              </w:rPr>
            </w:pPr>
            <w:r>
              <w:rPr>
                <w:color w:val="000000" w:themeColor="text1"/>
                <w14:textFill>
                  <w14:solidFill>
                    <w14:schemeClr w14:val="tx1"/>
                  </w14:solidFill>
                </w14:textFill>
              </w:rPr>
              <w:t>- Nhân vật Sọ Dừa thuộc kiểu nhân vật bất hạnh – có ngoại hình xấu xí.</w:t>
            </w:r>
          </w:p>
          <w:p w14:paraId="78ED7336">
            <w:pPr>
              <w:pStyle w:val="10"/>
              <w:rPr>
                <w:color w:val="000000" w:themeColor="text1"/>
                <w14:textFill>
                  <w14:solidFill>
                    <w14:schemeClr w14:val="tx1"/>
                  </w14:solidFill>
                </w14:textFill>
              </w:rPr>
            </w:pPr>
            <w:r>
              <w:rPr>
                <w:color w:val="000000" w:themeColor="text1"/>
                <w14:textFill>
                  <w14:solidFill>
                    <w14:schemeClr w14:val="tx1"/>
                  </w14:solidFill>
                </w14:textFill>
              </w:rPr>
              <w:t>- Nêu các sự việc chính và tóm tắt truyện theo tranh.</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0"/>
              <w:gridCol w:w="2421"/>
              <w:gridCol w:w="2552"/>
            </w:tblGrid>
            <w:tr w14:paraId="2FCD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Pr>
                <w:p w14:paraId="2B83A98B">
                  <w:pPr>
                    <w:pStyle w:val="10"/>
                    <w:rPr>
                      <w:color w:val="000000" w:themeColor="text1"/>
                      <w14:textFill>
                        <w14:solidFill>
                          <w14:schemeClr w14:val="tx1"/>
                        </w14:solidFill>
                      </w14:textFill>
                    </w:rPr>
                  </w:pPr>
                </w:p>
                <w:p w14:paraId="2FF6852C">
                  <w:pPr>
                    <w:pStyle w:val="1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399540" cy="904875"/>
                        <wp:effectExtent l="0" t="0" r="0" b="9525"/>
                        <wp:docPr id="99" name="Picture 99" descr="D:\giao an van 6\Sọ Dừa\Sọ Dừ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D:\giao an van 6\Sọ Dừa\Sọ Dừa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23925" cy="920641"/>
                                </a:xfrm>
                                <a:prstGeom prst="rect">
                                  <a:avLst/>
                                </a:prstGeom>
                                <a:noFill/>
                                <a:ln>
                                  <a:noFill/>
                                </a:ln>
                              </pic:spPr>
                            </pic:pic>
                          </a:graphicData>
                        </a:graphic>
                      </wp:inline>
                    </w:drawing>
                  </w:r>
                </w:p>
                <w:p w14:paraId="747D8463">
                  <w:pPr>
                    <w:pStyle w:val="10"/>
                    <w:rPr>
                      <w:color w:val="000000" w:themeColor="text1"/>
                      <w14:textFill>
                        <w14:solidFill>
                          <w14:schemeClr w14:val="tx1"/>
                        </w14:solidFill>
                      </w14:textFill>
                    </w:rPr>
                  </w:pPr>
                </w:p>
              </w:tc>
              <w:tc>
                <w:tcPr>
                  <w:tcW w:w="2410" w:type="dxa"/>
                </w:tcPr>
                <w:p w14:paraId="23BDA136">
                  <w:pPr>
                    <w:pStyle w:val="10"/>
                    <w:rPr>
                      <w:color w:val="000000" w:themeColor="text1"/>
                      <w14:textFill>
                        <w14:solidFill>
                          <w14:schemeClr w14:val="tx1"/>
                        </w14:solidFill>
                      </w14:textFill>
                    </w:rPr>
                  </w:pPr>
                </w:p>
                <w:p w14:paraId="594CC861">
                  <w:pPr>
                    <w:pStyle w:val="1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352550" cy="895350"/>
                        <wp:effectExtent l="0" t="0" r="0" b="0"/>
                        <wp:docPr id="101" name="Picture 101" descr="D:\giao an van 6\Sọ Dừa\Sọ dừ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giao an van 6\Sọ Dừa\Sọ dừa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55414" cy="897246"/>
                                </a:xfrm>
                                <a:prstGeom prst="rect">
                                  <a:avLst/>
                                </a:prstGeom>
                                <a:noFill/>
                                <a:ln>
                                  <a:noFill/>
                                </a:ln>
                              </pic:spPr>
                            </pic:pic>
                          </a:graphicData>
                        </a:graphic>
                      </wp:inline>
                    </w:drawing>
                  </w:r>
                </w:p>
                <w:p w14:paraId="08441A99">
                  <w:pPr>
                    <w:pStyle w:val="10"/>
                    <w:rPr>
                      <w:color w:val="000000" w:themeColor="text1"/>
                      <w14:textFill>
                        <w14:solidFill>
                          <w14:schemeClr w14:val="tx1"/>
                        </w14:solidFill>
                      </w14:textFill>
                    </w:rPr>
                  </w:pPr>
                </w:p>
              </w:tc>
              <w:tc>
                <w:tcPr>
                  <w:tcW w:w="2552" w:type="dxa"/>
                </w:tcPr>
                <w:p w14:paraId="335D6328">
                  <w:pPr>
                    <w:pStyle w:val="10"/>
                    <w:rPr>
                      <w:color w:val="000000" w:themeColor="text1"/>
                      <w14:textFill>
                        <w14:solidFill>
                          <w14:schemeClr w14:val="tx1"/>
                        </w14:solidFill>
                      </w14:textFill>
                    </w:rPr>
                  </w:pPr>
                </w:p>
                <w:p w14:paraId="7DB0532E">
                  <w:pPr>
                    <w:pStyle w:val="1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46530" cy="904875"/>
                        <wp:effectExtent l="0" t="0" r="1270" b="0"/>
                        <wp:docPr id="102" name="Picture 102" descr="D:\giao an van 6\Sọ Dừa\Sọ Dừ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giao an van 6\Sọ Dừa\Sọ Dừa 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77282" cy="923795"/>
                                </a:xfrm>
                                <a:prstGeom prst="rect">
                                  <a:avLst/>
                                </a:prstGeom>
                                <a:noFill/>
                                <a:ln>
                                  <a:noFill/>
                                </a:ln>
                              </pic:spPr>
                            </pic:pic>
                          </a:graphicData>
                        </a:graphic>
                      </wp:inline>
                    </w:drawing>
                  </w:r>
                </w:p>
                <w:p w14:paraId="2323854F">
                  <w:pPr>
                    <w:pStyle w:val="10"/>
                    <w:rPr>
                      <w:color w:val="000000" w:themeColor="text1"/>
                      <w14:textFill>
                        <w14:solidFill>
                          <w14:schemeClr w14:val="tx1"/>
                        </w14:solidFill>
                      </w14:textFill>
                    </w:rPr>
                  </w:pPr>
                </w:p>
              </w:tc>
            </w:tr>
            <w:tr w14:paraId="5E75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Pr>
                <w:p w14:paraId="1E802CC6">
                  <w:pPr>
                    <w:pStyle w:val="10"/>
                    <w:rPr>
                      <w:color w:val="000000" w:themeColor="text1"/>
                      <w14:textFill>
                        <w14:solidFill>
                          <w14:schemeClr w14:val="tx1"/>
                        </w14:solidFill>
                      </w14:textFill>
                    </w:rPr>
                  </w:pPr>
                  <w:r>
                    <w:rPr>
                      <w:color w:val="000000" w:themeColor="text1"/>
                      <w14:textFill>
                        <w14:solidFill>
                          <w14:schemeClr w14:val="tx1"/>
                        </w14:solidFill>
                      </w14:textFill>
                    </w:rPr>
                    <w:t>1. Sự ra đời của Sọ Dừa.</w:t>
                  </w:r>
                </w:p>
              </w:tc>
              <w:tc>
                <w:tcPr>
                  <w:tcW w:w="2410" w:type="dxa"/>
                </w:tcPr>
                <w:p w14:paraId="75B2C573">
                  <w:pPr>
                    <w:pStyle w:val="10"/>
                    <w:rPr>
                      <w:color w:val="000000" w:themeColor="text1"/>
                      <w14:textFill>
                        <w14:solidFill>
                          <w14:schemeClr w14:val="tx1"/>
                        </w14:solidFill>
                      </w14:textFill>
                    </w:rPr>
                  </w:pPr>
                  <w:r>
                    <w:rPr>
                      <w:color w:val="000000" w:themeColor="text1"/>
                      <w14:textFill>
                        <w14:solidFill>
                          <w14:schemeClr w14:val="tx1"/>
                        </w14:solidFill>
                      </w14:textFill>
                    </w:rPr>
                    <w:t>2. Sọ Dừa đi ở cho nhà phú ông.</w:t>
                  </w:r>
                </w:p>
              </w:tc>
              <w:tc>
                <w:tcPr>
                  <w:tcW w:w="2552" w:type="dxa"/>
                </w:tcPr>
                <w:p w14:paraId="6E12AA6E">
                  <w:pPr>
                    <w:pStyle w:val="10"/>
                    <w:rPr>
                      <w:color w:val="000000" w:themeColor="text1"/>
                      <w14:textFill>
                        <w14:solidFill>
                          <w14:schemeClr w14:val="tx1"/>
                        </w14:solidFill>
                      </w14:textFill>
                    </w:rPr>
                  </w:pPr>
                  <w:r>
                    <w:rPr>
                      <w:color w:val="000000" w:themeColor="text1"/>
                      <w14:textFill>
                        <w14:solidFill>
                          <w14:schemeClr w14:val="tx1"/>
                        </w14:solidFill>
                      </w14:textFill>
                    </w:rPr>
                    <w:t>3. Sọ Dừa kết hôn cùng con gái út nhà phú ông.</w:t>
                  </w:r>
                </w:p>
              </w:tc>
            </w:tr>
            <w:tr w14:paraId="1014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0" w:type="dxa"/>
                </w:tcPr>
                <w:p w14:paraId="3AAD55C6">
                  <w:pPr>
                    <w:pStyle w:val="10"/>
                    <w:rPr>
                      <w:color w:val="000000" w:themeColor="text1"/>
                      <w14:textFill>
                        <w14:solidFill>
                          <w14:schemeClr w14:val="tx1"/>
                        </w14:solidFill>
                      </w14:textFill>
                    </w:rPr>
                  </w:pPr>
                </w:p>
                <w:p w14:paraId="3D2F8C0D">
                  <w:pPr>
                    <w:pStyle w:val="1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370330" cy="866775"/>
                        <wp:effectExtent l="0" t="0" r="1270" b="0"/>
                        <wp:docPr id="104" name="Picture 104" descr="D:\giao an van 6\Sọ Dừa\Sọ Dừ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D:\giao an van 6\Sọ Dừa\Sọ Dừa 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87289" cy="877240"/>
                                </a:xfrm>
                                <a:prstGeom prst="rect">
                                  <a:avLst/>
                                </a:prstGeom>
                                <a:noFill/>
                                <a:ln>
                                  <a:noFill/>
                                </a:ln>
                              </pic:spPr>
                            </pic:pic>
                          </a:graphicData>
                        </a:graphic>
                      </wp:inline>
                    </w:drawing>
                  </w:r>
                </w:p>
                <w:p w14:paraId="6079294A">
                  <w:pPr>
                    <w:pStyle w:val="10"/>
                    <w:rPr>
                      <w:color w:val="000000" w:themeColor="text1"/>
                      <w14:textFill>
                        <w14:solidFill>
                          <w14:schemeClr w14:val="tx1"/>
                        </w14:solidFill>
                      </w14:textFill>
                    </w:rPr>
                  </w:pPr>
                </w:p>
              </w:tc>
              <w:tc>
                <w:tcPr>
                  <w:tcW w:w="2410" w:type="dxa"/>
                </w:tcPr>
                <w:p w14:paraId="32605B11">
                  <w:pPr>
                    <w:pStyle w:val="10"/>
                    <w:rPr>
                      <w:color w:val="000000" w:themeColor="text1"/>
                      <w14:textFill>
                        <w14:solidFill>
                          <w14:schemeClr w14:val="tx1"/>
                        </w14:solidFill>
                      </w14:textFill>
                    </w:rPr>
                  </w:pPr>
                </w:p>
                <w:p w14:paraId="46F795F1">
                  <w:pPr>
                    <w:pStyle w:val="1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00175" cy="876300"/>
                        <wp:effectExtent l="0" t="0" r="0" b="0"/>
                        <wp:docPr id="106" name="Picture 106" descr="D:\giao an van 6\Sọ Dừa\Sọ Dừ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D:\giao an van 6\Sọ Dừa\Sọ Dừa 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02405" cy="877696"/>
                                </a:xfrm>
                                <a:prstGeom prst="rect">
                                  <a:avLst/>
                                </a:prstGeom>
                                <a:noFill/>
                                <a:ln>
                                  <a:noFill/>
                                </a:ln>
                              </pic:spPr>
                            </pic:pic>
                          </a:graphicData>
                        </a:graphic>
                      </wp:inline>
                    </w:drawing>
                  </w:r>
                </w:p>
                <w:p w14:paraId="183D51D6">
                  <w:pPr>
                    <w:pStyle w:val="10"/>
                    <w:rPr>
                      <w:color w:val="000000" w:themeColor="text1"/>
                      <w14:textFill>
                        <w14:solidFill>
                          <w14:schemeClr w14:val="tx1"/>
                        </w14:solidFill>
                      </w14:textFill>
                    </w:rPr>
                  </w:pPr>
                </w:p>
              </w:tc>
              <w:tc>
                <w:tcPr>
                  <w:tcW w:w="2552" w:type="dxa"/>
                </w:tcPr>
                <w:p w14:paraId="2545F0AB">
                  <w:pPr>
                    <w:pStyle w:val="10"/>
                    <w:rPr>
                      <w:color w:val="000000" w:themeColor="text1"/>
                      <w14:textFill>
                        <w14:solidFill>
                          <w14:schemeClr w14:val="tx1"/>
                        </w14:solidFill>
                      </w14:textFill>
                    </w:rPr>
                  </w:pPr>
                </w:p>
                <w:p w14:paraId="617FD48A">
                  <w:pPr>
                    <w:pStyle w:val="1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65580" cy="876300"/>
                        <wp:effectExtent l="0" t="0" r="1270" b="0"/>
                        <wp:docPr id="108" name="Picture 108" descr="D:\giao an van 6\Sọ Dừa\Sọ dừ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giao an van 6\Sọ Dừa\Sọ dừa 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81865" cy="885931"/>
                                </a:xfrm>
                                <a:prstGeom prst="rect">
                                  <a:avLst/>
                                </a:prstGeom>
                                <a:noFill/>
                                <a:ln>
                                  <a:noFill/>
                                </a:ln>
                              </pic:spPr>
                            </pic:pic>
                          </a:graphicData>
                        </a:graphic>
                      </wp:inline>
                    </w:drawing>
                  </w:r>
                </w:p>
                <w:p w14:paraId="0146989C">
                  <w:pPr>
                    <w:pStyle w:val="10"/>
                    <w:rPr>
                      <w:color w:val="000000" w:themeColor="text1"/>
                      <w14:textFill>
                        <w14:solidFill>
                          <w14:schemeClr w14:val="tx1"/>
                        </w14:solidFill>
                      </w14:textFill>
                    </w:rPr>
                  </w:pPr>
                </w:p>
              </w:tc>
            </w:tr>
            <w:tr w14:paraId="3696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440" w:type="dxa"/>
                </w:tcPr>
                <w:p w14:paraId="577B3967">
                  <w:pPr>
                    <w:pStyle w:val="10"/>
                    <w:rPr>
                      <w:color w:val="000000" w:themeColor="text1"/>
                      <w14:textFill>
                        <w14:solidFill>
                          <w14:schemeClr w14:val="tx1"/>
                        </w14:solidFill>
                      </w14:textFill>
                    </w:rPr>
                  </w:pPr>
                  <w:r>
                    <w:rPr>
                      <w:color w:val="000000" w:themeColor="text1"/>
                      <w14:textFill>
                        <w14:solidFill>
                          <w14:schemeClr w14:val="tx1"/>
                        </w14:solidFill>
                      </w14:textFill>
                    </w:rPr>
                    <w:t>4. Sọ Dừa đỗ trạng nguyên và phải đi sứ.</w:t>
                  </w:r>
                </w:p>
              </w:tc>
              <w:tc>
                <w:tcPr>
                  <w:tcW w:w="2410" w:type="dxa"/>
                </w:tcPr>
                <w:p w14:paraId="60EFA231">
                  <w:pPr>
                    <w:pStyle w:val="10"/>
                    <w:rPr>
                      <w:color w:val="000000" w:themeColor="text1"/>
                      <w14:textFill>
                        <w14:solidFill>
                          <w14:schemeClr w14:val="tx1"/>
                        </w14:solidFill>
                      </w14:textFill>
                    </w:rPr>
                  </w:pPr>
                  <w:r>
                    <w:rPr>
                      <w:color w:val="000000" w:themeColor="text1"/>
                      <w14:textFill>
                        <w14:solidFill>
                          <w14:schemeClr w14:val="tx1"/>
                        </w14:solidFill>
                      </w14:textFill>
                    </w:rPr>
                    <w:t>5. Vợ Sọ Dừa sau khi bị hãm hại đã gặp lại chồng.</w:t>
                  </w:r>
                </w:p>
              </w:tc>
              <w:tc>
                <w:tcPr>
                  <w:tcW w:w="2552" w:type="dxa"/>
                </w:tcPr>
                <w:p w14:paraId="2B98C198">
                  <w:pPr>
                    <w:pStyle w:val="10"/>
                    <w:rPr>
                      <w:color w:val="000000" w:themeColor="text1"/>
                      <w14:textFill>
                        <w14:solidFill>
                          <w14:schemeClr w14:val="tx1"/>
                        </w14:solidFill>
                      </w14:textFill>
                    </w:rPr>
                  </w:pPr>
                  <w:r>
                    <w:rPr>
                      <w:color w:val="000000" w:themeColor="text1"/>
                      <w14:textFill>
                        <w14:solidFill>
                          <w14:schemeClr w14:val="tx1"/>
                        </w14:solidFill>
                      </w14:textFill>
                    </w:rPr>
                    <w:t>6. Hai cô chị bỏ đi biệt xứ, vợ chồng Sọ dừa sống hạnh phúc.</w:t>
                  </w:r>
                </w:p>
              </w:tc>
            </w:tr>
          </w:tbl>
          <w:p w14:paraId="2F2C8951">
            <w:pPr>
              <w:pStyle w:val="10"/>
              <w:rPr>
                <w:color w:val="000000" w:themeColor="text1"/>
                <w14:textFill>
                  <w14:solidFill>
                    <w14:schemeClr w14:val="tx1"/>
                  </w14:solidFill>
                </w14:textFill>
              </w:rPr>
            </w:pPr>
            <w:r>
              <w:rPr>
                <w:color w:val="000000" w:themeColor="text1"/>
                <w14:textFill>
                  <w14:solidFill>
                    <w14:schemeClr w14:val="tx1"/>
                  </w14:solidFill>
                </w14:textFill>
              </w:rPr>
              <w:t>- Truyện kể theo thứ tự tự nhiên (trình tự thời gian).</w:t>
            </w:r>
          </w:p>
          <w:p w14:paraId="1440EF86">
            <w:pPr>
              <w:pStyle w:val="10"/>
              <w:rPr>
                <w:color w:val="000000" w:themeColor="text1"/>
                <w14:textFill>
                  <w14:solidFill>
                    <w14:schemeClr w14:val="tx1"/>
                  </w14:solidFill>
                </w14:textFill>
              </w:rPr>
            </w:pPr>
            <w:r>
              <w:rPr>
                <w:color w:val="000000" w:themeColor="text1"/>
                <w14:textFill>
                  <w14:solidFill>
                    <w14:schemeClr w14:val="tx1"/>
                  </w14:solidFill>
                </w14:textFill>
              </w:rPr>
              <w:t xml:space="preserve">- Bố cục 3 phần: </w:t>
            </w:r>
          </w:p>
          <w:p w14:paraId="5E4D4CE3">
            <w:pPr>
              <w:pStyle w:val="10"/>
              <w:rPr>
                <w:color w:val="000000" w:themeColor="text1"/>
                <w14:textFill>
                  <w14:solidFill>
                    <w14:schemeClr w14:val="tx1"/>
                  </w14:solidFill>
                </w14:textFill>
              </w:rPr>
            </w:pPr>
            <w:r>
              <w:rPr>
                <w:color w:val="000000" w:themeColor="text1"/>
                <w14:textFill>
                  <w14:solidFill>
                    <w14:schemeClr w14:val="tx1"/>
                  </w14:solidFill>
                </w14:textFill>
              </w:rPr>
              <w:t xml:space="preserve">+ Phần 1:  </w:t>
            </w:r>
            <w:r>
              <w:rPr>
                <w:i/>
                <w:iCs/>
                <w:color w:val="000000" w:themeColor="text1"/>
                <w14:textFill>
                  <w14:solidFill>
                    <w14:schemeClr w14:val="tx1"/>
                  </w14:solidFill>
                </w14:textFill>
              </w:rPr>
              <w:t xml:space="preserve">Từ đầu </w:t>
            </w:r>
            <w:r>
              <w:rPr>
                <w:i/>
                <w:iCs/>
                <w:color w:val="000000" w:themeColor="text1"/>
                <w14:textFill>
                  <w14:solidFill>
                    <w14:schemeClr w14:val="tx1"/>
                  </w14:solidFill>
                </w14:textFill>
              </w:rPr>
              <w:sym w:font="Symbol" w:char="F0AE"/>
            </w:r>
            <w:r>
              <w:rPr>
                <w:i/>
                <w:iCs/>
                <w:color w:val="000000" w:themeColor="text1"/>
                <w14:textFill>
                  <w14:solidFill>
                    <w14:schemeClr w14:val="tx1"/>
                  </w14:solidFill>
                </w14:textFill>
              </w:rPr>
              <w:t xml:space="preserve"> “đặt tên cho nó là Sọ Dừa”: </w:t>
            </w:r>
            <w:r>
              <w:rPr>
                <w:color w:val="000000" w:themeColor="text1"/>
                <w14:textFill>
                  <w14:solidFill>
                    <w14:schemeClr w14:val="tx1"/>
                  </w14:solidFill>
                </w14:textFill>
              </w:rPr>
              <w:t>Sự ra đời của Sọ Dừa</w:t>
            </w:r>
          </w:p>
          <w:p w14:paraId="1C568B71">
            <w:pPr>
              <w:pStyle w:val="10"/>
            </w:pPr>
            <w:r>
              <w:t xml:space="preserve">+ Phần 2:  </w:t>
            </w:r>
            <w:r>
              <w:rPr>
                <w:i/>
                <w:iCs/>
              </w:rPr>
              <w:t xml:space="preserve">Tiếp theo </w:t>
            </w:r>
            <w:r>
              <w:rPr>
                <w:i/>
                <w:iCs/>
              </w:rPr>
              <w:sym w:font="Symbol" w:char="F0AE"/>
            </w:r>
            <w:r>
              <w:rPr>
                <w:i/>
                <w:iCs/>
              </w:rPr>
              <w:t xml:space="preserve"> “cảnh đảo hoang vắng”: </w:t>
            </w:r>
            <w:r>
              <w:t>Những thử thách của Sọ Dừa</w:t>
            </w:r>
          </w:p>
          <w:p w14:paraId="0803E2CC">
            <w:pPr>
              <w:pStyle w:val="10"/>
              <w:rPr>
                <w:iCs/>
                <w:sz w:val="26"/>
                <w:szCs w:val="26"/>
                <w:lang w:val="it-IT"/>
              </w:rPr>
            </w:pPr>
            <w:r>
              <w:t xml:space="preserve">+ Phần 3: </w:t>
            </w:r>
            <w:r>
              <w:rPr>
                <w:i/>
                <w:iCs/>
              </w:rPr>
              <w:t xml:space="preserve">Còn lại: </w:t>
            </w:r>
            <w:r>
              <w:t>Hạnh phúc của Sọ Dừa</w:t>
            </w:r>
          </w:p>
        </w:tc>
      </w:tr>
      <w:tr w14:paraId="2ABF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74EAA8D7">
            <w:pPr>
              <w:spacing w:before="0" w:after="0"/>
              <w:jc w:val="center"/>
              <w:rPr>
                <w:b/>
                <w:iCs/>
                <w:szCs w:val="28"/>
                <w:lang w:val="it-IT"/>
              </w:rPr>
            </w:pPr>
            <w:r>
              <w:rPr>
                <w:b/>
                <w:iCs/>
                <w:szCs w:val="28"/>
                <w:lang w:val="it-IT"/>
              </w:rPr>
              <w:t>II.Đọc hiểu văn bản</w:t>
            </w:r>
          </w:p>
          <w:p w14:paraId="41C71B77">
            <w:pPr>
              <w:pStyle w:val="10"/>
            </w:pPr>
            <w:r>
              <w:rPr>
                <w:b/>
              </w:rPr>
              <w:t>a) Mục tiêu:</w:t>
            </w:r>
            <w:r>
              <w:t xml:space="preserve"> Giúp HS: - Tìm hiểu đặc điểm nhân vật Sọ Dừa.</w:t>
            </w:r>
          </w:p>
          <w:p w14:paraId="6EC24EF9">
            <w:pPr>
              <w:pStyle w:val="10"/>
            </w:pPr>
            <w:r>
              <w:t xml:space="preserve">                                      - Nhận xét, cảm nhận về nhân vật.</w:t>
            </w:r>
          </w:p>
          <w:p w14:paraId="779F97DB">
            <w:pPr>
              <w:pStyle w:val="10"/>
            </w:pPr>
            <w:r>
              <w:t xml:space="preserve">                                      - Nêu bài học từ câu chuyện.</w:t>
            </w:r>
          </w:p>
          <w:p w14:paraId="2029E853">
            <w:pPr>
              <w:pStyle w:val="10"/>
            </w:pPr>
            <w:r>
              <w:rPr>
                <w:b/>
              </w:rPr>
              <w:t>b) Nội dung:</w:t>
            </w:r>
            <w:r>
              <w:t xml:space="preserve"> Thảo luận nhóm.</w:t>
            </w:r>
          </w:p>
          <w:p w14:paraId="32E52CEA">
            <w:pPr>
              <w:pStyle w:val="10"/>
              <w:rPr>
                <w:iCs/>
                <w:lang w:val="it-IT"/>
              </w:rPr>
            </w:pPr>
            <w:r>
              <w:rPr>
                <w:b/>
              </w:rPr>
              <w:t>c) Tổ chức thực hiện:</w:t>
            </w:r>
          </w:p>
        </w:tc>
      </w:tr>
      <w:tr w14:paraId="0534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3114" w:type="dxa"/>
          </w:tcPr>
          <w:p w14:paraId="2A4241CB">
            <w:pPr>
              <w:pStyle w:val="10"/>
              <w:rPr>
                <w:szCs w:val="28"/>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B1: Chuyển giao nhiệm vụ</w:t>
            </w:r>
            <w:r>
              <w:rPr>
                <w:b/>
                <w:color w:val="000000" w:themeColor="text1"/>
                <w:szCs w:val="28"/>
                <w14:textFill>
                  <w14:solidFill>
                    <w14:schemeClr w14:val="tx1"/>
                  </w14:solidFill>
                </w14:textFill>
              </w:rPr>
              <w:t xml:space="preserve">: </w:t>
            </w:r>
            <w:r>
              <w:rPr>
                <w:szCs w:val="28"/>
              </w:rPr>
              <w:t>Giáo viên nêu câu hỏi thảo luận cho các nhóm.</w:t>
            </w:r>
          </w:p>
          <w:p w14:paraId="332FA13D">
            <w:pPr>
              <w:pStyle w:val="10"/>
              <w:rPr>
                <w:szCs w:val="28"/>
              </w:rPr>
            </w:pPr>
            <w:r>
              <w:rPr>
                <w:szCs w:val="28"/>
              </w:rPr>
              <w:t>+ Nhóm 1: Tìm các chi tiết chỉ đặc điểm ngoại hình của Sọ Dừa? Nêu nhận xét, cảm nghĩ về ngoại hình nhân vật?</w:t>
            </w:r>
          </w:p>
          <w:p w14:paraId="50269E21">
            <w:pPr>
              <w:pStyle w:val="10"/>
              <w:rPr>
                <w:szCs w:val="28"/>
              </w:rPr>
            </w:pPr>
            <w:r>
              <w:rPr>
                <w:szCs w:val="28"/>
              </w:rPr>
              <w:t>+ Nhóm 2+3: Tìm các chi tiết nói lên phẩm chất của Sọ Dừa. Nêu nhận xét, cảm nghĩ về những phẩm chất của nhân vật?</w:t>
            </w:r>
          </w:p>
          <w:p w14:paraId="272A8647">
            <w:pPr>
              <w:pStyle w:val="10"/>
              <w:rPr>
                <w:szCs w:val="28"/>
              </w:rPr>
            </w:pPr>
            <w:r>
              <w:rPr>
                <w:szCs w:val="28"/>
              </w:rPr>
              <w:t>+ Nhóm 4: Kết cục của nhân vật? Nêu bài học rút ra từ nhân vật Sọ Dừa?</w:t>
            </w:r>
          </w:p>
          <w:p w14:paraId="22157D68">
            <w:pPr>
              <w:pStyle w:val="10"/>
              <w:rPr>
                <w:szCs w:val="28"/>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B2: Thực hiện nhiệm vụ</w:t>
            </w:r>
            <w:r>
              <w:rPr>
                <w:b/>
                <w:color w:val="000000" w:themeColor="text1"/>
                <w:szCs w:val="28"/>
                <w14:textFill>
                  <w14:solidFill>
                    <w14:schemeClr w14:val="tx1"/>
                  </w14:solidFill>
                </w14:textFill>
              </w:rPr>
              <w:t xml:space="preserve">: </w:t>
            </w:r>
            <w:r>
              <w:rPr>
                <w:szCs w:val="28"/>
              </w:rPr>
              <w:t>HS làm việc theo nhóm.</w:t>
            </w:r>
          </w:p>
          <w:p w14:paraId="32D7B934">
            <w:pPr>
              <w:pStyle w:val="10"/>
              <w:rPr>
                <w:szCs w:val="28"/>
              </w:rPr>
            </w:pPr>
            <w:r>
              <w:rPr>
                <w:b/>
                <w:color w:val="000000" w:themeColor="text1"/>
                <w:szCs w:val="28"/>
                <w14:textFill>
                  <w14:solidFill>
                    <w14:schemeClr w14:val="tx1"/>
                  </w14:solidFill>
                </w14:textFill>
              </w:rPr>
              <w:t>*</w:t>
            </w:r>
            <w:r>
              <w:rPr>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B3: Báo cáo thảo luận</w:t>
            </w:r>
            <w:r>
              <w:rPr>
                <w:b/>
                <w:color w:val="000000" w:themeColor="text1"/>
                <w:szCs w:val="28"/>
                <w14:textFill>
                  <w14:solidFill>
                    <w14:schemeClr w14:val="tx1"/>
                  </w14:solidFill>
                </w14:textFill>
              </w:rPr>
              <w:t xml:space="preserve">: </w:t>
            </w:r>
            <w:r>
              <w:rPr>
                <w:szCs w:val="28"/>
              </w:rPr>
              <w:t>HS báo cáo kết quả. Các nhóm khác nhận xét, bổ sung.</w:t>
            </w:r>
          </w:p>
          <w:p w14:paraId="313A5EC0">
            <w:pPr>
              <w:pStyle w:val="10"/>
              <w:rPr>
                <w:szCs w:val="28"/>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B4: Kết luận, nhận định</w:t>
            </w:r>
            <w:r>
              <w:rPr>
                <w:b/>
                <w:color w:val="000000" w:themeColor="text1"/>
                <w:szCs w:val="28"/>
                <w14:textFill>
                  <w14:solidFill>
                    <w14:schemeClr w14:val="tx1"/>
                  </w14:solidFill>
                </w14:textFill>
              </w:rPr>
              <w:t xml:space="preserve">: </w:t>
            </w:r>
            <w:r>
              <w:rPr>
                <w:szCs w:val="28"/>
              </w:rPr>
              <w:t>GV nhận xét, chốt kiến thức.</w:t>
            </w:r>
          </w:p>
          <w:p w14:paraId="6F3EAAE9">
            <w:pPr>
              <w:pStyle w:val="10"/>
              <w:rPr>
                <w:szCs w:val="28"/>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B1: Chuyển giao nhiệm vụ</w:t>
            </w:r>
            <w:r>
              <w:rPr>
                <w:b/>
                <w:color w:val="000000" w:themeColor="text1"/>
                <w:szCs w:val="28"/>
                <w14:textFill>
                  <w14:solidFill>
                    <w14:schemeClr w14:val="tx1"/>
                  </w14:solidFill>
                </w14:textFill>
              </w:rPr>
              <w:t>:</w:t>
            </w:r>
            <w:r>
              <w:rPr>
                <w:szCs w:val="28"/>
              </w:rPr>
              <w:t xml:space="preserve"> Giáo viên nêu câu hỏi thi tiếp sức.</w:t>
            </w:r>
          </w:p>
          <w:p w14:paraId="32B8B796">
            <w:pPr>
              <w:pStyle w:val="10"/>
              <w:rPr>
                <w:szCs w:val="28"/>
              </w:rPr>
            </w:pPr>
            <w:r>
              <w:rPr>
                <w:szCs w:val="28"/>
              </w:rPr>
              <w:t>? Tìm các chi tiết kỳ ảo trong truyện?</w:t>
            </w:r>
          </w:p>
          <w:p w14:paraId="5D9A7FCA">
            <w:pPr>
              <w:pStyle w:val="10"/>
              <w:rPr>
                <w:szCs w:val="28"/>
              </w:rPr>
            </w:pPr>
            <w:r>
              <w:rPr>
                <w:szCs w:val="28"/>
              </w:rPr>
              <w:t>? Nêu ý nghĩa của các chi tiết kỳ ảo?</w:t>
            </w:r>
          </w:p>
          <w:p w14:paraId="50DB90BB">
            <w:pPr>
              <w:pStyle w:val="10"/>
              <w:rPr>
                <w:szCs w:val="28"/>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B2: Thực hiện nhiệm vụ</w:t>
            </w:r>
            <w:r>
              <w:rPr>
                <w:b/>
                <w:color w:val="000000" w:themeColor="text1"/>
                <w:szCs w:val="28"/>
                <w14:textFill>
                  <w14:solidFill>
                    <w14:schemeClr w14:val="tx1"/>
                  </w14:solidFill>
                </w14:textFill>
              </w:rPr>
              <w:t>:</w:t>
            </w:r>
            <w:r>
              <w:rPr>
                <w:szCs w:val="28"/>
              </w:rPr>
              <w:t xml:space="preserve"> Mỗi cá nhân tự tìm chi tiết trong văn bản.</w:t>
            </w:r>
          </w:p>
          <w:p w14:paraId="2068A4D6">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w:t>
            </w:r>
            <w:r>
              <w:rPr>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B3: Báo cáo thảo luận</w:t>
            </w:r>
            <w:r>
              <w:rPr>
                <w:b/>
                <w:color w:val="000000" w:themeColor="text1"/>
                <w:szCs w:val="28"/>
                <w14:textFill>
                  <w14:solidFill>
                    <w14:schemeClr w14:val="tx1"/>
                  </w14:solidFill>
                </w14:textFill>
              </w:rPr>
              <w:t xml:space="preserve">: </w:t>
            </w:r>
            <w:r>
              <w:rPr>
                <w:szCs w:val="28"/>
              </w:rPr>
              <w:t>HS thi viết lên bảng theo 2 nhóm.</w:t>
            </w:r>
          </w:p>
          <w:p w14:paraId="47CBE7F9">
            <w:pPr>
              <w:pStyle w:val="10"/>
              <w:rPr>
                <w:szCs w:val="28"/>
                <w:lang w:val="it-IT"/>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B4: Kết luận, nhận định</w:t>
            </w:r>
            <w:r>
              <w:rPr>
                <w:b/>
                <w:color w:val="000000" w:themeColor="text1"/>
                <w:szCs w:val="28"/>
                <w14:textFill>
                  <w14:solidFill>
                    <w14:schemeClr w14:val="tx1"/>
                  </w14:solidFill>
                </w14:textFill>
              </w:rPr>
              <w:t xml:space="preserve">: </w:t>
            </w:r>
            <w:r>
              <w:rPr>
                <w:szCs w:val="28"/>
              </w:rPr>
              <w:t>GV nhận xét, chốt kiến thức.</w:t>
            </w:r>
          </w:p>
        </w:tc>
        <w:tc>
          <w:tcPr>
            <w:tcW w:w="7654" w:type="dxa"/>
          </w:tcPr>
          <w:p w14:paraId="0BF78C4A">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1. Nhân vật Sọ Dừa</w:t>
            </w:r>
          </w:p>
          <w:p w14:paraId="600D9B74">
            <w:pPr>
              <w:pStyle w:val="10"/>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a) Ngoại hình: </w:t>
            </w:r>
            <w:r>
              <w:rPr>
                <w:color w:val="000000" w:themeColor="text1"/>
                <w:szCs w:val="28"/>
                <w14:textFill>
                  <w14:solidFill>
                    <w14:schemeClr w14:val="tx1"/>
                  </w14:solidFill>
                </w14:textFill>
              </w:rPr>
              <w:t>- Giống như quả dừa, không có chân tay,…</w:t>
            </w:r>
          </w:p>
          <w:p w14:paraId="547EA2F2">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 Di chuyển: Lăn lông lốc.</w:t>
            </w:r>
          </w:p>
          <w:p w14:paraId="2A4C8C57">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sym w:font="Symbol" w:char="F0AE"/>
            </w:r>
            <w:r>
              <w:rPr>
                <w:color w:val="000000" w:themeColor="text1"/>
                <w:szCs w:val="28"/>
                <w14:textFill>
                  <w14:solidFill>
                    <w14:schemeClr w14:val="tx1"/>
                  </w14:solidFill>
                </w14:textFill>
              </w:rPr>
              <w:t xml:space="preserve"> Xấu xí, dị biệt.</w:t>
            </w:r>
          </w:p>
          <w:p w14:paraId="785FB9E2">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 Cảm nghĩ: Nhân vật thiệt thòi, đáng thương.</w:t>
            </w:r>
          </w:p>
          <w:p w14:paraId="490947A4">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b) Phẩm chất:</w:t>
            </w:r>
          </w:p>
          <w:p w14:paraId="5A1FB6C4">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Chăn bò rất giỏi.</w:t>
            </w:r>
          </w:p>
          <w:p w14:paraId="7A95CEC5">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Có tài thổi sáo; lo đủ sính lễ cưới vợ.</w:t>
            </w:r>
          </w:p>
          <w:p w14:paraId="48B3D353">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Kiên trì học hành, thi đỗ trạng nguyên.</w:t>
            </w:r>
          </w:p>
          <w:p w14:paraId="29C971FC">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Lo lắng cho vợ; dự đoán, đề phòng trước những thử thách. </w:t>
            </w:r>
          </w:p>
          <w:p w14:paraId="3F5DBDDB">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sym w:font="Symbol" w:char="F0AE"/>
            </w:r>
            <w:r>
              <w:rPr>
                <w:color w:val="000000" w:themeColor="text1"/>
                <w:szCs w:val="28"/>
                <w14:textFill>
                  <w14:solidFill>
                    <w14:schemeClr w14:val="tx1"/>
                  </w14:solidFill>
                </w14:textFill>
              </w:rPr>
              <w:t xml:space="preserve"> Chăm chỉ, chịu khó, không sợ gian khổ, biết giúp đỡ mẹ; Tự tin vào bản thân; Giỏi giang, thông minh lỗi lạc; Thủy chung, ngay thẳng.</w:t>
            </w:r>
          </w:p>
          <w:p w14:paraId="2C7F43FF">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Cảm nghĩ: Khâm phục, ngưỡng mộ, yêu mến.</w:t>
            </w:r>
          </w:p>
          <w:p w14:paraId="1AF5CFF8">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c) Kết cục của nhân vật:</w:t>
            </w:r>
          </w:p>
          <w:p w14:paraId="7F7341B3">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Vợ chồng Sọ Dừa sống hạnh phúc.</w:t>
            </w:r>
          </w:p>
          <w:p w14:paraId="65E311A3">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Bài học:</w:t>
            </w:r>
          </w:p>
          <w:p w14:paraId="5469AAD3">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Khi xem xét, đánh giá con người không nên chỉ dựa vào hình thức bên ngoài, không nên có định kiến với vẻ bề ngoài dị biệt. Điều quan trọng là xem xét những phẩm chất của họ.</w:t>
            </w:r>
          </w:p>
          <w:p w14:paraId="77A50F5D">
            <w:pPr>
              <w:pStyle w:val="10"/>
              <w:rPr>
                <w:color w:val="000000" w:themeColor="text1"/>
                <w:szCs w:val="28"/>
                <w14:textFill>
                  <w14:solidFill>
                    <w14:schemeClr w14:val="tx1"/>
                  </w14:solidFill>
                </w14:textFill>
              </w:rPr>
            </w:pPr>
            <w:r>
              <w:rPr>
                <w:color w:val="000000" w:themeColor="text1"/>
                <w:szCs w:val="28"/>
                <w14:textFill>
                  <w14:solidFill>
                    <w14:schemeClr w14:val="tx1"/>
                  </w14:solidFill>
                </w14:textFill>
              </w:rPr>
              <w:t>+ Con người nếu có hoàn cảnh khó khăn, không hoàn thiện về ngoại hình thì càng cần biết vươn lên để nâng cao và chứng tỏ giá trị bản thân.</w:t>
            </w:r>
          </w:p>
          <w:p w14:paraId="47C9AA5B">
            <w:pPr>
              <w:pStyle w:val="10"/>
              <w:rPr>
                <w:b/>
                <w:color w:val="000000" w:themeColor="text1"/>
                <w:szCs w:val="28"/>
                <w14:textFill>
                  <w14:solidFill>
                    <w14:schemeClr w14:val="tx1"/>
                  </w14:solidFill>
                </w14:textFill>
              </w:rPr>
            </w:pPr>
          </w:p>
          <w:p w14:paraId="1CFDE38D">
            <w:pPr>
              <w:pStyle w:val="10"/>
              <w:rPr>
                <w:b/>
                <w:color w:val="000000" w:themeColor="text1"/>
                <w:szCs w:val="28"/>
                <w14:textFill>
                  <w14:solidFill>
                    <w14:schemeClr w14:val="tx1"/>
                  </w14:solidFill>
                </w14:textFill>
              </w:rPr>
            </w:pPr>
          </w:p>
          <w:p w14:paraId="2BBEE610">
            <w:pPr>
              <w:pStyle w:val="10"/>
              <w:rPr>
                <w:b/>
                <w:color w:val="000000" w:themeColor="text1"/>
                <w:szCs w:val="28"/>
                <w14:textFill>
                  <w14:solidFill>
                    <w14:schemeClr w14:val="tx1"/>
                  </w14:solidFill>
                </w14:textFill>
              </w:rPr>
            </w:pPr>
          </w:p>
          <w:p w14:paraId="3D47D538">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2. Các yếu tố kỳ ảo</w:t>
            </w:r>
          </w:p>
          <w:p w14:paraId="1A93A8FD">
            <w:pPr>
              <w:pStyle w:val="10"/>
              <w:rPr>
                <w:szCs w:val="28"/>
              </w:rPr>
            </w:pPr>
            <w:r>
              <w:rPr>
                <w:szCs w:val="28"/>
              </w:rPr>
              <w:t>- Sự ra đời của Sọ Dừa (Bà mẹ mang thai sau khi uống nước trong sọ dừa, hình dáng của Sọ Dừa).</w:t>
            </w:r>
          </w:p>
          <w:p w14:paraId="4FCC6D49">
            <w:pPr>
              <w:pStyle w:val="10"/>
              <w:rPr>
                <w:szCs w:val="28"/>
              </w:rPr>
            </w:pPr>
            <w:r>
              <w:rPr>
                <w:szCs w:val="28"/>
              </w:rPr>
              <w:t>- Chăn bò giỏi.</w:t>
            </w:r>
          </w:p>
          <w:p w14:paraId="1B973548">
            <w:pPr>
              <w:pStyle w:val="10"/>
              <w:rPr>
                <w:szCs w:val="28"/>
              </w:rPr>
            </w:pPr>
            <w:r>
              <w:rPr>
                <w:szCs w:val="28"/>
              </w:rPr>
              <w:t>- Thổi sáo hay.</w:t>
            </w:r>
          </w:p>
          <w:p w14:paraId="61938D6D">
            <w:pPr>
              <w:pStyle w:val="10"/>
              <w:rPr>
                <w:szCs w:val="28"/>
              </w:rPr>
            </w:pPr>
            <w:r>
              <w:rPr>
                <w:szCs w:val="28"/>
              </w:rPr>
              <w:t>- Chuẩn bị đủ sính lễ.</w:t>
            </w:r>
          </w:p>
          <w:p w14:paraId="561154E8">
            <w:pPr>
              <w:pStyle w:val="10"/>
              <w:rPr>
                <w:szCs w:val="28"/>
              </w:rPr>
            </w:pPr>
            <w:r>
              <w:rPr>
                <w:szCs w:val="28"/>
              </w:rPr>
              <w:t>- Biến thành chàng trai khôi ngô.</w:t>
            </w:r>
          </w:p>
          <w:p w14:paraId="32594146">
            <w:pPr>
              <w:pStyle w:val="10"/>
              <w:rPr>
                <w:szCs w:val="28"/>
              </w:rPr>
            </w:pPr>
            <w:r>
              <w:rPr>
                <w:szCs w:val="28"/>
              </w:rPr>
              <w:t xml:space="preserve">- Vợ Sọ Dừa thoát khỏi bụng cá, sống sót; </w:t>
            </w:r>
          </w:p>
          <w:p w14:paraId="17B68448">
            <w:pPr>
              <w:pStyle w:val="10"/>
              <w:rPr>
                <w:szCs w:val="28"/>
              </w:rPr>
            </w:pPr>
            <w:r>
              <w:rPr>
                <w:szCs w:val="28"/>
              </w:rPr>
              <w:t>- Gà trống gáy thành tiếng người,…</w:t>
            </w:r>
          </w:p>
          <w:p w14:paraId="6654458C">
            <w:pPr>
              <w:pStyle w:val="10"/>
              <w:rPr>
                <w:szCs w:val="28"/>
              </w:rPr>
            </w:pPr>
            <w:r>
              <w:rPr>
                <w:szCs w:val="28"/>
              </w:rPr>
              <w:sym w:font="Symbol" w:char="F0AE"/>
            </w:r>
            <w:r>
              <w:rPr>
                <w:szCs w:val="28"/>
              </w:rPr>
              <w:t xml:space="preserve"> Ý nghĩa:</w:t>
            </w:r>
          </w:p>
          <w:p w14:paraId="348CCB7B">
            <w:pPr>
              <w:pStyle w:val="10"/>
              <w:rPr>
                <w:szCs w:val="28"/>
              </w:rPr>
            </w:pPr>
            <w:r>
              <w:rPr>
                <w:szCs w:val="28"/>
              </w:rPr>
              <w:t>- Làm cho câu chuyện hay hơn, ly kỳ, hấp dẫn.</w:t>
            </w:r>
          </w:p>
          <w:p w14:paraId="72A97379">
            <w:pPr>
              <w:pStyle w:val="10"/>
              <w:rPr>
                <w:iCs/>
                <w:szCs w:val="28"/>
                <w:lang w:val="it-IT"/>
              </w:rPr>
            </w:pPr>
            <w:r>
              <w:rPr>
                <w:szCs w:val="28"/>
              </w:rPr>
              <w:t>- Thể hiện ước mơ của nhân dân: có được khả năng kỳ diệu, người bất hạnh được bù đắp, người tốt sẽ được hưởng hạnh phúc,…</w:t>
            </w:r>
          </w:p>
        </w:tc>
      </w:tr>
      <w:tr w14:paraId="0919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3B9FB6FB">
            <w:pPr>
              <w:spacing w:before="0" w:after="0"/>
              <w:jc w:val="center"/>
              <w:rPr>
                <w:b/>
                <w:iCs/>
                <w:szCs w:val="28"/>
                <w:lang w:val="it-IT"/>
              </w:rPr>
            </w:pPr>
            <w:r>
              <w:rPr>
                <w:b/>
                <w:iCs/>
                <w:szCs w:val="28"/>
                <w:lang w:val="it-IT"/>
              </w:rPr>
              <w:t>III.Tổng kết</w:t>
            </w:r>
          </w:p>
          <w:p w14:paraId="63261310">
            <w:pPr>
              <w:pStyle w:val="10"/>
            </w:pPr>
            <w:r>
              <w:rPr>
                <w:b/>
              </w:rPr>
              <w:t>a) Mục tiêu:</w:t>
            </w:r>
            <w:r>
              <w:t xml:space="preserve"> Giúp HS: - Nắm được nghệ thuật của câu chuyện.</w:t>
            </w:r>
          </w:p>
          <w:p w14:paraId="1B3DC2A2">
            <w:pPr>
              <w:pStyle w:val="10"/>
            </w:pPr>
            <w:r>
              <w:t xml:space="preserve">                                      - Chủ đề, đề tài, ý nghĩa truyện.</w:t>
            </w:r>
          </w:p>
          <w:p w14:paraId="160F9AA8">
            <w:pPr>
              <w:pStyle w:val="10"/>
            </w:pPr>
            <w:r>
              <w:rPr>
                <w:b/>
              </w:rPr>
              <w:t>b) Nội dung:</w:t>
            </w:r>
            <w:r>
              <w:t xml:space="preserve"> Trả lời câu hỏi của giáo viên.</w:t>
            </w:r>
          </w:p>
          <w:p w14:paraId="6D9A1ACD">
            <w:pPr>
              <w:pStyle w:val="10"/>
              <w:rPr>
                <w:iCs/>
                <w:lang w:val="it-IT"/>
              </w:rPr>
            </w:pPr>
            <w:r>
              <w:rPr>
                <w:b/>
              </w:rPr>
              <w:t>c) Tổ chức thực hiện:</w:t>
            </w:r>
          </w:p>
        </w:tc>
      </w:tr>
      <w:tr w14:paraId="3FF0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083F0ADD">
            <w:pPr>
              <w:pStyle w:val="10"/>
              <w:rPr>
                <w:szCs w:val="28"/>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B1: Chuyển giao nhiệm vụ</w:t>
            </w:r>
            <w:r>
              <w:rPr>
                <w:b/>
                <w:color w:val="000000" w:themeColor="text1"/>
                <w:szCs w:val="28"/>
                <w14:textFill>
                  <w14:solidFill>
                    <w14:schemeClr w14:val="tx1"/>
                  </w14:solidFill>
                </w14:textFill>
              </w:rPr>
              <w:t>:</w:t>
            </w:r>
            <w:r>
              <w:rPr>
                <w:szCs w:val="28"/>
              </w:rPr>
              <w:t xml:space="preserve"> Giáo viên nêu câu hỏi</w:t>
            </w:r>
          </w:p>
          <w:p w14:paraId="75D1C699">
            <w:pPr>
              <w:pStyle w:val="10"/>
            </w:pPr>
            <w:r>
              <w:t>? Nêu những nét đặc sắc về nghệ thuật kể chuyện?</w:t>
            </w:r>
          </w:p>
          <w:p w14:paraId="2C517EC7">
            <w:pPr>
              <w:pStyle w:val="10"/>
            </w:pPr>
            <w:r>
              <w:t>? Nêu đề tài, chủ đề, ý nghĩa của câu chuyện?</w:t>
            </w:r>
          </w:p>
          <w:p w14:paraId="3B9E5AD7">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B2: Thực hiện nhiệm vụ</w:t>
            </w: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suy nghĩ theo mức độ cảm nhận cá nhân.</w:t>
            </w:r>
          </w:p>
          <w:p w14:paraId="12F826F0">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w:t>
            </w:r>
            <w:r>
              <w:rPr>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B3: Báo cáo thảo luận</w:t>
            </w:r>
            <w:r>
              <w:rPr>
                <w:b/>
                <w:color w:val="000000" w:themeColor="text1"/>
                <w:szCs w:val="28"/>
                <w14:textFill>
                  <w14:solidFill>
                    <w14:schemeClr w14:val="tx1"/>
                  </w14:solidFill>
                </w14:textFill>
              </w:rPr>
              <w:t xml:space="preserve">: </w:t>
            </w:r>
            <w:r>
              <w:rPr>
                <w:szCs w:val="28"/>
              </w:rPr>
              <w:t>HS trả lời câu hỏi theo ý kiến cá nhân.</w:t>
            </w:r>
          </w:p>
          <w:p w14:paraId="1D480729">
            <w:pPr>
              <w:pStyle w:val="10"/>
              <w:rPr>
                <w:rFonts w:eastAsia="ArialMT"/>
                <w:sz w:val="26"/>
                <w:szCs w:val="26"/>
                <w:lang w:val="it-IT"/>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B4: Kết luận, nhận định</w:t>
            </w:r>
            <w:r>
              <w:rPr>
                <w:b/>
                <w:color w:val="000000" w:themeColor="text1"/>
                <w:szCs w:val="28"/>
                <w14:textFill>
                  <w14:solidFill>
                    <w14:schemeClr w14:val="tx1"/>
                  </w14:solidFill>
                </w14:textFill>
              </w:rPr>
              <w:t xml:space="preserve">: </w:t>
            </w:r>
            <w:r>
              <w:rPr>
                <w:szCs w:val="28"/>
              </w:rPr>
              <w:t>GV nhận xét, chốt kiến thức.</w:t>
            </w:r>
          </w:p>
        </w:tc>
        <w:tc>
          <w:tcPr>
            <w:tcW w:w="7654" w:type="dxa"/>
          </w:tcPr>
          <w:p w14:paraId="400168A7">
            <w:pPr>
              <w:pStyle w:val="10"/>
            </w:pPr>
            <w:r>
              <w:rPr>
                <w:b/>
              </w:rPr>
              <w:t xml:space="preserve">1. Nghệ thuật: </w:t>
            </w:r>
            <w:r>
              <w:t>- Cốt truyện ly kỳ, hấp dẫn.</w:t>
            </w:r>
          </w:p>
          <w:p w14:paraId="2620B91B">
            <w:pPr>
              <w:pStyle w:val="10"/>
            </w:pPr>
            <w:r>
              <w:t xml:space="preserve">                         - Các chi tiết tưởng tượng kỳ ảo thú vị, bất ngờ.</w:t>
            </w:r>
          </w:p>
          <w:p w14:paraId="2FC33A7F">
            <w:pPr>
              <w:pStyle w:val="10"/>
            </w:pPr>
            <w:r>
              <w:t xml:space="preserve">                         - Xây dựng nhân vật có đặc điểm đặc biệt.</w:t>
            </w:r>
          </w:p>
          <w:p w14:paraId="6E2B5CD5">
            <w:pPr>
              <w:pStyle w:val="10"/>
              <w:rPr>
                <w:b/>
              </w:rPr>
            </w:pPr>
            <w:r>
              <w:rPr>
                <w:b/>
              </w:rPr>
              <w:t>2. Nội dung:</w:t>
            </w:r>
          </w:p>
          <w:p w14:paraId="24A3D103">
            <w:pPr>
              <w:pStyle w:val="10"/>
            </w:pPr>
            <w:r>
              <w:t>- Đề tài: Ngoại hình và phẩm chất bên trong của con người.</w:t>
            </w:r>
          </w:p>
          <w:p w14:paraId="404DB0E6">
            <w:pPr>
              <w:pStyle w:val="10"/>
            </w:pPr>
            <w:r>
              <w:t>- Chủ đề: Thể hiện ước mơ của nhân dân về công bằng xã hội: Những người thiệt thòi, bất hạnh, tốt bụng sẽ được hưởng hạnh phúc; những kẻ ác, tham lam sẽ bị trừng trị.</w:t>
            </w:r>
          </w:p>
          <w:p w14:paraId="20E9658B">
            <w:pPr>
              <w:pStyle w:val="10"/>
              <w:rPr>
                <w:rFonts w:eastAsia="ArialMT"/>
                <w:sz w:val="26"/>
                <w:szCs w:val="26"/>
                <w:lang w:val="it-IT"/>
              </w:rPr>
            </w:pPr>
            <w:r>
              <w:t>- Ý nghĩa: Nêu bài học về cách nhìn nhận, đánh giá con người (Không nên chỉ nhìn vẻ bề ngoài, cần tìm hiểu, coi trọng phẩm chất bên trong của họ).</w:t>
            </w:r>
          </w:p>
        </w:tc>
      </w:tr>
    </w:tbl>
    <w:p w14:paraId="5889A41E">
      <w:pPr>
        <w:pStyle w:val="10"/>
        <w:jc w:val="center"/>
        <w:rPr>
          <w:b/>
        </w:rPr>
      </w:pPr>
      <w:r>
        <w:rPr>
          <w:b/>
          <w:lang w:val="vi-VN"/>
        </w:rPr>
        <w:t>H</w:t>
      </w:r>
      <w:r>
        <w:rPr>
          <w:b/>
        </w:rPr>
        <w:t>OẠT ĐỘNG</w:t>
      </w:r>
      <w:r>
        <w:rPr>
          <w:b/>
          <w:lang w:val="vi-VN"/>
        </w:rPr>
        <w:t xml:space="preserve"> 3: L</w:t>
      </w:r>
      <w:r>
        <w:rPr>
          <w:b/>
        </w:rPr>
        <w:t>UYỆN TẬP</w:t>
      </w:r>
    </w:p>
    <w:p w14:paraId="1BD3C587">
      <w:pPr>
        <w:pStyle w:val="10"/>
      </w:pPr>
      <w:r>
        <w:rPr>
          <w:b/>
          <w:lang w:val="vi-VN"/>
        </w:rPr>
        <w:t>3.1. Mục tiêu:</w:t>
      </w:r>
      <w:r>
        <w:rPr>
          <w:b/>
        </w:rPr>
        <w:t xml:space="preserve"> </w:t>
      </w:r>
      <w:r>
        <w:t>Giúp HS: Khắc sâu kiến thức về câu chuyện</w:t>
      </w:r>
    </w:p>
    <w:p w14:paraId="4D767B02">
      <w:pPr>
        <w:pStyle w:val="10"/>
        <w:rPr>
          <w:b/>
        </w:rPr>
      </w:pPr>
      <w:r>
        <w:rPr>
          <w:b/>
          <w:lang w:val="vi-VN"/>
        </w:rPr>
        <w:t xml:space="preserve">3.2. Nội dung: </w:t>
      </w:r>
      <w:r>
        <w:t>Hoạt động cá nhân.</w:t>
      </w:r>
    </w:p>
    <w:p w14:paraId="66996B58">
      <w:pPr>
        <w:pStyle w:val="10"/>
        <w:rPr>
          <w:b/>
          <w:i/>
          <w:iCs/>
          <w:lang w:val="vi-VN"/>
        </w:rPr>
      </w:pPr>
      <w:r>
        <w:rPr>
          <w:b/>
          <w:lang w:val="vi-VN"/>
        </w:rPr>
        <w:t xml:space="preserve">3.3. Tổ chức thực hiện: </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0"/>
        <w:gridCol w:w="6378"/>
      </w:tblGrid>
      <w:tr w14:paraId="6A55E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90" w:type="dxa"/>
          </w:tcPr>
          <w:p w14:paraId="4D2DB4DD">
            <w:pPr>
              <w:pStyle w:val="10"/>
              <w:jc w:val="center"/>
              <w:rPr>
                <w:b/>
              </w:rPr>
            </w:pPr>
            <w:r>
              <w:rPr>
                <w:b/>
              </w:rPr>
              <w:t>HĐ của thầy và trò</w:t>
            </w:r>
          </w:p>
        </w:tc>
        <w:tc>
          <w:tcPr>
            <w:tcW w:w="6378" w:type="dxa"/>
          </w:tcPr>
          <w:p w14:paraId="3D7E0435">
            <w:pPr>
              <w:pStyle w:val="10"/>
              <w:jc w:val="center"/>
              <w:rPr>
                <w:b/>
              </w:rPr>
            </w:pPr>
            <w:r>
              <w:rPr>
                <w:b/>
              </w:rPr>
              <w:t>Sản phẩm dự kiến</w:t>
            </w:r>
          </w:p>
        </w:tc>
      </w:tr>
      <w:tr w14:paraId="6B15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0" w:type="dxa"/>
          </w:tcPr>
          <w:p w14:paraId="40225BC6">
            <w:pPr>
              <w:pStyle w:val="10"/>
              <w:rPr>
                <w:iCs/>
                <w:sz w:val="26"/>
                <w:szCs w:val="26"/>
                <w:lang w:val="it-IT"/>
              </w:rPr>
            </w:pPr>
            <w:r>
              <w:rPr>
                <w:color w:val="000000" w:themeColor="text1"/>
                <w:szCs w:val="28"/>
                <w14:textFill>
                  <w14:solidFill>
                    <w14:schemeClr w14:val="tx1"/>
                  </w14:solidFill>
                </w14:textFill>
              </w:rPr>
              <w:t>? Tìm một số nhân vật (trong truyện cổ tích hoặc trong thực tế cuộc sống) có nét tương đồng với nhân vật Sọ Dừa?</w:t>
            </w:r>
          </w:p>
        </w:tc>
        <w:tc>
          <w:tcPr>
            <w:tcW w:w="6378" w:type="dxa"/>
          </w:tcPr>
          <w:p w14:paraId="237F7752">
            <w:pPr>
              <w:pStyle w:val="10"/>
              <w:rPr>
                <w:i/>
                <w:color w:val="000000" w:themeColor="text1"/>
                <w:szCs w:val="28"/>
                <w14:textFill>
                  <w14:solidFill>
                    <w14:schemeClr w14:val="tx1"/>
                  </w14:solidFill>
                </w14:textFill>
              </w:rPr>
            </w:pPr>
            <w:r>
              <w:rPr>
                <w:color w:val="000000" w:themeColor="text1"/>
                <w:szCs w:val="28"/>
                <w14:textFill>
                  <w14:solidFill>
                    <w14:schemeClr w14:val="tx1"/>
                  </w14:solidFill>
                </w14:textFill>
              </w:rPr>
              <w:t xml:space="preserve">- Nhân vật trong truyện: </w:t>
            </w:r>
            <w:r>
              <w:rPr>
                <w:i/>
                <w:color w:val="000000" w:themeColor="text1"/>
                <w:szCs w:val="28"/>
                <w14:textFill>
                  <w14:solidFill>
                    <w14:schemeClr w14:val="tx1"/>
                  </w14:solidFill>
                </w14:textFill>
              </w:rPr>
              <w:t>Hoàng tử ếch, Lấy vợ cóc, …</w:t>
            </w:r>
          </w:p>
          <w:p w14:paraId="4B576DEA">
            <w:pPr>
              <w:pStyle w:val="10"/>
              <w:rPr>
                <w:iCs/>
                <w:sz w:val="26"/>
                <w:szCs w:val="26"/>
                <w:lang w:val="it-IT"/>
              </w:rPr>
            </w:pPr>
            <w:r>
              <w:rPr>
                <w:color w:val="000000" w:themeColor="text1"/>
                <w:szCs w:val="28"/>
                <w14:textFill>
                  <w14:solidFill>
                    <w14:schemeClr w14:val="tx1"/>
                  </w14:solidFill>
                </w14:textFill>
              </w:rPr>
              <w:t>- Nhân vật thực tế: Thầy giáo Nguyễn Ngọc Ký, Giáo sư Stephen Hawkings, Diễn giả Nick Vujicic, Nhạc sĩ Beethoven,…</w:t>
            </w:r>
          </w:p>
        </w:tc>
      </w:tr>
    </w:tbl>
    <w:p w14:paraId="51E367E0">
      <w:pPr>
        <w:pStyle w:val="10"/>
        <w:jc w:val="center"/>
        <w:rPr>
          <w:b/>
        </w:rPr>
      </w:pPr>
      <w:r>
        <w:rPr>
          <w:b/>
          <w:lang w:val="vi-VN"/>
        </w:rPr>
        <w:t>H</w:t>
      </w:r>
      <w:r>
        <w:rPr>
          <w:b/>
        </w:rPr>
        <w:t>OẠT ĐỘNG</w:t>
      </w:r>
      <w:r>
        <w:rPr>
          <w:b/>
          <w:lang w:val="vi-VN"/>
        </w:rPr>
        <w:t xml:space="preserve"> </w:t>
      </w:r>
      <w:r>
        <w:rPr>
          <w:b/>
        </w:rPr>
        <w:t>4</w:t>
      </w:r>
      <w:r>
        <w:rPr>
          <w:b/>
          <w:lang w:val="vi-VN"/>
        </w:rPr>
        <w:t xml:space="preserve">: </w:t>
      </w:r>
      <w:r>
        <w:rPr>
          <w:b/>
        </w:rPr>
        <w:t>VẬN DỤNG</w:t>
      </w:r>
    </w:p>
    <w:p w14:paraId="66820F6D">
      <w:pPr>
        <w:pStyle w:val="10"/>
      </w:pPr>
      <w:r>
        <w:rPr>
          <w:b/>
          <w:lang w:val="vi-VN"/>
        </w:rPr>
        <w:t>3.1. Mục tiêu:</w:t>
      </w:r>
      <w:r>
        <w:rPr>
          <w:b/>
        </w:rPr>
        <w:t xml:space="preserve"> </w:t>
      </w:r>
      <w:r>
        <w:t>Giúp HS: Khắc sâu kiến thức về câu chuyện</w:t>
      </w:r>
    </w:p>
    <w:p w14:paraId="54434F13">
      <w:pPr>
        <w:pStyle w:val="10"/>
        <w:rPr>
          <w:b/>
        </w:rPr>
      </w:pPr>
      <w:r>
        <w:rPr>
          <w:b/>
          <w:lang w:val="vi-VN"/>
        </w:rPr>
        <w:t xml:space="preserve">3.2. Nội dung: </w:t>
      </w:r>
      <w:r>
        <w:t>Hoạt động cá nhân.</w:t>
      </w:r>
    </w:p>
    <w:p w14:paraId="25A65C32">
      <w:pPr>
        <w:pStyle w:val="10"/>
        <w:rPr>
          <w:i/>
          <w:iCs/>
          <w:sz w:val="26"/>
          <w:szCs w:val="26"/>
          <w:lang w:val="vi-VN"/>
        </w:rPr>
      </w:pPr>
      <w:r>
        <w:rPr>
          <w:b/>
          <w:lang w:val="vi-VN"/>
        </w:rPr>
        <w:t xml:space="preserve">3.3. Tổ chức thực hiện: </w:t>
      </w:r>
      <w:r>
        <w:rPr>
          <w:sz w:val="26"/>
          <w:szCs w:val="26"/>
          <w:lang w:val="vi-VN"/>
        </w:rPr>
        <w:t xml:space="preserve"> </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8"/>
      </w:tblGrid>
      <w:tr w14:paraId="136D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768" w:type="dxa"/>
          </w:tcPr>
          <w:p w14:paraId="7E18BC85">
            <w:pPr>
              <w:jc w:val="both"/>
              <w:rPr>
                <w:b/>
                <w:sz w:val="29"/>
                <w:szCs w:val="29"/>
              </w:rPr>
            </w:pPr>
            <w:r>
              <w:rPr>
                <w:bCs/>
                <w:szCs w:val="28"/>
              </w:rPr>
              <w:t>Giáo viên nêu yêu cầu vẽ tranh về một chi tiết truyện và kể lại chi tiết truyện theo tranh vẽ.</w:t>
            </w:r>
          </w:p>
        </w:tc>
      </w:tr>
    </w:tbl>
    <w:p w14:paraId="19C5F4CB">
      <w:pPr>
        <w:pStyle w:val="10"/>
        <w:rPr>
          <w:b/>
          <w:lang w:val="it-IT"/>
        </w:rPr>
      </w:pPr>
      <w:r>
        <w:rPr>
          <w:b/>
          <w:lang w:val="it-IT"/>
        </w:rPr>
        <w:t xml:space="preserve">3. SAU GIỜ HỌC: </w:t>
      </w:r>
      <w:r>
        <w:rPr>
          <w:b/>
          <w:color w:val="auto"/>
          <w:szCs w:val="24"/>
          <w:lang w:val="pt-BR"/>
        </w:rPr>
        <w:t>HƯỚNG DẪN TỰ HỌC</w:t>
      </w:r>
    </w:p>
    <w:p w14:paraId="6EAD754F">
      <w:pPr>
        <w:pStyle w:val="10"/>
        <w:rPr>
          <w:b/>
        </w:rPr>
      </w:pPr>
      <w:r>
        <w:rPr>
          <w:b/>
        </w:rPr>
        <w:t xml:space="preserve">a. Phần vừa học: </w:t>
      </w:r>
    </w:p>
    <w:p w14:paraId="08A3884F">
      <w:pPr>
        <w:pStyle w:val="10"/>
      </w:pPr>
      <w:r>
        <w:t>- Nắm đặc điểm của truyện cổ tích.</w:t>
      </w:r>
    </w:p>
    <w:p w14:paraId="4D152258">
      <w:pPr>
        <w:pStyle w:val="10"/>
      </w:pPr>
      <w:r>
        <w:t>- Kể tóm tắt văn bản theo sơ đồ các sự việc chính.</w:t>
      </w:r>
    </w:p>
    <w:p w14:paraId="777DC536">
      <w:pPr>
        <w:pStyle w:val="10"/>
      </w:pPr>
      <w:r>
        <w:t>- Nêu các yếu tố kì ảo trong truyện và ý nghĩa cảu các chi tiết ấy.</w:t>
      </w:r>
    </w:p>
    <w:p w14:paraId="6520F0FE">
      <w:pPr>
        <w:pStyle w:val="10"/>
        <w:rPr>
          <w:lang w:val="it-IT"/>
        </w:rPr>
      </w:pPr>
      <w:r>
        <w:t>- Rút ra bài học ý nghĩa từ truyện</w:t>
      </w:r>
    </w:p>
    <w:p w14:paraId="16AD6E36">
      <w:pPr>
        <w:pStyle w:val="10"/>
        <w:rPr>
          <w:b/>
        </w:rPr>
      </w:pPr>
      <w:r>
        <w:rPr>
          <w:b/>
        </w:rPr>
        <w:t>b. Phần sắp học: Văn bản “Em bé thông minh”</w:t>
      </w:r>
    </w:p>
    <w:p w14:paraId="44B16E02">
      <w:pPr>
        <w:pStyle w:val="10"/>
      </w:pPr>
      <w:r>
        <w:t>- Đọc- tóm tắt văn bản</w:t>
      </w:r>
    </w:p>
    <w:p w14:paraId="74097535">
      <w:pPr>
        <w:pStyle w:val="10"/>
      </w:pPr>
      <w:r>
        <w:t>- Suy ngẫm và trả lời câu hỏi phần dự đoán, suy luận, suy ngẫm và phản hồi.</w:t>
      </w:r>
    </w:p>
    <w:p w14:paraId="683A43A6">
      <w:pPr>
        <w:pStyle w:val="10"/>
        <w:jc w:val="center"/>
        <w:rPr>
          <w:rFonts w:eastAsia="ArialMT"/>
          <w:b/>
          <w:color w:val="0070C0"/>
          <w:sz w:val="32"/>
          <w:szCs w:val="32"/>
          <w:lang w:val="it-IT"/>
        </w:rPr>
      </w:pPr>
    </w:p>
    <w:p w14:paraId="1E6E2053">
      <w:pPr>
        <w:pStyle w:val="10"/>
        <w:rPr>
          <w:b/>
          <w:color w:val="auto"/>
          <w:szCs w:val="28"/>
        </w:rPr>
      </w:pPr>
      <w:r>
        <w:rPr>
          <w:b/>
          <w:color w:val="auto"/>
          <w:szCs w:val="28"/>
        </w:rPr>
        <w:t xml:space="preserve">   </w:t>
      </w:r>
    </w:p>
    <w:p w14:paraId="6BFFE9B7">
      <w:pPr>
        <w:pStyle w:val="10"/>
        <w:rPr>
          <w:rFonts w:eastAsia="ArialMT"/>
          <w:b/>
          <w:color w:val="0070C0"/>
          <w:sz w:val="32"/>
          <w:szCs w:val="32"/>
          <w:lang w:val="it-IT"/>
        </w:rPr>
      </w:pPr>
      <w:r>
        <w:rPr>
          <w:b/>
          <w:szCs w:val="28"/>
          <w:lang w:val="it-IT"/>
        </w:rPr>
        <w:t xml:space="preserve">Tiết 19-20: </w:t>
      </w:r>
      <w:r>
        <w:rPr>
          <w:b/>
          <w:szCs w:val="28"/>
          <w:lang w:val="it-IT"/>
        </w:rPr>
        <w:tab/>
      </w:r>
      <w:r>
        <w:rPr>
          <w:b/>
          <w:szCs w:val="28"/>
          <w:lang w:val="it-IT"/>
        </w:rPr>
        <w:tab/>
      </w:r>
      <w:r>
        <w:rPr>
          <w:b/>
          <w:szCs w:val="28"/>
          <w:lang w:val="it-IT"/>
        </w:rPr>
        <w:tab/>
      </w:r>
      <w:r>
        <w:rPr>
          <w:rFonts w:eastAsia="ArialMT"/>
          <w:b/>
          <w:color w:val="0070C0"/>
          <w:sz w:val="32"/>
          <w:szCs w:val="32"/>
          <w:lang w:val="it-IT"/>
        </w:rPr>
        <w:t>VĂN BẢN 2 : EM BÉ THÔNG MINH</w:t>
      </w:r>
    </w:p>
    <w:p w14:paraId="0D1D5A68">
      <w:pPr>
        <w:pStyle w:val="10"/>
        <w:rPr>
          <w:rFonts w:eastAsia="ArialMT"/>
          <w:b/>
          <w:color w:val="0070C0"/>
          <w:sz w:val="32"/>
          <w:szCs w:val="32"/>
          <w:lang w:val="it-IT"/>
        </w:rPr>
      </w:pPr>
    </w:p>
    <w:p w14:paraId="4085DFAE">
      <w:pPr>
        <w:pStyle w:val="10"/>
        <w:rPr>
          <w:b/>
          <w:szCs w:val="28"/>
          <w:lang w:val="it-IT"/>
        </w:rPr>
      </w:pPr>
      <w:r>
        <w:rPr>
          <w:b/>
          <w:szCs w:val="28"/>
          <w:lang w:val="it-IT"/>
        </w:rPr>
        <w:t>1. TRƯỚC GIỜ HỌC</w:t>
      </w:r>
    </w:p>
    <w:p w14:paraId="0F5BA2FA">
      <w:pPr>
        <w:pStyle w:val="10"/>
        <w:rPr>
          <w:szCs w:val="28"/>
        </w:rPr>
      </w:pPr>
      <w:r>
        <w:rPr>
          <w:b/>
          <w:szCs w:val="28"/>
        </w:rPr>
        <w:t xml:space="preserve">  - Ổn định tổ chức: </w:t>
      </w:r>
      <w:r>
        <w:rPr>
          <w:szCs w:val="28"/>
        </w:rPr>
        <w:t>Kiểm tra sĩ số lớp học</w:t>
      </w:r>
    </w:p>
    <w:p w14:paraId="471CDBF3">
      <w:pPr>
        <w:pStyle w:val="10"/>
        <w:rPr>
          <w:szCs w:val="28"/>
        </w:rPr>
      </w:pPr>
      <w:r>
        <w:rPr>
          <w:szCs w:val="28"/>
        </w:rPr>
        <w:t xml:space="preserve">  </w:t>
      </w:r>
      <w:r>
        <w:rPr>
          <w:b/>
          <w:szCs w:val="28"/>
        </w:rPr>
        <w:t>- Kiểm tra sự chuẩn bị bài của học sinh:</w:t>
      </w:r>
      <w:r>
        <w:rPr>
          <w:szCs w:val="28"/>
        </w:rPr>
        <w:t xml:space="preserve"> Kiểm tra việc soạn bài.  Học sinh kiểm tra chéo.</w:t>
      </w:r>
    </w:p>
    <w:p w14:paraId="0482AB34">
      <w:pPr>
        <w:pStyle w:val="10"/>
        <w:rPr>
          <w:szCs w:val="28"/>
        </w:rPr>
      </w:pPr>
      <w:r>
        <w:rPr>
          <w:szCs w:val="28"/>
        </w:rPr>
        <w:t xml:space="preserve">  </w:t>
      </w:r>
      <w:r>
        <w:rPr>
          <w:b/>
          <w:szCs w:val="28"/>
        </w:rPr>
        <w:t>- Kiểm tra bài cũ:</w:t>
      </w:r>
      <w:r>
        <w:rPr>
          <w:szCs w:val="28"/>
        </w:rPr>
        <w:t xml:space="preserve"> Nhắc lại đặc điểm của truyện cổ tích? </w:t>
      </w:r>
    </w:p>
    <w:p w14:paraId="519693D7">
      <w:pPr>
        <w:pStyle w:val="10"/>
        <w:rPr>
          <w:szCs w:val="28"/>
        </w:rPr>
      </w:pPr>
      <w:r>
        <w:rPr>
          <w:szCs w:val="28"/>
        </w:rPr>
        <w:t xml:space="preserve">                                 Nêu dẫn chứng trong truyện “Sọ Dừa” để chứng minh những đặc điểm đó?</w:t>
      </w:r>
    </w:p>
    <w:p w14:paraId="00BAA40B">
      <w:pPr>
        <w:pStyle w:val="10"/>
        <w:rPr>
          <w:szCs w:val="28"/>
        </w:rPr>
      </w:pPr>
      <w:r>
        <w:rPr>
          <w:szCs w:val="28"/>
        </w:rPr>
        <w:t xml:space="preserve">                                 Kể tóm tắt truyện “Sọ Dừa” và nêu bài học ý nghĩa em rút ra từ văn bản?</w:t>
      </w:r>
    </w:p>
    <w:p w14:paraId="10593DA3">
      <w:pPr>
        <w:pStyle w:val="10"/>
        <w:rPr>
          <w:b/>
          <w:bCs/>
          <w:szCs w:val="28"/>
          <w:lang w:val="it-IT"/>
        </w:rPr>
      </w:pPr>
      <w:r>
        <w:rPr>
          <w:b/>
          <w:bCs/>
          <w:szCs w:val="28"/>
          <w:lang w:val="it-IT"/>
        </w:rPr>
        <w:t>2.TRONG GIỜ HỌC</w:t>
      </w:r>
    </w:p>
    <w:p w14:paraId="11074735">
      <w:pPr>
        <w:pStyle w:val="10"/>
        <w:jc w:val="center"/>
        <w:rPr>
          <w:b/>
          <w:color w:val="000000" w:themeColor="text1"/>
          <w:szCs w:val="28"/>
          <w14:textFill>
            <w14:solidFill>
              <w14:schemeClr w14:val="tx1"/>
            </w14:solidFill>
          </w14:textFill>
        </w:rPr>
      </w:pPr>
      <w:r>
        <w:rPr>
          <w:b/>
          <w:bCs/>
          <w:color w:val="000000" w:themeColor="text1"/>
          <w:szCs w:val="28"/>
          <w:lang w:val="vi-VN"/>
          <w14:textFill>
            <w14:solidFill>
              <w14:schemeClr w14:val="tx1"/>
            </w14:solidFill>
          </w14:textFill>
        </w:rPr>
        <w:t>H</w:t>
      </w:r>
      <w:r>
        <w:rPr>
          <w:b/>
          <w:bCs/>
          <w:color w:val="000000" w:themeColor="text1"/>
          <w:szCs w:val="28"/>
          <w14:textFill>
            <w14:solidFill>
              <w14:schemeClr w14:val="tx1"/>
            </w14:solidFill>
          </w14:textFill>
        </w:rPr>
        <w:t>OẠT ĐỘNG</w:t>
      </w:r>
      <w:r>
        <w:rPr>
          <w:b/>
          <w:bCs/>
          <w:color w:val="000000" w:themeColor="text1"/>
          <w:szCs w:val="28"/>
          <w:lang w:val="vi-VN"/>
          <w14:textFill>
            <w14:solidFill>
              <w14:schemeClr w14:val="tx1"/>
            </w14:solidFill>
          </w14:textFill>
        </w:rPr>
        <w:t xml:space="preserve"> 1:</w:t>
      </w:r>
      <w:r>
        <w:rPr>
          <w:b/>
          <w:bCs/>
          <w:color w:val="000000" w:themeColor="text1"/>
          <w:szCs w:val="28"/>
          <w14:textFill>
            <w14:solidFill>
              <w14:schemeClr w14:val="tx1"/>
            </w14:solidFill>
          </w14:textFill>
        </w:rPr>
        <w:t xml:space="preserve"> KHỞI ĐỘNG VÀ XÁC ĐỊNH VẤN ĐỀ HỌC TẬP</w:t>
      </w:r>
    </w:p>
    <w:p w14:paraId="0F55F822">
      <w:pPr>
        <w:pStyle w:val="10"/>
        <w:rPr>
          <w:szCs w:val="28"/>
          <w:lang w:val="vi-VN"/>
        </w:rPr>
      </w:pPr>
      <w:r>
        <w:rPr>
          <w:b/>
          <w:szCs w:val="28"/>
          <w:lang w:val="vi-VN"/>
        </w:rPr>
        <w:t>1.1. Mục tiêu:</w:t>
      </w:r>
      <w:r>
        <w:rPr>
          <w:szCs w:val="28"/>
          <w:lang w:val="vi-VN"/>
        </w:rPr>
        <w:t xml:space="preserve"> Thu hút sự chú ý, tạo hứng thú học tập; kết nối những bài học trước đó; huy động tri thức nền và trải nghiệm của HS. </w:t>
      </w:r>
    </w:p>
    <w:p w14:paraId="478B43EE">
      <w:pPr>
        <w:pStyle w:val="10"/>
        <w:rPr>
          <w:b/>
          <w:szCs w:val="28"/>
          <w:lang w:val="vi-VN"/>
        </w:rPr>
      </w:pPr>
      <w:r>
        <w:rPr>
          <w:b/>
          <w:szCs w:val="28"/>
          <w:lang w:val="vi-VN"/>
        </w:rPr>
        <w:t>1.2. Nội dung:</w:t>
      </w:r>
      <w:r>
        <w:rPr>
          <w:iCs/>
          <w:szCs w:val="28"/>
        </w:rPr>
        <w:t xml:space="preserve"> GV đặt cho HS những câu hỏi gợi mở vấn đề/ xem video và nêu nhận xét/ tổ chức cuộc thi đố vui.</w:t>
      </w:r>
    </w:p>
    <w:p w14:paraId="6EB10EE9">
      <w:pPr>
        <w:pStyle w:val="10"/>
        <w:rPr>
          <w:b/>
        </w:rPr>
      </w:pPr>
      <w:r>
        <w:rPr>
          <w:b/>
          <w:lang w:val="vi-VN"/>
        </w:rPr>
        <w:t>1.3. Cách thức:</w:t>
      </w:r>
      <w:r>
        <w:rPr>
          <w:b/>
        </w:rPr>
        <w:t xml:space="preserve"> </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8"/>
      </w:tblGrid>
      <w:tr w14:paraId="5C0E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10768" w:type="dxa"/>
          </w:tcPr>
          <w:p w14:paraId="28CD2A8C">
            <w:pPr>
              <w:pStyle w:val="10"/>
              <w:rPr>
                <w:bCs/>
              </w:rPr>
            </w:pPr>
            <w:r>
              <w:rPr>
                <w:bCs/>
                <w:u w:val="single"/>
              </w:rPr>
              <w:t>Cách 1:</w:t>
            </w:r>
            <w:r>
              <w:rPr>
                <w:bCs/>
              </w:rPr>
              <w:t xml:space="preserve"> GV phát vấn: Em đã từng được gặp một người mà em cho rằng họ rất thông minh chưa? Theo em, người thông minh là người như thế nào?</w:t>
            </w:r>
          </w:p>
          <w:p w14:paraId="35B1B47D">
            <w:pPr>
              <w:pStyle w:val="10"/>
              <w:rPr>
                <w:bCs/>
              </w:rPr>
            </w:pPr>
            <w:r>
              <w:rPr>
                <w:bCs/>
                <w:u w:val="single"/>
              </w:rPr>
              <w:t>Cách 2</w:t>
            </w:r>
            <w:r>
              <w:rPr>
                <w:bCs/>
              </w:rPr>
              <w:t>: GV cho HS xem clip về một nhân vật trong chương trình Siêu trí tuệ Việt Nam. Phát vấn: Nhân vật trong clip gây ấn tượng với em về điều gì?</w:t>
            </w:r>
          </w:p>
          <w:p w14:paraId="0472AF16">
            <w:pPr>
              <w:pStyle w:val="10"/>
            </w:pPr>
            <w:r>
              <w:t>- HS thảo luận, trao đổi</w:t>
            </w:r>
          </w:p>
          <w:p w14:paraId="317EB352">
            <w:pPr>
              <w:pStyle w:val="10"/>
            </w:pPr>
            <w:r>
              <w:t xml:space="preserve">- HS trình bày câu trả lời </w:t>
            </w:r>
          </w:p>
          <w:p w14:paraId="35ADBC83">
            <w:pPr>
              <w:pStyle w:val="10"/>
            </w:pPr>
            <w:r>
              <w:t>- GV gọi hs nhận xét, bổ sung câu trả lời của bạn.</w:t>
            </w:r>
          </w:p>
          <w:p w14:paraId="6CD1AD16">
            <w:pPr>
              <w:pStyle w:val="10"/>
            </w:pPr>
            <w:r>
              <w:t>- GV nhận xét, bổ sung, chốt lại kiến thức, dẫn dắt vô bài mới:</w:t>
            </w:r>
          </w:p>
          <w:p w14:paraId="0470938B">
            <w:pPr>
              <w:pStyle w:val="10"/>
              <w:rPr>
                <w:rFonts w:eastAsia="Times New Roman"/>
                <w:lang w:val="vi-VN"/>
              </w:rPr>
            </w:pPr>
            <w:r>
              <w:rPr>
                <w:rFonts w:eastAsia="Arial"/>
                <w:shd w:val="clear" w:color="auto" w:fill="FFFFFF"/>
              </w:rPr>
              <w:t>Người thông minh là</w:t>
            </w:r>
            <w:r>
              <w:rPr>
                <w:rFonts w:eastAsia="Arial"/>
                <w:shd w:val="clear" w:color="auto" w:fill="FFFFFF"/>
                <w:lang w:val="vi-VN"/>
              </w:rPr>
              <w:t xml:space="preserve"> người có trí tuệ vượt trội hơn người; có năng lực hiểu nhanh, tiếp thu nhanh mọi vấn đề. Cụm từ “thông minh” cũng có thể được giải nghĩa là khôn khéo, nhanh trí, biết cách ứng phó mau lẹ đối với những tình huống xấu xảy đến bất ngờ. Người thông minh có thể giúp những người xung quanh giải quyết những vướng mắc, khó khăn trong cuộc sống một cách dễ dàng, có thể tìm ra giải pháp trong những tình huống khó xử lý nhất</w:t>
            </w:r>
            <w:r>
              <w:rPr>
                <w:rFonts w:eastAsia="Times New Roman"/>
                <w:lang w:val="vi-VN"/>
              </w:rPr>
              <w:t xml:space="preserve">. </w:t>
            </w:r>
          </w:p>
          <w:p w14:paraId="1B3E41DB">
            <w:pPr>
              <w:pStyle w:val="10"/>
              <w:rPr>
                <w:b/>
              </w:rPr>
            </w:pPr>
            <w:r>
              <w:rPr>
                <w:bCs/>
                <w:lang w:val="vi-VN"/>
              </w:rPr>
              <w:t>-&gt; Hôm nay, chúng ta sẽ được học một câu chuyện cổ tích về một nhân vật thông minh như thế.</w:t>
            </w:r>
          </w:p>
        </w:tc>
      </w:tr>
    </w:tbl>
    <w:p w14:paraId="1CA9C2B9">
      <w:pPr>
        <w:pStyle w:val="10"/>
        <w:rPr>
          <w:b/>
        </w:rPr>
      </w:pPr>
    </w:p>
    <w:p w14:paraId="5EAF28BC">
      <w:pPr>
        <w:pStyle w:val="10"/>
        <w:jc w:val="center"/>
        <w:rPr>
          <w:b/>
          <w:i/>
          <w:iCs/>
          <w:color w:val="0070C0"/>
          <w:szCs w:val="28"/>
        </w:rPr>
      </w:pPr>
      <w:r>
        <w:rPr>
          <w:b/>
          <w:bCs/>
          <w:color w:val="000000" w:themeColor="text1"/>
          <w:szCs w:val="28"/>
          <w:lang w:val="vi-VN"/>
          <w14:textFill>
            <w14:solidFill>
              <w14:schemeClr w14:val="tx1"/>
            </w14:solidFill>
          </w14:textFill>
        </w:rPr>
        <w:t>H</w:t>
      </w:r>
      <w:r>
        <w:rPr>
          <w:b/>
          <w:bCs/>
          <w:color w:val="000000" w:themeColor="text1"/>
          <w:szCs w:val="28"/>
          <w14:textFill>
            <w14:solidFill>
              <w14:schemeClr w14:val="tx1"/>
            </w14:solidFill>
          </w14:textFill>
        </w:rPr>
        <w:t xml:space="preserve">OẠT ĐỘNG </w:t>
      </w:r>
      <w:r>
        <w:rPr>
          <w:b/>
          <w:bCs/>
          <w:color w:val="000000" w:themeColor="text1"/>
          <w:szCs w:val="28"/>
          <w:lang w:val="vi-VN"/>
          <w14:textFill>
            <w14:solidFill>
              <w14:schemeClr w14:val="tx1"/>
            </w14:solidFill>
          </w14:textFill>
        </w:rPr>
        <w:t>2: H</w:t>
      </w:r>
      <w:r>
        <w:rPr>
          <w:b/>
          <w:bCs/>
          <w:color w:val="000000" w:themeColor="text1"/>
          <w:szCs w:val="28"/>
          <w14:textFill>
            <w14:solidFill>
              <w14:schemeClr w14:val="tx1"/>
            </w14:solidFill>
          </w14:textFill>
        </w:rPr>
        <w:t>ÌNH THÀNH KIẾN THỨC, KĨ NĂNG MỚI</w:t>
      </w:r>
    </w:p>
    <w:p w14:paraId="7E9A872C">
      <w:pPr>
        <w:widowControl w:val="0"/>
        <w:spacing w:before="0" w:after="0"/>
        <w:jc w:val="both"/>
        <w:rPr>
          <w:bCs/>
          <w:szCs w:val="28"/>
        </w:rPr>
      </w:pPr>
      <w:r>
        <w:rPr>
          <w:b/>
          <w:lang w:val="vi-VN"/>
        </w:rPr>
        <w:t>2.1. Mục tiêu:</w:t>
      </w:r>
      <w:r>
        <w:rPr>
          <w:lang w:val="da-DK"/>
        </w:rPr>
        <w:t xml:space="preserve"> </w:t>
      </w:r>
      <w:r>
        <w:rPr>
          <w:bCs/>
          <w:szCs w:val="28"/>
          <w:lang w:val="vi-VN"/>
        </w:rPr>
        <w:t>Giúp hs biết cách đọc văn bản</w:t>
      </w:r>
      <w:r>
        <w:rPr>
          <w:bCs/>
          <w:szCs w:val="28"/>
        </w:rPr>
        <w:t xml:space="preserve">, </w:t>
      </w:r>
      <w:r>
        <w:t xml:space="preserve">tìm hiểu về kiểu nhân vật, kết thúc truyện, ý nghĩa văn bản, </w:t>
      </w:r>
      <w:r>
        <w:rPr>
          <w:szCs w:val="28"/>
          <w:lang w:val="fr-FR"/>
        </w:rPr>
        <w:t>rút ra bài học ý nghĩa và cách thức xây dựng truyện</w:t>
      </w:r>
    </w:p>
    <w:p w14:paraId="6DA548DE">
      <w:pPr>
        <w:widowControl w:val="0"/>
        <w:spacing w:before="0" w:after="0"/>
        <w:jc w:val="both"/>
        <w:rPr>
          <w:iCs/>
          <w:szCs w:val="28"/>
          <w:lang w:val="vi-VN"/>
        </w:rPr>
      </w:pPr>
      <w:r>
        <w:rPr>
          <w:b/>
          <w:lang w:val="vi-VN"/>
        </w:rPr>
        <w:t>2.2. Nội dung:</w:t>
      </w:r>
      <w:r>
        <w:rPr>
          <w:b/>
        </w:rPr>
        <w:t xml:space="preserve"> </w:t>
      </w:r>
      <w:r>
        <w:rPr>
          <w:iCs/>
          <w:szCs w:val="28"/>
          <w:lang w:val="vi-VN"/>
        </w:rPr>
        <w:t>Gv hướng dẫn hs cách đọc</w:t>
      </w:r>
    </w:p>
    <w:p w14:paraId="18EE207E">
      <w:pPr>
        <w:pStyle w:val="10"/>
      </w:pPr>
      <w:r>
        <w:rPr>
          <w:iCs/>
          <w:szCs w:val="28"/>
        </w:rPr>
        <w:t xml:space="preserve">                         </w:t>
      </w:r>
      <w:r>
        <w:t>Tổ chức thảo luận nhóm để tìm ra kết luận chính xác</w:t>
      </w:r>
    </w:p>
    <w:p w14:paraId="25C98FA9">
      <w:pPr>
        <w:spacing w:before="0" w:after="0"/>
        <w:jc w:val="both"/>
        <w:rPr>
          <w:b/>
          <w:i/>
          <w:iCs/>
          <w:szCs w:val="28"/>
          <w:lang w:val="vi-VN"/>
        </w:rPr>
      </w:pPr>
      <w:r>
        <w:rPr>
          <w:b/>
          <w:szCs w:val="28"/>
          <w:lang w:val="it-IT"/>
        </w:rPr>
        <w:t xml:space="preserve">2.3. </w:t>
      </w:r>
      <w:r>
        <w:rPr>
          <w:b/>
          <w:szCs w:val="28"/>
          <w:lang w:val="vi-VN"/>
        </w:rPr>
        <w:t>Tổ chức thực hiện:</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gridCol w:w="4961"/>
      </w:tblGrid>
      <w:tr w14:paraId="6390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14:paraId="7E9F45BA">
            <w:pPr>
              <w:pStyle w:val="10"/>
              <w:jc w:val="center"/>
              <w:rPr>
                <w:b/>
              </w:rPr>
            </w:pPr>
            <w:r>
              <w:rPr>
                <w:b/>
              </w:rPr>
              <w:t>HĐ của thầy và trò</w:t>
            </w:r>
          </w:p>
        </w:tc>
        <w:tc>
          <w:tcPr>
            <w:tcW w:w="4961" w:type="dxa"/>
          </w:tcPr>
          <w:p w14:paraId="0F84A423">
            <w:pPr>
              <w:pStyle w:val="10"/>
              <w:jc w:val="center"/>
              <w:rPr>
                <w:b/>
              </w:rPr>
            </w:pPr>
            <w:r>
              <w:rPr>
                <w:b/>
              </w:rPr>
              <w:t>Sản phẩm dự kiến</w:t>
            </w:r>
          </w:p>
        </w:tc>
      </w:tr>
      <w:tr w14:paraId="2293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0E0B1D34">
            <w:pPr>
              <w:pStyle w:val="10"/>
              <w:jc w:val="center"/>
              <w:rPr>
                <w:b/>
              </w:rPr>
            </w:pPr>
            <w:r>
              <w:rPr>
                <w:b/>
              </w:rPr>
              <w:t>I. Tìm hiểu chung</w:t>
            </w:r>
          </w:p>
          <w:p w14:paraId="65DCC736">
            <w:pPr>
              <w:pStyle w:val="10"/>
              <w:rPr>
                <w:bCs/>
              </w:rPr>
            </w:pPr>
            <w:r>
              <w:rPr>
                <w:b/>
                <w:bCs/>
                <w:color w:val="000000" w:themeColor="text1"/>
                <w14:textFill>
                  <w14:solidFill>
                    <w14:schemeClr w14:val="tx1"/>
                  </w14:solidFill>
                </w14:textFill>
              </w:rPr>
              <w:t>a) Mục tiêu:</w:t>
            </w:r>
            <w:r>
              <w:rPr>
                <w:bCs/>
                <w:color w:val="000000" w:themeColor="text1"/>
                <w14:textFill>
                  <w14:solidFill>
                    <w14:schemeClr w14:val="tx1"/>
                  </w14:solidFill>
                </w14:textFill>
              </w:rPr>
              <w:t xml:space="preserve"> </w:t>
            </w:r>
            <w:r>
              <w:rPr>
                <w:bCs/>
                <w:szCs w:val="28"/>
                <w:lang w:val="vi-VN"/>
              </w:rPr>
              <w:t>Giúp hs biết cách đọc văn bản</w:t>
            </w:r>
          </w:p>
          <w:p w14:paraId="66637D6E">
            <w:pPr>
              <w:widowControl w:val="0"/>
              <w:spacing w:before="0" w:after="0"/>
              <w:jc w:val="both"/>
              <w:rPr>
                <w:szCs w:val="28"/>
                <w:lang w:val="vi-VN"/>
              </w:rPr>
            </w:pPr>
            <w:r>
              <w:rPr>
                <w:b/>
                <w:bCs/>
                <w:color w:val="000000" w:themeColor="text1"/>
                <w14:textFill>
                  <w14:solidFill>
                    <w14:schemeClr w14:val="tx1"/>
                  </w14:solidFill>
                </w14:textFill>
              </w:rPr>
              <w:t>b) Nội dung:</w:t>
            </w:r>
            <w:r>
              <w:rPr>
                <w:bCs/>
                <w:color w:val="000000" w:themeColor="text1"/>
                <w14:textFill>
                  <w14:solidFill>
                    <w14:schemeClr w14:val="tx1"/>
                  </w14:solidFill>
                </w14:textFill>
              </w:rPr>
              <w:t xml:space="preserve"> </w:t>
            </w:r>
            <w:r>
              <w:rPr>
                <w:iCs/>
                <w:szCs w:val="28"/>
                <w:lang w:val="vi-VN"/>
              </w:rPr>
              <w:t>Gv hướng dẫn hs cách đọc</w:t>
            </w:r>
          </w:p>
          <w:p w14:paraId="7BD43ECB">
            <w:pPr>
              <w:pStyle w:val="10"/>
              <w:rPr>
                <w:b/>
              </w:rPr>
            </w:pPr>
            <w:r>
              <w:rPr>
                <w:b/>
                <w:bCs/>
                <w:color w:val="000000" w:themeColor="text1"/>
                <w14:textFill>
                  <w14:solidFill>
                    <w14:schemeClr w14:val="tx1"/>
                  </w14:solidFill>
                </w14:textFill>
              </w:rPr>
              <w:t>c) Tổ chức thực hiện:</w:t>
            </w:r>
          </w:p>
        </w:tc>
      </w:tr>
      <w:tr w14:paraId="0D34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5807" w:type="dxa"/>
          </w:tcPr>
          <w:p w14:paraId="4675D72E">
            <w:pPr>
              <w:pStyle w:val="10"/>
              <w:rPr>
                <w:szCs w:val="28"/>
              </w:rPr>
            </w:pPr>
            <w:r>
              <w:rPr>
                <w:b/>
                <w:iCs/>
                <w:szCs w:val="28"/>
                <w:lang w:val="it-IT"/>
              </w:rPr>
              <w:t>1. Đọc và tìm hiểu chú thích</w:t>
            </w:r>
            <w:r>
              <w:rPr>
                <w:szCs w:val="28"/>
              </w:rPr>
              <w:t xml:space="preserve"> </w:t>
            </w:r>
          </w:p>
          <w:p w14:paraId="7851D0C0">
            <w:pPr>
              <w:pStyle w:val="10"/>
            </w:pPr>
            <w:r>
              <w:t>- Hướng dẫn cách đọc thầm, đọc to, đọc diễn cảm, ngắt nghỉ đúng chỗ, phân biệt lời người kể chuyện và lời nhân vật</w:t>
            </w:r>
          </w:p>
          <w:p w14:paraId="7937729E">
            <w:pPr>
              <w:pStyle w:val="10"/>
            </w:pPr>
            <w:r>
              <w:t>- GV đọc mẫu thành tiếng một đoạn đầu, sau đó HS thay nhau đọc thành tiếng toàn VB.</w:t>
            </w:r>
          </w:p>
          <w:p w14:paraId="2C62810C">
            <w:pPr>
              <w:pStyle w:val="10"/>
            </w:pPr>
            <w:r>
              <w:t xml:space="preserve">- Hướng dẫn hs giải nghĩa từ bằng trò chơi "Hái hoa dân chủ". Mỗi cánh hoa là một từ khóa cần làm sáng tỏ. Giải nghĩ được từ sẽ được cộng điểm </w:t>
            </w:r>
          </w:p>
          <w:p w14:paraId="188B89EA">
            <w:pPr>
              <w:pStyle w:val="10"/>
              <w:rPr>
                <w:b/>
                <w:lang w:val="fr-FR"/>
              </w:rPr>
            </w:pPr>
            <w:r>
              <w:rPr>
                <w:b/>
                <w:lang w:val="fr-FR"/>
              </w:rPr>
              <w:t>2. Người kể chuyện</w:t>
            </w:r>
          </w:p>
          <w:p w14:paraId="6A537027">
            <w:pPr>
              <w:pStyle w:val="10"/>
            </w:pPr>
            <w:r>
              <w:t>- Gv tổ chức cho học sinh thảo luận nhóm 4 em:</w:t>
            </w:r>
          </w:p>
          <w:p w14:paraId="40C43598">
            <w:pPr>
              <w:pStyle w:val="10"/>
              <w:rPr>
                <w:iCs/>
              </w:rPr>
            </w:pPr>
            <w:r>
              <w:rPr>
                <w:b/>
                <w:iCs/>
              </w:rPr>
              <w:t>?</w:t>
            </w:r>
            <w:r>
              <w:rPr>
                <w:iCs/>
              </w:rPr>
              <w:t xml:space="preserve"> Nhắc lại lí thuyết về Người kể chuyện trong truyện cổ tích</w:t>
            </w:r>
          </w:p>
          <w:p w14:paraId="648823D2">
            <w:pPr>
              <w:pStyle w:val="10"/>
              <w:rPr>
                <w:iCs/>
                <w:shd w:val="clear" w:color="auto" w:fill="FFFFFF"/>
              </w:rPr>
            </w:pPr>
            <w:r>
              <w:rPr>
                <w:b/>
                <w:iCs/>
              </w:rPr>
              <w:t xml:space="preserve">- </w:t>
            </w:r>
            <w:r>
              <w:rPr>
                <w:iCs/>
                <w:shd w:val="clear" w:color="auto" w:fill="FFFFFF"/>
              </w:rPr>
              <w:t>Đọc đoạn văn sau: "Hồi đó, có một nước láng giềng lăm le muốn chiếm bờ cõi nước ta. Để dò xem bên này có nhân tài hay không, họ sai sứ đưa sang một cái vỏ ốc vặn rất dài, rỗng hai đầu, đố làm sao xâu một sợi chỉ mảnh xuyên qua đường ruột ốc"</w:t>
            </w:r>
          </w:p>
          <w:p w14:paraId="20258EEC">
            <w:pPr>
              <w:pStyle w:val="10"/>
              <w:rPr>
                <w:sz w:val="26"/>
                <w:szCs w:val="26"/>
                <w:lang w:val="it-IT"/>
              </w:rPr>
            </w:pPr>
            <w:r>
              <w:rPr>
                <w:b/>
                <w:iCs/>
                <w:shd w:val="clear" w:color="auto" w:fill="FFFFFF"/>
              </w:rPr>
              <w:t xml:space="preserve">? </w:t>
            </w:r>
            <w:r>
              <w:rPr>
                <w:iCs/>
                <w:shd w:val="clear" w:color="auto" w:fill="FFFFFF"/>
              </w:rPr>
              <w:t xml:space="preserve">Đây là lời của người kể chuyện hay lời nhân vật? </w:t>
            </w:r>
            <w:r>
              <w:rPr>
                <w:iCs/>
                <w:shd w:val="clear" w:color="auto" w:fill="FFFFFF"/>
                <w:lang w:val="fr-FR"/>
              </w:rPr>
              <w:t>Vì sao em cho là như vậy?</w:t>
            </w:r>
          </w:p>
        </w:tc>
        <w:tc>
          <w:tcPr>
            <w:tcW w:w="4961" w:type="dxa"/>
          </w:tcPr>
          <w:p w14:paraId="020A053A">
            <w:pPr>
              <w:spacing w:before="0" w:after="0"/>
              <w:jc w:val="both"/>
              <w:rPr>
                <w:iCs/>
                <w:szCs w:val="28"/>
                <w:lang w:val="it-IT"/>
              </w:rPr>
            </w:pPr>
            <w:r>
              <w:rPr>
                <w:b/>
                <w:iCs/>
                <w:szCs w:val="28"/>
                <w:lang w:val="it-IT"/>
              </w:rPr>
              <w:t xml:space="preserve">1. Đọc và tìm hiểu chú thích: </w:t>
            </w:r>
            <w:r>
              <w:rPr>
                <w:iCs/>
                <w:szCs w:val="28"/>
                <w:lang w:val="it-IT"/>
              </w:rPr>
              <w:t>sgk</w:t>
            </w:r>
          </w:p>
          <w:p w14:paraId="2D5A6685">
            <w:pPr>
              <w:spacing w:before="0" w:after="0"/>
              <w:jc w:val="both"/>
              <w:rPr>
                <w:b/>
                <w:iCs/>
                <w:szCs w:val="28"/>
                <w:lang w:val="it-IT"/>
              </w:rPr>
            </w:pPr>
          </w:p>
          <w:p w14:paraId="31DBE7D9">
            <w:pPr>
              <w:spacing w:before="0" w:after="0"/>
              <w:jc w:val="both"/>
              <w:rPr>
                <w:b/>
                <w:iCs/>
                <w:szCs w:val="28"/>
                <w:lang w:val="it-IT"/>
              </w:rPr>
            </w:pPr>
          </w:p>
          <w:p w14:paraId="48719396">
            <w:pPr>
              <w:spacing w:before="0" w:after="0"/>
              <w:jc w:val="both"/>
              <w:rPr>
                <w:b/>
                <w:iCs/>
                <w:szCs w:val="28"/>
                <w:lang w:val="it-IT"/>
              </w:rPr>
            </w:pPr>
          </w:p>
          <w:p w14:paraId="593F8FA6">
            <w:pPr>
              <w:spacing w:before="0" w:after="0"/>
              <w:jc w:val="both"/>
              <w:rPr>
                <w:b/>
                <w:iCs/>
                <w:szCs w:val="28"/>
                <w:lang w:val="it-IT"/>
              </w:rPr>
            </w:pPr>
          </w:p>
          <w:p w14:paraId="2C37A36B">
            <w:pPr>
              <w:spacing w:before="0" w:after="0"/>
              <w:jc w:val="both"/>
              <w:rPr>
                <w:b/>
                <w:iCs/>
                <w:szCs w:val="28"/>
                <w:lang w:val="it-IT"/>
              </w:rPr>
            </w:pPr>
          </w:p>
          <w:p w14:paraId="380A2C9D">
            <w:pPr>
              <w:spacing w:before="0" w:after="0"/>
              <w:jc w:val="both"/>
              <w:rPr>
                <w:b/>
                <w:iCs/>
                <w:szCs w:val="28"/>
                <w:lang w:val="it-IT"/>
              </w:rPr>
            </w:pPr>
          </w:p>
          <w:p w14:paraId="00110D6F">
            <w:pPr>
              <w:spacing w:before="0" w:after="0"/>
              <w:jc w:val="both"/>
              <w:rPr>
                <w:b/>
                <w:iCs/>
                <w:szCs w:val="28"/>
                <w:lang w:val="it-IT"/>
              </w:rPr>
            </w:pPr>
          </w:p>
          <w:p w14:paraId="5DBBF3E5">
            <w:pPr>
              <w:spacing w:before="0" w:after="0"/>
              <w:jc w:val="both"/>
              <w:rPr>
                <w:b/>
                <w:iCs/>
                <w:szCs w:val="28"/>
                <w:lang w:val="it-IT"/>
              </w:rPr>
            </w:pPr>
          </w:p>
          <w:p w14:paraId="5B4E8632">
            <w:pPr>
              <w:spacing w:before="0" w:after="0"/>
              <w:jc w:val="both"/>
              <w:rPr>
                <w:b/>
                <w:iCs/>
                <w:szCs w:val="28"/>
                <w:lang w:val="it-IT"/>
              </w:rPr>
            </w:pPr>
          </w:p>
          <w:p w14:paraId="29BF859A">
            <w:pPr>
              <w:rPr>
                <w:b/>
                <w:bCs/>
                <w:szCs w:val="28"/>
                <w:lang w:val="fr-FR"/>
              </w:rPr>
            </w:pPr>
            <w:r>
              <w:rPr>
                <w:b/>
                <w:bCs/>
                <w:szCs w:val="28"/>
                <w:lang w:val="fr-FR"/>
              </w:rPr>
              <w:t>2. Người kể chuyện</w:t>
            </w:r>
          </w:p>
          <w:p w14:paraId="48E3FE52">
            <w:pPr>
              <w:rPr>
                <w:szCs w:val="28"/>
                <w:shd w:val="clear" w:color="auto" w:fill="FFFFFF"/>
                <w:lang w:val="fr-FR"/>
              </w:rPr>
            </w:pPr>
            <w:r>
              <w:rPr>
                <w:szCs w:val="28"/>
                <w:shd w:val="clear" w:color="auto" w:fill="FFFFFF"/>
                <w:lang w:val="fr-FR"/>
              </w:rPr>
              <w:t xml:space="preserve"> Đây là lời của người kể chuyện vì đây là phần lời người kể đang tường thuật lại sự việc diễn ra. </w:t>
            </w:r>
          </w:p>
          <w:p w14:paraId="093A222D">
            <w:pPr>
              <w:spacing w:before="0" w:after="0"/>
              <w:jc w:val="both"/>
              <w:rPr>
                <w:b/>
                <w:iCs/>
                <w:szCs w:val="28"/>
                <w:lang w:val="it-IT"/>
              </w:rPr>
            </w:pPr>
          </w:p>
        </w:tc>
      </w:tr>
      <w:tr w14:paraId="1D13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2BEDEAFA">
            <w:pPr>
              <w:spacing w:before="0" w:after="0"/>
              <w:jc w:val="center"/>
              <w:rPr>
                <w:b/>
                <w:iCs/>
                <w:szCs w:val="28"/>
                <w:lang w:val="it-IT"/>
              </w:rPr>
            </w:pPr>
            <w:r>
              <w:rPr>
                <w:b/>
                <w:iCs/>
                <w:szCs w:val="28"/>
                <w:lang w:val="it-IT"/>
              </w:rPr>
              <w:t>II. Đọc hiểu văn bản</w:t>
            </w:r>
          </w:p>
          <w:p w14:paraId="5C245D50">
            <w:pPr>
              <w:pStyle w:val="10"/>
            </w:pPr>
            <w:r>
              <w:rPr>
                <w:b/>
              </w:rPr>
              <w:t>a) Mục tiêu:</w:t>
            </w:r>
            <w:r>
              <w:t xml:space="preserve"> Giúp HS tìm hiểu về kiểu nhân vật, kết thúc truyện, ý nghĩa văn bản </w:t>
            </w:r>
          </w:p>
          <w:p w14:paraId="3C6ED9C5">
            <w:pPr>
              <w:pStyle w:val="10"/>
            </w:pPr>
            <w:r>
              <w:rPr>
                <w:b/>
              </w:rPr>
              <w:t>b) Nội dung:</w:t>
            </w:r>
            <w:r>
              <w:t xml:space="preserve"> Tổ chức thảo luận nhóm để tìm ra kết luận chính xác</w:t>
            </w:r>
          </w:p>
          <w:p w14:paraId="4334ECBF">
            <w:pPr>
              <w:pStyle w:val="10"/>
              <w:rPr>
                <w:iCs/>
                <w:lang w:val="it-IT"/>
              </w:rPr>
            </w:pPr>
            <w:r>
              <w:rPr>
                <w:b/>
              </w:rPr>
              <w:t>c) Tổ chức thực hiện:</w:t>
            </w:r>
          </w:p>
        </w:tc>
      </w:tr>
      <w:tr w14:paraId="4BAD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5807" w:type="dxa"/>
          </w:tcPr>
          <w:p w14:paraId="313DFCF5">
            <w:pPr>
              <w:pStyle w:val="10"/>
              <w:rPr>
                <w:b/>
                <w:szCs w:val="28"/>
                <w:lang w:val="fr-FR"/>
              </w:rPr>
            </w:pPr>
            <w:r>
              <w:rPr>
                <w:b/>
                <w:szCs w:val="28"/>
                <w:lang w:val="fr-FR"/>
              </w:rPr>
              <w:t>1. T</w:t>
            </w:r>
            <w:r>
              <w:rPr>
                <w:b/>
                <w:szCs w:val="28"/>
                <w:shd w:val="clear" w:color="auto" w:fill="FFFFFF"/>
                <w:lang w:val="fr-FR"/>
              </w:rPr>
              <w:t>ìm hiểu về nhân vật</w:t>
            </w:r>
          </w:p>
          <w:p w14:paraId="5A558B72">
            <w:pPr>
              <w:pStyle w:val="10"/>
              <w:rPr>
                <w:iCs/>
                <w:szCs w:val="28"/>
                <w:lang w:val="fr-FR"/>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B1: Chuyển giao nhiệm vụ</w:t>
            </w:r>
            <w:r>
              <w:rPr>
                <w:b/>
                <w:color w:val="000000" w:themeColor="text1"/>
                <w:szCs w:val="28"/>
                <w14:textFill>
                  <w14:solidFill>
                    <w14:schemeClr w14:val="tx1"/>
                  </w14:solidFill>
                </w14:textFill>
              </w:rPr>
              <w:t>:</w:t>
            </w:r>
            <w:r>
              <w:rPr>
                <w:szCs w:val="28"/>
              </w:rPr>
              <w:t xml:space="preserve"> GV t</w:t>
            </w:r>
            <w:r>
              <w:rPr>
                <w:iCs/>
                <w:szCs w:val="28"/>
                <w:lang w:val="fr-FR"/>
              </w:rPr>
              <w:t xml:space="preserve">ổ chức cho học sinh thảo luận theo hình thức nhóm 4 hs: </w:t>
            </w:r>
          </w:p>
          <w:p w14:paraId="7A60EC9D">
            <w:pPr>
              <w:pStyle w:val="10"/>
              <w:rPr>
                <w:iCs/>
                <w:szCs w:val="28"/>
                <w:lang w:val="fr-FR"/>
              </w:rPr>
            </w:pPr>
            <w:r>
              <w:rPr>
                <w:b/>
                <w:iCs/>
                <w:szCs w:val="28"/>
                <w:lang w:val="fr-FR"/>
              </w:rPr>
              <w:t>?</w:t>
            </w:r>
            <w:r>
              <w:rPr>
                <w:iCs/>
                <w:szCs w:val="28"/>
                <w:lang w:val="fr-FR"/>
              </w:rPr>
              <w:t xml:space="preserve"> Trong truyện, em bé đã vượt qua những thử thách nào? Các thử thách ấy có ý nghĩa gì trong việc thể hiện phẩm chất của nhân vật em bé thông minh?</w:t>
            </w:r>
          </w:p>
          <w:p w14:paraId="272735FF">
            <w:pPr>
              <w:pStyle w:val="10"/>
              <w:rPr>
                <w:iCs/>
                <w:szCs w:val="28"/>
                <w:lang w:val="fr-FR"/>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B2: Thực hiện nhiệm vụ</w:t>
            </w: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HS thảo luận h</w:t>
            </w:r>
            <w:r>
              <w:rPr>
                <w:iCs/>
                <w:szCs w:val="28"/>
                <w:lang w:val="fr-FR"/>
              </w:rPr>
              <w:t xml:space="preserve">oàn thiện PHT </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2032"/>
              <w:gridCol w:w="1312"/>
              <w:gridCol w:w="1313"/>
            </w:tblGrid>
            <w:tr w14:paraId="2C01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11E52818">
                  <w:pPr>
                    <w:pStyle w:val="10"/>
                    <w:rPr>
                      <w:i/>
                      <w:iCs/>
                      <w:szCs w:val="28"/>
                      <w:lang w:val="fr-FR"/>
                    </w:rPr>
                  </w:pPr>
                  <w:r>
                    <w:rPr>
                      <w:i/>
                      <w:iCs/>
                      <w:szCs w:val="28"/>
                      <w:lang w:val="fr-FR"/>
                    </w:rPr>
                    <w:t>Stt</w:t>
                  </w:r>
                </w:p>
              </w:tc>
              <w:tc>
                <w:tcPr>
                  <w:tcW w:w="2032" w:type="dxa"/>
                </w:tcPr>
                <w:p w14:paraId="55738F0A">
                  <w:pPr>
                    <w:pStyle w:val="10"/>
                    <w:rPr>
                      <w:i/>
                      <w:iCs/>
                      <w:szCs w:val="28"/>
                      <w:lang w:val="fr-FR"/>
                    </w:rPr>
                  </w:pPr>
                  <w:r>
                    <w:rPr>
                      <w:i/>
                      <w:iCs/>
                      <w:szCs w:val="28"/>
                      <w:lang w:val="fr-FR"/>
                    </w:rPr>
                    <w:t>Thử thách</w:t>
                  </w:r>
                </w:p>
              </w:tc>
              <w:tc>
                <w:tcPr>
                  <w:tcW w:w="1312" w:type="dxa"/>
                </w:tcPr>
                <w:p w14:paraId="03E404FC">
                  <w:pPr>
                    <w:pStyle w:val="10"/>
                    <w:rPr>
                      <w:i/>
                      <w:iCs/>
                      <w:szCs w:val="28"/>
                      <w:lang w:val="fr-FR"/>
                    </w:rPr>
                  </w:pPr>
                  <w:r>
                    <w:rPr>
                      <w:i/>
                      <w:iCs/>
                      <w:szCs w:val="28"/>
                      <w:lang w:val="fr-FR"/>
                    </w:rPr>
                    <w:t>Kết quả</w:t>
                  </w:r>
                </w:p>
              </w:tc>
              <w:tc>
                <w:tcPr>
                  <w:tcW w:w="1313" w:type="dxa"/>
                </w:tcPr>
                <w:p w14:paraId="5FC6F297">
                  <w:pPr>
                    <w:pStyle w:val="10"/>
                    <w:rPr>
                      <w:i/>
                      <w:iCs/>
                      <w:szCs w:val="28"/>
                      <w:lang w:val="fr-FR"/>
                    </w:rPr>
                  </w:pPr>
                  <w:r>
                    <w:rPr>
                      <w:i/>
                      <w:iCs/>
                      <w:szCs w:val="28"/>
                      <w:lang w:val="fr-FR"/>
                    </w:rPr>
                    <w:t>Phẩm chất</w:t>
                  </w:r>
                </w:p>
              </w:tc>
            </w:tr>
            <w:tr w14:paraId="4D0C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2C183379">
                  <w:pPr>
                    <w:pStyle w:val="10"/>
                    <w:rPr>
                      <w:i/>
                      <w:iCs/>
                      <w:szCs w:val="28"/>
                      <w:lang w:val="fr-FR"/>
                    </w:rPr>
                  </w:pPr>
                  <w:r>
                    <w:rPr>
                      <w:i/>
                      <w:iCs/>
                      <w:szCs w:val="28"/>
                      <w:lang w:val="fr-FR"/>
                    </w:rPr>
                    <w:t>1</w:t>
                  </w:r>
                </w:p>
              </w:tc>
              <w:tc>
                <w:tcPr>
                  <w:tcW w:w="2032" w:type="dxa"/>
                </w:tcPr>
                <w:p w14:paraId="740CF6B7">
                  <w:pPr>
                    <w:pStyle w:val="10"/>
                    <w:rPr>
                      <w:i/>
                      <w:iCs/>
                      <w:szCs w:val="28"/>
                      <w:lang w:val="fr-FR"/>
                    </w:rPr>
                  </w:pPr>
                </w:p>
              </w:tc>
              <w:tc>
                <w:tcPr>
                  <w:tcW w:w="1312" w:type="dxa"/>
                </w:tcPr>
                <w:p w14:paraId="21D9D7CA">
                  <w:pPr>
                    <w:pStyle w:val="10"/>
                    <w:rPr>
                      <w:i/>
                      <w:iCs/>
                      <w:szCs w:val="28"/>
                      <w:lang w:val="fr-FR"/>
                    </w:rPr>
                  </w:pPr>
                </w:p>
              </w:tc>
              <w:tc>
                <w:tcPr>
                  <w:tcW w:w="1313" w:type="dxa"/>
                </w:tcPr>
                <w:p w14:paraId="6BE99CFE">
                  <w:pPr>
                    <w:pStyle w:val="10"/>
                    <w:rPr>
                      <w:i/>
                      <w:iCs/>
                      <w:szCs w:val="28"/>
                      <w:lang w:val="fr-FR"/>
                    </w:rPr>
                  </w:pPr>
                </w:p>
              </w:tc>
            </w:tr>
            <w:tr w14:paraId="4E35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0B899077">
                  <w:pPr>
                    <w:pStyle w:val="10"/>
                    <w:rPr>
                      <w:i/>
                      <w:iCs/>
                      <w:szCs w:val="28"/>
                      <w:lang w:val="fr-FR"/>
                    </w:rPr>
                  </w:pPr>
                  <w:r>
                    <w:rPr>
                      <w:i/>
                      <w:iCs/>
                      <w:szCs w:val="28"/>
                      <w:lang w:val="fr-FR"/>
                    </w:rPr>
                    <w:t>2</w:t>
                  </w:r>
                </w:p>
              </w:tc>
              <w:tc>
                <w:tcPr>
                  <w:tcW w:w="2032" w:type="dxa"/>
                </w:tcPr>
                <w:p w14:paraId="09EF6420">
                  <w:pPr>
                    <w:pStyle w:val="10"/>
                    <w:rPr>
                      <w:i/>
                      <w:iCs/>
                      <w:szCs w:val="28"/>
                      <w:lang w:val="fr-FR"/>
                    </w:rPr>
                  </w:pPr>
                </w:p>
              </w:tc>
              <w:tc>
                <w:tcPr>
                  <w:tcW w:w="1312" w:type="dxa"/>
                </w:tcPr>
                <w:p w14:paraId="3DDBB711">
                  <w:pPr>
                    <w:pStyle w:val="10"/>
                    <w:rPr>
                      <w:i/>
                      <w:iCs/>
                      <w:szCs w:val="28"/>
                      <w:lang w:val="fr-FR"/>
                    </w:rPr>
                  </w:pPr>
                </w:p>
              </w:tc>
              <w:tc>
                <w:tcPr>
                  <w:tcW w:w="1313" w:type="dxa"/>
                </w:tcPr>
                <w:p w14:paraId="7EA25442">
                  <w:pPr>
                    <w:pStyle w:val="10"/>
                    <w:rPr>
                      <w:i/>
                      <w:iCs/>
                      <w:szCs w:val="28"/>
                      <w:lang w:val="fr-FR"/>
                    </w:rPr>
                  </w:pPr>
                </w:p>
              </w:tc>
            </w:tr>
            <w:tr w14:paraId="2B95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090C7107">
                  <w:pPr>
                    <w:pStyle w:val="10"/>
                    <w:rPr>
                      <w:i/>
                      <w:iCs/>
                      <w:szCs w:val="28"/>
                      <w:lang w:val="fr-FR"/>
                    </w:rPr>
                  </w:pPr>
                  <w:r>
                    <w:rPr>
                      <w:i/>
                      <w:iCs/>
                      <w:szCs w:val="28"/>
                      <w:lang w:val="fr-FR"/>
                    </w:rPr>
                    <w:t>3</w:t>
                  </w:r>
                </w:p>
              </w:tc>
              <w:tc>
                <w:tcPr>
                  <w:tcW w:w="2032" w:type="dxa"/>
                </w:tcPr>
                <w:p w14:paraId="533A6610">
                  <w:pPr>
                    <w:pStyle w:val="10"/>
                    <w:rPr>
                      <w:i/>
                      <w:iCs/>
                      <w:szCs w:val="28"/>
                      <w:lang w:val="fr-FR"/>
                    </w:rPr>
                  </w:pPr>
                </w:p>
              </w:tc>
              <w:tc>
                <w:tcPr>
                  <w:tcW w:w="1312" w:type="dxa"/>
                </w:tcPr>
                <w:p w14:paraId="7FE04612">
                  <w:pPr>
                    <w:pStyle w:val="10"/>
                    <w:rPr>
                      <w:i/>
                      <w:iCs/>
                      <w:szCs w:val="28"/>
                      <w:lang w:val="fr-FR"/>
                    </w:rPr>
                  </w:pPr>
                </w:p>
              </w:tc>
              <w:tc>
                <w:tcPr>
                  <w:tcW w:w="1313" w:type="dxa"/>
                </w:tcPr>
                <w:p w14:paraId="5825E407">
                  <w:pPr>
                    <w:pStyle w:val="10"/>
                    <w:rPr>
                      <w:i/>
                      <w:iCs/>
                      <w:szCs w:val="28"/>
                      <w:lang w:val="fr-FR"/>
                    </w:rPr>
                  </w:pPr>
                </w:p>
              </w:tc>
            </w:tr>
            <w:tr w14:paraId="5D86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14:paraId="0A1EA956">
                  <w:pPr>
                    <w:pStyle w:val="10"/>
                    <w:rPr>
                      <w:i/>
                      <w:iCs/>
                      <w:szCs w:val="28"/>
                      <w:lang w:val="fr-FR"/>
                    </w:rPr>
                  </w:pPr>
                  <w:r>
                    <w:rPr>
                      <w:i/>
                      <w:iCs/>
                      <w:szCs w:val="28"/>
                      <w:lang w:val="fr-FR"/>
                    </w:rPr>
                    <w:t>4</w:t>
                  </w:r>
                </w:p>
              </w:tc>
              <w:tc>
                <w:tcPr>
                  <w:tcW w:w="2032" w:type="dxa"/>
                </w:tcPr>
                <w:p w14:paraId="2452C1EA">
                  <w:pPr>
                    <w:pStyle w:val="10"/>
                    <w:rPr>
                      <w:i/>
                      <w:iCs/>
                      <w:szCs w:val="28"/>
                      <w:lang w:val="fr-FR"/>
                    </w:rPr>
                  </w:pPr>
                </w:p>
              </w:tc>
              <w:tc>
                <w:tcPr>
                  <w:tcW w:w="1312" w:type="dxa"/>
                </w:tcPr>
                <w:p w14:paraId="5A4BCE11">
                  <w:pPr>
                    <w:pStyle w:val="10"/>
                    <w:rPr>
                      <w:i/>
                      <w:iCs/>
                      <w:szCs w:val="28"/>
                      <w:lang w:val="fr-FR"/>
                    </w:rPr>
                  </w:pPr>
                </w:p>
              </w:tc>
              <w:tc>
                <w:tcPr>
                  <w:tcW w:w="1313" w:type="dxa"/>
                </w:tcPr>
                <w:p w14:paraId="5312CDA1">
                  <w:pPr>
                    <w:pStyle w:val="10"/>
                    <w:rPr>
                      <w:i/>
                      <w:iCs/>
                      <w:szCs w:val="28"/>
                      <w:lang w:val="fr-FR"/>
                    </w:rPr>
                  </w:pPr>
                </w:p>
              </w:tc>
            </w:tr>
          </w:tbl>
          <w:p w14:paraId="513A439D">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w:t>
            </w:r>
            <w:r>
              <w:rPr>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B3: Báo cáo thảo luận</w:t>
            </w:r>
            <w:r>
              <w:rPr>
                <w:b/>
                <w:color w:val="000000" w:themeColor="text1"/>
                <w:szCs w:val="28"/>
                <w14:textFill>
                  <w14:solidFill>
                    <w14:schemeClr w14:val="tx1"/>
                  </w14:solidFill>
                </w14:textFill>
              </w:rPr>
              <w:t xml:space="preserve">: </w:t>
            </w:r>
            <w:r>
              <w:rPr>
                <w:szCs w:val="28"/>
              </w:rPr>
              <w:t>Các nhóm trình bày sản phẩm thảo luận của nhóm lên bảng.</w:t>
            </w:r>
          </w:p>
          <w:p w14:paraId="7D193C58">
            <w:pPr>
              <w:pStyle w:val="10"/>
              <w:rPr>
                <w:szCs w:val="28"/>
                <w:lang w:val="fr-FR"/>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B4: Kết luận, nhận định</w:t>
            </w:r>
            <w:r>
              <w:rPr>
                <w:b/>
                <w:color w:val="000000" w:themeColor="text1"/>
                <w:szCs w:val="28"/>
                <w14:textFill>
                  <w14:solidFill>
                    <w14:schemeClr w14:val="tx1"/>
                  </w14:solidFill>
                </w14:textFill>
              </w:rPr>
              <w:t xml:space="preserve">: </w:t>
            </w:r>
            <w:r>
              <w:rPr>
                <w:szCs w:val="28"/>
                <w:lang w:val="fr-FR"/>
              </w:rPr>
              <w:t xml:space="preserve">GV nhận xét, bổ sung, chốt lại kiến thức: </w:t>
            </w:r>
            <w:r>
              <w:rPr>
                <w:iCs/>
                <w:szCs w:val="28"/>
                <w:lang w:val="fr-FR"/>
              </w:rPr>
              <w:t>Em bé rất thông minh, nhanh nhẹn, tính cách ngây thơ, hồn nhiên, biết giúp đỡ người khác khi cần thiết. Các thử thách trong truyện có ý nghĩa tạo tình huống thuận lợi cho nhân vật bộc lộ phẩm chất của mình. Trải qua các thử thách tiếp nối nhau, người đọc thực sự khẳng định: đây là một em bé thông minh. Đây là mối quan hệ gắn bó, tương tác giữa các tình tiết, nhân vật, cốt truyện… với nhau trong cùng một tác phẩm.</w:t>
            </w:r>
          </w:p>
          <w:p w14:paraId="042C0E2A">
            <w:pPr>
              <w:pStyle w:val="10"/>
              <w:rPr>
                <w:b/>
                <w:szCs w:val="28"/>
                <w:lang w:val="fr-FR"/>
              </w:rPr>
            </w:pPr>
          </w:p>
          <w:p w14:paraId="34B9A65D">
            <w:pPr>
              <w:pStyle w:val="10"/>
              <w:rPr>
                <w:b/>
                <w:szCs w:val="28"/>
                <w:lang w:val="fr-FR"/>
              </w:rPr>
            </w:pPr>
          </w:p>
          <w:p w14:paraId="3D0B33DD">
            <w:pPr>
              <w:pStyle w:val="10"/>
              <w:rPr>
                <w:b/>
                <w:szCs w:val="28"/>
                <w:lang w:val="fr-FR"/>
              </w:rPr>
            </w:pPr>
          </w:p>
          <w:p w14:paraId="18AB9C9A">
            <w:pPr>
              <w:pStyle w:val="10"/>
              <w:rPr>
                <w:b/>
                <w:szCs w:val="28"/>
                <w:lang w:val="fr-FR"/>
              </w:rPr>
            </w:pPr>
          </w:p>
          <w:p w14:paraId="47A21992">
            <w:pPr>
              <w:pStyle w:val="10"/>
              <w:rPr>
                <w:b/>
                <w:szCs w:val="28"/>
                <w:lang w:val="fr-FR"/>
              </w:rPr>
            </w:pPr>
          </w:p>
          <w:p w14:paraId="38CF8348">
            <w:pPr>
              <w:pStyle w:val="10"/>
              <w:rPr>
                <w:b/>
                <w:szCs w:val="28"/>
                <w:lang w:val="fr-FR"/>
              </w:rPr>
            </w:pPr>
          </w:p>
          <w:p w14:paraId="489C94B3">
            <w:pPr>
              <w:pStyle w:val="10"/>
              <w:rPr>
                <w:b/>
                <w:szCs w:val="28"/>
                <w:lang w:val="fr-FR"/>
              </w:rPr>
            </w:pPr>
          </w:p>
          <w:p w14:paraId="5EB7AE9E">
            <w:pPr>
              <w:pStyle w:val="10"/>
              <w:rPr>
                <w:b/>
                <w:szCs w:val="28"/>
                <w:lang w:val="fr-FR"/>
              </w:rPr>
            </w:pPr>
          </w:p>
          <w:p w14:paraId="754FECDB">
            <w:pPr>
              <w:pStyle w:val="10"/>
              <w:rPr>
                <w:b/>
                <w:szCs w:val="28"/>
                <w:lang w:val="fr-FR"/>
              </w:rPr>
            </w:pPr>
          </w:p>
          <w:p w14:paraId="678A5970">
            <w:pPr>
              <w:pStyle w:val="10"/>
              <w:rPr>
                <w:b/>
                <w:szCs w:val="28"/>
                <w:lang w:val="fr-FR"/>
              </w:rPr>
            </w:pPr>
          </w:p>
          <w:p w14:paraId="551EDF9C">
            <w:pPr>
              <w:pStyle w:val="10"/>
              <w:rPr>
                <w:b/>
                <w:szCs w:val="28"/>
                <w:lang w:val="fr-FR"/>
              </w:rPr>
            </w:pPr>
          </w:p>
          <w:p w14:paraId="39CB0E1D">
            <w:pPr>
              <w:pStyle w:val="10"/>
              <w:rPr>
                <w:b/>
                <w:szCs w:val="28"/>
                <w:lang w:val="fr-FR"/>
              </w:rPr>
            </w:pPr>
          </w:p>
          <w:p w14:paraId="2D3FE6AA">
            <w:pPr>
              <w:pStyle w:val="10"/>
              <w:rPr>
                <w:b/>
                <w:szCs w:val="28"/>
                <w:lang w:val="fr-FR"/>
              </w:rPr>
            </w:pPr>
          </w:p>
          <w:p w14:paraId="74959114">
            <w:pPr>
              <w:pStyle w:val="10"/>
              <w:rPr>
                <w:b/>
                <w:szCs w:val="28"/>
                <w:lang w:val="fr-FR"/>
              </w:rPr>
            </w:pPr>
          </w:p>
          <w:p w14:paraId="2C8BDA78">
            <w:pPr>
              <w:pStyle w:val="10"/>
              <w:rPr>
                <w:b/>
                <w:szCs w:val="28"/>
                <w:lang w:val="fr-FR"/>
              </w:rPr>
            </w:pPr>
          </w:p>
          <w:p w14:paraId="33B14B1A">
            <w:pPr>
              <w:pStyle w:val="10"/>
              <w:rPr>
                <w:b/>
                <w:szCs w:val="28"/>
                <w:lang w:val="fr-FR"/>
              </w:rPr>
            </w:pPr>
          </w:p>
          <w:p w14:paraId="460C7AB9">
            <w:pPr>
              <w:pStyle w:val="10"/>
              <w:rPr>
                <w:b/>
                <w:szCs w:val="28"/>
                <w:lang w:val="fr-FR"/>
              </w:rPr>
            </w:pPr>
          </w:p>
          <w:p w14:paraId="5EAEFB5A">
            <w:pPr>
              <w:pStyle w:val="10"/>
              <w:rPr>
                <w:b/>
                <w:szCs w:val="28"/>
                <w:lang w:val="fr-FR"/>
              </w:rPr>
            </w:pPr>
          </w:p>
          <w:p w14:paraId="11802516">
            <w:pPr>
              <w:pStyle w:val="10"/>
              <w:rPr>
                <w:b/>
                <w:szCs w:val="28"/>
                <w:lang w:val="fr-FR"/>
              </w:rPr>
            </w:pPr>
          </w:p>
          <w:p w14:paraId="3B6F2291">
            <w:pPr>
              <w:pStyle w:val="10"/>
              <w:rPr>
                <w:b/>
                <w:szCs w:val="28"/>
                <w:lang w:val="fr-FR"/>
              </w:rPr>
            </w:pPr>
          </w:p>
          <w:p w14:paraId="27A0E391">
            <w:pPr>
              <w:pStyle w:val="10"/>
              <w:rPr>
                <w:b/>
                <w:szCs w:val="28"/>
                <w:lang w:val="fr-FR"/>
              </w:rPr>
            </w:pPr>
          </w:p>
          <w:p w14:paraId="093929B0">
            <w:pPr>
              <w:pStyle w:val="10"/>
              <w:rPr>
                <w:b/>
                <w:szCs w:val="28"/>
                <w:lang w:val="fr-FR"/>
              </w:rPr>
            </w:pPr>
            <w:r>
              <w:rPr>
                <w:b/>
                <w:szCs w:val="28"/>
                <w:lang w:val="fr-FR"/>
              </w:rPr>
              <w:t>2 Tìm hiểu về kết thúc truyện</w:t>
            </w:r>
          </w:p>
          <w:p w14:paraId="3B5E5112">
            <w:pPr>
              <w:pStyle w:val="10"/>
              <w:rPr>
                <w:iCs/>
                <w:szCs w:val="28"/>
                <w:lang w:val="fr-FR"/>
              </w:rPr>
            </w:pPr>
            <w:r>
              <w:rPr>
                <w:b/>
                <w:iCs/>
                <w:szCs w:val="28"/>
                <w:lang w:val="fr-FR"/>
              </w:rPr>
              <w:t>?</w:t>
            </w:r>
            <w:r>
              <w:rPr>
                <w:iCs/>
                <w:szCs w:val="28"/>
                <w:lang w:val="fr-FR"/>
              </w:rPr>
              <w:t xml:space="preserve"> Em đánh giá như thế nào về kết thúc của câu chuyện?</w:t>
            </w:r>
          </w:p>
          <w:p w14:paraId="6AFF151C">
            <w:pPr>
              <w:pStyle w:val="10"/>
              <w:rPr>
                <w:iCs/>
                <w:szCs w:val="28"/>
                <w:lang w:val="fr-FR"/>
              </w:rPr>
            </w:pPr>
            <w:r>
              <w:rPr>
                <w:szCs w:val="28"/>
                <w:lang w:val="fr-FR"/>
              </w:rPr>
              <w:t xml:space="preserve">- GV nhận xét, bổ sung, chốt lại kiến thức: </w:t>
            </w:r>
            <w:r>
              <w:rPr>
                <w:iCs/>
                <w:szCs w:val="28"/>
                <w:lang w:val="fr-FR"/>
              </w:rPr>
              <w:t>Kết thúc của truyện cổ tích thường là có hậu chứ không phải luôn luôn có hậu. Kết thúc truyện Em bé thông minh thuộc loại có hậu, cách kết thúc có hậu này cũng là đặc điểm nổi bật của truyện cổ tích.</w:t>
            </w:r>
          </w:p>
          <w:p w14:paraId="6BDDAD2C">
            <w:pPr>
              <w:pStyle w:val="10"/>
              <w:rPr>
                <w:b/>
                <w:szCs w:val="28"/>
                <w:lang w:val="fr-FR"/>
              </w:rPr>
            </w:pPr>
            <w:r>
              <w:rPr>
                <w:b/>
                <w:szCs w:val="28"/>
                <w:lang w:val="fr-FR"/>
              </w:rPr>
              <w:t>3.Tìm hiểu chủ đề</w:t>
            </w:r>
          </w:p>
          <w:p w14:paraId="761B3F7F">
            <w:pPr>
              <w:pStyle w:val="10"/>
              <w:rPr>
                <w:bCs/>
                <w:szCs w:val="28"/>
                <w:lang w:val="fr-FR"/>
              </w:rPr>
            </w:pPr>
            <w:r>
              <w:rPr>
                <w:b/>
                <w:szCs w:val="28"/>
                <w:lang w:val="fr-FR"/>
              </w:rPr>
              <w:t xml:space="preserve">? </w:t>
            </w:r>
            <w:r>
              <w:rPr>
                <w:szCs w:val="28"/>
                <w:lang w:val="fr-FR"/>
              </w:rPr>
              <w:t>Theo em, chủ đề của truyện “Em bé thông minh” là gì? (Truyện này kể về ai? Nội dung nổi bật của truyện là gì? Tác giả dân gian muốn nói điều gì qua câu chuyện này?)</w:t>
            </w:r>
          </w:p>
        </w:tc>
        <w:tc>
          <w:tcPr>
            <w:tcW w:w="4961" w:type="dxa"/>
          </w:tcPr>
          <w:p w14:paraId="38831DD3">
            <w:pPr>
              <w:pStyle w:val="10"/>
              <w:rPr>
                <w:b/>
                <w:szCs w:val="28"/>
                <w:lang w:val="fr-FR"/>
              </w:rPr>
            </w:pPr>
            <w:r>
              <w:rPr>
                <w:b/>
                <w:szCs w:val="28"/>
                <w:lang w:val="fr-FR"/>
              </w:rPr>
              <w:t>1. T</w:t>
            </w:r>
            <w:r>
              <w:rPr>
                <w:b/>
                <w:szCs w:val="28"/>
                <w:shd w:val="clear" w:color="auto" w:fill="FFFFFF"/>
                <w:lang w:val="fr-FR"/>
              </w:rPr>
              <w:t>ìm hiểu về nhân vật</w:t>
            </w:r>
          </w:p>
          <w:p w14:paraId="3EBA46A3">
            <w:pPr>
              <w:pStyle w:val="10"/>
              <w:rPr>
                <w:szCs w:val="28"/>
              </w:rPr>
            </w:pPr>
            <w:r>
              <w:rPr>
                <w:b/>
                <w:bCs/>
                <w:szCs w:val="28"/>
                <w:lang w:val="fr-FR"/>
              </w:rPr>
              <w:t xml:space="preserve">a. Kiểu nhân vật: </w:t>
            </w:r>
            <w:r>
              <w:rPr>
                <w:szCs w:val="28"/>
              </w:rPr>
              <w:t xml:space="preserve">Nhân vật thông minh </w:t>
            </w:r>
          </w:p>
          <w:p w14:paraId="37C6F713">
            <w:pPr>
              <w:pStyle w:val="10"/>
              <w:rPr>
                <w:b/>
                <w:szCs w:val="28"/>
              </w:rPr>
            </w:pPr>
            <w:r>
              <w:rPr>
                <w:b/>
                <w:bCs/>
                <w:szCs w:val="28"/>
              </w:rPr>
              <w:t>b. Phẩm chất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
              <w:gridCol w:w="1321"/>
              <w:gridCol w:w="1870"/>
              <w:gridCol w:w="1032"/>
            </w:tblGrid>
            <w:tr w14:paraId="5552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dxa"/>
                </w:tcPr>
                <w:p w14:paraId="447372A3">
                  <w:pPr>
                    <w:pStyle w:val="10"/>
                    <w:rPr>
                      <w:szCs w:val="28"/>
                    </w:rPr>
                  </w:pPr>
                  <w:r>
                    <w:rPr>
                      <w:bCs/>
                      <w:i/>
                      <w:iCs/>
                      <w:szCs w:val="28"/>
                    </w:rPr>
                    <w:t>Stt</w:t>
                  </w:r>
                </w:p>
              </w:tc>
              <w:tc>
                <w:tcPr>
                  <w:tcW w:w="1789" w:type="dxa"/>
                </w:tcPr>
                <w:p w14:paraId="362FC300">
                  <w:pPr>
                    <w:pStyle w:val="10"/>
                    <w:rPr>
                      <w:szCs w:val="28"/>
                    </w:rPr>
                  </w:pPr>
                  <w:r>
                    <w:rPr>
                      <w:bCs/>
                      <w:i/>
                      <w:iCs/>
                      <w:szCs w:val="28"/>
                    </w:rPr>
                    <w:t>Thử thách</w:t>
                  </w:r>
                </w:p>
              </w:tc>
              <w:tc>
                <w:tcPr>
                  <w:tcW w:w="2977" w:type="dxa"/>
                </w:tcPr>
                <w:p w14:paraId="32B25236">
                  <w:pPr>
                    <w:pStyle w:val="10"/>
                    <w:rPr>
                      <w:szCs w:val="28"/>
                    </w:rPr>
                  </w:pPr>
                  <w:r>
                    <w:rPr>
                      <w:bCs/>
                      <w:i/>
                      <w:iCs/>
                      <w:szCs w:val="28"/>
                    </w:rPr>
                    <w:t>Kết quả</w:t>
                  </w:r>
                </w:p>
              </w:tc>
              <w:tc>
                <w:tcPr>
                  <w:tcW w:w="1134" w:type="dxa"/>
                </w:tcPr>
                <w:p w14:paraId="26E42576">
                  <w:pPr>
                    <w:pStyle w:val="10"/>
                    <w:rPr>
                      <w:szCs w:val="28"/>
                    </w:rPr>
                  </w:pPr>
                  <w:r>
                    <w:rPr>
                      <w:bCs/>
                      <w:i/>
                      <w:iCs/>
                      <w:szCs w:val="28"/>
                    </w:rPr>
                    <w:t>Phẩm chất</w:t>
                  </w:r>
                </w:p>
              </w:tc>
            </w:tr>
            <w:tr w14:paraId="00AD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dxa"/>
                </w:tcPr>
                <w:p w14:paraId="5BF2F6AF">
                  <w:pPr>
                    <w:pStyle w:val="10"/>
                    <w:rPr>
                      <w:szCs w:val="28"/>
                    </w:rPr>
                  </w:pPr>
                  <w:r>
                    <w:rPr>
                      <w:szCs w:val="28"/>
                    </w:rPr>
                    <w:t>1</w:t>
                  </w:r>
                </w:p>
              </w:tc>
              <w:tc>
                <w:tcPr>
                  <w:tcW w:w="1789" w:type="dxa"/>
                </w:tcPr>
                <w:p w14:paraId="457394D2">
                  <w:pPr>
                    <w:pStyle w:val="10"/>
                    <w:rPr>
                      <w:szCs w:val="28"/>
                    </w:rPr>
                  </w:pPr>
                  <w:r>
                    <w:rPr>
                      <w:szCs w:val="28"/>
                      <w:shd w:val="clear" w:color="auto" w:fill="FFFFFF"/>
                    </w:rPr>
                    <w:t>Trả lời câu hỏi phi lí của viên quan, khi viên quan hỏi cha cậu cày mỗi ngày được mấy đường</w:t>
                  </w:r>
                </w:p>
              </w:tc>
              <w:tc>
                <w:tcPr>
                  <w:tcW w:w="2977" w:type="dxa"/>
                </w:tcPr>
                <w:p w14:paraId="221DFF7F">
                  <w:pPr>
                    <w:pStyle w:val="10"/>
                    <w:rPr>
                      <w:szCs w:val="28"/>
                    </w:rPr>
                  </w:pPr>
                  <w:r>
                    <w:rPr>
                      <w:szCs w:val="28"/>
                    </w:rPr>
                    <w:t>Hỏi vặn lại viên quan: “Ngựa của ông một ngày đi mấy bước?”</w:t>
                  </w:r>
                </w:p>
              </w:tc>
              <w:tc>
                <w:tcPr>
                  <w:tcW w:w="1134" w:type="dxa"/>
                  <w:vMerge w:val="restart"/>
                </w:tcPr>
                <w:p w14:paraId="703C7E20">
                  <w:pPr>
                    <w:pStyle w:val="10"/>
                    <w:rPr>
                      <w:szCs w:val="28"/>
                    </w:rPr>
                  </w:pPr>
                  <w:r>
                    <w:rPr>
                      <w:szCs w:val="28"/>
                    </w:rPr>
                    <w:t>Thông minh, phản ứng nhanh nhẹn, biện luận đầy thuyết phục nhưng cũng rất hồn nhiên.</w:t>
                  </w:r>
                </w:p>
              </w:tc>
            </w:tr>
            <w:tr w14:paraId="591C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dxa"/>
                </w:tcPr>
                <w:p w14:paraId="2C61046F">
                  <w:pPr>
                    <w:pStyle w:val="10"/>
                    <w:rPr>
                      <w:szCs w:val="28"/>
                    </w:rPr>
                  </w:pPr>
                  <w:r>
                    <w:rPr>
                      <w:szCs w:val="28"/>
                    </w:rPr>
                    <w:t>2</w:t>
                  </w:r>
                </w:p>
              </w:tc>
              <w:tc>
                <w:tcPr>
                  <w:tcW w:w="1789" w:type="dxa"/>
                </w:tcPr>
                <w:p w14:paraId="13BC58BE">
                  <w:pPr>
                    <w:pStyle w:val="10"/>
                    <w:rPr>
                      <w:szCs w:val="28"/>
                    </w:rPr>
                  </w:pPr>
                  <w:r>
                    <w:rPr>
                      <w:szCs w:val="28"/>
                      <w:shd w:val="clear" w:color="auto" w:fill="FFFFFF"/>
                    </w:rPr>
                    <w:t>Nhà vua bắt dân làng cậu bé nuôi trâu đực phải đẻ được con</w:t>
                  </w:r>
                </w:p>
              </w:tc>
              <w:tc>
                <w:tcPr>
                  <w:tcW w:w="2977" w:type="dxa"/>
                </w:tcPr>
                <w:p w14:paraId="49CFFFBC">
                  <w:pPr>
                    <w:pStyle w:val="10"/>
                    <w:rPr>
                      <w:szCs w:val="28"/>
                    </w:rPr>
                  </w:pPr>
                  <w:r>
                    <w:rPr>
                      <w:szCs w:val="28"/>
                    </w:rPr>
                    <w:t xml:space="preserve">Lẻn vào sân rồng khóc um lên: “Mẹ con chết sớm mà cha không chịu đẻ em bé để chơi với con.” -&gt; Đưa nhà vua bị gài bẫy phải nói ra sự vô lí </w:t>
                  </w:r>
                </w:p>
              </w:tc>
              <w:tc>
                <w:tcPr>
                  <w:tcW w:w="1134" w:type="dxa"/>
                  <w:vMerge w:val="continue"/>
                </w:tcPr>
                <w:p w14:paraId="720203F4">
                  <w:pPr>
                    <w:pStyle w:val="10"/>
                    <w:rPr>
                      <w:szCs w:val="28"/>
                    </w:rPr>
                  </w:pPr>
                </w:p>
              </w:tc>
            </w:tr>
            <w:tr w14:paraId="085E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dxa"/>
                </w:tcPr>
                <w:p w14:paraId="10ECC123">
                  <w:pPr>
                    <w:pStyle w:val="10"/>
                    <w:rPr>
                      <w:szCs w:val="28"/>
                    </w:rPr>
                  </w:pPr>
                  <w:r>
                    <w:rPr>
                      <w:szCs w:val="28"/>
                    </w:rPr>
                    <w:t>3</w:t>
                  </w:r>
                </w:p>
              </w:tc>
              <w:tc>
                <w:tcPr>
                  <w:tcW w:w="1789" w:type="dxa"/>
                </w:tcPr>
                <w:p w14:paraId="7783F146">
                  <w:pPr>
                    <w:pStyle w:val="10"/>
                    <w:rPr>
                      <w:szCs w:val="28"/>
                    </w:rPr>
                  </w:pPr>
                  <w:r>
                    <w:rPr>
                      <w:szCs w:val="28"/>
                      <w:shd w:val="clear" w:color="auto" w:fill="FFFFFF"/>
                    </w:rPr>
                    <w:t>Thịt một con chim sẻ phải dọn thành ba cỗ bàn thức ăn</w:t>
                  </w:r>
                </w:p>
              </w:tc>
              <w:tc>
                <w:tcPr>
                  <w:tcW w:w="2977" w:type="dxa"/>
                </w:tcPr>
                <w:p w14:paraId="6EE80D60">
                  <w:pPr>
                    <w:pStyle w:val="10"/>
                    <w:rPr>
                      <w:szCs w:val="28"/>
                    </w:rPr>
                  </w:pPr>
                  <w:r>
                    <w:rPr>
                      <w:szCs w:val="28"/>
                    </w:rPr>
                    <w:t>Đưa cho sứ giả một chiếc kim khâu, xin cho rèn thành một con dao</w:t>
                  </w:r>
                </w:p>
                <w:p w14:paraId="5A550221">
                  <w:pPr>
                    <w:pStyle w:val="10"/>
                    <w:rPr>
                      <w:szCs w:val="28"/>
                    </w:rPr>
                  </w:pPr>
                  <w:r>
                    <w:rPr>
                      <w:szCs w:val="28"/>
                    </w:rPr>
                    <w:t>-&gt; Giải đố bằng cách đố lại.</w:t>
                  </w:r>
                </w:p>
              </w:tc>
              <w:tc>
                <w:tcPr>
                  <w:tcW w:w="1134" w:type="dxa"/>
                  <w:vMerge w:val="continue"/>
                </w:tcPr>
                <w:p w14:paraId="374060F1">
                  <w:pPr>
                    <w:pStyle w:val="10"/>
                    <w:rPr>
                      <w:szCs w:val="28"/>
                    </w:rPr>
                  </w:pPr>
                </w:p>
              </w:tc>
            </w:tr>
            <w:tr w14:paraId="324C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2" w:type="dxa"/>
                </w:tcPr>
                <w:p w14:paraId="252DB61B">
                  <w:pPr>
                    <w:pStyle w:val="10"/>
                    <w:rPr>
                      <w:szCs w:val="28"/>
                    </w:rPr>
                  </w:pPr>
                  <w:r>
                    <w:rPr>
                      <w:szCs w:val="28"/>
                    </w:rPr>
                    <w:t>4</w:t>
                  </w:r>
                </w:p>
              </w:tc>
              <w:tc>
                <w:tcPr>
                  <w:tcW w:w="1789" w:type="dxa"/>
                </w:tcPr>
                <w:p w14:paraId="43CCE927">
                  <w:pPr>
                    <w:pStyle w:val="10"/>
                    <w:rPr>
                      <w:szCs w:val="28"/>
                      <w:shd w:val="clear" w:color="auto" w:fill="FFFFFF"/>
                    </w:rPr>
                  </w:pPr>
                  <w:r>
                    <w:rPr>
                      <w:szCs w:val="28"/>
                      <w:shd w:val="clear" w:color="auto" w:fill="FFFFFF"/>
                    </w:rPr>
                    <w:t>Xâu sợi chỉ mềm qua đường ruột ốc xoắn dài.</w:t>
                  </w:r>
                </w:p>
                <w:p w14:paraId="1BD721E0">
                  <w:pPr>
                    <w:pStyle w:val="10"/>
                    <w:rPr>
                      <w:szCs w:val="28"/>
                    </w:rPr>
                  </w:pPr>
                </w:p>
              </w:tc>
              <w:tc>
                <w:tcPr>
                  <w:tcW w:w="2977" w:type="dxa"/>
                </w:tcPr>
                <w:p w14:paraId="60E16DD3">
                  <w:pPr>
                    <w:pStyle w:val="10"/>
                    <w:rPr>
                      <w:szCs w:val="28"/>
                    </w:rPr>
                  </w:pPr>
                  <w:r>
                    <w:rPr>
                      <w:szCs w:val="28"/>
                    </w:rPr>
                    <w:t>Vừa chơi vừa hát một khúc hát đồng dao để giải đố</w:t>
                  </w:r>
                </w:p>
                <w:p w14:paraId="1E1808F6">
                  <w:pPr>
                    <w:pStyle w:val="10"/>
                    <w:rPr>
                      <w:szCs w:val="28"/>
                    </w:rPr>
                  </w:pPr>
                  <w:r>
                    <w:rPr>
                      <w:szCs w:val="28"/>
                    </w:rPr>
                    <w:t>-&gt; Dùng mẹo dân gian bắt kiến xỏ chỉ</w:t>
                  </w:r>
                </w:p>
              </w:tc>
              <w:tc>
                <w:tcPr>
                  <w:tcW w:w="1134" w:type="dxa"/>
                  <w:vMerge w:val="continue"/>
                </w:tcPr>
                <w:p w14:paraId="75B24EEA">
                  <w:pPr>
                    <w:pStyle w:val="10"/>
                    <w:rPr>
                      <w:szCs w:val="28"/>
                    </w:rPr>
                  </w:pPr>
                </w:p>
              </w:tc>
            </w:tr>
          </w:tbl>
          <w:p w14:paraId="72CBF3E4">
            <w:pPr>
              <w:pStyle w:val="10"/>
              <w:rPr>
                <w:szCs w:val="28"/>
              </w:rPr>
            </w:pPr>
            <w:r>
              <w:rPr>
                <w:szCs w:val="28"/>
              </w:rPr>
              <w:t xml:space="preserve">=&gt; </w:t>
            </w:r>
            <w:r>
              <w:rPr>
                <w:i/>
                <w:iCs/>
                <w:szCs w:val="28"/>
              </w:rPr>
              <w:t>Các thử thách trong truyện có ý nghĩa tạo tình huống thuận lợi cho nhân vật bộc lộ phẩm chất thông minh.</w:t>
            </w:r>
          </w:p>
          <w:p w14:paraId="2E4C8BC9">
            <w:pPr>
              <w:pStyle w:val="10"/>
              <w:rPr>
                <w:b/>
                <w:bCs/>
                <w:szCs w:val="28"/>
                <w:shd w:val="clear" w:color="auto" w:fill="FFFFFF"/>
              </w:rPr>
            </w:pPr>
            <w:r>
              <w:rPr>
                <w:b/>
                <w:bCs/>
                <w:szCs w:val="28"/>
                <w:shd w:val="clear" w:color="auto" w:fill="FFFFFF"/>
              </w:rPr>
              <w:t>2. Kết thúc truyện</w:t>
            </w:r>
          </w:p>
          <w:p w14:paraId="0C321499">
            <w:pPr>
              <w:pStyle w:val="10"/>
              <w:rPr>
                <w:szCs w:val="28"/>
                <w:shd w:val="clear" w:color="auto" w:fill="FFFFFF"/>
              </w:rPr>
            </w:pPr>
            <w:r>
              <w:rPr>
                <w:szCs w:val="28"/>
                <w:shd w:val="clear" w:color="auto" w:fill="FFFFFF"/>
              </w:rPr>
              <w:t xml:space="preserve"> Kết thúc có hậu -&gt; Đặc điểm nổi bật của truyện cổ tích</w:t>
            </w:r>
          </w:p>
          <w:p w14:paraId="7006BFDC">
            <w:pPr>
              <w:pStyle w:val="10"/>
              <w:rPr>
                <w:szCs w:val="28"/>
                <w:shd w:val="clear" w:color="auto" w:fill="FFFFFF"/>
              </w:rPr>
            </w:pPr>
          </w:p>
          <w:p w14:paraId="06F1C696">
            <w:pPr>
              <w:pStyle w:val="10"/>
              <w:rPr>
                <w:szCs w:val="28"/>
                <w:shd w:val="clear" w:color="auto" w:fill="FFFFFF"/>
              </w:rPr>
            </w:pPr>
          </w:p>
          <w:p w14:paraId="398D9A18">
            <w:pPr>
              <w:pStyle w:val="10"/>
              <w:rPr>
                <w:szCs w:val="28"/>
                <w:shd w:val="clear" w:color="auto" w:fill="FFFFFF"/>
              </w:rPr>
            </w:pPr>
          </w:p>
          <w:p w14:paraId="4ED3386C">
            <w:pPr>
              <w:pStyle w:val="10"/>
              <w:rPr>
                <w:szCs w:val="28"/>
                <w:shd w:val="clear" w:color="auto" w:fill="FFFFFF"/>
              </w:rPr>
            </w:pPr>
          </w:p>
          <w:p w14:paraId="7BF3A3B2">
            <w:pPr>
              <w:pStyle w:val="10"/>
              <w:rPr>
                <w:szCs w:val="28"/>
                <w:shd w:val="clear" w:color="auto" w:fill="FFFFFF"/>
              </w:rPr>
            </w:pPr>
          </w:p>
          <w:p w14:paraId="0275DDA3">
            <w:pPr>
              <w:pStyle w:val="10"/>
              <w:rPr>
                <w:b/>
                <w:bCs/>
                <w:szCs w:val="28"/>
                <w:shd w:val="clear" w:color="auto" w:fill="FFFFFF"/>
              </w:rPr>
            </w:pPr>
          </w:p>
          <w:p w14:paraId="23AB31DD">
            <w:pPr>
              <w:pStyle w:val="10"/>
              <w:rPr>
                <w:b/>
                <w:bCs/>
                <w:szCs w:val="28"/>
                <w:shd w:val="clear" w:color="auto" w:fill="FFFFFF"/>
              </w:rPr>
            </w:pPr>
            <w:r>
              <w:rPr>
                <w:b/>
                <w:bCs/>
                <w:szCs w:val="28"/>
                <w:shd w:val="clear" w:color="auto" w:fill="FFFFFF"/>
              </w:rPr>
              <w:t>3. Chủ đề</w:t>
            </w:r>
          </w:p>
          <w:p w14:paraId="730BFC56">
            <w:pPr>
              <w:pStyle w:val="10"/>
              <w:rPr>
                <w:bCs/>
                <w:szCs w:val="28"/>
              </w:rPr>
            </w:pPr>
            <w:r>
              <w:rPr>
                <w:szCs w:val="28"/>
              </w:rPr>
              <w:t xml:space="preserve"> Đề cao sự thông minh và trí khôn của dân gian.</w:t>
            </w:r>
          </w:p>
          <w:p w14:paraId="311C4B40">
            <w:pPr>
              <w:pStyle w:val="10"/>
              <w:rPr>
                <w:szCs w:val="28"/>
              </w:rPr>
            </w:pPr>
          </w:p>
          <w:p w14:paraId="3D4A1278">
            <w:pPr>
              <w:pStyle w:val="10"/>
              <w:rPr>
                <w:iCs/>
                <w:szCs w:val="28"/>
                <w:lang w:val="it-IT"/>
              </w:rPr>
            </w:pPr>
          </w:p>
        </w:tc>
      </w:tr>
      <w:tr w14:paraId="2A63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14094D8B">
            <w:pPr>
              <w:spacing w:before="0" w:after="0"/>
              <w:jc w:val="center"/>
              <w:rPr>
                <w:b/>
                <w:iCs/>
                <w:szCs w:val="28"/>
                <w:lang w:val="it-IT"/>
              </w:rPr>
            </w:pPr>
            <w:r>
              <w:rPr>
                <w:b/>
                <w:iCs/>
                <w:szCs w:val="28"/>
                <w:lang w:val="it-IT"/>
              </w:rPr>
              <w:t>III.Tổng kết</w:t>
            </w:r>
          </w:p>
          <w:p w14:paraId="1496F127">
            <w:pPr>
              <w:pStyle w:val="10"/>
            </w:pPr>
            <w:r>
              <w:rPr>
                <w:b/>
              </w:rPr>
              <w:t>a) Mục tiêu:</w:t>
            </w:r>
            <w:r>
              <w:t xml:space="preserve"> Giúp HS: </w:t>
            </w:r>
            <w:r>
              <w:rPr>
                <w:szCs w:val="28"/>
                <w:lang w:val="fr-FR"/>
              </w:rPr>
              <w:t>rút ra bài học ý nghĩa và cách thức xây dựng truyện</w:t>
            </w:r>
          </w:p>
          <w:p w14:paraId="4287667B">
            <w:pPr>
              <w:pStyle w:val="10"/>
            </w:pPr>
            <w:r>
              <w:rPr>
                <w:b/>
              </w:rPr>
              <w:t>b) Nội dung:</w:t>
            </w:r>
            <w:r>
              <w:t xml:space="preserve"> HS thảo luận đưa ra ý kiến để cùng nhau tìm ra vấn đề</w:t>
            </w:r>
          </w:p>
          <w:p w14:paraId="396E98D4">
            <w:pPr>
              <w:pStyle w:val="10"/>
              <w:rPr>
                <w:iCs/>
                <w:lang w:val="it-IT"/>
              </w:rPr>
            </w:pPr>
            <w:r>
              <w:rPr>
                <w:b/>
              </w:rPr>
              <w:t>c) Tổ chức thực hiện:</w:t>
            </w:r>
          </w:p>
        </w:tc>
      </w:tr>
      <w:tr w14:paraId="50EE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14:paraId="50A43B5D">
            <w:pPr>
              <w:pStyle w:val="10"/>
              <w:rPr>
                <w:iCs/>
                <w:szCs w:val="28"/>
                <w:shd w:val="clear" w:color="auto" w:fill="FFFFFF"/>
                <w:lang w:val="fr-FR"/>
              </w:rPr>
            </w:pPr>
            <w:r>
              <w:rPr>
                <w:b/>
                <w:iCs/>
                <w:szCs w:val="28"/>
                <w:shd w:val="clear" w:color="auto" w:fill="FFFFFF"/>
                <w:lang w:val="fr-FR"/>
              </w:rPr>
              <w:t xml:space="preserve">? </w:t>
            </w:r>
            <w:r>
              <w:rPr>
                <w:iCs/>
                <w:szCs w:val="28"/>
                <w:shd w:val="clear" w:color="auto" w:fill="FFFFFF"/>
                <w:lang w:val="fr-FR"/>
              </w:rPr>
              <w:t>Em có nhận xét gì về cách xây dựng truyện ?</w:t>
            </w:r>
          </w:p>
          <w:p w14:paraId="09AA953F">
            <w:pPr>
              <w:pStyle w:val="10"/>
              <w:rPr>
                <w:b/>
                <w:iCs/>
                <w:szCs w:val="28"/>
                <w:shd w:val="clear" w:color="auto" w:fill="FFFFFF"/>
                <w:lang w:val="fr-FR"/>
              </w:rPr>
            </w:pPr>
          </w:p>
          <w:p w14:paraId="69E1D1B5">
            <w:pPr>
              <w:pStyle w:val="10"/>
              <w:rPr>
                <w:b/>
                <w:iCs/>
                <w:szCs w:val="28"/>
                <w:shd w:val="clear" w:color="auto" w:fill="FFFFFF"/>
                <w:lang w:val="fr-FR"/>
              </w:rPr>
            </w:pPr>
          </w:p>
          <w:p w14:paraId="0CD4568D">
            <w:pPr>
              <w:pStyle w:val="10"/>
              <w:rPr>
                <w:b/>
                <w:iCs/>
                <w:szCs w:val="28"/>
                <w:shd w:val="clear" w:color="auto" w:fill="FFFFFF"/>
                <w:lang w:val="fr-FR"/>
              </w:rPr>
            </w:pPr>
          </w:p>
          <w:p w14:paraId="10CE78B6">
            <w:pPr>
              <w:pStyle w:val="10"/>
              <w:rPr>
                <w:szCs w:val="28"/>
                <w:lang w:val="fr-FR"/>
              </w:rPr>
            </w:pPr>
            <w:r>
              <w:rPr>
                <w:b/>
                <w:iCs/>
                <w:szCs w:val="28"/>
                <w:shd w:val="clear" w:color="auto" w:fill="FFFFFF"/>
                <w:lang w:val="fr-FR"/>
              </w:rPr>
              <w:t xml:space="preserve">? </w:t>
            </w:r>
            <w:r>
              <w:rPr>
                <w:iCs/>
                <w:szCs w:val="28"/>
                <w:shd w:val="clear" w:color="auto" w:fill="FFFFFF"/>
                <w:lang w:val="fr-FR"/>
              </w:rPr>
              <w:t>Lời giải đố của các nhân vật thông minh trong truyện cổ tích thường dựa vào kiến thức từ đời sống. Việc tích luỹ kiến thức từ đời sống có tác dụng gì đối với chúng ta?</w:t>
            </w:r>
          </w:p>
          <w:p w14:paraId="7ABEA8B1">
            <w:pPr>
              <w:pStyle w:val="10"/>
              <w:rPr>
                <w:rFonts w:eastAsia="ArialMT"/>
                <w:sz w:val="26"/>
                <w:szCs w:val="26"/>
                <w:lang w:val="it-IT"/>
              </w:rPr>
            </w:pPr>
          </w:p>
        </w:tc>
        <w:tc>
          <w:tcPr>
            <w:tcW w:w="4961" w:type="dxa"/>
          </w:tcPr>
          <w:p w14:paraId="317A2F39">
            <w:pPr>
              <w:pStyle w:val="10"/>
              <w:rPr>
                <w:szCs w:val="28"/>
              </w:rPr>
            </w:pPr>
            <w:r>
              <w:rPr>
                <w:b/>
                <w:szCs w:val="28"/>
              </w:rPr>
              <w:t>1. Nghệ thuật:</w:t>
            </w:r>
            <w:r>
              <w:rPr>
                <w:szCs w:val="28"/>
              </w:rPr>
              <w:t xml:space="preserve"> Xây dựng cốt truyện bằng cách tạo tình huống thử thách để nhân vật bộc lộ phẩm chất</w:t>
            </w:r>
            <w:r>
              <w:rPr>
                <w:i/>
                <w:iCs/>
                <w:szCs w:val="28"/>
              </w:rPr>
              <w:t>.</w:t>
            </w:r>
            <w:r>
              <w:rPr>
                <w:iCs/>
                <w:szCs w:val="28"/>
              </w:rPr>
              <w:t xml:space="preserve"> Đồng thời tạo sự thu hút cho người đọc</w:t>
            </w:r>
          </w:p>
          <w:p w14:paraId="74843D47">
            <w:pPr>
              <w:pStyle w:val="10"/>
              <w:rPr>
                <w:rFonts w:eastAsia="ArialMT"/>
                <w:sz w:val="26"/>
                <w:szCs w:val="26"/>
                <w:lang w:val="it-IT"/>
              </w:rPr>
            </w:pPr>
            <w:r>
              <w:rPr>
                <w:b/>
                <w:bCs/>
                <w:szCs w:val="28"/>
              </w:rPr>
              <w:t xml:space="preserve">2. Bài học: </w:t>
            </w:r>
            <w:r>
              <w:rPr>
                <w:szCs w:val="28"/>
                <w:shd w:val="clear" w:color="auto" w:fill="FFFFFF"/>
              </w:rPr>
              <w:t>Bên cạnh kiến thức được học ở trường, cần học hỏi thêm kiến thức từ đời sống xung quanh, học mọi lúc, mọi nơi. Kiến thức đó rất hữu ích khi ta giải quyết những vấn đề khó khăn trong cuộc sống.</w:t>
            </w:r>
          </w:p>
        </w:tc>
      </w:tr>
    </w:tbl>
    <w:p w14:paraId="5FF2C36F">
      <w:pPr>
        <w:pStyle w:val="10"/>
        <w:jc w:val="center"/>
        <w:rPr>
          <w:b/>
        </w:rPr>
      </w:pPr>
      <w:r>
        <w:rPr>
          <w:b/>
          <w:lang w:val="vi-VN"/>
        </w:rPr>
        <w:t>H</w:t>
      </w:r>
      <w:r>
        <w:rPr>
          <w:b/>
        </w:rPr>
        <w:t>OẠT ĐỘNG</w:t>
      </w:r>
      <w:r>
        <w:rPr>
          <w:b/>
          <w:lang w:val="vi-VN"/>
        </w:rPr>
        <w:t xml:space="preserve"> 3: L</w:t>
      </w:r>
      <w:r>
        <w:rPr>
          <w:b/>
        </w:rPr>
        <w:t>UYỆN TẬP</w:t>
      </w:r>
    </w:p>
    <w:p w14:paraId="5ECD9F5A">
      <w:pPr>
        <w:pStyle w:val="10"/>
      </w:pPr>
      <w:r>
        <w:rPr>
          <w:b/>
          <w:lang w:val="vi-VN"/>
        </w:rPr>
        <w:t>3.1. Mục tiêu:</w:t>
      </w:r>
      <w:r>
        <w:rPr>
          <w:b/>
        </w:rPr>
        <w:t xml:space="preserve"> </w:t>
      </w:r>
      <w:r>
        <w:t>Củng cố lại kiến thức đã học.</w:t>
      </w:r>
    </w:p>
    <w:p w14:paraId="594522A2">
      <w:pPr>
        <w:pStyle w:val="10"/>
      </w:pPr>
      <w:r>
        <w:rPr>
          <w:b/>
          <w:lang w:val="vi-VN"/>
        </w:rPr>
        <w:t xml:space="preserve">3.2. Nội dung: </w:t>
      </w:r>
      <w:r>
        <w:t>Sử dụng sgk, kiến thức đã học để hoàn thành bài tập.</w:t>
      </w:r>
    </w:p>
    <w:p w14:paraId="11211C05">
      <w:pPr>
        <w:pStyle w:val="10"/>
        <w:rPr>
          <w:b/>
          <w:i/>
          <w:iCs/>
          <w:lang w:val="vi-VN"/>
        </w:rPr>
      </w:pPr>
      <w:r>
        <w:rPr>
          <w:b/>
          <w:lang w:val="vi-VN"/>
        </w:rPr>
        <w:t xml:space="preserve">3.3. Tổ chức thực hiện: </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8"/>
      </w:tblGrid>
      <w:tr w14:paraId="333F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10768" w:type="dxa"/>
          </w:tcPr>
          <w:p w14:paraId="624EFEF5">
            <w:pPr>
              <w:rPr>
                <w:b/>
                <w:sz w:val="29"/>
                <w:szCs w:val="29"/>
              </w:rPr>
            </w:pPr>
            <w:r>
              <w:rPr>
                <w:bCs/>
                <w:szCs w:val="28"/>
              </w:rPr>
              <w:t>- GV chiếu những hình ảnh minh họa những lần thử thách của em bé thông minh không theo thứ tự, HS sắp xếp lại thứ tự hình ảnh theo đúng diễn biến truyện và trình bày được nội dung, ý nghĩa từng tình tiết truyện trên bức ảnh.</w:t>
            </w:r>
          </w:p>
        </w:tc>
      </w:tr>
    </w:tbl>
    <w:p w14:paraId="28C865EC">
      <w:pPr>
        <w:pStyle w:val="10"/>
        <w:jc w:val="center"/>
        <w:rPr>
          <w:b/>
        </w:rPr>
      </w:pPr>
      <w:r>
        <w:rPr>
          <w:b/>
          <w:lang w:val="vi-VN"/>
        </w:rPr>
        <w:t>H</w:t>
      </w:r>
      <w:r>
        <w:rPr>
          <w:b/>
        </w:rPr>
        <w:t>OẠT ĐỘNG</w:t>
      </w:r>
      <w:r>
        <w:rPr>
          <w:b/>
          <w:lang w:val="vi-VN"/>
        </w:rPr>
        <w:t xml:space="preserve"> </w:t>
      </w:r>
      <w:r>
        <w:rPr>
          <w:b/>
        </w:rPr>
        <w:t>4</w:t>
      </w:r>
      <w:r>
        <w:rPr>
          <w:b/>
          <w:lang w:val="vi-VN"/>
        </w:rPr>
        <w:t xml:space="preserve">: </w:t>
      </w:r>
      <w:r>
        <w:rPr>
          <w:b/>
        </w:rPr>
        <w:t>VẬN DỤNG</w:t>
      </w:r>
    </w:p>
    <w:p w14:paraId="66D7F0BB">
      <w:pPr>
        <w:pStyle w:val="10"/>
      </w:pPr>
      <w:r>
        <w:rPr>
          <w:b/>
          <w:lang w:val="vi-VN"/>
        </w:rPr>
        <w:t>3.1. Mục tiêu:</w:t>
      </w:r>
      <w:r>
        <w:t xml:space="preserve"> Vận dụng kiến thức đã học để làm bài tập vận dụng, liên hệ thực tế</w:t>
      </w:r>
    </w:p>
    <w:p w14:paraId="3A245099">
      <w:pPr>
        <w:pStyle w:val="10"/>
        <w:rPr>
          <w:b/>
          <w:lang w:val="vi-VN"/>
        </w:rPr>
      </w:pPr>
      <w:r>
        <w:rPr>
          <w:b/>
          <w:lang w:val="vi-VN"/>
        </w:rPr>
        <w:t xml:space="preserve">3.2. Nội dung: </w:t>
      </w:r>
      <w:r>
        <w:t>Sử dụng kiến thức đã học để hỏi và trả lời</w:t>
      </w:r>
    </w:p>
    <w:p w14:paraId="52799839">
      <w:pPr>
        <w:pStyle w:val="10"/>
        <w:rPr>
          <w:i/>
          <w:iCs/>
          <w:sz w:val="26"/>
          <w:szCs w:val="26"/>
          <w:lang w:val="vi-VN"/>
        </w:rPr>
      </w:pPr>
      <w:r>
        <w:rPr>
          <w:b/>
          <w:lang w:val="vi-VN"/>
        </w:rPr>
        <w:t xml:space="preserve">3.3. Tổ chức thực hiện: </w:t>
      </w:r>
      <w:r>
        <w:rPr>
          <w:sz w:val="26"/>
          <w:szCs w:val="26"/>
          <w:lang w:val="vi-VN"/>
        </w:rPr>
        <w:t xml:space="preserve"> </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5670"/>
      </w:tblGrid>
      <w:tr w14:paraId="4CF6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14:paraId="48A894D2">
            <w:pPr>
              <w:pStyle w:val="10"/>
              <w:jc w:val="center"/>
              <w:rPr>
                <w:b/>
                <w:sz w:val="29"/>
                <w:szCs w:val="29"/>
              </w:rPr>
            </w:pPr>
            <w:r>
              <w:rPr>
                <w:b/>
                <w:sz w:val="29"/>
                <w:szCs w:val="29"/>
              </w:rPr>
              <w:t>HĐ của thầy và trò</w:t>
            </w:r>
          </w:p>
        </w:tc>
        <w:tc>
          <w:tcPr>
            <w:tcW w:w="5670" w:type="dxa"/>
          </w:tcPr>
          <w:p w14:paraId="051B1725">
            <w:pPr>
              <w:pStyle w:val="10"/>
              <w:jc w:val="center"/>
              <w:rPr>
                <w:b/>
                <w:sz w:val="29"/>
                <w:szCs w:val="29"/>
              </w:rPr>
            </w:pPr>
            <w:r>
              <w:rPr>
                <w:b/>
                <w:sz w:val="29"/>
                <w:szCs w:val="29"/>
              </w:rPr>
              <w:t>Sản phẩm dự kiến</w:t>
            </w:r>
          </w:p>
        </w:tc>
      </w:tr>
      <w:tr w14:paraId="73BE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14:paraId="1B2D5719">
            <w:pPr>
              <w:pStyle w:val="10"/>
              <w:rPr>
                <w:iCs/>
                <w:sz w:val="26"/>
                <w:szCs w:val="26"/>
                <w:lang w:val="it-IT"/>
              </w:rPr>
            </w:pPr>
            <w:r>
              <w:t>Trong cuộc sống, em đã từng gặp phải những tình huống khó khăn cần vận dụng trí thông minh, sự nhanh nhẹn để xử lý chưa? Hãy chia sẻ câu chuyện của em.</w:t>
            </w:r>
          </w:p>
        </w:tc>
        <w:tc>
          <w:tcPr>
            <w:tcW w:w="5670" w:type="dxa"/>
          </w:tcPr>
          <w:p w14:paraId="4E799597">
            <w:pPr>
              <w:pStyle w:val="10"/>
              <w:rPr>
                <w:iCs/>
                <w:sz w:val="26"/>
                <w:szCs w:val="26"/>
                <w:lang w:val="it-IT"/>
              </w:rPr>
            </w:pPr>
            <w:r>
              <w:t>- HS chia sẻ những tình huống mình đã gặp trong cuộc sống (có thể là tình huống HS đã xử lí được hoặc chưa, nếu chưa, GV cho cả lớp thảo luận tìm ra giải pháp cho tình huống).</w:t>
            </w:r>
          </w:p>
        </w:tc>
      </w:tr>
    </w:tbl>
    <w:p w14:paraId="26F36B82">
      <w:pPr>
        <w:pStyle w:val="10"/>
        <w:rPr>
          <w:b/>
          <w:lang w:val="it-IT"/>
        </w:rPr>
      </w:pPr>
      <w:r>
        <w:rPr>
          <w:b/>
          <w:lang w:val="it-IT"/>
        </w:rPr>
        <w:t xml:space="preserve">3. SAU GIỜ HỌC: </w:t>
      </w:r>
      <w:r>
        <w:rPr>
          <w:b/>
          <w:color w:val="auto"/>
          <w:szCs w:val="24"/>
          <w:lang w:val="pt-BR"/>
        </w:rPr>
        <w:t>HƯỚNG DẪN TỰ HỌC</w:t>
      </w:r>
    </w:p>
    <w:p w14:paraId="0A04826D">
      <w:pPr>
        <w:pStyle w:val="10"/>
        <w:rPr>
          <w:b/>
        </w:rPr>
      </w:pPr>
      <w:r>
        <w:rPr>
          <w:b/>
        </w:rPr>
        <w:t>a. Phần vừa học:</w:t>
      </w:r>
    </w:p>
    <w:p w14:paraId="38FF94B9">
      <w:pPr>
        <w:pStyle w:val="10"/>
      </w:pPr>
      <w:r>
        <w:rPr>
          <w:b/>
        </w:rPr>
        <w:t xml:space="preserve"> </w:t>
      </w:r>
      <w:r>
        <w:t>- Kể tóm tắt những lần thử thách mà em bé trải qua và cách giải quyết những thử thách đó.</w:t>
      </w:r>
    </w:p>
    <w:p w14:paraId="5C2FADF4">
      <w:pPr>
        <w:pStyle w:val="10"/>
      </w:pPr>
      <w:r>
        <w:t xml:space="preserve"> - Qua nhân vật em bé thông minh, em rút ra bài học gì cho bản thân trong việc rèn luyện trí tuệ.</w:t>
      </w:r>
    </w:p>
    <w:p w14:paraId="066DE022">
      <w:pPr>
        <w:pStyle w:val="10"/>
        <w:rPr>
          <w:lang w:val="it-IT"/>
        </w:rPr>
      </w:pPr>
      <w:r>
        <w:t xml:space="preserve"> - Nêu ý nghĩa của văn bản</w:t>
      </w:r>
    </w:p>
    <w:p w14:paraId="31F1EDF9">
      <w:pPr>
        <w:pStyle w:val="10"/>
        <w:rPr>
          <w:b/>
        </w:rPr>
      </w:pPr>
      <w:r>
        <w:rPr>
          <w:b/>
        </w:rPr>
        <w:t>b. Phần sắp học: Đọc kết nối chủ điểm- Văn bản “Chuyện cổ nước mình”</w:t>
      </w:r>
    </w:p>
    <w:p w14:paraId="5A797D1C">
      <w:pPr>
        <w:pStyle w:val="10"/>
      </w:pPr>
      <w:r>
        <w:t>- Đọc văn bản và tìm hiểu về thể thơ, cách ngắt nhịp, tình cảm của tác giả.</w:t>
      </w:r>
    </w:p>
    <w:p w14:paraId="1EE283D6">
      <w:pPr>
        <w:pStyle w:val="10"/>
      </w:pPr>
      <w:r>
        <w:t>- Trả lời câu hỏi phần suy ngẫm và phản hồi</w:t>
      </w:r>
    </w:p>
    <w:p w14:paraId="580F1B95">
      <w:pPr>
        <w:pStyle w:val="10"/>
      </w:pPr>
    </w:p>
    <w:p w14:paraId="4DF5CD51">
      <w:pPr>
        <w:pStyle w:val="10"/>
        <w:rPr>
          <w:b/>
          <w:color w:val="auto"/>
          <w:szCs w:val="28"/>
        </w:rPr>
      </w:pPr>
      <w:r>
        <w:rPr>
          <w:b/>
          <w:color w:val="auto"/>
          <w:szCs w:val="28"/>
        </w:rPr>
        <w:t xml:space="preserve"> </w:t>
      </w:r>
    </w:p>
    <w:p w14:paraId="04428241">
      <w:pPr>
        <w:pStyle w:val="10"/>
        <w:jc w:val="center"/>
        <w:rPr>
          <w:b/>
          <w:color w:val="C00000"/>
          <w:sz w:val="32"/>
          <w:szCs w:val="32"/>
          <w:lang w:val="vi-VN"/>
        </w:rPr>
      </w:pPr>
    </w:p>
    <w:p w14:paraId="632655F3">
      <w:pPr>
        <w:pStyle w:val="10"/>
        <w:jc w:val="center"/>
        <w:rPr>
          <w:b/>
          <w:color w:val="C00000"/>
          <w:sz w:val="32"/>
          <w:szCs w:val="32"/>
          <w:lang w:val="vi-VN"/>
        </w:rPr>
      </w:pPr>
      <w:r>
        <w:rPr>
          <w:b/>
          <w:color w:val="C00000"/>
          <w:sz w:val="32"/>
          <w:szCs w:val="32"/>
          <w:lang w:val="vi-VN"/>
        </w:rPr>
        <w:t>ĐỌC KẾT NỐI CHỦ ĐIỂM</w:t>
      </w:r>
    </w:p>
    <w:p w14:paraId="2CABDD92">
      <w:pPr>
        <w:pStyle w:val="10"/>
        <w:rPr>
          <w:rFonts w:eastAsia="ArialMT"/>
          <w:b/>
          <w:color w:val="0070C0"/>
          <w:sz w:val="32"/>
          <w:szCs w:val="32"/>
          <w:lang w:val="it-IT"/>
        </w:rPr>
      </w:pPr>
      <w:r>
        <w:rPr>
          <w:b/>
          <w:szCs w:val="28"/>
          <w:lang w:val="it-IT"/>
        </w:rPr>
        <w:t xml:space="preserve">Tiết 21: </w:t>
      </w:r>
      <w:r>
        <w:rPr>
          <w:b/>
          <w:szCs w:val="28"/>
          <w:lang w:val="it-IT"/>
        </w:rPr>
        <w:tab/>
      </w:r>
      <w:r>
        <w:rPr>
          <w:b/>
          <w:szCs w:val="28"/>
          <w:lang w:val="it-IT"/>
        </w:rPr>
        <w:tab/>
      </w:r>
      <w:r>
        <w:rPr>
          <w:rFonts w:eastAsia="ArialMT"/>
          <w:b/>
          <w:color w:val="0070C0"/>
          <w:sz w:val="32"/>
          <w:szCs w:val="32"/>
          <w:lang w:val="it-IT"/>
        </w:rPr>
        <w:t>VĂN BẢN 3: CHUYỆN CỔ NƯỚC MÌNH</w:t>
      </w:r>
    </w:p>
    <w:p w14:paraId="1CFA698B">
      <w:pPr>
        <w:pStyle w:val="10"/>
        <w:rPr>
          <w:rFonts w:eastAsia="ArialMT"/>
          <w:b/>
          <w:color w:val="0070C0"/>
          <w:sz w:val="32"/>
          <w:szCs w:val="32"/>
          <w:lang w:val="it-IT"/>
        </w:rPr>
      </w:pPr>
    </w:p>
    <w:p w14:paraId="2CF9F639">
      <w:pPr>
        <w:pStyle w:val="10"/>
        <w:rPr>
          <w:b/>
          <w:color w:val="auto"/>
          <w:lang w:val="it-IT"/>
        </w:rPr>
      </w:pPr>
      <w:r>
        <w:rPr>
          <w:b/>
          <w:color w:val="auto"/>
          <w:lang w:val="it-IT"/>
        </w:rPr>
        <w:t>1. TRƯỚC GIỜ HỌC</w:t>
      </w:r>
    </w:p>
    <w:p w14:paraId="396779F2">
      <w:pPr>
        <w:pStyle w:val="10"/>
        <w:rPr>
          <w:color w:val="auto"/>
          <w:szCs w:val="24"/>
        </w:rPr>
      </w:pPr>
      <w:r>
        <w:rPr>
          <w:b/>
          <w:color w:val="auto"/>
          <w:szCs w:val="24"/>
        </w:rPr>
        <w:t xml:space="preserve">  - Ổn định tổ chức: </w:t>
      </w:r>
      <w:r>
        <w:rPr>
          <w:color w:val="auto"/>
          <w:szCs w:val="24"/>
        </w:rPr>
        <w:t>Kiểm tra sĩ số lớp học</w:t>
      </w:r>
    </w:p>
    <w:p w14:paraId="5D307FE7">
      <w:pPr>
        <w:pStyle w:val="10"/>
        <w:rPr>
          <w:color w:val="auto"/>
          <w:szCs w:val="24"/>
        </w:rPr>
      </w:pPr>
      <w:r>
        <w:rPr>
          <w:color w:val="auto"/>
          <w:szCs w:val="24"/>
        </w:rPr>
        <w:t xml:space="preserve">  - Kiểm tra sự chuẩn bị bài của học sinh: Kiểm tra việc soạn bài. Học sinh kiểm tra chéo.</w:t>
      </w:r>
    </w:p>
    <w:p w14:paraId="58747631">
      <w:pPr>
        <w:pStyle w:val="10"/>
        <w:rPr>
          <w:color w:val="auto"/>
          <w:szCs w:val="24"/>
        </w:rPr>
      </w:pPr>
      <w:r>
        <w:rPr>
          <w:color w:val="auto"/>
          <w:szCs w:val="24"/>
        </w:rPr>
        <w:t xml:space="preserve">  - Kiểm tra bài cũ: Kể lại một lần thử thách mà em bé phải phải qua trong văn bản “Em bé thông minh” và cách giải đố của em bé? Em có nhận xét gì về mức độ của câu đố, đối tượng ra câu đố trong văn bản?</w:t>
      </w:r>
    </w:p>
    <w:p w14:paraId="4F27BE67">
      <w:pPr>
        <w:pStyle w:val="10"/>
        <w:rPr>
          <w:b/>
          <w:color w:val="auto"/>
          <w:lang w:val="it-IT"/>
        </w:rPr>
      </w:pPr>
      <w:r>
        <w:rPr>
          <w:b/>
          <w:color w:val="auto"/>
          <w:lang w:val="it-IT"/>
        </w:rPr>
        <w:t>2. TRONG GIỜ HỌC</w:t>
      </w:r>
    </w:p>
    <w:p w14:paraId="62F353AE">
      <w:pPr>
        <w:pStyle w:val="10"/>
        <w:jc w:val="center"/>
        <w:rPr>
          <w:b/>
          <w:color w:val="auto"/>
          <w:szCs w:val="24"/>
        </w:rPr>
      </w:pPr>
      <w:r>
        <w:rPr>
          <w:b/>
          <w:color w:val="auto"/>
          <w:lang w:val="vi-VN"/>
        </w:rPr>
        <w:t>H</w:t>
      </w:r>
      <w:r>
        <w:rPr>
          <w:b/>
          <w:color w:val="auto"/>
        </w:rPr>
        <w:t>OẠT ĐỘNG</w:t>
      </w:r>
      <w:r>
        <w:rPr>
          <w:b/>
          <w:color w:val="auto"/>
          <w:lang w:val="vi-VN"/>
        </w:rPr>
        <w:t xml:space="preserve"> 1: </w:t>
      </w:r>
      <w:r>
        <w:rPr>
          <w:b/>
          <w:color w:val="auto"/>
          <w:lang w:val="it-IT"/>
        </w:rPr>
        <w:t>KHỞI ĐỘNG VÀ XÁC ĐỊNH VẤN ĐỀ HỌC TẬP</w:t>
      </w:r>
    </w:p>
    <w:p w14:paraId="7AB6FB93">
      <w:pPr>
        <w:pStyle w:val="10"/>
        <w:rPr>
          <w:color w:val="auto"/>
          <w:lang w:val="vi-VN"/>
        </w:rPr>
      </w:pPr>
      <w:r>
        <w:rPr>
          <w:b/>
          <w:color w:val="auto"/>
          <w:lang w:val="vi-VN"/>
        </w:rPr>
        <w:t>1.1. Mục tiêu:</w:t>
      </w:r>
      <w:r>
        <w:rPr>
          <w:color w:val="auto"/>
          <w:lang w:val="vi-VN"/>
        </w:rPr>
        <w:t xml:space="preserve"> Thu hút sự chú ý, tạo hứng thú học tập; kết nối những bài học trước đó; huy động tri thức nền và trải nghiệm của HS. </w:t>
      </w:r>
    </w:p>
    <w:p w14:paraId="0F79AD25">
      <w:pPr>
        <w:pStyle w:val="10"/>
        <w:rPr>
          <w:b/>
          <w:color w:val="auto"/>
        </w:rPr>
      </w:pPr>
      <w:r>
        <w:rPr>
          <w:b/>
          <w:color w:val="auto"/>
          <w:lang w:val="vi-VN"/>
        </w:rPr>
        <w:t xml:space="preserve">1.2. Nội dung: </w:t>
      </w:r>
      <w:r>
        <w:rPr>
          <w:bCs/>
          <w:iCs/>
          <w:szCs w:val="28"/>
        </w:rPr>
        <w:t xml:space="preserve">Gv tổ chức trò chơi: “Nhìn hình đoán truyện” </w:t>
      </w:r>
    </w:p>
    <w:p w14:paraId="339DA9A7">
      <w:pPr>
        <w:pStyle w:val="10"/>
      </w:pPr>
      <w:r>
        <w:rPr>
          <w:b/>
          <w:color w:val="auto"/>
          <w:lang w:val="vi-VN"/>
        </w:rPr>
        <w:t>1.3. Cách thức:</w:t>
      </w:r>
      <w:r>
        <w:t xml:space="preserve"> GV chiếu hình ảnh một số truyện cổ tích Việt Nam để HS đoán tên, trong đó có những truyện được nhắc đến trong bài thơ</w:t>
      </w:r>
    </w:p>
    <w:p w14:paraId="5248D6D8">
      <w:pPr>
        <w:pStyle w:val="10"/>
        <w:rPr>
          <w:b/>
          <w:color w:val="auto"/>
        </w:rPr>
      </w:pPr>
      <w:r>
        <w:t xml:space="preserve">                           GV nhận xét, chốt lại kiến thức, dẫn dắt vô bài mới: Kho tàng truyện cổ tích Việt Nam vô cùng phong phú, đa dạng và chứa đựng nhiều bài học đạo lí quý báu của cha ông ta từ ngàn xưa. Để ca ngợi kho tàng truyện cổ của đất nước, nhà văn Lâm Thị Mỹ Dạ đã có những vần thơ thật sâu sắc và ý nghĩa. Hôm nay, chúng ta sẽ cùng tìm hiểu về bài thơ này.</w:t>
      </w:r>
    </w:p>
    <w:p w14:paraId="6B065EAC">
      <w:pPr>
        <w:pStyle w:val="10"/>
        <w:jc w:val="center"/>
        <w:rPr>
          <w:b/>
          <w:i/>
          <w:iCs/>
          <w:color w:val="auto"/>
        </w:rPr>
      </w:pPr>
      <w:r>
        <w:rPr>
          <w:b/>
          <w:color w:val="auto"/>
          <w:lang w:val="vi-VN"/>
        </w:rPr>
        <w:t>H</w:t>
      </w:r>
      <w:r>
        <w:rPr>
          <w:b/>
          <w:color w:val="auto"/>
        </w:rPr>
        <w:t>OẠT ĐỘNG</w:t>
      </w:r>
      <w:r>
        <w:rPr>
          <w:b/>
          <w:color w:val="auto"/>
          <w:lang w:val="vi-VN"/>
        </w:rPr>
        <w:t xml:space="preserve"> 2: H</w:t>
      </w:r>
      <w:r>
        <w:rPr>
          <w:b/>
          <w:color w:val="auto"/>
        </w:rPr>
        <w:t>ÌNH THÀNH KIẾN THỨC, KĨ NĂNG MỚI</w:t>
      </w:r>
    </w:p>
    <w:p w14:paraId="40D42C95">
      <w:pPr>
        <w:pStyle w:val="10"/>
      </w:pPr>
      <w:r>
        <w:rPr>
          <w:b/>
          <w:color w:val="auto"/>
          <w:lang w:val="vi-VN"/>
        </w:rPr>
        <w:t xml:space="preserve"> 2.1. Mục tiêu:</w:t>
      </w:r>
      <w:r>
        <w:t xml:space="preserve"> Tình cảm yêu mến của tác giả đối với truyện cổ dân gian, cảm nhận thấm thía về bài học làm người ẩn chứa trong những truyện cổ dân gian mà cha ông ta đã đúc rút, răn dạy</w:t>
      </w:r>
    </w:p>
    <w:p w14:paraId="07DAC5AA">
      <w:pPr>
        <w:pStyle w:val="10"/>
        <w:rPr>
          <w:color w:val="auto"/>
          <w:lang w:val="it-IT"/>
        </w:rPr>
      </w:pPr>
      <w:r>
        <w:rPr>
          <w:b/>
          <w:color w:val="auto"/>
          <w:lang w:val="vi-VN"/>
        </w:rPr>
        <w:t>2.2. Nội dung:</w:t>
      </w:r>
      <w:r>
        <w:rPr>
          <w:color w:val="auto"/>
          <w:lang w:val="it-IT"/>
        </w:rPr>
        <w:t xml:space="preserve"> </w:t>
      </w:r>
    </w:p>
    <w:p w14:paraId="2D49DB5E">
      <w:pPr>
        <w:pStyle w:val="10"/>
      </w:pPr>
      <w:r>
        <w:t>- Vận dụng kĩ năng đọc để hiểu nội dung văn bản.</w:t>
      </w:r>
    </w:p>
    <w:p w14:paraId="0F241849">
      <w:pPr>
        <w:pStyle w:val="10"/>
      </w:pPr>
      <w:r>
        <w:t>- Liên hệ, kết nối với VN Sợ Dừa, Em bé thông minh để hiểu rõ hơn về chủ điểm Miền cổ tích</w:t>
      </w:r>
    </w:p>
    <w:p w14:paraId="42477FCF">
      <w:pPr>
        <w:pStyle w:val="10"/>
        <w:rPr>
          <w:b/>
          <w:i/>
          <w:color w:val="auto"/>
          <w:lang w:val="vi-VN"/>
        </w:rPr>
      </w:pPr>
      <w:r>
        <w:rPr>
          <w:b/>
          <w:color w:val="auto"/>
          <w:lang w:val="it-IT"/>
        </w:rPr>
        <w:t xml:space="preserve">2.3. </w:t>
      </w:r>
      <w:r>
        <w:rPr>
          <w:b/>
          <w:color w:val="auto"/>
          <w:lang w:val="vi-VN"/>
        </w:rPr>
        <w:t>Tổ chức thực hiện:</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3"/>
        <w:gridCol w:w="5385"/>
      </w:tblGrid>
      <w:tr w14:paraId="0C10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3" w:type="dxa"/>
          </w:tcPr>
          <w:p w14:paraId="11F9375D">
            <w:pPr>
              <w:pStyle w:val="10"/>
              <w:jc w:val="center"/>
              <w:rPr>
                <w:b/>
                <w:color w:val="auto"/>
                <w:sz w:val="29"/>
                <w:szCs w:val="29"/>
              </w:rPr>
            </w:pPr>
            <w:r>
              <w:rPr>
                <w:b/>
                <w:color w:val="auto"/>
                <w:sz w:val="29"/>
                <w:szCs w:val="29"/>
              </w:rPr>
              <w:t>HĐ của thầy và trò</w:t>
            </w:r>
          </w:p>
        </w:tc>
        <w:tc>
          <w:tcPr>
            <w:tcW w:w="5385" w:type="dxa"/>
          </w:tcPr>
          <w:p w14:paraId="06DAF478">
            <w:pPr>
              <w:pStyle w:val="10"/>
              <w:jc w:val="center"/>
              <w:rPr>
                <w:b/>
                <w:color w:val="auto"/>
                <w:sz w:val="29"/>
                <w:szCs w:val="29"/>
              </w:rPr>
            </w:pPr>
            <w:r>
              <w:rPr>
                <w:b/>
                <w:color w:val="auto"/>
                <w:sz w:val="29"/>
                <w:szCs w:val="29"/>
              </w:rPr>
              <w:t>Sản phẩm dự kiến</w:t>
            </w:r>
          </w:p>
        </w:tc>
      </w:tr>
      <w:tr w14:paraId="7DB5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10EAB9B6">
            <w:pPr>
              <w:pStyle w:val="10"/>
              <w:jc w:val="center"/>
              <w:rPr>
                <w:b/>
                <w:iCs/>
                <w:color w:val="auto"/>
              </w:rPr>
            </w:pPr>
            <w:r>
              <w:rPr>
                <w:b/>
                <w:iCs/>
                <w:color w:val="auto"/>
              </w:rPr>
              <w:t>I. Tìm hiểu chung</w:t>
            </w:r>
          </w:p>
          <w:p w14:paraId="3A3C05FF">
            <w:pPr>
              <w:pStyle w:val="10"/>
            </w:pPr>
            <w:r>
              <w:rPr>
                <w:b/>
              </w:rPr>
              <w:t>a. Mục tiêu:</w:t>
            </w:r>
            <w:r>
              <w:t xml:space="preserve"> Giúp HS biết cách đọc văn bản</w:t>
            </w:r>
          </w:p>
          <w:p w14:paraId="0EB9AA5C">
            <w:pPr>
              <w:pStyle w:val="10"/>
            </w:pPr>
            <w:r>
              <w:rPr>
                <w:b/>
              </w:rPr>
              <w:t>b. Nội dung:</w:t>
            </w:r>
            <w:r>
              <w:rPr>
                <w:iCs/>
              </w:rPr>
              <w:t xml:space="preserve"> Hs sử dụng sgk, chắt lọc kiến thức để tiến hành trả lời câu hỏi.</w:t>
            </w:r>
          </w:p>
          <w:p w14:paraId="5BE0FC35">
            <w:pPr>
              <w:pStyle w:val="10"/>
              <w:rPr>
                <w:iCs/>
                <w:color w:val="auto"/>
              </w:rPr>
            </w:pPr>
            <w:r>
              <w:rPr>
                <w:b/>
              </w:rPr>
              <w:t>c. Tổ chức thực hiện:</w:t>
            </w:r>
          </w:p>
        </w:tc>
      </w:tr>
      <w:tr w14:paraId="4EF7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383" w:type="dxa"/>
          </w:tcPr>
          <w:p w14:paraId="5F3F817E">
            <w:pPr>
              <w:pStyle w:val="10"/>
            </w:pPr>
            <w:r>
              <w:rPr>
                <w:color w:val="auto"/>
                <w:lang w:val="it-IT"/>
              </w:rPr>
              <w:t xml:space="preserve">- </w:t>
            </w:r>
            <w:r>
              <w:t>Hướng dẫn học sinh đọc: bài thơ thuộc thể thơ lục bát nên khi đọc cần lưu ý cách ngắt nhip (2/2/2; 4/4)</w:t>
            </w:r>
          </w:p>
          <w:p w14:paraId="3F832925">
            <w:pPr>
              <w:pStyle w:val="10"/>
              <w:rPr>
                <w:color w:val="auto"/>
                <w:lang w:val="it-IT"/>
              </w:rPr>
            </w:pPr>
            <w:r>
              <w:t>- Lưu ý đọc diễn cảm để cảm nhận tình cảm của tác giả đối với thể loại truyện cổ tích</w:t>
            </w:r>
          </w:p>
        </w:tc>
        <w:tc>
          <w:tcPr>
            <w:tcW w:w="5385" w:type="dxa"/>
          </w:tcPr>
          <w:p w14:paraId="2A966CA6">
            <w:pPr>
              <w:pStyle w:val="10"/>
              <w:rPr>
                <w:iCs/>
                <w:color w:val="auto"/>
                <w:lang w:val="it-IT"/>
              </w:rPr>
            </w:pPr>
            <w:r>
              <w:rPr>
                <w:iCs/>
                <w:color w:val="auto"/>
                <w:lang w:val="it-IT"/>
              </w:rPr>
              <w:t>- Văn bản thuộc thể thơ lục bát của nhà thơ Lâm Thị Mỹ Dạ.</w:t>
            </w:r>
          </w:p>
          <w:p w14:paraId="4E48BE5E">
            <w:pPr>
              <w:pStyle w:val="10"/>
              <w:rPr>
                <w:iCs/>
                <w:color w:val="auto"/>
                <w:lang w:val="it-IT"/>
              </w:rPr>
            </w:pPr>
            <w:r>
              <w:rPr>
                <w:iCs/>
                <w:color w:val="auto"/>
                <w:lang w:val="it-IT"/>
              </w:rPr>
              <w:t xml:space="preserve">- Thể hiện </w:t>
            </w:r>
            <w:r>
              <w:t>tình cảm của tác giả đối với thể loại truyện cổ dân gian.</w:t>
            </w:r>
            <w:r>
              <w:rPr>
                <w:iCs/>
                <w:color w:val="auto"/>
                <w:lang w:val="it-IT"/>
              </w:rPr>
              <w:t xml:space="preserve"> </w:t>
            </w:r>
          </w:p>
          <w:p w14:paraId="0EFDC87B">
            <w:pPr>
              <w:pStyle w:val="10"/>
              <w:rPr>
                <w:iCs/>
                <w:color w:val="auto"/>
                <w:lang w:val="it-IT"/>
              </w:rPr>
            </w:pPr>
            <w:r>
              <w:rPr>
                <w:iCs/>
                <w:color w:val="auto"/>
                <w:lang w:val="it-IT"/>
              </w:rPr>
              <w:t>- Đọc diễn cảm bài thơ.</w:t>
            </w:r>
          </w:p>
        </w:tc>
      </w:tr>
      <w:tr w14:paraId="4F3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0992C4E7">
            <w:pPr>
              <w:pStyle w:val="10"/>
              <w:jc w:val="center"/>
              <w:rPr>
                <w:b/>
                <w:iCs/>
                <w:color w:val="auto"/>
                <w:lang w:val="it-IT"/>
              </w:rPr>
            </w:pPr>
            <w:r>
              <w:rPr>
                <w:b/>
                <w:iCs/>
                <w:color w:val="auto"/>
                <w:lang w:val="it-IT"/>
              </w:rPr>
              <w:t>II. Suy ngẫm và phản hồi</w:t>
            </w:r>
          </w:p>
          <w:p w14:paraId="6E400C74">
            <w:pPr>
              <w:pStyle w:val="10"/>
            </w:pPr>
            <w:r>
              <w:rPr>
                <w:b/>
              </w:rPr>
              <w:t xml:space="preserve">a. Mục tiêu: </w:t>
            </w:r>
            <w:r>
              <w:t>Tình cảm yêu mến của tác giả đối với truyện cổ dân gian, cảm nhận thấm thía về bài học làm người ẩn chứa trong những truyện cổ dân gian mà cha ông ta đã đúc rút, răn dạy</w:t>
            </w:r>
          </w:p>
          <w:p w14:paraId="62E4BDB6">
            <w:pPr>
              <w:pStyle w:val="10"/>
            </w:pPr>
            <w:r>
              <w:rPr>
                <w:b/>
              </w:rPr>
              <w:t>b. Nội dung:</w:t>
            </w:r>
            <w:r>
              <w:t xml:space="preserve"> Gv sử dụng câu hỏi gợi mở, thảo luận nhóm để hướng dẫn học sinh tìm hiểu văn bản</w:t>
            </w:r>
          </w:p>
          <w:p w14:paraId="2A9FAD90">
            <w:pPr>
              <w:pStyle w:val="10"/>
              <w:rPr>
                <w:b/>
                <w:iCs/>
                <w:color w:val="auto"/>
                <w:lang w:val="it-IT"/>
              </w:rPr>
            </w:pPr>
            <w:r>
              <w:rPr>
                <w:b/>
              </w:rPr>
              <w:t>c. Tổ chức thực hiện:</w:t>
            </w:r>
          </w:p>
        </w:tc>
      </w:tr>
      <w:tr w14:paraId="00AC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9" w:hRule="atLeast"/>
        </w:trPr>
        <w:tc>
          <w:tcPr>
            <w:tcW w:w="5383" w:type="dxa"/>
          </w:tcPr>
          <w:p w14:paraId="5BD5D0EA">
            <w:pPr>
              <w:pStyle w:val="10"/>
              <w:rPr>
                <w:b/>
                <w:szCs w:val="28"/>
              </w:rPr>
            </w:pPr>
            <w:r>
              <w:rPr>
                <w:b/>
                <w:szCs w:val="28"/>
              </w:rPr>
              <w:t>1. Tìm hiểu lí do tác giả yêu truyện cổ nước nhà</w:t>
            </w:r>
          </w:p>
          <w:p w14:paraId="16AABD88">
            <w:pPr>
              <w:pStyle w:val="10"/>
            </w:pPr>
            <w:r>
              <w:t>? Tìm những từ ngữ trong bài thơ cho biết lí do tác giả yêu truyện cổ nước nhà? Em đã đọc những truyện cổ nào dạy cho em những phẩm chất mà tác giả nhắc đến?</w:t>
            </w:r>
          </w:p>
          <w:p w14:paraId="0EF868E8">
            <w:pPr>
              <w:pStyle w:val="10"/>
              <w:rPr>
                <w:b/>
              </w:rPr>
            </w:pPr>
            <w:r>
              <w:rPr>
                <w:b/>
              </w:rPr>
              <w:t>2. Hướng dẫn Hs lí giải cách hiểu về từ ngữ, câu thơ, đoạn thơ</w:t>
            </w:r>
          </w:p>
          <w:p w14:paraId="4C5501A0">
            <w:pPr>
              <w:pStyle w:val="10"/>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B1: Chuyển giao nhiệm vụ</w:t>
            </w:r>
            <w:r>
              <w:rPr>
                <w:b/>
                <w:color w:val="000000" w:themeColor="text1"/>
                <w:szCs w:val="28"/>
                <w14:textFill>
                  <w14:solidFill>
                    <w14:schemeClr w14:val="tx1"/>
                  </w14:solidFill>
                </w14:textFill>
              </w:rPr>
              <w:t>:</w:t>
            </w:r>
            <w:r>
              <w:t xml:space="preserve"> Gv chia lớp thành 6 nhóm, thảo luận nhóm những câu hỏi còn lại:</w:t>
            </w:r>
          </w:p>
          <w:p w14:paraId="60B7E9E6">
            <w:pPr>
              <w:pStyle w:val="10"/>
            </w:pPr>
            <w:r>
              <w:t>+ Nhóm 1+2: Đọc chậm từng dòng thơ: “Đời cha ông … ông cha của mình”, tìm và giải nghĩa những từ ngữ đặc sắc trong đoạn thơ. (Gv gợi ý từ ngữ, biện pháp nghệ thuật)</w:t>
            </w:r>
          </w:p>
          <w:p w14:paraId="5E0BDDB5">
            <w:pPr>
              <w:pStyle w:val="10"/>
            </w:pPr>
            <w:r>
              <w:t>+ Nhóm 3+4: Em hãy giải thích ý nghĩa cụm từ “người thơm” trong câu “Thị thơm thì giấu người thơm”. (GV gợi ý từ “thơm” (nghĩa gốc) suy ra nghĩa chuyển.)</w:t>
            </w:r>
          </w:p>
          <w:p w14:paraId="1CF73DB6">
            <w:pPr>
              <w:pStyle w:val="10"/>
            </w:pPr>
            <w:r>
              <w:t xml:space="preserve">+ Nhóm 5+6: Em hãy suy ngẫm thông điệp mà tác giả gửi gắm qua hai dòng thơ: “Tôi nghe chuyện cổ thầm thì/Lời cha ông dạy cũng vì đời sau”. (GV gợi ý qua các từ ngữ: </w:t>
            </w:r>
            <w:r>
              <w:rPr>
                <w:i/>
                <w:iCs/>
              </w:rPr>
              <w:t xml:space="preserve">thầm thì, lời cha ông dạy, đời sau </w:t>
            </w:r>
            <w:r>
              <w:t>để HS rút ra thông điệp.)</w:t>
            </w:r>
          </w:p>
          <w:p w14:paraId="0E7B0F5C">
            <w:pPr>
              <w:pStyle w:val="10"/>
              <w:rPr>
                <w:iCs/>
                <w:szCs w:val="28"/>
                <w:lang w:val="fr-FR"/>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B2: Thực hiện nhiệm vụ</w:t>
            </w: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HS thảo luận h</w:t>
            </w:r>
            <w:r>
              <w:rPr>
                <w:iCs/>
                <w:szCs w:val="28"/>
                <w:lang w:val="fr-FR"/>
              </w:rPr>
              <w:t xml:space="preserve">oàn thiện PHT </w:t>
            </w:r>
          </w:p>
          <w:p w14:paraId="69BB05A3">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w:t>
            </w:r>
            <w:r>
              <w:rPr>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B3: Báo cáo thảo luận</w:t>
            </w:r>
            <w:r>
              <w:rPr>
                <w:b/>
                <w:color w:val="000000" w:themeColor="text1"/>
                <w:szCs w:val="28"/>
                <w14:textFill>
                  <w14:solidFill>
                    <w14:schemeClr w14:val="tx1"/>
                  </w14:solidFill>
                </w14:textFill>
              </w:rPr>
              <w:t xml:space="preserve">: </w:t>
            </w:r>
          </w:p>
          <w:p w14:paraId="75C0B615">
            <w:pPr>
              <w:pStyle w:val="10"/>
            </w:pPr>
            <w:r>
              <w:t>- HS trình bày sản phẩm thảo luận: các nhóm treo sản phẩm của nhóm mình lên bảng.</w:t>
            </w:r>
          </w:p>
          <w:p w14:paraId="4C5C3CE1">
            <w:pPr>
              <w:pStyle w:val="10"/>
            </w:pPr>
            <w:r>
              <w:t>- Hs trong lớp quan sát, đặt câu hỏi cho nhóm. Các nhóm cử đại diện phản biện</w:t>
            </w:r>
          </w:p>
          <w:p w14:paraId="5EF96BDA">
            <w:pPr>
              <w:pStyle w:val="10"/>
              <w:rPr>
                <w:color w:val="auto"/>
                <w:lang w:val="it-IT"/>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B4: Kết luận, nhận định</w:t>
            </w:r>
            <w:r>
              <w:rPr>
                <w:b/>
                <w:color w:val="000000" w:themeColor="text1"/>
                <w:szCs w:val="28"/>
                <w14:textFill>
                  <w14:solidFill>
                    <w14:schemeClr w14:val="tx1"/>
                  </w14:solidFill>
                </w14:textFill>
              </w:rPr>
              <w:t>:</w:t>
            </w:r>
            <w:r>
              <w:t xml:space="preserve"> GV nhận xét, bổ sung, chốt lại kiến thức</w:t>
            </w:r>
          </w:p>
        </w:tc>
        <w:tc>
          <w:tcPr>
            <w:tcW w:w="5385" w:type="dxa"/>
          </w:tcPr>
          <w:p w14:paraId="047EF9CE">
            <w:pPr>
              <w:pStyle w:val="10"/>
              <w:rPr>
                <w:b/>
                <w:bCs/>
                <w:iCs/>
                <w:szCs w:val="28"/>
              </w:rPr>
            </w:pPr>
            <w:r>
              <w:rPr>
                <w:b/>
                <w:bCs/>
                <w:iCs/>
                <w:szCs w:val="28"/>
              </w:rPr>
              <w:t>1. Lí do tác giả yêu chuyện cổ nước nhà</w:t>
            </w:r>
          </w:p>
          <w:p w14:paraId="030E11B7">
            <w:pPr>
              <w:pStyle w:val="10"/>
              <w:rPr>
                <w:iCs/>
                <w:szCs w:val="28"/>
              </w:rPr>
            </w:pPr>
            <w:r>
              <w:rPr>
                <w:iCs/>
                <w:color w:val="auto"/>
                <w:lang w:val="it-IT"/>
              </w:rPr>
              <w:t xml:space="preserve">- Nhân hậu: </w:t>
            </w:r>
            <w:r>
              <w:rPr>
                <w:iCs/>
                <w:szCs w:val="28"/>
              </w:rPr>
              <w:t>Tấm Cám, Sọ Dừa,…</w:t>
            </w:r>
          </w:p>
          <w:p w14:paraId="4054FB9E">
            <w:pPr>
              <w:pStyle w:val="10"/>
              <w:rPr>
                <w:iCs/>
                <w:szCs w:val="28"/>
              </w:rPr>
            </w:pPr>
            <w:r>
              <w:rPr>
                <w:iCs/>
                <w:szCs w:val="28"/>
              </w:rPr>
              <w:t xml:space="preserve">- Tuyệt vời sâu xa: Em bé thông minh… </w:t>
            </w:r>
          </w:p>
          <w:p w14:paraId="3632A36C">
            <w:pPr>
              <w:pStyle w:val="10"/>
              <w:rPr>
                <w:iCs/>
                <w:szCs w:val="28"/>
              </w:rPr>
            </w:pPr>
          </w:p>
          <w:p w14:paraId="2B0E5779">
            <w:pPr>
              <w:pStyle w:val="10"/>
              <w:rPr>
                <w:iCs/>
                <w:szCs w:val="28"/>
              </w:rPr>
            </w:pPr>
          </w:p>
          <w:p w14:paraId="67FA209E">
            <w:pPr>
              <w:pStyle w:val="10"/>
              <w:rPr>
                <w:iCs/>
                <w:szCs w:val="28"/>
              </w:rPr>
            </w:pPr>
          </w:p>
          <w:p w14:paraId="3433FA63">
            <w:pPr>
              <w:pStyle w:val="10"/>
              <w:rPr>
                <w:iCs/>
                <w:szCs w:val="28"/>
              </w:rPr>
            </w:pPr>
          </w:p>
          <w:p w14:paraId="5649EA73">
            <w:pPr>
              <w:pStyle w:val="10"/>
              <w:rPr>
                <w:b/>
                <w:shd w:val="clear" w:color="auto" w:fill="FFFFFF"/>
              </w:rPr>
            </w:pPr>
            <w:r>
              <w:rPr>
                <w:b/>
              </w:rPr>
              <w:t>2. Lí giải cách hiểu về từ ngữ, câu thơ, đoạn thơ</w:t>
            </w:r>
            <w:r>
              <w:rPr>
                <w:b/>
                <w:i/>
              </w:rPr>
              <w:t xml:space="preserve"> </w:t>
            </w:r>
          </w:p>
          <w:p w14:paraId="6EA89288">
            <w:pPr>
              <w:pStyle w:val="10"/>
              <w:rPr>
                <w:shd w:val="clear" w:color="auto" w:fill="FFFFFF"/>
              </w:rPr>
            </w:pPr>
            <w:r>
              <w:rPr>
                <w:iCs/>
                <w:shd w:val="clear" w:color="auto" w:fill="FFFFFF"/>
              </w:rPr>
              <w:t xml:space="preserve">- Từ ngữ: đời cha ông/đời tôi, con sông/chân trời, đã xa/chuyện cổ thiết tha, nhận mặt ông cha: </w:t>
            </w:r>
            <w:r>
              <w:rPr>
                <w:shd w:val="clear" w:color="auto" w:fill="FFFFFF"/>
              </w:rPr>
              <w:t>những câu chuyện cổ gửi gắm bài học đạo lí ngàn đời mà cha ông ta để lại cho thế hệ con cháu mai sau.</w:t>
            </w:r>
          </w:p>
          <w:p w14:paraId="63A28B2C">
            <w:pPr>
              <w:pStyle w:val="10"/>
            </w:pPr>
            <w:r>
              <w:rPr>
                <w:iCs/>
                <w:shd w:val="clear" w:color="auto" w:fill="FFFFFF"/>
              </w:rPr>
              <w:t>- Nghệ thuật so sánh: “đời ông cha với đời ta”, “con sông với chân trời đã xa”</w:t>
            </w:r>
          </w:p>
          <w:p w14:paraId="43672397">
            <w:pPr>
              <w:pStyle w:val="10"/>
            </w:pPr>
            <w:r>
              <w:t>- Người thơm: người tốt, có phẩm chất cao đẹp (cô Tấm, Sọ Dừa…)</w:t>
            </w:r>
          </w:p>
          <w:p w14:paraId="60B579D6">
            <w:pPr>
              <w:pStyle w:val="10"/>
            </w:pPr>
            <w:r>
              <w:t>- Thông điệp: Kho tàng truyện cổ của nước nhà có giá trị vô cùng quý báu và sẽ còn tồn tại mãi với thời gian.</w:t>
            </w:r>
          </w:p>
          <w:p w14:paraId="4B1030E2">
            <w:pPr>
              <w:pStyle w:val="10"/>
              <w:rPr>
                <w:iCs/>
                <w:color w:val="auto"/>
                <w:lang w:val="it-IT"/>
              </w:rPr>
            </w:pPr>
          </w:p>
        </w:tc>
      </w:tr>
    </w:tbl>
    <w:p w14:paraId="0B1EEFDB">
      <w:pPr>
        <w:pStyle w:val="10"/>
        <w:jc w:val="center"/>
        <w:rPr>
          <w:b/>
          <w:color w:val="auto"/>
        </w:rPr>
      </w:pPr>
      <w:r>
        <w:rPr>
          <w:b/>
          <w:color w:val="auto"/>
          <w:lang w:val="vi-VN"/>
        </w:rPr>
        <w:t>H</w:t>
      </w:r>
      <w:r>
        <w:rPr>
          <w:b/>
          <w:color w:val="auto"/>
        </w:rPr>
        <w:t>OẠT ĐỘNG</w:t>
      </w:r>
      <w:r>
        <w:rPr>
          <w:b/>
          <w:color w:val="auto"/>
          <w:lang w:val="vi-VN"/>
        </w:rPr>
        <w:t xml:space="preserve"> 3: L</w:t>
      </w:r>
      <w:r>
        <w:rPr>
          <w:b/>
          <w:color w:val="auto"/>
        </w:rPr>
        <w:t>UYỆN TẬP</w:t>
      </w:r>
    </w:p>
    <w:p w14:paraId="4B8BFCD0">
      <w:pPr>
        <w:pStyle w:val="10"/>
        <w:rPr>
          <w:b/>
          <w:color w:val="auto"/>
          <w:lang w:val="vi-VN"/>
        </w:rPr>
      </w:pPr>
      <w:r>
        <w:rPr>
          <w:b/>
          <w:color w:val="auto"/>
          <w:lang w:val="vi-VN"/>
        </w:rPr>
        <w:t>3.1. Mục tiêu:</w:t>
      </w:r>
      <w:r>
        <w:rPr>
          <w:bCs/>
          <w:szCs w:val="28"/>
        </w:rPr>
        <w:t xml:space="preserve"> Củng cố lại kiến thức đã học.</w:t>
      </w:r>
      <w:r>
        <w:rPr>
          <w:b/>
          <w:color w:val="auto"/>
          <w:lang w:val="vi-VN"/>
        </w:rPr>
        <w:t xml:space="preserve"> </w:t>
      </w:r>
    </w:p>
    <w:p w14:paraId="4721A699">
      <w:pPr>
        <w:pStyle w:val="10"/>
        <w:rPr>
          <w:b/>
          <w:color w:val="auto"/>
        </w:rPr>
      </w:pPr>
      <w:r>
        <w:rPr>
          <w:b/>
          <w:color w:val="auto"/>
          <w:lang w:val="vi-VN"/>
        </w:rPr>
        <w:t xml:space="preserve">3.2. Nội dung: </w:t>
      </w:r>
      <w:r>
        <w:rPr>
          <w:bCs/>
          <w:szCs w:val="28"/>
        </w:rPr>
        <w:t>Gv tổ chức trò chơi “Ô chữ bí mật” để hướng dẫn học sinh củng cố bài học.</w:t>
      </w:r>
    </w:p>
    <w:p w14:paraId="2FB2881A">
      <w:pPr>
        <w:pStyle w:val="10"/>
        <w:rPr>
          <w:b/>
          <w:color w:val="auto"/>
          <w:lang w:val="vi-VN"/>
        </w:rPr>
      </w:pPr>
      <w:r>
        <w:rPr>
          <w:b/>
          <w:color w:val="auto"/>
          <w:lang w:val="vi-VN"/>
        </w:rPr>
        <w:t xml:space="preserve">3.3. Tổ chức thực hiện: </w:t>
      </w:r>
    </w:p>
    <w:tbl>
      <w:tblPr>
        <w:tblStyle w:val="3"/>
        <w:tblW w:w="0" w:type="auto"/>
        <w:tblInd w:w="9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554"/>
        <w:gridCol w:w="554"/>
        <w:gridCol w:w="554"/>
        <w:gridCol w:w="554"/>
        <w:gridCol w:w="554"/>
        <w:gridCol w:w="554"/>
        <w:gridCol w:w="554"/>
        <w:gridCol w:w="554"/>
        <w:gridCol w:w="554"/>
        <w:gridCol w:w="554"/>
        <w:gridCol w:w="555"/>
        <w:gridCol w:w="555"/>
        <w:gridCol w:w="555"/>
        <w:gridCol w:w="555"/>
        <w:gridCol w:w="555"/>
      </w:tblGrid>
      <w:tr w14:paraId="2D3E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4" w:type="dxa"/>
          </w:tcPr>
          <w:p w14:paraId="5699DA94">
            <w:pPr>
              <w:rPr>
                <w:b/>
                <w:szCs w:val="28"/>
              </w:rPr>
            </w:pPr>
            <w:r>
              <w:rPr>
                <w:b/>
                <w:szCs w:val="28"/>
              </w:rPr>
              <w:t>1</w:t>
            </w:r>
          </w:p>
        </w:tc>
        <w:tc>
          <w:tcPr>
            <w:tcW w:w="554" w:type="dxa"/>
          </w:tcPr>
          <w:p w14:paraId="5827FAAA">
            <w:pPr>
              <w:rPr>
                <w:bCs/>
                <w:szCs w:val="28"/>
              </w:rPr>
            </w:pPr>
          </w:p>
        </w:tc>
        <w:tc>
          <w:tcPr>
            <w:tcW w:w="554" w:type="dxa"/>
          </w:tcPr>
          <w:p w14:paraId="7C8F6DEF">
            <w:pPr>
              <w:rPr>
                <w:bCs/>
                <w:szCs w:val="28"/>
              </w:rPr>
            </w:pPr>
          </w:p>
        </w:tc>
        <w:tc>
          <w:tcPr>
            <w:tcW w:w="554" w:type="dxa"/>
          </w:tcPr>
          <w:p w14:paraId="7FD216D9">
            <w:pPr>
              <w:rPr>
                <w:bCs/>
                <w:szCs w:val="28"/>
              </w:rPr>
            </w:pPr>
          </w:p>
        </w:tc>
        <w:tc>
          <w:tcPr>
            <w:tcW w:w="554" w:type="dxa"/>
          </w:tcPr>
          <w:p w14:paraId="3395C24A">
            <w:pPr>
              <w:rPr>
                <w:bCs/>
                <w:szCs w:val="28"/>
              </w:rPr>
            </w:pPr>
          </w:p>
        </w:tc>
        <w:tc>
          <w:tcPr>
            <w:tcW w:w="554" w:type="dxa"/>
          </w:tcPr>
          <w:p w14:paraId="78FA9851">
            <w:pPr>
              <w:rPr>
                <w:bCs/>
                <w:szCs w:val="28"/>
              </w:rPr>
            </w:pPr>
          </w:p>
        </w:tc>
        <w:tc>
          <w:tcPr>
            <w:tcW w:w="554" w:type="dxa"/>
          </w:tcPr>
          <w:p w14:paraId="0F02A901">
            <w:pPr>
              <w:rPr>
                <w:bCs/>
                <w:szCs w:val="28"/>
              </w:rPr>
            </w:pPr>
          </w:p>
        </w:tc>
        <w:tc>
          <w:tcPr>
            <w:tcW w:w="554" w:type="dxa"/>
          </w:tcPr>
          <w:p w14:paraId="4492C791">
            <w:pPr>
              <w:rPr>
                <w:bCs/>
                <w:szCs w:val="28"/>
              </w:rPr>
            </w:pPr>
          </w:p>
        </w:tc>
        <w:tc>
          <w:tcPr>
            <w:tcW w:w="554" w:type="dxa"/>
          </w:tcPr>
          <w:p w14:paraId="7A9AAF90">
            <w:pPr>
              <w:rPr>
                <w:bCs/>
                <w:szCs w:val="28"/>
              </w:rPr>
            </w:pPr>
          </w:p>
        </w:tc>
        <w:tc>
          <w:tcPr>
            <w:tcW w:w="554" w:type="dxa"/>
          </w:tcPr>
          <w:p w14:paraId="201D788E">
            <w:pPr>
              <w:rPr>
                <w:b/>
                <w:szCs w:val="28"/>
              </w:rPr>
            </w:pPr>
            <w:r>
              <w:rPr>
                <w:b/>
                <w:color w:val="FF0000"/>
                <w:szCs w:val="28"/>
              </w:rPr>
              <w:t>N</w:t>
            </w:r>
          </w:p>
        </w:tc>
        <w:tc>
          <w:tcPr>
            <w:tcW w:w="554" w:type="dxa"/>
          </w:tcPr>
          <w:p w14:paraId="2C445E8A">
            <w:pPr>
              <w:rPr>
                <w:bCs/>
                <w:color w:val="002060"/>
                <w:szCs w:val="28"/>
              </w:rPr>
            </w:pPr>
            <w:r>
              <w:rPr>
                <w:bCs/>
                <w:color w:val="002060"/>
                <w:szCs w:val="28"/>
              </w:rPr>
              <w:t>G</w:t>
            </w:r>
          </w:p>
        </w:tc>
        <w:tc>
          <w:tcPr>
            <w:tcW w:w="555" w:type="dxa"/>
          </w:tcPr>
          <w:p w14:paraId="41EE9EC2">
            <w:pPr>
              <w:rPr>
                <w:bCs/>
                <w:color w:val="002060"/>
                <w:szCs w:val="28"/>
              </w:rPr>
            </w:pPr>
            <w:r>
              <w:rPr>
                <w:bCs/>
                <w:color w:val="002060"/>
                <w:szCs w:val="28"/>
              </w:rPr>
              <w:t>U</w:t>
            </w:r>
          </w:p>
        </w:tc>
        <w:tc>
          <w:tcPr>
            <w:tcW w:w="555" w:type="dxa"/>
          </w:tcPr>
          <w:p w14:paraId="5A412CBA">
            <w:pPr>
              <w:rPr>
                <w:bCs/>
                <w:color w:val="002060"/>
                <w:szCs w:val="28"/>
              </w:rPr>
            </w:pPr>
            <w:r>
              <w:rPr>
                <w:bCs/>
                <w:color w:val="002060"/>
                <w:szCs w:val="28"/>
              </w:rPr>
              <w:t>O</w:t>
            </w:r>
          </w:p>
        </w:tc>
        <w:tc>
          <w:tcPr>
            <w:tcW w:w="555" w:type="dxa"/>
          </w:tcPr>
          <w:p w14:paraId="01820C2D">
            <w:pPr>
              <w:rPr>
                <w:bCs/>
                <w:color w:val="002060"/>
                <w:szCs w:val="28"/>
              </w:rPr>
            </w:pPr>
            <w:r>
              <w:rPr>
                <w:bCs/>
                <w:color w:val="002060"/>
                <w:szCs w:val="28"/>
              </w:rPr>
              <w:t>I</w:t>
            </w:r>
          </w:p>
        </w:tc>
        <w:tc>
          <w:tcPr>
            <w:tcW w:w="555" w:type="dxa"/>
          </w:tcPr>
          <w:p w14:paraId="1FDCE616">
            <w:pPr>
              <w:rPr>
                <w:bCs/>
                <w:color w:val="002060"/>
                <w:szCs w:val="28"/>
              </w:rPr>
            </w:pPr>
            <w:r>
              <w:rPr>
                <w:bCs/>
                <w:color w:val="002060"/>
                <w:szCs w:val="28"/>
              </w:rPr>
              <w:t>E</w:t>
            </w:r>
          </w:p>
        </w:tc>
        <w:tc>
          <w:tcPr>
            <w:tcW w:w="555" w:type="dxa"/>
          </w:tcPr>
          <w:p w14:paraId="405F6EFC">
            <w:pPr>
              <w:rPr>
                <w:bCs/>
                <w:color w:val="002060"/>
                <w:szCs w:val="28"/>
              </w:rPr>
            </w:pPr>
            <w:r>
              <w:rPr>
                <w:bCs/>
                <w:color w:val="002060"/>
                <w:szCs w:val="28"/>
              </w:rPr>
              <w:t>M</w:t>
            </w:r>
          </w:p>
        </w:tc>
      </w:tr>
      <w:tr w14:paraId="5C60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tcPr>
          <w:p w14:paraId="3228370F">
            <w:pPr>
              <w:rPr>
                <w:b/>
                <w:szCs w:val="28"/>
              </w:rPr>
            </w:pPr>
            <w:r>
              <w:rPr>
                <w:b/>
                <w:szCs w:val="28"/>
              </w:rPr>
              <w:t>2</w:t>
            </w:r>
          </w:p>
        </w:tc>
        <w:tc>
          <w:tcPr>
            <w:tcW w:w="554" w:type="dxa"/>
          </w:tcPr>
          <w:p w14:paraId="1159FDEB">
            <w:pPr>
              <w:rPr>
                <w:bCs/>
                <w:szCs w:val="28"/>
              </w:rPr>
            </w:pPr>
          </w:p>
        </w:tc>
        <w:tc>
          <w:tcPr>
            <w:tcW w:w="554" w:type="dxa"/>
          </w:tcPr>
          <w:p w14:paraId="56EBBAB4">
            <w:pPr>
              <w:rPr>
                <w:bCs/>
                <w:szCs w:val="28"/>
              </w:rPr>
            </w:pPr>
          </w:p>
        </w:tc>
        <w:tc>
          <w:tcPr>
            <w:tcW w:w="554" w:type="dxa"/>
          </w:tcPr>
          <w:p w14:paraId="2CA7DDC1">
            <w:pPr>
              <w:rPr>
                <w:bCs/>
                <w:szCs w:val="28"/>
              </w:rPr>
            </w:pPr>
          </w:p>
        </w:tc>
        <w:tc>
          <w:tcPr>
            <w:tcW w:w="554" w:type="dxa"/>
          </w:tcPr>
          <w:p w14:paraId="60B9CC3D">
            <w:pPr>
              <w:rPr>
                <w:bCs/>
                <w:szCs w:val="28"/>
              </w:rPr>
            </w:pPr>
          </w:p>
        </w:tc>
        <w:tc>
          <w:tcPr>
            <w:tcW w:w="554" w:type="dxa"/>
          </w:tcPr>
          <w:p w14:paraId="56CA4E51">
            <w:pPr>
              <w:rPr>
                <w:bCs/>
                <w:szCs w:val="28"/>
              </w:rPr>
            </w:pPr>
          </w:p>
        </w:tc>
        <w:tc>
          <w:tcPr>
            <w:tcW w:w="554" w:type="dxa"/>
          </w:tcPr>
          <w:p w14:paraId="03F092D4">
            <w:pPr>
              <w:rPr>
                <w:bCs/>
                <w:color w:val="002060"/>
                <w:szCs w:val="28"/>
              </w:rPr>
            </w:pPr>
            <w:r>
              <w:rPr>
                <w:bCs/>
                <w:color w:val="002060"/>
                <w:szCs w:val="28"/>
              </w:rPr>
              <w:t>B</w:t>
            </w:r>
          </w:p>
        </w:tc>
        <w:tc>
          <w:tcPr>
            <w:tcW w:w="554" w:type="dxa"/>
          </w:tcPr>
          <w:p w14:paraId="4B6F376A">
            <w:pPr>
              <w:rPr>
                <w:bCs/>
                <w:color w:val="002060"/>
                <w:szCs w:val="28"/>
              </w:rPr>
            </w:pPr>
            <w:r>
              <w:rPr>
                <w:bCs/>
                <w:color w:val="002060"/>
                <w:szCs w:val="28"/>
              </w:rPr>
              <w:t>A</w:t>
            </w:r>
          </w:p>
        </w:tc>
        <w:tc>
          <w:tcPr>
            <w:tcW w:w="554" w:type="dxa"/>
          </w:tcPr>
          <w:p w14:paraId="6144FFB0">
            <w:pPr>
              <w:rPr>
                <w:bCs/>
                <w:color w:val="002060"/>
                <w:szCs w:val="28"/>
              </w:rPr>
            </w:pPr>
            <w:r>
              <w:rPr>
                <w:bCs/>
                <w:color w:val="002060"/>
                <w:szCs w:val="28"/>
              </w:rPr>
              <w:t>T</w:t>
            </w:r>
          </w:p>
        </w:tc>
        <w:tc>
          <w:tcPr>
            <w:tcW w:w="554" w:type="dxa"/>
          </w:tcPr>
          <w:p w14:paraId="609CD318">
            <w:pPr>
              <w:rPr>
                <w:b/>
                <w:szCs w:val="28"/>
              </w:rPr>
            </w:pPr>
            <w:r>
              <w:rPr>
                <w:b/>
                <w:color w:val="FF0000"/>
                <w:szCs w:val="28"/>
              </w:rPr>
              <w:t>H</w:t>
            </w:r>
          </w:p>
        </w:tc>
        <w:tc>
          <w:tcPr>
            <w:tcW w:w="554" w:type="dxa"/>
          </w:tcPr>
          <w:p w14:paraId="127C1D66">
            <w:pPr>
              <w:rPr>
                <w:bCs/>
                <w:color w:val="002060"/>
                <w:szCs w:val="28"/>
              </w:rPr>
            </w:pPr>
            <w:r>
              <w:rPr>
                <w:bCs/>
                <w:color w:val="002060"/>
                <w:szCs w:val="28"/>
              </w:rPr>
              <w:t>A</w:t>
            </w:r>
          </w:p>
        </w:tc>
        <w:tc>
          <w:tcPr>
            <w:tcW w:w="555" w:type="dxa"/>
          </w:tcPr>
          <w:p w14:paraId="7BA5CC0F">
            <w:pPr>
              <w:rPr>
                <w:bCs/>
                <w:color w:val="002060"/>
                <w:szCs w:val="28"/>
              </w:rPr>
            </w:pPr>
            <w:r>
              <w:rPr>
                <w:bCs/>
                <w:color w:val="002060"/>
                <w:szCs w:val="28"/>
              </w:rPr>
              <w:t>N</w:t>
            </w:r>
          </w:p>
        </w:tc>
        <w:tc>
          <w:tcPr>
            <w:tcW w:w="555" w:type="dxa"/>
          </w:tcPr>
          <w:p w14:paraId="4873C9FF">
            <w:pPr>
              <w:rPr>
                <w:bCs/>
                <w:color w:val="002060"/>
                <w:szCs w:val="28"/>
              </w:rPr>
            </w:pPr>
            <w:r>
              <w:rPr>
                <w:bCs/>
                <w:color w:val="002060"/>
                <w:szCs w:val="28"/>
              </w:rPr>
              <w:t>H</w:t>
            </w:r>
          </w:p>
        </w:tc>
        <w:tc>
          <w:tcPr>
            <w:tcW w:w="555" w:type="dxa"/>
          </w:tcPr>
          <w:p w14:paraId="73D67C3D">
            <w:pPr>
              <w:rPr>
                <w:bCs/>
                <w:szCs w:val="28"/>
              </w:rPr>
            </w:pPr>
          </w:p>
        </w:tc>
        <w:tc>
          <w:tcPr>
            <w:tcW w:w="555" w:type="dxa"/>
          </w:tcPr>
          <w:p w14:paraId="39044B5C">
            <w:pPr>
              <w:rPr>
                <w:bCs/>
                <w:szCs w:val="28"/>
              </w:rPr>
            </w:pPr>
          </w:p>
        </w:tc>
        <w:tc>
          <w:tcPr>
            <w:tcW w:w="555" w:type="dxa"/>
          </w:tcPr>
          <w:p w14:paraId="0173ACFD">
            <w:pPr>
              <w:rPr>
                <w:bCs/>
                <w:szCs w:val="28"/>
              </w:rPr>
            </w:pPr>
          </w:p>
        </w:tc>
      </w:tr>
      <w:tr w14:paraId="062E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tcPr>
          <w:p w14:paraId="4E21BAD6">
            <w:pPr>
              <w:rPr>
                <w:b/>
                <w:szCs w:val="28"/>
              </w:rPr>
            </w:pPr>
            <w:r>
              <w:rPr>
                <w:b/>
                <w:szCs w:val="28"/>
              </w:rPr>
              <w:t>3</w:t>
            </w:r>
          </w:p>
        </w:tc>
        <w:tc>
          <w:tcPr>
            <w:tcW w:w="554" w:type="dxa"/>
          </w:tcPr>
          <w:p w14:paraId="0B068714">
            <w:pPr>
              <w:rPr>
                <w:bCs/>
                <w:color w:val="002060"/>
                <w:szCs w:val="28"/>
              </w:rPr>
            </w:pPr>
            <w:r>
              <w:rPr>
                <w:bCs/>
                <w:color w:val="002060"/>
                <w:szCs w:val="28"/>
              </w:rPr>
              <w:t>T</w:t>
            </w:r>
          </w:p>
        </w:tc>
        <w:tc>
          <w:tcPr>
            <w:tcW w:w="554" w:type="dxa"/>
          </w:tcPr>
          <w:p w14:paraId="4D43EEDE">
            <w:pPr>
              <w:rPr>
                <w:bCs/>
                <w:color w:val="002060"/>
                <w:szCs w:val="28"/>
              </w:rPr>
            </w:pPr>
            <w:r>
              <w:rPr>
                <w:bCs/>
                <w:color w:val="002060"/>
                <w:szCs w:val="28"/>
              </w:rPr>
              <w:t>H</w:t>
            </w:r>
          </w:p>
        </w:tc>
        <w:tc>
          <w:tcPr>
            <w:tcW w:w="554" w:type="dxa"/>
          </w:tcPr>
          <w:p w14:paraId="197532D6">
            <w:pPr>
              <w:rPr>
                <w:bCs/>
                <w:color w:val="002060"/>
                <w:szCs w:val="28"/>
              </w:rPr>
            </w:pPr>
            <w:r>
              <w:rPr>
                <w:bCs/>
                <w:color w:val="002060"/>
                <w:szCs w:val="28"/>
              </w:rPr>
              <w:t>U</w:t>
            </w:r>
          </w:p>
        </w:tc>
        <w:tc>
          <w:tcPr>
            <w:tcW w:w="554" w:type="dxa"/>
          </w:tcPr>
          <w:p w14:paraId="4FBCC4D6">
            <w:pPr>
              <w:rPr>
                <w:bCs/>
                <w:color w:val="002060"/>
                <w:szCs w:val="28"/>
              </w:rPr>
            </w:pPr>
            <w:r>
              <w:rPr>
                <w:bCs/>
                <w:color w:val="002060"/>
                <w:szCs w:val="28"/>
              </w:rPr>
              <w:t>O</w:t>
            </w:r>
          </w:p>
        </w:tc>
        <w:tc>
          <w:tcPr>
            <w:tcW w:w="554" w:type="dxa"/>
          </w:tcPr>
          <w:p w14:paraId="218A769F">
            <w:pPr>
              <w:rPr>
                <w:bCs/>
                <w:color w:val="002060"/>
                <w:szCs w:val="28"/>
              </w:rPr>
            </w:pPr>
            <w:r>
              <w:rPr>
                <w:bCs/>
                <w:color w:val="002060"/>
                <w:szCs w:val="28"/>
              </w:rPr>
              <w:t>N</w:t>
            </w:r>
          </w:p>
        </w:tc>
        <w:tc>
          <w:tcPr>
            <w:tcW w:w="554" w:type="dxa"/>
          </w:tcPr>
          <w:p w14:paraId="604868D7">
            <w:pPr>
              <w:rPr>
                <w:bCs/>
                <w:color w:val="002060"/>
                <w:szCs w:val="28"/>
              </w:rPr>
            </w:pPr>
            <w:r>
              <w:rPr>
                <w:bCs/>
                <w:color w:val="002060"/>
                <w:szCs w:val="28"/>
              </w:rPr>
              <w:t>G</w:t>
            </w:r>
          </w:p>
        </w:tc>
        <w:tc>
          <w:tcPr>
            <w:tcW w:w="554" w:type="dxa"/>
          </w:tcPr>
          <w:p w14:paraId="7E4D8F7A">
            <w:pPr>
              <w:rPr>
                <w:bCs/>
                <w:color w:val="002060"/>
                <w:szCs w:val="28"/>
              </w:rPr>
            </w:pPr>
            <w:r>
              <w:rPr>
                <w:bCs/>
                <w:color w:val="002060"/>
                <w:szCs w:val="28"/>
              </w:rPr>
              <w:t>T</w:t>
            </w:r>
          </w:p>
        </w:tc>
        <w:tc>
          <w:tcPr>
            <w:tcW w:w="554" w:type="dxa"/>
          </w:tcPr>
          <w:p w14:paraId="54EC8CFF">
            <w:pPr>
              <w:rPr>
                <w:bCs/>
                <w:color w:val="002060"/>
                <w:szCs w:val="28"/>
              </w:rPr>
            </w:pPr>
            <w:r>
              <w:rPr>
                <w:bCs/>
                <w:color w:val="002060"/>
                <w:szCs w:val="28"/>
              </w:rPr>
              <w:t>H</w:t>
            </w:r>
          </w:p>
        </w:tc>
        <w:tc>
          <w:tcPr>
            <w:tcW w:w="554" w:type="dxa"/>
          </w:tcPr>
          <w:p w14:paraId="1CCF0867">
            <w:pPr>
              <w:rPr>
                <w:b/>
                <w:szCs w:val="28"/>
              </w:rPr>
            </w:pPr>
            <w:r>
              <w:rPr>
                <w:b/>
                <w:color w:val="FF0000"/>
                <w:szCs w:val="28"/>
              </w:rPr>
              <w:t>A</w:t>
            </w:r>
          </w:p>
        </w:tc>
        <w:tc>
          <w:tcPr>
            <w:tcW w:w="554" w:type="dxa"/>
          </w:tcPr>
          <w:p w14:paraId="6BADBAF4">
            <w:pPr>
              <w:rPr>
                <w:bCs/>
                <w:szCs w:val="28"/>
              </w:rPr>
            </w:pPr>
            <w:r>
              <w:rPr>
                <w:bCs/>
                <w:color w:val="002060"/>
                <w:szCs w:val="28"/>
              </w:rPr>
              <w:t>N</w:t>
            </w:r>
          </w:p>
        </w:tc>
        <w:tc>
          <w:tcPr>
            <w:tcW w:w="555" w:type="dxa"/>
          </w:tcPr>
          <w:p w14:paraId="2E0E8882">
            <w:pPr>
              <w:rPr>
                <w:bCs/>
                <w:szCs w:val="28"/>
              </w:rPr>
            </w:pPr>
          </w:p>
        </w:tc>
        <w:tc>
          <w:tcPr>
            <w:tcW w:w="555" w:type="dxa"/>
          </w:tcPr>
          <w:p w14:paraId="7D6975CA">
            <w:pPr>
              <w:rPr>
                <w:bCs/>
                <w:szCs w:val="28"/>
              </w:rPr>
            </w:pPr>
          </w:p>
        </w:tc>
        <w:tc>
          <w:tcPr>
            <w:tcW w:w="555" w:type="dxa"/>
          </w:tcPr>
          <w:p w14:paraId="50FE61D6">
            <w:pPr>
              <w:rPr>
                <w:bCs/>
                <w:szCs w:val="28"/>
              </w:rPr>
            </w:pPr>
          </w:p>
        </w:tc>
        <w:tc>
          <w:tcPr>
            <w:tcW w:w="555" w:type="dxa"/>
          </w:tcPr>
          <w:p w14:paraId="5E703021">
            <w:pPr>
              <w:rPr>
                <w:bCs/>
                <w:szCs w:val="28"/>
              </w:rPr>
            </w:pPr>
          </w:p>
        </w:tc>
        <w:tc>
          <w:tcPr>
            <w:tcW w:w="555" w:type="dxa"/>
          </w:tcPr>
          <w:p w14:paraId="134DFE48">
            <w:pPr>
              <w:rPr>
                <w:bCs/>
                <w:szCs w:val="28"/>
              </w:rPr>
            </w:pPr>
          </w:p>
        </w:tc>
      </w:tr>
      <w:tr w14:paraId="05FF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tcPr>
          <w:p w14:paraId="0398CB9B">
            <w:pPr>
              <w:rPr>
                <w:b/>
                <w:szCs w:val="28"/>
              </w:rPr>
            </w:pPr>
            <w:r>
              <w:rPr>
                <w:b/>
                <w:szCs w:val="28"/>
              </w:rPr>
              <w:t>4</w:t>
            </w:r>
          </w:p>
        </w:tc>
        <w:tc>
          <w:tcPr>
            <w:tcW w:w="554" w:type="dxa"/>
          </w:tcPr>
          <w:p w14:paraId="46381EED">
            <w:pPr>
              <w:rPr>
                <w:bCs/>
                <w:szCs w:val="28"/>
              </w:rPr>
            </w:pPr>
          </w:p>
        </w:tc>
        <w:tc>
          <w:tcPr>
            <w:tcW w:w="554" w:type="dxa"/>
          </w:tcPr>
          <w:p w14:paraId="330FE257">
            <w:pPr>
              <w:rPr>
                <w:bCs/>
                <w:szCs w:val="28"/>
              </w:rPr>
            </w:pPr>
          </w:p>
        </w:tc>
        <w:tc>
          <w:tcPr>
            <w:tcW w:w="554" w:type="dxa"/>
          </w:tcPr>
          <w:p w14:paraId="10151AEA">
            <w:pPr>
              <w:rPr>
                <w:bCs/>
                <w:szCs w:val="28"/>
              </w:rPr>
            </w:pPr>
          </w:p>
        </w:tc>
        <w:tc>
          <w:tcPr>
            <w:tcW w:w="554" w:type="dxa"/>
          </w:tcPr>
          <w:p w14:paraId="767D0361">
            <w:pPr>
              <w:rPr>
                <w:bCs/>
                <w:color w:val="002060"/>
                <w:szCs w:val="28"/>
              </w:rPr>
            </w:pPr>
            <w:r>
              <w:rPr>
                <w:bCs/>
                <w:color w:val="002060"/>
                <w:szCs w:val="28"/>
              </w:rPr>
              <w:t>T</w:t>
            </w:r>
          </w:p>
        </w:tc>
        <w:tc>
          <w:tcPr>
            <w:tcW w:w="554" w:type="dxa"/>
          </w:tcPr>
          <w:p w14:paraId="0C82C2F8">
            <w:pPr>
              <w:rPr>
                <w:bCs/>
                <w:color w:val="002060"/>
                <w:szCs w:val="28"/>
              </w:rPr>
            </w:pPr>
            <w:r>
              <w:rPr>
                <w:bCs/>
                <w:color w:val="002060"/>
                <w:szCs w:val="28"/>
              </w:rPr>
              <w:t>R</w:t>
            </w:r>
          </w:p>
        </w:tc>
        <w:tc>
          <w:tcPr>
            <w:tcW w:w="554" w:type="dxa"/>
          </w:tcPr>
          <w:p w14:paraId="600527E0">
            <w:pPr>
              <w:rPr>
                <w:bCs/>
                <w:color w:val="002060"/>
                <w:szCs w:val="28"/>
              </w:rPr>
            </w:pPr>
            <w:r>
              <w:rPr>
                <w:bCs/>
                <w:color w:val="002060"/>
                <w:szCs w:val="28"/>
              </w:rPr>
              <w:t>A</w:t>
            </w:r>
          </w:p>
        </w:tc>
        <w:tc>
          <w:tcPr>
            <w:tcW w:w="554" w:type="dxa"/>
          </w:tcPr>
          <w:p w14:paraId="01ECF9D8">
            <w:pPr>
              <w:rPr>
                <w:bCs/>
                <w:color w:val="002060"/>
                <w:szCs w:val="28"/>
              </w:rPr>
            </w:pPr>
            <w:r>
              <w:rPr>
                <w:bCs/>
                <w:color w:val="002060"/>
                <w:szCs w:val="28"/>
              </w:rPr>
              <w:t>N</w:t>
            </w:r>
          </w:p>
        </w:tc>
        <w:tc>
          <w:tcPr>
            <w:tcW w:w="554" w:type="dxa"/>
          </w:tcPr>
          <w:p w14:paraId="6E4FA932">
            <w:pPr>
              <w:rPr>
                <w:bCs/>
                <w:color w:val="002060"/>
                <w:szCs w:val="28"/>
              </w:rPr>
            </w:pPr>
            <w:r>
              <w:rPr>
                <w:bCs/>
                <w:color w:val="002060"/>
                <w:szCs w:val="28"/>
              </w:rPr>
              <w:t>G</w:t>
            </w:r>
          </w:p>
        </w:tc>
        <w:tc>
          <w:tcPr>
            <w:tcW w:w="554" w:type="dxa"/>
          </w:tcPr>
          <w:p w14:paraId="4AF53578">
            <w:pPr>
              <w:rPr>
                <w:b/>
                <w:szCs w:val="28"/>
              </w:rPr>
            </w:pPr>
            <w:r>
              <w:rPr>
                <w:b/>
                <w:color w:val="FF0000"/>
                <w:szCs w:val="28"/>
              </w:rPr>
              <w:t>N</w:t>
            </w:r>
          </w:p>
        </w:tc>
        <w:tc>
          <w:tcPr>
            <w:tcW w:w="554" w:type="dxa"/>
          </w:tcPr>
          <w:p w14:paraId="0316EBB6">
            <w:pPr>
              <w:rPr>
                <w:bCs/>
                <w:color w:val="002060"/>
                <w:szCs w:val="28"/>
              </w:rPr>
            </w:pPr>
            <w:r>
              <w:rPr>
                <w:bCs/>
                <w:color w:val="002060"/>
                <w:szCs w:val="28"/>
              </w:rPr>
              <w:t>G</w:t>
            </w:r>
          </w:p>
        </w:tc>
        <w:tc>
          <w:tcPr>
            <w:tcW w:w="555" w:type="dxa"/>
          </w:tcPr>
          <w:p w14:paraId="0B9EB651">
            <w:pPr>
              <w:rPr>
                <w:bCs/>
                <w:color w:val="002060"/>
                <w:szCs w:val="28"/>
              </w:rPr>
            </w:pPr>
            <w:r>
              <w:rPr>
                <w:bCs/>
                <w:color w:val="002060"/>
                <w:szCs w:val="28"/>
              </w:rPr>
              <w:t>U</w:t>
            </w:r>
          </w:p>
        </w:tc>
        <w:tc>
          <w:tcPr>
            <w:tcW w:w="555" w:type="dxa"/>
          </w:tcPr>
          <w:p w14:paraId="3278B87B">
            <w:pPr>
              <w:rPr>
                <w:bCs/>
                <w:color w:val="002060"/>
                <w:szCs w:val="28"/>
              </w:rPr>
            </w:pPr>
            <w:r>
              <w:rPr>
                <w:bCs/>
                <w:color w:val="002060"/>
                <w:szCs w:val="28"/>
              </w:rPr>
              <w:t>Y</w:t>
            </w:r>
          </w:p>
        </w:tc>
        <w:tc>
          <w:tcPr>
            <w:tcW w:w="555" w:type="dxa"/>
          </w:tcPr>
          <w:p w14:paraId="42B4C73F">
            <w:pPr>
              <w:rPr>
                <w:bCs/>
                <w:color w:val="002060"/>
                <w:szCs w:val="28"/>
              </w:rPr>
            </w:pPr>
            <w:r>
              <w:rPr>
                <w:bCs/>
                <w:color w:val="002060"/>
                <w:szCs w:val="28"/>
              </w:rPr>
              <w:t>E</w:t>
            </w:r>
          </w:p>
        </w:tc>
        <w:tc>
          <w:tcPr>
            <w:tcW w:w="555" w:type="dxa"/>
          </w:tcPr>
          <w:p w14:paraId="3BA26532">
            <w:pPr>
              <w:rPr>
                <w:bCs/>
                <w:color w:val="002060"/>
                <w:szCs w:val="28"/>
              </w:rPr>
            </w:pPr>
            <w:r>
              <w:rPr>
                <w:bCs/>
                <w:color w:val="002060"/>
                <w:szCs w:val="28"/>
              </w:rPr>
              <w:t>N</w:t>
            </w:r>
          </w:p>
        </w:tc>
        <w:tc>
          <w:tcPr>
            <w:tcW w:w="555" w:type="dxa"/>
          </w:tcPr>
          <w:p w14:paraId="6D9B9A9D">
            <w:pPr>
              <w:rPr>
                <w:bCs/>
                <w:szCs w:val="28"/>
              </w:rPr>
            </w:pPr>
          </w:p>
        </w:tc>
      </w:tr>
      <w:tr w14:paraId="24E4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tcPr>
          <w:p w14:paraId="09C0A018">
            <w:pPr>
              <w:rPr>
                <w:b/>
                <w:szCs w:val="28"/>
              </w:rPr>
            </w:pPr>
            <w:r>
              <w:rPr>
                <w:b/>
                <w:szCs w:val="28"/>
              </w:rPr>
              <w:t>5</w:t>
            </w:r>
          </w:p>
        </w:tc>
        <w:tc>
          <w:tcPr>
            <w:tcW w:w="554" w:type="dxa"/>
          </w:tcPr>
          <w:p w14:paraId="3B4F10E9">
            <w:pPr>
              <w:rPr>
                <w:bCs/>
                <w:color w:val="002060"/>
                <w:szCs w:val="28"/>
              </w:rPr>
            </w:pPr>
            <w:r>
              <w:rPr>
                <w:bCs/>
                <w:color w:val="002060"/>
                <w:szCs w:val="28"/>
              </w:rPr>
              <w:t>T</w:t>
            </w:r>
          </w:p>
        </w:tc>
        <w:tc>
          <w:tcPr>
            <w:tcW w:w="554" w:type="dxa"/>
          </w:tcPr>
          <w:p w14:paraId="3AA62C67">
            <w:pPr>
              <w:rPr>
                <w:bCs/>
                <w:color w:val="002060"/>
                <w:szCs w:val="28"/>
              </w:rPr>
            </w:pPr>
            <w:r>
              <w:rPr>
                <w:bCs/>
                <w:color w:val="002060"/>
                <w:szCs w:val="28"/>
              </w:rPr>
              <w:t>H</w:t>
            </w:r>
          </w:p>
        </w:tc>
        <w:tc>
          <w:tcPr>
            <w:tcW w:w="554" w:type="dxa"/>
          </w:tcPr>
          <w:p w14:paraId="65F0BE19">
            <w:pPr>
              <w:rPr>
                <w:bCs/>
                <w:color w:val="002060"/>
                <w:szCs w:val="28"/>
              </w:rPr>
            </w:pPr>
            <w:r>
              <w:rPr>
                <w:bCs/>
                <w:color w:val="002060"/>
                <w:szCs w:val="28"/>
              </w:rPr>
              <w:t>Ô</w:t>
            </w:r>
          </w:p>
        </w:tc>
        <w:tc>
          <w:tcPr>
            <w:tcW w:w="554" w:type="dxa"/>
          </w:tcPr>
          <w:p w14:paraId="2F147DB5">
            <w:pPr>
              <w:rPr>
                <w:bCs/>
                <w:color w:val="002060"/>
                <w:szCs w:val="28"/>
              </w:rPr>
            </w:pPr>
            <w:r>
              <w:rPr>
                <w:bCs/>
                <w:color w:val="002060"/>
                <w:szCs w:val="28"/>
              </w:rPr>
              <w:t>N</w:t>
            </w:r>
          </w:p>
        </w:tc>
        <w:tc>
          <w:tcPr>
            <w:tcW w:w="554" w:type="dxa"/>
          </w:tcPr>
          <w:p w14:paraId="782E2FEB">
            <w:pPr>
              <w:rPr>
                <w:bCs/>
                <w:color w:val="002060"/>
                <w:szCs w:val="28"/>
              </w:rPr>
            </w:pPr>
            <w:r>
              <w:rPr>
                <w:bCs/>
                <w:color w:val="002060"/>
                <w:szCs w:val="28"/>
              </w:rPr>
              <w:t>G</w:t>
            </w:r>
          </w:p>
        </w:tc>
        <w:tc>
          <w:tcPr>
            <w:tcW w:w="554" w:type="dxa"/>
          </w:tcPr>
          <w:p w14:paraId="13767452">
            <w:pPr>
              <w:rPr>
                <w:bCs/>
                <w:color w:val="002060"/>
                <w:szCs w:val="28"/>
              </w:rPr>
            </w:pPr>
            <w:r>
              <w:rPr>
                <w:bCs/>
                <w:color w:val="002060"/>
                <w:szCs w:val="28"/>
              </w:rPr>
              <w:t>M</w:t>
            </w:r>
          </w:p>
        </w:tc>
        <w:tc>
          <w:tcPr>
            <w:tcW w:w="554" w:type="dxa"/>
          </w:tcPr>
          <w:p w14:paraId="30EED577">
            <w:pPr>
              <w:rPr>
                <w:bCs/>
                <w:color w:val="002060"/>
                <w:szCs w:val="28"/>
              </w:rPr>
            </w:pPr>
            <w:r>
              <w:rPr>
                <w:bCs/>
                <w:color w:val="002060"/>
                <w:szCs w:val="28"/>
              </w:rPr>
              <w:t>I</w:t>
            </w:r>
          </w:p>
        </w:tc>
        <w:tc>
          <w:tcPr>
            <w:tcW w:w="554" w:type="dxa"/>
          </w:tcPr>
          <w:p w14:paraId="6FB84A95">
            <w:pPr>
              <w:rPr>
                <w:bCs/>
                <w:color w:val="002060"/>
                <w:szCs w:val="28"/>
              </w:rPr>
            </w:pPr>
            <w:r>
              <w:rPr>
                <w:bCs/>
                <w:color w:val="002060"/>
                <w:szCs w:val="28"/>
              </w:rPr>
              <w:t>N</w:t>
            </w:r>
          </w:p>
        </w:tc>
        <w:tc>
          <w:tcPr>
            <w:tcW w:w="554" w:type="dxa"/>
          </w:tcPr>
          <w:p w14:paraId="11A53E63">
            <w:pPr>
              <w:rPr>
                <w:b/>
                <w:szCs w:val="28"/>
              </w:rPr>
            </w:pPr>
            <w:r>
              <w:rPr>
                <w:b/>
                <w:color w:val="FF0000"/>
                <w:szCs w:val="28"/>
              </w:rPr>
              <w:t>H</w:t>
            </w:r>
          </w:p>
        </w:tc>
        <w:tc>
          <w:tcPr>
            <w:tcW w:w="554" w:type="dxa"/>
          </w:tcPr>
          <w:p w14:paraId="166E0A84">
            <w:pPr>
              <w:rPr>
                <w:bCs/>
                <w:szCs w:val="28"/>
              </w:rPr>
            </w:pPr>
          </w:p>
        </w:tc>
        <w:tc>
          <w:tcPr>
            <w:tcW w:w="555" w:type="dxa"/>
          </w:tcPr>
          <w:p w14:paraId="6D4EC94E">
            <w:pPr>
              <w:rPr>
                <w:bCs/>
                <w:szCs w:val="28"/>
              </w:rPr>
            </w:pPr>
          </w:p>
        </w:tc>
        <w:tc>
          <w:tcPr>
            <w:tcW w:w="555" w:type="dxa"/>
          </w:tcPr>
          <w:p w14:paraId="292F436C">
            <w:pPr>
              <w:rPr>
                <w:bCs/>
                <w:szCs w:val="28"/>
              </w:rPr>
            </w:pPr>
          </w:p>
        </w:tc>
        <w:tc>
          <w:tcPr>
            <w:tcW w:w="555" w:type="dxa"/>
          </w:tcPr>
          <w:p w14:paraId="3AA195D1">
            <w:pPr>
              <w:rPr>
                <w:bCs/>
                <w:szCs w:val="28"/>
              </w:rPr>
            </w:pPr>
          </w:p>
        </w:tc>
        <w:tc>
          <w:tcPr>
            <w:tcW w:w="555" w:type="dxa"/>
          </w:tcPr>
          <w:p w14:paraId="1435D3F4">
            <w:pPr>
              <w:rPr>
                <w:bCs/>
                <w:szCs w:val="28"/>
              </w:rPr>
            </w:pPr>
          </w:p>
        </w:tc>
        <w:tc>
          <w:tcPr>
            <w:tcW w:w="555" w:type="dxa"/>
          </w:tcPr>
          <w:p w14:paraId="4338B992">
            <w:pPr>
              <w:rPr>
                <w:bCs/>
                <w:szCs w:val="28"/>
              </w:rPr>
            </w:pPr>
          </w:p>
        </w:tc>
      </w:tr>
      <w:tr w14:paraId="49D1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4" w:type="dxa"/>
          </w:tcPr>
          <w:p w14:paraId="3BB12753">
            <w:pPr>
              <w:rPr>
                <w:b/>
                <w:szCs w:val="28"/>
              </w:rPr>
            </w:pPr>
            <w:r>
              <w:rPr>
                <w:b/>
                <w:szCs w:val="28"/>
              </w:rPr>
              <w:t>6</w:t>
            </w:r>
          </w:p>
        </w:tc>
        <w:tc>
          <w:tcPr>
            <w:tcW w:w="554" w:type="dxa"/>
          </w:tcPr>
          <w:p w14:paraId="0B7D9A8A">
            <w:pPr>
              <w:rPr>
                <w:bCs/>
                <w:szCs w:val="28"/>
              </w:rPr>
            </w:pPr>
          </w:p>
        </w:tc>
        <w:tc>
          <w:tcPr>
            <w:tcW w:w="554" w:type="dxa"/>
          </w:tcPr>
          <w:p w14:paraId="29B8E3BD">
            <w:pPr>
              <w:rPr>
                <w:bCs/>
                <w:szCs w:val="28"/>
              </w:rPr>
            </w:pPr>
          </w:p>
        </w:tc>
        <w:tc>
          <w:tcPr>
            <w:tcW w:w="554" w:type="dxa"/>
          </w:tcPr>
          <w:p w14:paraId="7408E269">
            <w:pPr>
              <w:rPr>
                <w:bCs/>
                <w:szCs w:val="28"/>
              </w:rPr>
            </w:pPr>
          </w:p>
        </w:tc>
        <w:tc>
          <w:tcPr>
            <w:tcW w:w="554" w:type="dxa"/>
          </w:tcPr>
          <w:p w14:paraId="61E91739">
            <w:pPr>
              <w:rPr>
                <w:bCs/>
                <w:szCs w:val="28"/>
              </w:rPr>
            </w:pPr>
          </w:p>
        </w:tc>
        <w:tc>
          <w:tcPr>
            <w:tcW w:w="554" w:type="dxa"/>
          </w:tcPr>
          <w:p w14:paraId="44BDFDF2">
            <w:pPr>
              <w:rPr>
                <w:bCs/>
                <w:szCs w:val="28"/>
              </w:rPr>
            </w:pPr>
          </w:p>
        </w:tc>
        <w:tc>
          <w:tcPr>
            <w:tcW w:w="554" w:type="dxa"/>
          </w:tcPr>
          <w:p w14:paraId="5F6862CE">
            <w:pPr>
              <w:rPr>
                <w:bCs/>
                <w:szCs w:val="28"/>
              </w:rPr>
            </w:pPr>
          </w:p>
        </w:tc>
        <w:tc>
          <w:tcPr>
            <w:tcW w:w="554" w:type="dxa"/>
          </w:tcPr>
          <w:p w14:paraId="62923CD9">
            <w:pPr>
              <w:rPr>
                <w:bCs/>
                <w:color w:val="002060"/>
                <w:szCs w:val="28"/>
              </w:rPr>
            </w:pPr>
            <w:r>
              <w:rPr>
                <w:bCs/>
                <w:color w:val="002060"/>
                <w:szCs w:val="28"/>
              </w:rPr>
              <w:t>T</w:t>
            </w:r>
          </w:p>
        </w:tc>
        <w:tc>
          <w:tcPr>
            <w:tcW w:w="554" w:type="dxa"/>
          </w:tcPr>
          <w:p w14:paraId="4D4B2AAD">
            <w:pPr>
              <w:rPr>
                <w:bCs/>
                <w:color w:val="002060"/>
                <w:szCs w:val="28"/>
              </w:rPr>
            </w:pPr>
            <w:r>
              <w:rPr>
                <w:bCs/>
                <w:color w:val="002060"/>
                <w:szCs w:val="28"/>
              </w:rPr>
              <w:t>R</w:t>
            </w:r>
          </w:p>
        </w:tc>
        <w:tc>
          <w:tcPr>
            <w:tcW w:w="554" w:type="dxa"/>
          </w:tcPr>
          <w:p w14:paraId="31AEE0BC">
            <w:pPr>
              <w:rPr>
                <w:b/>
                <w:szCs w:val="28"/>
              </w:rPr>
            </w:pPr>
            <w:r>
              <w:rPr>
                <w:b/>
                <w:color w:val="FF0000"/>
                <w:szCs w:val="28"/>
              </w:rPr>
              <w:t>A</w:t>
            </w:r>
          </w:p>
        </w:tc>
        <w:tc>
          <w:tcPr>
            <w:tcW w:w="554" w:type="dxa"/>
          </w:tcPr>
          <w:p w14:paraId="3B9B006F">
            <w:pPr>
              <w:rPr>
                <w:bCs/>
                <w:color w:val="002060"/>
                <w:szCs w:val="28"/>
              </w:rPr>
            </w:pPr>
            <w:r>
              <w:rPr>
                <w:bCs/>
                <w:color w:val="002060"/>
                <w:szCs w:val="28"/>
              </w:rPr>
              <w:t>U</w:t>
            </w:r>
          </w:p>
        </w:tc>
        <w:tc>
          <w:tcPr>
            <w:tcW w:w="555" w:type="dxa"/>
          </w:tcPr>
          <w:p w14:paraId="3753FA26">
            <w:pPr>
              <w:rPr>
                <w:bCs/>
                <w:color w:val="002060"/>
                <w:szCs w:val="28"/>
              </w:rPr>
            </w:pPr>
            <w:r>
              <w:rPr>
                <w:bCs/>
                <w:color w:val="002060"/>
                <w:szCs w:val="28"/>
              </w:rPr>
              <w:t>C</w:t>
            </w:r>
          </w:p>
        </w:tc>
        <w:tc>
          <w:tcPr>
            <w:tcW w:w="555" w:type="dxa"/>
          </w:tcPr>
          <w:p w14:paraId="061B9C12">
            <w:pPr>
              <w:rPr>
                <w:bCs/>
                <w:color w:val="002060"/>
                <w:szCs w:val="28"/>
              </w:rPr>
            </w:pPr>
            <w:r>
              <w:rPr>
                <w:bCs/>
                <w:color w:val="002060"/>
                <w:szCs w:val="28"/>
              </w:rPr>
              <w:t>A</w:t>
            </w:r>
          </w:p>
        </w:tc>
        <w:tc>
          <w:tcPr>
            <w:tcW w:w="555" w:type="dxa"/>
          </w:tcPr>
          <w:p w14:paraId="3BBAAE50">
            <w:pPr>
              <w:rPr>
                <w:bCs/>
                <w:color w:val="002060"/>
                <w:szCs w:val="28"/>
              </w:rPr>
            </w:pPr>
            <w:r>
              <w:rPr>
                <w:bCs/>
                <w:color w:val="002060"/>
                <w:szCs w:val="28"/>
              </w:rPr>
              <w:t>U</w:t>
            </w:r>
          </w:p>
        </w:tc>
        <w:tc>
          <w:tcPr>
            <w:tcW w:w="555" w:type="dxa"/>
          </w:tcPr>
          <w:p w14:paraId="14BF4A99">
            <w:pPr>
              <w:rPr>
                <w:bCs/>
                <w:szCs w:val="28"/>
              </w:rPr>
            </w:pPr>
          </w:p>
        </w:tc>
        <w:tc>
          <w:tcPr>
            <w:tcW w:w="555" w:type="dxa"/>
          </w:tcPr>
          <w:p w14:paraId="3D811FB0">
            <w:pPr>
              <w:rPr>
                <w:bCs/>
                <w:szCs w:val="28"/>
              </w:rPr>
            </w:pPr>
          </w:p>
        </w:tc>
      </w:tr>
      <w:tr w14:paraId="5787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554" w:type="dxa"/>
          </w:tcPr>
          <w:p w14:paraId="712B0F89">
            <w:pPr>
              <w:rPr>
                <w:b/>
                <w:szCs w:val="28"/>
              </w:rPr>
            </w:pPr>
            <w:r>
              <w:rPr>
                <w:b/>
                <w:szCs w:val="28"/>
              </w:rPr>
              <w:t>7</w:t>
            </w:r>
          </w:p>
        </w:tc>
        <w:tc>
          <w:tcPr>
            <w:tcW w:w="554" w:type="dxa"/>
          </w:tcPr>
          <w:p w14:paraId="3921A7BF">
            <w:pPr>
              <w:rPr>
                <w:bCs/>
                <w:szCs w:val="28"/>
              </w:rPr>
            </w:pPr>
          </w:p>
        </w:tc>
        <w:tc>
          <w:tcPr>
            <w:tcW w:w="554" w:type="dxa"/>
          </w:tcPr>
          <w:p w14:paraId="79828393">
            <w:pPr>
              <w:rPr>
                <w:bCs/>
                <w:szCs w:val="28"/>
              </w:rPr>
            </w:pPr>
          </w:p>
        </w:tc>
        <w:tc>
          <w:tcPr>
            <w:tcW w:w="554" w:type="dxa"/>
          </w:tcPr>
          <w:p w14:paraId="4EDD453E">
            <w:pPr>
              <w:rPr>
                <w:bCs/>
                <w:szCs w:val="28"/>
              </w:rPr>
            </w:pPr>
          </w:p>
        </w:tc>
        <w:tc>
          <w:tcPr>
            <w:tcW w:w="554" w:type="dxa"/>
          </w:tcPr>
          <w:p w14:paraId="48A593ED">
            <w:pPr>
              <w:rPr>
                <w:bCs/>
                <w:szCs w:val="28"/>
              </w:rPr>
            </w:pPr>
          </w:p>
        </w:tc>
        <w:tc>
          <w:tcPr>
            <w:tcW w:w="554" w:type="dxa"/>
          </w:tcPr>
          <w:p w14:paraId="2BA1572F">
            <w:pPr>
              <w:rPr>
                <w:bCs/>
                <w:color w:val="002060"/>
                <w:szCs w:val="28"/>
              </w:rPr>
            </w:pPr>
            <w:r>
              <w:rPr>
                <w:bCs/>
                <w:color w:val="002060"/>
                <w:szCs w:val="28"/>
              </w:rPr>
              <w:t>O</w:t>
            </w:r>
          </w:p>
        </w:tc>
        <w:tc>
          <w:tcPr>
            <w:tcW w:w="554" w:type="dxa"/>
          </w:tcPr>
          <w:p w14:paraId="1FD14EF6">
            <w:pPr>
              <w:rPr>
                <w:bCs/>
                <w:color w:val="002060"/>
                <w:szCs w:val="28"/>
              </w:rPr>
            </w:pPr>
            <w:r>
              <w:rPr>
                <w:bCs/>
                <w:color w:val="002060"/>
                <w:szCs w:val="28"/>
              </w:rPr>
              <w:t>N</w:t>
            </w:r>
          </w:p>
        </w:tc>
        <w:tc>
          <w:tcPr>
            <w:tcW w:w="554" w:type="dxa"/>
          </w:tcPr>
          <w:p w14:paraId="780AFA34">
            <w:pPr>
              <w:rPr>
                <w:bCs/>
                <w:color w:val="002060"/>
                <w:szCs w:val="28"/>
              </w:rPr>
            </w:pPr>
            <w:r>
              <w:rPr>
                <w:bCs/>
                <w:color w:val="002060"/>
                <w:szCs w:val="28"/>
              </w:rPr>
              <w:t>G</w:t>
            </w:r>
          </w:p>
        </w:tc>
        <w:tc>
          <w:tcPr>
            <w:tcW w:w="554" w:type="dxa"/>
          </w:tcPr>
          <w:p w14:paraId="01E8B580">
            <w:pPr>
              <w:rPr>
                <w:bCs/>
                <w:color w:val="002060"/>
                <w:szCs w:val="28"/>
              </w:rPr>
            </w:pPr>
            <w:r>
              <w:rPr>
                <w:bCs/>
                <w:color w:val="002060"/>
                <w:szCs w:val="28"/>
              </w:rPr>
              <w:t>B</w:t>
            </w:r>
          </w:p>
        </w:tc>
        <w:tc>
          <w:tcPr>
            <w:tcW w:w="554" w:type="dxa"/>
          </w:tcPr>
          <w:p w14:paraId="4A83047F">
            <w:pPr>
              <w:rPr>
                <w:b/>
                <w:szCs w:val="28"/>
              </w:rPr>
            </w:pPr>
            <w:r>
              <w:rPr>
                <w:b/>
                <w:color w:val="FF0000"/>
                <w:szCs w:val="28"/>
              </w:rPr>
              <w:t>U</w:t>
            </w:r>
          </w:p>
        </w:tc>
        <w:tc>
          <w:tcPr>
            <w:tcW w:w="554" w:type="dxa"/>
          </w:tcPr>
          <w:p w14:paraId="234DC6F8">
            <w:pPr>
              <w:rPr>
                <w:bCs/>
                <w:szCs w:val="28"/>
              </w:rPr>
            </w:pPr>
            <w:r>
              <w:rPr>
                <w:bCs/>
                <w:color w:val="002060"/>
                <w:szCs w:val="28"/>
              </w:rPr>
              <w:t>T</w:t>
            </w:r>
          </w:p>
        </w:tc>
        <w:tc>
          <w:tcPr>
            <w:tcW w:w="555" w:type="dxa"/>
          </w:tcPr>
          <w:p w14:paraId="0B419E27">
            <w:pPr>
              <w:rPr>
                <w:bCs/>
                <w:szCs w:val="28"/>
              </w:rPr>
            </w:pPr>
          </w:p>
        </w:tc>
        <w:tc>
          <w:tcPr>
            <w:tcW w:w="555" w:type="dxa"/>
          </w:tcPr>
          <w:p w14:paraId="4312B552">
            <w:pPr>
              <w:rPr>
                <w:bCs/>
                <w:szCs w:val="28"/>
              </w:rPr>
            </w:pPr>
          </w:p>
        </w:tc>
        <w:tc>
          <w:tcPr>
            <w:tcW w:w="555" w:type="dxa"/>
          </w:tcPr>
          <w:p w14:paraId="1FF716FC">
            <w:pPr>
              <w:rPr>
                <w:bCs/>
                <w:szCs w:val="28"/>
              </w:rPr>
            </w:pPr>
          </w:p>
        </w:tc>
        <w:tc>
          <w:tcPr>
            <w:tcW w:w="555" w:type="dxa"/>
          </w:tcPr>
          <w:p w14:paraId="54C89EEA">
            <w:pPr>
              <w:rPr>
                <w:bCs/>
                <w:szCs w:val="28"/>
              </w:rPr>
            </w:pPr>
          </w:p>
        </w:tc>
        <w:tc>
          <w:tcPr>
            <w:tcW w:w="555" w:type="dxa"/>
          </w:tcPr>
          <w:p w14:paraId="4D8849C0">
            <w:pPr>
              <w:rPr>
                <w:bCs/>
                <w:szCs w:val="28"/>
              </w:rPr>
            </w:pPr>
          </w:p>
        </w:tc>
      </w:tr>
    </w:tbl>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3402"/>
      </w:tblGrid>
      <w:tr w14:paraId="5A64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111EC0C1">
            <w:pPr>
              <w:pStyle w:val="10"/>
              <w:jc w:val="center"/>
              <w:rPr>
                <w:b/>
                <w:color w:val="auto"/>
                <w:sz w:val="29"/>
                <w:szCs w:val="29"/>
              </w:rPr>
            </w:pPr>
            <w:r>
              <w:rPr>
                <w:b/>
                <w:color w:val="auto"/>
                <w:sz w:val="29"/>
                <w:szCs w:val="29"/>
              </w:rPr>
              <w:t>HĐ của thầy và trò</w:t>
            </w:r>
          </w:p>
        </w:tc>
        <w:tc>
          <w:tcPr>
            <w:tcW w:w="3402" w:type="dxa"/>
          </w:tcPr>
          <w:p w14:paraId="20E5BD3C">
            <w:pPr>
              <w:pStyle w:val="10"/>
              <w:jc w:val="center"/>
              <w:rPr>
                <w:b/>
                <w:color w:val="auto"/>
                <w:sz w:val="29"/>
                <w:szCs w:val="29"/>
              </w:rPr>
            </w:pPr>
            <w:r>
              <w:rPr>
                <w:b/>
                <w:color w:val="auto"/>
                <w:sz w:val="29"/>
                <w:szCs w:val="29"/>
              </w:rPr>
              <w:t>Sản phẩm dự kiến</w:t>
            </w:r>
          </w:p>
        </w:tc>
      </w:tr>
      <w:tr w14:paraId="7255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2FB1BB4E">
            <w:pPr>
              <w:pStyle w:val="10"/>
            </w:pPr>
            <w:r>
              <w:t xml:space="preserve">- Gv hướng dẫn hs củng cố bài học bằng trò chơi Ô chữ bí mật. Có 7 ô chữ hàng ngang và môt từ khóa hàng dọc. </w:t>
            </w:r>
          </w:p>
          <w:p w14:paraId="5343ECD1">
            <w:pPr>
              <w:pStyle w:val="10"/>
            </w:pPr>
            <w:r>
              <w:t>Câu 1: Đây là nhân vật chăm chỉ, siêng năng  nhưng thường chịu nhiều thiệt thòi trong gia đình, được chim đại bàng trả ơn?</w:t>
            </w:r>
          </w:p>
          <w:p w14:paraId="04839A9B">
            <w:pPr>
              <w:pStyle w:val="10"/>
            </w:pPr>
            <w:r>
              <w:t>Câu 2: Đây là kiểu nhân vật trong truyện cổ tích Sọ Dừa?</w:t>
            </w:r>
          </w:p>
          <w:p w14:paraId="07B046B7">
            <w:pPr>
              <w:pStyle w:val="10"/>
            </w:pPr>
            <w:r>
              <w:t>Câu 3: Điền từ còn thiếu vào câu tục ngữ: "Thương người như thể..."</w:t>
            </w:r>
          </w:p>
          <w:p w14:paraId="20583D86">
            <w:pPr>
              <w:pStyle w:val="10"/>
            </w:pPr>
            <w:r>
              <w:t>Câu 4: Em bé thông minh được phong làm gì sau khi vượt qua bốn thử thách?</w:t>
            </w:r>
          </w:p>
          <w:p w14:paraId="6CB6516D">
            <w:pPr>
              <w:pStyle w:val="10"/>
            </w:pPr>
            <w:r>
              <w:t>Câu 5: Đây là kiểu nhân vật trong truyện cổ tích Em bé thông minh?</w:t>
            </w:r>
          </w:p>
          <w:p w14:paraId="0C96CEE7">
            <w:pPr>
              <w:pStyle w:val="10"/>
            </w:pPr>
            <w:r>
              <w:t>Câu 6: Đây là câu truyện nói về sự trân quý tình cảm anh em trong gia đình và đề cao tình cảm vợ chồng chung thủy, son sắt?</w:t>
            </w:r>
          </w:p>
          <w:p w14:paraId="503B1894">
            <w:pPr>
              <w:pStyle w:val="10"/>
            </w:pPr>
            <w:r>
              <w:t>Câu 7: Đây là nhân vật kì ảo thường xuất hiện để bảo vệ những người hiền lành nhưng yếu thế?</w:t>
            </w:r>
          </w:p>
          <w:p w14:paraId="3F406C86">
            <w:pPr>
              <w:pStyle w:val="10"/>
              <w:rPr>
                <w:iCs/>
                <w:color w:val="auto"/>
                <w:lang w:val="it-IT"/>
              </w:rPr>
            </w:pPr>
            <w:r>
              <w:rPr>
                <w:b/>
              </w:rPr>
              <w:t>?</w:t>
            </w:r>
            <w:r>
              <w:t xml:space="preserve"> Từ khóa hàng dọc gợi cho em những suy nghĩ gì?</w:t>
            </w:r>
          </w:p>
        </w:tc>
        <w:tc>
          <w:tcPr>
            <w:tcW w:w="3402" w:type="dxa"/>
          </w:tcPr>
          <w:p w14:paraId="644A47DB">
            <w:pPr>
              <w:pStyle w:val="10"/>
            </w:pPr>
            <w:r>
              <w:t>- Ô chữ hàng ngang:</w:t>
            </w:r>
          </w:p>
          <w:p w14:paraId="22A0D10B">
            <w:pPr>
              <w:pStyle w:val="10"/>
            </w:pPr>
          </w:p>
          <w:p w14:paraId="395752EF">
            <w:pPr>
              <w:pStyle w:val="10"/>
            </w:pPr>
            <w:r>
              <w:t>1. Người em</w:t>
            </w:r>
          </w:p>
          <w:p w14:paraId="5FA00A2F">
            <w:pPr>
              <w:pStyle w:val="10"/>
            </w:pPr>
            <w:r>
              <w:t>2. Bất hạnh</w:t>
            </w:r>
          </w:p>
          <w:p w14:paraId="7B978FD4">
            <w:pPr>
              <w:pStyle w:val="10"/>
            </w:pPr>
            <w:r>
              <w:t>3. Thương thân</w:t>
            </w:r>
          </w:p>
          <w:p w14:paraId="1FF98FCD">
            <w:pPr>
              <w:pStyle w:val="10"/>
            </w:pPr>
            <w:r>
              <w:t>4. Trạng nguyên</w:t>
            </w:r>
          </w:p>
          <w:p w14:paraId="2473EDAB">
            <w:pPr>
              <w:pStyle w:val="10"/>
            </w:pPr>
            <w:r>
              <w:t>5. Thông minh</w:t>
            </w:r>
          </w:p>
          <w:p w14:paraId="49BA51B8">
            <w:pPr>
              <w:pStyle w:val="10"/>
            </w:pPr>
            <w:r>
              <w:t>6 Trầu cau</w:t>
            </w:r>
          </w:p>
          <w:p w14:paraId="02684F9E">
            <w:pPr>
              <w:pStyle w:val="10"/>
            </w:pPr>
            <w:r>
              <w:t>7. Ông Bụt</w:t>
            </w:r>
          </w:p>
          <w:p w14:paraId="3140990F">
            <w:pPr>
              <w:pStyle w:val="10"/>
            </w:pPr>
          </w:p>
          <w:p w14:paraId="52CDB8F0">
            <w:pPr>
              <w:pStyle w:val="10"/>
            </w:pPr>
          </w:p>
          <w:p w14:paraId="62DEED7C">
            <w:pPr>
              <w:pStyle w:val="10"/>
            </w:pPr>
            <w:r>
              <w:t>- Ô chữ hàng dọc: Nhân hậu</w:t>
            </w:r>
          </w:p>
          <w:p w14:paraId="6475397F">
            <w:pPr>
              <w:pStyle w:val="10"/>
              <w:rPr>
                <w:iCs/>
                <w:color w:val="auto"/>
                <w:lang w:val="it-IT"/>
              </w:rPr>
            </w:pPr>
            <w:r>
              <w:t>- Hs chia sẻ suy nghĩ của bản thân về từ khóa này (một bài học về đạo lí làm người mà ông cha gửi gắm...)</w:t>
            </w:r>
          </w:p>
        </w:tc>
      </w:tr>
    </w:tbl>
    <w:p w14:paraId="2ED9CE1A">
      <w:pPr>
        <w:pStyle w:val="10"/>
        <w:jc w:val="center"/>
        <w:rPr>
          <w:b/>
          <w:color w:val="auto"/>
        </w:rPr>
      </w:pPr>
      <w:r>
        <w:rPr>
          <w:b/>
          <w:color w:val="auto"/>
          <w:lang w:val="vi-VN"/>
        </w:rPr>
        <w:t>H</w:t>
      </w:r>
      <w:r>
        <w:rPr>
          <w:b/>
          <w:color w:val="auto"/>
        </w:rPr>
        <w:t>OẠT ĐỘNG</w:t>
      </w:r>
      <w:r>
        <w:rPr>
          <w:b/>
          <w:color w:val="auto"/>
          <w:lang w:val="vi-VN"/>
        </w:rPr>
        <w:t xml:space="preserve"> </w:t>
      </w:r>
      <w:r>
        <w:rPr>
          <w:b/>
          <w:color w:val="auto"/>
        </w:rPr>
        <w:t>4</w:t>
      </w:r>
      <w:r>
        <w:rPr>
          <w:b/>
          <w:color w:val="auto"/>
          <w:lang w:val="vi-VN"/>
        </w:rPr>
        <w:t xml:space="preserve">: </w:t>
      </w:r>
      <w:r>
        <w:rPr>
          <w:b/>
          <w:color w:val="auto"/>
        </w:rPr>
        <w:t>VẬN DỤNG</w:t>
      </w:r>
    </w:p>
    <w:p w14:paraId="688D9F43">
      <w:pPr>
        <w:pStyle w:val="10"/>
        <w:rPr>
          <w:b/>
          <w:color w:val="auto"/>
          <w:lang w:val="vi-VN"/>
        </w:rPr>
      </w:pPr>
      <w:r>
        <w:rPr>
          <w:b/>
          <w:color w:val="auto"/>
        </w:rPr>
        <w:t>4</w:t>
      </w:r>
      <w:r>
        <w:rPr>
          <w:b/>
          <w:color w:val="auto"/>
          <w:lang w:val="vi-VN"/>
        </w:rPr>
        <w:t>.1. Mục tiêu:</w:t>
      </w:r>
      <w:r>
        <w:rPr>
          <w:bCs/>
          <w:szCs w:val="28"/>
        </w:rPr>
        <w:t xml:space="preserve"> Vận dụng kiến thức đã học để làm bài tập</w:t>
      </w:r>
      <w:r>
        <w:rPr>
          <w:b/>
          <w:color w:val="auto"/>
          <w:lang w:val="vi-VN"/>
        </w:rPr>
        <w:t xml:space="preserve"> </w:t>
      </w:r>
    </w:p>
    <w:p w14:paraId="72E5D069">
      <w:pPr>
        <w:pStyle w:val="10"/>
        <w:rPr>
          <w:b/>
          <w:color w:val="auto"/>
        </w:rPr>
      </w:pPr>
      <w:r>
        <w:rPr>
          <w:b/>
          <w:color w:val="auto"/>
        </w:rPr>
        <w:t>4</w:t>
      </w:r>
      <w:r>
        <w:rPr>
          <w:b/>
          <w:color w:val="auto"/>
          <w:lang w:val="vi-VN"/>
        </w:rPr>
        <w:t xml:space="preserve">.2. Nội dung: </w:t>
      </w:r>
      <w:r>
        <w:rPr>
          <w:szCs w:val="28"/>
        </w:rPr>
        <w:t>Sử dụng kiến thức đã học để hỏi và trả lời, trao đổi</w:t>
      </w:r>
    </w:p>
    <w:p w14:paraId="0DA983BF">
      <w:pPr>
        <w:pStyle w:val="10"/>
        <w:rPr>
          <w:i/>
          <w:iCs/>
          <w:color w:val="auto"/>
          <w:lang w:val="vi-VN"/>
        </w:rPr>
      </w:pPr>
      <w:r>
        <w:rPr>
          <w:b/>
          <w:color w:val="auto"/>
        </w:rPr>
        <w:t>4</w:t>
      </w:r>
      <w:r>
        <w:rPr>
          <w:b/>
          <w:color w:val="auto"/>
          <w:lang w:val="vi-VN"/>
        </w:rPr>
        <w:t xml:space="preserve">.3. Tổ chức thực hiện: </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8"/>
      </w:tblGrid>
      <w:tr w14:paraId="57313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0768" w:type="dxa"/>
          </w:tcPr>
          <w:p w14:paraId="64B7795A">
            <w:pPr>
              <w:pStyle w:val="10"/>
              <w:rPr>
                <w:color w:val="auto"/>
                <w:sz w:val="29"/>
                <w:szCs w:val="29"/>
              </w:rPr>
            </w:pPr>
            <w:r>
              <w:rPr>
                <w:b/>
              </w:rPr>
              <w:t xml:space="preserve">? </w:t>
            </w:r>
            <w:r>
              <w:t>Em hãy viết một đoạn văn khoảng 5-7 dòng bày tỏ cảm xúc của mình về kho tàng chuyện cổ của dân tộc, bắt đầu bằng câu: Tôi yêu chuyện cổ nước tôi...</w:t>
            </w:r>
          </w:p>
        </w:tc>
      </w:tr>
    </w:tbl>
    <w:p w14:paraId="3620A3D8">
      <w:pPr>
        <w:pStyle w:val="10"/>
        <w:rPr>
          <w:b/>
          <w:iCs/>
          <w:color w:val="auto"/>
          <w:lang w:val="it-IT"/>
        </w:rPr>
      </w:pPr>
      <w:r>
        <w:rPr>
          <w:b/>
          <w:iCs/>
          <w:color w:val="auto"/>
          <w:lang w:val="it-IT"/>
        </w:rPr>
        <w:t xml:space="preserve">3. SAU GIỜ HỌC: </w:t>
      </w:r>
    </w:p>
    <w:p w14:paraId="7D28B508">
      <w:pPr>
        <w:pStyle w:val="10"/>
        <w:rPr>
          <w:b/>
          <w:color w:val="auto"/>
        </w:rPr>
      </w:pPr>
      <w:r>
        <w:rPr>
          <w:b/>
          <w:color w:val="auto"/>
        </w:rPr>
        <w:t>a. Phần vừa học:</w:t>
      </w:r>
    </w:p>
    <w:p w14:paraId="5FFA386D">
      <w:pPr>
        <w:pStyle w:val="10"/>
        <w:rPr>
          <w:color w:val="auto"/>
        </w:rPr>
      </w:pPr>
      <w:r>
        <w:rPr>
          <w:color w:val="auto"/>
        </w:rPr>
        <w:t>- Học thuộc lòng bài thơ và cảm nhận tình cảm của tác giả đối với kho tang chuyện cổ nước nhà</w:t>
      </w:r>
    </w:p>
    <w:p w14:paraId="37E12FFB">
      <w:pPr>
        <w:pStyle w:val="10"/>
        <w:rPr>
          <w:color w:val="auto"/>
        </w:rPr>
      </w:pPr>
      <w:r>
        <w:rPr>
          <w:color w:val="auto"/>
        </w:rPr>
        <w:t xml:space="preserve">- Tìm đọc thêm một số truyện cổ tích </w:t>
      </w:r>
    </w:p>
    <w:p w14:paraId="6A75F037">
      <w:pPr>
        <w:pStyle w:val="10"/>
        <w:rPr>
          <w:b/>
        </w:rPr>
      </w:pPr>
      <w:r>
        <w:rPr>
          <w:b/>
          <w:color w:val="auto"/>
        </w:rPr>
        <w:t xml:space="preserve">b. Phần sắp học: </w:t>
      </w:r>
      <w:r>
        <w:rPr>
          <w:b/>
        </w:rPr>
        <w:t>Thực hành tiếng Việt – Trạng ngữ</w:t>
      </w:r>
    </w:p>
    <w:p w14:paraId="7EFCB8CD">
      <w:pPr>
        <w:pStyle w:val="10"/>
      </w:pPr>
      <w:r>
        <w:t>- Ôn lại kiến thức về trạng ngữ đã học ở tiểu học.</w:t>
      </w:r>
    </w:p>
    <w:p w14:paraId="3C394536">
      <w:pPr>
        <w:pStyle w:val="10"/>
      </w:pPr>
      <w:r>
        <w:t>- Làm các bài tập ở sgk/48 để củng cố kiến thức.</w:t>
      </w:r>
    </w:p>
    <w:p w14:paraId="40DCED47">
      <w:pPr>
        <w:pStyle w:val="10"/>
      </w:pPr>
      <w:r>
        <w:t>- Hoàn thành bài tập thực hành viết ngắn.</w:t>
      </w:r>
    </w:p>
    <w:p w14:paraId="2877FC48">
      <w:pPr>
        <w:pStyle w:val="10"/>
        <w:rPr>
          <w:color w:val="auto"/>
        </w:rPr>
      </w:pPr>
    </w:p>
    <w:p w14:paraId="2E1D917B">
      <w:pPr>
        <w:pStyle w:val="10"/>
        <w:rPr>
          <w:color w:val="auto"/>
        </w:rPr>
      </w:pPr>
    </w:p>
    <w:p w14:paraId="5ADEAA82">
      <w:pPr>
        <w:pStyle w:val="10"/>
        <w:rPr>
          <w:color w:val="auto"/>
        </w:rPr>
      </w:pPr>
    </w:p>
    <w:p w14:paraId="28C39D43">
      <w:pPr>
        <w:pStyle w:val="10"/>
        <w:rPr>
          <w:b/>
          <w:color w:val="auto"/>
          <w:szCs w:val="28"/>
        </w:rPr>
      </w:pPr>
      <w:r>
        <w:rPr>
          <w:b/>
          <w:color w:val="auto"/>
          <w:szCs w:val="28"/>
        </w:rPr>
        <w:t xml:space="preserve">  </w:t>
      </w:r>
    </w:p>
    <w:p w14:paraId="753157A5">
      <w:pPr>
        <w:snapToGrid w:val="0"/>
        <w:spacing w:before="0" w:after="0"/>
        <w:ind w:left="2685" w:firstLine="195"/>
        <w:rPr>
          <w:b/>
          <w:bCs/>
          <w:color w:val="FF0000"/>
          <w:sz w:val="32"/>
          <w:szCs w:val="32"/>
        </w:rPr>
      </w:pPr>
      <w:r>
        <w:rPr>
          <w:b/>
          <w:bCs/>
          <w:color w:val="FF0000"/>
          <w:sz w:val="32"/>
          <w:szCs w:val="32"/>
          <w:lang w:val="pt-BR"/>
        </w:rPr>
        <w:t xml:space="preserve"> DẠY </w:t>
      </w:r>
      <w:r>
        <w:rPr>
          <w:b/>
          <w:bCs/>
          <w:color w:val="FF0000"/>
          <w:sz w:val="32"/>
          <w:szCs w:val="32"/>
          <w:lang w:val="vi-VN"/>
        </w:rPr>
        <w:t>THỰC HÀNH TIẾNG VIỆT</w:t>
      </w:r>
    </w:p>
    <w:p w14:paraId="5EED03A2">
      <w:pPr>
        <w:pStyle w:val="10"/>
        <w:jc w:val="center"/>
        <w:rPr>
          <w:b/>
          <w:bCs/>
          <w:color w:val="558ED5" w:themeColor="text2" w:themeTint="99"/>
          <w:sz w:val="26"/>
          <w:szCs w:val="26"/>
          <w14:textFill>
            <w14:solidFill>
              <w14:schemeClr w14:val="tx2">
                <w14:lumMod w14:val="60000"/>
                <w14:lumOff w14:val="40000"/>
              </w14:schemeClr>
            </w14:solidFill>
          </w14:textFill>
        </w:rPr>
      </w:pPr>
      <w:r>
        <w:rPr>
          <w:b/>
          <w:bCs/>
          <w:color w:val="auto"/>
          <w:sz w:val="26"/>
          <w:szCs w:val="26"/>
        </w:rPr>
        <w:t xml:space="preserve">Tiết 22: </w:t>
      </w:r>
      <w:r>
        <w:rPr>
          <w:rFonts w:eastAsia="ArialMT"/>
          <w:b/>
          <w:color w:val="0070C0"/>
          <w:sz w:val="32"/>
          <w:szCs w:val="32"/>
          <w:lang w:val="it-IT"/>
        </w:rPr>
        <w:t>TRẠNG NGỮ</w:t>
      </w:r>
      <w:r>
        <w:rPr>
          <w:b/>
          <w:bCs/>
          <w:color w:val="558ED5" w:themeColor="text2" w:themeTint="99"/>
          <w:sz w:val="32"/>
          <w:szCs w:val="32"/>
          <w14:shadow w14:blurRad="38100" w14:dist="25400" w14:dir="5400000" w14:sx="100000" w14:sy="100000" w14:kx="0" w14:ky="0" w14:algn="ctr">
            <w14:srgbClr w14:val="6E747A">
              <w14:alpha w14:val="57000"/>
            </w14:srgbClr>
          </w14:shadow>
          <w14:textFill>
            <w14:solidFill>
              <w14:schemeClr w14:val="tx2">
                <w14:lumMod w14:val="60000"/>
                <w14:lumOff w14:val="40000"/>
              </w14:schemeClr>
            </w14:solidFill>
          </w14:textFill>
        </w:rPr>
        <w:t xml:space="preserve"> </w:t>
      </w:r>
    </w:p>
    <w:p w14:paraId="5F0202F4">
      <w:pPr>
        <w:pStyle w:val="8"/>
        <w:snapToGrid w:val="0"/>
        <w:spacing w:before="0" w:after="0"/>
        <w:rPr>
          <w:b/>
          <w:bCs/>
          <w:color w:val="auto"/>
          <w:sz w:val="26"/>
          <w:szCs w:val="26"/>
        </w:rPr>
      </w:pPr>
      <w:r>
        <w:rPr>
          <w:b/>
          <w:bCs/>
          <w:color w:val="auto"/>
          <w:sz w:val="26"/>
          <w:szCs w:val="26"/>
        </w:rPr>
        <w:t xml:space="preserve">                                                                  </w:t>
      </w:r>
    </w:p>
    <w:p w14:paraId="75ED6ADA">
      <w:pPr>
        <w:pStyle w:val="10"/>
        <w:rPr>
          <w:b/>
          <w:color w:val="215968" w:themeColor="accent5" w:themeShade="80"/>
          <w:lang w:val="pt-BR"/>
        </w:rPr>
      </w:pPr>
      <w:r>
        <w:rPr>
          <w:b/>
          <w:lang w:val="pt-BR"/>
        </w:rPr>
        <w:t>1. TRƯỚC GIỜ HỌC</w:t>
      </w:r>
    </w:p>
    <w:p w14:paraId="146731CE">
      <w:pPr>
        <w:pStyle w:val="10"/>
        <w:rPr>
          <w:szCs w:val="24"/>
        </w:rPr>
      </w:pPr>
      <w:r>
        <w:rPr>
          <w:szCs w:val="24"/>
        </w:rPr>
        <w:t xml:space="preserve"> </w:t>
      </w:r>
      <w:r>
        <w:rPr>
          <w:b/>
          <w:szCs w:val="24"/>
        </w:rPr>
        <w:t>- Ổn định tổ chức:</w:t>
      </w:r>
      <w:r>
        <w:rPr>
          <w:color w:val="auto"/>
          <w:szCs w:val="24"/>
        </w:rPr>
        <w:t xml:space="preserve"> Kiểm tra sĩ số lớp học</w:t>
      </w:r>
    </w:p>
    <w:p w14:paraId="22612564">
      <w:pPr>
        <w:pStyle w:val="10"/>
        <w:rPr>
          <w:szCs w:val="24"/>
        </w:rPr>
      </w:pPr>
      <w:r>
        <w:rPr>
          <w:szCs w:val="24"/>
        </w:rPr>
        <w:t xml:space="preserve"> </w:t>
      </w:r>
      <w:r>
        <w:rPr>
          <w:b/>
          <w:szCs w:val="24"/>
        </w:rPr>
        <w:t>- Kiểm tra sự chuẩn bị bài của học sinh:</w:t>
      </w:r>
      <w:r>
        <w:rPr>
          <w:szCs w:val="24"/>
        </w:rPr>
        <w:t xml:space="preserve"> Kiểm tra việc soạn bài: Học sinh kiểm tra chéo.</w:t>
      </w:r>
    </w:p>
    <w:p w14:paraId="1903DD44">
      <w:pPr>
        <w:pStyle w:val="10"/>
        <w:rPr>
          <w:szCs w:val="24"/>
        </w:rPr>
      </w:pPr>
      <w:r>
        <w:rPr>
          <w:szCs w:val="24"/>
        </w:rPr>
        <w:t xml:space="preserve"> </w:t>
      </w:r>
      <w:r>
        <w:rPr>
          <w:b/>
          <w:szCs w:val="24"/>
        </w:rPr>
        <w:t>- Kiểm tra bài cũ:</w:t>
      </w:r>
      <w:r>
        <w:rPr>
          <w:szCs w:val="24"/>
        </w:rPr>
        <w:t xml:space="preserve"> Phân tích cấu tạo của từ? Cho ví với mỗi loại cấu tạo từ? </w:t>
      </w:r>
    </w:p>
    <w:p w14:paraId="7BE6F01A">
      <w:pPr>
        <w:pStyle w:val="10"/>
        <w:rPr>
          <w:b/>
        </w:rPr>
      </w:pPr>
      <w:r>
        <w:rPr>
          <w:b/>
          <w:lang w:val="vi-VN"/>
        </w:rPr>
        <w:t>2. TR</w:t>
      </w:r>
      <w:r>
        <w:rPr>
          <w:b/>
        </w:rPr>
        <w:t>ONG GIỜ HỌC</w:t>
      </w:r>
    </w:p>
    <w:p w14:paraId="2D374137">
      <w:pPr>
        <w:pStyle w:val="10"/>
        <w:jc w:val="center"/>
        <w:rPr>
          <w:b/>
          <w:lang w:val="vi-VN"/>
        </w:rPr>
      </w:pPr>
      <w:r>
        <w:rPr>
          <w:b/>
          <w:lang w:val="vi-VN"/>
        </w:rPr>
        <w:t>H</w:t>
      </w:r>
      <w:r>
        <w:rPr>
          <w:b/>
        </w:rPr>
        <w:t>OẠT ĐÔNG</w:t>
      </w:r>
      <w:r>
        <w:rPr>
          <w:b/>
          <w:lang w:val="vi-VN"/>
        </w:rPr>
        <w:t xml:space="preserve"> 1: </w:t>
      </w:r>
      <w:r>
        <w:rPr>
          <w:b/>
          <w:lang w:val="it-IT"/>
        </w:rPr>
        <w:t xml:space="preserve">KHỞI ĐỘNG VÀ XÁC ĐỊNH VẤN ĐÈ HỌC TẬP </w:t>
      </w:r>
    </w:p>
    <w:p w14:paraId="472D5830">
      <w:pPr>
        <w:pStyle w:val="10"/>
        <w:rPr>
          <w:lang w:val="vi-VN"/>
        </w:rPr>
      </w:pPr>
      <w:r>
        <w:rPr>
          <w:b/>
          <w:lang w:val="vi-VN"/>
        </w:rPr>
        <w:t>1.1. Mục tiêu:</w:t>
      </w:r>
      <w:r>
        <w:rPr>
          <w:lang w:val="vi-VN"/>
        </w:rPr>
        <w:t xml:space="preserve"> Thu hút sự chú ý, tạo hứng thú học tập; kết nối những bài học trước </w:t>
      </w:r>
      <w:r>
        <w:t>.</w:t>
      </w:r>
      <w:r>
        <w:rPr>
          <w:lang w:val="vi-VN"/>
        </w:rPr>
        <w:t xml:space="preserve"> </w:t>
      </w:r>
    </w:p>
    <w:p w14:paraId="3689FFA3">
      <w:pPr>
        <w:pStyle w:val="10"/>
        <w:rPr>
          <w:b/>
        </w:rPr>
      </w:pPr>
      <w:r>
        <w:rPr>
          <w:b/>
          <w:lang w:val="vi-VN"/>
        </w:rPr>
        <w:t>1.2. Nội dung:</w:t>
      </w:r>
      <w:r>
        <w:rPr>
          <w:szCs w:val="28"/>
          <w:lang w:val="vi-VN"/>
        </w:rPr>
        <w:t xml:space="preserve"> GV phát phiếu học tập , HS trả lời trên phiếu học tập</w:t>
      </w:r>
      <w:r>
        <w:rPr>
          <w:b/>
          <w:lang w:val="vi-VN"/>
        </w:rPr>
        <w:t xml:space="preserve"> </w:t>
      </w:r>
    </w:p>
    <w:p w14:paraId="3725490F">
      <w:pPr>
        <w:pStyle w:val="10"/>
        <w:rPr>
          <w:b/>
          <w:lang w:val="vi-VN"/>
        </w:rPr>
      </w:pPr>
      <w:r>
        <w:rPr>
          <w:b/>
          <w:lang w:val="vi-VN"/>
        </w:rPr>
        <w:t>1.3. Cách thức:</w:t>
      </w:r>
    </w:p>
    <w:p w14:paraId="4C765ECC">
      <w:pPr>
        <w:pStyle w:val="10"/>
        <w:rPr>
          <w:b/>
        </w:rPr>
      </w:pPr>
      <w:r>
        <w:rPr>
          <w:b/>
        </w:rPr>
        <w:t xml:space="preserve">Cách 1: </w:t>
      </w:r>
      <w:r>
        <w:rPr>
          <w:szCs w:val="28"/>
          <w:lang w:val="vi-VN"/>
        </w:rPr>
        <w:t xml:space="preserve">Đặt câu về đề tài học tập có sử dụng trạng ngữ  </w:t>
      </w:r>
    </w:p>
    <w:p w14:paraId="24C50A6D">
      <w:pPr>
        <w:pStyle w:val="10"/>
        <w:rPr>
          <w:b/>
          <w:lang w:val="vi-VN"/>
        </w:rPr>
      </w:pPr>
      <w:r>
        <w:rPr>
          <w:szCs w:val="28"/>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6985</wp:posOffset>
                </wp:positionV>
                <wp:extent cx="6755130" cy="1390650"/>
                <wp:effectExtent l="0" t="0" r="26670" b="19050"/>
                <wp:wrapNone/>
                <wp:docPr id="142" name="Group 142"/>
                <wp:cNvGraphicFramePr/>
                <a:graphic xmlns:a="http://schemas.openxmlformats.org/drawingml/2006/main">
                  <a:graphicData uri="http://schemas.microsoft.com/office/word/2010/wordprocessingGroup">
                    <wpg:wgp>
                      <wpg:cNvGrpSpPr/>
                      <wpg:grpSpPr>
                        <a:xfrm>
                          <a:off x="0" y="0"/>
                          <a:ext cx="6755130" cy="1390650"/>
                          <a:chOff x="1764" y="1410"/>
                          <a:chExt cx="8703" cy="2663"/>
                        </a:xfrm>
                      </wpg:grpSpPr>
                      <wps:wsp>
                        <wps:cNvPr id="143" name="AutoShape 9"/>
                        <wps:cNvSpPr>
                          <a:spLocks noChangeArrowheads="1"/>
                        </wps:cNvSpPr>
                        <wps:spPr bwMode="auto">
                          <a:xfrm>
                            <a:off x="1764" y="1410"/>
                            <a:ext cx="8703" cy="2663"/>
                          </a:xfrm>
                          <a:prstGeom prst="roundRect">
                            <a:avLst>
                              <a:gd name="adj" fmla="val 16667"/>
                            </a:avLst>
                          </a:prstGeom>
                          <a:solidFill>
                            <a:srgbClr val="FFFFFF"/>
                          </a:solidFill>
                          <a:ln w="9525">
                            <a:solidFill>
                              <a:srgbClr val="0000FF"/>
                            </a:solidFill>
                            <a:round/>
                          </a:ln>
                        </wps:spPr>
                        <wps:bodyPr rot="0" vert="horz" wrap="square" lIns="91440" tIns="45720" rIns="91440" bIns="45720" anchor="t" anchorCtr="0" upright="1">
                          <a:noAutofit/>
                        </wps:bodyPr>
                      </wps:wsp>
                      <wps:wsp>
                        <wps:cNvPr id="144" name="Text Box 10"/>
                        <wps:cNvSpPr txBox="1">
                          <a:spLocks noChangeArrowheads="1"/>
                        </wps:cNvSpPr>
                        <wps:spPr bwMode="auto">
                          <a:xfrm>
                            <a:off x="4032" y="1440"/>
                            <a:ext cx="3240" cy="808"/>
                          </a:xfrm>
                          <a:prstGeom prst="rect">
                            <a:avLst/>
                          </a:prstGeom>
                          <a:solidFill>
                            <a:srgbClr val="FFFFFF"/>
                          </a:solidFill>
                          <a:ln>
                            <a:noFill/>
                          </a:ln>
                        </wps:spPr>
                        <wps:txbx>
                          <w:txbxContent>
                            <w:p w14:paraId="6080D985">
                              <w:pPr>
                                <w:jc w:val="center"/>
                                <w:rPr>
                                  <w:b/>
                                  <w:color w:val="0000FF"/>
                                </w:rPr>
                              </w:pPr>
                              <w:r>
                                <w:rPr>
                                  <w:b/>
                                  <w:color w:val="0000FF"/>
                                </w:rPr>
                                <w:t>PHIẾU HỌC TẬP</w:t>
                              </w:r>
                            </w:p>
                          </w:txbxContent>
                        </wps:txbx>
                        <wps:bodyPr rot="0" vert="horz" wrap="square" lIns="91440" tIns="45720" rIns="91440" bIns="45720" anchor="t" anchorCtr="0" upright="1">
                          <a:noAutofit/>
                        </wps:bodyPr>
                      </wps:wsp>
                      <wps:wsp>
                        <wps:cNvPr id="145" name="Text Box 11"/>
                        <wps:cNvSpPr txBox="1">
                          <a:spLocks noChangeArrowheads="1"/>
                        </wps:cNvSpPr>
                        <wps:spPr bwMode="auto">
                          <a:xfrm>
                            <a:off x="1872" y="2017"/>
                            <a:ext cx="8543" cy="1659"/>
                          </a:xfrm>
                          <a:prstGeom prst="rect">
                            <a:avLst/>
                          </a:prstGeom>
                          <a:solidFill>
                            <a:srgbClr val="FFFFFF"/>
                          </a:solidFill>
                          <a:ln>
                            <a:noFill/>
                          </a:ln>
                        </wps:spPr>
                        <wps:txbx>
                          <w:txbxContent>
                            <w:p w14:paraId="32EB237D">
                              <w:pPr>
                                <w:rPr>
                                  <w:szCs w:val="28"/>
                                </w:rPr>
                              </w:pPr>
                              <w:r>
                                <w:rPr>
                                  <w:b/>
                                  <w:szCs w:val="28"/>
                                </w:rPr>
                                <w:t xml:space="preserve">? </w:t>
                              </w:r>
                              <w:r>
                                <w:rPr>
                                  <w:szCs w:val="28"/>
                                  <w:lang w:val="vi-VN"/>
                                </w:rPr>
                                <w:t xml:space="preserve">Đặt 2 câu về </w:t>
                              </w:r>
                              <w:r>
                                <w:rPr>
                                  <w:szCs w:val="28"/>
                                </w:rPr>
                                <w:t xml:space="preserve">chủ đề </w:t>
                              </w:r>
                              <w:r>
                                <w:rPr>
                                  <w:szCs w:val="28"/>
                                  <w:lang w:val="vi-VN"/>
                                </w:rPr>
                                <w:t xml:space="preserve"> học</w:t>
                              </w:r>
                              <w:r>
                                <w:rPr>
                                  <w:szCs w:val="28"/>
                                </w:rPr>
                                <w:t xml:space="preserve"> tập</w:t>
                              </w:r>
                              <w:r>
                                <w:rPr>
                                  <w:szCs w:val="28"/>
                                  <w:lang w:val="vi-VN"/>
                                </w:rPr>
                                <w:t xml:space="preserve"> có sử dụng trạng ngữ và chỉ ra đó thuộc loại trạng ngữ nào</w:t>
                              </w:r>
                            </w:p>
                            <w:p w14:paraId="4A1127D9">
                              <w:pPr>
                                <w:spacing w:before="0" w:after="0"/>
                                <w:ind w:left="60"/>
                                <w:rPr>
                                  <w:szCs w:val="28"/>
                                </w:rPr>
                              </w:pPr>
                              <w:r>
                                <w:rPr>
                                  <w:szCs w:val="28"/>
                                </w:rPr>
                                <w:t>VD:</w:t>
                              </w:r>
                              <w:r>
                                <w:rPr>
                                  <w:szCs w:val="28"/>
                                  <w:u w:val="single"/>
                                </w:rPr>
                                <w:t xml:space="preserve"> Trong lớp</w:t>
                              </w:r>
                              <w:r>
                                <w:rPr>
                                  <w:szCs w:val="28"/>
                                </w:rPr>
                                <w:t>, chúng em đang học bài.    (Nơi chốn)</w:t>
                              </w:r>
                            </w:p>
                            <w:p w14:paraId="0EB654E8">
                              <w:pPr>
                                <w:spacing w:before="0" w:after="0"/>
                                <w:ind w:left="60"/>
                                <w:rPr>
                                  <w:szCs w:val="28"/>
                                </w:rPr>
                              </w:pPr>
                              <w:r>
                                <w:rPr>
                                  <w:szCs w:val="28"/>
                                </w:rPr>
                                <w:t xml:space="preserve">VD: </w:t>
                              </w:r>
                              <w:r>
                                <w:rPr>
                                  <w:szCs w:val="28"/>
                                  <w:u w:val="single"/>
                                </w:rPr>
                                <w:t>Đúng bảy giờ</w:t>
                              </w:r>
                              <w:r>
                                <w:rPr>
                                  <w:szCs w:val="28"/>
                                </w:rPr>
                                <w:t xml:space="preserve">, chúng em vào học tiết một. (Thời gian) </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top:0.55pt;height:109.5pt;width:531.9pt;mso-position-horizontal:right;mso-position-horizontal-relative:margin;z-index:251659264;mso-width-relative:page;mso-height-relative:page;" coordorigin="1764,1410" coordsize="8703,2663" o:gfxdata="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KPmOldYAAAAHAQAADwAAAAAAAAABACAA&#10;AAAiAAAAZHJzL2Rvd25yZXYueG1sUEsBAhQAFAAAAAgAh07iQPliRLIsAwAAkgoAAA4AAAAAAAAA&#10;AQAgAAAAJQEAAGRycy9lMm9Eb2MueG1sUEsFBgAAAAAGAAYAWQEAAMMGAAAAAA==&#10;">
                <o:lock v:ext="edit" aspectratio="f"/>
                <v:roundrect id="AutoShape 9" o:spid="_x0000_s1026" o:spt="2" style="position:absolute;left:1764;top:1410;height:2663;width:8703;" fillcolor="#FFFFFF" filled="t" stroked="t" coordsize="21600,21600" arcsize="0.166666666666667" o:gfxdata="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A1FLsAAADc&#10;AAAADwAAAAAAAAABACAAAAAiAAAAZHJzL2Rvd25yZXYueG1sUEsBAhQAFAAAAAgAh07iQDMvBZ47&#10;AAAAOQAAABAAAAAAAAAAAQAgAAAACgEAAGRycy9zaGFwZXhtbC54bWxQSwUGAAAAAAYABgBbAQAA&#10;tAMAAAAA&#10;">
                  <v:fill on="t" focussize="0,0"/>
                  <v:stroke color="#0000FF" joinstyle="round"/>
                  <v:imagedata o:title=""/>
                  <o:lock v:ext="edit" aspectratio="f"/>
                </v:roundrect>
                <v:shape id="Text Box 10" o:spid="_x0000_s1026" o:spt="202" type="#_x0000_t202" style="position:absolute;left:4032;top:1440;height:808;width:3240;" fillcolor="#FFFFFF" filled="t" stroked="f" coordsize="21600,21600" o:gfxdata="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k/df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6080D985">
                        <w:pPr>
                          <w:jc w:val="center"/>
                          <w:rPr>
                            <w:b/>
                            <w:color w:val="0000FF"/>
                          </w:rPr>
                        </w:pPr>
                        <w:r>
                          <w:rPr>
                            <w:b/>
                            <w:color w:val="0000FF"/>
                          </w:rPr>
                          <w:t>PHIẾU HỌC TẬP</w:t>
                        </w:r>
                      </w:p>
                    </w:txbxContent>
                  </v:textbox>
                </v:shape>
                <v:shape id="Text Box 11" o:spid="_x0000_s1026" o:spt="202" type="#_x0000_t202" style="position:absolute;left:1872;top:2017;height:1659;width:8543;" fillcolor="#FFFFFF" filled="t" stroked="f" coordsize="21600,21600" o:gfxdata="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31LE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32EB237D">
                        <w:pPr>
                          <w:rPr>
                            <w:szCs w:val="28"/>
                          </w:rPr>
                        </w:pPr>
                        <w:r>
                          <w:rPr>
                            <w:b/>
                            <w:szCs w:val="28"/>
                          </w:rPr>
                          <w:t xml:space="preserve">? </w:t>
                        </w:r>
                        <w:r>
                          <w:rPr>
                            <w:szCs w:val="28"/>
                            <w:lang w:val="vi-VN"/>
                          </w:rPr>
                          <w:t xml:space="preserve">Đặt 2 câu về </w:t>
                        </w:r>
                        <w:r>
                          <w:rPr>
                            <w:szCs w:val="28"/>
                          </w:rPr>
                          <w:t xml:space="preserve">chủ đề </w:t>
                        </w:r>
                        <w:r>
                          <w:rPr>
                            <w:szCs w:val="28"/>
                            <w:lang w:val="vi-VN"/>
                          </w:rPr>
                          <w:t xml:space="preserve"> học</w:t>
                        </w:r>
                        <w:r>
                          <w:rPr>
                            <w:szCs w:val="28"/>
                          </w:rPr>
                          <w:t xml:space="preserve"> tập</w:t>
                        </w:r>
                        <w:r>
                          <w:rPr>
                            <w:szCs w:val="28"/>
                            <w:lang w:val="vi-VN"/>
                          </w:rPr>
                          <w:t xml:space="preserve"> có sử dụng trạng ngữ và chỉ ra đó thuộc loại trạng ngữ nào</w:t>
                        </w:r>
                      </w:p>
                      <w:p w14:paraId="4A1127D9">
                        <w:pPr>
                          <w:spacing w:before="0" w:after="0"/>
                          <w:ind w:left="60"/>
                          <w:rPr>
                            <w:szCs w:val="28"/>
                          </w:rPr>
                        </w:pPr>
                        <w:r>
                          <w:rPr>
                            <w:szCs w:val="28"/>
                          </w:rPr>
                          <w:t>VD:</w:t>
                        </w:r>
                        <w:r>
                          <w:rPr>
                            <w:szCs w:val="28"/>
                            <w:u w:val="single"/>
                          </w:rPr>
                          <w:t xml:space="preserve"> Trong lớp</w:t>
                        </w:r>
                        <w:r>
                          <w:rPr>
                            <w:szCs w:val="28"/>
                          </w:rPr>
                          <w:t>, chúng em đang học bài.    (Nơi chốn)</w:t>
                        </w:r>
                      </w:p>
                      <w:p w14:paraId="0EB654E8">
                        <w:pPr>
                          <w:spacing w:before="0" w:after="0"/>
                          <w:ind w:left="60"/>
                          <w:rPr>
                            <w:szCs w:val="28"/>
                          </w:rPr>
                        </w:pPr>
                        <w:r>
                          <w:rPr>
                            <w:szCs w:val="28"/>
                          </w:rPr>
                          <w:t xml:space="preserve">VD: </w:t>
                        </w:r>
                        <w:r>
                          <w:rPr>
                            <w:szCs w:val="28"/>
                            <w:u w:val="single"/>
                          </w:rPr>
                          <w:t>Đúng bảy giờ</w:t>
                        </w:r>
                        <w:r>
                          <w:rPr>
                            <w:szCs w:val="28"/>
                          </w:rPr>
                          <w:t xml:space="preserve">, chúng em vào học tiết một. (Thời gian) </w:t>
                        </w:r>
                      </w:p>
                    </w:txbxContent>
                  </v:textbox>
                </v:shape>
              </v:group>
            </w:pict>
          </mc:Fallback>
        </mc:AlternateContent>
      </w:r>
    </w:p>
    <w:p w14:paraId="537CFB85">
      <w:pPr>
        <w:pStyle w:val="10"/>
        <w:rPr>
          <w:b/>
          <w:lang w:val="vi-VN"/>
        </w:rPr>
      </w:pPr>
    </w:p>
    <w:p w14:paraId="2FE56BA9">
      <w:pPr>
        <w:pStyle w:val="10"/>
        <w:rPr>
          <w:b/>
          <w:lang w:val="vi-VN"/>
        </w:rPr>
      </w:pPr>
    </w:p>
    <w:p w14:paraId="27353DAE">
      <w:pPr>
        <w:pStyle w:val="10"/>
        <w:rPr>
          <w:b/>
          <w:lang w:val="vi-VN"/>
        </w:rPr>
      </w:pPr>
    </w:p>
    <w:p w14:paraId="149685CA">
      <w:pPr>
        <w:pStyle w:val="10"/>
        <w:rPr>
          <w:b/>
          <w:lang w:val="vi-VN"/>
        </w:rPr>
      </w:pPr>
    </w:p>
    <w:p w14:paraId="7E288FAD">
      <w:pPr>
        <w:pStyle w:val="10"/>
        <w:rPr>
          <w:b/>
          <w:lang w:val="vi-VN"/>
        </w:rPr>
      </w:pPr>
    </w:p>
    <w:p w14:paraId="70A284E1">
      <w:pPr>
        <w:pStyle w:val="10"/>
        <w:rPr>
          <w:b/>
          <w:lang w:val="vi-VN"/>
        </w:rPr>
      </w:pPr>
    </w:p>
    <w:p w14:paraId="28068835">
      <w:pPr>
        <w:pStyle w:val="10"/>
        <w:rPr>
          <w:b/>
          <w:lang w:val="vi-VN"/>
        </w:rPr>
      </w:pPr>
    </w:p>
    <w:p w14:paraId="2DCA3F16">
      <w:pPr>
        <w:rPr>
          <w:rFonts w:eastAsia="VNI-Times"/>
          <w:bCs/>
          <w:iCs/>
          <w:szCs w:val="28"/>
        </w:rPr>
      </w:pPr>
      <w:r>
        <w:rPr>
          <w:rFonts w:eastAsia="VNI-Times"/>
          <w:b/>
          <w:bCs/>
          <w:iCs/>
          <w:szCs w:val="28"/>
          <w:lang w:val="vi-VN"/>
        </w:rPr>
        <w:t>Cách 2</w:t>
      </w:r>
      <w:r>
        <w:rPr>
          <w:rFonts w:eastAsia="VNI-Times"/>
          <w:b/>
          <w:bCs/>
          <w:iCs/>
          <w:szCs w:val="28"/>
        </w:rPr>
        <w:t>:</w:t>
      </w:r>
      <w:r>
        <w:rPr>
          <w:rFonts w:eastAsia="VNI-Times"/>
          <w:bCs/>
          <w:iCs/>
          <w:szCs w:val="28"/>
        </w:rPr>
        <w:t xml:space="preserve"> </w:t>
      </w:r>
      <w:r>
        <w:rPr>
          <w:rFonts w:eastAsia="VNI-Times"/>
          <w:bCs/>
          <w:iCs/>
          <w:szCs w:val="28"/>
          <w:lang w:val="vi-VN"/>
        </w:rPr>
        <w:t>Nối thông tin ở cột A sang cột B</w:t>
      </w:r>
      <w:r>
        <w:rPr>
          <w:rFonts w:eastAsia="VNI-Times"/>
          <w:bCs/>
          <w:iCs/>
          <w:szCs w:val="28"/>
        </w:rPr>
        <w:t xml:space="preserve">: </w:t>
      </w:r>
    </w:p>
    <w:p w14:paraId="714A73A5">
      <w:pPr>
        <w:pStyle w:val="10"/>
        <w:rPr>
          <w:b/>
          <w:color w:val="auto"/>
        </w:rPr>
      </w:pPr>
      <w:r>
        <w:rPr>
          <w:b/>
        </w:rPr>
        <w:t xml:space="preserve">                               </w:t>
      </w:r>
      <w:r>
        <w:rPr>
          <w:b/>
          <w:color w:val="auto"/>
          <w:szCs w:val="28"/>
        </w:rPr>
        <w:t>A</w:t>
      </w:r>
      <w:r>
        <w:rPr>
          <w:b/>
          <w:color w:val="auto"/>
        </w:rPr>
        <w:t xml:space="preserve">   </w:t>
      </w:r>
      <w:r>
        <w:rPr>
          <w:b/>
        </w:rPr>
        <w:t xml:space="preserve">                                                                            </w:t>
      </w:r>
      <w:r>
        <w:rPr>
          <w:b/>
          <w:color w:val="auto"/>
          <w:szCs w:val="28"/>
        </w:rPr>
        <w:t>B</w:t>
      </w:r>
    </w:p>
    <w:tbl>
      <w:tblPr>
        <w:tblStyle w:val="3"/>
        <w:tblW w:w="0" w:type="auto"/>
        <w:tblInd w:w="9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2D050"/>
        <w:tblLayout w:type="autofit"/>
        <w:tblCellMar>
          <w:top w:w="0" w:type="dxa"/>
          <w:left w:w="108" w:type="dxa"/>
          <w:bottom w:w="0" w:type="dxa"/>
          <w:right w:w="108" w:type="dxa"/>
        </w:tblCellMar>
      </w:tblPr>
      <w:tblGrid>
        <w:gridCol w:w="3335"/>
      </w:tblGrid>
      <w:tr w14:paraId="67FC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33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5034036">
            <w:pPr>
              <w:pStyle w:val="10"/>
            </w:pPr>
            <w:r>
              <w:t>1.Trên cành cây,</w:t>
            </w:r>
          </w:p>
        </w:tc>
      </w:tr>
      <w:tr w14:paraId="6B65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33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5E1F938">
            <w:pPr>
              <w:pStyle w:val="10"/>
            </w:pPr>
            <w:r>
              <w:t>2.Mùa hè,</w:t>
            </w:r>
          </w:p>
        </w:tc>
      </w:tr>
      <w:tr w14:paraId="7C63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33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CE1784D">
            <w:pPr>
              <w:pStyle w:val="10"/>
            </w:pPr>
            <w:r>
              <w:t>3.Vì chủ quan,</w:t>
            </w:r>
          </w:p>
        </w:tc>
      </w:tr>
      <w:tr w14:paraId="44AC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2D050"/>
          <w:tblCellMar>
            <w:top w:w="0" w:type="dxa"/>
            <w:left w:w="108" w:type="dxa"/>
            <w:bottom w:w="0" w:type="dxa"/>
            <w:right w:w="108" w:type="dxa"/>
          </w:tblCellMar>
        </w:tblPrEx>
        <w:trPr>
          <w:trHeight w:val="1122" w:hRule="atLeast"/>
        </w:trPr>
        <w:tc>
          <w:tcPr>
            <w:tcW w:w="333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C59DB2">
            <w:pPr>
              <w:pStyle w:val="10"/>
            </w:pPr>
            <w:r>
              <w:t>4. Để phòng chống Covid,</w:t>
            </w:r>
          </w:p>
        </w:tc>
      </w:tr>
    </w:tbl>
    <w:tbl>
      <w:tblPr>
        <w:tblStyle w:val="3"/>
        <w:tblpPr w:leftFromText="180" w:rightFromText="180" w:vertAnchor="text" w:horzAnchor="page" w:tblpX="6022" w:tblpY="-38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Layout w:type="autofit"/>
        <w:tblCellMar>
          <w:top w:w="0" w:type="dxa"/>
          <w:left w:w="108" w:type="dxa"/>
          <w:bottom w:w="0" w:type="dxa"/>
          <w:right w:w="108" w:type="dxa"/>
        </w:tblCellMar>
      </w:tblPr>
      <w:tblGrid>
        <w:gridCol w:w="5104"/>
      </w:tblGrid>
      <w:tr w14:paraId="7C2B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841" w:hRule="atLeast"/>
        </w:trPr>
        <w:tc>
          <w:tcPr>
            <w:tcW w:w="5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3E1AEBC">
            <w:pPr>
              <w:pStyle w:val="10"/>
            </w:pPr>
            <w:r>
              <w:t>ve kêu râm ran.</w:t>
            </w:r>
          </w:p>
        </w:tc>
      </w:tr>
      <w:tr w14:paraId="74EB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980" w:hRule="atLeast"/>
        </w:trPr>
        <w:tc>
          <w:tcPr>
            <w:tcW w:w="5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853508B">
            <w:pPr>
              <w:pStyle w:val="10"/>
            </w:pPr>
            <w:r>
              <w:t>chúng ta cần tuân thủ nguyên tắc “5K”.</w:t>
            </w:r>
          </w:p>
        </w:tc>
      </w:tr>
      <w:tr w14:paraId="21B84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5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2C73026">
            <w:pPr>
              <w:pStyle w:val="10"/>
            </w:pPr>
            <w:r>
              <w:t>nhiều bạn làm bài chưa tốt.</w:t>
            </w:r>
          </w:p>
        </w:tc>
      </w:tr>
      <w:tr w14:paraId="797D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00"/>
          <w:tblCellMar>
            <w:top w:w="0" w:type="dxa"/>
            <w:left w:w="108" w:type="dxa"/>
            <w:bottom w:w="0" w:type="dxa"/>
            <w:right w:w="108" w:type="dxa"/>
          </w:tblCellMar>
        </w:tblPrEx>
        <w:trPr>
          <w:trHeight w:val="978" w:hRule="atLeast"/>
        </w:trPr>
        <w:tc>
          <w:tcPr>
            <w:tcW w:w="510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0AAB35F">
            <w:pPr>
              <w:pStyle w:val="10"/>
            </w:pPr>
            <w:r>
              <w:t>những chú chim đang hót líu lo.</w:t>
            </w:r>
          </w:p>
        </w:tc>
      </w:tr>
    </w:tbl>
    <w:p w14:paraId="6D0D8328">
      <w:pPr>
        <w:pStyle w:val="10"/>
        <w:rPr>
          <w:b/>
        </w:rPr>
      </w:pPr>
    </w:p>
    <w:p w14:paraId="23441B68">
      <w:pPr>
        <w:pStyle w:val="10"/>
        <w:jc w:val="center"/>
        <w:rPr>
          <w:b/>
        </w:rPr>
      </w:pPr>
      <w:r>
        <w:rPr>
          <w:b/>
          <w:lang w:val="vi-VN"/>
        </w:rPr>
        <w:t>H</w:t>
      </w:r>
      <w:r>
        <w:rPr>
          <w:b/>
        </w:rPr>
        <w:t>OẠT ĐỘNG</w:t>
      </w:r>
      <w:r>
        <w:rPr>
          <w:b/>
          <w:lang w:val="vi-VN"/>
        </w:rPr>
        <w:t xml:space="preserve"> 2: H</w:t>
      </w:r>
      <w:r>
        <w:rPr>
          <w:b/>
        </w:rPr>
        <w:t>ÌNH THÀNH KIẾN THỨC MỚI</w:t>
      </w:r>
    </w:p>
    <w:p w14:paraId="6F3E882D">
      <w:pPr>
        <w:pStyle w:val="10"/>
        <w:rPr>
          <w:lang w:val="vi-VN"/>
        </w:rPr>
      </w:pPr>
      <w:r>
        <w:rPr>
          <w:b/>
        </w:rPr>
        <w:t>2</w:t>
      </w:r>
      <w:r>
        <w:rPr>
          <w:b/>
          <w:lang w:val="vi-VN"/>
        </w:rPr>
        <w:t>.1. Mục tiêu:</w:t>
      </w:r>
      <w:r>
        <w:rPr>
          <w:lang w:val="vi-VN"/>
        </w:rPr>
        <w:t xml:space="preserve"> - Nhận biết được đặc điểm và chức năng liên kết câu của trạng ngữ .</w:t>
      </w:r>
    </w:p>
    <w:p w14:paraId="5B92414A">
      <w:pPr>
        <w:pStyle w:val="10"/>
        <w:rPr>
          <w:b/>
        </w:rPr>
      </w:pPr>
      <w:r>
        <w:t xml:space="preserve">                        </w:t>
      </w:r>
      <w:r>
        <w:rPr>
          <w:lang w:val="vi-VN"/>
        </w:rPr>
        <w:t>- Biết cách sử dụng trạng ngữ để liên kết câu và dựng đoạn</w:t>
      </w:r>
    </w:p>
    <w:p w14:paraId="00B0D6F3">
      <w:pPr>
        <w:pStyle w:val="10"/>
        <w:rPr>
          <w:lang w:val="vi-VN"/>
        </w:rPr>
      </w:pPr>
      <w:r>
        <w:rPr>
          <w:b/>
        </w:rPr>
        <w:t>2</w:t>
      </w:r>
      <w:r>
        <w:rPr>
          <w:b/>
          <w:lang w:val="vi-VN"/>
        </w:rPr>
        <w:t xml:space="preserve">.2. Nội dung: </w:t>
      </w:r>
      <w:r>
        <w:rPr>
          <w:iCs/>
          <w:lang w:val="vi-VN"/>
        </w:rPr>
        <w:t>Gv tổ chức cho học sinh tìm hiểu tri thức tiếng Việt bằng câu hỏi gợi mở, phiếu học tập</w:t>
      </w:r>
    </w:p>
    <w:p w14:paraId="7334F108">
      <w:pPr>
        <w:pStyle w:val="10"/>
        <w:rPr>
          <w:b/>
        </w:rPr>
      </w:pPr>
      <w:r>
        <w:rPr>
          <w:b/>
        </w:rPr>
        <w:t>2</w:t>
      </w:r>
      <w:r>
        <w:rPr>
          <w:b/>
          <w:lang w:val="vi-VN"/>
        </w:rPr>
        <w:t xml:space="preserve">.3. Tổ chức thực hiện: </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7087"/>
      </w:tblGrid>
      <w:tr w14:paraId="0820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14:paraId="1E8EDD41">
            <w:pPr>
              <w:pStyle w:val="10"/>
              <w:jc w:val="center"/>
              <w:rPr>
                <w:b/>
                <w:sz w:val="29"/>
                <w:szCs w:val="29"/>
              </w:rPr>
            </w:pPr>
            <w:r>
              <w:rPr>
                <w:b/>
                <w:sz w:val="29"/>
                <w:szCs w:val="29"/>
              </w:rPr>
              <w:t>HĐ của thầy và trò</w:t>
            </w:r>
          </w:p>
        </w:tc>
        <w:tc>
          <w:tcPr>
            <w:tcW w:w="7087" w:type="dxa"/>
          </w:tcPr>
          <w:p w14:paraId="44EAED8B">
            <w:pPr>
              <w:pStyle w:val="10"/>
              <w:jc w:val="center"/>
              <w:rPr>
                <w:b/>
                <w:sz w:val="29"/>
                <w:szCs w:val="29"/>
              </w:rPr>
            </w:pPr>
            <w:r>
              <w:rPr>
                <w:b/>
                <w:sz w:val="29"/>
                <w:szCs w:val="29"/>
              </w:rPr>
              <w:t>Sản phẩm dự kiến</w:t>
            </w:r>
          </w:p>
        </w:tc>
      </w:tr>
      <w:tr w14:paraId="0E89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14:paraId="640779A1">
            <w:pPr>
              <w:pStyle w:val="10"/>
              <w:rPr>
                <w:lang w:val="it-IT"/>
              </w:rPr>
            </w:pPr>
            <w:r>
              <w:rPr>
                <w:lang w:val="it-IT"/>
              </w:rPr>
              <w:t>- GV tổ chức cho HS ôn lại kiến thức về trạng ngữ</w:t>
            </w:r>
          </w:p>
          <w:p w14:paraId="3389997F">
            <w:pPr>
              <w:pStyle w:val="10"/>
              <w:rPr>
                <w:bCs/>
                <w:szCs w:val="28"/>
                <w:lang w:val="vi-VN"/>
              </w:rPr>
            </w:pPr>
            <w:r>
              <w:rPr>
                <w:b/>
                <w:bCs/>
                <w:szCs w:val="28"/>
              </w:rPr>
              <w:t>?</w:t>
            </w:r>
            <w:r>
              <w:rPr>
                <w:bCs/>
                <w:szCs w:val="28"/>
                <w:lang w:val="vi-VN"/>
              </w:rPr>
              <w:t xml:space="preserve"> Từ ví dụ phần khởi động, </w:t>
            </w:r>
            <w:r>
              <w:rPr>
                <w:bCs/>
                <w:szCs w:val="28"/>
              </w:rPr>
              <w:t>em hãy nhắc lại</w:t>
            </w:r>
            <w:r>
              <w:rPr>
                <w:bCs/>
                <w:szCs w:val="28"/>
                <w:lang w:val="vi-VN"/>
              </w:rPr>
              <w:t xml:space="preserve"> trạng ngữ là gì? </w:t>
            </w:r>
          </w:p>
          <w:p w14:paraId="6922A477">
            <w:pPr>
              <w:pStyle w:val="10"/>
              <w:rPr>
                <w:bCs/>
                <w:szCs w:val="28"/>
              </w:rPr>
            </w:pPr>
            <w:r>
              <w:rPr>
                <w:b/>
                <w:bCs/>
                <w:szCs w:val="28"/>
              </w:rPr>
              <w:t>?</w:t>
            </w:r>
            <w:r>
              <w:rPr>
                <w:bCs/>
                <w:szCs w:val="28"/>
              </w:rPr>
              <w:t xml:space="preserve"> Nêu đặc điểm về hình thức và chức năng của trạng ngữ?</w:t>
            </w:r>
          </w:p>
          <w:p w14:paraId="1FC2C804">
            <w:pPr>
              <w:rPr>
                <w:b/>
                <w:color w:val="auto"/>
                <w:szCs w:val="28"/>
              </w:rPr>
            </w:pPr>
          </w:p>
          <w:p w14:paraId="13B1778C">
            <w:pPr>
              <w:rPr>
                <w:b/>
                <w:color w:val="auto"/>
                <w:szCs w:val="28"/>
              </w:rPr>
            </w:pPr>
          </w:p>
          <w:p w14:paraId="081EC71A">
            <w:pPr>
              <w:rPr>
                <w:b/>
                <w:color w:val="auto"/>
                <w:szCs w:val="28"/>
              </w:rPr>
            </w:pPr>
          </w:p>
          <w:p w14:paraId="4A58686C">
            <w:pPr>
              <w:rPr>
                <w:color w:val="auto"/>
                <w:szCs w:val="28"/>
                <w:lang w:val="vi-VN"/>
              </w:rPr>
            </w:pPr>
            <w:r>
              <w:rPr>
                <w:b/>
                <w:color w:val="auto"/>
                <w:szCs w:val="28"/>
              </w:rPr>
              <w:t xml:space="preserve">? </w:t>
            </w:r>
            <w:r>
              <w:rPr>
                <w:color w:val="auto"/>
                <w:szCs w:val="28"/>
                <w:lang w:val="vi-VN"/>
              </w:rPr>
              <w:t>Đặt câu có trạng ngữ chỉ thời gian, nơi chốn, mục đích, nguyên nhân</w:t>
            </w:r>
          </w:p>
          <w:p w14:paraId="107251DC">
            <w:pPr>
              <w:pStyle w:val="10"/>
              <w:rPr>
                <w:bCs/>
                <w:szCs w:val="28"/>
                <w:lang w:val="vi-VN"/>
              </w:rPr>
            </w:pPr>
          </w:p>
          <w:p w14:paraId="43C23AE4">
            <w:pPr>
              <w:pStyle w:val="10"/>
              <w:rPr>
                <w:iCs/>
                <w:lang w:val="it-IT"/>
              </w:rPr>
            </w:pPr>
          </w:p>
        </w:tc>
        <w:tc>
          <w:tcPr>
            <w:tcW w:w="7087" w:type="dxa"/>
          </w:tcPr>
          <w:p w14:paraId="4F9EB67C">
            <w:pPr>
              <w:pStyle w:val="10"/>
              <w:rPr>
                <w:b/>
                <w:iCs/>
                <w:lang w:val="it-IT"/>
              </w:rPr>
            </w:pPr>
            <w:r>
              <w:rPr>
                <w:b/>
                <w:iCs/>
                <w:lang w:val="it-IT"/>
              </w:rPr>
              <w:t>1. Đặc điểm của trạng ngữ:</w:t>
            </w:r>
          </w:p>
          <w:p w14:paraId="0FC8A9BC">
            <w:pPr>
              <w:numPr>
                <w:ilvl w:val="0"/>
                <w:numId w:val="2"/>
              </w:numPr>
              <w:spacing w:before="0" w:after="0"/>
              <w:ind w:left="0"/>
              <w:rPr>
                <w:bCs/>
                <w:szCs w:val="28"/>
                <w:lang w:val="vi-VN"/>
              </w:rPr>
            </w:pPr>
            <w:r>
              <w:rPr>
                <w:bCs/>
                <w:szCs w:val="28"/>
              </w:rPr>
              <w:t xml:space="preserve">- </w:t>
            </w:r>
            <w:r>
              <w:rPr>
                <w:bCs/>
                <w:szCs w:val="28"/>
                <w:lang w:val="vi-VN"/>
              </w:rPr>
              <w:t xml:space="preserve">Trạng ngữ là thành phụ của câu, giúp xác định thời gian, nơi chốn, nguyên nhân, mục đích … của sự việc được  nêu ở trong câu </w:t>
            </w:r>
            <w:r>
              <w:rPr>
                <w:bCs/>
                <w:szCs w:val="28"/>
              </w:rPr>
              <w:t>.</w:t>
            </w:r>
          </w:p>
          <w:p w14:paraId="668869A6">
            <w:pPr>
              <w:numPr>
                <w:ilvl w:val="0"/>
                <w:numId w:val="2"/>
              </w:numPr>
              <w:spacing w:before="0" w:after="0"/>
              <w:ind w:left="0"/>
              <w:rPr>
                <w:bCs/>
                <w:szCs w:val="28"/>
                <w:lang w:val="vi-VN"/>
              </w:rPr>
            </w:pPr>
            <w:r>
              <w:rPr>
                <w:bCs/>
                <w:szCs w:val="28"/>
              </w:rPr>
              <w:t>- Hình thức: trạng ngữ có thể đứng đầu đầu câu, cuối câu hoặc giữa câu. Giữa trạng ngữ và thành phần chính có một quãng nghỉ khi nói hoặc dấu phẩy khi viết</w:t>
            </w:r>
          </w:p>
          <w:p w14:paraId="7D2454C8">
            <w:pPr>
              <w:pStyle w:val="10"/>
              <w:rPr>
                <w:b/>
                <w:iCs/>
                <w:lang w:val="it-IT"/>
              </w:rPr>
            </w:pPr>
            <w:r>
              <w:rPr>
                <w:b/>
                <w:iCs/>
                <w:lang w:val="it-IT"/>
              </w:rPr>
              <w:t>2. Chức năng của trạng ngữ:</w:t>
            </w:r>
          </w:p>
          <w:p w14:paraId="4EF375A7">
            <w:pPr>
              <w:pStyle w:val="10"/>
              <w:rPr>
                <w:iCs/>
                <w:lang w:val="it-IT"/>
              </w:rPr>
            </w:pPr>
            <w:r>
              <w:rPr>
                <w:iCs/>
                <w:lang w:val="it-IT"/>
              </w:rPr>
              <w:t>- Xác định hoàn cảnh, điều kiện diễn ra sự việc nêu trong câu góp phần làm cho nội dung nêu trong câu được đầy đủ, chính xác.</w:t>
            </w:r>
          </w:p>
          <w:p w14:paraId="39A350B3">
            <w:pPr>
              <w:pStyle w:val="10"/>
              <w:rPr>
                <w:iCs/>
                <w:lang w:val="it-IT"/>
              </w:rPr>
            </w:pPr>
            <w:r>
              <w:rPr>
                <w:iCs/>
                <w:lang w:val="it-IT"/>
              </w:rPr>
              <w:t>- Liên kết các câu, các đoạn với nhau góp phần làm cho đoạn văn, bài văn được mạch lạc.</w:t>
            </w:r>
          </w:p>
          <w:p w14:paraId="399B3813">
            <w:pPr>
              <w:pStyle w:val="10"/>
              <w:rPr>
                <w:b/>
                <w:iCs/>
                <w:lang w:val="it-IT"/>
              </w:rPr>
            </w:pPr>
            <w:r>
              <w:rPr>
                <w:b/>
                <w:iCs/>
                <w:lang w:val="it-IT"/>
              </w:rPr>
              <w:t>3. Các loại trạng ngữ:</w:t>
            </w:r>
          </w:p>
          <w:tbl>
            <w:tblPr>
              <w:tblStyle w:val="3"/>
              <w:tblW w:w="6236" w:type="dxa"/>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7"/>
              <w:gridCol w:w="3119"/>
            </w:tblGrid>
            <w:tr w14:paraId="45B14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117" w:type="dxa"/>
                  <w:tcBorders>
                    <w:top w:val="single" w:color="auto" w:sz="4" w:space="0"/>
                    <w:left w:val="single" w:color="auto" w:sz="4" w:space="0"/>
                    <w:bottom w:val="single" w:color="auto" w:sz="4" w:space="0"/>
                    <w:right w:val="single" w:color="auto" w:sz="4" w:space="0"/>
                  </w:tcBorders>
                </w:tcPr>
                <w:p w14:paraId="2258D2ED">
                  <w:pPr>
                    <w:rPr>
                      <w:b/>
                      <w:bCs/>
                      <w:szCs w:val="28"/>
                    </w:rPr>
                  </w:pPr>
                  <w:r>
                    <w:rPr>
                      <w:b/>
                      <w:bCs/>
                      <w:szCs w:val="28"/>
                    </w:rPr>
                    <w:t xml:space="preserve">Câu hỏi </w:t>
                  </w:r>
                </w:p>
              </w:tc>
              <w:tc>
                <w:tcPr>
                  <w:tcW w:w="3119" w:type="dxa"/>
                  <w:tcBorders>
                    <w:top w:val="single" w:color="auto" w:sz="4" w:space="0"/>
                    <w:left w:val="single" w:color="auto" w:sz="4" w:space="0"/>
                    <w:bottom w:val="single" w:color="auto" w:sz="4" w:space="0"/>
                    <w:right w:val="single" w:color="auto" w:sz="4" w:space="0"/>
                  </w:tcBorders>
                </w:tcPr>
                <w:p w14:paraId="0485228F">
                  <w:pPr>
                    <w:rPr>
                      <w:b/>
                      <w:bCs/>
                      <w:szCs w:val="28"/>
                    </w:rPr>
                  </w:pPr>
                  <w:r>
                    <w:rPr>
                      <w:b/>
                      <w:bCs/>
                      <w:szCs w:val="28"/>
                    </w:rPr>
                    <w:t xml:space="preserve">Các loại trạng ngữ </w:t>
                  </w:r>
                </w:p>
              </w:tc>
            </w:tr>
            <w:tr w14:paraId="69D2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117" w:type="dxa"/>
                  <w:tcBorders>
                    <w:top w:val="single" w:color="auto" w:sz="4" w:space="0"/>
                    <w:left w:val="single" w:color="auto" w:sz="4" w:space="0"/>
                    <w:bottom w:val="single" w:color="auto" w:sz="4" w:space="0"/>
                    <w:right w:val="single" w:color="auto" w:sz="4" w:space="0"/>
                  </w:tcBorders>
                </w:tcPr>
                <w:p w14:paraId="441812C1">
                  <w:pPr>
                    <w:rPr>
                      <w:bCs/>
                      <w:szCs w:val="28"/>
                    </w:rPr>
                  </w:pPr>
                  <w:r>
                    <w:rPr>
                      <w:bCs/>
                      <w:szCs w:val="28"/>
                    </w:rPr>
                    <w:t xml:space="preserve">Khi nào? Lúc nào ? </w:t>
                  </w:r>
                </w:p>
              </w:tc>
              <w:tc>
                <w:tcPr>
                  <w:tcW w:w="3119" w:type="dxa"/>
                  <w:tcBorders>
                    <w:top w:val="single" w:color="auto" w:sz="4" w:space="0"/>
                    <w:left w:val="single" w:color="auto" w:sz="4" w:space="0"/>
                    <w:bottom w:val="single" w:color="auto" w:sz="4" w:space="0"/>
                    <w:right w:val="single" w:color="auto" w:sz="4" w:space="0"/>
                  </w:tcBorders>
                </w:tcPr>
                <w:p w14:paraId="3D4277A9">
                  <w:pPr>
                    <w:rPr>
                      <w:bCs/>
                      <w:szCs w:val="28"/>
                    </w:rPr>
                  </w:pPr>
                  <w:r>
                    <w:rPr>
                      <w:bCs/>
                      <w:szCs w:val="28"/>
                    </w:rPr>
                    <w:t xml:space="preserve">Thời gian </w:t>
                  </w:r>
                </w:p>
              </w:tc>
            </w:tr>
            <w:tr w14:paraId="3669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17" w:type="dxa"/>
                  <w:tcBorders>
                    <w:top w:val="single" w:color="auto" w:sz="4" w:space="0"/>
                    <w:left w:val="single" w:color="auto" w:sz="4" w:space="0"/>
                    <w:bottom w:val="single" w:color="auto" w:sz="4" w:space="0"/>
                    <w:right w:val="single" w:color="auto" w:sz="4" w:space="0"/>
                  </w:tcBorders>
                </w:tcPr>
                <w:p w14:paraId="5FA18240">
                  <w:pPr>
                    <w:rPr>
                      <w:bCs/>
                      <w:szCs w:val="28"/>
                    </w:rPr>
                  </w:pPr>
                  <w:r>
                    <w:rPr>
                      <w:bCs/>
                      <w:szCs w:val="28"/>
                    </w:rPr>
                    <w:t xml:space="preserve">Ở đâu? Chỗ nào ? </w:t>
                  </w:r>
                </w:p>
              </w:tc>
              <w:tc>
                <w:tcPr>
                  <w:tcW w:w="3119" w:type="dxa"/>
                  <w:tcBorders>
                    <w:top w:val="single" w:color="auto" w:sz="4" w:space="0"/>
                    <w:left w:val="single" w:color="auto" w:sz="4" w:space="0"/>
                    <w:bottom w:val="single" w:color="auto" w:sz="4" w:space="0"/>
                    <w:right w:val="single" w:color="auto" w:sz="4" w:space="0"/>
                  </w:tcBorders>
                </w:tcPr>
                <w:p w14:paraId="1419289D">
                  <w:pPr>
                    <w:rPr>
                      <w:bCs/>
                      <w:szCs w:val="28"/>
                    </w:rPr>
                  </w:pPr>
                  <w:r>
                    <w:rPr>
                      <w:bCs/>
                      <w:szCs w:val="28"/>
                    </w:rPr>
                    <w:t xml:space="preserve">Nơi chốn </w:t>
                  </w:r>
                </w:p>
              </w:tc>
            </w:tr>
            <w:tr w14:paraId="04C5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17" w:type="dxa"/>
                  <w:tcBorders>
                    <w:top w:val="single" w:color="auto" w:sz="4" w:space="0"/>
                    <w:left w:val="single" w:color="auto" w:sz="4" w:space="0"/>
                    <w:bottom w:val="single" w:color="auto" w:sz="4" w:space="0"/>
                    <w:right w:val="single" w:color="auto" w:sz="4" w:space="0"/>
                  </w:tcBorders>
                </w:tcPr>
                <w:p w14:paraId="479CA535">
                  <w:pPr>
                    <w:rPr>
                      <w:bCs/>
                      <w:szCs w:val="28"/>
                    </w:rPr>
                  </w:pPr>
                  <w:r>
                    <w:rPr>
                      <w:bCs/>
                      <w:szCs w:val="28"/>
                    </w:rPr>
                    <w:t xml:space="preserve">Vì sao? Do đâu ? </w:t>
                  </w:r>
                </w:p>
              </w:tc>
              <w:tc>
                <w:tcPr>
                  <w:tcW w:w="3119" w:type="dxa"/>
                  <w:tcBorders>
                    <w:top w:val="single" w:color="auto" w:sz="4" w:space="0"/>
                    <w:left w:val="single" w:color="auto" w:sz="4" w:space="0"/>
                    <w:bottom w:val="single" w:color="auto" w:sz="4" w:space="0"/>
                    <w:right w:val="single" w:color="auto" w:sz="4" w:space="0"/>
                  </w:tcBorders>
                </w:tcPr>
                <w:p w14:paraId="3151C2D6">
                  <w:pPr>
                    <w:rPr>
                      <w:bCs/>
                      <w:szCs w:val="28"/>
                    </w:rPr>
                  </w:pPr>
                  <w:r>
                    <w:rPr>
                      <w:bCs/>
                      <w:szCs w:val="28"/>
                    </w:rPr>
                    <w:t xml:space="preserve">Nguyên nhân </w:t>
                  </w:r>
                </w:p>
              </w:tc>
            </w:tr>
            <w:tr w14:paraId="7DA1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117" w:type="dxa"/>
                  <w:tcBorders>
                    <w:top w:val="single" w:color="auto" w:sz="4" w:space="0"/>
                    <w:left w:val="single" w:color="auto" w:sz="4" w:space="0"/>
                    <w:bottom w:val="single" w:color="auto" w:sz="4" w:space="0"/>
                    <w:right w:val="single" w:color="auto" w:sz="4" w:space="0"/>
                  </w:tcBorders>
                </w:tcPr>
                <w:p w14:paraId="1AD9AD45">
                  <w:pPr>
                    <w:rPr>
                      <w:bCs/>
                      <w:szCs w:val="28"/>
                    </w:rPr>
                  </w:pPr>
                  <w:r>
                    <w:rPr>
                      <w:bCs/>
                      <w:szCs w:val="28"/>
                    </w:rPr>
                    <w:t xml:space="preserve">Để làm gì? </w:t>
                  </w:r>
                </w:p>
              </w:tc>
              <w:tc>
                <w:tcPr>
                  <w:tcW w:w="3119" w:type="dxa"/>
                  <w:tcBorders>
                    <w:top w:val="single" w:color="auto" w:sz="4" w:space="0"/>
                    <w:left w:val="single" w:color="auto" w:sz="4" w:space="0"/>
                    <w:bottom w:val="single" w:color="auto" w:sz="4" w:space="0"/>
                    <w:right w:val="single" w:color="auto" w:sz="4" w:space="0"/>
                  </w:tcBorders>
                </w:tcPr>
                <w:p w14:paraId="12A7E138">
                  <w:pPr>
                    <w:rPr>
                      <w:bCs/>
                      <w:szCs w:val="28"/>
                    </w:rPr>
                  </w:pPr>
                  <w:r>
                    <w:rPr>
                      <w:bCs/>
                      <w:szCs w:val="28"/>
                    </w:rPr>
                    <w:t xml:space="preserve">Mục đích </w:t>
                  </w:r>
                </w:p>
              </w:tc>
            </w:tr>
            <w:tr w14:paraId="3EEB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117" w:type="dxa"/>
                  <w:tcBorders>
                    <w:top w:val="single" w:color="auto" w:sz="4" w:space="0"/>
                    <w:left w:val="single" w:color="auto" w:sz="4" w:space="0"/>
                    <w:bottom w:val="single" w:color="auto" w:sz="4" w:space="0"/>
                    <w:right w:val="single" w:color="auto" w:sz="4" w:space="0"/>
                  </w:tcBorders>
                </w:tcPr>
                <w:p w14:paraId="21DF0EB4">
                  <w:pPr>
                    <w:rPr>
                      <w:bCs/>
                      <w:szCs w:val="28"/>
                    </w:rPr>
                  </w:pPr>
                  <w:r>
                    <w:rPr>
                      <w:bCs/>
                      <w:szCs w:val="28"/>
                    </w:rPr>
                    <w:t xml:space="preserve">Bằng cái gì? </w:t>
                  </w:r>
                </w:p>
              </w:tc>
              <w:tc>
                <w:tcPr>
                  <w:tcW w:w="3119" w:type="dxa"/>
                  <w:tcBorders>
                    <w:top w:val="single" w:color="auto" w:sz="4" w:space="0"/>
                    <w:left w:val="single" w:color="auto" w:sz="4" w:space="0"/>
                    <w:bottom w:val="single" w:color="auto" w:sz="4" w:space="0"/>
                    <w:right w:val="single" w:color="auto" w:sz="4" w:space="0"/>
                  </w:tcBorders>
                </w:tcPr>
                <w:p w14:paraId="7A445851">
                  <w:pPr>
                    <w:rPr>
                      <w:bCs/>
                      <w:szCs w:val="28"/>
                    </w:rPr>
                  </w:pPr>
                  <w:r>
                    <w:rPr>
                      <w:bCs/>
                      <w:szCs w:val="28"/>
                    </w:rPr>
                    <w:t xml:space="preserve">Phương tiện </w:t>
                  </w:r>
                </w:p>
              </w:tc>
            </w:tr>
            <w:tr w14:paraId="6CA3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117" w:type="dxa"/>
                  <w:tcBorders>
                    <w:top w:val="single" w:color="auto" w:sz="4" w:space="0"/>
                    <w:left w:val="single" w:color="auto" w:sz="4" w:space="0"/>
                    <w:bottom w:val="single" w:color="auto" w:sz="4" w:space="0"/>
                    <w:right w:val="single" w:color="auto" w:sz="4" w:space="0"/>
                  </w:tcBorders>
                </w:tcPr>
                <w:p w14:paraId="539BBA9E">
                  <w:pPr>
                    <w:rPr>
                      <w:bCs/>
                      <w:szCs w:val="28"/>
                    </w:rPr>
                  </w:pPr>
                  <w:r>
                    <w:rPr>
                      <w:bCs/>
                      <w:szCs w:val="28"/>
                    </w:rPr>
                    <w:t xml:space="preserve">Như thế nào ? </w:t>
                  </w:r>
                </w:p>
              </w:tc>
              <w:tc>
                <w:tcPr>
                  <w:tcW w:w="3119" w:type="dxa"/>
                  <w:tcBorders>
                    <w:top w:val="single" w:color="auto" w:sz="4" w:space="0"/>
                    <w:left w:val="single" w:color="auto" w:sz="4" w:space="0"/>
                    <w:bottom w:val="single" w:color="auto" w:sz="4" w:space="0"/>
                    <w:right w:val="single" w:color="auto" w:sz="4" w:space="0"/>
                  </w:tcBorders>
                </w:tcPr>
                <w:p w14:paraId="6FB1F582">
                  <w:pPr>
                    <w:rPr>
                      <w:bCs/>
                      <w:szCs w:val="28"/>
                    </w:rPr>
                  </w:pPr>
                  <w:r>
                    <w:rPr>
                      <w:bCs/>
                      <w:szCs w:val="28"/>
                    </w:rPr>
                    <w:t xml:space="preserve">Cách thức </w:t>
                  </w:r>
                </w:p>
              </w:tc>
            </w:tr>
          </w:tbl>
          <w:p w14:paraId="4096374C">
            <w:pPr>
              <w:pStyle w:val="10"/>
              <w:rPr>
                <w:iCs/>
                <w:lang w:val="it-IT"/>
              </w:rPr>
            </w:pPr>
          </w:p>
        </w:tc>
      </w:tr>
    </w:tbl>
    <w:p w14:paraId="43FC2BEA">
      <w:pPr>
        <w:pStyle w:val="10"/>
        <w:jc w:val="center"/>
        <w:rPr>
          <w:b/>
        </w:rPr>
      </w:pPr>
      <w:r>
        <w:rPr>
          <w:b/>
          <w:lang w:val="vi-VN"/>
        </w:rPr>
        <w:t>H</w:t>
      </w:r>
      <w:r>
        <w:rPr>
          <w:b/>
        </w:rPr>
        <w:t>OẠT ĐỘNG</w:t>
      </w:r>
      <w:r>
        <w:rPr>
          <w:b/>
          <w:lang w:val="vi-VN"/>
        </w:rPr>
        <w:t xml:space="preserve"> 3: L</w:t>
      </w:r>
      <w:r>
        <w:rPr>
          <w:b/>
        </w:rPr>
        <w:t>UYỆN TẬP</w:t>
      </w:r>
    </w:p>
    <w:p w14:paraId="5D8D2FB6">
      <w:pPr>
        <w:pStyle w:val="10"/>
        <w:rPr>
          <w:lang w:val="vi-VN"/>
        </w:rPr>
      </w:pPr>
      <w:r>
        <w:rPr>
          <w:b/>
          <w:lang w:val="vi-VN"/>
        </w:rPr>
        <w:t>3.1. Mục tiêu:</w:t>
      </w:r>
      <w:r>
        <w:rPr>
          <w:lang w:val="vi-VN"/>
        </w:rPr>
        <w:t xml:space="preserve"> - Nhận biết được đặc điểm và  chức năng liên kết câu của trạng ngữ .</w:t>
      </w:r>
    </w:p>
    <w:p w14:paraId="4518FAC4">
      <w:pPr>
        <w:pStyle w:val="10"/>
        <w:rPr>
          <w:lang w:val="vi-VN"/>
        </w:rPr>
      </w:pPr>
      <w:r>
        <w:t xml:space="preserve">                        </w:t>
      </w:r>
      <w:r>
        <w:rPr>
          <w:lang w:val="vi-VN"/>
        </w:rPr>
        <w:t xml:space="preserve">- Biết cách sử dụng trạng ngữ để liên kết câu và dựng đoạn </w:t>
      </w:r>
    </w:p>
    <w:p w14:paraId="0995FE89">
      <w:pPr>
        <w:pStyle w:val="10"/>
        <w:rPr>
          <w:szCs w:val="28"/>
          <w:lang w:val="vi-VN"/>
        </w:rPr>
      </w:pPr>
      <w:r>
        <w:t xml:space="preserve">                        </w:t>
      </w:r>
      <w:r>
        <w:rPr>
          <w:szCs w:val="28"/>
          <w:lang w:val="vi-VN"/>
        </w:rPr>
        <w:t>- Ôn tập và bổ sung kiến thức về từ láy, thành ngữ đã học ở bài trước .</w:t>
      </w:r>
    </w:p>
    <w:p w14:paraId="38A41873">
      <w:pPr>
        <w:pStyle w:val="10"/>
        <w:rPr>
          <w:szCs w:val="28"/>
          <w:lang w:val="vi-VN"/>
        </w:rPr>
      </w:pPr>
      <w:r>
        <w:rPr>
          <w:szCs w:val="28"/>
        </w:rPr>
        <w:t xml:space="preserve">                        </w:t>
      </w:r>
      <w:r>
        <w:rPr>
          <w:szCs w:val="28"/>
          <w:lang w:val="vi-VN"/>
        </w:rPr>
        <w:t xml:space="preserve">- Nhận thức được đầy đủ hơn về vai trò, giá trị của từ láy, thành ngữ  trong văn bản cổ tích nói riêng và văn bản nói chung  </w:t>
      </w:r>
    </w:p>
    <w:p w14:paraId="24F6E68C">
      <w:pPr>
        <w:pStyle w:val="10"/>
      </w:pPr>
      <w:r>
        <w:rPr>
          <w:b/>
          <w:lang w:val="vi-VN"/>
        </w:rPr>
        <w:t xml:space="preserve"> 3.2. Nội dung: </w:t>
      </w:r>
      <w:r>
        <w:t>Sử dụng SGK, kiến thức đã học để hoàn thành bài tập</w:t>
      </w:r>
    </w:p>
    <w:p w14:paraId="28B6A4BC">
      <w:pPr>
        <w:pStyle w:val="10"/>
        <w:rPr>
          <w:i/>
          <w:iCs/>
          <w:lang w:val="vi-VN"/>
        </w:rPr>
      </w:pPr>
      <w:r>
        <w:rPr>
          <w:b/>
          <w:lang w:val="vi-VN"/>
        </w:rPr>
        <w:t xml:space="preserve">3.3. Tổ chức thực hiện: </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5386"/>
      </w:tblGrid>
      <w:tr w14:paraId="2064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42BF9233">
            <w:pPr>
              <w:pStyle w:val="10"/>
              <w:jc w:val="center"/>
              <w:rPr>
                <w:b/>
                <w:sz w:val="29"/>
                <w:szCs w:val="29"/>
              </w:rPr>
            </w:pPr>
            <w:r>
              <w:rPr>
                <w:b/>
                <w:sz w:val="29"/>
                <w:szCs w:val="29"/>
              </w:rPr>
              <w:t>HĐ của thầy và trò</w:t>
            </w:r>
          </w:p>
        </w:tc>
        <w:tc>
          <w:tcPr>
            <w:tcW w:w="5386" w:type="dxa"/>
          </w:tcPr>
          <w:p w14:paraId="09CC24A9">
            <w:pPr>
              <w:pStyle w:val="10"/>
              <w:jc w:val="center"/>
              <w:rPr>
                <w:b/>
                <w:sz w:val="29"/>
                <w:szCs w:val="29"/>
              </w:rPr>
            </w:pPr>
            <w:r>
              <w:rPr>
                <w:b/>
                <w:sz w:val="29"/>
                <w:szCs w:val="29"/>
              </w:rPr>
              <w:t>Sản phẩm dự kiến</w:t>
            </w:r>
          </w:p>
        </w:tc>
      </w:tr>
      <w:tr w14:paraId="376D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3CD32816">
            <w:pPr>
              <w:pStyle w:val="10"/>
              <w:rPr>
                <w:lang w:val="vi-VN"/>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B1: Chuyển giao nhiệm vụ</w:t>
            </w:r>
            <w:r>
              <w:rPr>
                <w:b/>
                <w:color w:val="000000" w:themeColor="text1"/>
                <w:szCs w:val="28"/>
                <w14:textFill>
                  <w14:solidFill>
                    <w14:schemeClr w14:val="tx1"/>
                  </w14:solidFill>
                </w14:textFill>
              </w:rPr>
              <w:t>:</w:t>
            </w:r>
            <w:r>
              <w:rPr>
                <w:lang w:val="vi-VN"/>
              </w:rPr>
              <w:t xml:space="preserve"> Chia nhóm lớp &amp; đặt câu hỏi:</w:t>
            </w:r>
            <w:r>
              <w:t xml:space="preserve"> </w:t>
            </w:r>
            <w:r>
              <w:rPr>
                <w:lang w:val="vi-VN"/>
              </w:rPr>
              <w:t xml:space="preserve">? Đặc điểm và chức năng của trạng ngữ ? </w:t>
            </w:r>
          </w:p>
          <w:p w14:paraId="15A4A278">
            <w:pPr>
              <w:pStyle w:val="10"/>
              <w:rPr>
                <w:szCs w:val="28"/>
                <w:lang w:val="vi-VN"/>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B2: Thực hiện nhiệm vụ</w:t>
            </w:r>
            <w:r>
              <w:rPr>
                <w:b/>
                <w:color w:val="000000" w:themeColor="text1"/>
                <w:szCs w:val="28"/>
                <w14:textFill>
                  <w14:solidFill>
                    <w14:schemeClr w14:val="tx1"/>
                  </w14:solidFill>
                </w14:textFill>
              </w:rPr>
              <w:t xml:space="preserve">: </w:t>
            </w:r>
            <w:r>
              <w:rPr>
                <w:szCs w:val="28"/>
                <w:lang w:val="vi-VN"/>
              </w:rPr>
              <w:t xml:space="preserve"> Đọc  bài tập 1 và  2 SGK , hoàn thành bài tập.</w:t>
            </w:r>
          </w:p>
          <w:p w14:paraId="17304373">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w:t>
            </w:r>
            <w:r>
              <w:rPr>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B3: Báo cáo thảo luận</w:t>
            </w:r>
            <w:r>
              <w:rPr>
                <w:b/>
                <w:color w:val="000000" w:themeColor="text1"/>
                <w:szCs w:val="28"/>
                <w14:textFill>
                  <w14:solidFill>
                    <w14:schemeClr w14:val="tx1"/>
                  </w14:solidFill>
                </w14:textFill>
              </w:rPr>
              <w:t xml:space="preserve">: </w:t>
            </w:r>
          </w:p>
          <w:p w14:paraId="78A8D2A6">
            <w:pPr>
              <w:pStyle w:val="10"/>
              <w:rPr>
                <w:b/>
                <w:color w:val="000000" w:themeColor="text1"/>
                <w:szCs w:val="28"/>
                <w14:textFill>
                  <w14:solidFill>
                    <w14:schemeClr w14:val="tx1"/>
                  </w14:solidFill>
                </w14:textFill>
              </w:rPr>
            </w:pPr>
            <w:r>
              <w:rPr>
                <w:szCs w:val="28"/>
              </w:rPr>
              <w:t xml:space="preserve">- </w:t>
            </w:r>
            <w:r>
              <w:rPr>
                <w:szCs w:val="28"/>
                <w:lang w:val="vi-VN"/>
              </w:rPr>
              <w:t>Trình bày kết quả làm việc nhóm</w:t>
            </w:r>
            <w:r>
              <w:rPr>
                <w:b/>
                <w:color w:val="000000" w:themeColor="text1"/>
                <w:szCs w:val="28"/>
                <w14:textFill>
                  <w14:solidFill>
                    <w14:schemeClr w14:val="tx1"/>
                  </w14:solidFill>
                </w14:textFill>
              </w:rPr>
              <w:t>.</w:t>
            </w:r>
          </w:p>
          <w:p w14:paraId="160DF5E7">
            <w:pPr>
              <w:pStyle w:val="10"/>
              <w:rPr>
                <w:szCs w:val="28"/>
                <w:lang w:val="vi-VN"/>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N</w:t>
            </w:r>
            <w:r>
              <w:rPr>
                <w:szCs w:val="28"/>
                <w:lang w:val="vi-VN"/>
              </w:rPr>
              <w:t>hận xét và bổ sung cho nhóm bạn (nếu cần).</w:t>
            </w:r>
          </w:p>
          <w:p w14:paraId="526B19CD">
            <w:pPr>
              <w:pStyle w:val="10"/>
              <w:rPr>
                <w:b/>
                <w:bCs/>
                <w:szCs w:val="28"/>
                <w:lang w:val="vi-VN"/>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B4: Kết luận, nhận định</w:t>
            </w:r>
            <w:r>
              <w:rPr>
                <w:b/>
                <w:color w:val="000000" w:themeColor="text1"/>
                <w:szCs w:val="28"/>
                <w14:textFill>
                  <w14:solidFill>
                    <w14:schemeClr w14:val="tx1"/>
                  </w14:solidFill>
                </w14:textFill>
              </w:rPr>
              <w:t xml:space="preserve">:  </w:t>
            </w:r>
            <w:r>
              <w:t>GV nhận xét, bổ sung, chốt lại kiến thức</w:t>
            </w:r>
            <w:r>
              <w:rPr>
                <w:b/>
                <w:color w:val="000000" w:themeColor="text1"/>
                <w:szCs w:val="28"/>
                <w14:textFill>
                  <w14:solidFill>
                    <w14:schemeClr w14:val="tx1"/>
                  </w14:solidFill>
                </w14:textFill>
              </w:rPr>
              <w:t xml:space="preserve"> </w:t>
            </w:r>
          </w:p>
          <w:p w14:paraId="6ABDCE96">
            <w:pPr>
              <w:pStyle w:val="10"/>
              <w:rPr>
                <w:b/>
                <w:color w:val="000000" w:themeColor="text1"/>
                <w:szCs w:val="28"/>
                <w14:textFill>
                  <w14:solidFill>
                    <w14:schemeClr w14:val="tx1"/>
                  </w14:solidFill>
                </w14:textFill>
              </w:rPr>
            </w:pPr>
          </w:p>
          <w:p w14:paraId="2D5B6341">
            <w:pPr>
              <w:pStyle w:val="10"/>
              <w:rPr>
                <w:b/>
                <w:color w:val="000000" w:themeColor="text1"/>
                <w:szCs w:val="28"/>
                <w14:textFill>
                  <w14:solidFill>
                    <w14:schemeClr w14:val="tx1"/>
                  </w14:solidFill>
                </w14:textFill>
              </w:rPr>
            </w:pPr>
          </w:p>
          <w:p w14:paraId="67A23719">
            <w:pPr>
              <w:pStyle w:val="10"/>
              <w:rPr>
                <w:b/>
                <w:color w:val="000000" w:themeColor="text1"/>
                <w:szCs w:val="28"/>
                <w14:textFill>
                  <w14:solidFill>
                    <w14:schemeClr w14:val="tx1"/>
                  </w14:solidFill>
                </w14:textFill>
              </w:rPr>
            </w:pPr>
          </w:p>
          <w:p w14:paraId="2B5BDF0E">
            <w:pPr>
              <w:pStyle w:val="10"/>
              <w:rPr>
                <w:b/>
                <w:color w:val="000000" w:themeColor="text1"/>
                <w:szCs w:val="28"/>
                <w14:textFill>
                  <w14:solidFill>
                    <w14:schemeClr w14:val="tx1"/>
                  </w14:solidFill>
                </w14:textFill>
              </w:rPr>
            </w:pPr>
          </w:p>
          <w:p w14:paraId="3D10BB36">
            <w:pPr>
              <w:pStyle w:val="10"/>
              <w:rPr>
                <w:b/>
                <w:color w:val="000000" w:themeColor="text1"/>
                <w:szCs w:val="28"/>
                <w14:textFill>
                  <w14:solidFill>
                    <w14:schemeClr w14:val="tx1"/>
                  </w14:solidFill>
                </w14:textFill>
              </w:rPr>
            </w:pPr>
          </w:p>
          <w:p w14:paraId="4E7F756E">
            <w:pPr>
              <w:pStyle w:val="10"/>
              <w:rPr>
                <w:b/>
                <w:color w:val="000000" w:themeColor="text1"/>
                <w:szCs w:val="28"/>
                <w14:textFill>
                  <w14:solidFill>
                    <w14:schemeClr w14:val="tx1"/>
                  </w14:solidFill>
                </w14:textFill>
              </w:rPr>
            </w:pPr>
          </w:p>
          <w:p w14:paraId="6CF100E7">
            <w:pPr>
              <w:pStyle w:val="10"/>
              <w:rPr>
                <w:b/>
                <w:color w:val="000000" w:themeColor="text1"/>
                <w:szCs w:val="28"/>
                <w14:textFill>
                  <w14:solidFill>
                    <w14:schemeClr w14:val="tx1"/>
                  </w14:solidFill>
                </w14:textFill>
              </w:rPr>
            </w:pPr>
          </w:p>
          <w:p w14:paraId="2249313C">
            <w:pPr>
              <w:pStyle w:val="10"/>
              <w:rPr>
                <w:b/>
                <w:color w:val="000000" w:themeColor="text1"/>
                <w:szCs w:val="28"/>
                <w14:textFill>
                  <w14:solidFill>
                    <w14:schemeClr w14:val="tx1"/>
                  </w14:solidFill>
                </w14:textFill>
              </w:rPr>
            </w:pPr>
          </w:p>
          <w:p w14:paraId="13837C61">
            <w:pPr>
              <w:pStyle w:val="10"/>
              <w:rPr>
                <w:b/>
                <w:color w:val="000000" w:themeColor="text1"/>
                <w:szCs w:val="28"/>
                <w14:textFill>
                  <w14:solidFill>
                    <w14:schemeClr w14:val="tx1"/>
                  </w14:solidFill>
                </w14:textFill>
              </w:rPr>
            </w:pPr>
          </w:p>
          <w:p w14:paraId="50AF62A1">
            <w:pPr>
              <w:pStyle w:val="10"/>
              <w:rPr>
                <w:b/>
                <w:color w:val="000000" w:themeColor="text1"/>
                <w:szCs w:val="28"/>
                <w14:textFill>
                  <w14:solidFill>
                    <w14:schemeClr w14:val="tx1"/>
                  </w14:solidFill>
                </w14:textFill>
              </w:rPr>
            </w:pPr>
          </w:p>
          <w:p w14:paraId="38D883ED">
            <w:pPr>
              <w:pStyle w:val="10"/>
              <w:rPr>
                <w:iCs/>
                <w:lang w:val="it-IT"/>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B1: Chuyển giao nhiệm vụ</w:t>
            </w:r>
            <w:r>
              <w:rPr>
                <w:b/>
                <w:color w:val="000000" w:themeColor="text1"/>
                <w:szCs w:val="28"/>
                <w14:textFill>
                  <w14:solidFill>
                    <w14:schemeClr w14:val="tx1"/>
                  </w14:solidFill>
                </w14:textFill>
              </w:rPr>
              <w:t>:</w:t>
            </w:r>
            <w:r>
              <w:rPr>
                <w:iCs/>
                <w:lang w:val="it-IT"/>
              </w:rPr>
              <w:t xml:space="preserve"> Đọc bài tập và xác định yêu cầu của đề bài</w:t>
            </w:r>
          </w:p>
          <w:p w14:paraId="213706B7">
            <w:pPr>
              <w:pStyle w:val="10"/>
              <w:rPr>
                <w:szCs w:val="28"/>
              </w:rPr>
            </w:pPr>
            <w:r>
              <w:rPr>
                <w:b/>
                <w:iCs/>
                <w:lang w:val="it-IT"/>
              </w:rPr>
              <w:t xml:space="preserve">? </w:t>
            </w:r>
            <w:r>
              <w:rPr>
                <w:szCs w:val="28"/>
                <w:lang w:val="vi-VN"/>
              </w:rPr>
              <w:t>Tìm các từ láy trong đọan văn</w:t>
            </w:r>
            <w:r>
              <w:rPr>
                <w:szCs w:val="28"/>
              </w:rPr>
              <w:t xml:space="preserve"> và nêu</w:t>
            </w:r>
            <w:r>
              <w:rPr>
                <w:szCs w:val="28"/>
                <w:lang w:val="vi-VN"/>
              </w:rPr>
              <w:t xml:space="preserve"> tác dụng của từ láy</w:t>
            </w:r>
            <w:r>
              <w:rPr>
                <w:szCs w:val="28"/>
              </w:rPr>
              <w:t xml:space="preserve"> trong đoạn văn?</w:t>
            </w:r>
          </w:p>
          <w:p w14:paraId="222827C6">
            <w:pPr>
              <w:pStyle w:val="10"/>
              <w:rPr>
                <w:szCs w:val="28"/>
                <w:lang w:val="vi-VN"/>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B2: Thực hiện nhiệm vụ</w:t>
            </w:r>
            <w:r>
              <w:rPr>
                <w:b/>
                <w:color w:val="000000" w:themeColor="text1"/>
                <w:szCs w:val="28"/>
                <w14:textFill>
                  <w14:solidFill>
                    <w14:schemeClr w14:val="tx1"/>
                  </w14:solidFill>
                </w14:textFill>
              </w:rPr>
              <w:t xml:space="preserve">: </w:t>
            </w:r>
            <w:r>
              <w:rPr>
                <w:szCs w:val="28"/>
                <w:lang w:val="vi-VN"/>
              </w:rPr>
              <w:t xml:space="preserve"> Đọc bài tập </w:t>
            </w:r>
            <w:r>
              <w:rPr>
                <w:szCs w:val="28"/>
              </w:rPr>
              <w:t>3</w:t>
            </w:r>
            <w:r>
              <w:rPr>
                <w:szCs w:val="28"/>
                <w:lang w:val="vi-VN"/>
              </w:rPr>
              <w:t xml:space="preserve"> SGK , hoàn thành bài tập .</w:t>
            </w:r>
          </w:p>
          <w:p w14:paraId="256574E4">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w:t>
            </w:r>
            <w:r>
              <w:rPr>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B3: Báo cáo thảo luận</w:t>
            </w:r>
            <w:r>
              <w:rPr>
                <w:b/>
                <w:color w:val="000000" w:themeColor="text1"/>
                <w:szCs w:val="28"/>
                <w14:textFill>
                  <w14:solidFill>
                    <w14:schemeClr w14:val="tx1"/>
                  </w14:solidFill>
                </w14:textFill>
              </w:rPr>
              <w:t xml:space="preserve">: </w:t>
            </w:r>
            <w:r>
              <w:rPr>
                <w:szCs w:val="28"/>
              </w:rPr>
              <w:t xml:space="preserve"> </w:t>
            </w:r>
            <w:r>
              <w:rPr>
                <w:szCs w:val="28"/>
                <w:lang w:val="vi-VN"/>
              </w:rPr>
              <w:t xml:space="preserve">Trình bày kết quả làm việc </w:t>
            </w:r>
            <w:r>
              <w:rPr>
                <w:szCs w:val="28"/>
              </w:rPr>
              <w:t>cá nhân</w:t>
            </w:r>
            <w:r>
              <w:rPr>
                <w:b/>
                <w:color w:val="000000" w:themeColor="text1"/>
                <w:szCs w:val="28"/>
                <w14:textFill>
                  <w14:solidFill>
                    <w14:schemeClr w14:val="tx1"/>
                  </w14:solidFill>
                </w14:textFill>
              </w:rPr>
              <w:t>.</w:t>
            </w:r>
          </w:p>
          <w:p w14:paraId="19C70317">
            <w:pPr>
              <w:pStyle w:val="10"/>
              <w:rPr>
                <w:b/>
                <w:bCs/>
                <w:szCs w:val="28"/>
                <w:lang w:val="vi-VN"/>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B4: Kết luận, nhận định</w:t>
            </w:r>
            <w:r>
              <w:rPr>
                <w:b/>
                <w:color w:val="000000" w:themeColor="text1"/>
                <w:szCs w:val="28"/>
                <w14:textFill>
                  <w14:solidFill>
                    <w14:schemeClr w14:val="tx1"/>
                  </w14:solidFill>
                </w14:textFill>
              </w:rPr>
              <w:t xml:space="preserve">:  </w:t>
            </w:r>
            <w:r>
              <w:t>GV nhận xét, bổ sung, chốt lại kiến thức</w:t>
            </w:r>
            <w:r>
              <w:rPr>
                <w:b/>
                <w:color w:val="000000" w:themeColor="text1"/>
                <w:szCs w:val="28"/>
                <w14:textFill>
                  <w14:solidFill>
                    <w14:schemeClr w14:val="tx1"/>
                  </w14:solidFill>
                </w14:textFill>
              </w:rPr>
              <w:t xml:space="preserve"> </w:t>
            </w:r>
          </w:p>
          <w:p w14:paraId="57CE8703">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B1: Chuyển giao nhiệm vụ</w:t>
            </w:r>
            <w:r>
              <w:rPr>
                <w:b/>
                <w:color w:val="000000" w:themeColor="text1"/>
                <w:szCs w:val="28"/>
                <w14:textFill>
                  <w14:solidFill>
                    <w14:schemeClr w14:val="tx1"/>
                  </w14:solidFill>
                </w14:textFill>
              </w:rPr>
              <w:t>:</w:t>
            </w:r>
            <w:r>
              <w:rPr>
                <w:szCs w:val="28"/>
              </w:rPr>
              <w:t xml:space="preserve"> </w:t>
            </w:r>
            <w:r>
              <w:rPr>
                <w:iCs/>
                <w:lang w:val="it-IT"/>
              </w:rPr>
              <w:t>Đọc bài tập và xác định yêu cầu của đề bài</w:t>
            </w:r>
          </w:p>
          <w:p w14:paraId="72E5CF9D">
            <w:pPr>
              <w:pStyle w:val="10"/>
              <w:rPr>
                <w:b/>
                <w:iCs/>
                <w:lang w:val="it-IT"/>
              </w:rPr>
            </w:pPr>
            <w:r>
              <w:rPr>
                <w:b/>
                <w:szCs w:val="28"/>
              </w:rPr>
              <w:t xml:space="preserve">? </w:t>
            </w:r>
            <w:r>
              <w:rPr>
                <w:szCs w:val="28"/>
              </w:rPr>
              <w:t>Tìm</w:t>
            </w:r>
            <w:r>
              <w:rPr>
                <w:b/>
                <w:szCs w:val="28"/>
              </w:rPr>
              <w:t xml:space="preserve"> </w:t>
            </w:r>
            <w:r>
              <w:rPr>
                <w:szCs w:val="28"/>
              </w:rPr>
              <w:t>t</w:t>
            </w:r>
            <w:r>
              <w:rPr>
                <w:szCs w:val="28"/>
                <w:lang w:val="vi-VN" w:eastAsia="vi-VN"/>
              </w:rPr>
              <w:t>hành ngữ sử dụng trong đoạn văn</w:t>
            </w:r>
            <w:r>
              <w:rPr>
                <w:szCs w:val="28"/>
                <w:lang w:eastAsia="vi-VN"/>
              </w:rPr>
              <w:t xml:space="preserve"> và </w:t>
            </w:r>
            <w:r>
              <w:rPr>
                <w:szCs w:val="28"/>
                <w:lang w:val="vi-VN" w:eastAsia="vi-VN"/>
              </w:rPr>
              <w:t>nêu ý nghĩa của thành ngữ đó</w:t>
            </w:r>
            <w:r>
              <w:rPr>
                <w:szCs w:val="28"/>
                <w:lang w:eastAsia="vi-VN"/>
              </w:rPr>
              <w:t>?</w:t>
            </w:r>
            <w:r>
              <w:rPr>
                <w:b/>
                <w:iCs/>
                <w:lang w:val="it-IT"/>
              </w:rPr>
              <w:t xml:space="preserve"> </w:t>
            </w:r>
          </w:p>
          <w:p w14:paraId="702FD486">
            <w:pPr>
              <w:pStyle w:val="10"/>
              <w:rPr>
                <w:szCs w:val="28"/>
                <w:lang w:val="vi-VN"/>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B2: Thực hiện nhiệm vụ</w:t>
            </w:r>
            <w:r>
              <w:rPr>
                <w:b/>
                <w:color w:val="000000" w:themeColor="text1"/>
                <w:szCs w:val="28"/>
                <w14:textFill>
                  <w14:solidFill>
                    <w14:schemeClr w14:val="tx1"/>
                  </w14:solidFill>
                </w14:textFill>
              </w:rPr>
              <w:t xml:space="preserve">: </w:t>
            </w:r>
            <w:r>
              <w:rPr>
                <w:szCs w:val="28"/>
                <w:lang w:val="vi-VN"/>
              </w:rPr>
              <w:t xml:space="preserve"> Đọc bài tập </w:t>
            </w:r>
            <w:r>
              <w:rPr>
                <w:szCs w:val="28"/>
              </w:rPr>
              <w:t>3</w:t>
            </w:r>
            <w:r>
              <w:rPr>
                <w:szCs w:val="28"/>
                <w:lang w:val="vi-VN"/>
              </w:rPr>
              <w:t xml:space="preserve"> SGK , hoàn thành bài tập .</w:t>
            </w:r>
          </w:p>
          <w:p w14:paraId="114FEF58">
            <w:pPr>
              <w:pStyle w:val="10"/>
              <w:rPr>
                <w:b/>
                <w:color w:val="000000" w:themeColor="text1"/>
                <w:szCs w:val="28"/>
                <w14:textFill>
                  <w14:solidFill>
                    <w14:schemeClr w14:val="tx1"/>
                  </w14:solidFill>
                </w14:textFill>
              </w:rPr>
            </w:pPr>
            <w:r>
              <w:rPr>
                <w:b/>
                <w:color w:val="000000" w:themeColor="text1"/>
                <w:szCs w:val="28"/>
                <w14:textFill>
                  <w14:solidFill>
                    <w14:schemeClr w14:val="tx1"/>
                  </w14:solidFill>
                </w14:textFill>
              </w:rPr>
              <w:t>*</w:t>
            </w:r>
            <w:r>
              <w:rPr>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B3: Báo cáo thảo luận</w:t>
            </w:r>
            <w:r>
              <w:rPr>
                <w:b/>
                <w:color w:val="000000" w:themeColor="text1"/>
                <w:szCs w:val="28"/>
                <w14:textFill>
                  <w14:solidFill>
                    <w14:schemeClr w14:val="tx1"/>
                  </w14:solidFill>
                </w14:textFill>
              </w:rPr>
              <w:t xml:space="preserve">: </w:t>
            </w:r>
            <w:r>
              <w:rPr>
                <w:szCs w:val="28"/>
              </w:rPr>
              <w:t xml:space="preserve"> </w:t>
            </w:r>
            <w:r>
              <w:rPr>
                <w:szCs w:val="28"/>
                <w:lang w:val="vi-VN"/>
              </w:rPr>
              <w:t xml:space="preserve">Trình bày kết quả làm việc </w:t>
            </w:r>
            <w:r>
              <w:rPr>
                <w:szCs w:val="28"/>
              </w:rPr>
              <w:t>cá nhân</w:t>
            </w:r>
            <w:r>
              <w:rPr>
                <w:b/>
                <w:color w:val="000000" w:themeColor="text1"/>
                <w:szCs w:val="28"/>
                <w14:textFill>
                  <w14:solidFill>
                    <w14:schemeClr w14:val="tx1"/>
                  </w14:solidFill>
                </w14:textFill>
              </w:rPr>
              <w:t>.</w:t>
            </w:r>
          </w:p>
          <w:p w14:paraId="30683EE3">
            <w:pPr>
              <w:pStyle w:val="10"/>
              <w:rPr>
                <w:b/>
                <w:iCs/>
                <w:lang w:val="it-IT"/>
              </w:rPr>
            </w:pPr>
            <w:r>
              <w:rPr>
                <w:b/>
                <w:color w:val="000000" w:themeColor="text1"/>
                <w:szCs w:val="28"/>
                <w14:textFill>
                  <w14:solidFill>
                    <w14:schemeClr w14:val="tx1"/>
                  </w14:solidFill>
                </w14:textFill>
              </w:rPr>
              <w:t xml:space="preserve">* </w:t>
            </w:r>
            <w:r>
              <w:rPr>
                <w:b/>
                <w:color w:val="000000" w:themeColor="text1"/>
                <w:szCs w:val="28"/>
                <w:lang w:val="vi-VN"/>
                <w14:textFill>
                  <w14:solidFill>
                    <w14:schemeClr w14:val="tx1"/>
                  </w14:solidFill>
                </w14:textFill>
              </w:rPr>
              <w:t>B4: Kết luận, nhận định</w:t>
            </w:r>
            <w:r>
              <w:rPr>
                <w:b/>
                <w:color w:val="000000" w:themeColor="text1"/>
                <w:szCs w:val="28"/>
                <w14:textFill>
                  <w14:solidFill>
                    <w14:schemeClr w14:val="tx1"/>
                  </w14:solidFill>
                </w14:textFill>
              </w:rPr>
              <w:t xml:space="preserve">:  </w:t>
            </w:r>
            <w:r>
              <w:t>GV nhận xét, bổ sung, chốt lại kiến thức</w:t>
            </w:r>
            <w:r>
              <w:rPr>
                <w:b/>
                <w:color w:val="000000" w:themeColor="text1"/>
                <w:szCs w:val="28"/>
                <w14:textFill>
                  <w14:solidFill>
                    <w14:schemeClr w14:val="tx1"/>
                  </w14:solidFill>
                </w14:textFill>
              </w:rPr>
              <w:t xml:space="preserve"> </w:t>
            </w:r>
          </w:p>
        </w:tc>
        <w:tc>
          <w:tcPr>
            <w:tcW w:w="5386" w:type="dxa"/>
          </w:tcPr>
          <w:p w14:paraId="541347D6">
            <w:pPr>
              <w:pStyle w:val="10"/>
              <w:rPr>
                <w:lang w:val="vi-VN" w:eastAsia="vi-VN"/>
              </w:rPr>
            </w:pPr>
            <w:r>
              <w:rPr>
                <w:b/>
                <w:lang w:val="vi-VN" w:eastAsia="vi-VN"/>
              </w:rPr>
              <w:t>B</w:t>
            </w:r>
            <w:r>
              <w:rPr>
                <w:b/>
                <w:lang w:eastAsia="vi-VN"/>
              </w:rPr>
              <w:t>T</w:t>
            </w:r>
            <w:r>
              <w:rPr>
                <w:b/>
                <w:lang w:val="vi-VN" w:eastAsia="vi-VN"/>
              </w:rPr>
              <w:t>1:</w:t>
            </w:r>
            <w:r>
              <w:rPr>
                <w:lang w:val="vi-VN" w:eastAsia="vi-VN"/>
              </w:rPr>
              <w:t xml:space="preserve"> Tìm và nêu tác dụng của trạng ngữ trong các câu:  </w:t>
            </w:r>
          </w:p>
          <w:p w14:paraId="24531758">
            <w:pPr>
              <w:pStyle w:val="10"/>
              <w:rPr>
                <w:iCs/>
                <w:lang w:val="vi-VN" w:eastAsia="vi-VN"/>
              </w:rPr>
            </w:pPr>
            <w:r>
              <w:rPr>
                <w:lang w:val="vi-VN" w:eastAsia="vi-VN"/>
              </w:rPr>
              <w:t xml:space="preserve">a) Ngày cưới, trong nhà Sọ Dừa: Trạng ngữ bổ sung thông tin nơi chốn xảy ra sự việc </w:t>
            </w:r>
          </w:p>
          <w:p w14:paraId="7C81979F">
            <w:pPr>
              <w:pStyle w:val="10"/>
              <w:rPr>
                <w:i/>
                <w:iCs/>
                <w:lang w:val="vi-VN" w:eastAsia="vi-VN"/>
              </w:rPr>
            </w:pPr>
            <w:r>
              <w:rPr>
                <w:lang w:val="vi-VN" w:eastAsia="vi-VN"/>
              </w:rPr>
              <w:t xml:space="preserve">b) Đúng lúc rước dâu: TN bổ sung thông tin về thời gian diễn ra sự việc </w:t>
            </w:r>
          </w:p>
          <w:p w14:paraId="75991DA7">
            <w:pPr>
              <w:pStyle w:val="10"/>
              <w:rPr>
                <w:lang w:val="vi-VN"/>
              </w:rPr>
            </w:pPr>
            <w:r>
              <w:rPr>
                <w:lang w:val="vi-VN" w:eastAsia="vi-VN"/>
              </w:rPr>
              <w:t xml:space="preserve">c) Lập tức: TN bổ sung thông tin về cách thức diễn ra sự việc </w:t>
            </w:r>
          </w:p>
          <w:p w14:paraId="18A20D3A">
            <w:pPr>
              <w:pStyle w:val="10"/>
              <w:rPr>
                <w:lang w:val="vi-VN" w:eastAsia="vi-VN"/>
              </w:rPr>
            </w:pPr>
            <w:r>
              <w:rPr>
                <w:lang w:val="vi-VN" w:eastAsia="vi-VN"/>
              </w:rPr>
              <w:t xml:space="preserve">d) Sau khi nghe sứ thần trình bày mục </w:t>
            </w:r>
            <w:r>
              <w:rPr>
                <w:lang w:val="vi-VN" w:eastAsia="de-DE"/>
              </w:rPr>
              <w:t xml:space="preserve">đích </w:t>
            </w:r>
            <w:r>
              <w:rPr>
                <w:lang w:val="vi-VN" w:eastAsia="vi-VN"/>
              </w:rPr>
              <w:t>cuộc đi sứ: TN bổ sung thông tin về mặt thời gian diễn ra sự việc .</w:t>
            </w:r>
          </w:p>
          <w:p w14:paraId="64AB0FDC">
            <w:pPr>
              <w:pStyle w:val="10"/>
              <w:rPr>
                <w:lang w:val="vi-VN"/>
              </w:rPr>
            </w:pPr>
            <w:r>
              <w:rPr>
                <w:b/>
                <w:lang w:val="vi-VN" w:eastAsia="vi-VN"/>
              </w:rPr>
              <w:t>B</w:t>
            </w:r>
            <w:r>
              <w:rPr>
                <w:b/>
                <w:lang w:eastAsia="vi-VN"/>
              </w:rPr>
              <w:t>T</w:t>
            </w:r>
            <w:r>
              <w:rPr>
                <w:b/>
                <w:lang w:val="vi-VN" w:eastAsia="vi-VN"/>
              </w:rPr>
              <w:t>2:</w:t>
            </w:r>
            <w:r>
              <w:rPr>
                <w:lang w:val="vi-VN" w:eastAsia="vi-VN"/>
              </w:rPr>
              <w:t xml:space="preserve"> Nêu tác dụng liên  kết của trạng ngữ trong đoạn văn trên </w:t>
            </w:r>
          </w:p>
          <w:p w14:paraId="4FB53E71">
            <w:pPr>
              <w:pStyle w:val="10"/>
              <w:rPr>
                <w:lang w:val="vi-VN"/>
              </w:rPr>
            </w:pPr>
            <w:r>
              <w:rPr>
                <w:lang w:val="vi-VN" w:eastAsia="vi-VN"/>
              </w:rPr>
              <w:t xml:space="preserve"> a) </w:t>
            </w:r>
            <w:r>
              <w:rPr>
                <w:lang w:val="vi-VN" w:eastAsia="de-DE"/>
              </w:rPr>
              <w:t xml:space="preserve">Các trạng ngữ: năm ấy, chẳng bao lâu, khi chia tay có tác dụng liên kết câu trong đoạn văn,các sự việc này diễn ra theo trình tự  thời gian, sự việc này nối tiếp sự việc kia </w:t>
            </w:r>
          </w:p>
          <w:p w14:paraId="1366A330">
            <w:pPr>
              <w:pStyle w:val="10"/>
              <w:rPr>
                <w:lang w:val="vi-VN" w:eastAsia="vi-VN"/>
              </w:rPr>
            </w:pPr>
            <w:r>
              <w:rPr>
                <w:lang w:val="vi-VN" w:eastAsia="vi-VN"/>
              </w:rPr>
              <w:t>b)</w:t>
            </w:r>
            <w:r>
              <w:rPr>
                <w:lang w:eastAsia="vi-VN"/>
              </w:rPr>
              <w:t xml:space="preserve"> </w:t>
            </w:r>
            <w:r>
              <w:rPr>
                <w:lang w:val="vi-VN" w:eastAsia="de-DE"/>
              </w:rPr>
              <w:t>Các trạng ngữ:</w:t>
            </w:r>
            <w:r>
              <w:rPr>
                <w:lang w:val="vi-VN" w:eastAsia="vi-VN"/>
              </w:rPr>
              <w:t xml:space="preserve"> Từ ngày cô em út </w:t>
            </w:r>
            <w:r>
              <w:rPr>
                <w:lang w:val="vi-VN"/>
              </w:rPr>
              <w:t xml:space="preserve">lấy </w:t>
            </w:r>
            <w:r>
              <w:rPr>
                <w:lang w:val="vi-VN" w:eastAsia="vi-VN"/>
              </w:rPr>
              <w:t>được chồng trạng nguyên, Nhân quan trạng di sứ vắng có tác dụng liên kết về mặt thời gian và cách thức diễn ra sự viêc.</w:t>
            </w:r>
          </w:p>
          <w:p w14:paraId="5D92BA5C">
            <w:pPr>
              <w:pStyle w:val="10"/>
              <w:rPr>
                <w:b/>
                <w:szCs w:val="28"/>
                <w:lang w:eastAsia="vi-VN"/>
              </w:rPr>
            </w:pPr>
            <w:r>
              <w:rPr>
                <w:b/>
                <w:szCs w:val="28"/>
                <w:lang w:val="vi-VN" w:eastAsia="vi-VN"/>
              </w:rPr>
              <w:t>B</w:t>
            </w:r>
            <w:r>
              <w:rPr>
                <w:b/>
                <w:szCs w:val="28"/>
                <w:lang w:eastAsia="vi-VN"/>
              </w:rPr>
              <w:t>T</w:t>
            </w:r>
            <w:r>
              <w:rPr>
                <w:b/>
                <w:szCs w:val="28"/>
                <w:lang w:val="vi-VN" w:eastAsia="vi-VN"/>
              </w:rPr>
              <w:t xml:space="preserve">3: </w:t>
            </w:r>
            <w:r>
              <w:rPr>
                <w:szCs w:val="28"/>
                <w:lang w:val="vi-VN"/>
              </w:rPr>
              <w:t>Tìm các từ láy trong đọan văn</w:t>
            </w:r>
            <w:r>
              <w:rPr>
                <w:szCs w:val="28"/>
              </w:rPr>
              <w:t xml:space="preserve"> và nêu</w:t>
            </w:r>
            <w:r>
              <w:rPr>
                <w:szCs w:val="28"/>
                <w:lang w:val="vi-VN"/>
              </w:rPr>
              <w:t xml:space="preserve"> tác dụng của từ láy</w:t>
            </w:r>
          </w:p>
          <w:p w14:paraId="5828503A">
            <w:pPr>
              <w:pStyle w:val="10"/>
              <w:rPr>
                <w:iCs/>
                <w:szCs w:val="28"/>
                <w:lang w:val="vi-VN" w:eastAsia="vi-VN"/>
              </w:rPr>
            </w:pPr>
            <w:r>
              <w:rPr>
                <w:szCs w:val="28"/>
                <w:lang w:val="vi-VN" w:eastAsia="vi-VN"/>
              </w:rPr>
              <w:t>- véo von: diễn tả âm thanh của tiếng sáo lúc lên, lúc  xuống, trầm bẩm,  du dương, rất hay  của Sọ Dừa làm cho cô  út xao xuyến</w:t>
            </w:r>
          </w:p>
          <w:p w14:paraId="0909E1DB">
            <w:pPr>
              <w:pStyle w:val="10"/>
              <w:rPr>
                <w:iCs/>
                <w:szCs w:val="28"/>
                <w:lang w:val="vi-VN" w:eastAsia="vi-VN"/>
              </w:rPr>
            </w:pPr>
            <w:r>
              <w:rPr>
                <w:szCs w:val="28"/>
                <w:lang w:val="vi-VN" w:eastAsia="vi-VN"/>
              </w:rPr>
              <w:t xml:space="preserve">- rón rén: diễn tả bước đi nhẹ nhàng không gây tiếng động của cô út  </w:t>
            </w:r>
          </w:p>
          <w:p w14:paraId="7AADF418">
            <w:pPr>
              <w:pStyle w:val="10"/>
              <w:rPr>
                <w:iCs/>
                <w:szCs w:val="28"/>
                <w:lang w:val="vi-VN" w:eastAsia="vi-VN"/>
              </w:rPr>
            </w:pPr>
            <w:r>
              <w:rPr>
                <w:szCs w:val="28"/>
                <w:lang w:val="vi-VN" w:eastAsia="vi-VN"/>
              </w:rPr>
              <w:t xml:space="preserve">- lăn lóc: diễn tả hình ảnh,khổ sở, đáng thương, không ai quan tâm đến  của Sọ Dừa </w:t>
            </w:r>
          </w:p>
          <w:p w14:paraId="06A0E2A7">
            <w:pPr>
              <w:pStyle w:val="10"/>
              <w:rPr>
                <w:szCs w:val="28"/>
                <w:lang w:val="vi-VN" w:eastAsia="vi-VN"/>
              </w:rPr>
            </w:pPr>
            <w:r>
              <w:rPr>
                <w:szCs w:val="28"/>
                <w:lang w:val="vi-VN" w:eastAsia="vi-VN"/>
              </w:rPr>
              <w:t xml:space="preserve"> </w:t>
            </w:r>
          </w:p>
          <w:p w14:paraId="54A4E7B4">
            <w:pPr>
              <w:pStyle w:val="10"/>
              <w:rPr>
                <w:b/>
                <w:iCs/>
                <w:szCs w:val="28"/>
                <w:lang w:eastAsia="vi-VN"/>
              </w:rPr>
            </w:pPr>
            <w:r>
              <w:rPr>
                <w:b/>
                <w:szCs w:val="28"/>
                <w:lang w:val="vi-VN" w:eastAsia="vi-VN"/>
              </w:rPr>
              <w:t>B</w:t>
            </w:r>
            <w:r>
              <w:rPr>
                <w:b/>
                <w:szCs w:val="28"/>
                <w:lang w:eastAsia="vi-VN"/>
              </w:rPr>
              <w:t>T</w:t>
            </w:r>
            <w:r>
              <w:rPr>
                <w:b/>
                <w:szCs w:val="28"/>
                <w:lang w:val="vi-VN" w:eastAsia="vi-VN"/>
              </w:rPr>
              <w:t>4:</w:t>
            </w:r>
            <w:r>
              <w:rPr>
                <w:b/>
                <w:szCs w:val="28"/>
                <w:lang w:eastAsia="vi-VN"/>
              </w:rPr>
              <w:t xml:space="preserve"> </w:t>
            </w:r>
            <w:r>
              <w:rPr>
                <w:szCs w:val="28"/>
                <w:lang w:val="vi-VN" w:eastAsia="vi-VN"/>
              </w:rPr>
              <w:t>Thành ngữ sử dụng trong đoạn văn</w:t>
            </w:r>
            <w:r>
              <w:rPr>
                <w:szCs w:val="28"/>
                <w:lang w:eastAsia="vi-VN"/>
              </w:rPr>
              <w:t xml:space="preserve"> và </w:t>
            </w:r>
            <w:r>
              <w:rPr>
                <w:szCs w:val="28"/>
                <w:lang w:val="vi-VN" w:eastAsia="vi-VN"/>
              </w:rPr>
              <w:t>nêu ý nghĩa của thành ngữ đó:</w:t>
            </w:r>
          </w:p>
          <w:p w14:paraId="63BD0D3F">
            <w:pPr>
              <w:pStyle w:val="10"/>
              <w:rPr>
                <w:iCs/>
                <w:lang w:val="it-IT"/>
              </w:rPr>
            </w:pPr>
            <w:r>
              <w:rPr>
                <w:szCs w:val="28"/>
                <w:lang w:val="vi-VN" w:eastAsia="vi-VN"/>
              </w:rPr>
              <w:t xml:space="preserve">  </w:t>
            </w:r>
            <w:r>
              <w:rPr>
                <w:szCs w:val="28"/>
                <w:lang w:eastAsia="vi-VN"/>
              </w:rPr>
              <w:t>“</w:t>
            </w:r>
            <w:r>
              <w:rPr>
                <w:szCs w:val="28"/>
                <w:lang w:val="vi-VN" w:eastAsia="vi-VN"/>
              </w:rPr>
              <w:t>mừng như mở cờ trong bụng</w:t>
            </w:r>
            <w:r>
              <w:rPr>
                <w:szCs w:val="28"/>
                <w:lang w:eastAsia="vi-VN"/>
              </w:rPr>
              <w:t xml:space="preserve">”: </w:t>
            </w:r>
            <w:r>
              <w:rPr>
                <w:szCs w:val="28"/>
                <w:lang w:val="vi-VN" w:eastAsia="vi-VN"/>
              </w:rPr>
              <w:t>Diễn tả trạng thái mừng rỡ, xen lẫn phấn khởi hân hoan của nhà vua và triều thần khi được các em bé giải giúp câu đố câu sứ thần.</w:t>
            </w:r>
          </w:p>
        </w:tc>
      </w:tr>
    </w:tbl>
    <w:p w14:paraId="75500B00">
      <w:pPr>
        <w:pStyle w:val="10"/>
        <w:jc w:val="center"/>
        <w:rPr>
          <w:b/>
        </w:rPr>
      </w:pPr>
      <w:r>
        <w:rPr>
          <w:b/>
          <w:lang w:val="vi-VN"/>
        </w:rPr>
        <w:t>H</w:t>
      </w:r>
      <w:r>
        <w:rPr>
          <w:b/>
        </w:rPr>
        <w:t>OẠT ĐỘNG</w:t>
      </w:r>
      <w:r>
        <w:rPr>
          <w:b/>
          <w:lang w:val="vi-VN"/>
        </w:rPr>
        <w:t xml:space="preserve"> </w:t>
      </w:r>
      <w:r>
        <w:rPr>
          <w:b/>
        </w:rPr>
        <w:t>4</w:t>
      </w:r>
      <w:r>
        <w:rPr>
          <w:b/>
          <w:lang w:val="vi-VN"/>
        </w:rPr>
        <w:t xml:space="preserve">: </w:t>
      </w:r>
      <w:r>
        <w:rPr>
          <w:b/>
        </w:rPr>
        <w:t>VẬN DỤNG</w:t>
      </w:r>
    </w:p>
    <w:p w14:paraId="2FC5E485">
      <w:pPr>
        <w:pStyle w:val="10"/>
        <w:rPr>
          <w:lang w:val="vi-VN"/>
        </w:rPr>
      </w:pPr>
      <w:r>
        <w:rPr>
          <w:b/>
        </w:rPr>
        <w:t>4</w:t>
      </w:r>
      <w:r>
        <w:rPr>
          <w:b/>
          <w:lang w:val="vi-VN"/>
        </w:rPr>
        <w:t xml:space="preserve">.1. Mục tiêu: </w:t>
      </w:r>
      <w:r>
        <w:rPr>
          <w:lang w:val="vi-VN"/>
        </w:rPr>
        <w:t>- Tích hợp các hoạt động viết  với đọc và kiến thức tiếng Việt</w:t>
      </w:r>
    </w:p>
    <w:p w14:paraId="0301A4C0">
      <w:pPr>
        <w:pStyle w:val="10"/>
        <w:rPr>
          <w:lang w:val="vi-VN"/>
        </w:rPr>
      </w:pPr>
      <w:r>
        <w:t xml:space="preserve">                        </w:t>
      </w:r>
      <w:r>
        <w:rPr>
          <w:lang w:val="vi-VN"/>
        </w:rPr>
        <w:t xml:space="preserve">- Viết đoạn văn trình cảm nghĩ về truyện cổ tích yêu thích </w:t>
      </w:r>
      <w:r>
        <w:t>có</w:t>
      </w:r>
      <w:r>
        <w:rPr>
          <w:lang w:val="vi-VN"/>
        </w:rPr>
        <w:t xml:space="preserve"> sử dụng trạng ngữ </w:t>
      </w:r>
    </w:p>
    <w:p w14:paraId="7FF88374">
      <w:pPr>
        <w:pStyle w:val="10"/>
        <w:rPr>
          <w:b/>
          <w:bCs/>
          <w:lang w:val="vi-VN"/>
        </w:rPr>
      </w:pPr>
      <w:r>
        <w:t xml:space="preserve">                        - </w:t>
      </w:r>
      <w:r>
        <w:rPr>
          <w:lang w:val="vi-VN"/>
        </w:rPr>
        <w:t>Củng cố kiến thức về trạng ngữ</w:t>
      </w:r>
      <w:r>
        <w:rPr>
          <w:b/>
          <w:color w:val="0000FF"/>
          <w:lang w:val="vi-VN"/>
        </w:rPr>
        <w:t xml:space="preserve"> </w:t>
      </w:r>
      <w:r>
        <w:rPr>
          <w:lang w:val="vi-VN"/>
        </w:rPr>
        <w:t>.</w:t>
      </w:r>
    </w:p>
    <w:p w14:paraId="4D15E49A">
      <w:pPr>
        <w:pStyle w:val="10"/>
        <w:rPr>
          <w:b/>
        </w:rPr>
      </w:pPr>
      <w:r>
        <w:rPr>
          <w:b/>
        </w:rPr>
        <w:t>4</w:t>
      </w:r>
      <w:r>
        <w:rPr>
          <w:b/>
          <w:lang w:val="vi-VN"/>
        </w:rPr>
        <w:t xml:space="preserve">.2. Nội dung: </w:t>
      </w:r>
      <w:r>
        <w:rPr>
          <w:lang w:val="vi-VN"/>
        </w:rPr>
        <w:t>GV giao nhiệm vụ, HS thực hiện nhiệm vụ.</w:t>
      </w:r>
    </w:p>
    <w:p w14:paraId="4C400AAB">
      <w:pPr>
        <w:pStyle w:val="10"/>
        <w:rPr>
          <w:b/>
          <w:i/>
          <w:iCs/>
          <w:lang w:val="vi-VN"/>
        </w:rPr>
      </w:pPr>
      <w:r>
        <w:rPr>
          <w:b/>
        </w:rPr>
        <w:t>4</w:t>
      </w:r>
      <w:r>
        <w:rPr>
          <w:b/>
          <w:lang w:val="vi-VN"/>
        </w:rPr>
        <w:t xml:space="preserve">.3. Tổ chức thực hiện: </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6095"/>
      </w:tblGrid>
      <w:tr w14:paraId="72E3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14:paraId="3EC085C0">
            <w:pPr>
              <w:pStyle w:val="10"/>
              <w:jc w:val="center"/>
              <w:rPr>
                <w:b/>
                <w:sz w:val="29"/>
                <w:szCs w:val="29"/>
              </w:rPr>
            </w:pPr>
            <w:r>
              <w:rPr>
                <w:b/>
                <w:sz w:val="29"/>
                <w:szCs w:val="29"/>
              </w:rPr>
              <w:t>HĐ của thầy và trò</w:t>
            </w:r>
          </w:p>
        </w:tc>
        <w:tc>
          <w:tcPr>
            <w:tcW w:w="6095" w:type="dxa"/>
          </w:tcPr>
          <w:p w14:paraId="5E1A5FF6">
            <w:pPr>
              <w:pStyle w:val="10"/>
              <w:jc w:val="center"/>
              <w:rPr>
                <w:b/>
                <w:sz w:val="29"/>
                <w:szCs w:val="29"/>
              </w:rPr>
            </w:pPr>
            <w:r>
              <w:rPr>
                <w:b/>
                <w:sz w:val="29"/>
                <w:szCs w:val="29"/>
              </w:rPr>
              <w:t>Sản phẩm dự kiến</w:t>
            </w:r>
          </w:p>
        </w:tc>
      </w:tr>
      <w:tr w14:paraId="76DB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14:paraId="2245A5C8">
            <w:pPr>
              <w:pStyle w:val="10"/>
            </w:pPr>
            <w:r>
              <w:rPr>
                <w:b/>
              </w:rPr>
              <w:t>BT1:</w:t>
            </w:r>
            <w:r>
              <w:t xml:space="preserve"> Viết ngắn: Viết một đoạn văn (150-200 chữ) trình bày cảm nghĩ về một truyện cổ tích mà em yêu thích, trong đó có sử dụng ba trạng ngữ.</w:t>
            </w:r>
          </w:p>
          <w:p w14:paraId="1308415D">
            <w:pPr>
              <w:pStyle w:val="10"/>
              <w:rPr>
                <w:lang w:val="vi-VN"/>
              </w:rPr>
            </w:pPr>
            <w:r>
              <w:rPr>
                <w:lang w:val="vi-VN"/>
              </w:rPr>
              <w:t xml:space="preserve">* Về nội dung : </w:t>
            </w:r>
          </w:p>
          <w:p w14:paraId="67CEC834">
            <w:pPr>
              <w:pStyle w:val="10"/>
              <w:rPr>
                <w:lang w:val="vi-VN"/>
              </w:rPr>
            </w:pPr>
            <w:r>
              <w:rPr>
                <w:lang w:val="vi-VN"/>
              </w:rPr>
              <w:t xml:space="preserve">+ Nêu lí do yêu thích truyện cổ tích đó </w:t>
            </w:r>
          </w:p>
          <w:p w14:paraId="48C319C2">
            <w:pPr>
              <w:pStyle w:val="10"/>
              <w:rPr>
                <w:lang w:val="vi-VN"/>
              </w:rPr>
            </w:pPr>
            <w:r>
              <w:rPr>
                <w:lang w:val="vi-VN"/>
              </w:rPr>
              <w:t>+ Trình bày  cảm nghĩ về: cốt truyện, nhân vật, yếu tố tưởng tượng kì ảo.</w:t>
            </w:r>
          </w:p>
          <w:p w14:paraId="09A46879">
            <w:pPr>
              <w:pStyle w:val="10"/>
              <w:rPr>
                <w:lang w:val="vi-VN"/>
              </w:rPr>
            </w:pPr>
            <w:r>
              <w:rPr>
                <w:lang w:val="vi-VN"/>
              </w:rPr>
              <w:t>+ Bài học rút ra từ câu chuyện đó .</w:t>
            </w:r>
          </w:p>
          <w:p w14:paraId="57A0BCE0">
            <w:pPr>
              <w:pStyle w:val="10"/>
            </w:pPr>
            <w:r>
              <w:rPr>
                <w:lang w:val="vi-VN"/>
              </w:rPr>
              <w:t>*Về hình thức: Viết hoàn chỉnh đoạn văn, có sử dụng ba trạng ngữ</w:t>
            </w:r>
            <w:r>
              <w:t>.</w:t>
            </w:r>
          </w:p>
          <w:p w14:paraId="003B1CA9">
            <w:pPr>
              <w:pStyle w:val="10"/>
            </w:pPr>
          </w:p>
          <w:p w14:paraId="611F4C6E">
            <w:pPr>
              <w:pStyle w:val="10"/>
              <w:rPr>
                <w:b/>
              </w:rPr>
            </w:pPr>
          </w:p>
          <w:p w14:paraId="655396DF">
            <w:pPr>
              <w:pStyle w:val="10"/>
              <w:rPr>
                <w:lang w:val="vi-VN"/>
              </w:rPr>
            </w:pPr>
            <w:r>
              <w:rPr>
                <w:b/>
              </w:rPr>
              <w:t>BT2:</w:t>
            </w:r>
            <w:r>
              <w:t xml:space="preserve"> H</w:t>
            </w:r>
            <w:r>
              <w:rPr>
                <w:szCs w:val="28"/>
                <w:lang w:val="vi-VN"/>
              </w:rPr>
              <w:t>ãy trình bày kiến thức đã học về trạng ngữ bằng sơ đồ tư duy</w:t>
            </w:r>
            <w:r>
              <w:rPr>
                <w:lang w:val="vi-VN"/>
              </w:rPr>
              <w:t xml:space="preserve"> </w:t>
            </w:r>
          </w:p>
          <w:p w14:paraId="3EBAD335">
            <w:pPr>
              <w:pStyle w:val="10"/>
              <w:rPr>
                <w:iCs/>
                <w:lang w:val="it-IT"/>
              </w:rPr>
            </w:pPr>
          </w:p>
        </w:tc>
        <w:tc>
          <w:tcPr>
            <w:tcW w:w="6095" w:type="dxa"/>
          </w:tcPr>
          <w:p w14:paraId="445F0722">
            <w:pPr>
              <w:pStyle w:val="10"/>
              <w:rPr>
                <w:iCs/>
                <w:lang w:val="it-IT"/>
              </w:rPr>
            </w:pPr>
            <w:r>
              <w:rPr>
                <w:u w:val="single"/>
                <w:lang w:val="vi-VN"/>
              </w:rPr>
              <w:t>Từ xưa đến nay</w:t>
            </w:r>
            <w:r>
              <w:rPr>
                <w:lang w:val="vi-VN"/>
              </w:rPr>
              <w:t xml:space="preserve">, những câu chuyện cổ tích luôn là dòng sữa ngọt lành nuôi dưỡng chúng ta lớn khôn. </w:t>
            </w:r>
            <w:r>
              <w:rPr>
                <w:u w:val="single"/>
                <w:lang w:val="vi-VN"/>
              </w:rPr>
              <w:t>Đến với miền cổ tích</w:t>
            </w:r>
            <w:r>
              <w:rPr>
                <w:lang w:val="vi-VN"/>
              </w:rPr>
              <w:t xml:space="preserve">, em thích nhất truyện Sọ Dừa. Sọ Dừa từ khi sinh ra đã có hình dạng xấu xí nhưng chàng lại có nhiều phẩm chất tốt đẹp. </w:t>
            </w:r>
            <w:r>
              <w:rPr>
                <w:u w:val="single"/>
                <w:lang w:val="vi-VN"/>
              </w:rPr>
              <w:t>Vì thương mẹ</w:t>
            </w:r>
            <w:r>
              <w:rPr>
                <w:lang w:val="vi-VN"/>
              </w:rPr>
              <w:t xml:space="preserve">, chàng đã đến nhà phú ông để chăn bò. Chàng chăn bò rất giỏi làm cho phú ông cũng phải hài lòng, cũng nhờ vào tài năng của mình chàng đã có đường tình yêu của cô út hiền dịu. Trải qua nhiều thử thách, cuối cùng Chàng cũng được cuộc sống hạnh phúc. Truyện đem lại bài học quý giá cho mỗi chúng ta, không vì bề ngoài của con người mà coi thường hắt hủi. Người lương thiện luôn luôn được đền đáp. Qua truyện này, nhân dân ta muốn gửi gắm  ước mơ về một xã hội công bằng, cái thiện luôn luôn thắng cái ác. </w:t>
            </w:r>
          </w:p>
        </w:tc>
      </w:tr>
    </w:tbl>
    <w:p w14:paraId="72939A23">
      <w:pPr>
        <w:pStyle w:val="10"/>
        <w:rPr>
          <w:b/>
          <w:iCs/>
          <w:lang w:val="it-IT"/>
        </w:rPr>
      </w:pPr>
      <w:r>
        <w:rPr>
          <w:b/>
          <w:iCs/>
          <w:lang w:val="it-IT"/>
        </w:rPr>
        <w:t xml:space="preserve">3. SAU GIỜ HỌC: </w:t>
      </w:r>
      <w:r>
        <w:rPr>
          <w:b/>
          <w:szCs w:val="24"/>
          <w:lang w:val="pt-BR"/>
        </w:rPr>
        <w:t>HƯỚNG DẪN TỰ HỌC</w:t>
      </w:r>
    </w:p>
    <w:p w14:paraId="6A67BBBC">
      <w:pPr>
        <w:pStyle w:val="10"/>
        <w:rPr>
          <w:b/>
        </w:rPr>
      </w:pPr>
      <w:r>
        <w:rPr>
          <w:b/>
        </w:rPr>
        <w:t xml:space="preserve">a. Phần vừa học: </w:t>
      </w:r>
    </w:p>
    <w:p w14:paraId="42ED30A1">
      <w:pPr>
        <w:pStyle w:val="10"/>
      </w:pPr>
      <w:r>
        <w:t>- Nắm vững kiến thức về đặc điểm và chức năng của trạng ngữ.</w:t>
      </w:r>
    </w:p>
    <w:p w14:paraId="5605D215">
      <w:pPr>
        <w:pStyle w:val="10"/>
        <w:rPr>
          <w:iCs/>
          <w:lang w:val="it-IT"/>
        </w:rPr>
      </w:pPr>
      <w:r>
        <w:t>- Hoàn thành bài tập phần vận dụng của mình sau khi cô giáo đã sửa mẫu.</w:t>
      </w:r>
    </w:p>
    <w:p w14:paraId="4DE63C96">
      <w:pPr>
        <w:pStyle w:val="10"/>
        <w:rPr>
          <w:b/>
        </w:rPr>
      </w:pPr>
      <w:r>
        <w:rPr>
          <w:b/>
        </w:rPr>
        <w:t>b. Phần sắp học: Đọc mở rộng theo thể loại “Non-Bu và Heng- Bu”</w:t>
      </w:r>
    </w:p>
    <w:p w14:paraId="772AAD8D">
      <w:pPr>
        <w:pStyle w:val="10"/>
      </w:pPr>
      <w:r>
        <w:t>- Đọc trải nghiệm cùng văn bản.</w:t>
      </w:r>
    </w:p>
    <w:p w14:paraId="1C3EF4BB">
      <w:pPr>
        <w:pStyle w:val="10"/>
      </w:pPr>
      <w:r>
        <w:t>- Nêu bài học rút ra từ văn bản</w:t>
      </w:r>
    </w:p>
    <w:p w14:paraId="69FA250E">
      <w:pPr>
        <w:pStyle w:val="10"/>
      </w:pPr>
      <w:r>
        <w:t xml:space="preserve">                      </w:t>
      </w:r>
    </w:p>
    <w:p w14:paraId="097BE6A5">
      <w:pPr>
        <w:pStyle w:val="10"/>
      </w:pPr>
    </w:p>
    <w:p w14:paraId="2DF4931B">
      <w:pPr>
        <w:pStyle w:val="10"/>
        <w:rPr>
          <w:b/>
          <w:color w:val="auto"/>
          <w:szCs w:val="28"/>
        </w:rPr>
      </w:pPr>
      <w:r>
        <w:rPr>
          <w:b/>
          <w:color w:val="auto"/>
          <w:szCs w:val="28"/>
        </w:rPr>
        <w:t xml:space="preserve"> </w:t>
      </w:r>
    </w:p>
    <w:p w14:paraId="58A5DAA2">
      <w:pPr>
        <w:pStyle w:val="10"/>
        <w:jc w:val="center"/>
        <w:rPr>
          <w:b/>
          <w:color w:val="C00000"/>
          <w:sz w:val="32"/>
          <w:szCs w:val="32"/>
        </w:rPr>
      </w:pPr>
      <w:r>
        <w:rPr>
          <w:b/>
          <w:color w:val="C00000"/>
          <w:sz w:val="32"/>
          <w:szCs w:val="32"/>
        </w:rPr>
        <w:t xml:space="preserve">D. </w:t>
      </w:r>
      <w:r>
        <w:rPr>
          <w:b/>
          <w:color w:val="C00000"/>
          <w:sz w:val="32"/>
          <w:szCs w:val="32"/>
          <w:lang w:val="vi-VN"/>
        </w:rPr>
        <w:t xml:space="preserve">ĐỌC </w:t>
      </w:r>
      <w:r>
        <w:rPr>
          <w:b/>
          <w:color w:val="C00000"/>
          <w:sz w:val="32"/>
          <w:szCs w:val="32"/>
        </w:rPr>
        <w:t>MỞ RỘNG THEO THỂ LOẠI</w:t>
      </w:r>
    </w:p>
    <w:p w14:paraId="122E930B">
      <w:pPr>
        <w:pStyle w:val="10"/>
        <w:rPr>
          <w:rFonts w:eastAsia="ArialMT"/>
          <w:b/>
          <w:color w:val="0070C0"/>
          <w:sz w:val="32"/>
          <w:szCs w:val="32"/>
          <w:lang w:val="it-IT"/>
        </w:rPr>
      </w:pPr>
      <w:r>
        <w:rPr>
          <w:b/>
          <w:color w:val="auto"/>
        </w:rPr>
        <w:t xml:space="preserve">Tiết 23: </w:t>
      </w:r>
      <w:r>
        <w:rPr>
          <w:b/>
          <w:color w:val="auto"/>
        </w:rPr>
        <w:tab/>
      </w:r>
      <w:r>
        <w:rPr>
          <w:b/>
          <w:color w:val="auto"/>
        </w:rPr>
        <w:tab/>
      </w:r>
      <w:r>
        <w:rPr>
          <w:b/>
          <w:color w:val="auto"/>
        </w:rPr>
        <w:tab/>
      </w:r>
      <w:r>
        <w:rPr>
          <w:rFonts w:eastAsia="ArialMT"/>
          <w:b/>
          <w:color w:val="0070C0"/>
          <w:sz w:val="32"/>
          <w:szCs w:val="32"/>
          <w:lang w:val="it-IT"/>
        </w:rPr>
        <w:t>VĂN BẢN 4: NON-BU VÀ HENG-BU</w:t>
      </w:r>
    </w:p>
    <w:p w14:paraId="635B3C5E">
      <w:pPr>
        <w:pStyle w:val="10"/>
        <w:jc w:val="center"/>
        <w:rPr>
          <w:rFonts w:eastAsia="ArialMT"/>
          <w:b/>
          <w:color w:val="0070C0"/>
          <w:sz w:val="32"/>
          <w:szCs w:val="32"/>
          <w:lang w:val="it-IT"/>
        </w:rPr>
      </w:pPr>
      <w:r>
        <w:rPr>
          <w:rFonts w:eastAsia="ArialMT"/>
          <w:b/>
          <w:color w:val="0070C0"/>
          <w:sz w:val="32"/>
          <w:szCs w:val="32"/>
          <w:lang w:val="it-IT"/>
        </w:rPr>
        <w:t>( Truyện cổ tích Hàn Quốc)</w:t>
      </w:r>
    </w:p>
    <w:p w14:paraId="1A7B4AFD">
      <w:pPr>
        <w:pStyle w:val="10"/>
        <w:jc w:val="center"/>
        <w:rPr>
          <w:color w:val="auto"/>
        </w:rPr>
      </w:pPr>
    </w:p>
    <w:p w14:paraId="2BE3B81A">
      <w:pPr>
        <w:pStyle w:val="10"/>
        <w:rPr>
          <w:b/>
          <w:lang w:val="it-IT"/>
        </w:rPr>
      </w:pPr>
      <w:r>
        <w:rPr>
          <w:b/>
          <w:lang w:val="it-IT"/>
        </w:rPr>
        <w:t>1. TRƯỚC GIỜ HỌC</w:t>
      </w:r>
    </w:p>
    <w:p w14:paraId="5D2F5179">
      <w:pPr>
        <w:pStyle w:val="10"/>
        <w:rPr>
          <w:szCs w:val="24"/>
        </w:rPr>
      </w:pPr>
      <w:r>
        <w:rPr>
          <w:b/>
          <w:szCs w:val="24"/>
        </w:rPr>
        <w:t xml:space="preserve">  - Ổn định tổ chức: </w:t>
      </w:r>
      <w:r>
        <w:rPr>
          <w:szCs w:val="24"/>
        </w:rPr>
        <w:t>Kiểm tra sĩ số lớp học</w:t>
      </w:r>
    </w:p>
    <w:p w14:paraId="5202F89C">
      <w:pPr>
        <w:pStyle w:val="10"/>
        <w:rPr>
          <w:szCs w:val="24"/>
        </w:rPr>
      </w:pPr>
      <w:r>
        <w:rPr>
          <w:szCs w:val="24"/>
        </w:rPr>
        <w:t xml:space="preserve">  </w:t>
      </w:r>
      <w:r>
        <w:rPr>
          <w:b/>
          <w:szCs w:val="24"/>
        </w:rPr>
        <w:t>- Kiểm tra sự chuẩn bị bài của học sinh:</w:t>
      </w:r>
      <w:r>
        <w:rPr>
          <w:szCs w:val="24"/>
        </w:rPr>
        <w:t xml:space="preserve"> Kiểm tra việc soạn bài. Học sinh kiểm tra chéo.</w:t>
      </w:r>
    </w:p>
    <w:p w14:paraId="1621E2C3">
      <w:pPr>
        <w:pStyle w:val="10"/>
        <w:rPr>
          <w:szCs w:val="24"/>
        </w:rPr>
      </w:pPr>
      <w:r>
        <w:rPr>
          <w:szCs w:val="24"/>
        </w:rPr>
        <w:t xml:space="preserve">  </w:t>
      </w:r>
      <w:r>
        <w:rPr>
          <w:b/>
          <w:szCs w:val="24"/>
        </w:rPr>
        <w:t xml:space="preserve">- Kiểm tra bài cũ: </w:t>
      </w:r>
      <w:r>
        <w:rPr>
          <w:szCs w:val="24"/>
        </w:rPr>
        <w:t>Qua văn bản “Chuyện cổ nước mình”, tác giả đã nêu lí do yêu chuyện cổ nước nhà là gì? Tác giả muốn gởi đến người đọc thông điệp gì qua văn bản?</w:t>
      </w:r>
    </w:p>
    <w:p w14:paraId="06E9E4D7">
      <w:pPr>
        <w:pStyle w:val="10"/>
        <w:rPr>
          <w:b/>
          <w:lang w:val="it-IT"/>
        </w:rPr>
      </w:pPr>
      <w:r>
        <w:rPr>
          <w:b/>
          <w:lang w:val="it-IT"/>
        </w:rPr>
        <w:t>2. TRONG GIỜ HỌC</w:t>
      </w:r>
    </w:p>
    <w:p w14:paraId="36208FE8">
      <w:pPr>
        <w:pStyle w:val="10"/>
        <w:jc w:val="center"/>
        <w:rPr>
          <w:b/>
          <w:color w:val="auto"/>
          <w:szCs w:val="24"/>
        </w:rPr>
      </w:pPr>
      <w:r>
        <w:rPr>
          <w:b/>
          <w:color w:val="auto"/>
          <w:lang w:val="vi-VN"/>
        </w:rPr>
        <w:t>H</w:t>
      </w:r>
      <w:r>
        <w:rPr>
          <w:b/>
          <w:color w:val="auto"/>
        </w:rPr>
        <w:t>OẠT ĐỘNG</w:t>
      </w:r>
      <w:r>
        <w:rPr>
          <w:b/>
          <w:color w:val="auto"/>
          <w:lang w:val="vi-VN"/>
        </w:rPr>
        <w:t xml:space="preserve"> 1: </w:t>
      </w:r>
      <w:r>
        <w:rPr>
          <w:b/>
          <w:color w:val="auto"/>
          <w:lang w:val="it-IT"/>
        </w:rPr>
        <w:t>KHỞI ĐỘNG VÀ XÁC ĐỊNH VẤN ĐỀ HỌC TẬP</w:t>
      </w:r>
    </w:p>
    <w:p w14:paraId="668E0770">
      <w:pPr>
        <w:pStyle w:val="10"/>
        <w:rPr>
          <w:lang w:val="vi-VN"/>
        </w:rPr>
      </w:pPr>
      <w:r>
        <w:rPr>
          <w:b/>
          <w:lang w:val="vi-VN"/>
        </w:rPr>
        <w:t>1.1. Mục tiêu:</w:t>
      </w:r>
      <w:r>
        <w:rPr>
          <w:lang w:val="vi-VN"/>
        </w:rPr>
        <w:t xml:space="preserve"> Thu hút sự chú ý, tạo hứng thú học tập; kết nối những bài học trước đó; huy động tri thức nền và trải nghiệm của HS. </w:t>
      </w:r>
    </w:p>
    <w:p w14:paraId="33453DFB">
      <w:pPr>
        <w:pStyle w:val="10"/>
      </w:pPr>
      <w:r>
        <w:rPr>
          <w:b/>
          <w:lang w:val="vi-VN"/>
        </w:rPr>
        <w:t>1.2. Nội dung:</w:t>
      </w:r>
      <w:r>
        <w:rPr>
          <w:b/>
        </w:rPr>
        <w:t xml:space="preserve"> </w:t>
      </w:r>
      <w:r>
        <w:t>GV bình giảng, HS theo dõi cảm nhận</w:t>
      </w:r>
      <w:r>
        <w:rPr>
          <w:lang w:val="vi-VN"/>
        </w:rPr>
        <w:t xml:space="preserve"> </w:t>
      </w:r>
    </w:p>
    <w:p w14:paraId="30E0D11E">
      <w:pPr>
        <w:pStyle w:val="10"/>
        <w:rPr>
          <w:b/>
        </w:rPr>
      </w:pPr>
      <w:r>
        <w:rPr>
          <w:b/>
          <w:lang w:val="vi-VN"/>
        </w:rPr>
        <w:t>1.3. Cách thức:</w:t>
      </w:r>
      <w:r>
        <w:t xml:space="preserve"> GV giới thiệu sự phong phú của thể loại truyện cổ tích trên thế giới để dẫn vào bài học</w:t>
      </w:r>
    </w:p>
    <w:p w14:paraId="425D83C2">
      <w:pPr>
        <w:pStyle w:val="10"/>
        <w:jc w:val="center"/>
        <w:rPr>
          <w:b/>
          <w:i/>
          <w:iCs/>
          <w:color w:val="auto"/>
        </w:rPr>
      </w:pPr>
      <w:r>
        <w:rPr>
          <w:b/>
          <w:color w:val="auto"/>
          <w:lang w:val="vi-VN"/>
        </w:rPr>
        <w:t>H</w:t>
      </w:r>
      <w:r>
        <w:rPr>
          <w:b/>
          <w:color w:val="auto"/>
        </w:rPr>
        <w:t>OẠT ĐỘNG</w:t>
      </w:r>
      <w:r>
        <w:rPr>
          <w:b/>
          <w:color w:val="auto"/>
          <w:lang w:val="vi-VN"/>
        </w:rPr>
        <w:t xml:space="preserve"> 2: H</w:t>
      </w:r>
      <w:r>
        <w:rPr>
          <w:b/>
          <w:color w:val="auto"/>
        </w:rPr>
        <w:t>ÌNH THÀNH KIẾN THỨC, KĨ NĂNG MỚI</w:t>
      </w:r>
    </w:p>
    <w:p w14:paraId="39A9BE14">
      <w:pPr>
        <w:pStyle w:val="10"/>
      </w:pPr>
      <w:r>
        <w:rPr>
          <w:lang w:val="vi-VN"/>
        </w:rPr>
        <w:t xml:space="preserve"> </w:t>
      </w:r>
      <w:r>
        <w:rPr>
          <w:b/>
          <w:lang w:val="vi-VN"/>
        </w:rPr>
        <w:t xml:space="preserve">2.1. Mục tiêu: </w:t>
      </w:r>
      <w:r>
        <w:t>HS nắm được đặc diểm của truyện cổ tích qua một văn bản cổ tích nước ngoài.</w:t>
      </w:r>
    </w:p>
    <w:p w14:paraId="48F9B380">
      <w:pPr>
        <w:pStyle w:val="10"/>
      </w:pPr>
      <w:r>
        <w:t xml:space="preserve">                          Rút ra bài học ý nghĩa qua thể loại truyện cổ tích</w:t>
      </w:r>
    </w:p>
    <w:p w14:paraId="192153E2">
      <w:pPr>
        <w:pStyle w:val="10"/>
        <w:rPr>
          <w:b/>
          <w:lang w:val="it-IT"/>
        </w:rPr>
      </w:pPr>
      <w:r>
        <w:rPr>
          <w:b/>
        </w:rPr>
        <w:t xml:space="preserve"> </w:t>
      </w:r>
      <w:r>
        <w:rPr>
          <w:b/>
          <w:lang w:val="vi-VN"/>
        </w:rPr>
        <w:t>2.2. Nội dung:</w:t>
      </w:r>
      <w:r>
        <w:rPr>
          <w:b/>
          <w:lang w:val="it-IT"/>
        </w:rPr>
        <w:t xml:space="preserve"> </w:t>
      </w:r>
      <w:r>
        <w:rPr>
          <w:lang w:val="it-IT"/>
        </w:rPr>
        <w:t>Hoàn thành các câu hỏi phần hướng dẫn đọc sgk/51</w:t>
      </w:r>
    </w:p>
    <w:p w14:paraId="692014DE">
      <w:pPr>
        <w:pStyle w:val="10"/>
        <w:rPr>
          <w:b/>
          <w:i/>
          <w:iCs/>
          <w:lang w:val="vi-VN"/>
        </w:rPr>
      </w:pPr>
      <w:r>
        <w:rPr>
          <w:b/>
          <w:lang w:val="it-IT"/>
        </w:rPr>
        <w:t xml:space="preserve"> 2.3. </w:t>
      </w:r>
      <w:r>
        <w:rPr>
          <w:b/>
          <w:lang w:val="vi-VN"/>
        </w:rPr>
        <w:t>Tổ chức thực hiện:</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8"/>
        <w:gridCol w:w="5950"/>
      </w:tblGrid>
      <w:tr w14:paraId="1549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8" w:type="dxa"/>
          </w:tcPr>
          <w:p w14:paraId="7E21B49C">
            <w:pPr>
              <w:pStyle w:val="10"/>
              <w:jc w:val="center"/>
              <w:rPr>
                <w:b/>
                <w:sz w:val="29"/>
                <w:szCs w:val="29"/>
              </w:rPr>
            </w:pPr>
            <w:r>
              <w:rPr>
                <w:b/>
                <w:sz w:val="29"/>
                <w:szCs w:val="29"/>
              </w:rPr>
              <w:t>HĐ của thầy và trò</w:t>
            </w:r>
          </w:p>
        </w:tc>
        <w:tc>
          <w:tcPr>
            <w:tcW w:w="5950" w:type="dxa"/>
          </w:tcPr>
          <w:p w14:paraId="4730BF54">
            <w:pPr>
              <w:pStyle w:val="10"/>
              <w:jc w:val="center"/>
              <w:rPr>
                <w:b/>
                <w:sz w:val="29"/>
                <w:szCs w:val="29"/>
              </w:rPr>
            </w:pPr>
            <w:r>
              <w:rPr>
                <w:b/>
                <w:sz w:val="29"/>
                <w:szCs w:val="29"/>
              </w:rPr>
              <w:t>Sản phẩm dự kiến</w:t>
            </w:r>
          </w:p>
        </w:tc>
      </w:tr>
      <w:tr w14:paraId="32C2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6E7D3A78">
            <w:pPr>
              <w:pStyle w:val="10"/>
              <w:jc w:val="center"/>
              <w:rPr>
                <w:b/>
                <w:iCs/>
              </w:rPr>
            </w:pPr>
            <w:r>
              <w:rPr>
                <w:b/>
                <w:iCs/>
              </w:rPr>
              <w:t>1. Tìm hiểu chung</w:t>
            </w:r>
          </w:p>
        </w:tc>
      </w:tr>
      <w:tr w14:paraId="68971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0768" w:type="dxa"/>
            <w:gridSpan w:val="2"/>
          </w:tcPr>
          <w:p w14:paraId="6FC4C7BA">
            <w:pPr>
              <w:pStyle w:val="10"/>
              <w:rPr>
                <w:iCs/>
                <w:lang w:val="it-IT"/>
              </w:rPr>
            </w:pPr>
            <w:r>
              <w:rPr>
                <w:iCs/>
                <w:lang w:val="it-IT"/>
              </w:rPr>
              <w:t>- GV hướng dân học sinh đọc văn bản.</w:t>
            </w:r>
          </w:p>
          <w:p w14:paraId="03C4F7E2">
            <w:pPr>
              <w:pStyle w:val="10"/>
              <w:rPr>
                <w:iCs/>
                <w:lang w:val="it-IT"/>
              </w:rPr>
            </w:pPr>
            <w:r>
              <w:rPr>
                <w:iCs/>
                <w:lang w:val="it-IT"/>
              </w:rPr>
              <w:t>- HS đọc diễn cảm văn bản.</w:t>
            </w:r>
          </w:p>
          <w:p w14:paraId="11F299E7">
            <w:pPr>
              <w:pStyle w:val="10"/>
              <w:rPr>
                <w:iCs/>
                <w:lang w:val="it-IT"/>
              </w:rPr>
            </w:pPr>
            <w:r>
              <w:rPr>
                <w:iCs/>
                <w:lang w:val="it-IT"/>
              </w:rPr>
              <w:t>- Yêu cầu học sinh tóm tắt các sự việc chính của văn bản, dựa vào các sự việc chính kể tóm tắt văn bản.</w:t>
            </w:r>
          </w:p>
        </w:tc>
      </w:tr>
      <w:tr w14:paraId="2A51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68" w:type="dxa"/>
            <w:gridSpan w:val="2"/>
          </w:tcPr>
          <w:p w14:paraId="1C0DB9C1">
            <w:pPr>
              <w:pStyle w:val="10"/>
              <w:jc w:val="center"/>
              <w:rPr>
                <w:iCs/>
                <w:lang w:val="it-IT"/>
              </w:rPr>
            </w:pPr>
            <w:r>
              <w:rPr>
                <w:b/>
                <w:iCs/>
                <w:lang w:val="it-IT"/>
              </w:rPr>
              <w:t>2. Đọc hiểu văn bản</w:t>
            </w:r>
          </w:p>
        </w:tc>
      </w:tr>
      <w:tr w14:paraId="5E3A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0768" w:type="dxa"/>
            <w:gridSpan w:val="2"/>
          </w:tcPr>
          <w:p w14:paraId="7CFB1DFA">
            <w:pPr>
              <w:pStyle w:val="10"/>
              <w:rPr>
                <w:b/>
              </w:rPr>
            </w:pPr>
            <w:r>
              <w:rPr>
                <w:b/>
              </w:rPr>
              <w:t>* Bước 1: Chuyển giao nhiệm vụ:</w:t>
            </w:r>
          </w:p>
          <w:p w14:paraId="7B9C520A">
            <w:pPr>
              <w:pStyle w:val="10"/>
              <w:rPr>
                <w:bCs/>
                <w:sz w:val="36"/>
              </w:rPr>
            </w:pPr>
            <w:r>
              <w:rPr>
                <w:bCs/>
              </w:rPr>
              <w:t>- Gv yêu cầu HS hoàn thiện PHT</w:t>
            </w:r>
          </w:p>
          <w:p w14:paraId="2405BA44">
            <w:pPr>
              <w:pStyle w:val="10"/>
              <w:rPr>
                <w:iCs/>
              </w:rPr>
            </w:pPr>
            <w:r>
              <w:rPr>
                <w:iCs/>
              </w:rPr>
              <w:t>- HS tiếp nhận nhiệm vụ.</w:t>
            </w:r>
          </w:p>
          <w:p w14:paraId="36BAF4C1">
            <w:pPr>
              <w:pStyle w:val="10"/>
              <w:rPr>
                <w:b/>
                <w:i/>
              </w:rPr>
            </w:pPr>
            <w:r>
              <w:rPr>
                <w:b/>
              </w:rPr>
              <w:t>* Bước 2: HS trao thực hiện nhiệm vụ:</w:t>
            </w:r>
          </w:p>
          <w:p w14:paraId="2119FF56">
            <w:pPr>
              <w:pStyle w:val="10"/>
            </w:pPr>
            <w:r>
              <w:t>- HS thực hiện nhiệm vụ</w:t>
            </w:r>
          </w:p>
          <w:p w14:paraId="737F4D7A">
            <w:pPr>
              <w:pStyle w:val="10"/>
            </w:pPr>
            <w:r>
              <w:t>- Gv lắng nghe, quan sát, hỗ trợ, gợi mở</w:t>
            </w:r>
          </w:p>
          <w:p w14:paraId="183D6010">
            <w:pPr>
              <w:pStyle w:val="10"/>
              <w:rPr>
                <w:b/>
              </w:rPr>
            </w:pPr>
            <w:r>
              <w:rPr>
                <w:b/>
              </w:rPr>
              <w:t>* Bước 3: Báo cáo kết quả hoạt động và thảo luận:</w:t>
            </w:r>
          </w:p>
          <w:p w14:paraId="2E52A354">
            <w:pPr>
              <w:pStyle w:val="10"/>
            </w:pPr>
            <w:r>
              <w:t>- Hs chia sẻ sản phẩm của mình, Hs khác lắng nghe, quan sát, nhận xét</w:t>
            </w:r>
          </w:p>
          <w:p w14:paraId="194A829E">
            <w:pPr>
              <w:pStyle w:val="10"/>
            </w:pPr>
            <w:r>
              <w:t>- Gv quan sát, lắng nghe, gợi mở</w:t>
            </w:r>
          </w:p>
          <w:p w14:paraId="32EC5759">
            <w:pPr>
              <w:pStyle w:val="10"/>
              <w:rPr>
                <w:b/>
              </w:rPr>
            </w:pPr>
            <w:r>
              <w:t xml:space="preserve"> </w:t>
            </w:r>
            <w:r>
              <w:rPr>
                <w:b/>
              </w:rPr>
              <w:t>* Bước 4: Đánh giá kết quả thực hiện nhiệm vụ:</w:t>
            </w:r>
          </w:p>
          <w:p w14:paraId="6348866B">
            <w:pPr>
              <w:pStyle w:val="10"/>
            </w:pPr>
            <w:r>
              <w:t>- GV nhận xét, đánh giá</w:t>
            </w:r>
          </w:p>
          <w:p w14:paraId="57B81060">
            <w:pPr>
              <w:pStyle w:val="10"/>
              <w:rPr>
                <w:iCs/>
                <w:lang w:val="it-IT"/>
              </w:rPr>
            </w:pPr>
            <w:r>
              <w:rPr>
                <w:iCs/>
                <w:lang w:val="it-IT"/>
              </w:rPr>
              <w:t>- Chốt kiến thức lên bảng.</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3"/>
              <w:gridCol w:w="7819"/>
            </w:tblGrid>
            <w:tr w14:paraId="1EC5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tcPr>
                <w:p w14:paraId="11A26C16">
                  <w:pPr>
                    <w:pStyle w:val="10"/>
                    <w:jc w:val="center"/>
                    <w:rPr>
                      <w:iCs/>
                      <w:lang w:val="it-IT"/>
                    </w:rPr>
                  </w:pPr>
                  <w:r>
                    <w:rPr>
                      <w:b/>
                      <w:color w:val="auto"/>
                      <w:szCs w:val="28"/>
                    </w:rPr>
                    <w:t>Đặc điểm</w:t>
                  </w:r>
                </w:p>
              </w:tc>
              <w:tc>
                <w:tcPr>
                  <w:tcW w:w="7819" w:type="dxa"/>
                </w:tcPr>
                <w:p w14:paraId="712AB116">
                  <w:pPr>
                    <w:pStyle w:val="10"/>
                    <w:jc w:val="center"/>
                    <w:rPr>
                      <w:iCs/>
                      <w:lang w:val="it-IT"/>
                    </w:rPr>
                  </w:pPr>
                  <w:r>
                    <w:rPr>
                      <w:b/>
                      <w:color w:val="auto"/>
                      <w:szCs w:val="28"/>
                    </w:rPr>
                    <w:t>Biểu hiện</w:t>
                  </w:r>
                </w:p>
              </w:tc>
            </w:tr>
            <w:tr w14:paraId="07D1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tcPr>
                <w:p w14:paraId="66A4F037">
                  <w:pPr>
                    <w:pStyle w:val="10"/>
                    <w:rPr>
                      <w:iCs/>
                      <w:lang w:val="it-IT"/>
                    </w:rPr>
                  </w:pPr>
                  <w:r>
                    <w:rPr>
                      <w:b/>
                      <w:szCs w:val="28"/>
                    </w:rPr>
                    <w:t>Cốt truyện</w:t>
                  </w:r>
                </w:p>
              </w:tc>
              <w:tc>
                <w:tcPr>
                  <w:tcW w:w="7819" w:type="dxa"/>
                </w:tcPr>
                <w:p w14:paraId="370B6A75">
                  <w:pPr>
                    <w:pStyle w:val="10"/>
                    <w:rPr>
                      <w:iCs/>
                      <w:lang w:val="it-IT"/>
                    </w:rPr>
                  </w:pPr>
                  <w:r>
                    <w:rPr>
                      <w:rFonts w:eastAsia="Times New Roman"/>
                      <w:szCs w:val="28"/>
                      <w:lang w:eastAsia="vi-VN"/>
                    </w:rPr>
                    <w:t>T</w:t>
                  </w:r>
                  <w:r>
                    <w:rPr>
                      <w:rFonts w:eastAsia="Times New Roman"/>
                      <w:szCs w:val="28"/>
                      <w:lang w:val="vi-VN" w:eastAsia="vi-VN"/>
                    </w:rPr>
                    <w:t>ruyện kể theo trình tự thời gian, bắt đầu từ “ngày xưa” và kết thúc có hậu, người ở hiền gặp lành, kẻ độc ác bị trừng trị. Trong truyện có các yếu tố hoang đường, kì ảo: người em bổ hạt bầu ra, nhả ra trân châu, hồng ngọc, tiền bạc; người anh bổ quả bầu thì hiện ra các tráng sĩ, yêu tinh…</w:t>
                  </w:r>
                </w:p>
              </w:tc>
            </w:tr>
            <w:tr w14:paraId="0C75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tcPr>
                <w:p w14:paraId="65250CFC">
                  <w:pPr>
                    <w:pStyle w:val="10"/>
                    <w:rPr>
                      <w:iCs/>
                      <w:lang w:val="it-IT"/>
                    </w:rPr>
                  </w:pPr>
                  <w:r>
                    <w:rPr>
                      <w:b/>
                      <w:szCs w:val="28"/>
                    </w:rPr>
                    <w:t>Yếu tố kì ảo</w:t>
                  </w:r>
                </w:p>
              </w:tc>
              <w:tc>
                <w:tcPr>
                  <w:tcW w:w="7819" w:type="dxa"/>
                </w:tcPr>
                <w:p w14:paraId="2E825822">
                  <w:pPr>
                    <w:pStyle w:val="10"/>
                    <w:rPr>
                      <w:iCs/>
                      <w:lang w:val="it-IT"/>
                    </w:rPr>
                  </w:pPr>
                  <w:r>
                    <w:rPr>
                      <w:szCs w:val="28"/>
                    </w:rPr>
                    <w:t>Người em bổ hạt bầu ra, nhả ra trân châu, hồng ngọc, tiền bạc. Người anh bổ quả bầu thì hiện ra các tráng sĩ, yêu tinh,…</w:t>
                  </w:r>
                </w:p>
              </w:tc>
            </w:tr>
            <w:tr w14:paraId="2A16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tcPr>
                <w:p w14:paraId="3CAD7EC4">
                  <w:pPr>
                    <w:pStyle w:val="10"/>
                    <w:rPr>
                      <w:iCs/>
                      <w:lang w:val="it-IT"/>
                    </w:rPr>
                  </w:pPr>
                  <w:r>
                    <w:rPr>
                      <w:b/>
                      <w:szCs w:val="28"/>
                    </w:rPr>
                    <w:t>Kiểu nhân vật</w:t>
                  </w:r>
                </w:p>
              </w:tc>
              <w:tc>
                <w:tcPr>
                  <w:tcW w:w="7819" w:type="dxa"/>
                </w:tcPr>
                <w:p w14:paraId="0366E3E3">
                  <w:pPr>
                    <w:pStyle w:val="10"/>
                    <w:rPr>
                      <w:iCs/>
                      <w:lang w:val="it-IT"/>
                    </w:rPr>
                  </w:pPr>
                  <w:r>
                    <w:rPr>
                      <w:rFonts w:eastAsia="Times New Roman"/>
                      <w:szCs w:val="28"/>
                      <w:lang w:eastAsia="vi-VN"/>
                    </w:rPr>
                    <w:t>T</w:t>
                  </w:r>
                  <w:r>
                    <w:rPr>
                      <w:rFonts w:eastAsia="Times New Roman"/>
                      <w:szCs w:val="28"/>
                      <w:lang w:val="vi-VN" w:eastAsia="vi-VN"/>
                    </w:rPr>
                    <w:t>ruyện thuộc kiểu nhân vật bất hạnh, người em út </w:t>
                  </w:r>
                  <w:r>
                    <w:rPr>
                      <w:rFonts w:eastAsia="Times New Roman"/>
                      <w:color w:val="333333"/>
                      <w:szCs w:val="28"/>
                      <w:shd w:val="clear" w:color="auto" w:fill="FFFFFF"/>
                      <w:lang w:val="vi-VN" w:eastAsia="vi-VN"/>
                    </w:rPr>
                    <w:t>bị người anh tham lam chiếm đoạt gia tài do cha mẹ để lại, </w:t>
                  </w:r>
                  <w:r>
                    <w:rPr>
                      <w:rFonts w:eastAsia="Times New Roman"/>
                      <w:szCs w:val="28"/>
                      <w:lang w:val="vi-VN" w:eastAsia="vi-VN"/>
                    </w:rPr>
                    <w:t>phải trải qua nhiều thử thách và đổi đời, được hạnh phúc dài lâu.</w:t>
                  </w:r>
                </w:p>
              </w:tc>
            </w:tr>
            <w:tr w14:paraId="0946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tcPr>
                <w:p w14:paraId="6D2EA09C">
                  <w:pPr>
                    <w:pStyle w:val="10"/>
                    <w:rPr>
                      <w:iCs/>
                      <w:lang w:val="it-IT"/>
                    </w:rPr>
                  </w:pPr>
                  <w:r>
                    <w:rPr>
                      <w:b/>
                      <w:szCs w:val="28"/>
                    </w:rPr>
                    <w:t>Phẩm chất nhân vật</w:t>
                  </w:r>
                </w:p>
              </w:tc>
              <w:tc>
                <w:tcPr>
                  <w:tcW w:w="7819" w:type="dxa"/>
                </w:tcPr>
                <w:p w14:paraId="084BA37C">
                  <w:pPr>
                    <w:pStyle w:val="10"/>
                    <w:rPr>
                      <w:iCs/>
                      <w:lang w:val="it-IT"/>
                    </w:rPr>
                  </w:pPr>
                  <w:r>
                    <w:rPr>
                      <w:rFonts w:eastAsia="Times New Roman"/>
                      <w:szCs w:val="28"/>
                      <w:lang w:eastAsia="vi-VN"/>
                    </w:rPr>
                    <w:t>T</w:t>
                  </w:r>
                  <w:r>
                    <w:rPr>
                      <w:rFonts w:eastAsia="Times New Roman"/>
                      <w:szCs w:val="28"/>
                      <w:lang w:val="vi-VN" w:eastAsia="vi-VN"/>
                    </w:rPr>
                    <w:t>hông qua những hành động, các nhân vật thể hiện phẩm chất của mình. Nhân vật người em bộc lộ phẩm chất hiền lành, tốt bụng, có tám lòng nhân hậu. Người anh trai tham lam, độc ác, tàn nhẫn.</w:t>
                  </w:r>
                </w:p>
              </w:tc>
            </w:tr>
            <w:tr w14:paraId="7C10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tcPr>
                <w:p w14:paraId="46F38398">
                  <w:pPr>
                    <w:pStyle w:val="10"/>
                    <w:rPr>
                      <w:b/>
                      <w:iCs/>
                      <w:lang w:val="it-IT"/>
                    </w:rPr>
                  </w:pPr>
                  <w:r>
                    <w:rPr>
                      <w:b/>
                      <w:iCs/>
                      <w:lang w:val="it-IT"/>
                    </w:rPr>
                    <w:t>Chủ đề</w:t>
                  </w:r>
                </w:p>
              </w:tc>
              <w:tc>
                <w:tcPr>
                  <w:tcW w:w="7819" w:type="dxa"/>
                </w:tcPr>
                <w:p w14:paraId="1ABCFBBA">
                  <w:pPr>
                    <w:pStyle w:val="10"/>
                    <w:rPr>
                      <w:iCs/>
                      <w:lang w:val="it-IT"/>
                    </w:rPr>
                  </w:pPr>
                  <w:r>
                    <w:rPr>
                      <w:iCs/>
                      <w:lang w:val="it-IT"/>
                    </w:rPr>
                    <w:t>Truyện thể hiện ước mơ của nhân dân về một xã hội công bằng, cái thiện chiến thắng cái ác,</w:t>
                  </w:r>
                  <w:r>
                    <w:rPr>
                      <w:rFonts w:eastAsia="Times New Roman"/>
                      <w:szCs w:val="28"/>
                      <w:lang w:val="vi-VN" w:eastAsia="vi-VN"/>
                    </w:rPr>
                    <w:t xml:space="preserve"> người hiền lành sẽ được đền đáp xứng đáng, kẻ độc ác bị trừng trị.</w:t>
                  </w:r>
                  <w:r>
                    <w:rPr>
                      <w:iCs/>
                      <w:lang w:val="it-IT"/>
                    </w:rPr>
                    <w:t xml:space="preserve"> </w:t>
                  </w:r>
                </w:p>
              </w:tc>
            </w:tr>
            <w:tr w14:paraId="1452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3" w:type="dxa"/>
                </w:tcPr>
                <w:p w14:paraId="40A1C805">
                  <w:pPr>
                    <w:pStyle w:val="10"/>
                    <w:rPr>
                      <w:iCs/>
                      <w:lang w:val="it-IT"/>
                    </w:rPr>
                  </w:pPr>
                  <w:r>
                    <w:rPr>
                      <w:b/>
                      <w:szCs w:val="28"/>
                    </w:rPr>
                    <w:t>Rút ra bài học cho bản thân</w:t>
                  </w:r>
                </w:p>
              </w:tc>
              <w:tc>
                <w:tcPr>
                  <w:tcW w:w="7819" w:type="dxa"/>
                </w:tcPr>
                <w:p w14:paraId="6AB89DAA">
                  <w:pPr>
                    <w:pStyle w:val="10"/>
                    <w:rPr>
                      <w:iCs/>
                      <w:lang w:val="it-IT"/>
                    </w:rPr>
                  </w:pPr>
                  <w:r>
                    <w:rPr>
                      <w:szCs w:val="28"/>
                    </w:rPr>
                    <w:t>Trong cuộc sống cần phải biết yêu thương, chia sẻ, giúp đỡ người khác, sống hiền lành, thiện lương, không tham lam và chỉ biết lợi ích của bản thân.</w:t>
                  </w:r>
                </w:p>
              </w:tc>
            </w:tr>
          </w:tbl>
          <w:p w14:paraId="31FEEF39">
            <w:pPr>
              <w:pStyle w:val="10"/>
              <w:rPr>
                <w:iCs/>
                <w:lang w:val="it-IT"/>
              </w:rPr>
            </w:pPr>
            <w:r>
              <w:rPr>
                <w:iCs/>
                <w:lang w:val="it-IT"/>
              </w:rPr>
              <w:t xml:space="preserve">                                     </w:t>
            </w:r>
          </w:p>
        </w:tc>
      </w:tr>
    </w:tbl>
    <w:p w14:paraId="016FE2DD">
      <w:pPr>
        <w:pStyle w:val="10"/>
        <w:jc w:val="center"/>
        <w:rPr>
          <w:b/>
          <w:color w:val="auto"/>
        </w:rPr>
      </w:pPr>
      <w:r>
        <w:rPr>
          <w:b/>
          <w:color w:val="auto"/>
          <w:lang w:val="vi-VN"/>
        </w:rPr>
        <w:t>H</w:t>
      </w:r>
      <w:r>
        <w:rPr>
          <w:b/>
          <w:color w:val="auto"/>
        </w:rPr>
        <w:t>OẠT ĐỘNG</w:t>
      </w:r>
      <w:r>
        <w:rPr>
          <w:b/>
          <w:color w:val="auto"/>
          <w:lang w:val="vi-VN"/>
        </w:rPr>
        <w:t xml:space="preserve"> 3: L</w:t>
      </w:r>
      <w:r>
        <w:rPr>
          <w:b/>
          <w:color w:val="auto"/>
        </w:rPr>
        <w:t>UYỆN TẬP</w:t>
      </w:r>
    </w:p>
    <w:p w14:paraId="3AFACDC4">
      <w:pPr>
        <w:pStyle w:val="10"/>
        <w:rPr>
          <w:lang w:val="vi-VN"/>
        </w:rPr>
      </w:pPr>
      <w:r>
        <w:rPr>
          <w:b/>
          <w:lang w:val="vi-VN"/>
        </w:rPr>
        <w:t>3.1. Mục tiêu:</w:t>
      </w:r>
      <w:r>
        <w:rPr>
          <w:b/>
        </w:rPr>
        <w:t xml:space="preserve"> </w:t>
      </w:r>
      <w:r>
        <w:t>Rèn kĩ năng kể chuyện cổ tích</w:t>
      </w:r>
      <w:r>
        <w:rPr>
          <w:lang w:val="vi-VN"/>
        </w:rPr>
        <w:t xml:space="preserve"> </w:t>
      </w:r>
    </w:p>
    <w:p w14:paraId="09AF3B5B">
      <w:pPr>
        <w:pStyle w:val="10"/>
      </w:pPr>
      <w:r>
        <w:rPr>
          <w:b/>
          <w:lang w:val="vi-VN"/>
        </w:rPr>
        <w:t xml:space="preserve">3.2. Nội dung: </w:t>
      </w:r>
      <w:r>
        <w:t>Kể tóm tắt nội dung truyện bằng lời văn của em</w:t>
      </w:r>
    </w:p>
    <w:p w14:paraId="3E57D919">
      <w:pPr>
        <w:pStyle w:val="10"/>
        <w:rPr>
          <w:b/>
          <w:lang w:val="vi-VN"/>
        </w:rPr>
      </w:pPr>
      <w:r>
        <w:rPr>
          <w:b/>
          <w:lang w:val="vi-VN"/>
        </w:rPr>
        <w:t xml:space="preserve">3.3. Tổ chức thực hiện: </w:t>
      </w:r>
    </w:p>
    <w:p w14:paraId="7079209C">
      <w:pPr>
        <w:pStyle w:val="10"/>
        <w:rPr>
          <w:bCs/>
          <w:sz w:val="36"/>
        </w:rPr>
      </w:pPr>
      <w:r>
        <w:rPr>
          <w:b/>
        </w:rPr>
        <w:t>* Bước 1: Chuyển giao nhiệm vụ:</w:t>
      </w:r>
      <w:r>
        <w:rPr>
          <w:bCs/>
        </w:rPr>
        <w:t xml:space="preserve"> Gv yêu cầu HS hoàn thiện bài luyện tập </w:t>
      </w:r>
    </w:p>
    <w:p w14:paraId="269AF3C6">
      <w:pPr>
        <w:pStyle w:val="10"/>
        <w:rPr>
          <w:b/>
          <w:i/>
        </w:rPr>
      </w:pPr>
      <w:r>
        <w:rPr>
          <w:b/>
        </w:rPr>
        <w:t>* Bước 2: HS trao thực hiện nhiệm vụ:</w:t>
      </w:r>
    </w:p>
    <w:p w14:paraId="3717BE97">
      <w:pPr>
        <w:pStyle w:val="10"/>
      </w:pPr>
      <w:r>
        <w:t>- HS thực hiện nhiệm vụ</w:t>
      </w:r>
    </w:p>
    <w:p w14:paraId="16775FD9">
      <w:pPr>
        <w:pStyle w:val="10"/>
      </w:pPr>
      <w:r>
        <w:t>- Gv lắng nghe, quan sát, hỗ trợ, gợi mở</w:t>
      </w:r>
    </w:p>
    <w:p w14:paraId="5CBAEE50">
      <w:pPr>
        <w:pStyle w:val="10"/>
        <w:rPr>
          <w:b/>
        </w:rPr>
      </w:pPr>
      <w:r>
        <w:rPr>
          <w:b/>
        </w:rPr>
        <w:t>* Bước 3: Báo cáo kết quả hoạt động và thảo luận:</w:t>
      </w:r>
    </w:p>
    <w:p w14:paraId="150A6AC3">
      <w:pPr>
        <w:pStyle w:val="10"/>
      </w:pPr>
      <w:r>
        <w:t>- Hs chia sẻ sản phẩm của mình, Hs khác lắng nghe, quan sát, nhận xét</w:t>
      </w:r>
    </w:p>
    <w:p w14:paraId="5BC592FB">
      <w:pPr>
        <w:pStyle w:val="10"/>
      </w:pPr>
      <w:r>
        <w:t>- Gv quan sát, lắng nghe, gợi mở</w:t>
      </w:r>
    </w:p>
    <w:p w14:paraId="79CB4705">
      <w:pPr>
        <w:pStyle w:val="10"/>
      </w:pPr>
      <w:r>
        <w:t xml:space="preserve"> </w:t>
      </w:r>
      <w:r>
        <w:rPr>
          <w:b/>
        </w:rPr>
        <w:t>* Bước 4: Đánh giá kết quả thực hiện nhiệm vụ:</w:t>
      </w:r>
      <w:r>
        <w:t xml:space="preserve"> GV nhận xét, đánh giá</w:t>
      </w:r>
    </w:p>
    <w:p w14:paraId="3DE973EA">
      <w:pPr>
        <w:pStyle w:val="10"/>
        <w:rPr>
          <w:b/>
          <w:i/>
          <w:iCs/>
          <w:lang w:val="vi-VN"/>
        </w:rPr>
      </w:pPr>
    </w:p>
    <w:p w14:paraId="58F2BDA3">
      <w:pPr>
        <w:pStyle w:val="10"/>
        <w:jc w:val="center"/>
        <w:rPr>
          <w:b/>
          <w:color w:val="auto"/>
        </w:rPr>
      </w:pPr>
      <w:r>
        <w:rPr>
          <w:b/>
          <w:color w:val="auto"/>
          <w:lang w:val="vi-VN"/>
        </w:rPr>
        <w:t>H</w:t>
      </w:r>
      <w:r>
        <w:rPr>
          <w:b/>
          <w:color w:val="auto"/>
        </w:rPr>
        <w:t>OẠT ĐỘNG</w:t>
      </w:r>
      <w:r>
        <w:rPr>
          <w:b/>
          <w:color w:val="auto"/>
          <w:lang w:val="vi-VN"/>
        </w:rPr>
        <w:t xml:space="preserve"> </w:t>
      </w:r>
      <w:r>
        <w:rPr>
          <w:b/>
          <w:color w:val="auto"/>
        </w:rPr>
        <w:t>4</w:t>
      </w:r>
      <w:r>
        <w:rPr>
          <w:b/>
          <w:color w:val="auto"/>
          <w:lang w:val="vi-VN"/>
        </w:rPr>
        <w:t xml:space="preserve">: </w:t>
      </w:r>
      <w:r>
        <w:rPr>
          <w:b/>
          <w:color w:val="auto"/>
        </w:rPr>
        <w:t>VẬN DỤNG</w:t>
      </w:r>
    </w:p>
    <w:p w14:paraId="496D72F3">
      <w:pPr>
        <w:pStyle w:val="10"/>
      </w:pPr>
      <w:r>
        <w:rPr>
          <w:b/>
        </w:rPr>
        <w:t>4</w:t>
      </w:r>
      <w:r>
        <w:rPr>
          <w:b/>
          <w:lang w:val="vi-VN"/>
        </w:rPr>
        <w:t xml:space="preserve">.1. Mục tiêu: </w:t>
      </w:r>
      <w:r>
        <w:t>Rèn kĩ năng tóm tắt các sự việc chính của văn bản bằng sơ đồ</w:t>
      </w:r>
    </w:p>
    <w:p w14:paraId="7D9749D2">
      <w:pPr>
        <w:pStyle w:val="10"/>
      </w:pPr>
      <w:r>
        <w:rPr>
          <w:b/>
        </w:rPr>
        <w:t>4</w:t>
      </w:r>
      <w:r>
        <w:rPr>
          <w:b/>
          <w:lang w:val="vi-VN"/>
        </w:rPr>
        <w:t xml:space="preserve">.2. Nội dung: </w:t>
      </w:r>
      <w:r>
        <w:t>Hãy tóm tắt nội dung một truện cổ tích đã học (hoặc đọc) bằng sơ đò các sự việc chính</w:t>
      </w:r>
    </w:p>
    <w:p w14:paraId="7981FF24">
      <w:pPr>
        <w:pStyle w:val="10"/>
        <w:rPr>
          <w:b/>
          <w:lang w:val="vi-VN"/>
        </w:rPr>
      </w:pPr>
      <w:r>
        <w:rPr>
          <w:b/>
        </w:rPr>
        <w:t>4</w:t>
      </w:r>
      <w:r>
        <w:rPr>
          <w:b/>
          <w:lang w:val="vi-VN"/>
        </w:rPr>
        <w:t xml:space="preserve">.3. Tổ chức thực hiện: </w:t>
      </w:r>
      <w:r>
        <w:rPr>
          <w:bCs/>
        </w:rPr>
        <w:t>Gv yêu cầu HS hoàn thiện bài tập vận dụng ở nhà</w:t>
      </w:r>
    </w:p>
    <w:p w14:paraId="600D909A">
      <w:pPr>
        <w:pStyle w:val="10"/>
        <w:rPr>
          <w:b/>
          <w:iCs/>
          <w:lang w:val="it-IT"/>
        </w:rPr>
      </w:pPr>
      <w:r>
        <w:rPr>
          <w:b/>
          <w:iCs/>
          <w:lang w:val="it-IT"/>
        </w:rPr>
        <w:t xml:space="preserve">3. SAU GIỜ HỌC: </w:t>
      </w:r>
      <w:r>
        <w:rPr>
          <w:b/>
          <w:color w:val="auto"/>
          <w:szCs w:val="24"/>
          <w:lang w:val="pt-BR"/>
        </w:rPr>
        <w:t>HƯỚNG DẪN TỰ HỌC:</w:t>
      </w:r>
    </w:p>
    <w:p w14:paraId="5E0387C0">
      <w:pPr>
        <w:pStyle w:val="10"/>
      </w:pPr>
      <w:r>
        <w:rPr>
          <w:b/>
        </w:rPr>
        <w:t xml:space="preserve">a. Phần vừa học: </w:t>
      </w:r>
      <w:r>
        <w:t>Kể tóm tắt văn bản.</w:t>
      </w:r>
    </w:p>
    <w:p w14:paraId="4A092463">
      <w:pPr>
        <w:pStyle w:val="10"/>
      </w:pPr>
      <w:r>
        <w:t xml:space="preserve">                              Nắm chắc đặc điểm của truyện cổ tích.</w:t>
      </w:r>
    </w:p>
    <w:p w14:paraId="5B438300">
      <w:pPr>
        <w:pStyle w:val="10"/>
        <w:rPr>
          <w:iCs/>
          <w:lang w:val="it-IT"/>
        </w:rPr>
      </w:pPr>
      <w:r>
        <w:t xml:space="preserve">                              Bài học rút ra từ văn bản.</w:t>
      </w:r>
    </w:p>
    <w:p w14:paraId="6322727B">
      <w:pPr>
        <w:pStyle w:val="10"/>
        <w:rPr>
          <w:b/>
        </w:rPr>
      </w:pPr>
      <w:r>
        <w:rPr>
          <w:b/>
        </w:rPr>
        <w:t>b. Phần sắp học: Viết: Kể lại một truyện cổ tích.</w:t>
      </w:r>
    </w:p>
    <w:p w14:paraId="6F85C772">
      <w:pPr>
        <w:pStyle w:val="10"/>
      </w:pPr>
      <w:r>
        <w:t>- Đọc phần hướng dẫn phân tích kiểu văn bản để nắm dược cách kể một truyện cổ tích sgk/53.</w:t>
      </w:r>
    </w:p>
    <w:p w14:paraId="09B94BA9">
      <w:pPr>
        <w:pStyle w:val="10"/>
      </w:pPr>
      <w:r>
        <w:t>- Tìm đọc truyện “Cây khế” để hiểu và trả lời câu hỏi sgk/54</w:t>
      </w:r>
    </w:p>
    <w:p w14:paraId="176C8046">
      <w:pPr>
        <w:pStyle w:val="10"/>
      </w:pPr>
      <w:r>
        <w:t>- Chuẩn bị bài tập viết bài văn kể lại một truyện cổ tích.</w:t>
      </w:r>
    </w:p>
    <w:p w14:paraId="60B2EAD5">
      <w:pPr>
        <w:snapToGrid w:val="0"/>
        <w:spacing w:before="0" w:after="0"/>
        <w:ind w:left="360"/>
        <w:jc w:val="both"/>
        <w:rPr>
          <w:b/>
          <w:bCs/>
          <w:color w:val="FF0000"/>
          <w:sz w:val="26"/>
          <w:szCs w:val="26"/>
          <w:lang w:val="pt-BR"/>
        </w:rPr>
      </w:pPr>
      <w:r>
        <w:rPr>
          <w:b/>
          <w:bCs/>
          <w:color w:val="FF0000"/>
          <w:sz w:val="26"/>
          <w:szCs w:val="26"/>
          <w:lang w:val="pt-BR"/>
        </w:rPr>
        <w:t xml:space="preserve">                                         </w:t>
      </w:r>
    </w:p>
    <w:p w14:paraId="3133C4F3">
      <w:pPr>
        <w:snapToGrid w:val="0"/>
        <w:spacing w:before="0" w:after="0"/>
        <w:ind w:left="360"/>
        <w:jc w:val="both"/>
        <w:rPr>
          <w:b/>
          <w:bCs/>
          <w:color w:val="FF0000"/>
          <w:sz w:val="26"/>
          <w:szCs w:val="26"/>
          <w:lang w:val="pt-BR"/>
        </w:rPr>
      </w:pPr>
    </w:p>
    <w:p w14:paraId="5A01A8F8">
      <w:pPr>
        <w:snapToGrid w:val="0"/>
        <w:spacing w:before="0" w:after="0"/>
        <w:ind w:left="360"/>
        <w:jc w:val="both"/>
        <w:rPr>
          <w:b/>
          <w:bCs/>
          <w:color w:val="FF0000"/>
          <w:sz w:val="26"/>
          <w:szCs w:val="26"/>
          <w:lang w:val="pt-BR"/>
        </w:rPr>
      </w:pPr>
    </w:p>
    <w:p w14:paraId="5AB0DFA1">
      <w:pPr>
        <w:snapToGrid w:val="0"/>
        <w:spacing w:before="0" w:after="0"/>
        <w:ind w:left="360"/>
        <w:jc w:val="both"/>
        <w:rPr>
          <w:b/>
          <w:bCs/>
          <w:color w:val="FF0000"/>
          <w:sz w:val="26"/>
          <w:szCs w:val="26"/>
          <w:lang w:val="pt-BR"/>
        </w:rPr>
      </w:pPr>
    </w:p>
    <w:p w14:paraId="1C553978">
      <w:pPr>
        <w:snapToGrid w:val="0"/>
        <w:spacing w:before="0" w:after="0"/>
        <w:ind w:left="360"/>
        <w:jc w:val="both"/>
        <w:rPr>
          <w:b/>
          <w:bCs/>
          <w:color w:val="FF0000"/>
          <w:sz w:val="26"/>
          <w:szCs w:val="26"/>
          <w:lang w:val="pt-BR"/>
        </w:rPr>
      </w:pPr>
    </w:p>
    <w:p w14:paraId="61CE627C">
      <w:pPr>
        <w:snapToGrid w:val="0"/>
        <w:spacing w:before="0" w:after="0"/>
        <w:ind w:left="360"/>
        <w:jc w:val="both"/>
        <w:rPr>
          <w:b/>
          <w:bCs/>
          <w:color w:val="FF0000"/>
          <w:sz w:val="26"/>
          <w:szCs w:val="26"/>
          <w:lang w:val="pt-BR"/>
        </w:rPr>
      </w:pPr>
    </w:p>
    <w:p w14:paraId="1471ED6A">
      <w:pPr>
        <w:snapToGrid w:val="0"/>
        <w:spacing w:before="0" w:after="0"/>
        <w:jc w:val="both"/>
        <w:rPr>
          <w:b/>
          <w:bCs/>
          <w:color w:val="FF0000"/>
          <w:sz w:val="26"/>
          <w:szCs w:val="26"/>
          <w:lang w:val="pt-BR"/>
        </w:rPr>
      </w:pPr>
    </w:p>
    <w:p w14:paraId="42F56D92">
      <w:pPr>
        <w:snapToGrid w:val="0"/>
        <w:spacing w:before="0" w:after="0"/>
        <w:ind w:left="360"/>
        <w:jc w:val="both"/>
        <w:rPr>
          <w:b/>
          <w:bCs/>
          <w:color w:val="FF0000"/>
          <w:sz w:val="26"/>
          <w:szCs w:val="26"/>
          <w:lang w:val="pt-BR"/>
        </w:rPr>
      </w:pPr>
    </w:p>
    <w:p w14:paraId="2ED8F7A9">
      <w:pPr>
        <w:pStyle w:val="10"/>
        <w:rPr>
          <w:b/>
          <w:color w:val="auto"/>
          <w:szCs w:val="28"/>
        </w:rPr>
      </w:pPr>
      <w:r>
        <w:rPr>
          <w:b/>
          <w:color w:val="auto"/>
          <w:szCs w:val="28"/>
        </w:rPr>
        <w:t xml:space="preserve">Ngày soạn: 11/10/2023                                                                       </w:t>
      </w:r>
    </w:p>
    <w:p w14:paraId="7C9CD427">
      <w:pPr>
        <w:pStyle w:val="10"/>
        <w:rPr>
          <w:b/>
          <w:color w:val="auto"/>
          <w:szCs w:val="28"/>
        </w:rPr>
      </w:pPr>
      <w:r>
        <w:rPr>
          <w:b/>
          <w:color w:val="auto"/>
          <w:szCs w:val="28"/>
        </w:rPr>
        <w:t xml:space="preserve">Ngày dạy: 14/10/2023   </w:t>
      </w:r>
    </w:p>
    <w:p w14:paraId="52031125">
      <w:pPr>
        <w:snapToGrid w:val="0"/>
        <w:spacing w:before="0" w:after="0"/>
        <w:ind w:left="360"/>
        <w:jc w:val="center"/>
        <w:rPr>
          <w:b/>
          <w:bCs/>
          <w:color w:val="FF0000"/>
          <w:sz w:val="32"/>
          <w:szCs w:val="32"/>
          <w:lang w:val="pt-BR"/>
        </w:rPr>
      </w:pPr>
      <w:r>
        <w:rPr>
          <w:b/>
          <w:bCs/>
          <w:color w:val="FF0000"/>
          <w:sz w:val="32"/>
          <w:szCs w:val="32"/>
          <w:lang w:val="pt-BR"/>
        </w:rPr>
        <w:t xml:space="preserve"> DẠY HỌC VIẾT</w:t>
      </w:r>
    </w:p>
    <w:p w14:paraId="141D6951">
      <w:pPr>
        <w:snapToGrid w:val="0"/>
        <w:spacing w:before="0" w:after="0"/>
        <w:rPr>
          <w:b/>
          <w:bCs/>
          <w:color w:val="0070C0"/>
          <w:sz w:val="32"/>
          <w:szCs w:val="32"/>
          <w:lang w:val="pt-BR"/>
        </w:rPr>
      </w:pPr>
      <w:r>
        <w:rPr>
          <w:b/>
          <w:bCs/>
          <w:color w:val="auto"/>
          <w:szCs w:val="28"/>
          <w:lang w:val="pt-BR"/>
        </w:rPr>
        <w:t>Tiết 24-25</w:t>
      </w:r>
      <w:r>
        <w:rPr>
          <w:b/>
          <w:bCs/>
          <w:color w:val="auto"/>
          <w:szCs w:val="28"/>
          <w:lang w:val="pt-BR"/>
        </w:rPr>
        <w:tab/>
      </w:r>
      <w:r>
        <w:rPr>
          <w:b/>
          <w:bCs/>
          <w:color w:val="auto"/>
          <w:szCs w:val="28"/>
          <w:lang w:val="pt-BR"/>
        </w:rPr>
        <w:tab/>
      </w:r>
      <w:r>
        <w:rPr>
          <w:b/>
          <w:bCs/>
          <w:color w:val="0070C0"/>
          <w:sz w:val="32"/>
          <w:szCs w:val="32"/>
          <w:lang w:val="pt-BR"/>
        </w:rPr>
        <w:t>NỘI DUNG: KỂ LẠI MỘT TRUYỆN CỔ TÍCH</w:t>
      </w:r>
    </w:p>
    <w:p w14:paraId="5B38FF29">
      <w:pPr>
        <w:snapToGrid w:val="0"/>
        <w:spacing w:before="0" w:after="0"/>
        <w:jc w:val="center"/>
        <w:rPr>
          <w:b/>
          <w:bCs/>
          <w:color w:val="auto"/>
          <w:szCs w:val="28"/>
          <w:lang w:val="pt-BR"/>
        </w:rPr>
      </w:pPr>
    </w:p>
    <w:p w14:paraId="7A69FD01">
      <w:pPr>
        <w:spacing w:before="0" w:after="0"/>
        <w:jc w:val="both"/>
        <w:rPr>
          <w:sz w:val="26"/>
          <w:szCs w:val="26"/>
          <w:lang w:val="pt-BR"/>
        </w:rPr>
      </w:pPr>
    </w:p>
    <w:p w14:paraId="695F35E7">
      <w:pPr>
        <w:pStyle w:val="10"/>
        <w:rPr>
          <w:b/>
          <w:lang w:val="pt-BR"/>
        </w:rPr>
      </w:pPr>
      <w:r>
        <w:rPr>
          <w:b/>
          <w:lang w:val="pt-BR"/>
        </w:rPr>
        <w:t>1. TRƯỚC GIỜ HỌC</w:t>
      </w:r>
    </w:p>
    <w:p w14:paraId="0B885910">
      <w:pPr>
        <w:pStyle w:val="10"/>
        <w:rPr>
          <w:b/>
          <w:lang w:val="pt-BR"/>
        </w:rPr>
      </w:pPr>
      <w:r>
        <w:rPr>
          <w:b/>
        </w:rPr>
        <w:t xml:space="preserve">- Ổn định tổ chức: </w:t>
      </w:r>
      <w:r>
        <w:t>Kiểm tra sĩ số lớp học</w:t>
      </w:r>
    </w:p>
    <w:p w14:paraId="546944EC">
      <w:pPr>
        <w:pStyle w:val="10"/>
      </w:pPr>
      <w:r>
        <w:rPr>
          <w:b/>
        </w:rPr>
        <w:t xml:space="preserve">- Kiểm tra sự chuẩn bị bài của học sinh: </w:t>
      </w:r>
      <w:r>
        <w:t>Kiểm tra việc soạn bài: Học sinh kiểm tra chéo.</w:t>
      </w:r>
    </w:p>
    <w:p w14:paraId="65B26F83">
      <w:pPr>
        <w:pStyle w:val="10"/>
        <w:rPr>
          <w:b/>
        </w:rPr>
      </w:pPr>
      <w:r>
        <w:rPr>
          <w:b/>
        </w:rPr>
        <w:t xml:space="preserve">- Kiểm tra bài cũ: </w:t>
      </w:r>
      <w:r>
        <w:t>Nêu đặc điểm của truyện cổ tích?</w:t>
      </w:r>
      <w:r>
        <w:rPr>
          <w:b/>
        </w:rPr>
        <w:t xml:space="preserve">  </w:t>
      </w:r>
    </w:p>
    <w:p w14:paraId="14B779D5">
      <w:pPr>
        <w:pStyle w:val="10"/>
        <w:rPr>
          <w:b/>
          <w:lang w:val="pt-BR"/>
        </w:rPr>
      </w:pPr>
      <w:r>
        <w:rPr>
          <w:b/>
          <w:lang w:val="pt-BR"/>
        </w:rPr>
        <w:t>2. TRONG GIỜ HỌC</w:t>
      </w:r>
    </w:p>
    <w:p w14:paraId="49C4DEFE">
      <w:pPr>
        <w:pStyle w:val="10"/>
        <w:jc w:val="center"/>
        <w:rPr>
          <w:b/>
          <w:lang w:val="pt-BR"/>
        </w:rPr>
      </w:pPr>
      <w:r>
        <w:rPr>
          <w:b/>
          <w:bCs/>
          <w:lang w:val="vi-VN"/>
        </w:rPr>
        <w:t>H</w:t>
      </w:r>
      <w:r>
        <w:rPr>
          <w:b/>
          <w:bCs/>
        </w:rPr>
        <w:t>OẠT ĐỘNG</w:t>
      </w:r>
      <w:r>
        <w:rPr>
          <w:b/>
          <w:bCs/>
          <w:lang w:val="vi-VN"/>
        </w:rPr>
        <w:t xml:space="preserve"> 1: </w:t>
      </w:r>
      <w:r>
        <w:rPr>
          <w:b/>
          <w:bCs/>
          <w:lang w:val="it-IT"/>
        </w:rPr>
        <w:t>KHỞI ĐỘNG VÀ XÁC ĐỊNH VẤN ĐỀ HỌC TẬP</w:t>
      </w:r>
    </w:p>
    <w:p w14:paraId="34518A0C">
      <w:pPr>
        <w:pStyle w:val="10"/>
        <w:rPr>
          <w:b/>
        </w:rPr>
      </w:pPr>
      <w:r>
        <w:rPr>
          <w:b/>
          <w:lang w:val="vi-VN"/>
        </w:rPr>
        <w:t xml:space="preserve">1.1. Mục tiêu: </w:t>
      </w:r>
      <w:r>
        <w:rPr>
          <w:lang w:val="vi-VN"/>
        </w:rPr>
        <w:t>Thu hút sự chú ý, tạo hứng thú học tập; kết nối những bài học trước</w:t>
      </w:r>
      <w:r>
        <w:t>.</w:t>
      </w:r>
    </w:p>
    <w:p w14:paraId="71DEEF96">
      <w:pPr>
        <w:pStyle w:val="10"/>
        <w:rPr>
          <w:bCs/>
          <w:szCs w:val="28"/>
          <w:lang w:val="vi-VN"/>
        </w:rPr>
      </w:pPr>
      <w:r>
        <w:rPr>
          <w:b/>
          <w:lang w:val="vi-VN"/>
        </w:rPr>
        <w:t>1.2. Nội dung:</w:t>
      </w:r>
      <w:r>
        <w:rPr>
          <w:bCs/>
          <w:szCs w:val="28"/>
          <w:lang w:val="vi-VN"/>
        </w:rPr>
        <w:t xml:space="preserve"> - Biết được kiểu bài kể về một truyện cổ tích.</w:t>
      </w:r>
    </w:p>
    <w:p w14:paraId="4286B756">
      <w:pPr>
        <w:pStyle w:val="10"/>
        <w:rPr>
          <w:bCs/>
          <w:szCs w:val="28"/>
          <w:lang w:val="vi-VN"/>
        </w:rPr>
      </w:pPr>
      <w:r>
        <w:rPr>
          <w:bCs/>
          <w:szCs w:val="28"/>
        </w:rPr>
        <w:t xml:space="preserve">                         </w:t>
      </w:r>
      <w:r>
        <w:rPr>
          <w:bCs/>
          <w:szCs w:val="28"/>
          <w:lang w:val="vi-VN"/>
        </w:rPr>
        <w:t>- Nhận biết được ngôi kể , lời kể, nhân vật , nội dung truyện được kể.</w:t>
      </w:r>
    </w:p>
    <w:p w14:paraId="7AE7ED1E">
      <w:pPr>
        <w:pStyle w:val="10"/>
        <w:rPr>
          <w:b/>
        </w:rPr>
      </w:pPr>
      <w:r>
        <w:rPr>
          <w:b/>
          <w:lang w:val="vi-VN"/>
        </w:rPr>
        <w:t>1.3. Cách thức:</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8"/>
        <w:gridCol w:w="6070"/>
      </w:tblGrid>
      <w:tr w14:paraId="3F78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8" w:type="dxa"/>
          </w:tcPr>
          <w:p w14:paraId="159D7F57">
            <w:pPr>
              <w:pStyle w:val="10"/>
              <w:jc w:val="center"/>
              <w:rPr>
                <w:b/>
              </w:rPr>
            </w:pPr>
            <w:r>
              <w:rPr>
                <w:b/>
                <w:bCs/>
              </w:rPr>
              <w:t>HĐ của thầy và trò</w:t>
            </w:r>
          </w:p>
        </w:tc>
        <w:tc>
          <w:tcPr>
            <w:tcW w:w="6070" w:type="dxa"/>
          </w:tcPr>
          <w:p w14:paraId="567BE49C">
            <w:pPr>
              <w:pStyle w:val="10"/>
              <w:jc w:val="center"/>
              <w:rPr>
                <w:b/>
              </w:rPr>
            </w:pPr>
            <w:r>
              <w:rPr>
                <w:b/>
                <w:bCs/>
              </w:rPr>
              <w:t>Sản phẩm dự kiến</w:t>
            </w:r>
          </w:p>
        </w:tc>
      </w:tr>
      <w:tr w14:paraId="0AB1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8" w:type="dxa"/>
          </w:tcPr>
          <w:p w14:paraId="0E855AAE">
            <w:pPr>
              <w:contextualSpacing/>
              <w:rPr>
                <w:szCs w:val="28"/>
                <w:lang w:val="vi-VN"/>
              </w:rPr>
            </w:pPr>
            <w:r>
              <w:rPr>
                <w:szCs w:val="28"/>
                <w:lang w:val="vi-VN"/>
              </w:rPr>
              <w:t>? Trong các truyện cổ tích em thích nhất là câu chuyện nào vì sao ?</w:t>
            </w:r>
          </w:p>
          <w:p w14:paraId="611729C3">
            <w:pPr>
              <w:contextualSpacing/>
              <w:rPr>
                <w:szCs w:val="28"/>
                <w:lang w:val="vi-VN"/>
              </w:rPr>
            </w:pPr>
            <w:r>
              <w:rPr>
                <w:szCs w:val="28"/>
                <w:lang w:val="vi-VN"/>
              </w:rPr>
              <w:t>? Câu chuyện sử dụng ngôi kể thứ mấy?</w:t>
            </w:r>
          </w:p>
          <w:p w14:paraId="2BF2ECDB">
            <w:pPr>
              <w:contextualSpacing/>
              <w:rPr>
                <w:szCs w:val="28"/>
                <w:lang w:val="fr-FR"/>
              </w:rPr>
            </w:pPr>
            <w:r>
              <w:rPr>
                <w:szCs w:val="28"/>
                <w:lang w:val="fr-FR"/>
              </w:rPr>
              <w:t xml:space="preserve">? Nhân vật chính trong truyện là ai ? </w:t>
            </w:r>
          </w:p>
          <w:p w14:paraId="32E0F81D">
            <w:pPr>
              <w:contextualSpacing/>
              <w:rPr>
                <w:szCs w:val="28"/>
                <w:lang w:val="vi-VN"/>
              </w:rPr>
            </w:pPr>
            <w:r>
              <w:rPr>
                <w:szCs w:val="28"/>
                <w:lang w:val="vi-VN"/>
              </w:rPr>
              <w:t>? Truyện có nội dung gì  ?</w:t>
            </w:r>
          </w:p>
          <w:p w14:paraId="0939BBE9">
            <w:pPr>
              <w:pStyle w:val="10"/>
              <w:rPr>
                <w:b/>
                <w:iCs/>
                <w:lang w:val="it-IT"/>
              </w:rPr>
            </w:pPr>
          </w:p>
        </w:tc>
        <w:tc>
          <w:tcPr>
            <w:tcW w:w="6070" w:type="dxa"/>
          </w:tcPr>
          <w:p w14:paraId="5ADEE7F1">
            <w:pPr>
              <w:contextualSpacing/>
              <w:rPr>
                <w:b/>
                <w:iCs/>
                <w:lang w:val="it-IT"/>
              </w:rPr>
            </w:pPr>
            <w:r>
              <w:rPr>
                <w:b/>
                <w:iCs/>
                <w:lang w:val="it-IT"/>
              </w:rPr>
              <w:t>VD:</w:t>
            </w:r>
          </w:p>
          <w:p w14:paraId="0E4FD115">
            <w:pPr>
              <w:contextualSpacing/>
              <w:rPr>
                <w:b/>
                <w:bCs/>
                <w:i/>
                <w:iCs/>
                <w:szCs w:val="28"/>
                <w:lang w:val="vi-VN"/>
              </w:rPr>
            </w:pPr>
            <w:r>
              <w:rPr>
                <w:b/>
                <w:bCs/>
                <w:i/>
                <w:iCs/>
                <w:szCs w:val="28"/>
                <w:lang w:val="vi-VN"/>
              </w:rPr>
              <w:t xml:space="preserve"> - </w:t>
            </w:r>
            <w:r>
              <w:rPr>
                <w:bCs/>
                <w:iCs/>
                <w:szCs w:val="28"/>
                <w:lang w:val="vi-VN"/>
              </w:rPr>
              <w:t>Em thích nhất câu chuyện</w:t>
            </w:r>
            <w:r>
              <w:rPr>
                <w:b/>
                <w:bCs/>
                <w:i/>
                <w:iCs/>
                <w:szCs w:val="28"/>
                <w:lang w:val="vi-VN"/>
              </w:rPr>
              <w:t xml:space="preserve">  </w:t>
            </w:r>
            <w:r>
              <w:rPr>
                <w:szCs w:val="28"/>
                <w:lang w:val="vi-VN"/>
              </w:rPr>
              <w:t>“Sọ Dừa ”</w:t>
            </w:r>
          </w:p>
          <w:p w14:paraId="591467F1">
            <w:pPr>
              <w:contextualSpacing/>
              <w:rPr>
                <w:szCs w:val="28"/>
                <w:lang w:val="vi-VN"/>
              </w:rPr>
            </w:pPr>
            <w:r>
              <w:rPr>
                <w:szCs w:val="28"/>
                <w:lang w:val="vi-VN"/>
              </w:rPr>
              <w:t xml:space="preserve">- Truyện được kể ở ngôi thứ 3 </w:t>
            </w:r>
          </w:p>
          <w:p w14:paraId="032E57DA">
            <w:pPr>
              <w:contextualSpacing/>
              <w:rPr>
                <w:szCs w:val="28"/>
                <w:lang w:val="vi-VN"/>
              </w:rPr>
            </w:pPr>
            <w:r>
              <w:rPr>
                <w:szCs w:val="28"/>
                <w:lang w:val="vi-VN"/>
              </w:rPr>
              <w:t xml:space="preserve">-  Nhân vật chính Sọ Dừa </w:t>
            </w:r>
          </w:p>
          <w:p w14:paraId="147AD39F">
            <w:pPr>
              <w:contextualSpacing/>
              <w:rPr>
                <w:b/>
                <w:iCs/>
                <w:lang w:val="it-IT"/>
              </w:rPr>
            </w:pPr>
            <w:r>
              <w:rPr>
                <w:szCs w:val="28"/>
                <w:lang w:val="vi-VN"/>
              </w:rPr>
              <w:t>- Truyện kể về nhân vật Sọ Dừa có hình dạng xấu xí, nhưng rất thông minh và có nhiều tài năng. Chàng đã trải qua nhiêu gian nan thử thách nhưng cuối cùng đã có một cuộc sống hạnh phúc .</w:t>
            </w:r>
          </w:p>
        </w:tc>
      </w:tr>
    </w:tbl>
    <w:p w14:paraId="66D3A935">
      <w:pPr>
        <w:pStyle w:val="10"/>
        <w:jc w:val="center"/>
        <w:rPr>
          <w:b/>
          <w:i/>
          <w:iCs/>
        </w:rPr>
      </w:pPr>
      <w:r>
        <w:rPr>
          <w:b/>
          <w:bCs/>
          <w:lang w:val="vi-VN"/>
        </w:rPr>
        <w:t>H</w:t>
      </w:r>
      <w:r>
        <w:rPr>
          <w:b/>
          <w:bCs/>
        </w:rPr>
        <w:t>OẠT ĐỘNG</w:t>
      </w:r>
      <w:r>
        <w:rPr>
          <w:b/>
          <w:bCs/>
          <w:lang w:val="vi-VN"/>
        </w:rPr>
        <w:t xml:space="preserve"> 2: H</w:t>
      </w:r>
      <w:r>
        <w:rPr>
          <w:b/>
          <w:bCs/>
        </w:rPr>
        <w:t>ÌNH THÀNH KIẾN THỨC MỚI</w:t>
      </w:r>
    </w:p>
    <w:p w14:paraId="7649C9D4">
      <w:pPr>
        <w:pStyle w:val="10"/>
        <w:rPr>
          <w:b/>
          <w:lang w:val="vi-VN"/>
        </w:rPr>
      </w:pPr>
      <w:r>
        <w:rPr>
          <w:b/>
          <w:lang w:val="vi-VN"/>
        </w:rPr>
        <w:t xml:space="preserve">2.1. Mục tiêu: </w:t>
      </w:r>
    </w:p>
    <w:p w14:paraId="7AE992EF">
      <w:pPr>
        <w:pStyle w:val="10"/>
      </w:pPr>
      <w:r>
        <w:rPr>
          <w:lang w:val="vi-VN"/>
        </w:rPr>
        <w:t>- HS biết được đặc điểm của truyện cổ tích, yêu cầu đối với kiểu bài kể lại một truyện cổ tích</w:t>
      </w:r>
      <w:r>
        <w:t>.</w:t>
      </w:r>
    </w:p>
    <w:p w14:paraId="328B0EAD">
      <w:pPr>
        <w:pStyle w:val="10"/>
        <w:rPr>
          <w:lang w:val="vi-VN"/>
        </w:rPr>
      </w:pPr>
      <w:r>
        <w:rPr>
          <w:lang w:val="vi-VN"/>
        </w:rPr>
        <w:t>- Sử dụng ngôi kể phù hợp: ngôi thứ ba .</w:t>
      </w:r>
    </w:p>
    <w:p w14:paraId="75E7E9A8">
      <w:pPr>
        <w:pStyle w:val="10"/>
        <w:rPr>
          <w:lang w:val="vi-VN"/>
        </w:rPr>
      </w:pPr>
      <w:r>
        <w:rPr>
          <w:lang w:val="vi-VN"/>
        </w:rPr>
        <w:t xml:space="preserve">- Biết cách kể  lại một truyện cổ tích </w:t>
      </w:r>
    </w:p>
    <w:p w14:paraId="10403A54">
      <w:pPr>
        <w:pStyle w:val="10"/>
        <w:rPr>
          <w:lang w:val="vi-VN"/>
        </w:rPr>
      </w:pPr>
      <w:r>
        <w:rPr>
          <w:b/>
          <w:lang w:val="vi-VN"/>
        </w:rPr>
        <w:t>2.2. Nội dung:</w:t>
      </w:r>
      <w:r>
        <w:rPr>
          <w:lang w:val="vi-VN"/>
        </w:rPr>
        <w:t xml:space="preserve"> HS làm việc nhóm trên phiếu học tập</w:t>
      </w:r>
    </w:p>
    <w:p w14:paraId="75227492">
      <w:pPr>
        <w:pStyle w:val="10"/>
        <w:rPr>
          <w:b/>
          <w:lang w:val="vi-VN"/>
        </w:rPr>
      </w:pPr>
      <w:r>
        <w:rPr>
          <w:b/>
          <w:lang w:val="it-IT"/>
        </w:rPr>
        <w:t xml:space="preserve">2.3. </w:t>
      </w:r>
      <w:r>
        <w:rPr>
          <w:b/>
          <w:lang w:val="vi-VN"/>
        </w:rPr>
        <w:t xml:space="preserve">Tổ chức thực hiện: </w:t>
      </w:r>
    </w:p>
    <w:tbl>
      <w:tblPr>
        <w:tblStyle w:val="7"/>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9"/>
      </w:tblGrid>
      <w:tr w14:paraId="0700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008" w:type="dxa"/>
          </w:tcPr>
          <w:p w14:paraId="73E27FF8">
            <w:pPr>
              <w:pStyle w:val="10"/>
              <w:jc w:val="center"/>
              <w:rPr>
                <w:b/>
                <w:bCs/>
                <w:szCs w:val="28"/>
                <w:lang w:val="vi-VN"/>
              </w:rPr>
            </w:pPr>
            <w:r>
              <w:rPr>
                <w:b/>
                <w:bCs/>
                <w:szCs w:val="28"/>
                <w:lang w:val="vi-VN"/>
              </w:rPr>
              <w:t>TÌM HIỂU TRÍ THỨC VĂN BẢN</w:t>
            </w:r>
          </w:p>
          <w:tbl>
            <w:tblPr>
              <w:tblStyle w:val="3"/>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1"/>
              <w:gridCol w:w="6237"/>
            </w:tblGrid>
            <w:tr w14:paraId="6D63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14:paraId="49C943B1">
                  <w:pPr>
                    <w:pStyle w:val="10"/>
                    <w:rPr>
                      <w:b/>
                      <w:lang w:val="vi-VN"/>
                    </w:rPr>
                  </w:pPr>
                  <w:r>
                    <w:rPr>
                      <w:b/>
                      <w:lang w:val="vi-VN"/>
                    </w:rPr>
                    <w:t>Đặc điểm của thể loại truyện cổ tích</w:t>
                  </w:r>
                </w:p>
              </w:tc>
              <w:tc>
                <w:tcPr>
                  <w:tcW w:w="6237" w:type="dxa"/>
                </w:tcPr>
                <w:p w14:paraId="63E08851">
                  <w:pPr>
                    <w:pStyle w:val="10"/>
                    <w:rPr>
                      <w:b/>
                    </w:rPr>
                  </w:pPr>
                  <w:r>
                    <w:rPr>
                      <w:b/>
                      <w:lang w:val="vi-VN"/>
                    </w:rPr>
                    <w:t>Đặc điểm của kiểu  bài kể lại</w:t>
                  </w:r>
                  <w:r>
                    <w:rPr>
                      <w:b/>
                    </w:rPr>
                    <w:t xml:space="preserve"> truyện cổ tích</w:t>
                  </w:r>
                </w:p>
              </w:tc>
            </w:tr>
            <w:tr w14:paraId="595A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tcPr>
                <w:p w14:paraId="00B2AF1E">
                  <w:pPr>
                    <w:pStyle w:val="10"/>
                    <w:rPr>
                      <w:color w:val="202124"/>
                      <w:shd w:val="clear" w:color="auto" w:fill="FFFFFF"/>
                      <w:lang w:val="vi-VN"/>
                    </w:rPr>
                  </w:pPr>
                  <w:r>
                    <w:t>1. Cốt truyện:</w:t>
                  </w:r>
                  <w:r>
                    <w:rPr>
                      <w:color w:val="202124"/>
                      <w:shd w:val="clear" w:color="auto" w:fill="FFFFFF"/>
                      <w:lang w:val="vi-VN"/>
                    </w:rPr>
                    <w:t xml:space="preserve"> Truyện cổ tích là  những truyện truyền miệng dân gian kể lại những câu chuyện có sẵn .</w:t>
                  </w:r>
                </w:p>
                <w:p w14:paraId="610750BA">
                  <w:pPr>
                    <w:pStyle w:val="10"/>
                    <w:rPr>
                      <w:color w:val="202124"/>
                      <w:shd w:val="clear" w:color="auto" w:fill="FFFFFF"/>
                      <w:lang w:val="vi-VN"/>
                    </w:rPr>
                  </w:pPr>
                  <w:r>
                    <w:t xml:space="preserve">2. Nhân vật: </w:t>
                  </w:r>
                  <w:r>
                    <w:rPr>
                      <w:color w:val="202124"/>
                      <w:shd w:val="clear" w:color="auto" w:fill="FFFFFF"/>
                      <w:lang w:val="vi-VN"/>
                    </w:rPr>
                    <w:t>Nhân vật  quen thuộc :  nhân vật tài giỏi , nhân vật dũng sĩ, người mồ côi, người em út, người con riêng, người nghèo khổ, người có hình dạng xấu xí, người thông minh, người ngốc nghếch ...</w:t>
                  </w:r>
                </w:p>
                <w:p w14:paraId="2506020A">
                  <w:pPr>
                    <w:pStyle w:val="10"/>
                  </w:pPr>
                  <w:r>
                    <w:t xml:space="preserve">3. Ngôi kể : </w:t>
                  </w:r>
                  <w:r>
                    <w:rPr>
                      <w:color w:val="202124"/>
                      <w:shd w:val="clear" w:color="auto" w:fill="FFFFFF"/>
                      <w:lang w:val="vi-VN"/>
                    </w:rPr>
                    <w:t>Ngôi kể thứ ba,</w:t>
                  </w:r>
                </w:p>
              </w:tc>
              <w:tc>
                <w:tcPr>
                  <w:tcW w:w="6237" w:type="dxa"/>
                </w:tcPr>
                <w:p w14:paraId="04082B4D">
                  <w:pPr>
                    <w:pStyle w:val="10"/>
                  </w:pPr>
                  <w:r>
                    <w:t>1. Cốt truyện: Đảm bảo đầy đủ các sự việc quan trọng trong truyện, đặc biệt là các yếu tố kì ảo, hoang đường.</w:t>
                  </w:r>
                </w:p>
                <w:p w14:paraId="3B883512">
                  <w:pPr>
                    <w:pStyle w:val="10"/>
                    <w:rPr>
                      <w:lang w:val="pt-BR"/>
                    </w:rPr>
                  </w:pPr>
                  <w:r>
                    <w:rPr>
                      <w:lang w:val="pt-BR"/>
                    </w:rPr>
                    <w:t>2. Nhân vật:</w:t>
                  </w:r>
                  <w:r>
                    <w:rPr>
                      <w:color w:val="202124"/>
                      <w:shd w:val="clear" w:color="auto" w:fill="FFFFFF"/>
                      <w:lang w:val="vi-VN"/>
                    </w:rPr>
                    <w:t xml:space="preserve"> nhân vật tài giỏi , nhân vật dũng sĩ, người mồ côi, người em út, người con riêng, người nghèo khổ, người có hình dạng xấu xí, người thông minh, người ngốc nghếch ...</w:t>
                  </w:r>
                  <w:r>
                    <w:rPr>
                      <w:lang w:val="pt-BR"/>
                    </w:rPr>
                    <w:t xml:space="preserve"> </w:t>
                  </w:r>
                </w:p>
                <w:p w14:paraId="03E5DE3B">
                  <w:pPr>
                    <w:pStyle w:val="10"/>
                    <w:rPr>
                      <w:lang w:val="pt-BR"/>
                    </w:rPr>
                  </w:pPr>
                  <w:r>
                    <w:rPr>
                      <w:lang w:val="pt-BR"/>
                    </w:rPr>
                    <w:t xml:space="preserve">3.  Lời kể: </w:t>
                  </w:r>
                  <w:r>
                    <w:rPr>
                      <w:color w:val="202124"/>
                      <w:shd w:val="clear" w:color="auto" w:fill="FFFFFF"/>
                      <w:lang w:val="vi-VN"/>
                    </w:rPr>
                    <w:t>Khi kể lại truyện cổ tích cần có những đặc điểm trên nhưng người kể cần kể bằng lời văn của mình ( cách kể thông thường) Người kể có thể kể ngôi thứ nhất, đóng vai nhân vật( cách kể sáng tạo)</w:t>
                  </w:r>
                  <w:r>
                    <w:rPr>
                      <w:lang w:val="pt-BR"/>
                    </w:rPr>
                    <w:t xml:space="preserve"> </w:t>
                  </w:r>
                </w:p>
              </w:tc>
            </w:tr>
          </w:tbl>
          <w:p w14:paraId="6C7F0642">
            <w:pPr>
              <w:jc w:val="center"/>
              <w:rPr>
                <w:b/>
                <w:bCs/>
                <w:szCs w:val="28"/>
                <w:lang w:val="vi-VN"/>
              </w:rPr>
            </w:pPr>
            <w:r>
              <w:rPr>
                <w:b/>
                <w:bCs/>
                <w:szCs w:val="28"/>
                <w:lang w:val="vi-VN"/>
              </w:rPr>
              <w:t xml:space="preserve">HƯỚNG DẪN PHÂN TÍCH KIỂU VĂN BẢN </w:t>
            </w:r>
          </w:p>
          <w:p w14:paraId="758C9EA8">
            <w:pPr>
              <w:pStyle w:val="10"/>
              <w:jc w:val="center"/>
              <w:rPr>
                <w:szCs w:val="28"/>
                <w:lang w:val="vi-VN"/>
              </w:rPr>
            </w:pPr>
            <w:r>
              <w:rPr>
                <w:szCs w:val="28"/>
              </w:rPr>
              <w:t>Bài mẫu:</w:t>
            </w:r>
            <w:r>
              <w:rPr>
                <w:szCs w:val="28"/>
                <w:lang w:val="vi-VN"/>
              </w:rPr>
              <w:t xml:space="preserve"> Truyện cổ tích: </w:t>
            </w:r>
            <w:r>
              <w:rPr>
                <w:szCs w:val="28"/>
              </w:rPr>
              <w:t>“</w:t>
            </w:r>
            <w:r>
              <w:rPr>
                <w:i/>
                <w:szCs w:val="28"/>
                <w:lang w:val="vi-VN"/>
              </w:rPr>
              <w:t>Cây khế</w:t>
            </w:r>
            <w:r>
              <w:rPr>
                <w:i/>
                <w:szCs w:val="28"/>
              </w:rPr>
              <w:t>”</w:t>
            </w:r>
          </w:p>
          <w:p w14:paraId="7418CDB2">
            <w:pPr>
              <w:pStyle w:val="10"/>
              <w:rPr>
                <w:szCs w:val="28"/>
                <w:lang w:val="vi-VN"/>
              </w:rPr>
            </w:pPr>
            <w:r>
              <w:rPr>
                <w:szCs w:val="28"/>
                <w:lang w:val="vi-VN"/>
              </w:rPr>
              <w:t>1. Người kể đã nêu được thời gian xảy ra câu chuyện (ngày xưa), nhưng chưa nêu được địa điểm xảy ra câu chuyện.</w:t>
            </w:r>
          </w:p>
          <w:p w14:paraId="4482A424">
            <w:pPr>
              <w:pStyle w:val="10"/>
              <w:rPr>
                <w:szCs w:val="28"/>
                <w:lang w:val="vi-VN"/>
              </w:rPr>
            </w:pPr>
            <w:r>
              <w:rPr>
                <w:szCs w:val="28"/>
                <w:lang w:val="vi-VN"/>
              </w:rPr>
              <w:t xml:space="preserve">2. Người kể đã kể đủ các sự việc chính diễn ra trong truyện </w:t>
            </w:r>
            <w:r>
              <w:rPr>
                <w:szCs w:val="28"/>
              </w:rPr>
              <w:t>“</w:t>
            </w:r>
            <w:r>
              <w:rPr>
                <w:szCs w:val="28"/>
                <w:lang w:val="vi-VN"/>
              </w:rPr>
              <w:t>Cây khế</w:t>
            </w:r>
            <w:r>
              <w:rPr>
                <w:szCs w:val="28"/>
              </w:rPr>
              <w:t>”</w:t>
            </w:r>
            <w:r>
              <w:rPr>
                <w:szCs w:val="28"/>
                <w:lang w:val="vi-VN"/>
              </w:rPr>
              <w:t>.</w:t>
            </w:r>
          </w:p>
          <w:p w14:paraId="52C45D0B">
            <w:pPr>
              <w:pStyle w:val="10"/>
              <w:rPr>
                <w:szCs w:val="28"/>
                <w:lang w:val="vi-VN"/>
              </w:rPr>
            </w:pPr>
            <w:r>
              <w:rPr>
                <w:szCs w:val="28"/>
                <w:lang w:val="vi-VN"/>
              </w:rPr>
              <w:t>3. Người kể không bỏ sót hành động nào của nhân vật trong truyện.</w:t>
            </w:r>
          </w:p>
          <w:p w14:paraId="245EE493">
            <w:pPr>
              <w:pStyle w:val="10"/>
              <w:rPr>
                <w:szCs w:val="28"/>
                <w:lang w:val="vi-VN"/>
              </w:rPr>
            </w:pPr>
            <w:r>
              <w:rPr>
                <w:szCs w:val="28"/>
                <w:lang w:val="vi-VN"/>
              </w:rPr>
              <w:t xml:space="preserve">4. Từ bài văn kể lại truyện </w:t>
            </w:r>
            <w:r>
              <w:rPr>
                <w:szCs w:val="28"/>
              </w:rPr>
              <w:t>“</w:t>
            </w:r>
            <w:r>
              <w:rPr>
                <w:szCs w:val="28"/>
                <w:lang w:val="vi-VN"/>
              </w:rPr>
              <w:t>Cây khế</w:t>
            </w:r>
            <w:r>
              <w:rPr>
                <w:szCs w:val="28"/>
              </w:rPr>
              <w:t>”</w:t>
            </w:r>
            <w:r>
              <w:rPr>
                <w:szCs w:val="28"/>
                <w:lang w:val="vi-VN"/>
              </w:rPr>
              <w:t>, em học được cách kể lại một truyện cổ tích là khi viết, cần phải:</w:t>
            </w:r>
          </w:p>
          <w:p w14:paraId="064748AF">
            <w:pPr>
              <w:pStyle w:val="10"/>
              <w:rPr>
                <w:szCs w:val="28"/>
                <w:lang w:val="vi-VN"/>
              </w:rPr>
            </w:pPr>
            <w:r>
              <w:rPr>
                <w:szCs w:val="28"/>
                <w:lang w:val="vi-VN"/>
              </w:rPr>
              <w:t xml:space="preserve"> + Nêu lên được thời gian, địa điểm mà câu chuyện diễn ra.</w:t>
            </w:r>
          </w:p>
          <w:p w14:paraId="2B44C191">
            <w:pPr>
              <w:pStyle w:val="10"/>
              <w:rPr>
                <w:szCs w:val="28"/>
                <w:lang w:val="vi-VN"/>
              </w:rPr>
            </w:pPr>
            <w:r>
              <w:rPr>
                <w:szCs w:val="28"/>
                <w:lang w:val="vi-VN"/>
              </w:rPr>
              <w:t xml:space="preserve"> + Kể đầy đủ các chi tiết, sự kiện chính của câu chuyện theo trình tự thời gian</w:t>
            </w:r>
          </w:p>
          <w:p w14:paraId="0FC0ED8C">
            <w:pPr>
              <w:pStyle w:val="10"/>
              <w:rPr>
                <w:b/>
              </w:rPr>
            </w:pPr>
            <w:r>
              <w:rPr>
                <w:szCs w:val="28"/>
                <w:lang w:val="vi-VN"/>
              </w:rPr>
              <w:t xml:space="preserve"> + Không bỏ sót bất kì hành động nào của nhân vật trong truyện</w:t>
            </w:r>
            <w:r>
              <w:rPr>
                <w:lang w:val="vi-VN"/>
              </w:rPr>
              <w:t>.</w:t>
            </w:r>
          </w:p>
        </w:tc>
      </w:tr>
    </w:tbl>
    <w:p w14:paraId="274E6CC4">
      <w:pPr>
        <w:pStyle w:val="10"/>
        <w:jc w:val="center"/>
        <w:rPr>
          <w:b/>
          <w:bCs/>
        </w:rPr>
      </w:pPr>
      <w:r>
        <w:rPr>
          <w:b/>
          <w:bCs/>
          <w:lang w:val="vi-VN"/>
        </w:rPr>
        <w:t>H</w:t>
      </w:r>
      <w:r>
        <w:rPr>
          <w:b/>
          <w:bCs/>
        </w:rPr>
        <w:t>OẠT ĐỘNG</w:t>
      </w:r>
      <w:r>
        <w:rPr>
          <w:b/>
          <w:bCs/>
          <w:lang w:val="vi-VN"/>
        </w:rPr>
        <w:t xml:space="preserve"> 3: L</w:t>
      </w:r>
      <w:r>
        <w:rPr>
          <w:b/>
          <w:bCs/>
        </w:rPr>
        <w:t>UYỆN TẬP</w:t>
      </w:r>
    </w:p>
    <w:p w14:paraId="57923FCA">
      <w:pPr>
        <w:pStyle w:val="10"/>
        <w:rPr>
          <w:lang w:val="vi-VN"/>
        </w:rPr>
      </w:pPr>
      <w:r>
        <w:rPr>
          <w:b/>
          <w:lang w:val="vi-VN"/>
        </w:rPr>
        <w:t>3.1. Mục tiêu:</w:t>
      </w:r>
      <w:r>
        <w:rPr>
          <w:lang w:val="vi-VN"/>
        </w:rPr>
        <w:t xml:space="preserve"> - Biết viết bài theo các bước. </w:t>
      </w:r>
    </w:p>
    <w:p w14:paraId="484CE421">
      <w:pPr>
        <w:pStyle w:val="10"/>
        <w:rPr>
          <w:lang w:val="vi-VN"/>
        </w:rPr>
      </w:pPr>
      <w:r>
        <w:t xml:space="preserve">                        </w:t>
      </w:r>
      <w:r>
        <w:rPr>
          <w:lang w:val="vi-VN"/>
        </w:rPr>
        <w:t>- Lựa chọn truyện để viết, tìm ý, lập dàn ý.</w:t>
      </w:r>
    </w:p>
    <w:p w14:paraId="70F8F8F2">
      <w:pPr>
        <w:pStyle w:val="10"/>
        <w:rPr>
          <w:lang w:val="vi-VN"/>
        </w:rPr>
      </w:pPr>
      <w:r>
        <w:t xml:space="preserve">                        </w:t>
      </w:r>
      <w:r>
        <w:rPr>
          <w:lang w:val="vi-VN"/>
        </w:rPr>
        <w:t>- Tập trung vào những sự việc đã xảy ra.</w:t>
      </w:r>
    </w:p>
    <w:p w14:paraId="3A281B1C">
      <w:pPr>
        <w:pStyle w:val="10"/>
        <w:rPr>
          <w:lang w:val="vi-VN"/>
        </w:rPr>
      </w:pPr>
      <w:r>
        <w:t xml:space="preserve">                        </w:t>
      </w:r>
      <w:r>
        <w:rPr>
          <w:lang w:val="vi-VN"/>
        </w:rPr>
        <w:t>- Sử dụng ngôi kể thứ ba.</w:t>
      </w:r>
    </w:p>
    <w:p w14:paraId="72E51E60">
      <w:pPr>
        <w:pStyle w:val="10"/>
      </w:pPr>
      <w:r>
        <w:rPr>
          <w:b/>
          <w:lang w:val="vi-VN"/>
        </w:rPr>
        <w:t xml:space="preserve">3.2. Nội dung: </w:t>
      </w:r>
      <w:r>
        <w:t>HS thực hành viết bài văn kể chuyện theo các bước</w:t>
      </w:r>
    </w:p>
    <w:p w14:paraId="4F394391">
      <w:pPr>
        <w:pStyle w:val="10"/>
        <w:rPr>
          <w:b/>
          <w:i/>
          <w:iCs/>
          <w:lang w:val="vi-VN"/>
        </w:rPr>
      </w:pPr>
      <w:r>
        <w:rPr>
          <w:b/>
          <w:lang w:val="vi-VN"/>
        </w:rPr>
        <w:t xml:space="preserve">3.3. Tổ chức thực hiện: </w:t>
      </w:r>
    </w:p>
    <w:tbl>
      <w:tblPr>
        <w:tblStyle w:val="7"/>
        <w:tblW w:w="10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8"/>
      </w:tblGrid>
      <w:tr w14:paraId="44F04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768" w:type="dxa"/>
          </w:tcPr>
          <w:p w14:paraId="58DED33B">
            <w:pPr>
              <w:pStyle w:val="10"/>
              <w:jc w:val="center"/>
              <w:rPr>
                <w:b/>
              </w:rPr>
            </w:pPr>
            <w:r>
              <w:rPr>
                <w:b/>
              </w:rPr>
              <w:t>Viết một bài văn khoảng 400 chữ kể lại một truyện cổ tích</w:t>
            </w:r>
          </w:p>
          <w:p w14:paraId="5DCBBC2C">
            <w:pPr>
              <w:pStyle w:val="10"/>
            </w:pPr>
            <w:r>
              <w:t>- HS đọc thầm phần hướng dẫn quy trình viết</w:t>
            </w:r>
          </w:p>
          <w:p w14:paraId="313F20CB">
            <w:pPr>
              <w:pStyle w:val="10"/>
            </w:pPr>
            <w:r>
              <w:t>- GV hướng dẫn lập dàn ý theo bố cục:</w:t>
            </w:r>
          </w:p>
          <w:tbl>
            <w:tblPr>
              <w:tblStyle w:val="3"/>
              <w:tblW w:w="10188" w:type="dxa"/>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autofit"/>
              <w:tblCellMar>
                <w:top w:w="0" w:type="dxa"/>
                <w:left w:w="108" w:type="dxa"/>
                <w:bottom w:w="0" w:type="dxa"/>
                <w:right w:w="108" w:type="dxa"/>
              </w:tblCellMar>
            </w:tblPr>
            <w:tblGrid>
              <w:gridCol w:w="1812"/>
              <w:gridCol w:w="8376"/>
            </w:tblGrid>
            <w:tr w14:paraId="49B2FE33">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85" w:hRule="atLeast"/>
              </w:trPr>
              <w:tc>
                <w:tcPr>
                  <w:tcW w:w="1812" w:type="dxa"/>
                  <w:tcBorders>
                    <w:top w:val="single" w:color="FFFFFF" w:sz="8" w:space="0"/>
                    <w:left w:val="single" w:color="FFFFFF" w:sz="8" w:space="0"/>
                    <w:bottom w:val="single" w:color="FFFFFF" w:sz="24" w:space="0"/>
                    <w:right w:val="single" w:color="FFFFFF" w:sz="8" w:space="0"/>
                  </w:tcBorders>
                  <w:shd w:val="clear" w:color="auto" w:fill="E5B8B7"/>
                  <w:vAlign w:val="center"/>
                </w:tcPr>
                <w:p w14:paraId="34627081">
                  <w:pPr>
                    <w:jc w:val="center"/>
                    <w:rPr>
                      <w:b/>
                      <w:bCs/>
                      <w:szCs w:val="28"/>
                    </w:rPr>
                  </w:pPr>
                  <w:r>
                    <w:rPr>
                      <w:b/>
                      <w:bCs/>
                      <w:color w:val="002060"/>
                      <w:szCs w:val="28"/>
                    </w:rPr>
                    <w:t>Mở bài</w:t>
                  </w:r>
                </w:p>
              </w:tc>
              <w:tc>
                <w:tcPr>
                  <w:tcW w:w="8376" w:type="dxa"/>
                  <w:tcBorders>
                    <w:top w:val="single" w:color="FFFFFF" w:sz="8" w:space="0"/>
                    <w:left w:val="single" w:color="FFFFFF" w:sz="8" w:space="0"/>
                    <w:bottom w:val="single" w:color="FFFFFF" w:sz="24" w:space="0"/>
                    <w:right w:val="single" w:color="FFFFFF" w:sz="8" w:space="0"/>
                  </w:tcBorders>
                  <w:shd w:val="clear" w:color="auto" w:fill="C2D69B"/>
                  <w:vAlign w:val="center"/>
                </w:tcPr>
                <w:p w14:paraId="75FD7560">
                  <w:pPr>
                    <w:jc w:val="center"/>
                    <w:rPr>
                      <w:b/>
                      <w:bCs/>
                      <w:szCs w:val="28"/>
                    </w:rPr>
                  </w:pPr>
                  <w:r>
                    <w:rPr>
                      <w:b/>
                      <w:bCs/>
                      <w:szCs w:val="28"/>
                    </w:rPr>
                    <w:t>Giới thiệu</w:t>
                  </w:r>
                </w:p>
                <w:p w14:paraId="70730E9F">
                  <w:pPr>
                    <w:rPr>
                      <w:bCs/>
                      <w:szCs w:val="28"/>
                    </w:rPr>
                  </w:pPr>
                  <w:r>
                    <w:rPr>
                      <w:bCs/>
                      <w:szCs w:val="28"/>
                    </w:rPr>
                    <w:t>Tên truyện:..............................................................................................</w:t>
                  </w:r>
                </w:p>
                <w:p w14:paraId="3A9B67CE">
                  <w:pPr>
                    <w:rPr>
                      <w:b/>
                      <w:bCs/>
                      <w:szCs w:val="28"/>
                    </w:rPr>
                  </w:pPr>
                  <w:r>
                    <w:rPr>
                      <w:bCs/>
                      <w:szCs w:val="28"/>
                    </w:rPr>
                    <w:t>Lí do muốn kể lại truyện:........................................................................</w:t>
                  </w:r>
                </w:p>
              </w:tc>
            </w:tr>
            <w:tr w14:paraId="3FEEEFA4">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85" w:hRule="atLeast"/>
              </w:trPr>
              <w:tc>
                <w:tcPr>
                  <w:tcW w:w="1812" w:type="dxa"/>
                  <w:vMerge w:val="restart"/>
                  <w:tcBorders>
                    <w:top w:val="single" w:color="FFFFFF" w:sz="8" w:space="0"/>
                    <w:left w:val="single" w:color="FFFFFF" w:sz="8" w:space="0"/>
                    <w:right w:val="single" w:color="FFFFFF" w:sz="24" w:space="0"/>
                  </w:tcBorders>
                  <w:shd w:val="clear" w:color="auto" w:fill="E5B8B7"/>
                  <w:vAlign w:val="center"/>
                </w:tcPr>
                <w:p w14:paraId="116D66B9">
                  <w:pPr>
                    <w:jc w:val="center"/>
                    <w:rPr>
                      <w:b/>
                      <w:bCs/>
                      <w:color w:val="002060"/>
                      <w:szCs w:val="28"/>
                    </w:rPr>
                  </w:pPr>
                  <w:r>
                    <w:rPr>
                      <w:b/>
                      <w:bCs/>
                      <w:color w:val="002060"/>
                      <w:szCs w:val="28"/>
                    </w:rPr>
                    <w:t>Thân bài</w:t>
                  </w:r>
                </w:p>
              </w:tc>
              <w:tc>
                <w:tcPr>
                  <w:tcW w:w="8376" w:type="dxa"/>
                  <w:tcBorders>
                    <w:top w:val="single" w:color="FFFFFF" w:sz="8" w:space="0"/>
                    <w:left w:val="single" w:color="FFFFFF" w:sz="8" w:space="0"/>
                    <w:bottom w:val="single" w:color="FFFFFF" w:sz="8" w:space="0"/>
                    <w:right w:val="single" w:color="FFFFFF" w:sz="8" w:space="0"/>
                  </w:tcBorders>
                  <w:shd w:val="clear" w:color="auto" w:fill="A5D5E2"/>
                </w:tcPr>
                <w:p w14:paraId="57B0327B">
                  <w:pPr>
                    <w:jc w:val="center"/>
                    <w:rPr>
                      <w:b/>
                      <w:szCs w:val="28"/>
                    </w:rPr>
                  </w:pPr>
                  <w:r>
                    <w:rPr>
                      <w:b/>
                      <w:szCs w:val="28"/>
                    </w:rPr>
                    <w:t>Trình bày</w:t>
                  </w:r>
                </w:p>
                <w:p w14:paraId="496027A9">
                  <w:pPr>
                    <w:rPr>
                      <w:szCs w:val="28"/>
                    </w:rPr>
                  </w:pPr>
                  <w:r>
                    <w:rPr>
                      <w:szCs w:val="28"/>
                    </w:rPr>
                    <w:t>Nhân vật:................................................................................................</w:t>
                  </w:r>
                </w:p>
                <w:p w14:paraId="476A5CE3">
                  <w:pPr>
                    <w:rPr>
                      <w:szCs w:val="28"/>
                    </w:rPr>
                  </w:pPr>
                  <w:r>
                    <w:rPr>
                      <w:szCs w:val="28"/>
                    </w:rPr>
                    <w:t>Hoàn cảnh sảy ra câu chuyện:................................................................</w:t>
                  </w:r>
                </w:p>
              </w:tc>
            </w:tr>
            <w:tr w14:paraId="44778F5C">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85" w:hRule="atLeast"/>
              </w:trPr>
              <w:tc>
                <w:tcPr>
                  <w:tcW w:w="1812" w:type="dxa"/>
                  <w:vMerge w:val="continue"/>
                  <w:tcBorders>
                    <w:left w:val="single" w:color="FFFFFF" w:sz="8" w:space="0"/>
                    <w:right w:val="single" w:color="FFFFFF" w:sz="24" w:space="0"/>
                  </w:tcBorders>
                  <w:shd w:val="clear" w:color="auto" w:fill="E5B8B7"/>
                  <w:vAlign w:val="center"/>
                </w:tcPr>
                <w:p w14:paraId="54DE8775">
                  <w:pPr>
                    <w:jc w:val="center"/>
                    <w:rPr>
                      <w:b/>
                      <w:bCs/>
                      <w:color w:val="002060"/>
                      <w:szCs w:val="28"/>
                    </w:rPr>
                  </w:pPr>
                </w:p>
              </w:tc>
              <w:tc>
                <w:tcPr>
                  <w:tcW w:w="8376" w:type="dxa"/>
                  <w:shd w:val="clear" w:color="auto" w:fill="D2EAF1"/>
                </w:tcPr>
                <w:p w14:paraId="53AC652E">
                  <w:pPr>
                    <w:jc w:val="center"/>
                    <w:rPr>
                      <w:b/>
                      <w:szCs w:val="28"/>
                    </w:rPr>
                  </w:pPr>
                  <w:r>
                    <w:rPr>
                      <w:b/>
                      <w:szCs w:val="28"/>
                    </w:rPr>
                    <w:t>Kể chuyện theo trình tự thời gian:</w:t>
                  </w:r>
                </w:p>
                <w:p w14:paraId="4C56DD93">
                  <w:pPr>
                    <w:rPr>
                      <w:szCs w:val="28"/>
                    </w:rPr>
                  </w:pPr>
                  <w:r>
                    <w:rPr>
                      <w:szCs w:val="28"/>
                    </w:rPr>
                    <w:t>Sự việc 1:................................................................................................</w:t>
                  </w:r>
                </w:p>
                <w:p w14:paraId="6446EC7A">
                  <w:pPr>
                    <w:rPr>
                      <w:szCs w:val="28"/>
                    </w:rPr>
                  </w:pPr>
                  <w:r>
                    <w:rPr>
                      <w:szCs w:val="28"/>
                    </w:rPr>
                    <w:t>Sự việc 2:................................................................................................</w:t>
                  </w:r>
                </w:p>
                <w:p w14:paraId="6A342A97">
                  <w:pPr>
                    <w:rPr>
                      <w:szCs w:val="28"/>
                    </w:rPr>
                  </w:pPr>
                  <w:r>
                    <w:rPr>
                      <w:szCs w:val="28"/>
                    </w:rPr>
                    <w:t>Sự việc 3:................................................................................................</w:t>
                  </w:r>
                </w:p>
                <w:p w14:paraId="4CDC6DB2">
                  <w:pPr>
                    <w:rPr>
                      <w:szCs w:val="28"/>
                    </w:rPr>
                  </w:pPr>
                  <w:r>
                    <w:rPr>
                      <w:szCs w:val="28"/>
                    </w:rPr>
                    <w:t>Sự việc 4: .............................................................................................</w:t>
                  </w:r>
                </w:p>
              </w:tc>
            </w:tr>
            <w:tr w14:paraId="2042CFC6">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48" w:hRule="atLeast"/>
              </w:trPr>
              <w:tc>
                <w:tcPr>
                  <w:tcW w:w="1812" w:type="dxa"/>
                  <w:tcBorders>
                    <w:top w:val="single" w:color="FFFFFF" w:sz="8" w:space="0"/>
                    <w:left w:val="single" w:color="FFFFFF" w:sz="8" w:space="0"/>
                    <w:bottom w:val="single" w:color="FFFFFF" w:sz="8" w:space="0"/>
                    <w:right w:val="single" w:color="FFFFFF" w:sz="24" w:space="0"/>
                  </w:tcBorders>
                  <w:shd w:val="clear" w:color="auto" w:fill="E5B8B7"/>
                  <w:vAlign w:val="center"/>
                </w:tcPr>
                <w:p w14:paraId="135A3C7C">
                  <w:pPr>
                    <w:jc w:val="center"/>
                    <w:rPr>
                      <w:b/>
                      <w:bCs/>
                      <w:color w:val="002060"/>
                      <w:szCs w:val="28"/>
                    </w:rPr>
                  </w:pPr>
                  <w:r>
                    <w:rPr>
                      <w:b/>
                      <w:bCs/>
                      <w:color w:val="002060"/>
                      <w:szCs w:val="28"/>
                    </w:rPr>
                    <w:t>Kết bài</w:t>
                  </w:r>
                </w:p>
              </w:tc>
              <w:tc>
                <w:tcPr>
                  <w:tcW w:w="8376" w:type="dxa"/>
                  <w:tcBorders>
                    <w:top w:val="single" w:color="FFFFFF" w:sz="8" w:space="0"/>
                    <w:left w:val="single" w:color="FFFFFF" w:sz="8" w:space="0"/>
                    <w:bottom w:val="single" w:color="FFFFFF" w:sz="8" w:space="0"/>
                    <w:right w:val="single" w:color="FFFFFF" w:sz="8" w:space="0"/>
                  </w:tcBorders>
                  <w:shd w:val="clear" w:color="auto" w:fill="A5D5E2"/>
                  <w:vAlign w:val="center"/>
                </w:tcPr>
                <w:p w14:paraId="1C640981">
                  <w:pPr>
                    <w:rPr>
                      <w:szCs w:val="28"/>
                    </w:rPr>
                  </w:pPr>
                  <w:r>
                    <w:rPr>
                      <w:szCs w:val="28"/>
                    </w:rPr>
                    <w:t>Nêu cảm nghĩ về truyện vừa kể..............................................................</w:t>
                  </w:r>
                </w:p>
                <w:p w14:paraId="2F2B96C8">
                  <w:pPr>
                    <w:rPr>
                      <w:szCs w:val="28"/>
                    </w:rPr>
                  </w:pPr>
                  <w:r>
                    <w:rPr>
                      <w:szCs w:val="28"/>
                    </w:rPr>
                    <w:t>................................................................................................................</w:t>
                  </w:r>
                </w:p>
              </w:tc>
            </w:tr>
          </w:tbl>
          <w:p w14:paraId="41B2B043">
            <w:pPr>
              <w:pStyle w:val="10"/>
            </w:pPr>
          </w:p>
        </w:tc>
      </w:tr>
    </w:tbl>
    <w:p w14:paraId="5806EEA4">
      <w:pPr>
        <w:pStyle w:val="10"/>
        <w:jc w:val="center"/>
        <w:rPr>
          <w:b/>
          <w:bCs/>
        </w:rPr>
      </w:pPr>
      <w:r>
        <w:rPr>
          <w:b/>
          <w:bCs/>
          <w:lang w:val="vi-VN"/>
        </w:rPr>
        <w:t>H</w:t>
      </w:r>
      <w:r>
        <w:rPr>
          <w:b/>
          <w:bCs/>
        </w:rPr>
        <w:t>OẠT ĐỘNG</w:t>
      </w:r>
      <w:r>
        <w:rPr>
          <w:b/>
          <w:bCs/>
          <w:lang w:val="vi-VN"/>
        </w:rPr>
        <w:t xml:space="preserve"> </w:t>
      </w:r>
      <w:r>
        <w:rPr>
          <w:b/>
          <w:bCs/>
        </w:rPr>
        <w:t>4</w:t>
      </w:r>
      <w:r>
        <w:rPr>
          <w:b/>
          <w:bCs/>
          <w:lang w:val="vi-VN"/>
        </w:rPr>
        <w:t xml:space="preserve">: </w:t>
      </w:r>
      <w:r>
        <w:rPr>
          <w:b/>
          <w:bCs/>
        </w:rPr>
        <w:t>VẬN DỤNG</w:t>
      </w:r>
    </w:p>
    <w:p w14:paraId="33F18467">
      <w:pPr>
        <w:pStyle w:val="10"/>
      </w:pPr>
      <w:r>
        <w:rPr>
          <w:b/>
        </w:rPr>
        <w:t>4</w:t>
      </w:r>
      <w:r>
        <w:rPr>
          <w:b/>
          <w:lang w:val="vi-VN"/>
        </w:rPr>
        <w:t xml:space="preserve">.1. Mục tiêu: </w:t>
      </w:r>
      <w:r>
        <w:t>HS sửa chữa một số lỗi còn sai sót trong bài làm của mình thông qua bảng kiểm</w:t>
      </w:r>
    </w:p>
    <w:p w14:paraId="77F8D86A">
      <w:pPr>
        <w:pStyle w:val="10"/>
        <w:rPr>
          <w:b/>
        </w:rPr>
      </w:pPr>
      <w:r>
        <w:rPr>
          <w:b/>
        </w:rPr>
        <w:t>4</w:t>
      </w:r>
      <w:r>
        <w:rPr>
          <w:b/>
          <w:lang w:val="vi-VN"/>
        </w:rPr>
        <w:t xml:space="preserve">.2. Nội dung: </w:t>
      </w:r>
      <w:r>
        <w:t>So sánh bảng kiểm để đánh giá bài viết</w:t>
      </w:r>
    </w:p>
    <w:p w14:paraId="5202A6DB">
      <w:pPr>
        <w:pStyle w:val="10"/>
        <w:rPr>
          <w:b/>
          <w:lang w:val="vi-VN"/>
        </w:rPr>
      </w:pPr>
      <w:r>
        <w:rPr>
          <w:b/>
        </w:rPr>
        <w:t>4</w:t>
      </w:r>
      <w:r>
        <w:rPr>
          <w:b/>
          <w:lang w:val="vi-VN"/>
        </w:rPr>
        <w:t xml:space="preserve">.3. Tổ chức thực hiện: </w:t>
      </w:r>
    </w:p>
    <w:p w14:paraId="1385ACAC">
      <w:pPr>
        <w:jc w:val="center"/>
        <w:rPr>
          <w:b/>
          <w:color w:val="4F6228"/>
          <w:szCs w:val="28"/>
        </w:rPr>
      </w:pPr>
      <w:r>
        <w:rPr>
          <w:b/>
          <w:color w:val="4F6228"/>
          <w:szCs w:val="28"/>
        </w:rPr>
        <w:t>Bảng kiểm bài viết kể lại một truyện cổ tích</w:t>
      </w:r>
    </w:p>
    <w:tbl>
      <w:tblPr>
        <w:tblStyle w:val="3"/>
        <w:tblW w:w="0" w:type="auto"/>
        <w:tblInd w:w="0" w:type="dxa"/>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Layout w:type="fixed"/>
        <w:tblCellMar>
          <w:top w:w="0" w:type="dxa"/>
          <w:left w:w="108" w:type="dxa"/>
          <w:bottom w:w="0" w:type="dxa"/>
          <w:right w:w="108" w:type="dxa"/>
        </w:tblCellMar>
      </w:tblPr>
      <w:tblGrid>
        <w:gridCol w:w="1384"/>
        <w:gridCol w:w="5836"/>
        <w:gridCol w:w="3260"/>
      </w:tblGrid>
      <w:tr w14:paraId="7DA95B44">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1384" w:type="dxa"/>
            <w:tcBorders>
              <w:top w:val="single" w:color="FFFFFF" w:sz="8" w:space="0"/>
              <w:left w:val="single" w:color="FFFFFF" w:sz="8" w:space="0"/>
              <w:bottom w:val="single" w:color="FFFFFF" w:sz="24" w:space="0"/>
              <w:right w:val="single" w:color="FFFFFF" w:sz="8" w:space="0"/>
            </w:tcBorders>
            <w:shd w:val="clear" w:color="auto" w:fill="FBD4B4"/>
            <w:vAlign w:val="center"/>
          </w:tcPr>
          <w:p w14:paraId="561B8E94">
            <w:pPr>
              <w:jc w:val="center"/>
              <w:rPr>
                <w:b/>
                <w:bCs/>
                <w:color w:val="0070C0"/>
                <w:szCs w:val="28"/>
              </w:rPr>
            </w:pPr>
            <w:r>
              <w:rPr>
                <w:b/>
                <w:bCs/>
                <w:color w:val="0070C0"/>
                <w:szCs w:val="28"/>
              </w:rPr>
              <w:t>Các phần của bài viết</w:t>
            </w:r>
          </w:p>
        </w:tc>
        <w:tc>
          <w:tcPr>
            <w:tcW w:w="5836" w:type="dxa"/>
            <w:tcBorders>
              <w:top w:val="single" w:color="FFFFFF" w:sz="8" w:space="0"/>
              <w:left w:val="single" w:color="FFFFFF" w:sz="8" w:space="0"/>
              <w:bottom w:val="single" w:color="FFFFFF" w:sz="24" w:space="0"/>
              <w:right w:val="single" w:color="FFFFFF" w:sz="8" w:space="0"/>
            </w:tcBorders>
            <w:shd w:val="clear" w:color="auto" w:fill="FBD4B4"/>
            <w:vAlign w:val="center"/>
          </w:tcPr>
          <w:p w14:paraId="7DDACCA2">
            <w:pPr>
              <w:jc w:val="center"/>
              <w:rPr>
                <w:b/>
                <w:bCs/>
                <w:color w:val="0070C0"/>
                <w:szCs w:val="28"/>
              </w:rPr>
            </w:pPr>
            <w:r>
              <w:rPr>
                <w:b/>
                <w:bCs/>
                <w:color w:val="0070C0"/>
                <w:szCs w:val="28"/>
              </w:rPr>
              <w:t>Nội dung kiểm tra</w:t>
            </w:r>
          </w:p>
        </w:tc>
        <w:tc>
          <w:tcPr>
            <w:tcW w:w="3260" w:type="dxa"/>
            <w:tcBorders>
              <w:top w:val="single" w:color="FFFFFF" w:sz="8" w:space="0"/>
              <w:left w:val="single" w:color="FFFFFF" w:sz="8" w:space="0"/>
              <w:bottom w:val="single" w:color="FFFFFF" w:sz="24" w:space="0"/>
              <w:right w:val="single" w:color="FFFFFF" w:sz="8" w:space="0"/>
            </w:tcBorders>
            <w:shd w:val="clear" w:color="auto" w:fill="FBD4B4"/>
            <w:vAlign w:val="center"/>
          </w:tcPr>
          <w:p w14:paraId="4A6BC065">
            <w:pPr>
              <w:jc w:val="center"/>
              <w:rPr>
                <w:b/>
                <w:bCs/>
                <w:color w:val="0070C0"/>
                <w:szCs w:val="28"/>
              </w:rPr>
            </w:pPr>
            <w:r>
              <w:rPr>
                <w:b/>
                <w:bCs/>
                <w:color w:val="0070C0"/>
                <w:szCs w:val="28"/>
              </w:rPr>
              <w:t>Đạt/ Chưa đạt</w:t>
            </w:r>
          </w:p>
        </w:tc>
      </w:tr>
      <w:tr w14:paraId="5D274140">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487" w:hRule="atLeast"/>
        </w:trPr>
        <w:tc>
          <w:tcPr>
            <w:tcW w:w="1384" w:type="dxa"/>
            <w:vMerge w:val="restart"/>
            <w:tcBorders>
              <w:top w:val="single" w:color="FFFFFF" w:sz="8" w:space="0"/>
              <w:left w:val="single" w:color="FFFFFF" w:sz="8" w:space="0"/>
              <w:right w:val="single" w:color="FFFFFF" w:sz="24" w:space="0"/>
            </w:tcBorders>
            <w:shd w:val="clear" w:color="auto" w:fill="E5B8B7"/>
            <w:vAlign w:val="center"/>
          </w:tcPr>
          <w:p w14:paraId="00FF2EF1">
            <w:pPr>
              <w:jc w:val="center"/>
              <w:rPr>
                <w:b/>
                <w:bCs/>
                <w:color w:val="002060"/>
                <w:szCs w:val="28"/>
              </w:rPr>
            </w:pPr>
            <w:r>
              <w:rPr>
                <w:b/>
                <w:bCs/>
                <w:color w:val="002060"/>
                <w:szCs w:val="28"/>
              </w:rPr>
              <w:t>Mở bài</w:t>
            </w:r>
          </w:p>
        </w:tc>
        <w:tc>
          <w:tcPr>
            <w:tcW w:w="5836" w:type="dxa"/>
            <w:tcBorders>
              <w:top w:val="single" w:color="FFFFFF" w:sz="8" w:space="0"/>
              <w:left w:val="single" w:color="FFFFFF" w:sz="8" w:space="0"/>
              <w:bottom w:val="single" w:color="FFFFFF" w:sz="8" w:space="0"/>
              <w:right w:val="single" w:color="FFFFFF" w:sz="8" w:space="0"/>
            </w:tcBorders>
            <w:shd w:val="clear" w:color="auto" w:fill="A5D5E2"/>
          </w:tcPr>
          <w:p w14:paraId="74808600">
            <w:pPr>
              <w:rPr>
                <w:szCs w:val="28"/>
              </w:rPr>
            </w:pPr>
            <w:r>
              <w:rPr>
                <w:szCs w:val="28"/>
              </w:rPr>
              <w:t>Nêu tên truyện.</w:t>
            </w:r>
          </w:p>
        </w:tc>
        <w:tc>
          <w:tcPr>
            <w:tcW w:w="3260" w:type="dxa"/>
            <w:tcBorders>
              <w:top w:val="single" w:color="FFFFFF" w:sz="8" w:space="0"/>
              <w:left w:val="single" w:color="FFFFFF" w:sz="8" w:space="0"/>
              <w:bottom w:val="single" w:color="FFFFFF" w:sz="8" w:space="0"/>
              <w:right w:val="single" w:color="FFFFFF" w:sz="8" w:space="0"/>
            </w:tcBorders>
            <w:shd w:val="clear" w:color="auto" w:fill="A5D5E2"/>
          </w:tcPr>
          <w:p w14:paraId="1E93E3A3">
            <w:pPr>
              <w:rPr>
                <w:szCs w:val="28"/>
              </w:rPr>
            </w:pPr>
          </w:p>
        </w:tc>
      </w:tr>
      <w:tr w14:paraId="1D6683CB">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487" w:hRule="atLeast"/>
        </w:trPr>
        <w:tc>
          <w:tcPr>
            <w:tcW w:w="1384" w:type="dxa"/>
            <w:vMerge w:val="continue"/>
            <w:tcBorders>
              <w:left w:val="single" w:color="FFFFFF" w:sz="8" w:space="0"/>
              <w:right w:val="single" w:color="FFFFFF" w:sz="24" w:space="0"/>
            </w:tcBorders>
            <w:shd w:val="clear" w:color="auto" w:fill="E5B8B7"/>
            <w:vAlign w:val="center"/>
          </w:tcPr>
          <w:p w14:paraId="1A8F1E9D">
            <w:pPr>
              <w:rPr>
                <w:szCs w:val="28"/>
              </w:rPr>
            </w:pPr>
          </w:p>
        </w:tc>
        <w:tc>
          <w:tcPr>
            <w:tcW w:w="5836" w:type="dxa"/>
            <w:tcBorders>
              <w:top w:val="single" w:color="FFFFFF" w:sz="8" w:space="0"/>
              <w:left w:val="single" w:color="FFFFFF" w:sz="8" w:space="0"/>
              <w:bottom w:val="single" w:color="FFFFFF" w:sz="8" w:space="0"/>
              <w:right w:val="single" w:color="FFFFFF" w:sz="8" w:space="0"/>
            </w:tcBorders>
            <w:shd w:val="clear" w:color="auto" w:fill="A5D5E2"/>
          </w:tcPr>
          <w:p w14:paraId="15A42FFB">
            <w:pPr>
              <w:rPr>
                <w:szCs w:val="28"/>
              </w:rPr>
            </w:pPr>
            <w:r>
              <w:rPr>
                <w:szCs w:val="28"/>
              </w:rPr>
              <w:t>Nêu lý do em muốn kể lại truyện</w:t>
            </w:r>
          </w:p>
        </w:tc>
        <w:tc>
          <w:tcPr>
            <w:tcW w:w="3260" w:type="dxa"/>
            <w:tcBorders>
              <w:top w:val="single" w:color="FFFFFF" w:sz="8" w:space="0"/>
              <w:left w:val="single" w:color="FFFFFF" w:sz="8" w:space="0"/>
              <w:bottom w:val="single" w:color="FFFFFF" w:sz="8" w:space="0"/>
              <w:right w:val="single" w:color="FFFFFF" w:sz="8" w:space="0"/>
            </w:tcBorders>
            <w:shd w:val="clear" w:color="auto" w:fill="A5D5E2"/>
          </w:tcPr>
          <w:p w14:paraId="0BA0024A">
            <w:pPr>
              <w:rPr>
                <w:szCs w:val="28"/>
              </w:rPr>
            </w:pPr>
          </w:p>
        </w:tc>
      </w:tr>
      <w:tr w14:paraId="46B36C85">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487" w:hRule="atLeast"/>
        </w:trPr>
        <w:tc>
          <w:tcPr>
            <w:tcW w:w="1384" w:type="dxa"/>
            <w:vMerge w:val="continue"/>
            <w:tcBorders>
              <w:left w:val="single" w:color="FFFFFF" w:sz="8" w:space="0"/>
              <w:right w:val="single" w:color="FFFFFF" w:sz="24" w:space="0"/>
            </w:tcBorders>
            <w:shd w:val="clear" w:color="auto" w:fill="E5B8B7"/>
            <w:vAlign w:val="center"/>
          </w:tcPr>
          <w:p w14:paraId="5800BF47">
            <w:pPr>
              <w:rPr>
                <w:szCs w:val="28"/>
              </w:rPr>
            </w:pPr>
          </w:p>
        </w:tc>
        <w:tc>
          <w:tcPr>
            <w:tcW w:w="5836" w:type="dxa"/>
            <w:tcBorders>
              <w:top w:val="single" w:color="FFFFFF" w:sz="8" w:space="0"/>
              <w:left w:val="single" w:color="FFFFFF" w:sz="8" w:space="0"/>
              <w:bottom w:val="single" w:color="FFFFFF" w:sz="8" w:space="0"/>
              <w:right w:val="single" w:color="FFFFFF" w:sz="8" w:space="0"/>
            </w:tcBorders>
            <w:shd w:val="clear" w:color="auto" w:fill="A5D5E2"/>
          </w:tcPr>
          <w:p w14:paraId="518D4634">
            <w:pPr>
              <w:rPr>
                <w:szCs w:val="28"/>
              </w:rPr>
            </w:pPr>
            <w:r>
              <w:rPr>
                <w:szCs w:val="28"/>
              </w:rPr>
              <w:t>Dùng ngôi thứ ba để kể</w:t>
            </w:r>
          </w:p>
        </w:tc>
        <w:tc>
          <w:tcPr>
            <w:tcW w:w="3260" w:type="dxa"/>
            <w:tcBorders>
              <w:top w:val="single" w:color="FFFFFF" w:sz="8" w:space="0"/>
              <w:left w:val="single" w:color="FFFFFF" w:sz="8" w:space="0"/>
              <w:bottom w:val="single" w:color="FFFFFF" w:sz="8" w:space="0"/>
              <w:right w:val="single" w:color="FFFFFF" w:sz="8" w:space="0"/>
            </w:tcBorders>
            <w:shd w:val="clear" w:color="auto" w:fill="A5D5E2"/>
          </w:tcPr>
          <w:p w14:paraId="3B82C14D">
            <w:pPr>
              <w:rPr>
                <w:szCs w:val="28"/>
              </w:rPr>
            </w:pPr>
          </w:p>
        </w:tc>
      </w:tr>
      <w:tr w14:paraId="41C05545">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487" w:hRule="atLeast"/>
        </w:trPr>
        <w:tc>
          <w:tcPr>
            <w:tcW w:w="1384" w:type="dxa"/>
            <w:vMerge w:val="continue"/>
            <w:tcBorders>
              <w:left w:val="single" w:color="FFFFFF" w:sz="8" w:space="0"/>
              <w:right w:val="single" w:color="FFFFFF" w:sz="24" w:space="0"/>
            </w:tcBorders>
            <w:shd w:val="clear" w:color="auto" w:fill="E5B8B7"/>
            <w:vAlign w:val="center"/>
          </w:tcPr>
          <w:p w14:paraId="33B8A4A3">
            <w:pPr>
              <w:rPr>
                <w:szCs w:val="28"/>
              </w:rPr>
            </w:pPr>
          </w:p>
        </w:tc>
        <w:tc>
          <w:tcPr>
            <w:tcW w:w="5836" w:type="dxa"/>
            <w:tcBorders>
              <w:top w:val="single" w:color="FFFFFF" w:sz="8" w:space="0"/>
              <w:left w:val="single" w:color="FFFFFF" w:sz="8" w:space="0"/>
              <w:bottom w:val="single" w:color="FFFFFF" w:sz="8" w:space="0"/>
              <w:right w:val="single" w:color="FFFFFF" w:sz="8" w:space="0"/>
            </w:tcBorders>
            <w:shd w:val="clear" w:color="auto" w:fill="A5D5E2"/>
          </w:tcPr>
          <w:p w14:paraId="7DC067B2">
            <w:pPr>
              <w:rPr>
                <w:szCs w:val="28"/>
              </w:rPr>
            </w:pPr>
            <w:r>
              <w:rPr>
                <w:szCs w:val="28"/>
              </w:rPr>
              <w:t>Giới thiệu nhân vật, hoàn cảnh xảy ra câu chuyện.</w:t>
            </w:r>
          </w:p>
        </w:tc>
        <w:tc>
          <w:tcPr>
            <w:tcW w:w="3260" w:type="dxa"/>
            <w:tcBorders>
              <w:top w:val="single" w:color="FFFFFF" w:sz="8" w:space="0"/>
              <w:left w:val="single" w:color="FFFFFF" w:sz="8" w:space="0"/>
              <w:bottom w:val="single" w:color="FFFFFF" w:sz="8" w:space="0"/>
              <w:right w:val="single" w:color="FFFFFF" w:sz="8" w:space="0"/>
            </w:tcBorders>
            <w:shd w:val="clear" w:color="auto" w:fill="A5D5E2"/>
          </w:tcPr>
          <w:p w14:paraId="37111B27">
            <w:pPr>
              <w:rPr>
                <w:szCs w:val="28"/>
              </w:rPr>
            </w:pPr>
          </w:p>
        </w:tc>
      </w:tr>
      <w:tr w14:paraId="4EF672C3">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487" w:hRule="atLeast"/>
        </w:trPr>
        <w:tc>
          <w:tcPr>
            <w:tcW w:w="1384" w:type="dxa"/>
            <w:vMerge w:val="continue"/>
            <w:tcBorders>
              <w:left w:val="single" w:color="FFFFFF" w:sz="8" w:space="0"/>
              <w:right w:val="single" w:color="FFFFFF" w:sz="24" w:space="0"/>
            </w:tcBorders>
            <w:shd w:val="clear" w:color="auto" w:fill="E5B8B7"/>
            <w:vAlign w:val="center"/>
          </w:tcPr>
          <w:p w14:paraId="31547165">
            <w:pPr>
              <w:rPr>
                <w:szCs w:val="28"/>
              </w:rPr>
            </w:pPr>
          </w:p>
        </w:tc>
        <w:tc>
          <w:tcPr>
            <w:tcW w:w="5836" w:type="dxa"/>
            <w:tcBorders>
              <w:top w:val="single" w:color="FFFFFF" w:sz="8" w:space="0"/>
              <w:left w:val="single" w:color="FFFFFF" w:sz="8" w:space="0"/>
              <w:bottom w:val="single" w:color="FFFFFF" w:sz="8" w:space="0"/>
              <w:right w:val="single" w:color="FFFFFF" w:sz="8" w:space="0"/>
            </w:tcBorders>
            <w:shd w:val="clear" w:color="auto" w:fill="A5D5E2"/>
          </w:tcPr>
          <w:p w14:paraId="338C0063">
            <w:pPr>
              <w:rPr>
                <w:szCs w:val="28"/>
              </w:rPr>
            </w:pPr>
            <w:r>
              <w:rPr>
                <w:szCs w:val="28"/>
              </w:rPr>
              <w:t>Trình bày chi tiết các sự việc xảy ra từ lúc mở đầu cho đến khi kết thúc</w:t>
            </w:r>
          </w:p>
        </w:tc>
        <w:tc>
          <w:tcPr>
            <w:tcW w:w="3260" w:type="dxa"/>
            <w:tcBorders>
              <w:top w:val="single" w:color="FFFFFF" w:sz="8" w:space="0"/>
              <w:left w:val="single" w:color="FFFFFF" w:sz="8" w:space="0"/>
              <w:bottom w:val="single" w:color="FFFFFF" w:sz="8" w:space="0"/>
              <w:right w:val="single" w:color="FFFFFF" w:sz="8" w:space="0"/>
            </w:tcBorders>
            <w:shd w:val="clear" w:color="auto" w:fill="A5D5E2"/>
          </w:tcPr>
          <w:p w14:paraId="5F6628D3">
            <w:pPr>
              <w:rPr>
                <w:szCs w:val="28"/>
              </w:rPr>
            </w:pPr>
          </w:p>
        </w:tc>
      </w:tr>
      <w:tr w14:paraId="7188EB80">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487" w:hRule="atLeast"/>
        </w:trPr>
        <w:tc>
          <w:tcPr>
            <w:tcW w:w="1384" w:type="dxa"/>
            <w:vMerge w:val="continue"/>
            <w:tcBorders>
              <w:left w:val="single" w:color="FFFFFF" w:sz="8" w:space="0"/>
              <w:right w:val="single" w:color="FFFFFF" w:sz="24" w:space="0"/>
            </w:tcBorders>
            <w:shd w:val="clear" w:color="auto" w:fill="E5B8B7"/>
            <w:vAlign w:val="center"/>
          </w:tcPr>
          <w:p w14:paraId="6D74462E">
            <w:pPr>
              <w:rPr>
                <w:szCs w:val="28"/>
              </w:rPr>
            </w:pPr>
          </w:p>
        </w:tc>
        <w:tc>
          <w:tcPr>
            <w:tcW w:w="5836" w:type="dxa"/>
            <w:tcBorders>
              <w:top w:val="single" w:color="FFFFFF" w:sz="8" w:space="0"/>
              <w:left w:val="single" w:color="FFFFFF" w:sz="8" w:space="0"/>
              <w:bottom w:val="single" w:color="FFFFFF" w:sz="8" w:space="0"/>
              <w:right w:val="single" w:color="FFFFFF" w:sz="8" w:space="0"/>
            </w:tcBorders>
            <w:shd w:val="clear" w:color="auto" w:fill="A5D5E2"/>
          </w:tcPr>
          <w:p w14:paraId="07476EE7">
            <w:pPr>
              <w:rPr>
                <w:szCs w:val="28"/>
              </w:rPr>
            </w:pPr>
            <w:r>
              <w:rPr>
                <w:szCs w:val="28"/>
              </w:rPr>
              <w:t>Trình bày các chi tiết, các sự việc kia một cách hợp lí.</w:t>
            </w:r>
          </w:p>
        </w:tc>
        <w:tc>
          <w:tcPr>
            <w:tcW w:w="3260" w:type="dxa"/>
            <w:tcBorders>
              <w:top w:val="single" w:color="FFFFFF" w:sz="8" w:space="0"/>
              <w:left w:val="single" w:color="FFFFFF" w:sz="8" w:space="0"/>
              <w:bottom w:val="single" w:color="FFFFFF" w:sz="8" w:space="0"/>
              <w:right w:val="single" w:color="FFFFFF" w:sz="8" w:space="0"/>
            </w:tcBorders>
            <w:shd w:val="clear" w:color="auto" w:fill="A5D5E2"/>
          </w:tcPr>
          <w:p w14:paraId="7E138C98">
            <w:pPr>
              <w:rPr>
                <w:szCs w:val="28"/>
              </w:rPr>
            </w:pPr>
          </w:p>
        </w:tc>
      </w:tr>
      <w:tr w14:paraId="23EDA864">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410" w:hRule="atLeast"/>
        </w:trPr>
        <w:tc>
          <w:tcPr>
            <w:tcW w:w="1384" w:type="dxa"/>
            <w:vMerge w:val="restart"/>
            <w:tcBorders>
              <w:left w:val="single" w:color="FFFFFF" w:sz="8" w:space="0"/>
              <w:right w:val="single" w:color="FFFFFF" w:sz="24" w:space="0"/>
            </w:tcBorders>
            <w:shd w:val="clear" w:color="auto" w:fill="E5B8B7"/>
            <w:vAlign w:val="center"/>
          </w:tcPr>
          <w:p w14:paraId="5F7C4519">
            <w:pPr>
              <w:jc w:val="center"/>
              <w:rPr>
                <w:b/>
                <w:bCs/>
                <w:color w:val="002060"/>
                <w:szCs w:val="28"/>
              </w:rPr>
            </w:pPr>
            <w:r>
              <w:rPr>
                <w:b/>
                <w:bCs/>
                <w:color w:val="002060"/>
                <w:szCs w:val="28"/>
              </w:rPr>
              <w:t>Thân bài</w:t>
            </w:r>
          </w:p>
        </w:tc>
        <w:tc>
          <w:tcPr>
            <w:tcW w:w="5836" w:type="dxa"/>
            <w:shd w:val="clear" w:color="auto" w:fill="D2EAF1"/>
          </w:tcPr>
          <w:p w14:paraId="69C46247">
            <w:pPr>
              <w:rPr>
                <w:szCs w:val="28"/>
              </w:rPr>
            </w:pPr>
            <w:r>
              <w:rPr>
                <w:szCs w:val="28"/>
              </w:rPr>
              <w:t>Các sự việc được kể theo trình tự thời gian</w:t>
            </w:r>
          </w:p>
        </w:tc>
        <w:tc>
          <w:tcPr>
            <w:tcW w:w="3260" w:type="dxa"/>
            <w:shd w:val="clear" w:color="auto" w:fill="D2EAF1"/>
          </w:tcPr>
          <w:p w14:paraId="21F99564">
            <w:pPr>
              <w:rPr>
                <w:szCs w:val="28"/>
              </w:rPr>
            </w:pPr>
          </w:p>
        </w:tc>
      </w:tr>
      <w:tr w14:paraId="0285FB2F">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410" w:hRule="atLeast"/>
        </w:trPr>
        <w:tc>
          <w:tcPr>
            <w:tcW w:w="1384" w:type="dxa"/>
            <w:vMerge w:val="continue"/>
            <w:tcBorders>
              <w:left w:val="single" w:color="FFFFFF" w:sz="8" w:space="0"/>
              <w:right w:val="single" w:color="FFFFFF" w:sz="24" w:space="0"/>
            </w:tcBorders>
            <w:shd w:val="clear" w:color="auto" w:fill="E5B8B7"/>
            <w:vAlign w:val="center"/>
          </w:tcPr>
          <w:p w14:paraId="2A88C799">
            <w:pPr>
              <w:rPr>
                <w:szCs w:val="28"/>
              </w:rPr>
            </w:pPr>
          </w:p>
        </w:tc>
        <w:tc>
          <w:tcPr>
            <w:tcW w:w="5836" w:type="dxa"/>
            <w:shd w:val="clear" w:color="auto" w:fill="D2EAF1"/>
          </w:tcPr>
          <w:p w14:paraId="770DC6BC">
            <w:pPr>
              <w:rPr>
                <w:szCs w:val="28"/>
              </w:rPr>
            </w:pPr>
            <w:r>
              <w:rPr>
                <w:szCs w:val="28"/>
              </w:rPr>
              <w:t>Sự việc này nối tiếp sự việc kia một cách hợp lí</w:t>
            </w:r>
          </w:p>
        </w:tc>
        <w:tc>
          <w:tcPr>
            <w:tcW w:w="3260" w:type="dxa"/>
            <w:shd w:val="clear" w:color="auto" w:fill="D2EAF1"/>
          </w:tcPr>
          <w:p w14:paraId="400E64BC">
            <w:pPr>
              <w:rPr>
                <w:szCs w:val="28"/>
              </w:rPr>
            </w:pPr>
          </w:p>
        </w:tc>
      </w:tr>
      <w:tr w14:paraId="7963B0BF">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rPr>
          <w:trHeight w:val="410" w:hRule="atLeast"/>
        </w:trPr>
        <w:tc>
          <w:tcPr>
            <w:tcW w:w="1384" w:type="dxa"/>
            <w:vMerge w:val="continue"/>
            <w:tcBorders>
              <w:left w:val="single" w:color="FFFFFF" w:sz="8" w:space="0"/>
              <w:right w:val="single" w:color="FFFFFF" w:sz="24" w:space="0"/>
            </w:tcBorders>
            <w:shd w:val="clear" w:color="auto" w:fill="E5B8B7"/>
            <w:vAlign w:val="center"/>
          </w:tcPr>
          <w:p w14:paraId="56D7280D">
            <w:pPr>
              <w:rPr>
                <w:szCs w:val="28"/>
              </w:rPr>
            </w:pPr>
          </w:p>
        </w:tc>
        <w:tc>
          <w:tcPr>
            <w:tcW w:w="5836" w:type="dxa"/>
            <w:shd w:val="clear" w:color="auto" w:fill="D2EAF1"/>
          </w:tcPr>
          <w:p w14:paraId="1444AAF5">
            <w:pPr>
              <w:rPr>
                <w:szCs w:val="28"/>
              </w:rPr>
            </w:pPr>
            <w:r>
              <w:rPr>
                <w:szCs w:val="28"/>
              </w:rPr>
              <w:t>Thể hiện được các yếu tố kì ảo</w:t>
            </w:r>
          </w:p>
        </w:tc>
        <w:tc>
          <w:tcPr>
            <w:tcW w:w="3260" w:type="dxa"/>
            <w:shd w:val="clear" w:color="auto" w:fill="D2EAF1"/>
          </w:tcPr>
          <w:p w14:paraId="3EDB414D">
            <w:pPr>
              <w:rPr>
                <w:szCs w:val="28"/>
              </w:rPr>
            </w:pPr>
          </w:p>
        </w:tc>
      </w:tr>
      <w:tr w14:paraId="1D8DFF81">
        <w:tblPrEx>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CellMar>
            <w:top w:w="0" w:type="dxa"/>
            <w:left w:w="108" w:type="dxa"/>
            <w:bottom w:w="0" w:type="dxa"/>
            <w:right w:w="108" w:type="dxa"/>
          </w:tblCellMar>
        </w:tblPrEx>
        <w:tc>
          <w:tcPr>
            <w:tcW w:w="1384" w:type="dxa"/>
            <w:tcBorders>
              <w:top w:val="single" w:color="FFFFFF" w:sz="8" w:space="0"/>
              <w:left w:val="single" w:color="FFFFFF" w:sz="8" w:space="0"/>
              <w:bottom w:val="single" w:color="FFFFFF" w:sz="8" w:space="0"/>
              <w:right w:val="single" w:color="FFFFFF" w:sz="24" w:space="0"/>
            </w:tcBorders>
            <w:shd w:val="clear" w:color="auto" w:fill="E5B8B7"/>
            <w:vAlign w:val="center"/>
          </w:tcPr>
          <w:p w14:paraId="7201ECE7">
            <w:pPr>
              <w:jc w:val="center"/>
              <w:rPr>
                <w:b/>
                <w:bCs/>
                <w:color w:val="002060"/>
                <w:szCs w:val="28"/>
              </w:rPr>
            </w:pPr>
            <w:r>
              <w:rPr>
                <w:b/>
                <w:bCs/>
                <w:color w:val="002060"/>
                <w:szCs w:val="28"/>
              </w:rPr>
              <w:t>Kết bài</w:t>
            </w:r>
          </w:p>
        </w:tc>
        <w:tc>
          <w:tcPr>
            <w:tcW w:w="5836" w:type="dxa"/>
            <w:tcBorders>
              <w:top w:val="single" w:color="FFFFFF" w:sz="8" w:space="0"/>
              <w:left w:val="single" w:color="FFFFFF" w:sz="8" w:space="0"/>
              <w:bottom w:val="single" w:color="FFFFFF" w:sz="8" w:space="0"/>
              <w:right w:val="single" w:color="FFFFFF" w:sz="8" w:space="0"/>
            </w:tcBorders>
            <w:shd w:val="clear" w:color="auto" w:fill="A5D5E2"/>
          </w:tcPr>
          <w:p w14:paraId="2F6AEF86">
            <w:pPr>
              <w:rPr>
                <w:szCs w:val="28"/>
              </w:rPr>
            </w:pPr>
            <w:r>
              <w:rPr>
                <w:szCs w:val="28"/>
              </w:rPr>
              <w:t>Nêu cảm nghĩ của em về câu chuyện.</w:t>
            </w:r>
          </w:p>
        </w:tc>
        <w:tc>
          <w:tcPr>
            <w:tcW w:w="3260" w:type="dxa"/>
            <w:tcBorders>
              <w:top w:val="single" w:color="FFFFFF" w:sz="8" w:space="0"/>
              <w:left w:val="single" w:color="FFFFFF" w:sz="8" w:space="0"/>
              <w:bottom w:val="single" w:color="FFFFFF" w:sz="8" w:space="0"/>
              <w:right w:val="single" w:color="FFFFFF" w:sz="8" w:space="0"/>
            </w:tcBorders>
            <w:shd w:val="clear" w:color="auto" w:fill="A5D5E2"/>
          </w:tcPr>
          <w:p w14:paraId="6AE149BC">
            <w:pPr>
              <w:rPr>
                <w:szCs w:val="28"/>
              </w:rPr>
            </w:pPr>
          </w:p>
        </w:tc>
      </w:tr>
    </w:tbl>
    <w:p w14:paraId="2C1B1882">
      <w:pPr>
        <w:pStyle w:val="10"/>
        <w:rPr>
          <w:b/>
          <w:iCs/>
          <w:lang w:val="it-IT"/>
        </w:rPr>
      </w:pPr>
      <w:r>
        <w:rPr>
          <w:b/>
          <w:iCs/>
          <w:lang w:val="it-IT"/>
        </w:rPr>
        <w:t xml:space="preserve">3. SAU GIỜ HỌC: </w:t>
      </w:r>
      <w:r>
        <w:rPr>
          <w:b/>
          <w:lang w:val="pt-BR"/>
        </w:rPr>
        <w:t xml:space="preserve"> HƯỚNG DẪN TỰ HỌC:</w:t>
      </w:r>
    </w:p>
    <w:p w14:paraId="371711EC">
      <w:pPr>
        <w:pStyle w:val="10"/>
        <w:rPr>
          <w:b/>
        </w:rPr>
      </w:pPr>
      <w:r>
        <w:rPr>
          <w:b/>
        </w:rPr>
        <w:t>a. Phần vừa học:</w:t>
      </w:r>
    </w:p>
    <w:p w14:paraId="0F91948C">
      <w:pPr>
        <w:pStyle w:val="10"/>
      </w:pPr>
      <w:r>
        <w:t>- Nắm được cách viết bài văn kể lại một truyện cổ tích.</w:t>
      </w:r>
    </w:p>
    <w:p w14:paraId="4EFA3289">
      <w:pPr>
        <w:pStyle w:val="10"/>
      </w:pPr>
      <w:r>
        <w:t>- Rút ra những sai sót trong bài viết của mình để khắc phục và viết tốt hơn.</w:t>
      </w:r>
    </w:p>
    <w:p w14:paraId="4706277C">
      <w:pPr>
        <w:pStyle w:val="10"/>
      </w:pPr>
      <w:r>
        <w:t>- Rèn luyện chữ viết, cách trình bày bài văn (đoạn văn), lỗi chính tả, dùng từ, dấu câu,…</w:t>
      </w:r>
    </w:p>
    <w:p w14:paraId="05B93264">
      <w:pPr>
        <w:pStyle w:val="10"/>
        <w:rPr>
          <w:b/>
        </w:rPr>
      </w:pPr>
      <w:r>
        <w:rPr>
          <w:b/>
        </w:rPr>
        <w:t>b. Phần sắp học: Nói và nghe: Kể lại một truyện cổ tích</w:t>
      </w:r>
    </w:p>
    <w:p w14:paraId="626E4EFC">
      <w:pPr>
        <w:pStyle w:val="10"/>
      </w:pPr>
      <w:r>
        <w:t>- Đọc tham khảo them một số truyện cổ tích.</w:t>
      </w:r>
    </w:p>
    <w:p w14:paraId="635B1357">
      <w:pPr>
        <w:pStyle w:val="10"/>
      </w:pPr>
      <w:r>
        <w:t>- Tập kể bằng miệng truyện cổ tích mà em yêu thích.</w:t>
      </w:r>
    </w:p>
    <w:p w14:paraId="4ADE2164">
      <w:pPr>
        <w:pStyle w:val="10"/>
      </w:pPr>
    </w:p>
    <w:p w14:paraId="418296DB">
      <w:pPr>
        <w:pStyle w:val="10"/>
      </w:pPr>
    </w:p>
    <w:p w14:paraId="3E989FC6">
      <w:pPr>
        <w:pStyle w:val="10"/>
      </w:pPr>
    </w:p>
    <w:p w14:paraId="4B1BD323">
      <w:pPr>
        <w:pStyle w:val="10"/>
        <w:rPr>
          <w:b/>
          <w:color w:val="auto"/>
          <w:szCs w:val="28"/>
        </w:rPr>
      </w:pPr>
      <w:r>
        <w:rPr>
          <w:b/>
          <w:color w:val="auto"/>
          <w:szCs w:val="28"/>
        </w:rPr>
        <w:t xml:space="preserve">Ngày soạn: 17/10/2023                                                                        </w:t>
      </w:r>
    </w:p>
    <w:p w14:paraId="7EABC129">
      <w:pPr>
        <w:pStyle w:val="10"/>
        <w:rPr>
          <w:b/>
          <w:color w:val="auto"/>
          <w:szCs w:val="28"/>
        </w:rPr>
      </w:pPr>
      <w:r>
        <w:rPr>
          <w:b/>
          <w:color w:val="auto"/>
          <w:szCs w:val="28"/>
        </w:rPr>
        <w:t xml:space="preserve">Ngày dạy: 20/10/2023   </w:t>
      </w:r>
    </w:p>
    <w:p w14:paraId="5C273462">
      <w:pPr>
        <w:jc w:val="center"/>
        <w:rPr>
          <w:b/>
          <w:sz w:val="32"/>
          <w:szCs w:val="32"/>
        </w:rPr>
      </w:pPr>
      <w:r>
        <w:rPr>
          <w:b/>
          <w:color w:val="FF0000"/>
          <w:sz w:val="32"/>
          <w:szCs w:val="32"/>
          <w:lang w:val="it-IT"/>
        </w:rPr>
        <w:t>DẠY HỌC NÓI – NGHE</w:t>
      </w:r>
    </w:p>
    <w:p w14:paraId="0C176C50">
      <w:pPr>
        <w:spacing w:before="0"/>
        <w:rPr>
          <w:b/>
          <w:color w:val="0070C0"/>
          <w:sz w:val="32"/>
          <w:szCs w:val="32"/>
          <w:lang w:val="it-IT"/>
        </w:rPr>
      </w:pPr>
      <w:r>
        <w:rPr>
          <w:b/>
          <w:szCs w:val="28"/>
          <w:lang w:val="it-IT"/>
        </w:rPr>
        <w:t xml:space="preserve">Tiết 26-27: </w:t>
      </w:r>
      <w:r>
        <w:rPr>
          <w:b/>
          <w:szCs w:val="28"/>
          <w:lang w:val="it-IT"/>
        </w:rPr>
        <w:tab/>
      </w:r>
      <w:r>
        <w:rPr>
          <w:b/>
          <w:szCs w:val="28"/>
          <w:lang w:val="it-IT"/>
        </w:rPr>
        <w:tab/>
      </w:r>
      <w:r>
        <w:rPr>
          <w:b/>
          <w:color w:val="0070C0"/>
          <w:sz w:val="32"/>
          <w:szCs w:val="32"/>
          <w:lang w:val="it-IT"/>
        </w:rPr>
        <w:t>NỘI DUNG: KỂ LẠI MỘT TRUYỆN CỔ TÍCH</w:t>
      </w:r>
    </w:p>
    <w:p w14:paraId="0546C1FD">
      <w:pPr>
        <w:spacing w:before="0"/>
        <w:rPr>
          <w:sz w:val="26"/>
          <w:szCs w:val="26"/>
          <w:lang w:val="it-IT"/>
        </w:rPr>
      </w:pPr>
    </w:p>
    <w:p w14:paraId="76BD3DDE">
      <w:pPr>
        <w:pStyle w:val="10"/>
        <w:rPr>
          <w:b/>
          <w:color w:val="auto"/>
          <w:szCs w:val="28"/>
          <w:lang w:val="pt-BR"/>
        </w:rPr>
      </w:pPr>
      <w:r>
        <w:rPr>
          <w:b/>
          <w:color w:val="auto"/>
          <w:szCs w:val="28"/>
          <w:lang w:val="pt-BR"/>
        </w:rPr>
        <w:t>1.TRƯỚC GIỜ HỌC</w:t>
      </w:r>
    </w:p>
    <w:p w14:paraId="16059FFA">
      <w:pPr>
        <w:pStyle w:val="10"/>
        <w:rPr>
          <w:b/>
          <w:color w:val="auto"/>
          <w:szCs w:val="28"/>
          <w:lang w:val="pt-BR"/>
        </w:rPr>
      </w:pPr>
      <w:r>
        <w:rPr>
          <w:b/>
          <w:color w:val="auto"/>
          <w:szCs w:val="28"/>
        </w:rPr>
        <w:t>- Ổn định tổ chức:</w:t>
      </w:r>
      <w:r>
        <w:t xml:space="preserve"> Kiểm tra sĩ số lớp học</w:t>
      </w:r>
    </w:p>
    <w:p w14:paraId="536D4081">
      <w:pPr>
        <w:pStyle w:val="10"/>
        <w:rPr>
          <w:color w:val="auto"/>
          <w:szCs w:val="28"/>
        </w:rPr>
      </w:pPr>
      <w:r>
        <w:rPr>
          <w:b/>
          <w:color w:val="auto"/>
          <w:szCs w:val="28"/>
        </w:rPr>
        <w:t xml:space="preserve">- Kiểm tra sự chuẩn bị bài của học sinh: </w:t>
      </w:r>
      <w:r>
        <w:rPr>
          <w:color w:val="auto"/>
          <w:szCs w:val="28"/>
        </w:rPr>
        <w:t>Kiểm tra việc soạn bài. Học sinh kiểm tra chéo.</w:t>
      </w:r>
    </w:p>
    <w:p w14:paraId="450772A5">
      <w:pPr>
        <w:pStyle w:val="10"/>
        <w:rPr>
          <w:b/>
          <w:color w:val="auto"/>
          <w:szCs w:val="28"/>
          <w:lang w:val="pt-BR"/>
        </w:rPr>
      </w:pPr>
      <w:r>
        <w:rPr>
          <w:b/>
          <w:color w:val="auto"/>
          <w:szCs w:val="28"/>
          <w:lang w:val="pt-BR"/>
        </w:rPr>
        <w:t>2. TRONG GIỜ HỌC</w:t>
      </w:r>
    </w:p>
    <w:p w14:paraId="7310295C">
      <w:pPr>
        <w:pStyle w:val="10"/>
        <w:jc w:val="center"/>
        <w:rPr>
          <w:b/>
          <w:lang w:val="pt-BR"/>
        </w:rPr>
      </w:pPr>
      <w:r>
        <w:rPr>
          <w:b/>
          <w:bCs/>
          <w:lang w:val="vi-VN"/>
        </w:rPr>
        <w:t>H</w:t>
      </w:r>
      <w:r>
        <w:rPr>
          <w:b/>
          <w:bCs/>
        </w:rPr>
        <w:t>OẠT ĐỘNG</w:t>
      </w:r>
      <w:r>
        <w:rPr>
          <w:b/>
          <w:bCs/>
          <w:lang w:val="vi-VN"/>
        </w:rPr>
        <w:t xml:space="preserve"> 1: </w:t>
      </w:r>
      <w:r>
        <w:rPr>
          <w:b/>
          <w:bCs/>
          <w:lang w:val="it-IT"/>
        </w:rPr>
        <w:t>KHỞI ĐỘNG VÀ XÁC ĐỊNH VẤN ĐỀ HỌC TẬP</w:t>
      </w:r>
    </w:p>
    <w:p w14:paraId="6A8DC6FD">
      <w:pPr>
        <w:pStyle w:val="10"/>
        <w:rPr>
          <w:iCs/>
          <w:lang w:val="da-DK"/>
        </w:rPr>
      </w:pPr>
      <w:r>
        <w:rPr>
          <w:b/>
          <w:color w:val="auto"/>
          <w:lang w:val="vi-VN"/>
        </w:rPr>
        <w:t xml:space="preserve">1.1. Mục tiêu: </w:t>
      </w:r>
      <w:r>
        <w:rPr>
          <w:lang w:val="da-DK"/>
        </w:rPr>
        <w:t>Tạo hứng thú cho HS, thu hút HS sẵn sàng thực hiện nhiệm vụ học tập của mình. HS khắc sâu kiến thức nội dung bài học.</w:t>
      </w:r>
    </w:p>
    <w:p w14:paraId="457F92EF">
      <w:pPr>
        <w:pStyle w:val="10"/>
        <w:rPr>
          <w:iCs/>
          <w:lang w:val="da-DK"/>
        </w:rPr>
      </w:pPr>
      <w:r>
        <w:rPr>
          <w:b/>
          <w:color w:val="auto"/>
          <w:lang w:val="vi-VN"/>
        </w:rPr>
        <w:t xml:space="preserve">1.2. Nội dung: </w:t>
      </w:r>
      <w:r>
        <w:rPr>
          <w:iCs/>
          <w:lang w:val="da-DK"/>
        </w:rPr>
        <w:t xml:space="preserve">GV đặt cho HS những câu hỏi gợi mở vấn đề để học sinh tìm hiểu quy trình nói </w:t>
      </w:r>
    </w:p>
    <w:p w14:paraId="5F4B0539">
      <w:pPr>
        <w:pStyle w:val="10"/>
        <w:rPr>
          <w:b/>
          <w:color w:val="auto"/>
        </w:rPr>
      </w:pPr>
      <w:r>
        <w:rPr>
          <w:b/>
          <w:color w:val="auto"/>
          <w:lang w:val="vi-VN"/>
        </w:rPr>
        <w:t>1.3. Cách thức:</w:t>
      </w:r>
    </w:p>
    <w:tbl>
      <w:tblPr>
        <w:tblStyle w:val="7"/>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3"/>
        <w:gridCol w:w="3544"/>
      </w:tblGrid>
      <w:tr w14:paraId="6C93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3" w:type="dxa"/>
          </w:tcPr>
          <w:p w14:paraId="26F04B9A">
            <w:pPr>
              <w:pStyle w:val="10"/>
              <w:jc w:val="center"/>
              <w:rPr>
                <w:b/>
                <w:color w:val="auto"/>
                <w:szCs w:val="28"/>
              </w:rPr>
            </w:pPr>
            <w:r>
              <w:rPr>
                <w:b/>
                <w:bCs/>
                <w:color w:val="auto"/>
                <w:szCs w:val="28"/>
              </w:rPr>
              <w:t>HĐ của thầy và trò</w:t>
            </w:r>
          </w:p>
        </w:tc>
        <w:tc>
          <w:tcPr>
            <w:tcW w:w="3544" w:type="dxa"/>
          </w:tcPr>
          <w:p w14:paraId="75E73A43">
            <w:pPr>
              <w:pStyle w:val="10"/>
              <w:jc w:val="center"/>
              <w:rPr>
                <w:b/>
                <w:color w:val="auto"/>
                <w:szCs w:val="28"/>
              </w:rPr>
            </w:pPr>
            <w:r>
              <w:rPr>
                <w:b/>
                <w:bCs/>
                <w:color w:val="auto"/>
                <w:szCs w:val="28"/>
              </w:rPr>
              <w:t>Sản phẩm dự kiến</w:t>
            </w:r>
          </w:p>
        </w:tc>
      </w:tr>
      <w:tr w14:paraId="346B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3" w:type="dxa"/>
          </w:tcPr>
          <w:p w14:paraId="547D239B">
            <w:pPr>
              <w:pStyle w:val="10"/>
            </w:pPr>
            <w:r>
              <w:rPr>
                <w:b/>
                <w:iCs/>
              </w:rPr>
              <w:t>?</w:t>
            </w:r>
            <w:r>
              <w:rPr>
                <w:iCs/>
              </w:rPr>
              <w:t xml:space="preserve"> </w:t>
            </w:r>
            <w:r>
              <w:t>Em đã bao giờ kể chuyện cổ tích cho người khác nghe chưa? Người nghe em kể là ai?Em kể theo cách như thế nào?</w:t>
            </w:r>
          </w:p>
          <w:p w14:paraId="16C74667">
            <w:pPr>
              <w:pStyle w:val="10"/>
              <w:rPr>
                <w:b/>
                <w:iCs/>
                <w:color w:val="auto"/>
                <w:szCs w:val="28"/>
                <w:lang w:val="it-IT"/>
              </w:rPr>
            </w:pPr>
            <w:r>
              <w:rPr>
                <w:bCs/>
                <w:szCs w:val="28"/>
              </w:rPr>
              <w:t>- Gv nhận xét, dẫn dắt vào bài: Chuyện cổ tích là thể loại gần gũi với mỗi người chúng ta. Thuở bé thơ ta háo hức, tò mò khi bắt được tín hiệu "ngày xửa ngày xưa" mà mẹ ta, bà ta kể trước mỗi lúc ta đi ngủ. Hôm nay, thay vì là người nghe, chúng ta hãy đóng vai là người kể để lại câu chuyện quen thuộc ấy cho các bạn cùng nghe</w:t>
            </w:r>
            <w:r>
              <w:t xml:space="preserve"> </w:t>
            </w:r>
          </w:p>
        </w:tc>
        <w:tc>
          <w:tcPr>
            <w:tcW w:w="3544" w:type="dxa"/>
          </w:tcPr>
          <w:p w14:paraId="0E13C8BF">
            <w:pPr>
              <w:pStyle w:val="10"/>
              <w:rPr>
                <w:lang w:val="vi-VN"/>
              </w:rPr>
            </w:pPr>
            <w:r>
              <w:rPr>
                <w:lang w:val="vi-VN"/>
              </w:rPr>
              <w:t>- Hs trả lời dựa trên trải nghiệm cá nhân</w:t>
            </w:r>
          </w:p>
          <w:p w14:paraId="7269C158">
            <w:pPr>
              <w:pStyle w:val="10"/>
              <w:rPr>
                <w:b/>
                <w:iCs/>
                <w:color w:val="auto"/>
                <w:szCs w:val="28"/>
                <w:lang w:val="it-IT"/>
              </w:rPr>
            </w:pPr>
          </w:p>
        </w:tc>
      </w:tr>
    </w:tbl>
    <w:p w14:paraId="0433C247">
      <w:pPr>
        <w:pStyle w:val="1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2: H</w:t>
      </w:r>
      <w:r>
        <w:rPr>
          <w:b/>
          <w:bCs/>
          <w:color w:val="auto"/>
          <w:szCs w:val="28"/>
        </w:rPr>
        <w:t>ÌNH THÀNH KIẾN THỨC, KĨ NĂNG MỚI</w:t>
      </w:r>
    </w:p>
    <w:p w14:paraId="0D980BDD">
      <w:pPr>
        <w:pStyle w:val="10"/>
        <w:rPr>
          <w:b/>
          <w:color w:val="auto"/>
          <w:szCs w:val="28"/>
        </w:rPr>
      </w:pPr>
      <w:r>
        <w:rPr>
          <w:b/>
          <w:color w:val="auto"/>
          <w:szCs w:val="28"/>
          <w:lang w:val="vi-VN"/>
        </w:rPr>
        <w:t>2.1. Mục tiêu:</w:t>
      </w:r>
      <w:r>
        <w:rPr>
          <w:szCs w:val="28"/>
          <w:lang w:val="da-DK"/>
        </w:rPr>
        <w:t xml:space="preserve"> Quan sát các kênh hình ,chuẩn bị các sự việc trong câu chuyện , sắp xếp để chuẩn bị cho nói và nghe.</w:t>
      </w:r>
      <w:r>
        <w:rPr>
          <w:b/>
          <w:color w:val="auto"/>
          <w:szCs w:val="28"/>
          <w:lang w:val="vi-VN"/>
        </w:rPr>
        <w:t xml:space="preserve"> </w:t>
      </w:r>
    </w:p>
    <w:p w14:paraId="75CB558A">
      <w:pPr>
        <w:pStyle w:val="10"/>
        <w:rPr>
          <w:b/>
          <w:color w:val="auto"/>
          <w:szCs w:val="28"/>
        </w:rPr>
      </w:pPr>
      <w:r>
        <w:rPr>
          <w:b/>
          <w:color w:val="auto"/>
          <w:szCs w:val="28"/>
          <w:lang w:val="vi-VN"/>
        </w:rPr>
        <w:t>2.2. Nội dung:</w:t>
      </w:r>
      <w:r>
        <w:rPr>
          <w:iCs/>
          <w:szCs w:val="28"/>
          <w:lang w:val="da-DK"/>
        </w:rPr>
        <w:t xml:space="preserve"> GV chiếu cho hs xem những hình ảnh liên quan đến câu chuyện, sau đó yêu cầu các em hoàn thành các sự việc tương ứng vào phiếu học tập</w:t>
      </w:r>
      <w:r>
        <w:rPr>
          <w:b/>
          <w:color w:val="auto"/>
          <w:szCs w:val="28"/>
          <w:lang w:val="vi-VN"/>
        </w:rPr>
        <w:t xml:space="preserve"> </w:t>
      </w:r>
    </w:p>
    <w:p w14:paraId="17543C21">
      <w:pPr>
        <w:pStyle w:val="10"/>
        <w:rPr>
          <w:b/>
          <w:color w:val="auto"/>
          <w:szCs w:val="28"/>
        </w:rPr>
      </w:pPr>
      <w:r>
        <w:rPr>
          <w:b/>
          <w:color w:val="auto"/>
          <w:szCs w:val="28"/>
          <w:lang w:val="it-IT"/>
        </w:rPr>
        <w:t xml:space="preserve">2.3. </w:t>
      </w:r>
      <w:r>
        <w:rPr>
          <w:b/>
          <w:color w:val="auto"/>
          <w:szCs w:val="28"/>
          <w:lang w:val="vi-VN"/>
        </w:rPr>
        <w:t xml:space="preserve">Tổ chức thực hiện: </w:t>
      </w:r>
    </w:p>
    <w:tbl>
      <w:tblPr>
        <w:tblStyle w:val="7"/>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7"/>
      </w:tblGrid>
      <w:tr w14:paraId="19FA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tcPr>
          <w:p w14:paraId="3E88EF8B">
            <w:pPr>
              <w:pStyle w:val="10"/>
              <w:jc w:val="center"/>
              <w:rPr>
                <w:b/>
                <w:color w:val="auto"/>
                <w:szCs w:val="28"/>
              </w:rPr>
            </w:pPr>
            <w:r>
              <w:rPr>
                <w:lang w:val="da-DK"/>
              </w:rPr>
              <w:t>1 CHUẨN BỊ NÓI VÀ NGHE</w:t>
            </w:r>
          </w:p>
        </w:tc>
      </w:tr>
      <w:tr w14:paraId="5992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tcPr>
          <w:p w14:paraId="2F330B7D">
            <w:pPr>
              <w:pStyle w:val="10"/>
              <w:rPr>
                <w:lang w:val="pt-BR"/>
              </w:rPr>
            </w:pPr>
            <w:r>
              <w:rPr>
                <w:lang w:val="pt-BR"/>
              </w:rPr>
              <w:t>- Hướng dẫn học sinh kiểm tra lại dàn ý đã có. Quan sát kênh hình đề chuẩn bị các sự việc.</w:t>
            </w:r>
          </w:p>
          <w:p w14:paraId="59253416">
            <w:pPr>
              <w:pStyle w:val="10"/>
              <w:rPr>
                <w:szCs w:val="28"/>
                <w:lang w:val="pt-BR"/>
              </w:rPr>
            </w:pPr>
            <w:r>
              <w:rPr>
                <w:lang w:val="pt-BR"/>
              </w:rPr>
              <w:t xml:space="preserve">- </w:t>
            </w:r>
            <w:r>
              <w:rPr>
                <w:szCs w:val="28"/>
                <w:lang w:val="pt-BR"/>
              </w:rPr>
              <w:t>Theo em, kể viết và kể nói truyện “Sọ Dừa” có gì giống và khác nhau?</w:t>
            </w:r>
          </w:p>
          <w:p w14:paraId="7BAC7806">
            <w:pPr>
              <w:shd w:val="clear" w:color="auto" w:fill="FFFFFF"/>
              <w:jc w:val="center"/>
              <w:rPr>
                <w:szCs w:val="28"/>
                <w:lang w:val="pt-BR"/>
              </w:rPr>
            </w:pPr>
            <w:r>
              <w:rPr>
                <w:rFonts w:eastAsia="Times New Roman"/>
                <w:b/>
                <w:color w:val="050505"/>
                <w:szCs w:val="28"/>
                <w:lang w:val="da-DK"/>
              </w:rPr>
              <w:t>Sơ đồ sự kiện qua hình ảnh:</w:t>
            </w:r>
          </w:p>
          <w:tbl>
            <w:tblPr>
              <w:tblStyle w:val="3"/>
              <w:tblW w:w="0" w:type="auto"/>
              <w:tblInd w:w="0" w:type="dxa"/>
              <w:tblLayout w:type="autofit"/>
              <w:tblCellMar>
                <w:top w:w="0" w:type="dxa"/>
                <w:left w:w="108" w:type="dxa"/>
                <w:bottom w:w="0" w:type="dxa"/>
                <w:right w:w="108" w:type="dxa"/>
              </w:tblCellMar>
            </w:tblPr>
            <w:tblGrid>
              <w:gridCol w:w="2826"/>
              <w:gridCol w:w="2826"/>
              <w:gridCol w:w="4745"/>
            </w:tblGrid>
            <w:tr w14:paraId="7CD305A3">
              <w:tblPrEx>
                <w:tblCellMar>
                  <w:top w:w="0" w:type="dxa"/>
                  <w:left w:w="108" w:type="dxa"/>
                  <w:bottom w:w="0" w:type="dxa"/>
                  <w:right w:w="108" w:type="dxa"/>
                </w:tblCellMar>
              </w:tblPrEx>
              <w:trPr>
                <w:trHeight w:val="255" w:hRule="atLeast"/>
              </w:trPr>
              <w:tc>
                <w:tcPr>
                  <w:tcW w:w="5353" w:type="dxa"/>
                  <w:gridSpan w:val="2"/>
                  <w:shd w:val="clear" w:color="auto" w:fill="FDE9D9" w:themeFill="accent6" w:themeFillTint="33"/>
                </w:tcPr>
                <w:p w14:paraId="140CB908">
                  <w:pPr>
                    <w:jc w:val="center"/>
                    <w:rPr>
                      <w:b/>
                      <w:color w:val="4502BE"/>
                      <w:szCs w:val="28"/>
                    </w:rPr>
                  </w:pPr>
                  <w:r>
                    <w:rPr>
                      <w:b/>
                      <w:color w:val="4502BE"/>
                      <w:szCs w:val="28"/>
                    </w:rPr>
                    <w:t>HÌNH ẢNH</w:t>
                  </w:r>
                </w:p>
              </w:tc>
              <w:tc>
                <w:tcPr>
                  <w:tcW w:w="4745" w:type="dxa"/>
                  <w:shd w:val="clear" w:color="auto" w:fill="FDE9D9" w:themeFill="accent6" w:themeFillTint="33"/>
                </w:tcPr>
                <w:p w14:paraId="22CA3017">
                  <w:pPr>
                    <w:jc w:val="center"/>
                    <w:rPr>
                      <w:b/>
                      <w:color w:val="4502BE"/>
                      <w:szCs w:val="28"/>
                    </w:rPr>
                  </w:pPr>
                  <w:r>
                    <w:rPr>
                      <w:b/>
                      <w:color w:val="4502BE"/>
                      <w:szCs w:val="28"/>
                    </w:rPr>
                    <w:t>SỰ VIỆC</w:t>
                  </w:r>
                </w:p>
              </w:tc>
            </w:tr>
            <w:tr w14:paraId="16AA5A32">
              <w:tblPrEx>
                <w:tblCellMar>
                  <w:top w:w="0" w:type="dxa"/>
                  <w:left w:w="108" w:type="dxa"/>
                  <w:bottom w:w="0" w:type="dxa"/>
                  <w:right w:w="108" w:type="dxa"/>
                </w:tblCellMar>
              </w:tblPrEx>
              <w:trPr>
                <w:trHeight w:val="210" w:hRule="atLeast"/>
              </w:trPr>
              <w:tc>
                <w:tcPr>
                  <w:tcW w:w="2660" w:type="dxa"/>
                  <w:vMerge w:val="restart"/>
                </w:tcPr>
                <w:p w14:paraId="445C3B0D">
                  <w:pPr>
                    <w:rPr>
                      <w:b/>
                      <w:color w:val="C00000"/>
                      <w:szCs w:val="28"/>
                      <w:lang w:val="vi-VN" w:eastAsia="vi-VN"/>
                    </w:rPr>
                  </w:pPr>
                  <w:r>
                    <w:rPr>
                      <w:b/>
                      <w:color w:val="C00000"/>
                      <w:szCs w:val="28"/>
                    </w:rPr>
                    <w:drawing>
                      <wp:inline distT="0" distB="0" distL="0" distR="0">
                        <wp:extent cx="1393825" cy="885190"/>
                        <wp:effectExtent l="133350" t="76200" r="73025" b="124460"/>
                        <wp:docPr id="64" name="Picture 2"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descr="C:\Users\Administrator\Desktop\11.jpg"/>
                                <pic:cNvPicPr>
                                  <a:picLocks noChangeAspect="1" noChangeArrowheads="1"/>
                                </pic:cNvPicPr>
                              </pic:nvPicPr>
                              <pic:blipFill>
                                <a:blip r:embed="rId21" cstate="print"/>
                                <a:srcRect/>
                                <a:stretch>
                                  <a:fillRect/>
                                </a:stretch>
                              </pic:blipFill>
                              <pic:spPr>
                                <a:xfrm>
                                  <a:off x="0" y="0"/>
                                  <a:ext cx="1401245" cy="8899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6247DB73">
                  <w:pPr>
                    <w:rPr>
                      <w:b/>
                      <w:color w:val="C00000"/>
                      <w:szCs w:val="28"/>
                    </w:rPr>
                  </w:pPr>
                  <w:r>
                    <w:rPr>
                      <w:b/>
                      <w:color w:val="C00000"/>
                      <w:szCs w:val="28"/>
                    </w:rPr>
                    <w:drawing>
                      <wp:inline distT="0" distB="0" distL="0" distR="0">
                        <wp:extent cx="1435735" cy="885190"/>
                        <wp:effectExtent l="133350" t="76200" r="88265" b="124460"/>
                        <wp:docPr id="65" name="Picture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 descr="C:\Users\Administrator\Desktop\1.jpg"/>
                                <pic:cNvPicPr>
                                  <a:picLocks noChangeAspect="1" noChangeArrowheads="1"/>
                                </pic:cNvPicPr>
                              </pic:nvPicPr>
                              <pic:blipFill>
                                <a:blip r:embed="rId22" cstate="print"/>
                                <a:srcRect/>
                                <a:stretch>
                                  <a:fillRect/>
                                </a:stretch>
                              </pic:blipFill>
                              <pic:spPr>
                                <a:xfrm>
                                  <a:off x="0" y="0"/>
                                  <a:ext cx="1448630" cy="8927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color="auto" w:sz="4" w:space="0"/>
                  </w:tcBorders>
                </w:tcPr>
                <w:p w14:paraId="47AA6474">
                  <w:pPr>
                    <w:pStyle w:val="10"/>
                  </w:pPr>
                </w:p>
              </w:tc>
            </w:tr>
            <w:tr w14:paraId="4651E21B">
              <w:tblPrEx>
                <w:tblCellMar>
                  <w:top w:w="0" w:type="dxa"/>
                  <w:left w:w="108" w:type="dxa"/>
                  <w:bottom w:w="0" w:type="dxa"/>
                  <w:right w:w="108" w:type="dxa"/>
                </w:tblCellMar>
              </w:tblPrEx>
              <w:trPr>
                <w:trHeight w:val="270" w:hRule="atLeast"/>
              </w:trPr>
              <w:tc>
                <w:tcPr>
                  <w:tcW w:w="2660" w:type="dxa"/>
                  <w:vMerge w:val="continue"/>
                </w:tcPr>
                <w:p w14:paraId="672CEB4D">
                  <w:pPr>
                    <w:rPr>
                      <w:b/>
                      <w:color w:val="C00000"/>
                      <w:szCs w:val="28"/>
                      <w:lang w:val="vi-VN" w:eastAsia="vi-VN"/>
                    </w:rPr>
                  </w:pPr>
                </w:p>
              </w:tc>
              <w:tc>
                <w:tcPr>
                  <w:tcW w:w="2693" w:type="dxa"/>
                  <w:vMerge w:val="continue"/>
                </w:tcPr>
                <w:p w14:paraId="3A529AAD">
                  <w:pPr>
                    <w:rPr>
                      <w:b/>
                      <w:color w:val="C00000"/>
                      <w:szCs w:val="28"/>
                    </w:rPr>
                  </w:pPr>
                </w:p>
              </w:tc>
              <w:tc>
                <w:tcPr>
                  <w:tcW w:w="4745" w:type="dxa"/>
                  <w:tcBorders>
                    <w:top w:val="dotted" w:color="auto" w:sz="4" w:space="0"/>
                    <w:bottom w:val="dotted" w:color="auto" w:sz="4" w:space="0"/>
                  </w:tcBorders>
                </w:tcPr>
                <w:p w14:paraId="25EA65C4">
                  <w:pPr>
                    <w:pStyle w:val="10"/>
                  </w:pPr>
                </w:p>
              </w:tc>
            </w:tr>
            <w:tr w14:paraId="49E8D0CE">
              <w:tblPrEx>
                <w:tblCellMar>
                  <w:top w:w="0" w:type="dxa"/>
                  <w:left w:w="108" w:type="dxa"/>
                  <w:bottom w:w="0" w:type="dxa"/>
                  <w:right w:w="108" w:type="dxa"/>
                </w:tblCellMar>
              </w:tblPrEx>
              <w:trPr>
                <w:trHeight w:val="390" w:hRule="atLeast"/>
              </w:trPr>
              <w:tc>
                <w:tcPr>
                  <w:tcW w:w="2660" w:type="dxa"/>
                  <w:vMerge w:val="continue"/>
                </w:tcPr>
                <w:p w14:paraId="07650D7B">
                  <w:pPr>
                    <w:rPr>
                      <w:b/>
                      <w:color w:val="C00000"/>
                      <w:szCs w:val="28"/>
                      <w:lang w:val="vi-VN" w:eastAsia="vi-VN"/>
                    </w:rPr>
                  </w:pPr>
                </w:p>
              </w:tc>
              <w:tc>
                <w:tcPr>
                  <w:tcW w:w="2693" w:type="dxa"/>
                  <w:vMerge w:val="continue"/>
                </w:tcPr>
                <w:p w14:paraId="0E7A43FA">
                  <w:pPr>
                    <w:rPr>
                      <w:b/>
                      <w:color w:val="C00000"/>
                      <w:szCs w:val="28"/>
                    </w:rPr>
                  </w:pPr>
                </w:p>
              </w:tc>
              <w:tc>
                <w:tcPr>
                  <w:tcW w:w="4745" w:type="dxa"/>
                  <w:tcBorders>
                    <w:top w:val="dotted" w:color="auto" w:sz="4" w:space="0"/>
                    <w:bottom w:val="dotted" w:color="auto" w:sz="4" w:space="0"/>
                  </w:tcBorders>
                </w:tcPr>
                <w:p w14:paraId="44FFD516">
                  <w:pPr>
                    <w:pStyle w:val="10"/>
                  </w:pPr>
                </w:p>
              </w:tc>
            </w:tr>
            <w:tr w14:paraId="450F3ABD">
              <w:tblPrEx>
                <w:tblCellMar>
                  <w:top w:w="0" w:type="dxa"/>
                  <w:left w:w="108" w:type="dxa"/>
                  <w:bottom w:w="0" w:type="dxa"/>
                  <w:right w:w="108" w:type="dxa"/>
                </w:tblCellMar>
              </w:tblPrEx>
              <w:trPr>
                <w:trHeight w:val="405" w:hRule="atLeast"/>
              </w:trPr>
              <w:tc>
                <w:tcPr>
                  <w:tcW w:w="2660" w:type="dxa"/>
                  <w:vMerge w:val="continue"/>
                </w:tcPr>
                <w:p w14:paraId="1B430F69">
                  <w:pPr>
                    <w:rPr>
                      <w:b/>
                      <w:color w:val="C00000"/>
                      <w:szCs w:val="28"/>
                      <w:lang w:val="vi-VN" w:eastAsia="vi-VN"/>
                    </w:rPr>
                  </w:pPr>
                </w:p>
              </w:tc>
              <w:tc>
                <w:tcPr>
                  <w:tcW w:w="2693" w:type="dxa"/>
                  <w:vMerge w:val="continue"/>
                </w:tcPr>
                <w:p w14:paraId="23600DF7">
                  <w:pPr>
                    <w:rPr>
                      <w:b/>
                      <w:color w:val="C00000"/>
                      <w:szCs w:val="28"/>
                    </w:rPr>
                  </w:pPr>
                </w:p>
              </w:tc>
              <w:tc>
                <w:tcPr>
                  <w:tcW w:w="4745" w:type="dxa"/>
                  <w:tcBorders>
                    <w:top w:val="dotted" w:color="auto" w:sz="4" w:space="0"/>
                  </w:tcBorders>
                </w:tcPr>
                <w:p w14:paraId="7CE14711">
                  <w:pPr>
                    <w:pStyle w:val="10"/>
                  </w:pPr>
                </w:p>
              </w:tc>
            </w:tr>
            <w:tr w14:paraId="0CCAEB04">
              <w:tblPrEx>
                <w:tblCellMar>
                  <w:top w:w="0" w:type="dxa"/>
                  <w:left w:w="108" w:type="dxa"/>
                  <w:bottom w:w="0" w:type="dxa"/>
                  <w:right w:w="108" w:type="dxa"/>
                </w:tblCellMar>
              </w:tblPrEx>
              <w:trPr>
                <w:trHeight w:val="390" w:hRule="atLeast"/>
              </w:trPr>
              <w:tc>
                <w:tcPr>
                  <w:tcW w:w="2660" w:type="dxa"/>
                  <w:vMerge w:val="restart"/>
                </w:tcPr>
                <w:p w14:paraId="58F13085">
                  <w:pPr>
                    <w:rPr>
                      <w:b/>
                      <w:color w:val="C00000"/>
                      <w:szCs w:val="28"/>
                    </w:rPr>
                  </w:pPr>
                  <w:r>
                    <w:rPr>
                      <w:b/>
                      <w:color w:val="C00000"/>
                      <w:szCs w:val="28"/>
                    </w:rPr>
                    <w:drawing>
                      <wp:inline distT="0" distB="0" distL="0" distR="0">
                        <wp:extent cx="1451610" cy="1030605"/>
                        <wp:effectExtent l="133350" t="76200" r="72390" b="131445"/>
                        <wp:docPr id="68" name="Picture 6" descr="C:\Users\Administrator\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descr="C:\Users\Administrator\Desktop\55.jpg"/>
                                <pic:cNvPicPr>
                                  <a:picLocks noChangeAspect="1" noChangeArrowheads="1"/>
                                </pic:cNvPicPr>
                              </pic:nvPicPr>
                              <pic:blipFill>
                                <a:blip r:embed="rId23" cstate="print"/>
                                <a:srcRect/>
                                <a:stretch>
                                  <a:fillRect/>
                                </a:stretch>
                              </pic:blipFill>
                              <pic:spPr>
                                <a:xfrm>
                                  <a:off x="0" y="0"/>
                                  <a:ext cx="1460319" cy="10371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4B1079A3">
                  <w:pPr>
                    <w:rPr>
                      <w:b/>
                      <w:color w:val="C00000"/>
                      <w:szCs w:val="28"/>
                    </w:rPr>
                  </w:pPr>
                  <w:r>
                    <w:rPr>
                      <w:b/>
                      <w:color w:val="C00000"/>
                      <w:szCs w:val="28"/>
                    </w:rPr>
                    <w:drawing>
                      <wp:inline distT="0" distB="0" distL="0" distR="0">
                        <wp:extent cx="1400175" cy="1001395"/>
                        <wp:effectExtent l="133350" t="76200" r="85725" b="141605"/>
                        <wp:docPr id="69" name="Picture 10"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 descr="C:\Users\Administrator\Desktop\1.jpg"/>
                                <pic:cNvPicPr>
                                  <a:picLocks noChangeAspect="1" noChangeArrowheads="1"/>
                                </pic:cNvPicPr>
                              </pic:nvPicPr>
                              <pic:blipFill>
                                <a:blip r:embed="rId24" cstate="print"/>
                                <a:srcRect/>
                                <a:stretch>
                                  <a:fillRect/>
                                </a:stretch>
                              </pic:blipFill>
                              <pic:spPr>
                                <a:xfrm>
                                  <a:off x="0" y="0"/>
                                  <a:ext cx="1409012" cy="10082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color="auto" w:sz="4" w:space="0"/>
                  </w:tcBorders>
                </w:tcPr>
                <w:p w14:paraId="78199D9E">
                  <w:pPr>
                    <w:pStyle w:val="10"/>
                  </w:pPr>
                </w:p>
              </w:tc>
            </w:tr>
            <w:tr w14:paraId="70423B2C">
              <w:tblPrEx>
                <w:tblCellMar>
                  <w:top w:w="0" w:type="dxa"/>
                  <w:left w:w="108" w:type="dxa"/>
                  <w:bottom w:w="0" w:type="dxa"/>
                  <w:right w:w="108" w:type="dxa"/>
                </w:tblCellMar>
              </w:tblPrEx>
              <w:trPr>
                <w:trHeight w:val="285" w:hRule="atLeast"/>
              </w:trPr>
              <w:tc>
                <w:tcPr>
                  <w:tcW w:w="2660" w:type="dxa"/>
                  <w:vMerge w:val="continue"/>
                </w:tcPr>
                <w:p w14:paraId="332D9C55">
                  <w:pPr>
                    <w:rPr>
                      <w:b/>
                      <w:color w:val="C00000"/>
                      <w:szCs w:val="28"/>
                      <w:lang w:val="vi-VN" w:eastAsia="vi-VN"/>
                    </w:rPr>
                  </w:pPr>
                </w:p>
              </w:tc>
              <w:tc>
                <w:tcPr>
                  <w:tcW w:w="2693" w:type="dxa"/>
                  <w:vMerge w:val="continue"/>
                </w:tcPr>
                <w:p w14:paraId="3F60B274">
                  <w:pPr>
                    <w:rPr>
                      <w:b/>
                      <w:color w:val="C00000"/>
                      <w:szCs w:val="28"/>
                    </w:rPr>
                  </w:pPr>
                </w:p>
              </w:tc>
              <w:tc>
                <w:tcPr>
                  <w:tcW w:w="4745" w:type="dxa"/>
                  <w:tcBorders>
                    <w:top w:val="dotted" w:color="auto" w:sz="4" w:space="0"/>
                    <w:bottom w:val="dotted" w:color="auto" w:sz="4" w:space="0"/>
                  </w:tcBorders>
                </w:tcPr>
                <w:p w14:paraId="6442A105">
                  <w:pPr>
                    <w:pStyle w:val="10"/>
                  </w:pPr>
                </w:p>
              </w:tc>
            </w:tr>
            <w:tr w14:paraId="32E91B05">
              <w:tblPrEx>
                <w:tblCellMar>
                  <w:top w:w="0" w:type="dxa"/>
                  <w:left w:w="108" w:type="dxa"/>
                  <w:bottom w:w="0" w:type="dxa"/>
                  <w:right w:w="108" w:type="dxa"/>
                </w:tblCellMar>
              </w:tblPrEx>
              <w:trPr>
                <w:trHeight w:val="330" w:hRule="atLeast"/>
              </w:trPr>
              <w:tc>
                <w:tcPr>
                  <w:tcW w:w="2660" w:type="dxa"/>
                  <w:vMerge w:val="continue"/>
                </w:tcPr>
                <w:p w14:paraId="1A05BBAB">
                  <w:pPr>
                    <w:rPr>
                      <w:b/>
                      <w:color w:val="C00000"/>
                      <w:szCs w:val="28"/>
                      <w:lang w:val="vi-VN" w:eastAsia="vi-VN"/>
                    </w:rPr>
                  </w:pPr>
                </w:p>
              </w:tc>
              <w:tc>
                <w:tcPr>
                  <w:tcW w:w="2693" w:type="dxa"/>
                  <w:vMerge w:val="continue"/>
                </w:tcPr>
                <w:p w14:paraId="26F48672">
                  <w:pPr>
                    <w:rPr>
                      <w:b/>
                      <w:color w:val="C00000"/>
                      <w:szCs w:val="28"/>
                    </w:rPr>
                  </w:pPr>
                </w:p>
              </w:tc>
              <w:tc>
                <w:tcPr>
                  <w:tcW w:w="4745" w:type="dxa"/>
                  <w:tcBorders>
                    <w:top w:val="dotted" w:color="auto" w:sz="4" w:space="0"/>
                    <w:bottom w:val="dotted" w:color="auto" w:sz="4" w:space="0"/>
                  </w:tcBorders>
                </w:tcPr>
                <w:p w14:paraId="2DCC0336">
                  <w:pPr>
                    <w:pStyle w:val="10"/>
                  </w:pPr>
                </w:p>
              </w:tc>
            </w:tr>
            <w:tr w14:paraId="79D416A3">
              <w:tblPrEx>
                <w:tblCellMar>
                  <w:top w:w="0" w:type="dxa"/>
                  <w:left w:w="108" w:type="dxa"/>
                  <w:bottom w:w="0" w:type="dxa"/>
                  <w:right w:w="108" w:type="dxa"/>
                </w:tblCellMar>
              </w:tblPrEx>
              <w:trPr>
                <w:trHeight w:val="227" w:hRule="atLeast"/>
              </w:trPr>
              <w:tc>
                <w:tcPr>
                  <w:tcW w:w="2660" w:type="dxa"/>
                  <w:vMerge w:val="continue"/>
                </w:tcPr>
                <w:p w14:paraId="435FBFBB">
                  <w:pPr>
                    <w:rPr>
                      <w:b/>
                      <w:color w:val="C00000"/>
                      <w:szCs w:val="28"/>
                      <w:lang w:val="vi-VN" w:eastAsia="vi-VN"/>
                    </w:rPr>
                  </w:pPr>
                </w:p>
              </w:tc>
              <w:tc>
                <w:tcPr>
                  <w:tcW w:w="2693" w:type="dxa"/>
                  <w:vMerge w:val="continue"/>
                </w:tcPr>
                <w:p w14:paraId="7FAC98AA">
                  <w:pPr>
                    <w:rPr>
                      <w:b/>
                      <w:color w:val="C00000"/>
                      <w:szCs w:val="28"/>
                    </w:rPr>
                  </w:pPr>
                </w:p>
              </w:tc>
              <w:tc>
                <w:tcPr>
                  <w:tcW w:w="4745" w:type="dxa"/>
                  <w:tcBorders>
                    <w:top w:val="dotted" w:color="auto" w:sz="4" w:space="0"/>
                  </w:tcBorders>
                </w:tcPr>
                <w:p w14:paraId="20CB8136">
                  <w:pPr>
                    <w:rPr>
                      <w:b/>
                      <w:color w:val="C00000"/>
                      <w:szCs w:val="28"/>
                    </w:rPr>
                  </w:pPr>
                </w:p>
              </w:tc>
            </w:tr>
            <w:tr w14:paraId="58149820">
              <w:tblPrEx>
                <w:tblCellMar>
                  <w:top w:w="0" w:type="dxa"/>
                  <w:left w:w="108" w:type="dxa"/>
                  <w:bottom w:w="0" w:type="dxa"/>
                  <w:right w:w="108" w:type="dxa"/>
                </w:tblCellMar>
              </w:tblPrEx>
              <w:trPr>
                <w:trHeight w:val="333" w:hRule="atLeast"/>
              </w:trPr>
              <w:tc>
                <w:tcPr>
                  <w:tcW w:w="2660" w:type="dxa"/>
                  <w:vMerge w:val="restart"/>
                </w:tcPr>
                <w:p w14:paraId="565356F9">
                  <w:pPr>
                    <w:pStyle w:val="10"/>
                  </w:pPr>
                  <w:r>
                    <w:drawing>
                      <wp:inline distT="0" distB="0" distL="0" distR="0">
                        <wp:extent cx="1464945" cy="899795"/>
                        <wp:effectExtent l="95250" t="19050" r="78049" b="52346"/>
                        <wp:docPr id="70" name="Picture 8"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8" descr="C:\Users\Administrator\Desktop\7.jpg"/>
                                <pic:cNvPicPr>
                                  <a:picLocks noChangeAspect="1" noChangeArrowheads="1"/>
                                </pic:cNvPicPr>
                              </pic:nvPicPr>
                              <pic:blipFill>
                                <a:blip r:embed="rId25" cstate="print"/>
                                <a:srcRect/>
                                <a:stretch>
                                  <a:fillRect/>
                                </a:stretch>
                              </pic:blipFill>
                              <pic:spPr>
                                <a:xfrm>
                                  <a:off x="0" y="0"/>
                                  <a:ext cx="1461644" cy="8980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1FBDF77C">
                  <w:pPr>
                    <w:pStyle w:val="10"/>
                  </w:pPr>
                  <w:r>
                    <w:drawing>
                      <wp:inline distT="0" distB="0" distL="0" distR="0">
                        <wp:extent cx="1397000" cy="892175"/>
                        <wp:effectExtent l="133350" t="19050" r="69298" b="40803"/>
                        <wp:docPr id="71" name="Picture 9"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9" descr="C:\Users\Administrator\Desktop\6.jpg"/>
                                <pic:cNvPicPr>
                                  <a:picLocks noChangeAspect="1" noChangeArrowheads="1"/>
                                </pic:cNvPicPr>
                              </pic:nvPicPr>
                              <pic:blipFill>
                                <a:blip r:embed="rId26" cstate="print"/>
                                <a:srcRect/>
                                <a:stretch>
                                  <a:fillRect/>
                                </a:stretch>
                              </pic:blipFill>
                              <pic:spPr>
                                <a:xfrm>
                                  <a:off x="0" y="0"/>
                                  <a:ext cx="1405380" cy="8976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color="auto" w:sz="4" w:space="0"/>
                  </w:tcBorders>
                </w:tcPr>
                <w:p w14:paraId="25057DAF">
                  <w:pPr>
                    <w:pStyle w:val="10"/>
                  </w:pPr>
                </w:p>
              </w:tc>
            </w:tr>
            <w:tr w14:paraId="2A82B28F">
              <w:tblPrEx>
                <w:tblCellMar>
                  <w:top w:w="0" w:type="dxa"/>
                  <w:left w:w="108" w:type="dxa"/>
                  <w:bottom w:w="0" w:type="dxa"/>
                  <w:right w:w="108" w:type="dxa"/>
                </w:tblCellMar>
              </w:tblPrEx>
              <w:trPr>
                <w:trHeight w:val="285" w:hRule="atLeast"/>
              </w:trPr>
              <w:tc>
                <w:tcPr>
                  <w:tcW w:w="2660" w:type="dxa"/>
                  <w:vMerge w:val="continue"/>
                </w:tcPr>
                <w:p w14:paraId="4CC745C2">
                  <w:pPr>
                    <w:pStyle w:val="10"/>
                  </w:pPr>
                </w:p>
              </w:tc>
              <w:tc>
                <w:tcPr>
                  <w:tcW w:w="2693" w:type="dxa"/>
                  <w:vMerge w:val="continue"/>
                </w:tcPr>
                <w:p w14:paraId="0610526C">
                  <w:pPr>
                    <w:pStyle w:val="10"/>
                  </w:pPr>
                </w:p>
              </w:tc>
              <w:tc>
                <w:tcPr>
                  <w:tcW w:w="4745" w:type="dxa"/>
                  <w:tcBorders>
                    <w:top w:val="dotted" w:color="auto" w:sz="4" w:space="0"/>
                    <w:bottom w:val="dotted" w:color="auto" w:sz="4" w:space="0"/>
                  </w:tcBorders>
                </w:tcPr>
                <w:p w14:paraId="4731654A">
                  <w:pPr>
                    <w:pStyle w:val="10"/>
                  </w:pPr>
                </w:p>
              </w:tc>
            </w:tr>
            <w:tr w14:paraId="2CEDFFDA">
              <w:tblPrEx>
                <w:tblCellMar>
                  <w:top w:w="0" w:type="dxa"/>
                  <w:left w:w="108" w:type="dxa"/>
                  <w:bottom w:w="0" w:type="dxa"/>
                  <w:right w:w="108" w:type="dxa"/>
                </w:tblCellMar>
              </w:tblPrEx>
              <w:trPr>
                <w:trHeight w:val="315" w:hRule="atLeast"/>
              </w:trPr>
              <w:tc>
                <w:tcPr>
                  <w:tcW w:w="2660" w:type="dxa"/>
                  <w:vMerge w:val="continue"/>
                </w:tcPr>
                <w:p w14:paraId="35EDCD89">
                  <w:pPr>
                    <w:pStyle w:val="10"/>
                  </w:pPr>
                </w:p>
              </w:tc>
              <w:tc>
                <w:tcPr>
                  <w:tcW w:w="2693" w:type="dxa"/>
                  <w:vMerge w:val="continue"/>
                </w:tcPr>
                <w:p w14:paraId="126D88C8">
                  <w:pPr>
                    <w:pStyle w:val="10"/>
                  </w:pPr>
                </w:p>
              </w:tc>
              <w:tc>
                <w:tcPr>
                  <w:tcW w:w="4745" w:type="dxa"/>
                  <w:tcBorders>
                    <w:top w:val="dotted" w:color="auto" w:sz="4" w:space="0"/>
                    <w:bottom w:val="dotted" w:color="auto" w:sz="4" w:space="0"/>
                  </w:tcBorders>
                </w:tcPr>
                <w:p w14:paraId="1CF44D2E">
                  <w:pPr>
                    <w:pStyle w:val="10"/>
                  </w:pPr>
                </w:p>
              </w:tc>
            </w:tr>
            <w:tr w14:paraId="0DDB0A01">
              <w:tblPrEx>
                <w:tblCellMar>
                  <w:top w:w="0" w:type="dxa"/>
                  <w:left w:w="108" w:type="dxa"/>
                  <w:bottom w:w="0" w:type="dxa"/>
                  <w:right w:w="108" w:type="dxa"/>
                </w:tblCellMar>
              </w:tblPrEx>
              <w:trPr>
                <w:trHeight w:val="405" w:hRule="atLeast"/>
              </w:trPr>
              <w:tc>
                <w:tcPr>
                  <w:tcW w:w="2660" w:type="dxa"/>
                  <w:vMerge w:val="continue"/>
                </w:tcPr>
                <w:p w14:paraId="48A3084F">
                  <w:pPr>
                    <w:pStyle w:val="10"/>
                  </w:pPr>
                </w:p>
              </w:tc>
              <w:tc>
                <w:tcPr>
                  <w:tcW w:w="2693" w:type="dxa"/>
                  <w:vMerge w:val="continue"/>
                </w:tcPr>
                <w:p w14:paraId="1C46F5E4">
                  <w:pPr>
                    <w:pStyle w:val="10"/>
                  </w:pPr>
                </w:p>
              </w:tc>
              <w:tc>
                <w:tcPr>
                  <w:tcW w:w="4745" w:type="dxa"/>
                  <w:tcBorders>
                    <w:top w:val="dotted" w:color="auto" w:sz="4" w:space="0"/>
                  </w:tcBorders>
                </w:tcPr>
                <w:p w14:paraId="14842EC1">
                  <w:pPr>
                    <w:pStyle w:val="10"/>
                  </w:pPr>
                </w:p>
              </w:tc>
            </w:tr>
            <w:tr w14:paraId="7BC9B5AE">
              <w:tblPrEx>
                <w:tblCellMar>
                  <w:top w:w="0" w:type="dxa"/>
                  <w:left w:w="108" w:type="dxa"/>
                  <w:bottom w:w="0" w:type="dxa"/>
                  <w:right w:w="108" w:type="dxa"/>
                </w:tblCellMar>
              </w:tblPrEx>
              <w:trPr>
                <w:trHeight w:val="300" w:hRule="atLeast"/>
              </w:trPr>
              <w:tc>
                <w:tcPr>
                  <w:tcW w:w="2660" w:type="dxa"/>
                  <w:vMerge w:val="restart"/>
                </w:tcPr>
                <w:p w14:paraId="7C4DCA6F">
                  <w:pPr>
                    <w:pStyle w:val="10"/>
                  </w:pPr>
                  <w:r>
                    <w:drawing>
                      <wp:inline distT="0" distB="0" distL="0" distR="0">
                        <wp:extent cx="1480185" cy="922655"/>
                        <wp:effectExtent l="95250" t="19050" r="62285" b="48862"/>
                        <wp:docPr id="72" name="Picture 7"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Users\Administrator\Desktop\9.jpg"/>
                                <pic:cNvPicPr>
                                  <a:picLocks noChangeAspect="1" noChangeArrowheads="1"/>
                                </pic:cNvPicPr>
                              </pic:nvPicPr>
                              <pic:blipFill>
                                <a:blip r:embed="rId27" cstate="print"/>
                                <a:srcRect/>
                                <a:stretch>
                                  <a:fillRect/>
                                </a:stretch>
                              </pic:blipFill>
                              <pic:spPr>
                                <a:xfrm>
                                  <a:off x="0" y="0"/>
                                  <a:ext cx="1484341" cy="9249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693" w:type="dxa"/>
                  <w:vMerge w:val="restart"/>
                </w:tcPr>
                <w:p w14:paraId="2F4B0F98">
                  <w:pPr>
                    <w:pStyle w:val="10"/>
                  </w:pPr>
                  <w:r>
                    <w:drawing>
                      <wp:inline distT="0" distB="0" distL="0" distR="0">
                        <wp:extent cx="1353185" cy="908050"/>
                        <wp:effectExtent l="95250" t="19050" r="75206" b="44112"/>
                        <wp:docPr id="73" name="Picture 12"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2" descr="C:\Users\Administrator\Desktop\Untitled.png"/>
                                <pic:cNvPicPr>
                                  <a:picLocks noChangeAspect="1" noChangeArrowheads="1"/>
                                </pic:cNvPicPr>
                              </pic:nvPicPr>
                              <pic:blipFill>
                                <a:blip r:embed="rId28" cstate="print"/>
                                <a:srcRect/>
                                <a:stretch>
                                  <a:fillRect/>
                                </a:stretch>
                              </pic:blipFill>
                              <pic:spPr>
                                <a:xfrm>
                                  <a:off x="0" y="0"/>
                                  <a:ext cx="1351029" cy="906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4745" w:type="dxa"/>
                  <w:tcBorders>
                    <w:bottom w:val="dotted" w:color="auto" w:sz="4" w:space="0"/>
                  </w:tcBorders>
                </w:tcPr>
                <w:p w14:paraId="11DD8E90">
                  <w:pPr>
                    <w:pStyle w:val="10"/>
                  </w:pPr>
                </w:p>
              </w:tc>
            </w:tr>
            <w:tr w14:paraId="1C289A6E">
              <w:tblPrEx>
                <w:tblCellMar>
                  <w:top w:w="0" w:type="dxa"/>
                  <w:left w:w="108" w:type="dxa"/>
                  <w:bottom w:w="0" w:type="dxa"/>
                  <w:right w:w="108" w:type="dxa"/>
                </w:tblCellMar>
              </w:tblPrEx>
              <w:trPr>
                <w:trHeight w:val="315" w:hRule="atLeast"/>
              </w:trPr>
              <w:tc>
                <w:tcPr>
                  <w:tcW w:w="2660" w:type="dxa"/>
                  <w:vMerge w:val="continue"/>
                </w:tcPr>
                <w:p w14:paraId="400D1682">
                  <w:pPr>
                    <w:pStyle w:val="10"/>
                  </w:pPr>
                </w:p>
              </w:tc>
              <w:tc>
                <w:tcPr>
                  <w:tcW w:w="2693" w:type="dxa"/>
                  <w:vMerge w:val="continue"/>
                </w:tcPr>
                <w:p w14:paraId="60694DF6">
                  <w:pPr>
                    <w:pStyle w:val="10"/>
                  </w:pPr>
                </w:p>
              </w:tc>
              <w:tc>
                <w:tcPr>
                  <w:tcW w:w="4745" w:type="dxa"/>
                  <w:tcBorders>
                    <w:top w:val="dotted" w:color="auto" w:sz="4" w:space="0"/>
                    <w:bottom w:val="dotted" w:color="auto" w:sz="4" w:space="0"/>
                  </w:tcBorders>
                </w:tcPr>
                <w:p w14:paraId="406E828B">
                  <w:pPr>
                    <w:pStyle w:val="10"/>
                  </w:pPr>
                </w:p>
              </w:tc>
            </w:tr>
            <w:tr w14:paraId="554C555C">
              <w:tblPrEx>
                <w:tblCellMar>
                  <w:top w:w="0" w:type="dxa"/>
                  <w:left w:w="108" w:type="dxa"/>
                  <w:bottom w:w="0" w:type="dxa"/>
                  <w:right w:w="108" w:type="dxa"/>
                </w:tblCellMar>
              </w:tblPrEx>
              <w:trPr>
                <w:trHeight w:val="300" w:hRule="atLeast"/>
              </w:trPr>
              <w:tc>
                <w:tcPr>
                  <w:tcW w:w="2660" w:type="dxa"/>
                  <w:vMerge w:val="continue"/>
                </w:tcPr>
                <w:p w14:paraId="0E190A71">
                  <w:pPr>
                    <w:pStyle w:val="10"/>
                  </w:pPr>
                </w:p>
              </w:tc>
              <w:tc>
                <w:tcPr>
                  <w:tcW w:w="2693" w:type="dxa"/>
                  <w:vMerge w:val="continue"/>
                </w:tcPr>
                <w:p w14:paraId="173555F3">
                  <w:pPr>
                    <w:pStyle w:val="10"/>
                  </w:pPr>
                </w:p>
              </w:tc>
              <w:tc>
                <w:tcPr>
                  <w:tcW w:w="4745" w:type="dxa"/>
                  <w:tcBorders>
                    <w:top w:val="dotted" w:color="auto" w:sz="4" w:space="0"/>
                    <w:bottom w:val="dotted" w:color="auto" w:sz="4" w:space="0"/>
                  </w:tcBorders>
                </w:tcPr>
                <w:p w14:paraId="3E4F44EA">
                  <w:pPr>
                    <w:pStyle w:val="10"/>
                  </w:pPr>
                </w:p>
              </w:tc>
            </w:tr>
            <w:tr w14:paraId="599C28EF">
              <w:tblPrEx>
                <w:tblCellMar>
                  <w:top w:w="0" w:type="dxa"/>
                  <w:left w:w="108" w:type="dxa"/>
                  <w:bottom w:w="0" w:type="dxa"/>
                  <w:right w:w="108" w:type="dxa"/>
                </w:tblCellMar>
              </w:tblPrEx>
              <w:trPr>
                <w:trHeight w:val="371" w:hRule="atLeast"/>
              </w:trPr>
              <w:tc>
                <w:tcPr>
                  <w:tcW w:w="2660" w:type="dxa"/>
                  <w:vMerge w:val="continue"/>
                </w:tcPr>
                <w:p w14:paraId="2E1086EC">
                  <w:pPr>
                    <w:pStyle w:val="10"/>
                  </w:pPr>
                </w:p>
              </w:tc>
              <w:tc>
                <w:tcPr>
                  <w:tcW w:w="2693" w:type="dxa"/>
                  <w:vMerge w:val="continue"/>
                </w:tcPr>
                <w:p w14:paraId="30BDAE5E">
                  <w:pPr>
                    <w:pStyle w:val="10"/>
                  </w:pPr>
                </w:p>
              </w:tc>
              <w:tc>
                <w:tcPr>
                  <w:tcW w:w="4745" w:type="dxa"/>
                  <w:tcBorders>
                    <w:top w:val="dotted" w:color="auto" w:sz="4" w:space="0"/>
                  </w:tcBorders>
                </w:tcPr>
                <w:p w14:paraId="31DECE28">
                  <w:pPr>
                    <w:pStyle w:val="10"/>
                  </w:pPr>
                </w:p>
              </w:tc>
            </w:tr>
          </w:tbl>
          <w:p w14:paraId="425A6A9E">
            <w:pPr>
              <w:pStyle w:val="10"/>
              <w:jc w:val="center"/>
            </w:pPr>
            <w:r>
              <w:t>Bảng kiểm bài nói kể lại một truyện cổ tích</w:t>
            </w:r>
          </w:p>
          <w:tbl>
            <w:tblPr>
              <w:tblStyle w:val="3"/>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6845"/>
              <w:gridCol w:w="808"/>
              <w:gridCol w:w="1062"/>
            </w:tblGrid>
            <w:tr w14:paraId="3A00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383" w:type="dxa"/>
                  <w:vMerge w:val="restart"/>
                  <w:shd w:val="clear" w:color="auto" w:fill="FDE9D9" w:themeFill="accent6" w:themeFillTint="33"/>
                </w:tcPr>
                <w:p w14:paraId="1E1E9297">
                  <w:pPr>
                    <w:jc w:val="center"/>
                    <w:rPr>
                      <w:b/>
                      <w:color w:val="0000CC"/>
                      <w:szCs w:val="28"/>
                    </w:rPr>
                  </w:pPr>
                  <w:r>
                    <w:rPr>
                      <w:b/>
                      <w:color w:val="0000CC"/>
                      <w:szCs w:val="28"/>
                    </w:rPr>
                    <w:t>TIÊU CHÍ</w:t>
                  </w:r>
                </w:p>
              </w:tc>
              <w:tc>
                <w:tcPr>
                  <w:tcW w:w="7010" w:type="dxa"/>
                  <w:vMerge w:val="restart"/>
                  <w:shd w:val="clear" w:color="auto" w:fill="FDE9D9" w:themeFill="accent6" w:themeFillTint="33"/>
                </w:tcPr>
                <w:p w14:paraId="4FC43D3A">
                  <w:pPr>
                    <w:jc w:val="center"/>
                    <w:rPr>
                      <w:b/>
                      <w:color w:val="0000CC"/>
                      <w:szCs w:val="28"/>
                    </w:rPr>
                  </w:pPr>
                  <w:r>
                    <w:rPr>
                      <w:b/>
                      <w:color w:val="0000CC"/>
                      <w:szCs w:val="28"/>
                    </w:rPr>
                    <w:t>NỘI DUNG ĐÁNH GIÁ</w:t>
                  </w:r>
                </w:p>
              </w:tc>
              <w:tc>
                <w:tcPr>
                  <w:tcW w:w="1705" w:type="dxa"/>
                  <w:gridSpan w:val="2"/>
                  <w:shd w:val="clear" w:color="auto" w:fill="FDE9D9" w:themeFill="accent6" w:themeFillTint="33"/>
                </w:tcPr>
                <w:p w14:paraId="3F8E2DD2">
                  <w:pPr>
                    <w:jc w:val="center"/>
                    <w:rPr>
                      <w:b/>
                      <w:color w:val="0000CC"/>
                      <w:szCs w:val="28"/>
                    </w:rPr>
                  </w:pPr>
                  <w:r>
                    <w:rPr>
                      <w:b/>
                      <w:color w:val="0000CC"/>
                      <w:szCs w:val="28"/>
                    </w:rPr>
                    <w:t>KẾT QUẢ</w:t>
                  </w:r>
                </w:p>
              </w:tc>
            </w:tr>
            <w:tr w14:paraId="499C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383" w:type="dxa"/>
                  <w:vMerge w:val="continue"/>
                </w:tcPr>
                <w:p w14:paraId="1ADD810A">
                  <w:pPr>
                    <w:jc w:val="center"/>
                    <w:rPr>
                      <w:b/>
                      <w:color w:val="0000CC"/>
                      <w:szCs w:val="28"/>
                    </w:rPr>
                  </w:pPr>
                </w:p>
              </w:tc>
              <w:tc>
                <w:tcPr>
                  <w:tcW w:w="7010" w:type="dxa"/>
                  <w:vMerge w:val="continue"/>
                </w:tcPr>
                <w:p w14:paraId="4F8F953D">
                  <w:pPr>
                    <w:jc w:val="center"/>
                    <w:rPr>
                      <w:b/>
                      <w:color w:val="0000CC"/>
                      <w:szCs w:val="28"/>
                    </w:rPr>
                  </w:pPr>
                </w:p>
              </w:tc>
              <w:tc>
                <w:tcPr>
                  <w:tcW w:w="643" w:type="dxa"/>
                  <w:shd w:val="clear" w:color="auto" w:fill="FDE9D9" w:themeFill="accent6" w:themeFillTint="33"/>
                </w:tcPr>
                <w:p w14:paraId="6DA1FD39">
                  <w:pPr>
                    <w:jc w:val="center"/>
                    <w:rPr>
                      <w:b/>
                      <w:color w:val="0000CC"/>
                      <w:szCs w:val="28"/>
                    </w:rPr>
                  </w:pPr>
                  <w:r>
                    <w:rPr>
                      <w:b/>
                      <w:color w:val="0000CC"/>
                      <w:szCs w:val="28"/>
                    </w:rPr>
                    <w:t>ĐẠT</w:t>
                  </w:r>
                </w:p>
              </w:tc>
              <w:tc>
                <w:tcPr>
                  <w:tcW w:w="1062" w:type="dxa"/>
                  <w:shd w:val="clear" w:color="auto" w:fill="FDE9D9" w:themeFill="accent6" w:themeFillTint="33"/>
                </w:tcPr>
                <w:p w14:paraId="27D4CEC4">
                  <w:pPr>
                    <w:jc w:val="center"/>
                    <w:rPr>
                      <w:b/>
                      <w:color w:val="0000CC"/>
                      <w:szCs w:val="28"/>
                    </w:rPr>
                  </w:pPr>
                  <w:r>
                    <w:rPr>
                      <w:b/>
                      <w:color w:val="0000CC"/>
                      <w:szCs w:val="28"/>
                    </w:rPr>
                    <w:t>CHƯA ĐẠT</w:t>
                  </w:r>
                </w:p>
              </w:tc>
            </w:tr>
            <w:tr w14:paraId="169A4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83" w:type="dxa"/>
                  <w:vMerge w:val="restart"/>
                </w:tcPr>
                <w:p w14:paraId="3726A7C2">
                  <w:pPr>
                    <w:rPr>
                      <w:color w:val="auto"/>
                      <w:szCs w:val="28"/>
                    </w:rPr>
                  </w:pPr>
                </w:p>
                <w:p w14:paraId="3660A5EA">
                  <w:pPr>
                    <w:rPr>
                      <w:color w:val="auto"/>
                      <w:szCs w:val="28"/>
                    </w:rPr>
                  </w:pPr>
                  <w:r>
                    <w:rPr>
                      <w:color w:val="auto"/>
                      <w:szCs w:val="28"/>
                    </w:rPr>
                    <w:t>NỘI DUNG</w:t>
                  </w:r>
                </w:p>
                <w:p w14:paraId="426253FB">
                  <w:pPr>
                    <w:rPr>
                      <w:color w:val="auto"/>
                      <w:szCs w:val="28"/>
                    </w:rPr>
                  </w:pPr>
                  <w:r>
                    <w:rPr>
                      <w:color w:val="auto"/>
                      <w:szCs w:val="28"/>
                    </w:rPr>
                    <w:t>KỂ CHUYỆN</w:t>
                  </w:r>
                </w:p>
              </w:tc>
              <w:tc>
                <w:tcPr>
                  <w:tcW w:w="7010" w:type="dxa"/>
                </w:tcPr>
                <w:p w14:paraId="31C93E4B">
                  <w:pPr>
                    <w:pStyle w:val="10"/>
                  </w:pPr>
                  <w:r>
                    <w:t xml:space="preserve">Lý do em muốn kể truyện . </w:t>
                  </w:r>
                </w:p>
              </w:tc>
              <w:tc>
                <w:tcPr>
                  <w:tcW w:w="643" w:type="dxa"/>
                </w:tcPr>
                <w:p w14:paraId="24D6BE72">
                  <w:pPr>
                    <w:jc w:val="center"/>
                    <w:rPr>
                      <w:color w:val="FF0000"/>
                      <w:szCs w:val="28"/>
                    </w:rPr>
                  </w:pPr>
                </w:p>
              </w:tc>
              <w:tc>
                <w:tcPr>
                  <w:tcW w:w="1062" w:type="dxa"/>
                </w:tcPr>
                <w:p w14:paraId="3D2E9986">
                  <w:pPr>
                    <w:jc w:val="center"/>
                    <w:rPr>
                      <w:b/>
                      <w:color w:val="FF0000"/>
                      <w:szCs w:val="28"/>
                    </w:rPr>
                  </w:pPr>
                </w:p>
              </w:tc>
            </w:tr>
            <w:tr w14:paraId="308F6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383" w:type="dxa"/>
                  <w:vMerge w:val="continue"/>
                </w:tcPr>
                <w:p w14:paraId="2B9B4B78">
                  <w:pPr>
                    <w:rPr>
                      <w:color w:val="auto"/>
                      <w:szCs w:val="28"/>
                    </w:rPr>
                  </w:pPr>
                </w:p>
              </w:tc>
              <w:tc>
                <w:tcPr>
                  <w:tcW w:w="7010" w:type="dxa"/>
                </w:tcPr>
                <w:p w14:paraId="10AB0332">
                  <w:pPr>
                    <w:pStyle w:val="10"/>
                  </w:pPr>
                  <w:r>
                    <w:t>Nêu tên truyện</w:t>
                  </w:r>
                </w:p>
              </w:tc>
              <w:tc>
                <w:tcPr>
                  <w:tcW w:w="643" w:type="dxa"/>
                </w:tcPr>
                <w:p w14:paraId="77F3DD7F">
                  <w:pPr>
                    <w:jc w:val="center"/>
                    <w:rPr>
                      <w:color w:val="FF0000"/>
                      <w:szCs w:val="28"/>
                    </w:rPr>
                  </w:pPr>
                </w:p>
              </w:tc>
              <w:tc>
                <w:tcPr>
                  <w:tcW w:w="1062" w:type="dxa"/>
                </w:tcPr>
                <w:p w14:paraId="1A937C8C">
                  <w:pPr>
                    <w:jc w:val="center"/>
                    <w:rPr>
                      <w:b/>
                      <w:color w:val="FF0000"/>
                      <w:szCs w:val="28"/>
                    </w:rPr>
                  </w:pPr>
                </w:p>
              </w:tc>
            </w:tr>
            <w:tr w14:paraId="59A5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83" w:type="dxa"/>
                  <w:vMerge w:val="continue"/>
                </w:tcPr>
                <w:p w14:paraId="6A5C8F18">
                  <w:pPr>
                    <w:rPr>
                      <w:color w:val="auto"/>
                      <w:szCs w:val="28"/>
                    </w:rPr>
                  </w:pPr>
                </w:p>
              </w:tc>
              <w:tc>
                <w:tcPr>
                  <w:tcW w:w="7010" w:type="dxa"/>
                </w:tcPr>
                <w:p w14:paraId="088692F4">
                  <w:pPr>
                    <w:pStyle w:val="10"/>
                  </w:pPr>
                  <w:r>
                    <w:t>Ngôi kể thứ 3. Sự việc kể theo trình tự thời gian</w:t>
                  </w:r>
                </w:p>
              </w:tc>
              <w:tc>
                <w:tcPr>
                  <w:tcW w:w="643" w:type="dxa"/>
                </w:tcPr>
                <w:p w14:paraId="6A324D4A">
                  <w:pPr>
                    <w:jc w:val="center"/>
                    <w:rPr>
                      <w:color w:val="FF0000"/>
                      <w:szCs w:val="28"/>
                    </w:rPr>
                  </w:pPr>
                </w:p>
              </w:tc>
              <w:tc>
                <w:tcPr>
                  <w:tcW w:w="1062" w:type="dxa"/>
                </w:tcPr>
                <w:p w14:paraId="29866ABA">
                  <w:pPr>
                    <w:jc w:val="center"/>
                    <w:rPr>
                      <w:b/>
                      <w:color w:val="FF0000"/>
                      <w:szCs w:val="28"/>
                    </w:rPr>
                  </w:pPr>
                </w:p>
              </w:tc>
            </w:tr>
            <w:tr w14:paraId="598A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1383" w:type="dxa"/>
                  <w:vMerge w:val="continue"/>
                </w:tcPr>
                <w:p w14:paraId="6792AE2E">
                  <w:pPr>
                    <w:jc w:val="center"/>
                    <w:rPr>
                      <w:color w:val="auto"/>
                      <w:szCs w:val="28"/>
                    </w:rPr>
                  </w:pPr>
                </w:p>
              </w:tc>
              <w:tc>
                <w:tcPr>
                  <w:tcW w:w="7010" w:type="dxa"/>
                </w:tcPr>
                <w:p w14:paraId="106396C2">
                  <w:pPr>
                    <w:pStyle w:val="10"/>
                  </w:pPr>
                  <w:r>
                    <w:t>Giới thiệu nhân vật và hoàn cảnh xảy ra câu chuyện</w:t>
                  </w:r>
                </w:p>
              </w:tc>
              <w:tc>
                <w:tcPr>
                  <w:tcW w:w="643" w:type="dxa"/>
                </w:tcPr>
                <w:p w14:paraId="3A999739">
                  <w:pPr>
                    <w:jc w:val="center"/>
                    <w:rPr>
                      <w:color w:val="FF0000"/>
                      <w:szCs w:val="28"/>
                    </w:rPr>
                  </w:pPr>
                </w:p>
              </w:tc>
              <w:tc>
                <w:tcPr>
                  <w:tcW w:w="1062" w:type="dxa"/>
                </w:tcPr>
                <w:p w14:paraId="61EE4BC4">
                  <w:pPr>
                    <w:jc w:val="center"/>
                    <w:rPr>
                      <w:b/>
                      <w:color w:val="FF0000"/>
                      <w:szCs w:val="28"/>
                    </w:rPr>
                  </w:pPr>
                </w:p>
              </w:tc>
            </w:tr>
            <w:tr w14:paraId="208B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383" w:type="dxa"/>
                  <w:vMerge w:val="continue"/>
                </w:tcPr>
                <w:p w14:paraId="1060C19A">
                  <w:pPr>
                    <w:jc w:val="center"/>
                    <w:rPr>
                      <w:color w:val="auto"/>
                      <w:szCs w:val="28"/>
                    </w:rPr>
                  </w:pPr>
                </w:p>
              </w:tc>
              <w:tc>
                <w:tcPr>
                  <w:tcW w:w="7010" w:type="dxa"/>
                </w:tcPr>
                <w:p w14:paraId="33E93DC3">
                  <w:pPr>
                    <w:pStyle w:val="10"/>
                  </w:pPr>
                  <w:r>
                    <w:t xml:space="preserve">Trình bày chi tiết các sự việc theo diễn biến cốt truyện từ mở đầu đến kết thúc </w:t>
                  </w:r>
                </w:p>
              </w:tc>
              <w:tc>
                <w:tcPr>
                  <w:tcW w:w="643" w:type="dxa"/>
                </w:tcPr>
                <w:p w14:paraId="0613AD95">
                  <w:pPr>
                    <w:jc w:val="center"/>
                    <w:rPr>
                      <w:color w:val="FF0000"/>
                      <w:szCs w:val="28"/>
                    </w:rPr>
                  </w:pPr>
                </w:p>
              </w:tc>
              <w:tc>
                <w:tcPr>
                  <w:tcW w:w="1062" w:type="dxa"/>
                </w:tcPr>
                <w:p w14:paraId="19DC570E">
                  <w:pPr>
                    <w:jc w:val="center"/>
                    <w:rPr>
                      <w:b/>
                      <w:color w:val="FF0000"/>
                      <w:szCs w:val="28"/>
                    </w:rPr>
                  </w:pPr>
                </w:p>
              </w:tc>
            </w:tr>
            <w:tr w14:paraId="4EA0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383" w:type="dxa"/>
                  <w:vMerge w:val="continue"/>
                </w:tcPr>
                <w:p w14:paraId="786B187D">
                  <w:pPr>
                    <w:jc w:val="center"/>
                    <w:rPr>
                      <w:color w:val="auto"/>
                      <w:szCs w:val="28"/>
                    </w:rPr>
                  </w:pPr>
                </w:p>
              </w:tc>
              <w:tc>
                <w:tcPr>
                  <w:tcW w:w="7010" w:type="dxa"/>
                </w:tcPr>
                <w:p w14:paraId="4E127398">
                  <w:pPr>
                    <w:pStyle w:val="10"/>
                  </w:pPr>
                  <w:r>
                    <w:t xml:space="preserve">Kể đầy đủ hành động của  nhân vật  </w:t>
                  </w:r>
                </w:p>
              </w:tc>
              <w:tc>
                <w:tcPr>
                  <w:tcW w:w="643" w:type="dxa"/>
                </w:tcPr>
                <w:p w14:paraId="05888DD0">
                  <w:pPr>
                    <w:jc w:val="center"/>
                    <w:rPr>
                      <w:color w:val="FF0000"/>
                      <w:szCs w:val="28"/>
                    </w:rPr>
                  </w:pPr>
                </w:p>
              </w:tc>
              <w:tc>
                <w:tcPr>
                  <w:tcW w:w="1062" w:type="dxa"/>
                </w:tcPr>
                <w:p w14:paraId="14701A35">
                  <w:pPr>
                    <w:jc w:val="center"/>
                    <w:rPr>
                      <w:b/>
                      <w:color w:val="FF0000"/>
                      <w:szCs w:val="28"/>
                    </w:rPr>
                  </w:pPr>
                </w:p>
              </w:tc>
            </w:tr>
            <w:tr w14:paraId="586D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383" w:type="dxa"/>
                  <w:vMerge w:val="continue"/>
                </w:tcPr>
                <w:p w14:paraId="36702A64">
                  <w:pPr>
                    <w:jc w:val="center"/>
                    <w:rPr>
                      <w:color w:val="auto"/>
                      <w:szCs w:val="28"/>
                    </w:rPr>
                  </w:pPr>
                </w:p>
              </w:tc>
              <w:tc>
                <w:tcPr>
                  <w:tcW w:w="7010" w:type="dxa"/>
                </w:tcPr>
                <w:p w14:paraId="54CE5F6D">
                  <w:pPr>
                    <w:pStyle w:val="10"/>
                  </w:pPr>
                  <w:r>
                    <w:rPr>
                      <w:color w:val="222222"/>
                    </w:rPr>
                    <w:t>Nội dung câu chuyện phong phú, hấp dẫn, các sự kiện, chi tiết rõ ràng, hấp dẫn.</w:t>
                  </w:r>
                  <w:r>
                    <w:t>Đảm bảo các yếu tố kỳ ảo.</w:t>
                  </w:r>
                </w:p>
              </w:tc>
              <w:tc>
                <w:tcPr>
                  <w:tcW w:w="643" w:type="dxa"/>
                </w:tcPr>
                <w:p w14:paraId="090DD387">
                  <w:pPr>
                    <w:jc w:val="center"/>
                    <w:rPr>
                      <w:color w:val="FF0000"/>
                      <w:szCs w:val="28"/>
                    </w:rPr>
                  </w:pPr>
                </w:p>
              </w:tc>
              <w:tc>
                <w:tcPr>
                  <w:tcW w:w="1062" w:type="dxa"/>
                </w:tcPr>
                <w:p w14:paraId="0C8F7EC2">
                  <w:pPr>
                    <w:jc w:val="center"/>
                    <w:rPr>
                      <w:b/>
                      <w:color w:val="FF0000"/>
                      <w:szCs w:val="28"/>
                    </w:rPr>
                  </w:pPr>
                </w:p>
              </w:tc>
            </w:tr>
            <w:tr w14:paraId="2CDA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383" w:type="dxa"/>
                  <w:vMerge w:val="continue"/>
                </w:tcPr>
                <w:p w14:paraId="481A302A">
                  <w:pPr>
                    <w:jc w:val="center"/>
                    <w:rPr>
                      <w:color w:val="auto"/>
                      <w:szCs w:val="28"/>
                    </w:rPr>
                  </w:pPr>
                </w:p>
              </w:tc>
              <w:tc>
                <w:tcPr>
                  <w:tcW w:w="7010" w:type="dxa"/>
                </w:tcPr>
                <w:p w14:paraId="4EF6111B">
                  <w:pPr>
                    <w:pStyle w:val="10"/>
                  </w:pPr>
                  <w:r>
                    <w:t>Nêu cảm nghĩ và điều em học tập được từ câu chuyện.</w:t>
                  </w:r>
                </w:p>
              </w:tc>
              <w:tc>
                <w:tcPr>
                  <w:tcW w:w="643" w:type="dxa"/>
                </w:tcPr>
                <w:p w14:paraId="3ED05E33">
                  <w:pPr>
                    <w:jc w:val="center"/>
                    <w:rPr>
                      <w:color w:val="FF0000"/>
                      <w:szCs w:val="28"/>
                    </w:rPr>
                  </w:pPr>
                </w:p>
              </w:tc>
              <w:tc>
                <w:tcPr>
                  <w:tcW w:w="1062" w:type="dxa"/>
                </w:tcPr>
                <w:p w14:paraId="0C0C0F45">
                  <w:pPr>
                    <w:jc w:val="center"/>
                    <w:rPr>
                      <w:b/>
                      <w:color w:val="FF0000"/>
                      <w:szCs w:val="28"/>
                    </w:rPr>
                  </w:pPr>
                </w:p>
              </w:tc>
            </w:tr>
            <w:tr w14:paraId="0096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383" w:type="dxa"/>
                  <w:vMerge w:val="continue"/>
                </w:tcPr>
                <w:p w14:paraId="0B46C618">
                  <w:pPr>
                    <w:jc w:val="center"/>
                    <w:rPr>
                      <w:color w:val="auto"/>
                      <w:szCs w:val="28"/>
                    </w:rPr>
                  </w:pPr>
                </w:p>
              </w:tc>
              <w:tc>
                <w:tcPr>
                  <w:tcW w:w="7010" w:type="dxa"/>
                </w:tcPr>
                <w:p w14:paraId="3D612596">
                  <w:pPr>
                    <w:pStyle w:val="10"/>
                  </w:pPr>
                  <w:r>
                    <w:t>Bài có bố cục đầy đủ 3 phần: MB-TB-KB</w:t>
                  </w:r>
                </w:p>
              </w:tc>
              <w:tc>
                <w:tcPr>
                  <w:tcW w:w="643" w:type="dxa"/>
                </w:tcPr>
                <w:p w14:paraId="30A6A7FE">
                  <w:pPr>
                    <w:jc w:val="center"/>
                    <w:rPr>
                      <w:color w:val="FF0000"/>
                      <w:szCs w:val="28"/>
                    </w:rPr>
                  </w:pPr>
                </w:p>
              </w:tc>
              <w:tc>
                <w:tcPr>
                  <w:tcW w:w="1062" w:type="dxa"/>
                </w:tcPr>
                <w:p w14:paraId="20038C2A">
                  <w:pPr>
                    <w:jc w:val="center"/>
                    <w:rPr>
                      <w:b/>
                      <w:color w:val="FF0000"/>
                      <w:szCs w:val="28"/>
                    </w:rPr>
                  </w:pPr>
                </w:p>
              </w:tc>
            </w:tr>
            <w:tr w14:paraId="2B8A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383" w:type="dxa"/>
                  <w:vMerge w:val="restart"/>
                </w:tcPr>
                <w:p w14:paraId="0C35010F">
                  <w:pPr>
                    <w:jc w:val="center"/>
                    <w:rPr>
                      <w:color w:val="auto"/>
                      <w:szCs w:val="28"/>
                    </w:rPr>
                  </w:pPr>
                  <w:r>
                    <w:rPr>
                      <w:color w:val="auto"/>
                      <w:szCs w:val="28"/>
                    </w:rPr>
                    <w:t>NGÔN NGỮ TÁC PHONG</w:t>
                  </w:r>
                </w:p>
              </w:tc>
              <w:tc>
                <w:tcPr>
                  <w:tcW w:w="7010" w:type="dxa"/>
                </w:tcPr>
                <w:p w14:paraId="3E3D7AEF">
                  <w:pPr>
                    <w:pStyle w:val="10"/>
                  </w:pPr>
                  <w:r>
                    <w:rPr>
                      <w:color w:val="222222"/>
                      <w:shd w:val="clear" w:color="auto" w:fill="FFFFFF"/>
                    </w:rPr>
                    <w:t>Phong thái tự tin, nhiệt tình.</w:t>
                  </w:r>
                </w:p>
              </w:tc>
              <w:tc>
                <w:tcPr>
                  <w:tcW w:w="643" w:type="dxa"/>
                </w:tcPr>
                <w:p w14:paraId="14ED55E6">
                  <w:pPr>
                    <w:jc w:val="center"/>
                    <w:rPr>
                      <w:color w:val="FF0000"/>
                      <w:szCs w:val="28"/>
                    </w:rPr>
                  </w:pPr>
                </w:p>
              </w:tc>
              <w:tc>
                <w:tcPr>
                  <w:tcW w:w="1062" w:type="dxa"/>
                </w:tcPr>
                <w:p w14:paraId="58AF9EA3">
                  <w:pPr>
                    <w:jc w:val="center"/>
                    <w:rPr>
                      <w:b/>
                      <w:color w:val="FF0000"/>
                      <w:szCs w:val="28"/>
                    </w:rPr>
                  </w:pPr>
                </w:p>
              </w:tc>
            </w:tr>
            <w:tr w14:paraId="1044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1383" w:type="dxa"/>
                  <w:vMerge w:val="continue"/>
                </w:tcPr>
                <w:p w14:paraId="3948848B">
                  <w:pPr>
                    <w:jc w:val="center"/>
                    <w:rPr>
                      <w:b/>
                      <w:i/>
                      <w:color w:val="FF0000"/>
                      <w:szCs w:val="28"/>
                    </w:rPr>
                  </w:pPr>
                </w:p>
              </w:tc>
              <w:tc>
                <w:tcPr>
                  <w:tcW w:w="7010" w:type="dxa"/>
                </w:tcPr>
                <w:p w14:paraId="7AFB1AC4">
                  <w:pPr>
                    <w:pStyle w:val="10"/>
                  </w:pPr>
                  <w:r>
                    <w:t>Diễn đạt lưu loát, lời kể có cảm xúc với nội dung được kể.</w:t>
                  </w:r>
                </w:p>
              </w:tc>
              <w:tc>
                <w:tcPr>
                  <w:tcW w:w="643" w:type="dxa"/>
                </w:tcPr>
                <w:p w14:paraId="770E9219">
                  <w:pPr>
                    <w:jc w:val="center"/>
                    <w:rPr>
                      <w:color w:val="FF0000"/>
                      <w:szCs w:val="28"/>
                    </w:rPr>
                  </w:pPr>
                </w:p>
              </w:tc>
              <w:tc>
                <w:tcPr>
                  <w:tcW w:w="1062" w:type="dxa"/>
                </w:tcPr>
                <w:p w14:paraId="468894F6">
                  <w:pPr>
                    <w:jc w:val="center"/>
                    <w:rPr>
                      <w:b/>
                      <w:color w:val="FF0000"/>
                      <w:szCs w:val="28"/>
                    </w:rPr>
                  </w:pPr>
                </w:p>
              </w:tc>
            </w:tr>
            <w:tr w14:paraId="493B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383" w:type="dxa"/>
                  <w:vMerge w:val="continue"/>
                </w:tcPr>
                <w:p w14:paraId="46151505">
                  <w:pPr>
                    <w:jc w:val="center"/>
                    <w:rPr>
                      <w:b/>
                      <w:i/>
                      <w:color w:val="FF0000"/>
                      <w:szCs w:val="28"/>
                    </w:rPr>
                  </w:pPr>
                </w:p>
              </w:tc>
              <w:tc>
                <w:tcPr>
                  <w:tcW w:w="7010" w:type="dxa"/>
                </w:tcPr>
                <w:p w14:paraId="3CA524A7">
                  <w:pPr>
                    <w:pStyle w:val="10"/>
                  </w:pPr>
                  <w:r>
                    <w:rPr>
                      <w:color w:val="222222"/>
                      <w:shd w:val="clear" w:color="auto" w:fill="FFFFFF"/>
                    </w:rPr>
                    <w:t xml:space="preserve">Điệu bộ, nét mặt, ánh mắt phù hợp với nội dung nói và tương tác tốt với người nghe. </w:t>
                  </w:r>
                </w:p>
              </w:tc>
              <w:tc>
                <w:tcPr>
                  <w:tcW w:w="643" w:type="dxa"/>
                </w:tcPr>
                <w:p w14:paraId="140DCF97">
                  <w:pPr>
                    <w:jc w:val="center"/>
                    <w:rPr>
                      <w:color w:val="FF0000"/>
                      <w:szCs w:val="28"/>
                    </w:rPr>
                  </w:pPr>
                </w:p>
              </w:tc>
              <w:tc>
                <w:tcPr>
                  <w:tcW w:w="1062" w:type="dxa"/>
                </w:tcPr>
                <w:p w14:paraId="61148F4E">
                  <w:pPr>
                    <w:jc w:val="center"/>
                    <w:rPr>
                      <w:b/>
                      <w:color w:val="FF0000"/>
                      <w:szCs w:val="28"/>
                    </w:rPr>
                  </w:pPr>
                </w:p>
              </w:tc>
            </w:tr>
            <w:tr w14:paraId="6000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383" w:type="dxa"/>
                  <w:vMerge w:val="continue"/>
                </w:tcPr>
                <w:p w14:paraId="3C0F4DD0">
                  <w:pPr>
                    <w:jc w:val="center"/>
                    <w:rPr>
                      <w:b/>
                      <w:i/>
                      <w:color w:val="FF0000"/>
                      <w:szCs w:val="28"/>
                    </w:rPr>
                  </w:pPr>
                </w:p>
              </w:tc>
              <w:tc>
                <w:tcPr>
                  <w:tcW w:w="7010" w:type="dxa"/>
                </w:tcPr>
                <w:p w14:paraId="400A9CF4">
                  <w:pPr>
                    <w:pStyle w:val="10"/>
                  </w:pPr>
                  <w:r>
                    <w:rPr>
                      <w:color w:val="222222"/>
                      <w:shd w:val="clear" w:color="auto" w:fill="FFFFFF"/>
                    </w:rPr>
                    <w:t xml:space="preserve">Vốn ngôn ngữ phong phú, đa dạng các kiểu câu. Không mắc lỗi diễn đạt, ngắt nghỉ đúng, không mắc lỗi phát âm. </w:t>
                  </w:r>
                </w:p>
              </w:tc>
              <w:tc>
                <w:tcPr>
                  <w:tcW w:w="643" w:type="dxa"/>
                </w:tcPr>
                <w:p w14:paraId="2D9B99D9">
                  <w:pPr>
                    <w:jc w:val="center"/>
                    <w:rPr>
                      <w:color w:val="FF0000"/>
                      <w:szCs w:val="28"/>
                    </w:rPr>
                  </w:pPr>
                </w:p>
              </w:tc>
              <w:tc>
                <w:tcPr>
                  <w:tcW w:w="1062" w:type="dxa"/>
                </w:tcPr>
                <w:p w14:paraId="57185FA5">
                  <w:pPr>
                    <w:jc w:val="center"/>
                    <w:rPr>
                      <w:b/>
                      <w:color w:val="FF0000"/>
                      <w:szCs w:val="28"/>
                    </w:rPr>
                  </w:pPr>
                </w:p>
              </w:tc>
            </w:tr>
          </w:tbl>
          <w:p w14:paraId="7CE075CD">
            <w:pPr>
              <w:pStyle w:val="10"/>
              <w:jc w:val="center"/>
              <w:rPr>
                <w:lang w:val="da-DK"/>
              </w:rPr>
            </w:pPr>
            <w:r>
              <w:rPr>
                <w:lang w:val="da-DK"/>
              </w:rPr>
              <w:t>2. THỰC HÀNH NÓI VÀ NGHE</w:t>
            </w:r>
          </w:p>
          <w:p w14:paraId="69AAC352">
            <w:pPr>
              <w:pStyle w:val="10"/>
              <w:rPr>
                <w:bCs/>
                <w:shd w:val="clear" w:color="auto" w:fill="FFFFFF"/>
              </w:rPr>
            </w:pPr>
            <w:r>
              <w:rPr>
                <w:b/>
                <w:bCs/>
                <w:shd w:val="clear" w:color="auto" w:fill="FFFFFF"/>
              </w:rPr>
              <w:t>Bước 1:</w:t>
            </w:r>
            <w:r>
              <w:rPr>
                <w:bCs/>
                <w:shd w:val="clear" w:color="auto" w:fill="FFFFFF"/>
              </w:rPr>
              <w:t xml:space="preserve"> Xác định đề tài, người nghe, mục đích, không gian và thời gian nói</w:t>
            </w:r>
          </w:p>
          <w:p w14:paraId="3C57B8AE">
            <w:pPr>
              <w:pStyle w:val="10"/>
              <w:rPr>
                <w:bCs/>
                <w:shd w:val="clear" w:color="auto" w:fill="FFFFFF"/>
              </w:rPr>
            </w:pPr>
            <w:r>
              <w:rPr>
                <w:b/>
                <w:bCs/>
                <w:shd w:val="clear" w:color="auto" w:fill="FFFFFF"/>
              </w:rPr>
              <w:t>Bước 2:</w:t>
            </w:r>
            <w:r>
              <w:rPr>
                <w:bCs/>
                <w:shd w:val="clear" w:color="auto" w:fill="FFFFFF"/>
              </w:rPr>
              <w:t xml:space="preserve"> Tìm ý, lập dàn ý</w:t>
            </w:r>
          </w:p>
          <w:p w14:paraId="6E2454B9">
            <w:pPr>
              <w:pStyle w:val="10"/>
              <w:rPr>
                <w:bCs/>
                <w:shd w:val="clear" w:color="auto" w:fill="FFFFFF"/>
              </w:rPr>
            </w:pPr>
            <w:r>
              <w:rPr>
                <w:b/>
                <w:bCs/>
                <w:shd w:val="clear" w:color="auto" w:fill="FFFFFF"/>
              </w:rPr>
              <w:t>Bước 3:</w:t>
            </w:r>
            <w:r>
              <w:rPr>
                <w:bCs/>
                <w:shd w:val="clear" w:color="auto" w:fill="FFFFFF"/>
              </w:rPr>
              <w:t xml:space="preserve"> Luyện tập và trình bày</w:t>
            </w:r>
          </w:p>
          <w:p w14:paraId="3EFF8ED2">
            <w:pPr>
              <w:pStyle w:val="10"/>
              <w:rPr>
                <w:shd w:val="clear" w:color="auto" w:fill="FFFFFF"/>
              </w:rPr>
            </w:pPr>
            <w:r>
              <w:rPr>
                <w:shd w:val="clear" w:color="auto" w:fill="FFFFFF"/>
              </w:rPr>
              <w:t>- Nên đứng trước gương để luyện tập kể lại câu chuyện</w:t>
            </w:r>
          </w:p>
          <w:p w14:paraId="1B0611DD">
            <w:pPr>
              <w:pStyle w:val="10"/>
              <w:rPr>
                <w:shd w:val="clear" w:color="auto" w:fill="FFFFFF"/>
              </w:rPr>
            </w:pPr>
            <w:r>
              <w:rPr>
                <w:shd w:val="clear" w:color="auto" w:fill="FFFFFF"/>
              </w:rPr>
              <w:t>- Chú ý sử dụng giọng điệu (cao, thấp, nhanh, chậm, to, nhỏ…) phù hợp với từng nhân vật, sự việc</w:t>
            </w:r>
          </w:p>
          <w:p w14:paraId="5BA9D8FB">
            <w:pPr>
              <w:pStyle w:val="10"/>
              <w:rPr>
                <w:shd w:val="clear" w:color="auto" w:fill="FFFFFF"/>
              </w:rPr>
            </w:pPr>
            <w:r>
              <w:rPr>
                <w:shd w:val="clear" w:color="auto" w:fill="FFFFFF"/>
              </w:rPr>
              <w:t>- Kết hợp nét mặt, cử chỉ khi kể để tăng tính hấp dẫn cho câu chuyện</w:t>
            </w:r>
          </w:p>
          <w:p w14:paraId="0FAA3FF4">
            <w:pPr>
              <w:pStyle w:val="10"/>
              <w:rPr>
                <w:shd w:val="clear" w:color="auto" w:fill="FFFFFF"/>
              </w:rPr>
            </w:pPr>
            <w:r>
              <w:rPr>
                <w:shd w:val="clear" w:color="auto" w:fill="FFFFFF"/>
              </w:rPr>
              <w:t>- Trình bày câu chuyện ngắn gọn, có trật tự rõ ràng, sử dụng các từ ngữ phù hợp với ngôn ngữ nói</w:t>
            </w:r>
          </w:p>
          <w:p w14:paraId="6DA85336">
            <w:pPr>
              <w:pStyle w:val="10"/>
              <w:rPr>
                <w:b/>
                <w:iCs/>
                <w:color w:val="auto"/>
                <w:szCs w:val="28"/>
                <w:lang w:val="it-IT"/>
              </w:rPr>
            </w:pPr>
            <w:r>
              <w:rPr>
                <w:b/>
                <w:shd w:val="clear" w:color="auto" w:fill="FFFFFF"/>
              </w:rPr>
              <w:t>Bước 4:</w:t>
            </w:r>
            <w:r>
              <w:rPr>
                <w:shd w:val="clear" w:color="auto" w:fill="FFFFFF"/>
              </w:rPr>
              <w:t xml:space="preserve"> Trao đổi, đánh giá</w:t>
            </w:r>
          </w:p>
        </w:tc>
      </w:tr>
    </w:tbl>
    <w:p w14:paraId="3A43F7A8">
      <w:pPr>
        <w:pStyle w:val="10"/>
        <w:rPr>
          <w:b/>
          <w:color w:val="auto"/>
          <w:szCs w:val="28"/>
        </w:rPr>
      </w:pPr>
    </w:p>
    <w:p w14:paraId="06274786">
      <w:pPr>
        <w:pStyle w:val="1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3: L</w:t>
      </w:r>
      <w:r>
        <w:rPr>
          <w:b/>
          <w:bCs/>
          <w:color w:val="auto"/>
          <w:szCs w:val="28"/>
        </w:rPr>
        <w:t>UYỆN TẬP</w:t>
      </w:r>
    </w:p>
    <w:p w14:paraId="532F34E0">
      <w:pPr>
        <w:pStyle w:val="10"/>
        <w:rPr>
          <w:color w:val="auto"/>
          <w:szCs w:val="28"/>
          <w:lang w:val="vi-VN"/>
        </w:rPr>
      </w:pPr>
      <w:r>
        <w:rPr>
          <w:b/>
          <w:color w:val="auto"/>
          <w:szCs w:val="28"/>
          <w:lang w:val="vi-VN"/>
        </w:rPr>
        <w:t>3.1. Mục tiêu:</w:t>
      </w:r>
      <w:r>
        <w:rPr>
          <w:b/>
          <w:color w:val="auto"/>
          <w:szCs w:val="28"/>
        </w:rPr>
        <w:t xml:space="preserve"> </w:t>
      </w:r>
      <w:r>
        <w:rPr>
          <w:color w:val="auto"/>
          <w:szCs w:val="28"/>
        </w:rPr>
        <w:t>HS nắm được cách kể chuyện bằng ngôn ngữ nói đi kèm cử chỉ, ngữ điệu,…</w:t>
      </w:r>
    </w:p>
    <w:p w14:paraId="20338630">
      <w:pPr>
        <w:pStyle w:val="10"/>
        <w:rPr>
          <w:b/>
          <w:color w:val="auto"/>
          <w:szCs w:val="28"/>
        </w:rPr>
      </w:pPr>
      <w:r>
        <w:rPr>
          <w:b/>
          <w:color w:val="auto"/>
          <w:szCs w:val="28"/>
          <w:lang w:val="vi-VN"/>
        </w:rPr>
        <w:t xml:space="preserve">3.2. Nội dung: </w:t>
      </w:r>
      <w:r>
        <w:rPr>
          <w:color w:val="auto"/>
          <w:szCs w:val="28"/>
        </w:rPr>
        <w:t>HS hoàn thành bài nói-nghe kể về truyện cổ tích</w:t>
      </w:r>
    </w:p>
    <w:p w14:paraId="3AC6B4DF">
      <w:pPr>
        <w:pStyle w:val="10"/>
        <w:rPr>
          <w:b/>
          <w:i/>
          <w:iCs/>
          <w:color w:val="auto"/>
          <w:szCs w:val="28"/>
          <w:lang w:val="vi-VN"/>
        </w:rPr>
      </w:pPr>
      <w:r>
        <w:rPr>
          <w:b/>
          <w:color w:val="auto"/>
          <w:szCs w:val="28"/>
          <w:lang w:val="vi-VN"/>
        </w:rPr>
        <w:t xml:space="preserve">3.3. Tổ chức thực hiện: </w:t>
      </w:r>
    </w:p>
    <w:tbl>
      <w:tblPr>
        <w:tblStyle w:val="7"/>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4"/>
        <w:gridCol w:w="5103"/>
      </w:tblGrid>
      <w:tr w14:paraId="0887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14:paraId="7DA07A87">
            <w:pPr>
              <w:pStyle w:val="10"/>
              <w:jc w:val="center"/>
              <w:rPr>
                <w:b/>
                <w:color w:val="auto"/>
                <w:szCs w:val="28"/>
              </w:rPr>
            </w:pPr>
            <w:r>
              <w:rPr>
                <w:b/>
                <w:bCs/>
                <w:color w:val="auto"/>
                <w:szCs w:val="28"/>
              </w:rPr>
              <w:t>HĐ của thầy và trò</w:t>
            </w:r>
          </w:p>
        </w:tc>
        <w:tc>
          <w:tcPr>
            <w:tcW w:w="5103" w:type="dxa"/>
          </w:tcPr>
          <w:p w14:paraId="7D04A1B3">
            <w:pPr>
              <w:pStyle w:val="10"/>
              <w:jc w:val="center"/>
              <w:rPr>
                <w:b/>
                <w:color w:val="auto"/>
                <w:szCs w:val="28"/>
              </w:rPr>
            </w:pPr>
            <w:r>
              <w:rPr>
                <w:b/>
                <w:bCs/>
                <w:color w:val="auto"/>
                <w:szCs w:val="28"/>
              </w:rPr>
              <w:t>Sản phẩm dự kiến</w:t>
            </w:r>
          </w:p>
        </w:tc>
      </w:tr>
      <w:tr w14:paraId="10EB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tcPr>
          <w:p w14:paraId="6D08E73D">
            <w:pPr>
              <w:pStyle w:val="10"/>
              <w:rPr>
                <w:iCs/>
                <w:color w:val="auto"/>
                <w:szCs w:val="28"/>
                <w:lang w:val="it-IT"/>
              </w:rPr>
            </w:pPr>
            <w:r>
              <w:rPr>
                <w:iCs/>
                <w:color w:val="auto"/>
                <w:szCs w:val="28"/>
                <w:lang w:val="it-IT"/>
              </w:rPr>
              <w:t>- GV nêu mục đích bài luyện nói.</w:t>
            </w:r>
          </w:p>
          <w:p w14:paraId="29C6978E">
            <w:pPr>
              <w:pStyle w:val="10"/>
              <w:rPr>
                <w:iCs/>
                <w:color w:val="auto"/>
                <w:szCs w:val="28"/>
                <w:lang w:val="it-IT"/>
              </w:rPr>
            </w:pPr>
            <w:r>
              <w:rPr>
                <w:iCs/>
                <w:color w:val="auto"/>
                <w:szCs w:val="28"/>
                <w:lang w:val="it-IT"/>
              </w:rPr>
              <w:t xml:space="preserve">- HS thực hiện cá nhân bài nói của mình </w:t>
            </w:r>
          </w:p>
          <w:p w14:paraId="4EEB5990">
            <w:pPr>
              <w:pStyle w:val="10"/>
              <w:rPr>
                <w:iCs/>
                <w:color w:val="auto"/>
                <w:szCs w:val="28"/>
                <w:lang w:val="it-IT"/>
              </w:rPr>
            </w:pPr>
            <w:r>
              <w:rPr>
                <w:iCs/>
                <w:color w:val="auto"/>
                <w:szCs w:val="28"/>
                <w:lang w:val="it-IT"/>
              </w:rPr>
              <w:t>- Cả lớp nghe, nhận xét rút kinh nghiệm</w:t>
            </w:r>
          </w:p>
        </w:tc>
        <w:tc>
          <w:tcPr>
            <w:tcW w:w="5103" w:type="dxa"/>
          </w:tcPr>
          <w:p w14:paraId="7A2F8B67">
            <w:pPr>
              <w:pStyle w:val="10"/>
              <w:rPr>
                <w:iCs/>
                <w:color w:val="auto"/>
                <w:szCs w:val="28"/>
                <w:lang w:val="it-IT"/>
              </w:rPr>
            </w:pPr>
            <w:r>
              <w:rPr>
                <w:iCs/>
                <w:color w:val="auto"/>
                <w:szCs w:val="28"/>
                <w:lang w:val="it-IT"/>
              </w:rPr>
              <w:t>Một truyện kể hoàn chỉnh bằng ngôn ngữ nói, kèm điệu bộ, cử chỉ, ánh mắt,...</w:t>
            </w:r>
          </w:p>
        </w:tc>
      </w:tr>
    </w:tbl>
    <w:p w14:paraId="38B9BDFD">
      <w:pPr>
        <w:pStyle w:val="10"/>
        <w:jc w:val="center"/>
        <w:rPr>
          <w:b/>
          <w:bCs/>
          <w:color w:val="auto"/>
          <w:szCs w:val="28"/>
        </w:rPr>
      </w:pPr>
      <w:r>
        <w:rPr>
          <w:b/>
          <w:bCs/>
          <w:color w:val="auto"/>
          <w:szCs w:val="28"/>
          <w:lang w:val="vi-VN"/>
        </w:rPr>
        <w:t>H</w:t>
      </w:r>
      <w:r>
        <w:rPr>
          <w:b/>
          <w:bCs/>
          <w:color w:val="auto"/>
          <w:szCs w:val="28"/>
        </w:rPr>
        <w:t>OẠT ĐỘNG</w:t>
      </w:r>
      <w:r>
        <w:rPr>
          <w:b/>
          <w:bCs/>
          <w:color w:val="auto"/>
          <w:szCs w:val="28"/>
          <w:lang w:val="vi-VN"/>
        </w:rPr>
        <w:t xml:space="preserve"> </w:t>
      </w:r>
      <w:r>
        <w:rPr>
          <w:b/>
          <w:bCs/>
          <w:color w:val="auto"/>
          <w:szCs w:val="28"/>
        </w:rPr>
        <w:t>4</w:t>
      </w:r>
      <w:r>
        <w:rPr>
          <w:b/>
          <w:bCs/>
          <w:color w:val="auto"/>
          <w:szCs w:val="28"/>
          <w:lang w:val="vi-VN"/>
        </w:rPr>
        <w:t xml:space="preserve">: </w:t>
      </w:r>
      <w:r>
        <w:rPr>
          <w:b/>
          <w:bCs/>
          <w:color w:val="auto"/>
          <w:szCs w:val="28"/>
        </w:rPr>
        <w:t>VẬN DỤNG</w:t>
      </w:r>
    </w:p>
    <w:p w14:paraId="143C616D">
      <w:pPr>
        <w:pStyle w:val="10"/>
        <w:rPr>
          <w:color w:val="auto"/>
          <w:szCs w:val="28"/>
        </w:rPr>
      </w:pPr>
      <w:r>
        <w:rPr>
          <w:b/>
          <w:color w:val="auto"/>
          <w:szCs w:val="28"/>
        </w:rPr>
        <w:t>4</w:t>
      </w:r>
      <w:r>
        <w:rPr>
          <w:b/>
          <w:color w:val="auto"/>
          <w:szCs w:val="28"/>
          <w:lang w:val="vi-VN"/>
        </w:rPr>
        <w:t xml:space="preserve">.1. Mục tiêu: </w:t>
      </w:r>
      <w:r>
        <w:rPr>
          <w:color w:val="auto"/>
          <w:szCs w:val="28"/>
        </w:rPr>
        <w:t>Rèn luyện kĩ năng kể chuyện một cách biểu cảm</w:t>
      </w:r>
    </w:p>
    <w:p w14:paraId="6450B09D">
      <w:pPr>
        <w:pStyle w:val="10"/>
        <w:rPr>
          <w:b/>
          <w:color w:val="auto"/>
          <w:szCs w:val="28"/>
        </w:rPr>
      </w:pPr>
      <w:r>
        <w:rPr>
          <w:b/>
          <w:color w:val="auto"/>
          <w:szCs w:val="28"/>
        </w:rPr>
        <w:t>4</w:t>
      </w:r>
      <w:r>
        <w:rPr>
          <w:b/>
          <w:color w:val="auto"/>
          <w:szCs w:val="28"/>
          <w:lang w:val="vi-VN"/>
        </w:rPr>
        <w:t>.2. Nội dung:</w:t>
      </w:r>
      <w:r>
        <w:rPr>
          <w:b/>
          <w:color w:val="auto"/>
          <w:szCs w:val="28"/>
        </w:rPr>
        <w:t xml:space="preserve"> </w:t>
      </w:r>
      <w:r>
        <w:rPr>
          <w:color w:val="auto"/>
          <w:szCs w:val="28"/>
        </w:rPr>
        <w:t>Thực hành kể chuyện, trình bày ý kiến, bài nói trước tập thể</w:t>
      </w:r>
    </w:p>
    <w:p w14:paraId="469CFF22">
      <w:pPr>
        <w:pStyle w:val="10"/>
        <w:rPr>
          <w:b/>
          <w:i/>
          <w:iCs/>
          <w:color w:val="auto"/>
          <w:szCs w:val="28"/>
          <w:lang w:val="vi-VN"/>
        </w:rPr>
      </w:pPr>
      <w:r>
        <w:rPr>
          <w:b/>
          <w:color w:val="auto"/>
          <w:szCs w:val="28"/>
        </w:rPr>
        <w:t>4</w:t>
      </w:r>
      <w:r>
        <w:rPr>
          <w:b/>
          <w:color w:val="auto"/>
          <w:szCs w:val="28"/>
          <w:lang w:val="vi-VN"/>
        </w:rPr>
        <w:t xml:space="preserve">.3. Tổ chức thực hiện: </w:t>
      </w:r>
    </w:p>
    <w:tbl>
      <w:tblPr>
        <w:tblStyle w:val="7"/>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8"/>
        <w:gridCol w:w="5929"/>
      </w:tblGrid>
      <w:tr w14:paraId="0D75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8" w:type="dxa"/>
          </w:tcPr>
          <w:p w14:paraId="6496404F">
            <w:pPr>
              <w:pStyle w:val="10"/>
              <w:jc w:val="center"/>
              <w:rPr>
                <w:b/>
                <w:color w:val="auto"/>
                <w:szCs w:val="28"/>
              </w:rPr>
            </w:pPr>
            <w:r>
              <w:rPr>
                <w:b/>
                <w:bCs/>
                <w:color w:val="auto"/>
                <w:szCs w:val="28"/>
              </w:rPr>
              <w:t>HĐ của thầy và trò</w:t>
            </w:r>
          </w:p>
        </w:tc>
        <w:tc>
          <w:tcPr>
            <w:tcW w:w="5929" w:type="dxa"/>
          </w:tcPr>
          <w:p w14:paraId="731CFAC0">
            <w:pPr>
              <w:pStyle w:val="10"/>
              <w:jc w:val="center"/>
              <w:rPr>
                <w:b/>
                <w:color w:val="auto"/>
                <w:szCs w:val="28"/>
              </w:rPr>
            </w:pPr>
            <w:r>
              <w:rPr>
                <w:b/>
                <w:bCs/>
                <w:color w:val="auto"/>
                <w:szCs w:val="28"/>
              </w:rPr>
              <w:t>Sản phẩm dự kiến</w:t>
            </w:r>
          </w:p>
        </w:tc>
      </w:tr>
      <w:tr w14:paraId="1A4E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7" w:type="dxa"/>
            <w:gridSpan w:val="2"/>
          </w:tcPr>
          <w:p w14:paraId="4EB79E2A">
            <w:pPr>
              <w:pStyle w:val="10"/>
              <w:rPr>
                <w:iCs/>
                <w:color w:val="auto"/>
                <w:szCs w:val="28"/>
                <w:lang w:val="it-IT"/>
              </w:rPr>
            </w:pPr>
            <w:r>
              <w:rPr>
                <w:iCs/>
                <w:color w:val="auto"/>
                <w:szCs w:val="28"/>
                <w:lang w:val="it-IT"/>
              </w:rPr>
              <w:t>Tập kể hoàn chỉnh một câu chuyện, một sự việc hay trình bày một vấn đề trước gia đình, tổ (nhóm) học tập có biểu cảm rõ ràng (lời nói, cử chỉ, điệu bộ, nét mặt,...)</w:t>
            </w:r>
          </w:p>
        </w:tc>
      </w:tr>
    </w:tbl>
    <w:p w14:paraId="36D9356A">
      <w:pPr>
        <w:pStyle w:val="10"/>
        <w:rPr>
          <w:b/>
          <w:iCs/>
          <w:color w:val="auto"/>
          <w:szCs w:val="28"/>
          <w:lang w:val="it-IT"/>
        </w:rPr>
      </w:pPr>
      <w:r>
        <w:rPr>
          <w:b/>
          <w:iCs/>
          <w:color w:val="auto"/>
          <w:szCs w:val="28"/>
          <w:lang w:val="it-IT"/>
        </w:rPr>
        <w:t>3. SAU GIỜ HỌC:</w:t>
      </w:r>
      <w:r>
        <w:rPr>
          <w:b/>
          <w:color w:val="auto"/>
          <w:szCs w:val="28"/>
          <w:lang w:val="pt-BR"/>
        </w:rPr>
        <w:t xml:space="preserve"> HƯỚNG DẪN TỰ HỌC</w:t>
      </w:r>
    </w:p>
    <w:p w14:paraId="21FC9A0F">
      <w:pPr>
        <w:pStyle w:val="10"/>
        <w:rPr>
          <w:b/>
          <w:color w:val="auto"/>
          <w:szCs w:val="28"/>
        </w:rPr>
      </w:pPr>
      <w:r>
        <w:rPr>
          <w:b/>
          <w:color w:val="auto"/>
          <w:szCs w:val="28"/>
        </w:rPr>
        <w:t>a. Phần vừa học:</w:t>
      </w:r>
    </w:p>
    <w:p w14:paraId="6CB0628B">
      <w:pPr>
        <w:pStyle w:val="10"/>
        <w:rPr>
          <w:color w:val="auto"/>
          <w:szCs w:val="28"/>
        </w:rPr>
      </w:pPr>
      <w:r>
        <w:rPr>
          <w:color w:val="auto"/>
          <w:szCs w:val="28"/>
        </w:rPr>
        <w:t>- Tìm đọc thêm một số truyện cổ tích.</w:t>
      </w:r>
    </w:p>
    <w:p w14:paraId="1EE3DE8A">
      <w:pPr>
        <w:pStyle w:val="10"/>
        <w:rPr>
          <w:iCs/>
          <w:color w:val="auto"/>
          <w:szCs w:val="28"/>
          <w:lang w:val="it-IT"/>
        </w:rPr>
      </w:pPr>
      <w:r>
        <w:rPr>
          <w:color w:val="auto"/>
          <w:szCs w:val="28"/>
        </w:rPr>
        <w:t>- Tìm nghe bài kể về truyện cổ tích để học hỏi cách kể và tự rèn kĩ năng kể chuyện hấp dẫn.</w:t>
      </w:r>
    </w:p>
    <w:p w14:paraId="5D57C0B9">
      <w:pPr>
        <w:pStyle w:val="10"/>
        <w:rPr>
          <w:b/>
          <w:szCs w:val="28"/>
        </w:rPr>
      </w:pPr>
      <w:r>
        <w:rPr>
          <w:b/>
          <w:color w:val="auto"/>
          <w:szCs w:val="28"/>
        </w:rPr>
        <w:t>b. Phần sắp học</w:t>
      </w:r>
      <w:r>
        <w:rPr>
          <w:b/>
          <w:szCs w:val="28"/>
        </w:rPr>
        <w:t>: Ôn tập về truyện cổ tích.</w:t>
      </w:r>
    </w:p>
    <w:p w14:paraId="4733B16C">
      <w:pPr>
        <w:pStyle w:val="10"/>
        <w:rPr>
          <w:szCs w:val="28"/>
        </w:rPr>
      </w:pPr>
      <w:r>
        <w:rPr>
          <w:szCs w:val="28"/>
        </w:rPr>
        <w:t>- Đọc và nắm lại đặc điểm của truyện cổ tích.</w:t>
      </w:r>
    </w:p>
    <w:p w14:paraId="40394AB6">
      <w:pPr>
        <w:pStyle w:val="10"/>
        <w:rPr>
          <w:szCs w:val="28"/>
        </w:rPr>
      </w:pPr>
      <w:r>
        <w:rPr>
          <w:szCs w:val="28"/>
        </w:rPr>
        <w:t>- Nêu sự việc chính trong các truyện cổ tích đã học và bài học rút ra từ mỗi truyện.</w:t>
      </w:r>
    </w:p>
    <w:p w14:paraId="016F211E">
      <w:pPr>
        <w:pStyle w:val="10"/>
        <w:rPr>
          <w:szCs w:val="28"/>
        </w:rPr>
      </w:pPr>
      <w:r>
        <w:rPr>
          <w:szCs w:val="28"/>
        </w:rPr>
        <w:t>- Hoàn thành các câu hỏi sgk/58 theo hiểu biết và cảm nhận của em.</w:t>
      </w:r>
    </w:p>
    <w:p w14:paraId="257DEF1F">
      <w:pPr>
        <w:pStyle w:val="10"/>
        <w:rPr>
          <w:szCs w:val="28"/>
        </w:rPr>
      </w:pPr>
    </w:p>
    <w:p w14:paraId="3F538B3E">
      <w:pPr>
        <w:pStyle w:val="10"/>
        <w:rPr>
          <w:szCs w:val="28"/>
        </w:rPr>
      </w:pPr>
    </w:p>
    <w:p w14:paraId="64EFAF00">
      <w:pPr>
        <w:pStyle w:val="10"/>
        <w:rPr>
          <w:b/>
          <w:color w:val="auto"/>
          <w:szCs w:val="28"/>
        </w:rPr>
      </w:pPr>
      <w:r>
        <w:rPr>
          <w:b/>
          <w:color w:val="auto"/>
          <w:szCs w:val="28"/>
        </w:rPr>
        <w:t xml:space="preserve">Ngày soạn: 18/10/2023                                                                       </w:t>
      </w:r>
    </w:p>
    <w:p w14:paraId="6A0674DD">
      <w:pPr>
        <w:pStyle w:val="10"/>
        <w:rPr>
          <w:b/>
          <w:color w:val="auto"/>
          <w:szCs w:val="28"/>
        </w:rPr>
      </w:pPr>
      <w:r>
        <w:rPr>
          <w:b/>
          <w:color w:val="auto"/>
          <w:szCs w:val="28"/>
        </w:rPr>
        <w:t xml:space="preserve">Ngày dạy: 21/10/2023   </w:t>
      </w:r>
    </w:p>
    <w:p w14:paraId="3B39595C">
      <w:pPr>
        <w:pStyle w:val="10"/>
        <w:jc w:val="center"/>
        <w:rPr>
          <w:b/>
          <w:color w:val="FF0000"/>
          <w:sz w:val="32"/>
          <w:szCs w:val="32"/>
        </w:rPr>
      </w:pPr>
      <w:r>
        <w:rPr>
          <w:b/>
        </w:rPr>
        <w:t xml:space="preserve">Tiết 28: </w:t>
      </w:r>
      <w:r>
        <w:rPr>
          <w:b/>
          <w:color w:val="FF0000"/>
          <w:sz w:val="32"/>
          <w:szCs w:val="32"/>
        </w:rPr>
        <w:t xml:space="preserve"> ÔN TẬP</w:t>
      </w:r>
    </w:p>
    <w:p w14:paraId="10A9D88A">
      <w:pPr>
        <w:pStyle w:val="10"/>
        <w:jc w:val="center"/>
        <w:rPr>
          <w:b/>
        </w:rPr>
      </w:pPr>
    </w:p>
    <w:p w14:paraId="27A78F4B">
      <w:pPr>
        <w:pStyle w:val="10"/>
        <w:rPr>
          <w:b/>
        </w:rPr>
      </w:pPr>
      <w:r>
        <w:rPr>
          <w:b/>
        </w:rPr>
        <w:t>I. MỤC TIÊU</w:t>
      </w:r>
    </w:p>
    <w:p w14:paraId="222FE938">
      <w:pPr>
        <w:pStyle w:val="10"/>
        <w:rPr>
          <w:bCs/>
          <w:lang w:val="es-MX"/>
        </w:rPr>
      </w:pPr>
      <w:r>
        <w:rPr>
          <w:b/>
        </w:rPr>
        <w:t xml:space="preserve">1. Kiến thức: </w:t>
      </w:r>
      <w:r>
        <w:t xml:space="preserve">Những kiến thức khái quát về các truyện cổ tích đã học. </w:t>
      </w:r>
    </w:p>
    <w:p w14:paraId="57668081">
      <w:pPr>
        <w:pStyle w:val="10"/>
        <w:rPr>
          <w:b/>
          <w:lang w:val="es-MX"/>
        </w:rPr>
      </w:pPr>
      <w:r>
        <w:rPr>
          <w:b/>
          <w:lang w:val="es-MX"/>
        </w:rPr>
        <w:t>2. Năng lực:</w:t>
      </w:r>
    </w:p>
    <w:p w14:paraId="50AED21E">
      <w:pPr>
        <w:pStyle w:val="10"/>
        <w:rPr>
          <w:shd w:val="clear" w:color="auto" w:fill="FFFFFF"/>
          <w:lang w:val="es-MX"/>
        </w:rPr>
      </w:pPr>
      <w:r>
        <w:rPr>
          <w:shd w:val="clear" w:color="auto" w:fill="FFFFFF"/>
          <w:lang w:val="es-MX"/>
        </w:rPr>
        <w:t>-</w:t>
      </w:r>
      <w:r>
        <w:rPr>
          <w:lang w:val="es-MX"/>
        </w:rPr>
        <w:t>Hiểu được niềm tin thiện thắng ác, chính nghĩa thắng gian tà của tác giả dân gian</w:t>
      </w:r>
      <w:r>
        <w:rPr>
          <w:lang w:val="pt-BR"/>
        </w:rPr>
        <w:t xml:space="preserve">. Củng cố kiến thức về thể loại  cổ tích. Cảm nhận được một số chi tiết nghệ thuật đặc sắc. </w:t>
      </w:r>
    </w:p>
    <w:p w14:paraId="4336DC6B">
      <w:pPr>
        <w:pStyle w:val="10"/>
        <w:rPr>
          <w:lang w:val="es-MX"/>
        </w:rPr>
      </w:pPr>
      <w:r>
        <w:rPr>
          <w:shd w:val="clear" w:color="auto" w:fill="FFFFFF"/>
          <w:lang w:val="es-MX"/>
        </w:rPr>
        <w:t>- Vận dụng kể lại truyện, cảm nhận về giá trị của truyện.</w:t>
      </w:r>
    </w:p>
    <w:p w14:paraId="06F73CC2">
      <w:pPr>
        <w:pStyle w:val="10"/>
        <w:rPr>
          <w:rFonts w:eastAsia="Times New Roman"/>
          <w:lang w:val="es-MX" w:eastAsia="vi-VN"/>
        </w:rPr>
      </w:pPr>
      <w:r>
        <w:rPr>
          <w:rFonts w:eastAsia="Times New Roman"/>
          <w:i/>
          <w:lang w:val="es-MX" w:eastAsia="vi-VN"/>
        </w:rPr>
        <w:t>-</w:t>
      </w:r>
      <w:r>
        <w:rPr>
          <w:rFonts w:eastAsia="Times New Roman"/>
          <w:lang w:val="es-MX"/>
        </w:rPr>
        <w:t>Khiêm tốn, lắng nghe tích cực trong giao tiếp. Diễn đạt ý tưởng một cách tự tin; thể hiện được biểu cảm phù hợp với đối tượng và bối cảnh giao tiếp.</w:t>
      </w:r>
    </w:p>
    <w:p w14:paraId="2549805C">
      <w:pPr>
        <w:pStyle w:val="10"/>
        <w:rPr>
          <w:lang w:val="es-MX"/>
        </w:rPr>
      </w:pPr>
      <w:r>
        <w:rPr>
          <w:b/>
          <w:lang w:val="es-MX"/>
        </w:rPr>
        <w:t>3. Phẩm chất:</w:t>
      </w:r>
      <w:r>
        <w:rPr>
          <w:i/>
          <w:lang w:val="es-MX"/>
        </w:rPr>
        <w:t xml:space="preserve"> </w:t>
      </w:r>
      <w:r>
        <w:rPr>
          <w:lang w:val="es-MX"/>
        </w:rPr>
        <w:t>Nhân ái: Biết quan tâm đến những người thân, tôn trọng bạn bè, thầy cô; biết nhường nhịn, vị tha; biết xúc động trước con người và việc làm tốt, giữ được mối quan hệ hài hoà với người khác; biết cảm thông chia sẻ niềm vui, nỗi buồn, tình yêu thương đối với những người xung quanh cũng như đối với các nhân vật trong tác phẩm; tôn trọng sự khác biệt về hoàn cảnh và văn hoá, biết tha thứ và độ lượng với người khác.</w:t>
      </w:r>
    </w:p>
    <w:p w14:paraId="74E56E9E">
      <w:pPr>
        <w:pStyle w:val="10"/>
        <w:rPr>
          <w:b/>
          <w:lang w:val="es-MX"/>
        </w:rPr>
      </w:pPr>
      <w:r>
        <w:rPr>
          <w:b/>
          <w:lang w:val="es-MX"/>
        </w:rPr>
        <w:t xml:space="preserve">II. THIẾT BỊ VÀ HỌC LIỆU </w:t>
      </w:r>
    </w:p>
    <w:p w14:paraId="7B9DE96B">
      <w:pPr>
        <w:pStyle w:val="10"/>
        <w:rPr>
          <w:lang w:val="es-MX"/>
        </w:rPr>
      </w:pPr>
      <w:r>
        <w:rPr>
          <w:lang w:val="es-MX"/>
        </w:rPr>
        <w:t xml:space="preserve">- Xây dựng kế hoạch bài học.                   </w:t>
      </w:r>
    </w:p>
    <w:p w14:paraId="438C9BF1">
      <w:pPr>
        <w:pStyle w:val="10"/>
        <w:rPr>
          <w:lang w:val="es-MX"/>
        </w:rPr>
      </w:pPr>
      <w:r>
        <w:rPr>
          <w:lang w:val="es-MX"/>
        </w:rPr>
        <w:t xml:space="preserve">- Phiếu học tập.  </w:t>
      </w:r>
    </w:p>
    <w:p w14:paraId="4C4985F9">
      <w:pPr>
        <w:pStyle w:val="10"/>
        <w:rPr>
          <w:b/>
          <w:lang w:val="da-DK"/>
        </w:rPr>
      </w:pPr>
      <w:r>
        <w:rPr>
          <w:b/>
          <w:lang w:val="da-DK"/>
        </w:rPr>
        <w:t>III. TIẾN TRÌNH DẠY HỌC</w:t>
      </w:r>
    </w:p>
    <w:p w14:paraId="2649D22E">
      <w:pPr>
        <w:pStyle w:val="10"/>
        <w:rPr>
          <w:b/>
        </w:rPr>
      </w:pPr>
      <w:r>
        <w:rPr>
          <w:b/>
        </w:rPr>
        <w:t>1. TRƯỚC GIỜ HỌC</w:t>
      </w:r>
    </w:p>
    <w:p w14:paraId="0591B86B">
      <w:pPr>
        <w:pStyle w:val="10"/>
        <w:rPr>
          <w:lang w:val="pt-BR"/>
        </w:rPr>
      </w:pPr>
      <w:r>
        <w:t>- Ổn định tổ chức: Kiểm tra sĩ số lớp học</w:t>
      </w:r>
    </w:p>
    <w:p w14:paraId="2EF94629">
      <w:pPr>
        <w:pStyle w:val="10"/>
      </w:pPr>
      <w:r>
        <w:t xml:space="preserve">- Kiểm tra sự chuẩn bị bài của học sinh: HS làm bài tự đánh giá ở nhà. </w:t>
      </w:r>
    </w:p>
    <w:p w14:paraId="088284D0">
      <w:pPr>
        <w:pStyle w:val="10"/>
        <w:rPr>
          <w:b/>
        </w:rPr>
      </w:pPr>
      <w:r>
        <w:rPr>
          <w:b/>
        </w:rPr>
        <w:t>2. TRONG GIỜ HỌC</w:t>
      </w:r>
    </w:p>
    <w:p w14:paraId="75570DE5">
      <w:pPr>
        <w:pStyle w:val="10"/>
      </w:pPr>
      <w:r>
        <w:tab/>
      </w:r>
      <w:r>
        <w:t xml:space="preserve">- GV tổ chức chữa bài và rút kinh nghiệm chung. </w:t>
      </w:r>
    </w:p>
    <w:p w14:paraId="0C1A581B">
      <w:pPr>
        <w:pStyle w:val="10"/>
      </w:pPr>
      <w:r>
        <w:tab/>
      </w:r>
      <w:r>
        <w:t>- Hướng dẫn HS tự đánh giá theo yêu cầu cần đạt của bài học qua phiếu:</w:t>
      </w:r>
    </w:p>
    <w:p w14:paraId="63FE1C22">
      <w:pPr>
        <w:pStyle w:val="10"/>
        <w:rPr>
          <w:szCs w:val="28"/>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2552"/>
        <w:gridCol w:w="1701"/>
        <w:gridCol w:w="1527"/>
        <w:gridCol w:w="2153"/>
      </w:tblGrid>
      <w:tr w14:paraId="6A65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restart"/>
          </w:tcPr>
          <w:p w14:paraId="391B027C">
            <w:pPr>
              <w:spacing w:before="0"/>
              <w:rPr>
                <w:szCs w:val="28"/>
              </w:rPr>
            </w:pPr>
            <w:r>
              <w:rPr>
                <w:b/>
                <w:bCs/>
                <w:szCs w:val="28"/>
                <w:lang w:val="it-IT"/>
              </w:rPr>
              <w:t>Kĩ năng/ Thái độ</w:t>
            </w:r>
          </w:p>
        </w:tc>
        <w:tc>
          <w:tcPr>
            <w:tcW w:w="2552" w:type="dxa"/>
            <w:vMerge w:val="restart"/>
          </w:tcPr>
          <w:p w14:paraId="6863EBDF">
            <w:pPr>
              <w:pStyle w:val="10"/>
              <w:rPr>
                <w:szCs w:val="28"/>
              </w:rPr>
            </w:pPr>
            <w:r>
              <w:rPr>
                <w:b/>
                <w:bCs/>
                <w:szCs w:val="28"/>
              </w:rPr>
              <w:t>Nội dung đánh giá</w:t>
            </w:r>
          </w:p>
        </w:tc>
        <w:tc>
          <w:tcPr>
            <w:tcW w:w="5381" w:type="dxa"/>
            <w:gridSpan w:val="3"/>
          </w:tcPr>
          <w:p w14:paraId="1CB6FDF3">
            <w:pPr>
              <w:pStyle w:val="10"/>
              <w:jc w:val="center"/>
              <w:rPr>
                <w:szCs w:val="28"/>
              </w:rPr>
            </w:pPr>
            <w:r>
              <w:rPr>
                <w:b/>
                <w:bCs/>
                <w:szCs w:val="28"/>
              </w:rPr>
              <w:t>Kết quả</w:t>
            </w:r>
          </w:p>
        </w:tc>
      </w:tr>
      <w:tr w14:paraId="29FA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tcPr>
          <w:p w14:paraId="1E9897E5">
            <w:pPr>
              <w:pStyle w:val="10"/>
              <w:rPr>
                <w:szCs w:val="28"/>
              </w:rPr>
            </w:pPr>
          </w:p>
        </w:tc>
        <w:tc>
          <w:tcPr>
            <w:tcW w:w="2552" w:type="dxa"/>
            <w:vMerge w:val="continue"/>
          </w:tcPr>
          <w:p w14:paraId="58B80A17">
            <w:pPr>
              <w:pStyle w:val="10"/>
              <w:rPr>
                <w:szCs w:val="28"/>
              </w:rPr>
            </w:pPr>
          </w:p>
        </w:tc>
        <w:tc>
          <w:tcPr>
            <w:tcW w:w="1701" w:type="dxa"/>
          </w:tcPr>
          <w:p w14:paraId="44174CFD">
            <w:pPr>
              <w:pStyle w:val="10"/>
              <w:jc w:val="center"/>
              <w:rPr>
                <w:szCs w:val="28"/>
              </w:rPr>
            </w:pPr>
            <w:r>
              <w:rPr>
                <w:szCs w:val="28"/>
              </w:rPr>
              <w:t>Đạt</w:t>
            </w:r>
          </w:p>
        </w:tc>
        <w:tc>
          <w:tcPr>
            <w:tcW w:w="1527" w:type="dxa"/>
          </w:tcPr>
          <w:p w14:paraId="55C1C962">
            <w:pPr>
              <w:pStyle w:val="10"/>
              <w:jc w:val="center"/>
              <w:rPr>
                <w:szCs w:val="28"/>
              </w:rPr>
            </w:pPr>
            <w:r>
              <w:rPr>
                <w:szCs w:val="28"/>
              </w:rPr>
              <w:t>Khá</w:t>
            </w:r>
          </w:p>
        </w:tc>
        <w:tc>
          <w:tcPr>
            <w:tcW w:w="2153" w:type="dxa"/>
          </w:tcPr>
          <w:p w14:paraId="08583158">
            <w:pPr>
              <w:pStyle w:val="10"/>
              <w:jc w:val="center"/>
              <w:rPr>
                <w:szCs w:val="28"/>
              </w:rPr>
            </w:pPr>
            <w:r>
              <w:rPr>
                <w:szCs w:val="28"/>
              </w:rPr>
              <w:t>Tốt</w:t>
            </w:r>
          </w:p>
        </w:tc>
      </w:tr>
      <w:tr w14:paraId="2BA5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318AA099">
            <w:pPr>
              <w:pStyle w:val="10"/>
              <w:rPr>
                <w:szCs w:val="28"/>
              </w:rPr>
            </w:pPr>
            <w:r>
              <w:rPr>
                <w:b/>
                <w:bCs/>
                <w:szCs w:val="28"/>
                <w:lang w:val="it-IT"/>
              </w:rPr>
              <w:t>Đọc</w:t>
            </w:r>
          </w:p>
        </w:tc>
        <w:tc>
          <w:tcPr>
            <w:tcW w:w="2552" w:type="dxa"/>
          </w:tcPr>
          <w:p w14:paraId="23E93981">
            <w:pPr>
              <w:pStyle w:val="10"/>
              <w:rPr>
                <w:szCs w:val="28"/>
              </w:rPr>
            </w:pPr>
          </w:p>
        </w:tc>
        <w:tc>
          <w:tcPr>
            <w:tcW w:w="1701" w:type="dxa"/>
          </w:tcPr>
          <w:p w14:paraId="6ADAA9DB">
            <w:pPr>
              <w:pStyle w:val="10"/>
              <w:rPr>
                <w:szCs w:val="28"/>
              </w:rPr>
            </w:pPr>
          </w:p>
        </w:tc>
        <w:tc>
          <w:tcPr>
            <w:tcW w:w="1527" w:type="dxa"/>
          </w:tcPr>
          <w:p w14:paraId="51F87AAC">
            <w:pPr>
              <w:pStyle w:val="10"/>
              <w:rPr>
                <w:szCs w:val="28"/>
              </w:rPr>
            </w:pPr>
          </w:p>
        </w:tc>
        <w:tc>
          <w:tcPr>
            <w:tcW w:w="2153" w:type="dxa"/>
          </w:tcPr>
          <w:p w14:paraId="5A84FCF3">
            <w:pPr>
              <w:pStyle w:val="10"/>
              <w:rPr>
                <w:szCs w:val="28"/>
              </w:rPr>
            </w:pPr>
          </w:p>
        </w:tc>
      </w:tr>
      <w:tr w14:paraId="2FEF1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6BF8E9A0">
            <w:pPr>
              <w:pStyle w:val="10"/>
              <w:rPr>
                <w:szCs w:val="28"/>
              </w:rPr>
            </w:pPr>
            <w:r>
              <w:rPr>
                <w:b/>
                <w:bCs/>
                <w:szCs w:val="28"/>
                <w:lang w:val="it-IT"/>
              </w:rPr>
              <w:t>Viết</w:t>
            </w:r>
          </w:p>
        </w:tc>
        <w:tc>
          <w:tcPr>
            <w:tcW w:w="2552" w:type="dxa"/>
          </w:tcPr>
          <w:p w14:paraId="59FB8F1D">
            <w:pPr>
              <w:pStyle w:val="10"/>
              <w:rPr>
                <w:szCs w:val="28"/>
              </w:rPr>
            </w:pPr>
          </w:p>
        </w:tc>
        <w:tc>
          <w:tcPr>
            <w:tcW w:w="1701" w:type="dxa"/>
          </w:tcPr>
          <w:p w14:paraId="7976BE8D">
            <w:pPr>
              <w:pStyle w:val="10"/>
              <w:rPr>
                <w:szCs w:val="28"/>
              </w:rPr>
            </w:pPr>
          </w:p>
        </w:tc>
        <w:tc>
          <w:tcPr>
            <w:tcW w:w="1527" w:type="dxa"/>
          </w:tcPr>
          <w:p w14:paraId="2C378913">
            <w:pPr>
              <w:pStyle w:val="10"/>
              <w:rPr>
                <w:szCs w:val="28"/>
              </w:rPr>
            </w:pPr>
          </w:p>
        </w:tc>
        <w:tc>
          <w:tcPr>
            <w:tcW w:w="2153" w:type="dxa"/>
          </w:tcPr>
          <w:p w14:paraId="6260159B">
            <w:pPr>
              <w:pStyle w:val="10"/>
              <w:rPr>
                <w:szCs w:val="28"/>
              </w:rPr>
            </w:pPr>
          </w:p>
        </w:tc>
      </w:tr>
      <w:tr w14:paraId="19C1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32219A2C">
            <w:pPr>
              <w:pStyle w:val="10"/>
              <w:rPr>
                <w:szCs w:val="28"/>
              </w:rPr>
            </w:pPr>
            <w:r>
              <w:rPr>
                <w:b/>
                <w:bCs/>
                <w:szCs w:val="28"/>
                <w:lang w:val="it-IT"/>
              </w:rPr>
              <w:t>Nói-Nghe</w:t>
            </w:r>
          </w:p>
        </w:tc>
        <w:tc>
          <w:tcPr>
            <w:tcW w:w="2552" w:type="dxa"/>
          </w:tcPr>
          <w:p w14:paraId="40F9263E">
            <w:pPr>
              <w:pStyle w:val="10"/>
              <w:rPr>
                <w:szCs w:val="28"/>
              </w:rPr>
            </w:pPr>
          </w:p>
        </w:tc>
        <w:tc>
          <w:tcPr>
            <w:tcW w:w="1701" w:type="dxa"/>
          </w:tcPr>
          <w:p w14:paraId="735F6F3D">
            <w:pPr>
              <w:pStyle w:val="10"/>
              <w:rPr>
                <w:szCs w:val="28"/>
              </w:rPr>
            </w:pPr>
          </w:p>
        </w:tc>
        <w:tc>
          <w:tcPr>
            <w:tcW w:w="1527" w:type="dxa"/>
          </w:tcPr>
          <w:p w14:paraId="4B563DCF">
            <w:pPr>
              <w:pStyle w:val="10"/>
              <w:rPr>
                <w:szCs w:val="28"/>
              </w:rPr>
            </w:pPr>
          </w:p>
        </w:tc>
        <w:tc>
          <w:tcPr>
            <w:tcW w:w="2153" w:type="dxa"/>
          </w:tcPr>
          <w:p w14:paraId="1FF308D6">
            <w:pPr>
              <w:pStyle w:val="10"/>
              <w:rPr>
                <w:szCs w:val="28"/>
              </w:rPr>
            </w:pPr>
          </w:p>
        </w:tc>
      </w:tr>
      <w:tr w14:paraId="407C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51E7270A">
            <w:pPr>
              <w:pStyle w:val="10"/>
              <w:rPr>
                <w:szCs w:val="28"/>
              </w:rPr>
            </w:pPr>
            <w:r>
              <w:rPr>
                <w:b/>
                <w:bCs/>
                <w:szCs w:val="28"/>
                <w:lang w:val="it-IT"/>
              </w:rPr>
              <w:t>Tiếng Việt</w:t>
            </w:r>
          </w:p>
        </w:tc>
        <w:tc>
          <w:tcPr>
            <w:tcW w:w="2552" w:type="dxa"/>
          </w:tcPr>
          <w:p w14:paraId="3DA4BD04">
            <w:pPr>
              <w:pStyle w:val="10"/>
              <w:rPr>
                <w:szCs w:val="28"/>
              </w:rPr>
            </w:pPr>
          </w:p>
        </w:tc>
        <w:tc>
          <w:tcPr>
            <w:tcW w:w="1701" w:type="dxa"/>
          </w:tcPr>
          <w:p w14:paraId="2694CEB9">
            <w:pPr>
              <w:pStyle w:val="10"/>
              <w:rPr>
                <w:szCs w:val="28"/>
              </w:rPr>
            </w:pPr>
          </w:p>
        </w:tc>
        <w:tc>
          <w:tcPr>
            <w:tcW w:w="1527" w:type="dxa"/>
          </w:tcPr>
          <w:p w14:paraId="0C24E299">
            <w:pPr>
              <w:pStyle w:val="10"/>
              <w:rPr>
                <w:szCs w:val="28"/>
              </w:rPr>
            </w:pPr>
          </w:p>
        </w:tc>
        <w:tc>
          <w:tcPr>
            <w:tcW w:w="2153" w:type="dxa"/>
          </w:tcPr>
          <w:p w14:paraId="3733B21E">
            <w:pPr>
              <w:pStyle w:val="10"/>
              <w:rPr>
                <w:szCs w:val="28"/>
              </w:rPr>
            </w:pPr>
          </w:p>
        </w:tc>
      </w:tr>
      <w:tr w14:paraId="3648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14:paraId="03852790">
            <w:pPr>
              <w:pStyle w:val="10"/>
              <w:rPr>
                <w:szCs w:val="28"/>
              </w:rPr>
            </w:pPr>
            <w:r>
              <w:rPr>
                <w:b/>
                <w:bCs/>
                <w:szCs w:val="28"/>
              </w:rPr>
              <w:t>Thái độ</w:t>
            </w:r>
          </w:p>
        </w:tc>
        <w:tc>
          <w:tcPr>
            <w:tcW w:w="2552" w:type="dxa"/>
          </w:tcPr>
          <w:p w14:paraId="5C1C01C0">
            <w:pPr>
              <w:pStyle w:val="10"/>
              <w:rPr>
                <w:szCs w:val="28"/>
              </w:rPr>
            </w:pPr>
          </w:p>
        </w:tc>
        <w:tc>
          <w:tcPr>
            <w:tcW w:w="1701" w:type="dxa"/>
          </w:tcPr>
          <w:p w14:paraId="13284C60">
            <w:pPr>
              <w:pStyle w:val="10"/>
              <w:rPr>
                <w:szCs w:val="28"/>
              </w:rPr>
            </w:pPr>
          </w:p>
        </w:tc>
        <w:tc>
          <w:tcPr>
            <w:tcW w:w="1527" w:type="dxa"/>
          </w:tcPr>
          <w:p w14:paraId="1E9C810F">
            <w:pPr>
              <w:pStyle w:val="10"/>
              <w:rPr>
                <w:szCs w:val="28"/>
              </w:rPr>
            </w:pPr>
          </w:p>
        </w:tc>
        <w:tc>
          <w:tcPr>
            <w:tcW w:w="2153" w:type="dxa"/>
          </w:tcPr>
          <w:p w14:paraId="778271B9">
            <w:pPr>
              <w:pStyle w:val="10"/>
              <w:rPr>
                <w:szCs w:val="28"/>
              </w:rPr>
            </w:pPr>
          </w:p>
        </w:tc>
      </w:tr>
    </w:tbl>
    <w:p w14:paraId="19556AD1">
      <w:pPr>
        <w:rPr>
          <w:b/>
          <w:bCs/>
          <w:color w:val="C00000"/>
          <w:szCs w:val="28"/>
          <w:lang w:val="da-DK"/>
        </w:rPr>
      </w:pPr>
      <w:r>
        <w:rPr>
          <w:szCs w:val="28"/>
        </w:rPr>
        <w:drawing>
          <wp:anchor distT="0" distB="0" distL="114300" distR="114300" simplePos="0" relativeHeight="251662336" behindDoc="1" locked="0" layoutInCell="1" allowOverlap="1">
            <wp:simplePos x="0" y="0"/>
            <wp:positionH relativeFrom="page">
              <wp:posOffset>5097145</wp:posOffset>
            </wp:positionH>
            <wp:positionV relativeFrom="paragraph">
              <wp:posOffset>312420</wp:posOffset>
            </wp:positionV>
            <wp:extent cx="2081530" cy="1898650"/>
            <wp:effectExtent l="0" t="0" r="0" b="6350"/>
            <wp:wrapNone/>
            <wp:docPr id="146" name="Picture 146" descr="Truyện ngắn: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Truyện ngắn: Sọ dừ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81719" cy="1898650"/>
                    </a:xfrm>
                    <a:prstGeom prst="rect">
                      <a:avLst/>
                    </a:prstGeom>
                    <a:noFill/>
                    <a:ln>
                      <a:noFill/>
                    </a:ln>
                  </pic:spPr>
                </pic:pic>
              </a:graphicData>
            </a:graphic>
          </wp:anchor>
        </w:drawing>
      </w:r>
      <w:r>
        <w:rPr>
          <w:b/>
          <w:bCs/>
          <w:color w:val="C00000"/>
          <w:szCs w:val="28"/>
        </w:rPr>
        <w:drawing>
          <wp:anchor distT="0" distB="0" distL="114300" distR="114300" simplePos="0" relativeHeight="251661312" behindDoc="1" locked="0" layoutInCell="1" allowOverlap="1">
            <wp:simplePos x="0" y="0"/>
            <wp:positionH relativeFrom="column">
              <wp:posOffset>2470150</wp:posOffset>
            </wp:positionH>
            <wp:positionV relativeFrom="paragraph">
              <wp:posOffset>295910</wp:posOffset>
            </wp:positionV>
            <wp:extent cx="2153285" cy="1955165"/>
            <wp:effectExtent l="0" t="0" r="0" b="698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158697" cy="1960385"/>
                    </a:xfrm>
                    <a:prstGeom prst="rect">
                      <a:avLst/>
                    </a:prstGeom>
                    <a:noFill/>
                    <a:ln>
                      <a:noFill/>
                    </a:ln>
                  </pic:spPr>
                </pic:pic>
              </a:graphicData>
            </a:graphic>
          </wp:anchor>
        </w:drawing>
      </w:r>
      <w:r>
        <w:rPr>
          <w:b/>
          <w:bCs/>
          <w:szCs w:val="28"/>
          <w:lang w:val="da-DK"/>
        </w:rPr>
        <w:t>Câu 1. Quan sát các bức tranh sau đây và hoàn thành phiếu học tập</w:t>
      </w:r>
    </w:p>
    <w:p w14:paraId="6F76786D">
      <w:pPr>
        <w:pStyle w:val="10"/>
        <w:rPr>
          <w:szCs w:val="28"/>
        </w:rPr>
      </w:pPr>
      <w:r>
        <w:rPr>
          <w:szCs w:val="28"/>
        </w:rPr>
        <w:drawing>
          <wp:anchor distT="0" distB="0" distL="114300" distR="114300" simplePos="0" relativeHeight="251660288" behindDoc="1" locked="0" layoutInCell="1" allowOverlap="1">
            <wp:simplePos x="0" y="0"/>
            <wp:positionH relativeFrom="margin">
              <wp:posOffset>0</wp:posOffset>
            </wp:positionH>
            <wp:positionV relativeFrom="paragraph">
              <wp:posOffset>-635</wp:posOffset>
            </wp:positionV>
            <wp:extent cx="2373630" cy="1854200"/>
            <wp:effectExtent l="0" t="0" r="8255" b="0"/>
            <wp:wrapNone/>
            <wp:docPr id="147" name="Picture 147" descr="Phân tích nhân vật Em bé thông minh | Văn mẫu lớp 6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hân tích nhân vật Em bé thông minh | Văn mẫu lớp 6 chọn lọ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374103" cy="1854633"/>
                    </a:xfrm>
                    <a:prstGeom prst="rect">
                      <a:avLst/>
                    </a:prstGeom>
                    <a:noFill/>
                    <a:ln>
                      <a:noFill/>
                    </a:ln>
                  </pic:spPr>
                </pic:pic>
              </a:graphicData>
            </a:graphic>
          </wp:anchor>
        </w:drawing>
      </w:r>
    </w:p>
    <w:p w14:paraId="3DBD1BA7">
      <w:pPr>
        <w:spacing w:before="0" w:after="0"/>
        <w:jc w:val="center"/>
        <w:rPr>
          <w:b/>
          <w:iCs/>
          <w:color w:val="FF0000"/>
          <w:szCs w:val="28"/>
          <w:lang w:val="it-IT"/>
        </w:rPr>
      </w:pPr>
    </w:p>
    <w:p w14:paraId="0B107C3F">
      <w:pPr>
        <w:spacing w:before="0" w:after="0"/>
        <w:jc w:val="center"/>
        <w:rPr>
          <w:b/>
          <w:iCs/>
          <w:color w:val="FF0000"/>
          <w:sz w:val="26"/>
          <w:szCs w:val="26"/>
          <w:lang w:val="it-IT"/>
        </w:rPr>
      </w:pPr>
    </w:p>
    <w:p w14:paraId="2A9E47D0">
      <w:pPr>
        <w:spacing w:before="0" w:after="0"/>
        <w:jc w:val="both"/>
        <w:rPr>
          <w:b/>
          <w:iCs/>
          <w:sz w:val="26"/>
          <w:szCs w:val="26"/>
          <w:lang w:val="it-IT"/>
        </w:rPr>
      </w:pPr>
    </w:p>
    <w:p w14:paraId="024571DF">
      <w:pPr>
        <w:spacing w:before="0" w:after="0"/>
        <w:jc w:val="both"/>
        <w:rPr>
          <w:b/>
          <w:iCs/>
          <w:sz w:val="26"/>
          <w:szCs w:val="26"/>
          <w:lang w:val="it-IT"/>
        </w:rPr>
      </w:pPr>
    </w:p>
    <w:p w14:paraId="60CBC153">
      <w:pPr>
        <w:spacing w:before="0" w:after="0"/>
        <w:jc w:val="both"/>
        <w:rPr>
          <w:b/>
          <w:iCs/>
          <w:sz w:val="26"/>
          <w:szCs w:val="26"/>
          <w:lang w:val="it-IT"/>
        </w:rPr>
      </w:pPr>
    </w:p>
    <w:p w14:paraId="04D8981A">
      <w:pPr>
        <w:spacing w:before="0" w:after="0"/>
        <w:jc w:val="both"/>
        <w:rPr>
          <w:b/>
          <w:iCs/>
          <w:sz w:val="26"/>
          <w:szCs w:val="26"/>
          <w:lang w:val="it-IT"/>
        </w:rPr>
      </w:pPr>
    </w:p>
    <w:p w14:paraId="1469B987">
      <w:pPr>
        <w:spacing w:before="0" w:after="0"/>
        <w:jc w:val="both"/>
        <w:rPr>
          <w:b/>
          <w:iCs/>
          <w:sz w:val="26"/>
          <w:szCs w:val="26"/>
          <w:lang w:val="it-IT"/>
        </w:rPr>
      </w:pPr>
    </w:p>
    <w:p w14:paraId="5FA368B1">
      <w:pPr>
        <w:spacing w:before="0" w:after="0"/>
        <w:jc w:val="both"/>
        <w:rPr>
          <w:b/>
          <w:iCs/>
          <w:sz w:val="26"/>
          <w:szCs w:val="26"/>
          <w:lang w:val="it-IT"/>
        </w:rPr>
      </w:pPr>
    </w:p>
    <w:p w14:paraId="14146013">
      <w:pPr>
        <w:spacing w:before="0" w:after="0"/>
        <w:jc w:val="both"/>
        <w:rPr>
          <w:b/>
          <w:iCs/>
          <w:sz w:val="26"/>
          <w:szCs w:val="26"/>
          <w:lang w:val="it-IT"/>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7241"/>
        <w:gridCol w:w="2263"/>
      </w:tblGrid>
      <w:tr w14:paraId="7C86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tcPr>
          <w:p w14:paraId="12162FDA">
            <w:pPr>
              <w:jc w:val="center"/>
              <w:rPr>
                <w:rFonts w:eastAsia="Times New Roman"/>
                <w:b/>
                <w:bCs/>
                <w:color w:val="auto"/>
                <w:szCs w:val="28"/>
                <w:lang w:eastAsia="vi-VN"/>
              </w:rPr>
            </w:pPr>
            <w:r>
              <w:rPr>
                <w:rFonts w:eastAsia="Times New Roman"/>
                <w:b/>
                <w:bCs/>
                <w:color w:val="auto"/>
                <w:szCs w:val="28"/>
                <w:lang w:eastAsia="vi-VN"/>
              </w:rPr>
              <w:t>Truyện</w:t>
            </w:r>
          </w:p>
        </w:tc>
        <w:tc>
          <w:tcPr>
            <w:tcW w:w="7241" w:type="dxa"/>
          </w:tcPr>
          <w:p w14:paraId="65E29B2A">
            <w:pPr>
              <w:jc w:val="center"/>
              <w:rPr>
                <w:rFonts w:eastAsia="Times New Roman"/>
                <w:b/>
                <w:bCs/>
                <w:color w:val="auto"/>
                <w:szCs w:val="28"/>
                <w:lang w:eastAsia="vi-VN"/>
              </w:rPr>
            </w:pPr>
            <w:r>
              <w:rPr>
                <w:rFonts w:eastAsia="Times New Roman"/>
                <w:b/>
                <w:bCs/>
                <w:color w:val="auto"/>
                <w:szCs w:val="28"/>
                <w:lang w:eastAsia="vi-VN"/>
              </w:rPr>
              <w:t>Tóm tắt truyện</w:t>
            </w:r>
          </w:p>
        </w:tc>
        <w:tc>
          <w:tcPr>
            <w:tcW w:w="2263" w:type="dxa"/>
          </w:tcPr>
          <w:p w14:paraId="7356287E">
            <w:pPr>
              <w:jc w:val="center"/>
              <w:rPr>
                <w:rFonts w:eastAsia="Times New Roman"/>
                <w:b/>
                <w:bCs/>
                <w:color w:val="auto"/>
                <w:szCs w:val="28"/>
                <w:lang w:eastAsia="vi-VN"/>
              </w:rPr>
            </w:pPr>
            <w:r>
              <w:rPr>
                <w:rFonts w:eastAsia="Times New Roman"/>
                <w:b/>
                <w:bCs/>
                <w:color w:val="auto"/>
                <w:szCs w:val="28"/>
                <w:lang w:eastAsia="vi-VN"/>
              </w:rPr>
              <w:t xml:space="preserve">Chủ đề </w:t>
            </w:r>
          </w:p>
        </w:tc>
      </w:tr>
      <w:tr w14:paraId="3ED5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Align w:val="center"/>
          </w:tcPr>
          <w:p w14:paraId="73D29B97">
            <w:pPr>
              <w:jc w:val="center"/>
              <w:rPr>
                <w:rFonts w:eastAsia="Times New Roman"/>
                <w:b/>
                <w:szCs w:val="28"/>
                <w:lang w:eastAsia="vi-VN"/>
              </w:rPr>
            </w:pPr>
            <w:r>
              <w:rPr>
                <w:rFonts w:eastAsia="Times New Roman"/>
                <w:b/>
                <w:szCs w:val="28"/>
                <w:lang w:eastAsia="vi-VN"/>
              </w:rPr>
              <w:t>SỌ DỪA</w:t>
            </w:r>
          </w:p>
        </w:tc>
        <w:tc>
          <w:tcPr>
            <w:tcW w:w="7241" w:type="dxa"/>
          </w:tcPr>
          <w:p w14:paraId="75CDA6D5">
            <w:pPr>
              <w:spacing w:before="0" w:after="0"/>
              <w:jc w:val="both"/>
              <w:rPr>
                <w:b/>
                <w:iCs/>
                <w:sz w:val="26"/>
                <w:szCs w:val="26"/>
                <w:lang w:val="it-IT"/>
              </w:rPr>
            </w:pPr>
            <w:r>
              <w:rPr>
                <w:lang w:eastAsia="vi-VN"/>
              </w:rPr>
              <w:t xml:space="preserve">Ngày xưa, có đôi vợ chồng già hiếm muộn, phải đi ở cho nhà phú ông. </w:t>
            </w:r>
            <w:r>
              <w:rPr>
                <w:lang w:val="vi-VN" w:eastAsia="vi-VN"/>
              </w:rPr>
              <w:t>B</w:t>
            </w:r>
            <w:r>
              <w:rPr>
                <w:lang w:eastAsia="vi-VN"/>
              </w:rPr>
              <w:t>à vợ vào rừng hái củi, uống nước trong cái sọ dừa, về nhà có mang, sau sinh ra một đứa bé kì dị, tròn như một quả dừa. Thấy đứa bé biết nói, bà giữ lại nuôi và đặt luôn tên là Sọ Dừa. Thương mẹ vất vả, Sọ Dừa nhận chăn đàn bò nhà phú ông.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263" w:type="dxa"/>
          </w:tcPr>
          <w:p w14:paraId="7BCC9942">
            <w:pPr>
              <w:spacing w:before="0" w:after="0"/>
              <w:jc w:val="both"/>
              <w:rPr>
                <w:b/>
                <w:iCs/>
                <w:sz w:val="26"/>
                <w:szCs w:val="26"/>
                <w:lang w:val="it-IT"/>
              </w:rPr>
            </w:pPr>
            <w:r>
              <w:rPr>
                <w:lang w:eastAsia="vi-VN"/>
              </w:rPr>
              <w:t>Thể hiện ước mơ của nhân dân về cuộc sống công bằng, ở hiền gặp lành, kẻ độc ác sẽ bị trừng trị</w:t>
            </w:r>
          </w:p>
        </w:tc>
      </w:tr>
      <w:tr w14:paraId="5678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Align w:val="center"/>
          </w:tcPr>
          <w:p w14:paraId="6B625AB6">
            <w:pPr>
              <w:jc w:val="center"/>
              <w:rPr>
                <w:rFonts w:eastAsia="Times New Roman"/>
                <w:b/>
                <w:szCs w:val="28"/>
                <w:lang w:eastAsia="vi-VN"/>
              </w:rPr>
            </w:pPr>
            <w:r>
              <w:rPr>
                <w:rFonts w:eastAsia="Times New Roman"/>
                <w:b/>
                <w:szCs w:val="28"/>
                <w:lang w:eastAsia="vi-VN"/>
              </w:rPr>
              <w:t>EM BÉ THÔNG MINH</w:t>
            </w:r>
          </w:p>
        </w:tc>
        <w:tc>
          <w:tcPr>
            <w:tcW w:w="7241" w:type="dxa"/>
          </w:tcPr>
          <w:p w14:paraId="1E0B645B">
            <w:pPr>
              <w:spacing w:before="0" w:after="0"/>
              <w:jc w:val="both"/>
              <w:rPr>
                <w:b/>
                <w:iCs/>
                <w:sz w:val="26"/>
                <w:szCs w:val="26"/>
                <w:lang w:val="it-IT"/>
              </w:rPr>
            </w:pPr>
            <w:r>
              <w:rPr>
                <w:lang w:eastAsia="vi-VN"/>
              </w:rPr>
              <w:t>Ngày xưa, có một ông vua sai viên quan đi dò la khắp nơi để tìm người tài giỏi. Một hôm, </w:t>
            </w:r>
            <w:r>
              <w:rPr>
                <w:lang w:val="vi-VN" w:eastAsia="vi-VN"/>
              </w:rPr>
              <w:t>trên đường đi, </w:t>
            </w:r>
            <w:r>
              <w:rPr>
                <w:lang w:eastAsia="vi-VN"/>
              </w:rPr>
              <w:t>viên quan phát hiện ra </w:t>
            </w:r>
            <w:r>
              <w:rPr>
                <w:lang w:val="vi-VN" w:eastAsia="vi-VN"/>
              </w:rPr>
              <w:t>tài năng của</w:t>
            </w:r>
            <w:r>
              <w:rPr>
                <w:lang w:eastAsia="vi-VN"/>
              </w:rPr>
              <w:t> một em bé con nhà thường dân qua lời đối đáp nhanh nhạy, thông minh </w:t>
            </w:r>
            <w:r>
              <w:rPr>
                <w:lang w:val="vi-VN" w:eastAsia="vi-VN"/>
              </w:rPr>
              <w:t>đã báo cho nhà vua</w:t>
            </w:r>
            <w:r>
              <w:rPr>
                <w:lang w:eastAsia="vi-VN"/>
              </w:rPr>
              <w:t>. Vua hay tin đã trực tiếp tạo ra những tình huống oái oăm để thử tài em. Lần thử thách cuối cùng, em bé đã đem trí thông minh của mình thắng điều kiện thách đố của sứ thần</w:t>
            </w:r>
            <w:r>
              <w:rPr>
                <w:lang w:val="vi-VN" w:eastAsia="vi-VN"/>
              </w:rPr>
              <w:t>, giúp đất nước thoát khỏi cuộc chiến tranh</w:t>
            </w:r>
            <w:r>
              <w:rPr>
                <w:lang w:eastAsia="vi-VN"/>
              </w:rPr>
              <w:t>. Sau đó, em được phong làm Trạng nguyên và giúp Vua trong việc triều chính.</w:t>
            </w:r>
          </w:p>
        </w:tc>
        <w:tc>
          <w:tcPr>
            <w:tcW w:w="2263" w:type="dxa"/>
          </w:tcPr>
          <w:p w14:paraId="2E2BC050">
            <w:pPr>
              <w:spacing w:before="0" w:after="0"/>
              <w:rPr>
                <w:b/>
                <w:iCs/>
                <w:sz w:val="26"/>
                <w:szCs w:val="26"/>
                <w:lang w:val="it-IT"/>
              </w:rPr>
            </w:pPr>
            <w:r>
              <w:rPr>
                <w:lang w:eastAsia="vi-VN"/>
              </w:rPr>
              <w:t>Truyện đề cao trí thông minh dân gian, phẩm chất trí tuệ của  người lao động nghèo:trí thông minh được đúc rút từ cuộc sống...</w:t>
            </w:r>
          </w:p>
        </w:tc>
      </w:tr>
      <w:tr w14:paraId="38D5E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Align w:val="center"/>
          </w:tcPr>
          <w:p w14:paraId="1E40086E">
            <w:pPr>
              <w:jc w:val="center"/>
              <w:rPr>
                <w:rFonts w:eastAsia="Times New Roman"/>
                <w:b/>
                <w:szCs w:val="28"/>
                <w:lang w:val="fr-FR" w:eastAsia="vi-VN"/>
              </w:rPr>
            </w:pPr>
            <w:r>
              <w:rPr>
                <w:rFonts w:eastAsia="Times New Roman"/>
                <w:b/>
                <w:szCs w:val="28"/>
                <w:lang w:val="fr-FR" w:eastAsia="vi-VN"/>
              </w:rPr>
              <w:t>NON-BU VÀ HENG-BU</w:t>
            </w:r>
          </w:p>
        </w:tc>
        <w:tc>
          <w:tcPr>
            <w:tcW w:w="7241" w:type="dxa"/>
          </w:tcPr>
          <w:p w14:paraId="555B0BC9">
            <w:pPr>
              <w:spacing w:before="0" w:after="0"/>
              <w:jc w:val="both"/>
              <w:rPr>
                <w:b/>
                <w:iCs/>
                <w:sz w:val="26"/>
                <w:szCs w:val="26"/>
                <w:lang w:val="it-IT"/>
              </w:rPr>
            </w:pPr>
            <w:r>
              <w:rPr>
                <w:lang w:eastAsia="vi-VN"/>
              </w:rPr>
              <w:t xml:space="preserve">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 </w:t>
            </w:r>
            <w:r>
              <w:rPr>
                <w:lang w:val="vi-VN" w:eastAsia="vi-VN"/>
              </w:rPr>
              <w:t>Người anh thấy vậy, cũng đã làm theo nhưng đã 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263" w:type="dxa"/>
          </w:tcPr>
          <w:p w14:paraId="57D96F47">
            <w:pPr>
              <w:spacing w:before="0" w:after="0"/>
              <w:jc w:val="both"/>
              <w:rPr>
                <w:b/>
                <w:iCs/>
                <w:sz w:val="26"/>
                <w:szCs w:val="26"/>
                <w:lang w:val="it-IT"/>
              </w:rPr>
            </w:pPr>
            <w:r>
              <w:rPr>
                <w:lang w:val="vi-VN" w:eastAsia="vi-VN"/>
              </w:rPr>
              <w:t>Thể hiện ước mơ của nhân dân về cuộc sống công bằng, ở hiền gặp lành, kẻ độc ác sẽ bị trừng trị</w:t>
            </w:r>
          </w:p>
        </w:tc>
      </w:tr>
    </w:tbl>
    <w:p w14:paraId="1925D3C5">
      <w:pPr>
        <w:spacing w:before="0" w:after="0"/>
        <w:jc w:val="both"/>
        <w:rPr>
          <w:rFonts w:eastAsia="Times New Roman"/>
          <w:b/>
          <w:color w:val="auto"/>
          <w:szCs w:val="28"/>
          <w:lang w:eastAsia="vi-VN"/>
        </w:rPr>
      </w:pPr>
      <w:r>
        <w:rPr>
          <w:b/>
          <w:iCs/>
          <w:sz w:val="26"/>
          <w:szCs w:val="26"/>
          <w:lang w:val="it-IT"/>
        </w:rPr>
        <w:t xml:space="preserve">Câu </w:t>
      </w:r>
      <w:r>
        <w:rPr>
          <w:rFonts w:eastAsia="Times New Roman"/>
          <w:b/>
          <w:color w:val="auto"/>
          <w:szCs w:val="28"/>
          <w:lang w:val="vi-VN" w:eastAsia="vi-VN"/>
        </w:rPr>
        <w:t xml:space="preserve">2. Em thích nhất truyện nào trong các truyện trên? </w:t>
      </w:r>
      <w:r>
        <w:rPr>
          <w:rFonts w:eastAsia="Times New Roman"/>
          <w:b/>
          <w:color w:val="auto"/>
          <w:szCs w:val="28"/>
          <w:lang w:eastAsia="vi-VN"/>
        </w:rPr>
        <w:t>Vì sao?</w:t>
      </w:r>
    </w:p>
    <w:p w14:paraId="6D3BA991">
      <w:pPr>
        <w:spacing w:before="0" w:after="0"/>
        <w:jc w:val="both"/>
        <w:rPr>
          <w:b/>
          <w:iCs/>
          <w:sz w:val="26"/>
          <w:szCs w:val="26"/>
          <w:lang w:val="it-IT"/>
        </w:rPr>
      </w:pPr>
      <w:r>
        <w:rPr>
          <w:rFonts w:eastAsia="Times New Roman"/>
          <w:szCs w:val="28"/>
          <w:lang w:eastAsia="vi-VN"/>
        </w:rPr>
        <w:t>Sản phẩm dự kiến:</w:t>
      </w:r>
      <w:r>
        <w:rPr>
          <w:rFonts w:eastAsia="Times New Roman"/>
          <w:szCs w:val="28"/>
          <w:lang w:val="vi-VN" w:eastAsia="vi-VN"/>
        </w:rPr>
        <w:t xml:space="preserve">  Em thích nhất truyện cổ tích </w:t>
      </w:r>
      <w:r>
        <w:rPr>
          <w:rFonts w:eastAsia="Times New Roman"/>
          <w:b/>
          <w:i/>
          <w:szCs w:val="28"/>
          <w:lang w:val="vi-VN" w:eastAsia="vi-VN"/>
        </w:rPr>
        <w:t>Em bé thông minh</w:t>
      </w:r>
      <w:r>
        <w:rPr>
          <w:rFonts w:eastAsia="Times New Roman"/>
          <w:szCs w:val="28"/>
          <w:lang w:val="vi-VN" w:eastAsia="vi-VN"/>
        </w:rPr>
        <w:t>, vì truyện có các thử thách đặt ra với nhân vật rất hấp dẫn và thú vị, qua đó nhân vật bộc lộ được trí thông minh, cách xử lí tình huống rất khéo léo và bất ngờ, mang lại tiếng cười cho người đọc. Truyện còn cho em bài học sâu sắc trong việc học tập, tích lũy vốn tri thức trong cuộc sống hàng ngày...Đặc biệt trong thời kỳ hội nhập quốc tế, việc tự học, tự tìm hiểu thực tế là vô cùng quan trọng....</w:t>
      </w:r>
    </w:p>
    <w:p w14:paraId="0FE93FE6">
      <w:pPr>
        <w:spacing w:before="0" w:after="0"/>
        <w:jc w:val="both"/>
        <w:rPr>
          <w:b/>
          <w:iCs/>
          <w:szCs w:val="28"/>
          <w:lang w:val="it-IT"/>
        </w:rPr>
      </w:pPr>
      <w:r>
        <w:rPr>
          <w:b/>
          <w:iCs/>
          <w:szCs w:val="28"/>
          <w:lang w:val="it-IT"/>
        </w:rPr>
        <w:t xml:space="preserve">Câu </w:t>
      </w:r>
      <w:r>
        <w:rPr>
          <w:b/>
          <w:color w:val="auto"/>
          <w:szCs w:val="28"/>
          <w:lang w:val="vi-VN"/>
        </w:rPr>
        <w:t>3.Những lưu ý khi kể lại một truyện cổ tích</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2"/>
        <w:gridCol w:w="4961"/>
      </w:tblGrid>
      <w:tr w14:paraId="45FE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shd w:val="clear" w:color="auto" w:fill="auto"/>
          </w:tcPr>
          <w:p w14:paraId="490BBAA8">
            <w:pPr>
              <w:jc w:val="center"/>
              <w:rPr>
                <w:b/>
                <w:i/>
                <w:color w:val="auto"/>
                <w:szCs w:val="28"/>
              </w:rPr>
            </w:pPr>
            <w:r>
              <w:rPr>
                <w:rFonts w:eastAsia="Times New Roman"/>
                <w:b/>
                <w:color w:val="auto"/>
                <w:szCs w:val="28"/>
                <w:lang w:val="vi-VN" w:eastAsia="vi-VN"/>
              </w:rPr>
              <w:t xml:space="preserve">Với hình thức viết </w:t>
            </w:r>
          </w:p>
        </w:tc>
        <w:tc>
          <w:tcPr>
            <w:tcW w:w="4961" w:type="dxa"/>
            <w:shd w:val="clear" w:color="auto" w:fill="auto"/>
          </w:tcPr>
          <w:p w14:paraId="2C8CAA8E">
            <w:pPr>
              <w:jc w:val="center"/>
              <w:rPr>
                <w:b/>
                <w:i/>
                <w:color w:val="auto"/>
                <w:szCs w:val="28"/>
              </w:rPr>
            </w:pPr>
            <w:r>
              <w:rPr>
                <w:rFonts w:eastAsia="Times New Roman"/>
                <w:b/>
                <w:color w:val="auto"/>
                <w:szCs w:val="28"/>
                <w:lang w:val="vi-VN" w:eastAsia="vi-VN"/>
              </w:rPr>
              <w:t>Đối với hình thức nói</w:t>
            </w:r>
          </w:p>
        </w:tc>
      </w:tr>
      <w:tr w14:paraId="053A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tcPr>
          <w:p w14:paraId="0743A224">
            <w:pPr>
              <w:pStyle w:val="10"/>
              <w:rPr>
                <w:lang w:val="vi-VN" w:eastAsia="vi-VN"/>
              </w:rPr>
            </w:pPr>
            <w:r>
              <w:rPr>
                <w:b/>
                <w:lang w:val="vi-VN" w:eastAsia="vi-VN"/>
              </w:rPr>
              <w:t>-</w:t>
            </w:r>
            <w:r>
              <w:rPr>
                <w:b/>
                <w:lang w:eastAsia="vi-VN"/>
              </w:rPr>
              <w:t xml:space="preserve"> </w:t>
            </w:r>
            <w:r>
              <w:rPr>
                <w:b/>
                <w:lang w:val="vi-VN" w:eastAsia="vi-VN"/>
              </w:rPr>
              <w:t>Bước 1:</w:t>
            </w:r>
            <w:r>
              <w:rPr>
                <w:lang w:val="vi-VN" w:eastAsia="vi-VN"/>
              </w:rPr>
              <w:t xml:space="preserve"> Chuẩn bị trước khi viết hoặc nói cần tìm đọc truyện cổ tích. Trong truyện đó, chi tiết nào gây ấn tượng sâu sắc nhất, có nhân vật đáng nhớ nhất, có cốt truyện thú vị nhất?</w:t>
            </w:r>
          </w:p>
          <w:p w14:paraId="1D4D44D6">
            <w:pPr>
              <w:pStyle w:val="10"/>
              <w:rPr>
                <w:lang w:val="vi-VN" w:eastAsia="vi-VN"/>
              </w:rPr>
            </w:pPr>
            <w:r>
              <w:rPr>
                <w:b/>
                <w:lang w:val="vi-VN" w:eastAsia="vi-VN"/>
              </w:rPr>
              <w:t>-</w:t>
            </w:r>
            <w:r>
              <w:rPr>
                <w:b/>
                <w:lang w:eastAsia="vi-VN"/>
              </w:rPr>
              <w:t xml:space="preserve"> </w:t>
            </w:r>
            <w:r>
              <w:rPr>
                <w:b/>
                <w:lang w:val="vi-VN" w:eastAsia="vi-VN"/>
              </w:rPr>
              <w:t>Bước 2</w:t>
            </w:r>
            <w:r>
              <w:rPr>
                <w:lang w:val="vi-VN" w:eastAsia="vi-VN"/>
              </w:rPr>
              <w:t>: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12932F71">
            <w:pPr>
              <w:pStyle w:val="10"/>
              <w:rPr>
                <w:b/>
                <w:i/>
                <w:lang w:val="vi-VN"/>
              </w:rPr>
            </w:pPr>
            <w:r>
              <w:rPr>
                <w:b/>
                <w:lang w:val="vi-VN" w:eastAsia="vi-VN"/>
              </w:rPr>
              <w:t>-</w:t>
            </w:r>
            <w:r>
              <w:rPr>
                <w:b/>
                <w:lang w:eastAsia="vi-VN"/>
              </w:rPr>
              <w:t xml:space="preserve"> </w:t>
            </w:r>
            <w:r>
              <w:rPr>
                <w:b/>
                <w:lang w:val="vi-VN" w:eastAsia="vi-VN"/>
              </w:rPr>
              <w:t>Bước 3:</w:t>
            </w:r>
            <w:r>
              <w:rPr>
                <w:lang w:val="vi-VN" w:eastAsia="vi-VN"/>
              </w:rPr>
              <w:t xml:space="preserve"> khi viết bài, cần đảm bảo thể hiện được các đặc điểm của kiểu bài kể lại một truyện cổ tích</w:t>
            </w:r>
          </w:p>
        </w:tc>
        <w:tc>
          <w:tcPr>
            <w:tcW w:w="4961" w:type="dxa"/>
          </w:tcPr>
          <w:p w14:paraId="1D73DD2B">
            <w:pPr>
              <w:pStyle w:val="10"/>
              <w:rPr>
                <w:lang w:val="vi-VN" w:eastAsia="vi-VN"/>
              </w:rPr>
            </w:pPr>
            <w:r>
              <w:rPr>
                <w:b/>
                <w:lang w:eastAsia="vi-VN"/>
              </w:rPr>
              <w:t xml:space="preserve">- </w:t>
            </w:r>
            <w:r>
              <w:rPr>
                <w:b/>
                <w:lang w:val="vi-VN" w:eastAsia="vi-VN"/>
              </w:rPr>
              <w:t>Bước 1:</w:t>
            </w:r>
            <w:r>
              <w:rPr>
                <w:lang w:val="vi-VN" w:eastAsia="vi-VN"/>
              </w:rPr>
              <w:t xml:space="preserve"> xác định đề tài, người nghe có thể là ai, mục đích, không gian và thời gian nói.  Từ đó sẽ định hướng được nội dung bài nói, tăng hiệu quả giao tiếp.</w:t>
            </w:r>
          </w:p>
          <w:p w14:paraId="63D3119B">
            <w:pPr>
              <w:pStyle w:val="10"/>
              <w:rPr>
                <w:lang w:val="vi-VN" w:eastAsia="vi-VN"/>
              </w:rPr>
            </w:pPr>
            <w:r>
              <w:rPr>
                <w:b/>
                <w:lang w:eastAsia="vi-VN"/>
              </w:rPr>
              <w:t xml:space="preserve">- </w:t>
            </w:r>
            <w:r>
              <w:rPr>
                <w:b/>
                <w:lang w:val="vi-VN" w:eastAsia="vi-VN"/>
              </w:rPr>
              <w:t>Bước 2</w:t>
            </w:r>
            <w:r>
              <w:rPr>
                <w:lang w:val="vi-VN" w:eastAsia="vi-VN"/>
              </w:rPr>
              <w:t>: TÌm ý tưởng cho bài nói, có thể sử dụng thêm hình ảnh, tranh vẽ để bài nói được sinh động.</w:t>
            </w:r>
          </w:p>
          <w:p w14:paraId="491DA816">
            <w:pPr>
              <w:pStyle w:val="10"/>
              <w:rPr>
                <w:lang w:val="vi-VN" w:eastAsia="vi-VN"/>
              </w:rPr>
            </w:pPr>
            <w:r>
              <w:rPr>
                <w:b/>
                <w:lang w:eastAsia="vi-VN"/>
              </w:rPr>
              <w:t xml:space="preserve">- </w:t>
            </w:r>
            <w:r>
              <w:rPr>
                <w:b/>
                <w:lang w:val="vi-VN" w:eastAsia="vi-VN"/>
              </w:rPr>
              <w:t>Bứớc 3</w:t>
            </w:r>
            <w:r>
              <w:rPr>
                <w:lang w:val="vi-VN" w:eastAsia="vi-VN"/>
              </w:rPr>
              <w:t>: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tc>
      </w:tr>
    </w:tbl>
    <w:p w14:paraId="11BE757F">
      <w:pPr>
        <w:pStyle w:val="10"/>
        <w:rPr>
          <w:iCs/>
          <w:lang w:val="it-IT"/>
        </w:rPr>
      </w:pPr>
      <w:r>
        <w:rPr>
          <w:b/>
          <w:iCs/>
          <w:lang w:val="it-IT"/>
        </w:rPr>
        <w:t xml:space="preserve">Câu </w:t>
      </w:r>
      <w:r>
        <w:rPr>
          <w:b/>
          <w:lang w:val="vi-VN"/>
        </w:rPr>
        <w:t>4.</w:t>
      </w:r>
      <w:r>
        <w:rPr>
          <w:b/>
        </w:rPr>
        <w:t xml:space="preserve"> </w:t>
      </w:r>
      <w:r>
        <w:rPr>
          <w:b/>
          <w:lang w:val="vi-VN"/>
        </w:rPr>
        <w:t>Viết ngắn</w:t>
      </w:r>
      <w:r>
        <w:rPr>
          <w:b/>
        </w:rPr>
        <w:t xml:space="preserve"> </w:t>
      </w:r>
      <w:r>
        <w:rPr>
          <w:i/>
          <w:lang w:val="vi-VN" w:eastAsia="vi-VN"/>
        </w:rPr>
        <w:t xml:space="preserve">Viết  một đoạn văn trả lời câu hỏi: </w:t>
      </w:r>
      <w:r>
        <w:rPr>
          <w:lang w:val="vi-VN" w:eastAsia="vi-VN"/>
        </w:rPr>
        <w:t>Truyện cổ tích có ý nghĩa như thế nào đối với cuộc sống của chúng ta? Bổn phận, trách nhiệm của  học sinh trong việc phát huy giá trị của cổ tích trong cuộc sống hiện nay?</w:t>
      </w:r>
    </w:p>
    <w:p w14:paraId="6CDAB4DD">
      <w:pPr>
        <w:pStyle w:val="10"/>
        <w:rPr>
          <w:szCs w:val="28"/>
          <w:lang w:eastAsia="vi-VN"/>
        </w:rPr>
      </w:pPr>
      <w:r>
        <w:rPr>
          <w:szCs w:val="28"/>
          <w:lang w:eastAsia="vi-VN"/>
        </w:rPr>
        <w:t>- GV định hướng:Truyện cổ tích mang những giá trị văn hoá dân gian được truyền đời qua nhiều thế hệ.  Mỗi câu chuyện là những bài học đạo lí, là cách ứng xử của con người trong cuộc sống. Có thể nói nhiều bài học từ truyện cổ tích đi vào lòng người nhẹ nhàng, ngọt ngào mà sâu sắc, thấm thía. Truyện dạy ta biết sống thật thà, lương thiện, nhân nghĩa, thủy chung sẽ được hạnh phúc. Truyện cũng cảnh tỉnh những ai sống ich kỷ, tham lam, bất nhân, bất nghĩa sẽ phải chịu hậu quả khó lường. Mỗi chúng ta hãy đọc truyện để cảm nhận được những “giấc mơ đẹp” của nhân dân từ ngàn xưa đến ngày nay. Hãy kể cùng đọc, cùng nghe cùng kể để truyện cổ như “Thạch Sanh”, “Cây khế”, “Tấm cám”... mãi lung linh mãi mài cùng thời gian.</w:t>
      </w:r>
    </w:p>
    <w:p w14:paraId="4CF20369">
      <w:pPr>
        <w:pStyle w:val="10"/>
        <w:jc w:val="center"/>
        <w:rPr>
          <w:szCs w:val="28"/>
          <w:lang w:eastAsia="vi-VN"/>
        </w:rPr>
      </w:pPr>
      <w:r>
        <w:rPr>
          <w:szCs w:val="28"/>
          <w:lang w:eastAsia="vi-VN"/>
        </w:rPr>
        <w:t>KIỂM TRA THƯỜNG XUYÊN:</w:t>
      </w:r>
    </w:p>
    <w:p w14:paraId="33B1C656">
      <w:pPr>
        <w:jc w:val="both"/>
        <w:rPr>
          <w:szCs w:val="24"/>
        </w:rPr>
      </w:pPr>
      <w:r>
        <w:rPr>
          <w:b/>
          <w:bCs/>
          <w:szCs w:val="24"/>
        </w:rPr>
        <w:t xml:space="preserve">Câu 1: Trong truyện </w:t>
      </w:r>
      <w:r>
        <w:rPr>
          <w:b/>
          <w:bCs/>
          <w:i/>
          <w:iCs/>
          <w:szCs w:val="24"/>
        </w:rPr>
        <w:t>Em bé thông minh</w:t>
      </w:r>
      <w:r>
        <w:rPr>
          <w:b/>
          <w:bCs/>
          <w:szCs w:val="24"/>
        </w:rPr>
        <w:t>, tại sao em bé lại được vua ban thưởng?</w:t>
      </w:r>
    </w:p>
    <w:p w14:paraId="20C4BCB5">
      <w:pPr>
        <w:numPr>
          <w:ilvl w:val="0"/>
          <w:numId w:val="3"/>
        </w:numPr>
        <w:spacing w:before="0" w:after="0"/>
        <w:jc w:val="both"/>
        <w:rPr>
          <w:szCs w:val="24"/>
        </w:rPr>
      </w:pPr>
      <w:r>
        <w:rPr>
          <w:szCs w:val="24"/>
        </w:rPr>
        <w:t>Nhờ sự giúp đỡ của viên quan.</w:t>
      </w:r>
    </w:p>
    <w:p w14:paraId="2FCD243E">
      <w:pPr>
        <w:numPr>
          <w:ilvl w:val="0"/>
          <w:numId w:val="3"/>
        </w:numPr>
        <w:spacing w:before="0" w:after="0"/>
        <w:jc w:val="both"/>
        <w:rPr>
          <w:szCs w:val="24"/>
        </w:rPr>
      </w:pPr>
      <w:r>
        <w:rPr>
          <w:szCs w:val="24"/>
        </w:rPr>
        <w:t>Nhờ sự giúp đỡ của sứ giả.</w:t>
      </w:r>
    </w:p>
    <w:p w14:paraId="3B391AC6">
      <w:pPr>
        <w:numPr>
          <w:ilvl w:val="0"/>
          <w:numId w:val="3"/>
        </w:numPr>
        <w:spacing w:before="0" w:after="0"/>
        <w:jc w:val="both"/>
        <w:rPr>
          <w:szCs w:val="24"/>
        </w:rPr>
      </w:pPr>
      <w:r>
        <w:rPr>
          <w:szCs w:val="24"/>
        </w:rPr>
        <w:t>Nhờ sự yêu mến của công chúa.</w:t>
      </w:r>
    </w:p>
    <w:p w14:paraId="75E88882">
      <w:pPr>
        <w:numPr>
          <w:ilvl w:val="0"/>
          <w:numId w:val="3"/>
        </w:numPr>
        <w:spacing w:before="0" w:after="0"/>
        <w:jc w:val="both"/>
        <w:rPr>
          <w:b/>
          <w:bCs/>
          <w:szCs w:val="24"/>
        </w:rPr>
      </w:pPr>
      <w:r>
        <w:rPr>
          <w:b/>
          <w:bCs/>
          <w:szCs w:val="24"/>
        </w:rPr>
        <w:t>Nhờ sự thông minh, hiểu biết và kinh nghiệm của bản thân.</w:t>
      </w:r>
    </w:p>
    <w:p w14:paraId="6BB4BC8F">
      <w:pPr>
        <w:jc w:val="both"/>
        <w:rPr>
          <w:b/>
          <w:bCs/>
          <w:szCs w:val="24"/>
        </w:rPr>
      </w:pPr>
      <w:r>
        <w:rPr>
          <w:b/>
          <w:bCs/>
          <w:szCs w:val="24"/>
        </w:rPr>
        <w:t>Câu 2: Mục đích chính của truyện</w:t>
      </w:r>
      <w:r>
        <w:rPr>
          <w:b/>
          <w:bCs/>
          <w:i/>
          <w:iCs/>
          <w:szCs w:val="24"/>
        </w:rPr>
        <w:t xml:space="preserve"> Em bé thông minh</w:t>
      </w:r>
      <w:r>
        <w:rPr>
          <w:b/>
          <w:bCs/>
          <w:szCs w:val="24"/>
        </w:rPr>
        <w:t xml:space="preserve"> là gì?</w:t>
      </w:r>
    </w:p>
    <w:p w14:paraId="331DE6A5">
      <w:pPr>
        <w:numPr>
          <w:ilvl w:val="0"/>
          <w:numId w:val="4"/>
        </w:numPr>
        <w:spacing w:before="0" w:after="0"/>
        <w:jc w:val="both"/>
        <w:rPr>
          <w:szCs w:val="24"/>
        </w:rPr>
      </w:pPr>
      <w:r>
        <w:rPr>
          <w:szCs w:val="24"/>
        </w:rPr>
        <w:t>Ca ngợi sự lạc quan của người dân lao động, luôn tạo ra tiếng cười vui vẻ sau những ngày lao động vất vả, mệt nhọc.</w:t>
      </w:r>
    </w:p>
    <w:p w14:paraId="382EC866">
      <w:pPr>
        <w:numPr>
          <w:ilvl w:val="0"/>
          <w:numId w:val="4"/>
        </w:numPr>
        <w:spacing w:before="0" w:after="0"/>
        <w:jc w:val="both"/>
        <w:rPr>
          <w:szCs w:val="24"/>
        </w:rPr>
      </w:pPr>
      <w:r>
        <w:rPr>
          <w:szCs w:val="24"/>
        </w:rPr>
        <w:t>Ca ngời sự hào phóng của em bé khi mổ trâu khao cả làng.</w:t>
      </w:r>
    </w:p>
    <w:p w14:paraId="4E85C352">
      <w:pPr>
        <w:numPr>
          <w:ilvl w:val="0"/>
          <w:numId w:val="4"/>
        </w:numPr>
        <w:spacing w:before="0" w:after="0"/>
        <w:jc w:val="both"/>
        <w:rPr>
          <w:b/>
          <w:bCs/>
          <w:szCs w:val="24"/>
        </w:rPr>
      </w:pPr>
      <w:r>
        <w:rPr>
          <w:b/>
          <w:bCs/>
          <w:szCs w:val="24"/>
        </w:rPr>
        <w:t>Ca ngợi, khẳng định trí tuệ tài năng của người bình dân.</w:t>
      </w:r>
    </w:p>
    <w:p w14:paraId="45E383B3">
      <w:pPr>
        <w:numPr>
          <w:ilvl w:val="0"/>
          <w:numId w:val="4"/>
        </w:numPr>
        <w:spacing w:before="0" w:after="0"/>
        <w:jc w:val="both"/>
        <w:rPr>
          <w:szCs w:val="24"/>
        </w:rPr>
      </w:pPr>
      <w:r>
        <w:rPr>
          <w:szCs w:val="24"/>
        </w:rPr>
        <w:t>Ca ngợi ý chí và sức mạnh của con người trước các hoàn cảnh khó khăn.</w:t>
      </w:r>
    </w:p>
    <w:p w14:paraId="2645DF12">
      <w:pPr>
        <w:jc w:val="both"/>
        <w:rPr>
          <w:b/>
          <w:bCs/>
          <w:szCs w:val="24"/>
        </w:rPr>
      </w:pPr>
      <w:r>
        <w:rPr>
          <w:b/>
          <w:bCs/>
          <w:szCs w:val="24"/>
        </w:rPr>
        <w:t>Câu 3: Trạng ngữ đứng ở vị trí nào trong câu?</w:t>
      </w:r>
    </w:p>
    <w:p w14:paraId="52205ECC">
      <w:pPr>
        <w:numPr>
          <w:ilvl w:val="0"/>
          <w:numId w:val="5"/>
        </w:numPr>
        <w:spacing w:before="0" w:after="0"/>
        <w:jc w:val="both"/>
        <w:rPr>
          <w:szCs w:val="24"/>
        </w:rPr>
      </w:pPr>
      <w:r>
        <w:rPr>
          <w:szCs w:val="24"/>
        </w:rPr>
        <w:t>Đầu câu.</w:t>
      </w:r>
    </w:p>
    <w:p w14:paraId="130DAB85">
      <w:pPr>
        <w:numPr>
          <w:ilvl w:val="0"/>
          <w:numId w:val="5"/>
        </w:numPr>
        <w:spacing w:before="0" w:after="0"/>
        <w:jc w:val="both"/>
        <w:rPr>
          <w:szCs w:val="24"/>
        </w:rPr>
      </w:pPr>
      <w:r>
        <w:rPr>
          <w:szCs w:val="24"/>
        </w:rPr>
        <w:t>Cuối câu.</w:t>
      </w:r>
    </w:p>
    <w:p w14:paraId="7765BB68">
      <w:pPr>
        <w:numPr>
          <w:ilvl w:val="0"/>
          <w:numId w:val="5"/>
        </w:numPr>
        <w:spacing w:before="0" w:after="0"/>
        <w:jc w:val="both"/>
        <w:rPr>
          <w:szCs w:val="24"/>
        </w:rPr>
      </w:pPr>
      <w:r>
        <w:rPr>
          <w:szCs w:val="24"/>
        </w:rPr>
        <w:t>Đầu câu và giữa câu.</w:t>
      </w:r>
    </w:p>
    <w:p w14:paraId="01066160">
      <w:pPr>
        <w:numPr>
          <w:ilvl w:val="0"/>
          <w:numId w:val="5"/>
        </w:numPr>
        <w:spacing w:before="0" w:after="0"/>
        <w:jc w:val="both"/>
        <w:rPr>
          <w:b/>
          <w:bCs/>
          <w:szCs w:val="24"/>
        </w:rPr>
      </w:pPr>
      <w:r>
        <w:rPr>
          <w:b/>
          <w:bCs/>
          <w:szCs w:val="24"/>
        </w:rPr>
        <w:t>Đầu câu nhưng cũng có thể đứng ở giữa câu và cuối câu.</w:t>
      </w:r>
    </w:p>
    <w:p w14:paraId="460A61DC">
      <w:pPr>
        <w:jc w:val="both"/>
        <w:rPr>
          <w:szCs w:val="24"/>
        </w:rPr>
      </w:pPr>
      <w:r>
        <w:rPr>
          <w:b/>
          <w:bCs/>
          <w:szCs w:val="24"/>
        </w:rPr>
        <w:t xml:space="preserve">Câu 4: Trong truyện </w:t>
      </w:r>
      <w:r>
        <w:rPr>
          <w:b/>
          <w:bCs/>
          <w:i/>
          <w:iCs/>
          <w:szCs w:val="24"/>
        </w:rPr>
        <w:t>Em bé thông minh</w:t>
      </w:r>
      <w:r>
        <w:rPr>
          <w:b/>
          <w:bCs/>
          <w:szCs w:val="24"/>
        </w:rPr>
        <w:t>, em bé đã thắng vua mấy lần?</w:t>
      </w:r>
    </w:p>
    <w:p w14:paraId="44AC6DC2">
      <w:pPr>
        <w:numPr>
          <w:ilvl w:val="0"/>
          <w:numId w:val="6"/>
        </w:numPr>
        <w:spacing w:before="0" w:after="0"/>
        <w:jc w:val="both"/>
        <w:rPr>
          <w:szCs w:val="24"/>
        </w:rPr>
      </w:pPr>
      <w:r>
        <w:rPr>
          <w:b/>
          <w:bCs/>
          <w:szCs w:val="24"/>
        </w:rPr>
        <w:t xml:space="preserve">Hai lần.                </w:t>
      </w:r>
      <w:r>
        <w:rPr>
          <w:bCs/>
          <w:szCs w:val="24"/>
        </w:rPr>
        <w:t>B.</w:t>
      </w:r>
      <w:r>
        <w:rPr>
          <w:b/>
          <w:bCs/>
          <w:szCs w:val="24"/>
        </w:rPr>
        <w:t xml:space="preserve"> </w:t>
      </w:r>
      <w:r>
        <w:rPr>
          <w:szCs w:val="24"/>
        </w:rPr>
        <w:t>Ba lần.              C. Bốn lần.          D. Năm lần.</w:t>
      </w:r>
    </w:p>
    <w:p w14:paraId="005638BF">
      <w:pPr>
        <w:jc w:val="both"/>
        <w:rPr>
          <w:szCs w:val="24"/>
        </w:rPr>
      </w:pPr>
      <w:r>
        <w:rPr>
          <w:b/>
          <w:bCs/>
          <w:szCs w:val="24"/>
        </w:rPr>
        <w:t>Câu 5: Tại sao cô Út trong truyện</w:t>
      </w:r>
      <w:r>
        <w:rPr>
          <w:b/>
          <w:bCs/>
          <w:i/>
          <w:iCs/>
          <w:szCs w:val="24"/>
        </w:rPr>
        <w:t xml:space="preserve"> Sọ Dừa</w:t>
      </w:r>
      <w:r>
        <w:rPr>
          <w:b/>
          <w:bCs/>
          <w:szCs w:val="24"/>
        </w:rPr>
        <w:t xml:space="preserve"> lại bằng lòng lấy Sọ Dừa?</w:t>
      </w:r>
    </w:p>
    <w:p w14:paraId="719B1C16">
      <w:pPr>
        <w:numPr>
          <w:ilvl w:val="0"/>
          <w:numId w:val="7"/>
        </w:numPr>
        <w:spacing w:before="0" w:after="0"/>
        <w:jc w:val="both"/>
        <w:rPr>
          <w:szCs w:val="24"/>
        </w:rPr>
      </w:pPr>
      <w:r>
        <w:rPr>
          <w:szCs w:val="24"/>
        </w:rPr>
        <w:t>Vì cô biết Sọ Dừa là người có tài.</w:t>
      </w:r>
    </w:p>
    <w:p w14:paraId="33298F35">
      <w:pPr>
        <w:numPr>
          <w:ilvl w:val="0"/>
          <w:numId w:val="7"/>
        </w:numPr>
        <w:spacing w:before="0" w:after="0"/>
        <w:jc w:val="both"/>
        <w:rPr>
          <w:szCs w:val="24"/>
        </w:rPr>
      </w:pPr>
      <w:r>
        <w:rPr>
          <w:szCs w:val="24"/>
        </w:rPr>
        <w:t>Vì cô biết Sọ Dừa là người thổi sáo hay.</w:t>
      </w:r>
    </w:p>
    <w:p w14:paraId="0D0D0259">
      <w:pPr>
        <w:numPr>
          <w:ilvl w:val="0"/>
          <w:numId w:val="7"/>
        </w:numPr>
        <w:spacing w:before="0" w:after="0"/>
        <w:jc w:val="both"/>
        <w:rPr>
          <w:b/>
          <w:bCs/>
          <w:szCs w:val="24"/>
        </w:rPr>
      </w:pPr>
      <w:r>
        <w:rPr>
          <w:b/>
          <w:bCs/>
          <w:szCs w:val="24"/>
        </w:rPr>
        <w:t>Vì cô hiểu và coi trọng phẩm chất tốt đẹp của Sọ Dừa.</w:t>
      </w:r>
    </w:p>
    <w:p w14:paraId="74A06C2B">
      <w:pPr>
        <w:numPr>
          <w:ilvl w:val="0"/>
          <w:numId w:val="7"/>
        </w:numPr>
        <w:spacing w:before="0" w:after="0"/>
        <w:jc w:val="both"/>
        <w:rPr>
          <w:szCs w:val="24"/>
        </w:rPr>
      </w:pPr>
      <w:r>
        <w:rPr>
          <w:szCs w:val="24"/>
        </w:rPr>
        <w:t>Vì cô thương hại Sọ Dừa.</w:t>
      </w:r>
    </w:p>
    <w:p w14:paraId="7563C98E">
      <w:pPr>
        <w:jc w:val="both"/>
        <w:rPr>
          <w:szCs w:val="24"/>
        </w:rPr>
      </w:pPr>
      <w:r>
        <w:rPr>
          <w:b/>
          <w:bCs/>
          <w:szCs w:val="24"/>
        </w:rPr>
        <w:t xml:space="preserve">Câu 6: Công việc đầu tiên mà Sọ Dừa trong truyện </w:t>
      </w:r>
      <w:r>
        <w:rPr>
          <w:b/>
          <w:bCs/>
          <w:i/>
          <w:iCs/>
          <w:szCs w:val="24"/>
        </w:rPr>
        <w:t xml:space="preserve">Sọ Dừa </w:t>
      </w:r>
      <w:r>
        <w:rPr>
          <w:b/>
          <w:bCs/>
          <w:szCs w:val="24"/>
        </w:rPr>
        <w:t>giúp mẹ là công việc gì?</w:t>
      </w:r>
    </w:p>
    <w:p w14:paraId="2C0025C8">
      <w:pPr>
        <w:numPr>
          <w:ilvl w:val="0"/>
          <w:numId w:val="8"/>
        </w:numPr>
        <w:spacing w:before="0" w:after="0"/>
        <w:jc w:val="both"/>
        <w:rPr>
          <w:szCs w:val="24"/>
        </w:rPr>
      </w:pPr>
      <w:r>
        <w:rPr>
          <w:szCs w:val="24"/>
        </w:rPr>
        <w:t>Nấu cơm, dọn dẹp nhà cửa.</w:t>
      </w:r>
    </w:p>
    <w:p w14:paraId="23568A7B">
      <w:pPr>
        <w:numPr>
          <w:ilvl w:val="0"/>
          <w:numId w:val="8"/>
        </w:numPr>
        <w:spacing w:before="0" w:after="0"/>
        <w:jc w:val="both"/>
        <w:rPr>
          <w:b/>
          <w:bCs/>
          <w:szCs w:val="24"/>
        </w:rPr>
      </w:pPr>
      <w:r>
        <w:rPr>
          <w:b/>
          <w:bCs/>
          <w:szCs w:val="24"/>
        </w:rPr>
        <w:t>Đi ở cho nhà phú ông, làm công việc chăn bò.</w:t>
      </w:r>
    </w:p>
    <w:p w14:paraId="087757E4">
      <w:pPr>
        <w:numPr>
          <w:ilvl w:val="0"/>
          <w:numId w:val="8"/>
        </w:numPr>
        <w:spacing w:before="0" w:after="0"/>
        <w:jc w:val="both"/>
        <w:rPr>
          <w:szCs w:val="24"/>
        </w:rPr>
      </w:pPr>
      <w:r>
        <w:rPr>
          <w:szCs w:val="24"/>
        </w:rPr>
        <w:t>Chăn bò cho mẹ.</w:t>
      </w:r>
    </w:p>
    <w:p w14:paraId="79E868D0">
      <w:pPr>
        <w:numPr>
          <w:ilvl w:val="0"/>
          <w:numId w:val="8"/>
        </w:numPr>
        <w:spacing w:before="0" w:after="0"/>
        <w:jc w:val="both"/>
        <w:rPr>
          <w:szCs w:val="24"/>
        </w:rPr>
      </w:pPr>
      <w:r>
        <w:rPr>
          <w:szCs w:val="24"/>
        </w:rPr>
        <w:t>Chăm sóc cây cối.</w:t>
      </w:r>
    </w:p>
    <w:p w14:paraId="178B9202">
      <w:pPr>
        <w:jc w:val="both"/>
        <w:rPr>
          <w:b/>
          <w:bCs/>
          <w:i/>
          <w:iCs/>
          <w:szCs w:val="24"/>
        </w:rPr>
      </w:pPr>
      <w:r>
        <w:rPr>
          <w:b/>
          <w:bCs/>
          <w:szCs w:val="24"/>
        </w:rPr>
        <w:t xml:space="preserve">Câu 7: Bài thơ </w:t>
      </w:r>
      <w:r>
        <w:rPr>
          <w:b/>
          <w:bCs/>
          <w:i/>
          <w:iCs/>
          <w:szCs w:val="24"/>
        </w:rPr>
        <w:t>Chuyện cổ nước mình</w:t>
      </w:r>
      <w:r>
        <w:rPr>
          <w:b/>
          <w:bCs/>
          <w:szCs w:val="24"/>
        </w:rPr>
        <w:t xml:space="preserve"> của tác giả nào?</w:t>
      </w:r>
    </w:p>
    <w:p w14:paraId="0C84D6BC">
      <w:pPr>
        <w:numPr>
          <w:ilvl w:val="0"/>
          <w:numId w:val="9"/>
        </w:numPr>
        <w:spacing w:before="0" w:after="0"/>
        <w:jc w:val="both"/>
        <w:rPr>
          <w:szCs w:val="24"/>
        </w:rPr>
      </w:pPr>
      <w:r>
        <w:rPr>
          <w:szCs w:val="24"/>
        </w:rPr>
        <w:t>Tố Hữu.</w:t>
      </w:r>
    </w:p>
    <w:p w14:paraId="7F77CE3A">
      <w:pPr>
        <w:numPr>
          <w:ilvl w:val="0"/>
          <w:numId w:val="9"/>
        </w:numPr>
        <w:spacing w:before="0" w:after="0"/>
        <w:jc w:val="both"/>
        <w:rPr>
          <w:b/>
          <w:bCs/>
          <w:szCs w:val="24"/>
        </w:rPr>
      </w:pPr>
      <w:r>
        <w:rPr>
          <w:b/>
          <w:bCs/>
          <w:szCs w:val="24"/>
        </w:rPr>
        <w:t>Xuân Quỳnh.</w:t>
      </w:r>
    </w:p>
    <w:p w14:paraId="7A86E429">
      <w:pPr>
        <w:numPr>
          <w:ilvl w:val="0"/>
          <w:numId w:val="9"/>
        </w:numPr>
        <w:spacing w:before="0" w:after="0"/>
        <w:jc w:val="both"/>
        <w:rPr>
          <w:szCs w:val="24"/>
        </w:rPr>
      </w:pPr>
      <w:r>
        <w:rPr>
          <w:szCs w:val="24"/>
        </w:rPr>
        <w:t>Trần Đăng Khoa.</w:t>
      </w:r>
    </w:p>
    <w:p w14:paraId="1B11CEA0">
      <w:pPr>
        <w:numPr>
          <w:ilvl w:val="0"/>
          <w:numId w:val="9"/>
        </w:numPr>
        <w:spacing w:before="0" w:after="0"/>
        <w:jc w:val="both"/>
        <w:rPr>
          <w:szCs w:val="24"/>
        </w:rPr>
      </w:pPr>
      <w:r>
        <w:rPr>
          <w:szCs w:val="24"/>
        </w:rPr>
        <w:t>Lâm Thị Mĩ Dạ.</w:t>
      </w:r>
    </w:p>
    <w:p w14:paraId="463535D7">
      <w:pPr>
        <w:jc w:val="both"/>
        <w:rPr>
          <w:szCs w:val="24"/>
        </w:rPr>
      </w:pPr>
      <w:r>
        <w:rPr>
          <w:b/>
          <w:bCs/>
          <w:szCs w:val="24"/>
        </w:rPr>
        <w:t xml:space="preserve">Câu 8: Bài thơ </w:t>
      </w:r>
      <w:r>
        <w:rPr>
          <w:b/>
          <w:bCs/>
          <w:i/>
          <w:iCs/>
          <w:szCs w:val="24"/>
        </w:rPr>
        <w:t>Chuyện cổ nước mình</w:t>
      </w:r>
      <w:r>
        <w:rPr>
          <w:b/>
          <w:bCs/>
          <w:szCs w:val="24"/>
        </w:rPr>
        <w:t xml:space="preserve"> có âm điệu như thế nào?</w:t>
      </w:r>
    </w:p>
    <w:p w14:paraId="47E6DC46">
      <w:pPr>
        <w:numPr>
          <w:ilvl w:val="0"/>
          <w:numId w:val="10"/>
        </w:numPr>
        <w:spacing w:before="0" w:after="0"/>
        <w:jc w:val="both"/>
        <w:rPr>
          <w:szCs w:val="24"/>
        </w:rPr>
      </w:pPr>
      <w:r>
        <w:rPr>
          <w:szCs w:val="24"/>
        </w:rPr>
        <w:t>Âm điệu sôi nổi, hào hùng.</w:t>
      </w:r>
    </w:p>
    <w:p w14:paraId="5C398D3B">
      <w:pPr>
        <w:numPr>
          <w:ilvl w:val="0"/>
          <w:numId w:val="10"/>
        </w:numPr>
        <w:spacing w:before="0" w:after="0"/>
        <w:jc w:val="both"/>
        <w:rPr>
          <w:b/>
          <w:bCs/>
          <w:szCs w:val="24"/>
        </w:rPr>
      </w:pPr>
      <w:r>
        <w:rPr>
          <w:b/>
          <w:bCs/>
          <w:szCs w:val="24"/>
        </w:rPr>
        <w:t>Âm điệu nhẹ nhàng, mang màu sắc ca dao, dân ca.</w:t>
      </w:r>
    </w:p>
    <w:p w14:paraId="1D18201E">
      <w:pPr>
        <w:numPr>
          <w:ilvl w:val="0"/>
          <w:numId w:val="10"/>
        </w:numPr>
        <w:spacing w:before="0" w:after="0"/>
        <w:jc w:val="both"/>
        <w:rPr>
          <w:szCs w:val="24"/>
        </w:rPr>
      </w:pPr>
      <w:r>
        <w:rPr>
          <w:szCs w:val="24"/>
        </w:rPr>
        <w:t>Âm điệu sôi nổi, mang màu sắc dân ca.</w:t>
      </w:r>
    </w:p>
    <w:p w14:paraId="5DEEE690">
      <w:pPr>
        <w:numPr>
          <w:ilvl w:val="0"/>
          <w:numId w:val="10"/>
        </w:numPr>
        <w:spacing w:before="0" w:after="0"/>
        <w:jc w:val="both"/>
        <w:rPr>
          <w:szCs w:val="24"/>
        </w:rPr>
      </w:pPr>
      <w:r>
        <w:rPr>
          <w:szCs w:val="24"/>
        </w:rPr>
        <w:t>Âm điệu hào hùng, mang màu anh hùng ca.</w:t>
      </w:r>
    </w:p>
    <w:p w14:paraId="6B19A899">
      <w:pPr>
        <w:jc w:val="both"/>
        <w:rPr>
          <w:b/>
          <w:bCs/>
          <w:szCs w:val="24"/>
        </w:rPr>
      </w:pPr>
      <w:r>
        <w:rPr>
          <w:b/>
          <w:bCs/>
          <w:szCs w:val="24"/>
        </w:rPr>
        <w:t xml:space="preserve">Câu 9: Câu thơ </w:t>
      </w:r>
      <w:r>
        <w:rPr>
          <w:b/>
          <w:bCs/>
          <w:i/>
          <w:iCs/>
          <w:szCs w:val="24"/>
        </w:rPr>
        <w:t>Ở hiền thì gặp lành</w:t>
      </w:r>
      <w:r>
        <w:rPr>
          <w:b/>
          <w:bCs/>
          <w:szCs w:val="24"/>
        </w:rPr>
        <w:t xml:space="preserve"> trong bài thơ Chuyện cổ nước mình gọi cho em liên tưởng đến những truyện dân gian nào?</w:t>
      </w:r>
    </w:p>
    <w:p w14:paraId="6CE0E5A9">
      <w:pPr>
        <w:numPr>
          <w:ilvl w:val="0"/>
          <w:numId w:val="11"/>
        </w:numPr>
        <w:spacing w:before="0" w:after="0"/>
        <w:jc w:val="both"/>
        <w:rPr>
          <w:b/>
          <w:bCs/>
          <w:szCs w:val="24"/>
        </w:rPr>
      </w:pPr>
      <w:r>
        <w:rPr>
          <w:b/>
          <w:bCs/>
          <w:szCs w:val="24"/>
        </w:rPr>
        <w:t>Thạch Sanh, Cây tre trăm đốt, Cây khế…</w:t>
      </w:r>
    </w:p>
    <w:p w14:paraId="069BF591">
      <w:pPr>
        <w:numPr>
          <w:ilvl w:val="0"/>
          <w:numId w:val="11"/>
        </w:numPr>
        <w:spacing w:before="0" w:after="0"/>
        <w:jc w:val="both"/>
        <w:rPr>
          <w:szCs w:val="24"/>
        </w:rPr>
      </w:pPr>
      <w:r>
        <w:rPr>
          <w:szCs w:val="24"/>
        </w:rPr>
        <w:t>Cây tre trăm đốt, Tấm Cám, Đẽo cày giữa đường.</w:t>
      </w:r>
    </w:p>
    <w:p w14:paraId="57A51537">
      <w:pPr>
        <w:numPr>
          <w:ilvl w:val="0"/>
          <w:numId w:val="11"/>
        </w:numPr>
        <w:spacing w:before="0" w:after="0"/>
        <w:jc w:val="both"/>
        <w:rPr>
          <w:szCs w:val="24"/>
        </w:rPr>
      </w:pPr>
      <w:r>
        <w:rPr>
          <w:szCs w:val="24"/>
        </w:rPr>
        <w:t>Tấm Cám, Cây tre trăm đốt, Treo biển.</w:t>
      </w:r>
    </w:p>
    <w:p w14:paraId="6705D19C">
      <w:pPr>
        <w:numPr>
          <w:ilvl w:val="0"/>
          <w:numId w:val="11"/>
        </w:numPr>
        <w:spacing w:before="0" w:after="0"/>
        <w:jc w:val="both"/>
        <w:rPr>
          <w:szCs w:val="24"/>
        </w:rPr>
      </w:pPr>
      <w:r>
        <w:rPr>
          <w:szCs w:val="24"/>
        </w:rPr>
        <w:t>Em bé thông minh, Cây khế, Thầy bói xem voi.</w:t>
      </w:r>
    </w:p>
    <w:p w14:paraId="6DFA36FF">
      <w:pPr>
        <w:jc w:val="both"/>
        <w:rPr>
          <w:b/>
          <w:bCs/>
          <w:szCs w:val="24"/>
        </w:rPr>
      </w:pPr>
      <w:r>
        <w:rPr>
          <w:b/>
          <w:bCs/>
          <w:szCs w:val="24"/>
        </w:rPr>
        <w:t xml:space="preserve">Câu 10: Trong truyện </w:t>
      </w:r>
      <w:r>
        <w:rPr>
          <w:b/>
          <w:bCs/>
          <w:i/>
          <w:iCs/>
          <w:szCs w:val="24"/>
        </w:rPr>
        <w:t>Em bé thông minh</w:t>
      </w:r>
      <w:r>
        <w:rPr>
          <w:b/>
          <w:bCs/>
          <w:szCs w:val="24"/>
        </w:rPr>
        <w:t>, em bé đã thắng sứ giả mấy lần?</w:t>
      </w:r>
    </w:p>
    <w:p w14:paraId="71F952A5">
      <w:pPr>
        <w:numPr>
          <w:ilvl w:val="0"/>
          <w:numId w:val="12"/>
        </w:numPr>
        <w:spacing w:before="0" w:after="0"/>
        <w:jc w:val="both"/>
        <w:rPr>
          <w:b/>
          <w:bCs/>
          <w:szCs w:val="24"/>
        </w:rPr>
      </w:pPr>
      <w:r>
        <w:rPr>
          <w:b/>
          <w:bCs/>
          <w:szCs w:val="24"/>
        </w:rPr>
        <w:t>Một lần.</w:t>
      </w:r>
    </w:p>
    <w:p w14:paraId="615AB39E">
      <w:pPr>
        <w:numPr>
          <w:ilvl w:val="0"/>
          <w:numId w:val="12"/>
        </w:numPr>
        <w:spacing w:before="0" w:after="0"/>
        <w:jc w:val="both"/>
        <w:rPr>
          <w:szCs w:val="24"/>
        </w:rPr>
      </w:pPr>
      <w:r>
        <w:rPr>
          <w:szCs w:val="24"/>
        </w:rPr>
        <w:t>Ba lần.</w:t>
      </w:r>
    </w:p>
    <w:p w14:paraId="21F10B80">
      <w:pPr>
        <w:numPr>
          <w:ilvl w:val="0"/>
          <w:numId w:val="12"/>
        </w:numPr>
        <w:spacing w:before="0" w:after="0"/>
        <w:jc w:val="both"/>
        <w:rPr>
          <w:szCs w:val="24"/>
        </w:rPr>
      </w:pPr>
      <w:r>
        <w:rPr>
          <w:szCs w:val="24"/>
        </w:rPr>
        <w:t>Bốn lần.</w:t>
      </w:r>
    </w:p>
    <w:p w14:paraId="12A4E1E7">
      <w:pPr>
        <w:numPr>
          <w:ilvl w:val="0"/>
          <w:numId w:val="12"/>
        </w:numPr>
        <w:spacing w:before="0" w:after="0"/>
        <w:jc w:val="both"/>
        <w:rPr>
          <w:szCs w:val="24"/>
        </w:rPr>
      </w:pPr>
      <w:r>
        <w:rPr>
          <w:szCs w:val="24"/>
        </w:rPr>
        <w:t>Năm lần.</w:t>
      </w:r>
    </w:p>
    <w:p w14:paraId="2C0BCEA7">
      <w:pPr>
        <w:jc w:val="both"/>
        <w:rPr>
          <w:b/>
          <w:bCs/>
          <w:i/>
          <w:iCs/>
          <w:szCs w:val="24"/>
        </w:rPr>
      </w:pPr>
      <w:r>
        <w:rPr>
          <w:b/>
          <w:bCs/>
          <w:szCs w:val="24"/>
        </w:rPr>
        <w:t xml:space="preserve">Câu 11: Nhân vật Sọ Dừa trong truyện </w:t>
      </w:r>
      <w:r>
        <w:rPr>
          <w:b/>
          <w:bCs/>
          <w:i/>
          <w:iCs/>
          <w:szCs w:val="24"/>
        </w:rPr>
        <w:t>Sọ Dừa</w:t>
      </w:r>
      <w:r>
        <w:rPr>
          <w:b/>
          <w:bCs/>
          <w:szCs w:val="24"/>
        </w:rPr>
        <w:t xml:space="preserve"> thuộc kiểu nhân vật gì?</w:t>
      </w:r>
    </w:p>
    <w:p w14:paraId="1C9645B8">
      <w:pPr>
        <w:numPr>
          <w:ilvl w:val="0"/>
          <w:numId w:val="13"/>
        </w:numPr>
        <w:spacing w:before="0" w:after="0"/>
        <w:jc w:val="both"/>
        <w:rPr>
          <w:szCs w:val="24"/>
        </w:rPr>
      </w:pPr>
      <w:r>
        <w:rPr>
          <w:szCs w:val="24"/>
        </w:rPr>
        <w:t>Người mồ côi</w:t>
      </w:r>
    </w:p>
    <w:p w14:paraId="28E335E9">
      <w:pPr>
        <w:numPr>
          <w:ilvl w:val="0"/>
          <w:numId w:val="13"/>
        </w:numPr>
        <w:spacing w:before="0" w:after="0"/>
        <w:jc w:val="both"/>
        <w:rPr>
          <w:szCs w:val="24"/>
        </w:rPr>
      </w:pPr>
      <w:r>
        <w:rPr>
          <w:szCs w:val="24"/>
        </w:rPr>
        <w:t>Người nghèo khổ</w:t>
      </w:r>
    </w:p>
    <w:p w14:paraId="5DCDCC8E">
      <w:pPr>
        <w:numPr>
          <w:ilvl w:val="0"/>
          <w:numId w:val="13"/>
        </w:numPr>
        <w:spacing w:before="0" w:after="0"/>
        <w:jc w:val="both"/>
        <w:rPr>
          <w:b/>
          <w:bCs/>
          <w:szCs w:val="24"/>
        </w:rPr>
      </w:pPr>
      <w:r>
        <w:rPr>
          <w:b/>
          <w:bCs/>
          <w:szCs w:val="24"/>
        </w:rPr>
        <w:t>Người mang lốt xấu xí</w:t>
      </w:r>
    </w:p>
    <w:p w14:paraId="33E66DD9">
      <w:pPr>
        <w:numPr>
          <w:ilvl w:val="0"/>
          <w:numId w:val="13"/>
        </w:numPr>
        <w:spacing w:before="0" w:after="0"/>
        <w:jc w:val="both"/>
        <w:rPr>
          <w:szCs w:val="24"/>
        </w:rPr>
      </w:pPr>
      <w:r>
        <w:rPr>
          <w:szCs w:val="24"/>
        </w:rPr>
        <w:t>Người tài năng</w:t>
      </w:r>
    </w:p>
    <w:p w14:paraId="52112942">
      <w:pPr>
        <w:jc w:val="both"/>
        <w:rPr>
          <w:b/>
          <w:bCs/>
          <w:szCs w:val="24"/>
        </w:rPr>
      </w:pPr>
      <w:r>
        <w:rPr>
          <w:b/>
          <w:bCs/>
          <w:szCs w:val="24"/>
        </w:rPr>
        <w:t>Câu 12: Sọ Dừa trong truyện</w:t>
      </w:r>
      <w:r>
        <w:rPr>
          <w:b/>
          <w:bCs/>
          <w:i/>
          <w:iCs/>
          <w:szCs w:val="24"/>
        </w:rPr>
        <w:t xml:space="preserve"> Sọ Dừa </w:t>
      </w:r>
      <w:r>
        <w:rPr>
          <w:b/>
          <w:bCs/>
          <w:szCs w:val="24"/>
        </w:rPr>
        <w:t>có biệt tài gì?</w:t>
      </w:r>
    </w:p>
    <w:p w14:paraId="0E1562FA">
      <w:pPr>
        <w:numPr>
          <w:ilvl w:val="0"/>
          <w:numId w:val="14"/>
        </w:numPr>
        <w:spacing w:before="0" w:after="0"/>
        <w:jc w:val="both"/>
        <w:rPr>
          <w:b/>
          <w:bCs/>
          <w:szCs w:val="24"/>
        </w:rPr>
      </w:pPr>
      <w:r>
        <w:rPr>
          <w:b/>
          <w:bCs/>
          <w:szCs w:val="24"/>
        </w:rPr>
        <w:t>Chăn bò rất giỏi, thổi sáo rất hay.</w:t>
      </w:r>
    </w:p>
    <w:p w14:paraId="3A3094E4">
      <w:pPr>
        <w:numPr>
          <w:ilvl w:val="0"/>
          <w:numId w:val="14"/>
        </w:numPr>
        <w:spacing w:before="0" w:after="0"/>
        <w:jc w:val="both"/>
        <w:rPr>
          <w:szCs w:val="24"/>
        </w:rPr>
      </w:pPr>
      <w:r>
        <w:rPr>
          <w:szCs w:val="24"/>
        </w:rPr>
        <w:t>Chăn bò rất giỏi, hát rất hay.</w:t>
      </w:r>
    </w:p>
    <w:p w14:paraId="6F167BA2">
      <w:pPr>
        <w:numPr>
          <w:ilvl w:val="0"/>
          <w:numId w:val="14"/>
        </w:numPr>
        <w:spacing w:before="0" w:after="0"/>
        <w:jc w:val="both"/>
        <w:rPr>
          <w:szCs w:val="24"/>
        </w:rPr>
      </w:pPr>
      <w:r>
        <w:rPr>
          <w:szCs w:val="24"/>
        </w:rPr>
        <w:t>Chăn bò rất giỏi, nói chuyện rất hay.</w:t>
      </w:r>
    </w:p>
    <w:p w14:paraId="0CF8A45D">
      <w:pPr>
        <w:numPr>
          <w:ilvl w:val="0"/>
          <w:numId w:val="14"/>
        </w:numPr>
        <w:spacing w:before="0" w:after="0"/>
        <w:jc w:val="both"/>
        <w:rPr>
          <w:szCs w:val="24"/>
        </w:rPr>
      </w:pPr>
      <w:r>
        <w:rPr>
          <w:szCs w:val="24"/>
        </w:rPr>
        <w:t>Chăn bò rất giỏi, nấu ăn rất ngon.</w:t>
      </w:r>
    </w:p>
    <w:p w14:paraId="0A297A07">
      <w:pPr>
        <w:jc w:val="both"/>
        <w:rPr>
          <w:b/>
          <w:bCs/>
          <w:szCs w:val="24"/>
        </w:rPr>
      </w:pPr>
      <w:r>
        <w:rPr>
          <w:b/>
          <w:bCs/>
          <w:szCs w:val="24"/>
        </w:rPr>
        <w:t xml:space="preserve">Câu 13: Trong truyện </w:t>
      </w:r>
      <w:r>
        <w:rPr>
          <w:b/>
          <w:bCs/>
          <w:i/>
          <w:iCs/>
          <w:szCs w:val="24"/>
        </w:rPr>
        <w:t>Em bé thông minh</w:t>
      </w:r>
      <w:r>
        <w:rPr>
          <w:b/>
          <w:bCs/>
          <w:szCs w:val="24"/>
        </w:rPr>
        <w:t>, qua các lần em thắng viên quan, thắng vua, thắng sứ giả chứng tỏ em bé là người như thế nào?</w:t>
      </w:r>
    </w:p>
    <w:p w14:paraId="5241AE0A">
      <w:pPr>
        <w:numPr>
          <w:ilvl w:val="0"/>
          <w:numId w:val="15"/>
        </w:numPr>
        <w:spacing w:before="0" w:after="0"/>
        <w:jc w:val="both"/>
        <w:rPr>
          <w:szCs w:val="24"/>
        </w:rPr>
      </w:pPr>
      <w:r>
        <w:rPr>
          <w:szCs w:val="24"/>
        </w:rPr>
        <w:t>Có tài năng và được các vị thần giúp đỡ.</w:t>
      </w:r>
    </w:p>
    <w:p w14:paraId="7EAD0B68">
      <w:pPr>
        <w:numPr>
          <w:ilvl w:val="0"/>
          <w:numId w:val="15"/>
        </w:numPr>
        <w:spacing w:before="0" w:after="0"/>
        <w:jc w:val="both"/>
        <w:rPr>
          <w:b/>
          <w:bCs/>
          <w:szCs w:val="24"/>
        </w:rPr>
      </w:pPr>
      <w:r>
        <w:rPr>
          <w:b/>
          <w:bCs/>
          <w:szCs w:val="24"/>
        </w:rPr>
        <w:t>Có trí thông minh hơn người, có lòng can đảm và sự hồn nhiên.</w:t>
      </w:r>
    </w:p>
    <w:p w14:paraId="5077FED8">
      <w:pPr>
        <w:numPr>
          <w:ilvl w:val="0"/>
          <w:numId w:val="15"/>
        </w:numPr>
        <w:spacing w:before="0" w:after="0"/>
        <w:jc w:val="both"/>
        <w:rPr>
          <w:szCs w:val="24"/>
        </w:rPr>
      </w:pPr>
      <w:r>
        <w:rPr>
          <w:szCs w:val="24"/>
        </w:rPr>
        <w:t>Có trí thông minh hơn người, có sức khỏe hơn người.</w:t>
      </w:r>
    </w:p>
    <w:p w14:paraId="1048A997">
      <w:pPr>
        <w:numPr>
          <w:ilvl w:val="0"/>
          <w:numId w:val="15"/>
        </w:numPr>
        <w:spacing w:before="0" w:after="0"/>
        <w:jc w:val="both"/>
        <w:rPr>
          <w:szCs w:val="24"/>
        </w:rPr>
      </w:pPr>
      <w:r>
        <w:rPr>
          <w:szCs w:val="24"/>
        </w:rPr>
        <w:t>Có trí thông minh và lòng nhân hậu.</w:t>
      </w:r>
    </w:p>
    <w:p w14:paraId="53B3671E">
      <w:pPr>
        <w:jc w:val="both"/>
        <w:rPr>
          <w:b/>
          <w:bCs/>
          <w:szCs w:val="24"/>
        </w:rPr>
      </w:pPr>
      <w:r>
        <w:rPr>
          <w:b/>
          <w:bCs/>
          <w:szCs w:val="24"/>
        </w:rPr>
        <w:t>Câu 14: Qua bài thơ</w:t>
      </w:r>
      <w:r>
        <w:rPr>
          <w:b/>
          <w:bCs/>
          <w:i/>
          <w:iCs/>
          <w:szCs w:val="24"/>
        </w:rPr>
        <w:t xml:space="preserve"> Chuyện cổ nước mình</w:t>
      </w:r>
      <w:r>
        <w:rPr>
          <w:b/>
          <w:bCs/>
          <w:szCs w:val="24"/>
        </w:rPr>
        <w:t>, tác giả muốn ca ngợi điều gì?</w:t>
      </w:r>
    </w:p>
    <w:p w14:paraId="41204A7D">
      <w:pPr>
        <w:numPr>
          <w:ilvl w:val="0"/>
          <w:numId w:val="16"/>
        </w:numPr>
        <w:spacing w:before="0" w:after="0"/>
        <w:jc w:val="both"/>
        <w:rPr>
          <w:szCs w:val="24"/>
        </w:rPr>
      </w:pPr>
      <w:r>
        <w:rPr>
          <w:szCs w:val="24"/>
        </w:rPr>
        <w:t>Truyện cổ tích hay hơn truyện cười.</w:t>
      </w:r>
    </w:p>
    <w:p w14:paraId="47134BCD">
      <w:pPr>
        <w:numPr>
          <w:ilvl w:val="0"/>
          <w:numId w:val="16"/>
        </w:numPr>
        <w:spacing w:before="0" w:after="0"/>
        <w:jc w:val="both"/>
        <w:rPr>
          <w:szCs w:val="24"/>
        </w:rPr>
      </w:pPr>
      <w:r>
        <w:rPr>
          <w:szCs w:val="24"/>
        </w:rPr>
        <w:t>Truyện cổ tích hay hơn truyện ngụ ngôn.</w:t>
      </w:r>
    </w:p>
    <w:p w14:paraId="5C34B3EF">
      <w:pPr>
        <w:numPr>
          <w:ilvl w:val="0"/>
          <w:numId w:val="16"/>
        </w:numPr>
        <w:spacing w:before="0" w:after="0"/>
        <w:jc w:val="both"/>
        <w:rPr>
          <w:b/>
          <w:bCs/>
          <w:szCs w:val="24"/>
        </w:rPr>
      </w:pPr>
      <w:r>
        <w:rPr>
          <w:b/>
          <w:bCs/>
          <w:szCs w:val="24"/>
        </w:rPr>
        <w:t>Truyện cổ tích nước mình rất hay. Đó là những câu chuyện về lòng nhân hậu, về sự công bằng cũng như chứa đựng những kinh nghiệm sống quý báu của ông cha ta.</w:t>
      </w:r>
    </w:p>
    <w:p w14:paraId="61499439">
      <w:pPr>
        <w:numPr>
          <w:ilvl w:val="0"/>
          <w:numId w:val="16"/>
        </w:numPr>
        <w:spacing w:before="0" w:after="0"/>
        <w:jc w:val="both"/>
        <w:rPr>
          <w:szCs w:val="24"/>
        </w:rPr>
      </w:pPr>
      <w:r>
        <w:rPr>
          <w:szCs w:val="24"/>
        </w:rPr>
        <w:t>Truyện cổ tích nước mình rất hay hơn các truyện cổ tích các nước khác.</w:t>
      </w:r>
    </w:p>
    <w:p w14:paraId="5380B068">
      <w:pPr>
        <w:jc w:val="both"/>
        <w:rPr>
          <w:b/>
          <w:bCs/>
          <w:szCs w:val="24"/>
        </w:rPr>
      </w:pPr>
      <w:r>
        <w:rPr>
          <w:b/>
          <w:bCs/>
          <w:szCs w:val="24"/>
        </w:rPr>
        <w:t>Câu 15: Trạng ngữ là gì?</w:t>
      </w:r>
    </w:p>
    <w:p w14:paraId="5A334F62">
      <w:pPr>
        <w:numPr>
          <w:ilvl w:val="0"/>
          <w:numId w:val="17"/>
        </w:numPr>
        <w:spacing w:before="0" w:after="0"/>
        <w:jc w:val="both"/>
        <w:rPr>
          <w:szCs w:val="24"/>
        </w:rPr>
      </w:pPr>
      <w:r>
        <w:rPr>
          <w:szCs w:val="24"/>
        </w:rPr>
        <w:t>Trạng ngữ là thành phần chính của câu, giúp xác định thời gian, nơi chốn, nguyên nhân, mục đích,… của sự việc nêu trong câu.</w:t>
      </w:r>
    </w:p>
    <w:p w14:paraId="6606D3D7">
      <w:pPr>
        <w:numPr>
          <w:ilvl w:val="0"/>
          <w:numId w:val="17"/>
        </w:numPr>
        <w:spacing w:before="0" w:after="0"/>
        <w:jc w:val="both"/>
        <w:rPr>
          <w:bCs/>
          <w:szCs w:val="24"/>
        </w:rPr>
      </w:pPr>
      <w:r>
        <w:rPr>
          <w:bCs/>
          <w:szCs w:val="24"/>
        </w:rPr>
        <w:t>Trạng ngữ là thành phần phụ của câu, giúp xác định thời gian, nơi chốn, nguyên nhân, mục đích,… của sự việc nêu trong câu.</w:t>
      </w:r>
    </w:p>
    <w:p w14:paraId="2B7D14D1">
      <w:pPr>
        <w:numPr>
          <w:ilvl w:val="0"/>
          <w:numId w:val="17"/>
        </w:numPr>
        <w:spacing w:before="0" w:after="0"/>
        <w:jc w:val="both"/>
        <w:rPr>
          <w:b/>
          <w:szCs w:val="24"/>
        </w:rPr>
      </w:pPr>
      <w:r>
        <w:rPr>
          <w:b/>
          <w:szCs w:val="24"/>
        </w:rPr>
        <w:t>Trạng ngữ là thành phần phụ của câu, giúp xác định thời gian, nơi chốn, nguyên nhân, mục đích,… của sự việc nêu trong đoạn văn.</w:t>
      </w:r>
    </w:p>
    <w:p w14:paraId="4C1C7356">
      <w:pPr>
        <w:spacing w:before="0" w:after="0"/>
        <w:ind w:left="200"/>
        <w:jc w:val="center"/>
        <w:rPr>
          <w:szCs w:val="24"/>
        </w:rPr>
      </w:pPr>
      <w:r>
        <w:rPr>
          <w:szCs w:val="24"/>
        </w:rPr>
        <w:t>ĐÁP ÁN: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734"/>
        <w:gridCol w:w="733"/>
        <w:gridCol w:w="733"/>
        <w:gridCol w:w="734"/>
        <w:gridCol w:w="734"/>
        <w:gridCol w:w="734"/>
        <w:gridCol w:w="735"/>
        <w:gridCol w:w="735"/>
        <w:gridCol w:w="801"/>
        <w:gridCol w:w="671"/>
        <w:gridCol w:w="671"/>
        <w:gridCol w:w="671"/>
        <w:gridCol w:w="671"/>
        <w:gridCol w:w="671"/>
      </w:tblGrid>
      <w:tr w14:paraId="77B6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14:paraId="002AFD3F">
            <w:pPr>
              <w:spacing w:line="360" w:lineRule="auto"/>
              <w:jc w:val="both"/>
              <w:rPr>
                <w:bCs/>
                <w:szCs w:val="28"/>
              </w:rPr>
            </w:pPr>
            <w:r>
              <w:rPr>
                <w:bCs/>
                <w:szCs w:val="28"/>
              </w:rPr>
              <w:t>1</w:t>
            </w:r>
          </w:p>
        </w:tc>
        <w:tc>
          <w:tcPr>
            <w:tcW w:w="734" w:type="dxa"/>
          </w:tcPr>
          <w:p w14:paraId="52BD3715">
            <w:pPr>
              <w:spacing w:line="360" w:lineRule="auto"/>
              <w:jc w:val="both"/>
              <w:rPr>
                <w:bCs/>
                <w:szCs w:val="28"/>
              </w:rPr>
            </w:pPr>
            <w:r>
              <w:rPr>
                <w:bCs/>
                <w:szCs w:val="28"/>
              </w:rPr>
              <w:t>2</w:t>
            </w:r>
          </w:p>
        </w:tc>
        <w:tc>
          <w:tcPr>
            <w:tcW w:w="733" w:type="dxa"/>
          </w:tcPr>
          <w:p w14:paraId="51D55FCC">
            <w:pPr>
              <w:spacing w:line="360" w:lineRule="auto"/>
              <w:jc w:val="both"/>
              <w:rPr>
                <w:bCs/>
                <w:szCs w:val="28"/>
              </w:rPr>
            </w:pPr>
            <w:r>
              <w:rPr>
                <w:bCs/>
                <w:szCs w:val="28"/>
              </w:rPr>
              <w:t>3</w:t>
            </w:r>
          </w:p>
        </w:tc>
        <w:tc>
          <w:tcPr>
            <w:tcW w:w="733" w:type="dxa"/>
          </w:tcPr>
          <w:p w14:paraId="5830AC39">
            <w:pPr>
              <w:spacing w:line="360" w:lineRule="auto"/>
              <w:jc w:val="both"/>
              <w:rPr>
                <w:bCs/>
                <w:szCs w:val="28"/>
              </w:rPr>
            </w:pPr>
            <w:r>
              <w:rPr>
                <w:bCs/>
                <w:szCs w:val="28"/>
              </w:rPr>
              <w:t>4</w:t>
            </w:r>
          </w:p>
        </w:tc>
        <w:tc>
          <w:tcPr>
            <w:tcW w:w="734" w:type="dxa"/>
          </w:tcPr>
          <w:p w14:paraId="20E43495">
            <w:pPr>
              <w:spacing w:line="360" w:lineRule="auto"/>
              <w:jc w:val="both"/>
              <w:rPr>
                <w:bCs/>
                <w:szCs w:val="28"/>
              </w:rPr>
            </w:pPr>
            <w:r>
              <w:rPr>
                <w:bCs/>
                <w:szCs w:val="28"/>
              </w:rPr>
              <w:t>5</w:t>
            </w:r>
          </w:p>
        </w:tc>
        <w:tc>
          <w:tcPr>
            <w:tcW w:w="734" w:type="dxa"/>
          </w:tcPr>
          <w:p w14:paraId="07FE47C5">
            <w:pPr>
              <w:spacing w:line="360" w:lineRule="auto"/>
              <w:jc w:val="both"/>
              <w:rPr>
                <w:bCs/>
                <w:szCs w:val="28"/>
              </w:rPr>
            </w:pPr>
            <w:r>
              <w:rPr>
                <w:bCs/>
                <w:szCs w:val="28"/>
              </w:rPr>
              <w:t>6</w:t>
            </w:r>
          </w:p>
        </w:tc>
        <w:tc>
          <w:tcPr>
            <w:tcW w:w="734" w:type="dxa"/>
          </w:tcPr>
          <w:p w14:paraId="3DDE1DE4">
            <w:pPr>
              <w:spacing w:line="360" w:lineRule="auto"/>
              <w:jc w:val="both"/>
              <w:rPr>
                <w:bCs/>
                <w:szCs w:val="28"/>
              </w:rPr>
            </w:pPr>
            <w:r>
              <w:rPr>
                <w:bCs/>
                <w:szCs w:val="28"/>
              </w:rPr>
              <w:t>7</w:t>
            </w:r>
          </w:p>
        </w:tc>
        <w:tc>
          <w:tcPr>
            <w:tcW w:w="735" w:type="dxa"/>
          </w:tcPr>
          <w:p w14:paraId="0281D851">
            <w:pPr>
              <w:spacing w:line="360" w:lineRule="auto"/>
              <w:jc w:val="both"/>
              <w:rPr>
                <w:bCs/>
                <w:szCs w:val="28"/>
              </w:rPr>
            </w:pPr>
            <w:r>
              <w:rPr>
                <w:bCs/>
                <w:szCs w:val="28"/>
              </w:rPr>
              <w:t>8</w:t>
            </w:r>
          </w:p>
        </w:tc>
        <w:tc>
          <w:tcPr>
            <w:tcW w:w="735" w:type="dxa"/>
          </w:tcPr>
          <w:p w14:paraId="7EBFB19E">
            <w:pPr>
              <w:spacing w:line="360" w:lineRule="auto"/>
              <w:jc w:val="both"/>
              <w:rPr>
                <w:bCs/>
                <w:szCs w:val="28"/>
              </w:rPr>
            </w:pPr>
            <w:r>
              <w:rPr>
                <w:bCs/>
                <w:szCs w:val="28"/>
              </w:rPr>
              <w:t>9</w:t>
            </w:r>
          </w:p>
        </w:tc>
        <w:tc>
          <w:tcPr>
            <w:tcW w:w="801" w:type="dxa"/>
          </w:tcPr>
          <w:p w14:paraId="0D816D98">
            <w:pPr>
              <w:spacing w:line="360" w:lineRule="auto"/>
              <w:jc w:val="both"/>
              <w:rPr>
                <w:bCs/>
                <w:szCs w:val="28"/>
              </w:rPr>
            </w:pPr>
            <w:r>
              <w:rPr>
                <w:bCs/>
                <w:szCs w:val="28"/>
              </w:rPr>
              <w:t>10</w:t>
            </w:r>
          </w:p>
        </w:tc>
        <w:tc>
          <w:tcPr>
            <w:tcW w:w="671" w:type="dxa"/>
          </w:tcPr>
          <w:p w14:paraId="7B281648">
            <w:pPr>
              <w:spacing w:line="360" w:lineRule="auto"/>
              <w:jc w:val="both"/>
              <w:rPr>
                <w:bCs/>
                <w:szCs w:val="28"/>
              </w:rPr>
            </w:pPr>
            <w:r>
              <w:rPr>
                <w:bCs/>
                <w:szCs w:val="28"/>
              </w:rPr>
              <w:t>11</w:t>
            </w:r>
          </w:p>
        </w:tc>
        <w:tc>
          <w:tcPr>
            <w:tcW w:w="671" w:type="dxa"/>
          </w:tcPr>
          <w:p w14:paraId="2DF7B226">
            <w:pPr>
              <w:spacing w:line="360" w:lineRule="auto"/>
              <w:jc w:val="both"/>
              <w:rPr>
                <w:bCs/>
                <w:szCs w:val="28"/>
              </w:rPr>
            </w:pPr>
            <w:r>
              <w:rPr>
                <w:bCs/>
                <w:szCs w:val="28"/>
              </w:rPr>
              <w:t>12</w:t>
            </w:r>
          </w:p>
        </w:tc>
        <w:tc>
          <w:tcPr>
            <w:tcW w:w="671" w:type="dxa"/>
          </w:tcPr>
          <w:p w14:paraId="6B0C3868">
            <w:pPr>
              <w:spacing w:line="360" w:lineRule="auto"/>
              <w:jc w:val="both"/>
              <w:rPr>
                <w:bCs/>
                <w:szCs w:val="28"/>
              </w:rPr>
            </w:pPr>
            <w:r>
              <w:rPr>
                <w:bCs/>
                <w:szCs w:val="28"/>
              </w:rPr>
              <w:t>13</w:t>
            </w:r>
          </w:p>
        </w:tc>
        <w:tc>
          <w:tcPr>
            <w:tcW w:w="671" w:type="dxa"/>
          </w:tcPr>
          <w:p w14:paraId="46348A88">
            <w:pPr>
              <w:spacing w:line="360" w:lineRule="auto"/>
              <w:jc w:val="both"/>
              <w:rPr>
                <w:bCs/>
                <w:szCs w:val="28"/>
              </w:rPr>
            </w:pPr>
            <w:r>
              <w:rPr>
                <w:bCs/>
                <w:szCs w:val="28"/>
              </w:rPr>
              <w:t>14</w:t>
            </w:r>
          </w:p>
        </w:tc>
        <w:tc>
          <w:tcPr>
            <w:tcW w:w="671" w:type="dxa"/>
          </w:tcPr>
          <w:p w14:paraId="4A3D0BF0">
            <w:pPr>
              <w:spacing w:line="360" w:lineRule="auto"/>
              <w:jc w:val="both"/>
              <w:rPr>
                <w:bCs/>
                <w:szCs w:val="28"/>
              </w:rPr>
            </w:pPr>
            <w:r>
              <w:rPr>
                <w:bCs/>
                <w:szCs w:val="28"/>
              </w:rPr>
              <w:t>15</w:t>
            </w:r>
          </w:p>
        </w:tc>
      </w:tr>
      <w:tr w14:paraId="7D28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14:paraId="7E3470A5">
            <w:pPr>
              <w:spacing w:line="360" w:lineRule="auto"/>
              <w:jc w:val="both"/>
              <w:rPr>
                <w:bCs/>
                <w:szCs w:val="28"/>
              </w:rPr>
            </w:pPr>
            <w:r>
              <w:rPr>
                <w:bCs/>
                <w:szCs w:val="28"/>
              </w:rPr>
              <w:t>A</w:t>
            </w:r>
          </w:p>
        </w:tc>
        <w:tc>
          <w:tcPr>
            <w:tcW w:w="734" w:type="dxa"/>
          </w:tcPr>
          <w:p w14:paraId="634D0A60">
            <w:pPr>
              <w:spacing w:line="360" w:lineRule="auto"/>
              <w:jc w:val="both"/>
              <w:rPr>
                <w:bCs/>
                <w:szCs w:val="28"/>
              </w:rPr>
            </w:pPr>
            <w:r>
              <w:rPr>
                <w:bCs/>
                <w:szCs w:val="28"/>
              </w:rPr>
              <w:t>C</w:t>
            </w:r>
          </w:p>
        </w:tc>
        <w:tc>
          <w:tcPr>
            <w:tcW w:w="733" w:type="dxa"/>
          </w:tcPr>
          <w:p w14:paraId="427E9510">
            <w:pPr>
              <w:spacing w:line="360" w:lineRule="auto"/>
              <w:jc w:val="both"/>
              <w:rPr>
                <w:bCs/>
                <w:szCs w:val="28"/>
              </w:rPr>
            </w:pPr>
            <w:r>
              <w:rPr>
                <w:bCs/>
                <w:szCs w:val="28"/>
              </w:rPr>
              <w:t>D</w:t>
            </w:r>
          </w:p>
        </w:tc>
        <w:tc>
          <w:tcPr>
            <w:tcW w:w="733" w:type="dxa"/>
          </w:tcPr>
          <w:p w14:paraId="74E3058D">
            <w:pPr>
              <w:spacing w:line="360" w:lineRule="auto"/>
              <w:jc w:val="both"/>
              <w:rPr>
                <w:bCs/>
                <w:szCs w:val="28"/>
              </w:rPr>
            </w:pPr>
            <w:r>
              <w:rPr>
                <w:bCs/>
                <w:szCs w:val="28"/>
              </w:rPr>
              <w:t>A</w:t>
            </w:r>
          </w:p>
        </w:tc>
        <w:tc>
          <w:tcPr>
            <w:tcW w:w="734" w:type="dxa"/>
          </w:tcPr>
          <w:p w14:paraId="50EAC2F0">
            <w:pPr>
              <w:spacing w:line="360" w:lineRule="auto"/>
              <w:jc w:val="both"/>
              <w:rPr>
                <w:bCs/>
                <w:szCs w:val="28"/>
              </w:rPr>
            </w:pPr>
            <w:r>
              <w:rPr>
                <w:bCs/>
                <w:szCs w:val="28"/>
              </w:rPr>
              <w:t>C</w:t>
            </w:r>
          </w:p>
        </w:tc>
        <w:tc>
          <w:tcPr>
            <w:tcW w:w="734" w:type="dxa"/>
          </w:tcPr>
          <w:p w14:paraId="70188304">
            <w:pPr>
              <w:spacing w:line="360" w:lineRule="auto"/>
              <w:jc w:val="both"/>
              <w:rPr>
                <w:bCs/>
                <w:szCs w:val="28"/>
              </w:rPr>
            </w:pPr>
            <w:r>
              <w:rPr>
                <w:bCs/>
                <w:szCs w:val="28"/>
              </w:rPr>
              <w:t>B</w:t>
            </w:r>
          </w:p>
        </w:tc>
        <w:tc>
          <w:tcPr>
            <w:tcW w:w="734" w:type="dxa"/>
          </w:tcPr>
          <w:p w14:paraId="3513BB24">
            <w:pPr>
              <w:spacing w:line="360" w:lineRule="auto"/>
              <w:jc w:val="both"/>
              <w:rPr>
                <w:bCs/>
                <w:szCs w:val="28"/>
              </w:rPr>
            </w:pPr>
            <w:r>
              <w:rPr>
                <w:bCs/>
                <w:szCs w:val="28"/>
              </w:rPr>
              <w:t>B</w:t>
            </w:r>
          </w:p>
        </w:tc>
        <w:tc>
          <w:tcPr>
            <w:tcW w:w="735" w:type="dxa"/>
          </w:tcPr>
          <w:p w14:paraId="3D51D76F">
            <w:pPr>
              <w:spacing w:line="360" w:lineRule="auto"/>
              <w:jc w:val="both"/>
              <w:rPr>
                <w:bCs/>
                <w:szCs w:val="28"/>
              </w:rPr>
            </w:pPr>
            <w:r>
              <w:rPr>
                <w:bCs/>
                <w:szCs w:val="28"/>
              </w:rPr>
              <w:t>B</w:t>
            </w:r>
          </w:p>
        </w:tc>
        <w:tc>
          <w:tcPr>
            <w:tcW w:w="735" w:type="dxa"/>
          </w:tcPr>
          <w:p w14:paraId="54A9A658">
            <w:pPr>
              <w:spacing w:line="360" w:lineRule="auto"/>
              <w:jc w:val="both"/>
              <w:rPr>
                <w:bCs/>
                <w:szCs w:val="28"/>
              </w:rPr>
            </w:pPr>
            <w:r>
              <w:rPr>
                <w:bCs/>
                <w:szCs w:val="28"/>
              </w:rPr>
              <w:t>A</w:t>
            </w:r>
          </w:p>
        </w:tc>
        <w:tc>
          <w:tcPr>
            <w:tcW w:w="801" w:type="dxa"/>
          </w:tcPr>
          <w:p w14:paraId="14D13ABE">
            <w:pPr>
              <w:spacing w:line="360" w:lineRule="auto"/>
              <w:jc w:val="both"/>
              <w:rPr>
                <w:bCs/>
                <w:szCs w:val="28"/>
              </w:rPr>
            </w:pPr>
            <w:r>
              <w:rPr>
                <w:bCs/>
                <w:szCs w:val="28"/>
              </w:rPr>
              <w:t>A</w:t>
            </w:r>
          </w:p>
        </w:tc>
        <w:tc>
          <w:tcPr>
            <w:tcW w:w="671" w:type="dxa"/>
          </w:tcPr>
          <w:p w14:paraId="15460EBF">
            <w:pPr>
              <w:spacing w:line="360" w:lineRule="auto"/>
              <w:jc w:val="both"/>
              <w:rPr>
                <w:bCs/>
                <w:szCs w:val="28"/>
              </w:rPr>
            </w:pPr>
            <w:r>
              <w:rPr>
                <w:bCs/>
                <w:szCs w:val="28"/>
              </w:rPr>
              <w:t>C</w:t>
            </w:r>
          </w:p>
        </w:tc>
        <w:tc>
          <w:tcPr>
            <w:tcW w:w="671" w:type="dxa"/>
          </w:tcPr>
          <w:p w14:paraId="666C06F6">
            <w:pPr>
              <w:spacing w:line="360" w:lineRule="auto"/>
              <w:jc w:val="both"/>
              <w:rPr>
                <w:bCs/>
                <w:szCs w:val="28"/>
              </w:rPr>
            </w:pPr>
            <w:r>
              <w:rPr>
                <w:bCs/>
                <w:szCs w:val="28"/>
              </w:rPr>
              <w:t>A</w:t>
            </w:r>
          </w:p>
        </w:tc>
        <w:tc>
          <w:tcPr>
            <w:tcW w:w="671" w:type="dxa"/>
          </w:tcPr>
          <w:p w14:paraId="04C67A0F">
            <w:pPr>
              <w:spacing w:line="360" w:lineRule="auto"/>
              <w:jc w:val="both"/>
              <w:rPr>
                <w:bCs/>
                <w:szCs w:val="28"/>
              </w:rPr>
            </w:pPr>
            <w:r>
              <w:rPr>
                <w:bCs/>
                <w:szCs w:val="28"/>
              </w:rPr>
              <w:t>B</w:t>
            </w:r>
          </w:p>
        </w:tc>
        <w:tc>
          <w:tcPr>
            <w:tcW w:w="671" w:type="dxa"/>
          </w:tcPr>
          <w:p w14:paraId="2E21BDC9">
            <w:pPr>
              <w:spacing w:line="360" w:lineRule="auto"/>
              <w:jc w:val="both"/>
              <w:rPr>
                <w:bCs/>
                <w:szCs w:val="28"/>
              </w:rPr>
            </w:pPr>
            <w:r>
              <w:rPr>
                <w:bCs/>
                <w:szCs w:val="28"/>
              </w:rPr>
              <w:t>C</w:t>
            </w:r>
          </w:p>
        </w:tc>
        <w:tc>
          <w:tcPr>
            <w:tcW w:w="671" w:type="dxa"/>
          </w:tcPr>
          <w:p w14:paraId="57C7F6FA">
            <w:pPr>
              <w:spacing w:line="360" w:lineRule="auto"/>
              <w:jc w:val="both"/>
              <w:rPr>
                <w:bCs/>
                <w:szCs w:val="28"/>
              </w:rPr>
            </w:pPr>
            <w:r>
              <w:rPr>
                <w:bCs/>
                <w:szCs w:val="28"/>
              </w:rPr>
              <w:t>C</w:t>
            </w:r>
          </w:p>
        </w:tc>
      </w:tr>
    </w:tbl>
    <w:p w14:paraId="34F396BC">
      <w:pPr>
        <w:spacing w:before="0" w:after="0"/>
        <w:jc w:val="both"/>
        <w:rPr>
          <w:b/>
          <w:iCs/>
          <w:sz w:val="26"/>
          <w:szCs w:val="26"/>
          <w:lang w:val="it-IT"/>
        </w:rPr>
      </w:pPr>
      <w:r>
        <w:rPr>
          <w:b/>
          <w:iCs/>
          <w:sz w:val="26"/>
          <w:szCs w:val="26"/>
          <w:lang w:val="it-IT"/>
        </w:rPr>
        <w:t>3. SAU GIỜ HỌC:</w:t>
      </w:r>
      <w:r>
        <w:rPr>
          <w:b/>
          <w:color w:val="C00000"/>
          <w:szCs w:val="24"/>
          <w:lang w:val="pt-BR"/>
        </w:rPr>
        <w:t xml:space="preserve"> </w:t>
      </w:r>
      <w:r>
        <w:rPr>
          <w:b/>
          <w:color w:val="auto"/>
          <w:szCs w:val="24"/>
          <w:lang w:val="pt-BR"/>
        </w:rPr>
        <w:t>HƯỚNG DẪN TỰ HỌC</w:t>
      </w:r>
    </w:p>
    <w:p w14:paraId="5DFA0A43">
      <w:pPr>
        <w:pStyle w:val="10"/>
        <w:rPr>
          <w:b/>
          <w:bCs/>
          <w:color w:val="auto"/>
          <w:szCs w:val="28"/>
        </w:rPr>
      </w:pPr>
      <w:r>
        <w:rPr>
          <w:b/>
        </w:rPr>
        <w:t xml:space="preserve">a. Bài vừa học: </w:t>
      </w:r>
      <w:r>
        <w:rPr>
          <w:b/>
          <w:bCs/>
          <w:color w:val="auto"/>
          <w:szCs w:val="28"/>
        </w:rPr>
        <w:t>Tóm tắt các truyện cổ tích mà em đã học (bổ sung các sự việc còn thiếu vào các mẫu sau):</w:t>
      </w:r>
    </w:p>
    <w:p w14:paraId="0F25E7E9">
      <w:pPr>
        <w:pStyle w:val="10"/>
        <w:jc w:val="center"/>
        <w:rPr>
          <w:b/>
          <w:bCs/>
          <w:color w:val="auto"/>
          <w:szCs w:val="28"/>
        </w:rPr>
      </w:pPr>
      <w: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202565</wp:posOffset>
                </wp:positionV>
                <wp:extent cx="6381115" cy="301625"/>
                <wp:effectExtent l="57150" t="38100" r="76835" b="99060"/>
                <wp:wrapNone/>
                <wp:docPr id="2" name="Freeform 21"/>
                <wp:cNvGraphicFramePr/>
                <a:graphic xmlns:a="http://schemas.openxmlformats.org/drawingml/2006/main">
                  <a:graphicData uri="http://schemas.microsoft.com/office/word/2010/wordprocessingShape">
                    <wps:wsp>
                      <wps:cNvSpPr/>
                      <wps:spPr bwMode="auto">
                        <a:xfrm>
                          <a:off x="0" y="0"/>
                          <a:ext cx="6381345" cy="301558"/>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5"/>
                        </a:lnRef>
                        <a:fillRef idx="2">
                          <a:schemeClr val="accent5"/>
                        </a:fillRef>
                        <a:effectRef idx="1">
                          <a:schemeClr val="accent5"/>
                        </a:effectRef>
                        <a:fontRef idx="minor">
                          <a:schemeClr val="dk1"/>
                        </a:fontRef>
                      </wps:style>
                      <wps:txbx>
                        <w:txbxContent>
                          <w:p w14:paraId="28E8D8DF">
                            <w:pPr>
                              <w:pStyle w:val="10"/>
                            </w:pPr>
                            <w:r>
                              <w:t>Bà mẹ đi hái củi, uống nước trong sọ dừa rồi có mang,sinh ra Sọ Dừa dị hình dị dạng.</w:t>
                            </w:r>
                          </w:p>
                        </w:txbxContent>
                      </wps:txbx>
                      <wps:bodyPr rot="0" vert="horz" wrap="square" lIns="91440" tIns="45720" rIns="91440" bIns="45720" anchor="t" anchorCtr="0" upright="1">
                        <a:noAutofit/>
                      </wps:bodyPr>
                    </wps:wsp>
                  </a:graphicData>
                </a:graphic>
              </wp:anchor>
            </w:drawing>
          </mc:Choice>
          <mc:Fallback>
            <w:pict>
              <v:shape id="Freeform 21" o:spid="_x0000_s1026" o:spt="100" style="position:absolute;left:0pt;margin-left:0pt;margin-top:15.95pt;height:23.75pt;width:502.45pt;z-index:251663360;mso-width-relative:page;mso-height-relative:page;" fillcolor="#9EEAFF [3216]" filled="t" stroked="t" coordsize="8805,645" o:gfxdata="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AAAAABkcnMvUEsBAhQAFAAAAAgAh07iQNtQ1AzXAAAABwEAAA8AAAAA&#10;AAAAAQAgAAAAIgAAAGRycy9kb3ducmV2LnhtbFBLAQIUABQAAAAIAIdO4kDAwrME+wYAAEobAAAO&#10;AAAAAAAAAAEAIAAAACYBAABkcnMvZTJvRG9jLnhtbFBLBQYAAAAABgAGAFkBAACTCgAAAAA=&#10;" path="m0,107l8,65,31,31,66,8,107,0,8697,0,8739,8,8773,31,8797,65,8805,107,8805,537,8797,579,8773,613,8739,636,8697,645,107,645,66,636,31,613,8,579,0,537,0,107xe">
                <v:path textboxrect="0,0,8805,645" o:connectlocs="0,1027634;5797,1007998;22466,992102;47832,981349;77547,977608;6303072,977608;6333512,981349;6358153,992102;6375547,1007998;6381345,1027634;6381345,1228673;6375547,1248309;6358153,1264205;6333512,1274959;6303072,1279166;77547,1279166;47832,1274959;22466,1264205;5797,1248309;0,1228673;0,1027634" o:connectangles="0,0,0,0,0,0,0,0,0,0,0,0,0,0,0,0,0,0,0,0,0"/>
                <v:fill type="gradient" on="t" color2="#E4F9FF [3216]" colors="0f #9EEAFF;22938f #BBEFFF;65536f #E4F9FF" angle="180" focus="100%" focussize="0,0" rotate="t"/>
                <v:stroke color="#46AAC5 [3208]" joinstyle="round"/>
                <v:imagedata o:title=""/>
                <o:lock v:ext="edit" aspectratio="f"/>
                <v:shadow on="t" color="#000000" opacity="24903f" offset="0pt,1.5748031496063pt" origin="0f,32768f" matrix="65536f,0f,0f,65536f"/>
                <v:textbox>
                  <w:txbxContent>
                    <w:p w14:paraId="28E8D8DF">
                      <w:pPr>
                        <w:pStyle w:val="10"/>
                      </w:pPr>
                      <w:r>
                        <w:t>Bà mẹ đi hái củi, uống nước trong sọ dừa rồi có mang,sinh ra Sọ Dừa dị hình dị dạng.</w:t>
                      </w:r>
                    </w:p>
                  </w:txbxContent>
                </v:textbox>
              </v:shape>
            </w:pict>
          </mc:Fallback>
        </mc:AlternateContent>
      </w:r>
      <w:r>
        <w:rPr>
          <w:b/>
          <w:bCs/>
          <w:color w:val="auto"/>
          <w:szCs w:val="28"/>
        </w:rPr>
        <w:t>TRUYỆN SỌ DỪA</w:t>
      </w:r>
    </w:p>
    <w:p w14:paraId="0144B1D7">
      <w:pPr>
        <w:pStyle w:val="10"/>
        <w:rPr>
          <w:b/>
          <w:bCs/>
          <w:color w:val="auto"/>
          <w:szCs w:val="28"/>
        </w:rPr>
      </w:pPr>
    </w:p>
    <w:p w14:paraId="3434F673">
      <w:pPr>
        <w:pStyle w:val="10"/>
        <w:rPr>
          <w:b/>
          <w:bCs/>
          <w:color w:val="auto"/>
          <w:szCs w:val="28"/>
        </w:rPr>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163195</wp:posOffset>
                </wp:positionV>
                <wp:extent cx="5814060" cy="340360"/>
                <wp:effectExtent l="57150" t="38100" r="72390" b="97790"/>
                <wp:wrapNone/>
                <wp:docPr id="3" name="Freeform 21"/>
                <wp:cNvGraphicFramePr/>
                <a:graphic xmlns:a="http://schemas.openxmlformats.org/drawingml/2006/main">
                  <a:graphicData uri="http://schemas.microsoft.com/office/word/2010/wordprocessingShape">
                    <wps:wsp>
                      <wps:cNvSpPr/>
                      <wps:spPr bwMode="auto">
                        <a:xfrm>
                          <a:off x="0" y="0"/>
                          <a:ext cx="5814060" cy="340468"/>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21" o:spid="_x0000_s1026" o:spt="100" style="position:absolute;left:0pt;margin-top:12.85pt;height:26.8pt;width:457.8pt;mso-position-horizontal:right;mso-position-horizontal-relative:margin;z-index:251664384;mso-width-relative:page;mso-height-relative:page;" fillcolor="#9EEAFF [3216]" filled="t" stroked="t" coordsize="8805,645" o:gfxdata="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" path="m0,107l8,65,31,31,66,8,107,0,8697,0,8739,8,8773,31,8797,65,8805,107,8805,537,8797,579,8773,613,8739,636,8697,645,107,645,66,636,31,613,8,579,0,537,0,107xe">
                <v:path o:connectlocs="0,1160230;5282,1138060;20469,1120113;43580,1107972;70653,1103749;5742746,1103749;5770479,1107972;5792929,1120113;5808777,1138060;5814060,1160230;5814060,1387209;5808777,1409379;5792929,1427326;5770479,1439467;5742746,1444217;70653,1444217;43580,1439467;20469,1427326;5282,1409379;0,1387209;0,1160230" o:connectangles="0,0,0,0,0,0,0,0,0,0,0,0,0,0,0,0,0,0,0,0,0"/>
                <v:fill type="gradient" on="t" color2="#E4F9FF [3216]" colors="0f #9EEAFF;22938f #BBEFFF;65536f #E4F9FF" angle="180" focus="100%" focussize="0,0" rotate="t"/>
                <v:stroke color="#46AAC5 [3208]" joinstyle="round"/>
                <v:imagedata o:title=""/>
                <o:lock v:ext="edit" aspectratio="f"/>
                <v:shadow on="t" color="#000000" opacity="24903f" offset="0pt,1.5748031496063pt" origin="0f,32768f" matrix="65536f,0f,0f,65536f"/>
              </v:shape>
            </w:pict>
          </mc:Fallback>
        </mc:AlternateContent>
      </w:r>
    </w:p>
    <w:p w14:paraId="648ED5F2">
      <w:pPr>
        <w:pStyle w:val="10"/>
        <w:rPr>
          <w:b/>
          <w:bCs/>
          <w:color w:val="auto"/>
          <w:szCs w:val="28"/>
        </w:rPr>
      </w:pPr>
    </w:p>
    <w:p w14:paraId="3BDFF897">
      <w:pPr>
        <w:pStyle w:val="10"/>
        <w:rPr>
          <w:b/>
          <w:bCs/>
          <w:color w:val="auto"/>
          <w:szCs w:val="28"/>
        </w:rPr>
      </w:pPr>
      <w: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162560</wp:posOffset>
                </wp:positionV>
                <wp:extent cx="5814060" cy="349885"/>
                <wp:effectExtent l="57150" t="38100" r="72390" b="88265"/>
                <wp:wrapNone/>
                <wp:docPr id="4" name="Freeform 21"/>
                <wp:cNvGraphicFramePr/>
                <a:graphic xmlns:a="http://schemas.openxmlformats.org/drawingml/2006/main">
                  <a:graphicData uri="http://schemas.microsoft.com/office/word/2010/wordprocessingShape">
                    <wps:wsp>
                      <wps:cNvSpPr/>
                      <wps:spPr bwMode="auto">
                        <a:xfrm>
                          <a:off x="0" y="0"/>
                          <a:ext cx="5814060" cy="350196"/>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21" o:spid="_x0000_s1026" o:spt="100" style="position:absolute;left:0pt;margin-left:0pt;margin-top:12.8pt;height:27.55pt;width:457.8pt;mso-position-horizontal-relative:margin;z-index:251665408;mso-width-relative:page;mso-height-relative:page;" fillcolor="#9EEAFF [3216]" filled="t" stroked="t" coordsize="8805,645" o:gfxdata="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" path="m0,107l8,65,31,31,66,8,107,0,8697,0,8739,8,8773,31,8797,65,8805,107,8805,537,8797,579,8773,613,8739,636,8697,645,107,645,66,636,31,613,8,579,0,537,0,107xe">
                <v:path o:connectlocs="0,1193381;5282,1170577;20469,1152117;43580,1139630;70653,1135286;5742746,1135286;5770479,1139630;5792929,1152117;5808777,1170577;5814060,1193381;5814060,1426845;5808777,1449648;5792929,1468108;5770479,1480596;5742746,1485482;70653,1485482;43580,1480596;20469,1468108;5282,1449648;0,1426845;0,1193381" o:connectangles="0,0,0,0,0,0,0,0,0,0,0,0,0,0,0,0,0,0,0,0,0"/>
                <v:fill type="gradient" on="t" color2="#E4F9FF [3216]" colors="0f #9EEAFF;22938f #BBEFFF;65536f #E4F9FF" angle="180" focus="100%" focussize="0,0" rotate="t"/>
                <v:stroke color="#46AAC5 [3208]" joinstyle="round"/>
                <v:imagedata o:title=""/>
                <o:lock v:ext="edit" aspectratio="f"/>
                <v:shadow on="t" color="#000000" opacity="24903f" offset="0pt,1.5748031496063pt" origin="0f,32768f" matrix="65536f,0f,0f,65536f"/>
              </v:shape>
            </w:pict>
          </mc:Fallback>
        </mc:AlternateContent>
      </w:r>
    </w:p>
    <w:p w14:paraId="70099A78">
      <w:pPr>
        <w:pStyle w:val="10"/>
        <w:rPr>
          <w:b/>
          <w:bCs/>
          <w:color w:val="auto"/>
          <w:szCs w:val="28"/>
        </w:rPr>
      </w:pPr>
    </w:p>
    <w:p w14:paraId="3FF9F4F3">
      <w:pPr>
        <w:pStyle w:val="10"/>
        <w:rPr>
          <w:b/>
          <w:bCs/>
          <w:color w:val="auto"/>
          <w:szCs w:val="28"/>
        </w:rPr>
      </w:pPr>
      <w:r>
        <mc:AlternateContent>
          <mc:Choice Requires="wps">
            <w:drawing>
              <wp:anchor distT="0" distB="0" distL="114300" distR="114300" simplePos="0" relativeHeight="251666432" behindDoc="0" locked="0" layoutInCell="1" allowOverlap="1">
                <wp:simplePos x="0" y="0"/>
                <wp:positionH relativeFrom="column">
                  <wp:posOffset>1030605</wp:posOffset>
                </wp:positionH>
                <wp:positionV relativeFrom="paragraph">
                  <wp:posOffset>161925</wp:posOffset>
                </wp:positionV>
                <wp:extent cx="5814060" cy="349885"/>
                <wp:effectExtent l="57150" t="38100" r="72390" b="88265"/>
                <wp:wrapNone/>
                <wp:docPr id="5" name="Freeform 21"/>
                <wp:cNvGraphicFramePr/>
                <a:graphic xmlns:a="http://schemas.openxmlformats.org/drawingml/2006/main">
                  <a:graphicData uri="http://schemas.microsoft.com/office/word/2010/wordprocessingShape">
                    <wps:wsp>
                      <wps:cNvSpPr/>
                      <wps:spPr bwMode="auto">
                        <a:xfrm>
                          <a:off x="0" y="0"/>
                          <a:ext cx="5814060" cy="350196"/>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5"/>
                        </a:lnRef>
                        <a:fillRef idx="2">
                          <a:schemeClr val="accent5"/>
                        </a:fillRef>
                        <a:effectRef idx="1">
                          <a:schemeClr val="accent5"/>
                        </a:effectRef>
                        <a:fontRef idx="minor">
                          <a:schemeClr val="dk1"/>
                        </a:fontRef>
                      </wps:style>
                      <wps:txbx>
                        <w:txbxContent>
                          <w:p w14:paraId="4D6D52DF">
                            <w:pPr>
                              <w:pStyle w:val="10"/>
                            </w:pPr>
                            <w:r>
                              <w:t>Sọ Dừa chăm lo học hành, đỗ trạng rồi đi sứ</w:t>
                            </w:r>
                          </w:p>
                        </w:txbxContent>
                      </wps:txbx>
                      <wps:bodyPr rot="0" vert="horz" wrap="square" lIns="91440" tIns="45720" rIns="91440" bIns="45720" anchor="t" anchorCtr="0" upright="1">
                        <a:noAutofit/>
                      </wps:bodyPr>
                    </wps:wsp>
                  </a:graphicData>
                </a:graphic>
              </wp:anchor>
            </w:drawing>
          </mc:Choice>
          <mc:Fallback>
            <w:pict>
              <v:shape id="Freeform 21" o:spid="_x0000_s1026" o:spt="100" style="position:absolute;left:0pt;margin-left:81.15pt;margin-top:12.75pt;height:27.55pt;width:457.8pt;z-index:251666432;mso-width-relative:page;mso-height-relative:page;" fillcolor="#9EEAFF [3216]" filled="t" stroked="t" coordsize="8805,645" o:gfxdata="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C3V5xG2gAAAAoBAAAPAAAAAAAA&#10;AAEAIAAAACIAAABkcnMvZG93bnJldi54bWxQSwECFAAUAAAACACHTuJAf1+vqvYGAABKGwAADgAA&#10;AAAAAAABACAAAAApAQAAZHJzL2Uyb0RvYy54bWxQSwUGAAAAAAYABgBZAQAAkQoAAAAA&#10;" path="m0,107l8,65,31,31,66,8,107,0,8697,0,8739,8,8773,31,8797,65,8805,107,8805,537,8797,579,8773,613,8739,636,8697,645,107,645,66,636,31,613,8,579,0,537,0,107xe">
                <v:path textboxrect="0,0,8805,645" o:connectlocs="0,1193381;5282,1170577;20469,1152117;43580,1139630;70653,1135286;5742746,1135286;5770479,1139630;5792929,1152117;5808777,1170577;5814060,1193381;5814060,1426845;5808777,1449648;5792929,1468108;5770479,1480596;5742746,1485482;70653,1485482;43580,1480596;20469,1468108;5282,1449648;0,1426845;0,1193381" o:connectangles="0,0,0,0,0,0,0,0,0,0,0,0,0,0,0,0,0,0,0,0,0"/>
                <v:fill type="gradient" on="t" color2="#E4F9FF [3216]" colors="0f #9EEAFF;22938f #BBEFFF;65536f #E4F9FF" angle="180" focus="100%" focussize="0,0" rotate="t"/>
                <v:stroke color="#46AAC5 [3208]" joinstyle="round"/>
                <v:imagedata o:title=""/>
                <o:lock v:ext="edit" aspectratio="f"/>
                <v:shadow on="t" color="#000000" opacity="24903f" offset="0pt,1.5748031496063pt" origin="0f,32768f" matrix="65536f,0f,0f,65536f"/>
                <v:textbox>
                  <w:txbxContent>
                    <w:p w14:paraId="4D6D52DF">
                      <w:pPr>
                        <w:pStyle w:val="10"/>
                      </w:pPr>
                      <w:r>
                        <w:t>Sọ Dừa chăm lo học hành, đỗ trạng rồi đi sứ</w:t>
                      </w:r>
                    </w:p>
                  </w:txbxContent>
                </v:textbox>
              </v:shape>
            </w:pict>
          </mc:Fallback>
        </mc:AlternateContent>
      </w:r>
    </w:p>
    <w:p w14:paraId="48D19892">
      <w:pPr>
        <w:pStyle w:val="10"/>
        <w:rPr>
          <w:b/>
          <w:bCs/>
          <w:color w:val="auto"/>
          <w:szCs w:val="28"/>
        </w:rPr>
      </w:pPr>
    </w:p>
    <w:p w14:paraId="5F1046EA">
      <w:pPr>
        <w:pStyle w:val="10"/>
        <w:rPr>
          <w:b/>
          <w:bCs/>
          <w:color w:val="auto"/>
          <w:szCs w:val="28"/>
        </w:rPr>
      </w:pPr>
      <w:r>
        <mc:AlternateContent>
          <mc:Choice Requires="wps">
            <w:drawing>
              <wp:anchor distT="0" distB="0" distL="114300" distR="114300" simplePos="0" relativeHeight="251667456" behindDoc="0" locked="0" layoutInCell="1" allowOverlap="1">
                <wp:simplePos x="0" y="0"/>
                <wp:positionH relativeFrom="column">
                  <wp:posOffset>19050</wp:posOffset>
                </wp:positionH>
                <wp:positionV relativeFrom="paragraph">
                  <wp:posOffset>181610</wp:posOffset>
                </wp:positionV>
                <wp:extent cx="5814060" cy="349885"/>
                <wp:effectExtent l="57150" t="38100" r="72390" b="88265"/>
                <wp:wrapNone/>
                <wp:docPr id="6" name="Freeform 21"/>
                <wp:cNvGraphicFramePr/>
                <a:graphic xmlns:a="http://schemas.openxmlformats.org/drawingml/2006/main">
                  <a:graphicData uri="http://schemas.microsoft.com/office/word/2010/wordprocessingShape">
                    <wps:wsp>
                      <wps:cNvSpPr/>
                      <wps:spPr bwMode="auto">
                        <a:xfrm>
                          <a:off x="0" y="0"/>
                          <a:ext cx="5814060" cy="350195"/>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21" o:spid="_x0000_s1026" o:spt="100" style="position:absolute;left:0pt;margin-left:1.5pt;margin-top:14.3pt;height:27.55pt;width:457.8pt;z-index:251667456;mso-width-relative:page;mso-height-relative:page;" fillcolor="#9EEAFF [3216]" filled="t" stroked="t" coordsize="8805,645" o:gfxdata="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9KqOF9cAAAAHAQAADwAAAAAAAAABACAAAAAi&#10;AAAAZHJzL2Rvd25yZXYueG1sUEsBAhQAFAAAAAgAh07iQImiqGzxBgAAPxsAAA4AAAAAAAAAAQAg&#10;AAAAJgEAAGRycy9lMm9Eb2MueG1sUEsFBgAAAAAGAAYAWQEAAIkKAAAAAA==&#10;" path="m0,107l8,65,31,31,66,8,107,0,8697,0,8739,8,8773,31,8797,65,8805,107,8805,537,8797,579,8773,613,8739,636,8697,645,107,645,66,636,31,613,8,579,0,537,0,107xe">
                <v:path o:connectlocs="0,1193377;5282,1170574;20469,1152114;43580,1139626;70653,1135283;5742746,1135283;5770479,1139626;5792929,1152114;5808777,1170574;5814060,1193377;5814060,1426841;5808777,1449644;5792929,1468104;5770479,1480591;5742746,1485478;70653,1485478;43580,1480591;20469,1468104;5282,1449644;0,1426841;0,1193377" o:connectangles="0,0,0,0,0,0,0,0,0,0,0,0,0,0,0,0,0,0,0,0,0"/>
                <v:fill type="gradient" on="t" color2="#E4F9FF [3216]" colors="0f #9EEAFF;22938f #BBEFFF;65536f #E4F9FF" angle="180" focus="100%" focussize="0,0" rotate="t"/>
                <v:stroke color="#46AAC5 [3208]" joinstyle="round"/>
                <v:imagedata o:title=""/>
                <o:lock v:ext="edit" aspectratio="f"/>
                <v:shadow on="t" color="#000000" opacity="24903f" offset="0pt,1.5748031496063pt" origin="0f,32768f" matrix="65536f,0f,0f,65536f"/>
              </v:shape>
            </w:pict>
          </mc:Fallback>
        </mc:AlternateContent>
      </w:r>
    </w:p>
    <w:p w14:paraId="1790C820">
      <w:pPr>
        <w:pStyle w:val="10"/>
        <w:rPr>
          <w:b/>
          <w:bCs/>
          <w:color w:val="auto"/>
          <w:szCs w:val="28"/>
        </w:rPr>
      </w:pPr>
    </w:p>
    <w:p w14:paraId="20B68C22">
      <w:pPr>
        <w:pStyle w:val="10"/>
        <w:rPr>
          <w:b/>
          <w:bCs/>
          <w:color w:val="604A7B" w:themeColor="accent4" w:themeShade="BF"/>
          <w:szCs w:val="28"/>
        </w:rPr>
      </w:pPr>
      <w:r>
        <mc:AlternateContent>
          <mc:Choice Requires="wps">
            <w:drawing>
              <wp:anchor distT="0" distB="0" distL="114300" distR="114300" simplePos="0" relativeHeight="251669504" behindDoc="0" locked="0" layoutInCell="1" allowOverlap="1">
                <wp:simplePos x="0" y="0"/>
                <wp:positionH relativeFrom="margin">
                  <wp:posOffset>932180</wp:posOffset>
                </wp:positionH>
                <wp:positionV relativeFrom="paragraph">
                  <wp:posOffset>1077595</wp:posOffset>
                </wp:positionV>
                <wp:extent cx="5814060" cy="349885"/>
                <wp:effectExtent l="57150" t="38100" r="72390" b="88265"/>
                <wp:wrapNone/>
                <wp:docPr id="8" name="Freeform 21"/>
                <wp:cNvGraphicFramePr/>
                <a:graphic xmlns:a="http://schemas.openxmlformats.org/drawingml/2006/main">
                  <a:graphicData uri="http://schemas.microsoft.com/office/word/2010/wordprocessingShape">
                    <wps:wsp>
                      <wps:cNvSpPr/>
                      <wps:spPr bwMode="auto">
                        <a:xfrm>
                          <a:off x="0" y="0"/>
                          <a:ext cx="5814060" cy="350195"/>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21" o:spid="_x0000_s1026" o:spt="100" style="position:absolute;left:0pt;margin-left:73.4pt;margin-top:84.85pt;height:27.55pt;width:457.8pt;mso-position-horizontal-relative:margin;z-index:251669504;mso-width-relative:page;mso-height-relative:page;" fillcolor="#9EEAFF [3216]" filled="t" stroked="t" coordsize="8805,645" o:gfxdata="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Z4aSXNsAAAAMAQAADwAAAAAAAAABACAA&#10;AAAiAAAAZHJzL2Rvd25yZXYueG1sUEsBAhQAFAAAAAgAh07iQHmUQxjwBgAAPxsAAA4AAAAAAAAA&#10;AQAgAAAAKgEAAGRycy9lMm9Eb2MueG1sUEsFBgAAAAAGAAYAWQEAAIwKAAAAAA==&#10;" path="m0,107l8,65,31,31,66,8,107,0,8697,0,8739,8,8773,31,8797,65,8805,107,8805,537,8797,579,8773,613,8739,636,8697,645,107,645,66,636,31,613,8,579,0,537,0,107xe">
                <v:path o:connectlocs="0,1193377;5282,1170574;20469,1152114;43580,1139626;70653,1135283;5742746,1135283;5770479,1139626;5792929,1152114;5808777,1170574;5814060,1193377;5814060,1426841;5808777,1449644;5792929,1468104;5770479,1480591;5742746,1485478;70653,1485478;43580,1480591;20469,1468104;5282,1449644;0,1426841;0,1193377" o:connectangles="0,0,0,0,0,0,0,0,0,0,0,0,0,0,0,0,0,0,0,0,0"/>
                <v:fill type="gradient" on="t" color2="#E4F9FF [3216]" colors="0f #9EEAFF;22938f #BBEFFF;65536f #E4F9FF" angle="180" focus="100%" focussize="0,0" rotate="t"/>
                <v:stroke color="#46AAC5 [3208]" joinstyle="round"/>
                <v:imagedata o:title=""/>
                <o:lock v:ext="edit" aspectratio="f"/>
                <v:shadow on="t" color="#000000" opacity="24903f" offset="0pt,1.5748031496063pt" origin="0f,32768f" matrix="65536f,0f,0f,65536f"/>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628015</wp:posOffset>
                </wp:positionV>
                <wp:extent cx="5814060" cy="349885"/>
                <wp:effectExtent l="57150" t="38100" r="72390" b="88265"/>
                <wp:wrapNone/>
                <wp:docPr id="7" name="Freeform 21"/>
                <wp:cNvGraphicFramePr/>
                <a:graphic xmlns:a="http://schemas.openxmlformats.org/drawingml/2006/main">
                  <a:graphicData uri="http://schemas.microsoft.com/office/word/2010/wordprocessingShape">
                    <wps:wsp>
                      <wps:cNvSpPr/>
                      <wps:spPr bwMode="auto">
                        <a:xfrm>
                          <a:off x="0" y="0"/>
                          <a:ext cx="5814060" cy="350195"/>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5"/>
                        </a:lnRef>
                        <a:fillRef idx="2">
                          <a:schemeClr val="accent5"/>
                        </a:fillRef>
                        <a:effectRef idx="1">
                          <a:schemeClr val="accent5"/>
                        </a:effectRef>
                        <a:fontRef idx="minor">
                          <a:schemeClr val="dk1"/>
                        </a:fontRef>
                      </wps:style>
                      <wps:txbx>
                        <w:txbxContent>
                          <w:p w14:paraId="282908CB">
                            <w:pPr>
                              <w:jc w:val="center"/>
                            </w:pPr>
                            <w:r>
                              <w:t>Sọ Dừa đi sứ về, hết sức vui mừng khi gặp lại vợ trên đảo.</w:t>
                            </w:r>
                          </w:p>
                        </w:txbxContent>
                      </wps:txbx>
                      <wps:bodyPr rot="0" vert="horz" wrap="square" lIns="91440" tIns="45720" rIns="91440" bIns="45720" anchor="t" anchorCtr="0" upright="1">
                        <a:noAutofit/>
                      </wps:bodyPr>
                    </wps:wsp>
                  </a:graphicData>
                </a:graphic>
              </wp:anchor>
            </w:drawing>
          </mc:Choice>
          <mc:Fallback>
            <w:pict>
              <v:shape id="Freeform 21" o:spid="_x0000_s1026" o:spt="100" style="position:absolute;left:0pt;margin-top:49.45pt;height:27.55pt;width:457.8pt;mso-position-horizontal:left;mso-position-horizontal-relative:margin;z-index:251668480;mso-width-relative:page;mso-height-relative:page;" fillcolor="#9EEAFF [3216]" filled="t" stroked="t" coordsize="8805,645" o:gfxdata="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BYa2g52AAAAAcBAAAPAAAAAAAA&#10;AAEAIAAAACIAAABkcnMvZG93bnJldi54bWxQSwECFAAUAAAACACHTuJA/6lrDfgGAABKGwAADgAA&#10;AAAAAAABACAAAAAnAQAAZHJzL2Uyb0RvYy54bWxQSwUGAAAAAAYABgBZAQAAkQoAAAAA&#10;" path="m0,107l8,65,31,31,66,8,107,0,8697,0,8739,8,8773,31,8797,65,8805,107,8805,537,8797,579,8773,613,8739,636,8697,645,107,645,66,636,31,613,8,579,0,537,0,107xe">
                <v:path textboxrect="0,0,8805,645" o:connectlocs="0,1193377;5282,1170574;20469,1152114;43580,1139626;70653,1135283;5742746,1135283;5770479,1139626;5792929,1152114;5808777,1170574;5814060,1193377;5814060,1426841;5808777,1449644;5792929,1468104;5770479,1480591;5742746,1485478;70653,1485478;43580,1480591;20469,1468104;5282,1449644;0,1426841;0,1193377" o:connectangles="0,0,0,0,0,0,0,0,0,0,0,0,0,0,0,0,0,0,0,0,0"/>
                <v:fill type="gradient" on="t" color2="#E4F9FF [3216]" colors="0f #9EEAFF;22938f #BBEFFF;65536f #E4F9FF" angle="180" focus="100%" focussize="0,0" rotate="t"/>
                <v:stroke color="#46AAC5 [3208]" joinstyle="round"/>
                <v:imagedata o:title=""/>
                <o:lock v:ext="edit" aspectratio="f"/>
                <v:shadow on="t" color="#000000" opacity="24903f" offset="0pt,1.5748031496063pt" origin="0f,32768f" matrix="65536f,0f,0f,65536f"/>
                <v:textbox>
                  <w:txbxContent>
                    <w:p w14:paraId="282908CB">
                      <w:pPr>
                        <w:jc w:val="center"/>
                      </w:pPr>
                      <w:r>
                        <w:t>Sọ Dừa đi sứ về, hết sức vui mừng khi gặp lại vợ trên đảo.</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212090</wp:posOffset>
                </wp:positionV>
                <wp:extent cx="5814060" cy="349885"/>
                <wp:effectExtent l="57150" t="38100" r="72390" b="88265"/>
                <wp:wrapNone/>
                <wp:docPr id="9" name="Freeform 21"/>
                <wp:cNvGraphicFramePr/>
                <a:graphic xmlns:a="http://schemas.openxmlformats.org/drawingml/2006/main">
                  <a:graphicData uri="http://schemas.microsoft.com/office/word/2010/wordprocessingShape">
                    <wps:wsp>
                      <wps:cNvSpPr/>
                      <wps:spPr bwMode="auto">
                        <a:xfrm>
                          <a:off x="0" y="0"/>
                          <a:ext cx="5814060" cy="350195"/>
                        </a:xfrm>
                        <a:custGeom>
                          <a:avLst/>
                          <a:gdLst>
                            <a:gd name="T0" fmla="+- 0 1619 1619"/>
                            <a:gd name="T1" fmla="*/ T0 w 8805"/>
                            <a:gd name="T2" fmla="+- 0 2198 2091"/>
                            <a:gd name="T3" fmla="*/ 2198 h 645"/>
                            <a:gd name="T4" fmla="+- 0 1627 1619"/>
                            <a:gd name="T5" fmla="*/ T4 w 8805"/>
                            <a:gd name="T6" fmla="+- 0 2156 2091"/>
                            <a:gd name="T7" fmla="*/ 2156 h 645"/>
                            <a:gd name="T8" fmla="+- 0 1650 1619"/>
                            <a:gd name="T9" fmla="*/ T8 w 8805"/>
                            <a:gd name="T10" fmla="+- 0 2122 2091"/>
                            <a:gd name="T11" fmla="*/ 2122 h 645"/>
                            <a:gd name="T12" fmla="+- 0 1685 1619"/>
                            <a:gd name="T13" fmla="*/ T12 w 8805"/>
                            <a:gd name="T14" fmla="+- 0 2099 2091"/>
                            <a:gd name="T15" fmla="*/ 2099 h 645"/>
                            <a:gd name="T16" fmla="+- 0 1726 1619"/>
                            <a:gd name="T17" fmla="*/ T16 w 8805"/>
                            <a:gd name="T18" fmla="+- 0 2091 2091"/>
                            <a:gd name="T19" fmla="*/ 2091 h 645"/>
                            <a:gd name="T20" fmla="+- 0 10316 1619"/>
                            <a:gd name="T21" fmla="*/ T20 w 8805"/>
                            <a:gd name="T22" fmla="+- 0 2091 2091"/>
                            <a:gd name="T23" fmla="*/ 2091 h 645"/>
                            <a:gd name="T24" fmla="+- 0 10358 1619"/>
                            <a:gd name="T25" fmla="*/ T24 w 8805"/>
                            <a:gd name="T26" fmla="+- 0 2099 2091"/>
                            <a:gd name="T27" fmla="*/ 2099 h 645"/>
                            <a:gd name="T28" fmla="+- 0 10392 1619"/>
                            <a:gd name="T29" fmla="*/ T28 w 8805"/>
                            <a:gd name="T30" fmla="+- 0 2122 2091"/>
                            <a:gd name="T31" fmla="*/ 2122 h 645"/>
                            <a:gd name="T32" fmla="+- 0 10416 1619"/>
                            <a:gd name="T33" fmla="*/ T32 w 8805"/>
                            <a:gd name="T34" fmla="+- 0 2156 2091"/>
                            <a:gd name="T35" fmla="*/ 2156 h 645"/>
                            <a:gd name="T36" fmla="+- 0 10424 1619"/>
                            <a:gd name="T37" fmla="*/ T36 w 8805"/>
                            <a:gd name="T38" fmla="+- 0 2198 2091"/>
                            <a:gd name="T39" fmla="*/ 2198 h 645"/>
                            <a:gd name="T40" fmla="+- 0 10424 1619"/>
                            <a:gd name="T41" fmla="*/ T40 w 8805"/>
                            <a:gd name="T42" fmla="+- 0 2628 2091"/>
                            <a:gd name="T43" fmla="*/ 2628 h 645"/>
                            <a:gd name="T44" fmla="+- 0 10416 1619"/>
                            <a:gd name="T45" fmla="*/ T44 w 8805"/>
                            <a:gd name="T46" fmla="+- 0 2670 2091"/>
                            <a:gd name="T47" fmla="*/ 2670 h 645"/>
                            <a:gd name="T48" fmla="+- 0 10392 1619"/>
                            <a:gd name="T49" fmla="*/ T48 w 8805"/>
                            <a:gd name="T50" fmla="+- 0 2704 2091"/>
                            <a:gd name="T51" fmla="*/ 2704 h 645"/>
                            <a:gd name="T52" fmla="+- 0 10358 1619"/>
                            <a:gd name="T53" fmla="*/ T52 w 8805"/>
                            <a:gd name="T54" fmla="+- 0 2727 2091"/>
                            <a:gd name="T55" fmla="*/ 2727 h 645"/>
                            <a:gd name="T56" fmla="+- 0 10316 1619"/>
                            <a:gd name="T57" fmla="*/ T56 w 8805"/>
                            <a:gd name="T58" fmla="+- 0 2736 2091"/>
                            <a:gd name="T59" fmla="*/ 2736 h 645"/>
                            <a:gd name="T60" fmla="+- 0 1726 1619"/>
                            <a:gd name="T61" fmla="*/ T60 w 8805"/>
                            <a:gd name="T62" fmla="+- 0 2736 2091"/>
                            <a:gd name="T63" fmla="*/ 2736 h 645"/>
                            <a:gd name="T64" fmla="+- 0 1685 1619"/>
                            <a:gd name="T65" fmla="*/ T64 w 8805"/>
                            <a:gd name="T66" fmla="+- 0 2727 2091"/>
                            <a:gd name="T67" fmla="*/ 2727 h 645"/>
                            <a:gd name="T68" fmla="+- 0 1650 1619"/>
                            <a:gd name="T69" fmla="*/ T68 w 8805"/>
                            <a:gd name="T70" fmla="+- 0 2704 2091"/>
                            <a:gd name="T71" fmla="*/ 2704 h 645"/>
                            <a:gd name="T72" fmla="+- 0 1627 1619"/>
                            <a:gd name="T73" fmla="*/ T72 w 8805"/>
                            <a:gd name="T74" fmla="+- 0 2670 2091"/>
                            <a:gd name="T75" fmla="*/ 2670 h 645"/>
                            <a:gd name="T76" fmla="+- 0 1619 1619"/>
                            <a:gd name="T77" fmla="*/ T76 w 8805"/>
                            <a:gd name="T78" fmla="+- 0 2628 2091"/>
                            <a:gd name="T79" fmla="*/ 2628 h 645"/>
                            <a:gd name="T80" fmla="+- 0 1619 1619"/>
                            <a:gd name="T81" fmla="*/ T80 w 8805"/>
                            <a:gd name="T82" fmla="+- 0 2198 2091"/>
                            <a:gd name="T83" fmla="*/ 219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21" o:spid="_x0000_s1026" o:spt="100" style="position:absolute;left:0pt;margin-top:16.7pt;height:27.55pt;width:457.8pt;mso-position-horizontal:right;mso-position-horizontal-relative:margin;z-index:251670528;mso-width-relative:page;mso-height-relative:page;" fillcolor="#9EEAFF [3216]" filled="t" stroked="t" coordsize="8805,645" o:gfxdata="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" path="m0,107l8,65,31,31,66,8,107,0,8697,0,8739,8,8773,31,8797,65,8805,107,8805,537,8797,579,8773,613,8739,636,8697,645,107,645,66,636,31,613,8,579,0,537,0,107xe">
                <v:path o:connectlocs="0,1193377;5282,1170574;20469,1152114;43580,1139626;70653,1135283;5742746,1135283;5770479,1139626;5792929,1152114;5808777,1170574;5814060,1193377;5814060,1426841;5808777,1449644;5792929,1468104;5770479,1480591;5742746,1485478;70653,1485478;43580,1480591;20469,1468104;5282,1449644;0,1426841;0,1193377" o:connectangles="0,0,0,0,0,0,0,0,0,0,0,0,0,0,0,0,0,0,0,0,0"/>
                <v:fill type="gradient" on="t" color2="#E4F9FF [3216]" colors="0f #9EEAFF;22938f #BBEFFF;65536f #E4F9FF" angle="180" focus="100%" focussize="0,0" rotate="t"/>
                <v:stroke color="#46AAC5 [3208]" joinstyle="round"/>
                <v:imagedata o:title=""/>
                <o:lock v:ext="edit" aspectratio="f"/>
                <v:shadow on="t" color="#000000" opacity="24903f" offset="0pt,1.5748031496063pt" origin="0f,32768f" matrix="65536f,0f,0f,65536f"/>
              </v:shape>
            </w:pict>
          </mc:Fallback>
        </mc:AlternateContent>
      </w:r>
    </w:p>
    <w:p w14:paraId="039500F1">
      <w:pPr>
        <w:rPr>
          <w:color w:val="376092" w:themeColor="accent1" w:themeShade="BF"/>
          <w:szCs w:val="28"/>
        </w:rPr>
      </w:pPr>
    </w:p>
    <w:p w14:paraId="320BE807">
      <w:pPr>
        <w:rPr>
          <w:color w:val="376092" w:themeColor="accent1" w:themeShade="BF"/>
          <w:szCs w:val="28"/>
        </w:rPr>
      </w:pPr>
    </w:p>
    <w:p w14:paraId="719A9856">
      <w:pPr>
        <w:rPr>
          <w:color w:val="376092" w:themeColor="accent1" w:themeShade="BF"/>
          <w:szCs w:val="28"/>
        </w:rPr>
      </w:pPr>
    </w:p>
    <w:p w14:paraId="65A9CDE5">
      <w:pPr>
        <w:rPr>
          <w:color w:val="376092" w:themeColor="accent1" w:themeShade="BF"/>
          <w:szCs w:val="28"/>
        </w:rPr>
      </w:pPr>
    </w:p>
    <w:p w14:paraId="7609D343">
      <w:pPr>
        <w:jc w:val="center"/>
        <w:rPr>
          <w:color w:val="376092" w:themeColor="accent1" w:themeShade="BF"/>
          <w:szCs w:val="28"/>
        </w:rPr>
      </w:pPr>
    </w:p>
    <w:p w14:paraId="43682674">
      <w:pPr>
        <w:jc w:val="center"/>
        <w:rPr>
          <w:b/>
          <w:color w:val="auto"/>
          <w:szCs w:val="28"/>
        </w:rPr>
      </w:pPr>
      <w: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277495</wp:posOffset>
                </wp:positionV>
                <wp:extent cx="5440045" cy="321310"/>
                <wp:effectExtent l="57150" t="38100" r="84455" b="98425"/>
                <wp:wrapNone/>
                <wp:docPr id="12" name="Freeform 16"/>
                <wp:cNvGraphicFramePr/>
                <a:graphic xmlns:a="http://schemas.openxmlformats.org/drawingml/2006/main">
                  <a:graphicData uri="http://schemas.microsoft.com/office/word/2010/wordprocessingShape">
                    <wps:wsp>
                      <wps:cNvSpPr/>
                      <wps:spPr bwMode="auto">
                        <a:xfrm>
                          <a:off x="0" y="0"/>
                          <a:ext cx="5440045" cy="321013"/>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wps:spPr>
                      <wps:style>
                        <a:lnRef idx="1">
                          <a:schemeClr val="accent6"/>
                        </a:lnRef>
                        <a:fillRef idx="2">
                          <a:schemeClr val="accent6"/>
                        </a:fillRef>
                        <a:effectRef idx="1">
                          <a:schemeClr val="accent6"/>
                        </a:effectRef>
                        <a:fontRef idx="minor">
                          <a:schemeClr val="dk1"/>
                        </a:fontRef>
                      </wps:style>
                      <wps:txbx>
                        <w:txbxContent>
                          <w:p w14:paraId="34C1E1C9">
                            <w:pPr>
                              <w:pStyle w:val="10"/>
                            </w:pPr>
                            <w:r>
                              <w:t>Viên quan đi khắp nước tìm người tài giỏi mà chưa tìm được.</w:t>
                            </w:r>
                          </w:p>
                          <w:p w14:paraId="21DB02EE">
                            <w:pPr>
                              <w:jc w:val="center"/>
                            </w:pPr>
                          </w:p>
                        </w:txbxContent>
                      </wps:txbx>
                      <wps:bodyPr rot="0" vert="horz" wrap="square" lIns="91440" tIns="45720" rIns="91440" bIns="45720" anchor="t" anchorCtr="0" upright="1">
                        <a:noAutofit/>
                      </wps:bodyPr>
                    </wps:wsp>
                  </a:graphicData>
                </a:graphic>
              </wp:anchor>
            </w:drawing>
          </mc:Choice>
          <mc:Fallback>
            <w:pict>
              <v:shape id="Freeform 16" o:spid="_x0000_s1026" o:spt="100" style="position:absolute;left:0pt;margin-left:0pt;margin-top:21.85pt;height:25.3pt;width:428.35pt;z-index:251671552;mso-width-relative:page;mso-height-relative:page;" fillcolor="#FFBE86 [3216]" filled="t" stroked="t" coordsize="8805,615" o:gfxdata="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ErsqnfVAAAABgEAAA8AAAAAAAAAAQAgAAAAIgAAAGRycy9k&#10;b3ducmV2LnhtbFBLAQIUABQAAAAIAIdO4kCadzZ36wYAAEsbAAAOAAAAAAAAAAEAIAAAACQBAABk&#10;cnMvZTJvRG9jLnhtbFBLBQYAAAAABgAGAFkBAACBCgAAAAA=&#10;" path="m0,102l8,62,30,30,63,8,102,0,8702,0,8742,8,8775,30,8797,62,8805,102,8805,512,8797,552,8775,585,8742,607,8702,615,102,615,63,607,30,585,8,552,0,512,0,102xe">
                <v:path textboxrect="0,0,8805,615" o:connectlocs="0,2671454;4942,2650575;18535,2633872;38923,2622389;63019,2618213;5376407,2618213;5401121,2622389;5421509,2633872;5435102,2650575;5440045,2671454;5440045,2885463;5435102,2906342;5421509,2923567;5401121,2935050;5376407,2939226;63019,2939226;38923,2935050;18535,2923567;4942,2906342;0,2885463;0,2671454" o:connectangles="0,0,0,0,0,0,0,0,0,0,0,0,0,0,0,0,0,0,0,0,0"/>
                <v:fill type="gradient" on="t" color2="#FFEBDB [3216]" colors="0f #FFBE86;22938f #FFD0AA;65536f #FFEBDB" angle="180" focus="100%" focussize="0,0" rotate="t"/>
                <v:stroke color="#F69240 [3209]" joinstyle="round"/>
                <v:imagedata o:title=""/>
                <o:lock v:ext="edit" aspectratio="f"/>
                <v:shadow on="t" color="#000000" opacity="24903f" offset="0pt,1.5748031496063pt" origin="0f,32768f" matrix="65536f,0f,0f,65536f"/>
                <v:textbox>
                  <w:txbxContent>
                    <w:p w14:paraId="34C1E1C9">
                      <w:pPr>
                        <w:pStyle w:val="10"/>
                      </w:pPr>
                      <w:r>
                        <w:t>Viên quan đi khắp nước tìm người tài giỏi mà chưa tìm được.</w:t>
                      </w:r>
                    </w:p>
                    <w:p w14:paraId="21DB02EE">
                      <w:pPr>
                        <w:jc w:val="center"/>
                      </w:pPr>
                    </w:p>
                  </w:txbxContent>
                </v:textbox>
              </v:shape>
            </w:pict>
          </mc:Fallback>
        </mc:AlternateContent>
      </w:r>
      <w:r>
        <w:rPr>
          <w:b/>
          <w:color w:val="auto"/>
          <w:szCs w:val="28"/>
        </w:rPr>
        <w:t>TRUYỆN CỔ TÍCH EM BÉ THÔNG MINH</w:t>
      </w:r>
    </w:p>
    <w:p w14:paraId="2FD13DD8">
      <w:pPr>
        <w:jc w:val="center"/>
        <w:rPr>
          <w:b/>
          <w:color w:val="auto"/>
          <w:szCs w:val="28"/>
        </w:rPr>
      </w:pPr>
    </w:p>
    <w:p w14:paraId="60ED9535">
      <w:pPr>
        <w:rPr>
          <w:szCs w:val="28"/>
        </w:rPr>
      </w:pPr>
      <w:r>
        <mc:AlternateContent>
          <mc:Choice Requires="wps">
            <w:drawing>
              <wp:anchor distT="0" distB="0" distL="114300" distR="114300" simplePos="0" relativeHeight="251672576" behindDoc="0" locked="0" layoutInCell="1" allowOverlap="1">
                <wp:simplePos x="0" y="0"/>
                <wp:positionH relativeFrom="column">
                  <wp:posOffset>612140</wp:posOffset>
                </wp:positionH>
                <wp:positionV relativeFrom="paragraph">
                  <wp:posOffset>114935</wp:posOffset>
                </wp:positionV>
                <wp:extent cx="5440045" cy="360045"/>
                <wp:effectExtent l="57150" t="38100" r="84455" b="97790"/>
                <wp:wrapNone/>
                <wp:docPr id="13" name="Freeform 16"/>
                <wp:cNvGraphicFramePr/>
                <a:graphic xmlns:a="http://schemas.openxmlformats.org/drawingml/2006/main">
                  <a:graphicData uri="http://schemas.microsoft.com/office/word/2010/wordprocessingShape">
                    <wps:wsp>
                      <wps:cNvSpPr/>
                      <wps:spPr bwMode="auto">
                        <a:xfrm>
                          <a:off x="0" y="0"/>
                          <a:ext cx="5440045" cy="359923"/>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16" o:spid="_x0000_s1026" o:spt="100" style="position:absolute;left:0pt;margin-left:48.2pt;margin-top:9.05pt;height:28.35pt;width:428.35pt;z-index:251672576;mso-width-relative:page;mso-height-relative:page;" fillcolor="#FFBE86 [3216]" filled="t" stroked="t" coordsize="8805,615" o:gfxdata="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LmyaI7YAAAACAEAAA8AAAAAAAAAAQAgAAAAIgAAAGRycy9k&#10;b3ducmV2LnhtbFBLAQIUABQAAAAIAIdO4kCm1GY26AYAAEAbAAAOAAAAAAAAAAEAIAAAACcBAABk&#10;cnMvZTJvRG9jLnhtbFBLBQYAAAAABgAGAFkBAACBCgAAAAA=&#10;" path="m0,102l8,62,30,30,63,8,102,0,8702,0,8742,8,8775,30,8797,62,8805,102,8805,512,8797,552,8775,585,8742,607,8702,615,102,615,63,607,30,585,8,552,0,512,0,102xe">
                <v:path o:connectlocs="0,2995261;4942,2971852;18535,2953124;38923,2940249;63019,2935567;5376407,2935567;5401121,2940249;5421509,2953124;5435102,2971852;5440045,2995261;5440045,3235210;5435102,3258619;5421509,3277932;5401121,3290808;5376407,3295490;63019,3295490;38923,3290808;18535,3277932;4942,3258619;0,3235210;0,2995261" o:connectangles="0,0,0,0,0,0,0,0,0,0,0,0,0,0,0,0,0,0,0,0,0"/>
                <v:fill type="gradient" on="t" color2="#FFEBDB [3216]" colors="0f #FFBE86;22938f #FFD0AA;65536f #FFEBDB" angle="180" focus="100%" focussize="0,0" rotate="t"/>
                <v:stroke color="#F69240 [3209]" joinstyle="round"/>
                <v:imagedata o:title=""/>
                <o:lock v:ext="edit" aspectratio="f"/>
                <v:shadow on="t" color="#000000" opacity="24903f" offset="0pt,1.5748031496063pt" origin="0f,32768f" matrix="65536f,0f,0f,65536f"/>
              </v:shape>
            </w:pict>
          </mc:Fallback>
        </mc:AlternateContent>
      </w:r>
    </w:p>
    <w:p w14:paraId="4064F90A">
      <w:pPr>
        <w:rPr>
          <w:szCs w:val="28"/>
        </w:rPr>
      </w:pPr>
      <w:r>
        <mc:AlternateContent>
          <mc:Choice Requires="wps">
            <w:drawing>
              <wp:anchor distT="0" distB="0" distL="114300" distR="114300" simplePos="0" relativeHeight="251675648" behindDoc="0" locked="0" layoutInCell="1" allowOverlap="1">
                <wp:simplePos x="0" y="0"/>
                <wp:positionH relativeFrom="margin">
                  <wp:align>left</wp:align>
                </wp:positionH>
                <wp:positionV relativeFrom="paragraph">
                  <wp:posOffset>1303020</wp:posOffset>
                </wp:positionV>
                <wp:extent cx="5440045" cy="330200"/>
                <wp:effectExtent l="57150" t="38100" r="84455" b="88900"/>
                <wp:wrapNone/>
                <wp:docPr id="16" name="Freeform 16"/>
                <wp:cNvGraphicFramePr/>
                <a:graphic xmlns:a="http://schemas.openxmlformats.org/drawingml/2006/main">
                  <a:graphicData uri="http://schemas.microsoft.com/office/word/2010/wordprocessingShape">
                    <wps:wsp>
                      <wps:cNvSpPr/>
                      <wps:spPr bwMode="auto">
                        <a:xfrm>
                          <a:off x="0" y="0"/>
                          <a:ext cx="5440045" cy="330200"/>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top:102.6pt;height:26pt;width:428.35pt;mso-position-horizontal:left;mso-position-horizontal-relative:margin;z-index:251675648;mso-width-relative:page;mso-height-relative:page;" fillcolor="#FFBE86 [3216]" filled="t" stroked="t" coordsize="8805,615" o:gfxdata="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E2M1tvYAAAACAEAAA8AAAAAAAAAAQAgAAAAIgAAAGRycy9kb3ducmV2&#10;LnhtbFBLAQIUABQAAAAIAIdO4kB4rsuG4gYAAEAbAAAOAAAAAAAAAAEAIAAAACcBAABkcnMvZTJv&#10;RG9jLnhtbFBLBQYAAAAABgAGAFkBAAB7CgAAAAA=&#10;" path="m0,102l8,62,30,30,63,8,102,0,8702,0,8742,8,8775,30,8797,62,8805,102,8805,512,8797,552,8775,585,8742,607,8702,615,102,615,63,607,30,585,8,552,0,512,0,102xe">
                <v:path o:connectlocs="0,2747908;4942,2726431;18535,2709250;38923,2697438;63019,2693143;5376407,2693143;5401121,2697438;5421509,2709250;5435102,2726431;5440045,2747908;5440045,2968041;5435102,2989518;5421509,3007236;5401121,3019048;5376407,3023343;63019,3023343;38923,3019048;18535,3007236;4942,2989518;0,2968041;0,2747908" o:connectangles="0,0,0,0,0,0,0,0,0,0,0,0,0,0,0,0,0,0,0,0,0"/>
                <v:fill type="gradient" on="t" color2="#FFEBDB [3216]" colors="0f #FFBE86;22938f #FFD0AA;65536f #FFEBDB" angle="180" focus="100%" focussize="0,0" rotate="t"/>
                <v:stroke color="#F69240 [3209]" joinstyle="round"/>
                <v:imagedata o:title=""/>
                <o:lock v:ext="edit" aspectratio="f"/>
                <v:shadow on="t" color="#000000" opacity="24903f" offset="0pt,1.5748031496063pt" origin="0f,32768f" matrix="65536f,0f,0f,65536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631190</wp:posOffset>
                </wp:positionH>
                <wp:positionV relativeFrom="paragraph">
                  <wp:posOffset>865505</wp:posOffset>
                </wp:positionV>
                <wp:extent cx="5440045" cy="369570"/>
                <wp:effectExtent l="57150" t="38100" r="84455" b="87630"/>
                <wp:wrapNone/>
                <wp:docPr id="15" name="Freeform 16"/>
                <wp:cNvGraphicFramePr/>
                <a:graphic xmlns:a="http://schemas.openxmlformats.org/drawingml/2006/main">
                  <a:graphicData uri="http://schemas.microsoft.com/office/word/2010/wordprocessingShape">
                    <wps:wsp>
                      <wps:cNvSpPr/>
                      <wps:spPr bwMode="auto">
                        <a:xfrm>
                          <a:off x="0" y="0"/>
                          <a:ext cx="5440045" cy="369651"/>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16" o:spid="_x0000_s1026" o:spt="100" style="position:absolute;left:0pt;margin-left:49.7pt;margin-top:68.15pt;height:29.1pt;width:428.35pt;z-index:251674624;mso-width-relative:page;mso-height-relative:page;" fillcolor="#FFBE86 [3216]" filled="t" stroked="t" coordsize="8805,615" o:gfxdata="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CiGoBtkAAAAKAQAADwAAAAAAAAABACAAAAAiAAAAZHJzL2Rv&#10;d25yZXYueG1sUEsBAhQAFAAAAAgAh07iQBOuQonmBgAAQBsAAA4AAAAAAAAAAQAgAAAAKAEAAGRy&#10;cy9lMm9Eb2MueG1sUEsFBgAAAAAGAAYAWQEAAIAKAAAAAA==&#10;" path="m0,102l8,62,30,30,63,8,102,0,8702,0,8742,8,8775,30,8797,62,8805,102,8805,512,8797,552,8775,585,8742,607,8702,615,102,615,63,607,30,585,8,552,0,512,0,102xe">
                <v:path o:connectlocs="0,3076217;4942,3052175;18535,3032941;38923,3019718;63019,3014909;5376407,3014909;5401121,3019718;5421509,3032941;5435102,3052175;5440045,3076217;5440045,3322651;5435102,3346693;5421509,3366528;5401121,3379752;5376407,3384560;63019,3384560;38923,3379752;18535,3366528;4942,3346693;0,3322651;0,3076217" o:connectangles="0,0,0,0,0,0,0,0,0,0,0,0,0,0,0,0,0,0,0,0,0"/>
                <v:fill type="gradient" on="t" color2="#FFEBDB [3216]" colors="0f #FFBE86;22938f #FFD0AA;65536f #FFEBDB" angle="180" focus="100%" focussize="0,0" rotate="t"/>
                <v:stroke color="#F69240 [3209]" joinstyle="round"/>
                <v:imagedata o:title=""/>
                <o:lock v:ext="edit" aspectratio="f"/>
                <v:shadow on="t" color="#000000" opacity="24903f" offset="0pt,1.5748031496063pt" origin="0f,32768f" matrix="65536f,0f,0f,65536f"/>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262255</wp:posOffset>
                </wp:positionV>
                <wp:extent cx="5440045" cy="535305"/>
                <wp:effectExtent l="57150" t="38100" r="84455" b="93980"/>
                <wp:wrapNone/>
                <wp:docPr id="14" name="Freeform 16"/>
                <wp:cNvGraphicFramePr/>
                <a:graphic xmlns:a="http://schemas.openxmlformats.org/drawingml/2006/main">
                  <a:graphicData uri="http://schemas.microsoft.com/office/word/2010/wordprocessingShape">
                    <wps:wsp>
                      <wps:cNvSpPr/>
                      <wps:spPr bwMode="auto">
                        <a:xfrm>
                          <a:off x="0" y="0"/>
                          <a:ext cx="5440045" cy="535022"/>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wps:spPr>
                      <wps:style>
                        <a:lnRef idx="1">
                          <a:schemeClr val="accent6"/>
                        </a:lnRef>
                        <a:fillRef idx="2">
                          <a:schemeClr val="accent6"/>
                        </a:fillRef>
                        <a:effectRef idx="1">
                          <a:schemeClr val="accent6"/>
                        </a:effectRef>
                        <a:fontRef idx="minor">
                          <a:schemeClr val="dk1"/>
                        </a:fontRef>
                      </wps:style>
                      <wps:txbx>
                        <w:txbxContent>
                          <w:p w14:paraId="3011057C">
                            <w:pPr>
                              <w:pStyle w:val="10"/>
                            </w:pPr>
                            <w:r>
                              <w:t>Vua ban cho làng ba thúng gạo nếp và ba con trâu đực, ra lệnh nuôi cho thành trâu cái,cậu bé  nhờ cha nói với làng thụ lộc vua ban.</w:t>
                            </w:r>
                          </w:p>
                        </w:txbxContent>
                      </wps:txbx>
                      <wps:bodyPr rot="0" vert="horz" wrap="square" lIns="91440" tIns="45720" rIns="91440" bIns="45720" anchor="t" anchorCtr="0" upright="1">
                        <a:noAutofit/>
                      </wps:bodyPr>
                    </wps:wsp>
                  </a:graphicData>
                </a:graphic>
              </wp:anchor>
            </w:drawing>
          </mc:Choice>
          <mc:Fallback>
            <w:pict>
              <v:shape id="Freeform 16" o:spid="_x0000_s1026" o:spt="100" style="position:absolute;left:0pt;margin-top:20.65pt;height:42.15pt;width:428.35pt;mso-position-horizontal:left;mso-position-horizontal-relative:margin;z-index:251673600;mso-width-relative:page;mso-height-relative:page;" fillcolor="#FFBE86 [3216]" filled="t" stroked="t" coordsize="8805,615" o:gfxdata="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" path="m0,102l8,62,30,30,63,8,102,0,8702,0,8742,8,8775,30,8797,62,8805,102,8805,512,8797,552,8775,585,8742,607,8702,615,102,615,63,607,30,585,8,552,0,512,0,102xe">
                <v:path textboxrect="0,0,8805,615" o:connectlocs="0,4452426;4942,4417628;18535,4389790;38923,4370651;63019,4363691;5376407,4363691;5401121,4370651;5421509,4389790;5435102,4417628;5440045,4452426;5440045,4809108;5435102,4843906;5421509,4872614;5401121,4891753;5376407,4898713;63019,4898713;38923,4891753;18535,4872614;4942,4843906;0,4809108;0,4452426" o:connectangles="0,0,0,0,0,0,0,0,0,0,0,0,0,0,0,0,0,0,0,0,0"/>
                <v:fill type="gradient" on="t" color2="#FFEBDB [3216]" colors="0f #FFBE86;22938f #FFD0AA;65536f #FFEBDB" angle="180" focus="100%" focussize="0,0" rotate="t"/>
                <v:stroke color="#F69240 [3209]" joinstyle="round"/>
                <v:imagedata o:title=""/>
                <o:lock v:ext="edit" aspectratio="f"/>
                <v:shadow on="t" color="#000000" opacity="24903f" offset="0pt,1.5748031496063pt" origin="0f,32768f" matrix="65536f,0f,0f,65536f"/>
                <v:textbox>
                  <w:txbxContent>
                    <w:p w14:paraId="3011057C">
                      <w:pPr>
                        <w:pStyle w:val="10"/>
                      </w:pPr>
                      <w:r>
                        <w:t>Vua ban cho làng ba thúng gạo nếp và ba con trâu đực, ra lệnh nuôi cho thành trâu cái,cậu bé  nhờ cha nói với làng thụ lộc vua ban.</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57785</wp:posOffset>
                </wp:positionH>
                <wp:positionV relativeFrom="paragraph">
                  <wp:posOffset>2120265</wp:posOffset>
                </wp:positionV>
                <wp:extent cx="5418455" cy="311150"/>
                <wp:effectExtent l="57150" t="38100" r="68580" b="88900"/>
                <wp:wrapNone/>
                <wp:docPr id="18" name="Freeform 16"/>
                <wp:cNvGraphicFramePr/>
                <a:graphic xmlns:a="http://schemas.openxmlformats.org/drawingml/2006/main">
                  <a:graphicData uri="http://schemas.microsoft.com/office/word/2010/wordprocessingShape">
                    <wps:wsp>
                      <wps:cNvSpPr/>
                      <wps:spPr bwMode="auto">
                        <a:xfrm>
                          <a:off x="0" y="0"/>
                          <a:ext cx="5418307" cy="311285"/>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wps:spPr>
                      <wps:style>
                        <a:lnRef idx="1">
                          <a:schemeClr val="accent6"/>
                        </a:lnRef>
                        <a:fillRef idx="2">
                          <a:schemeClr val="accent6"/>
                        </a:fillRef>
                        <a:effectRef idx="1">
                          <a:schemeClr val="accent6"/>
                        </a:effectRef>
                        <a:fontRef idx="minor">
                          <a:schemeClr val="dk1"/>
                        </a:fontRef>
                      </wps:style>
                      <wps:txbx>
                        <w:txbxContent>
                          <w:p w14:paraId="5A5F3582">
                            <w:pPr>
                              <w:pStyle w:val="10"/>
                            </w:pPr>
                            <w:r>
                              <w:t>Cậu bé được phong trạng nguyên.</w:t>
                            </w:r>
                          </w:p>
                        </w:txbxContent>
                      </wps:txbx>
                      <wps:bodyPr rot="0" vert="horz" wrap="square" lIns="91440" tIns="45720" rIns="91440" bIns="45720" anchor="t" anchorCtr="0" upright="1">
                        <a:noAutofit/>
                      </wps:bodyPr>
                    </wps:wsp>
                  </a:graphicData>
                </a:graphic>
              </wp:anchor>
            </w:drawing>
          </mc:Choice>
          <mc:Fallback>
            <w:pict>
              <v:shape id="Freeform 16" o:spid="_x0000_s1026" o:spt="100" style="position:absolute;left:0pt;margin-left:4.55pt;margin-top:166.95pt;height:24.5pt;width:426.65pt;z-index:251677696;mso-width-relative:page;mso-height-relative:page;" fillcolor="#FFBE86 [3216]" filled="t" stroked="t" coordsize="8805,615" o:gfxdata="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0HRCMtgAAAAJAQAADwAAAAAAAAABACAAAAAiAAAAZHJzL2Rv&#10;d25yZXYueG1sUEsBAhQAFAAAAAgAh07iQCsIWOTnBgAASxsAAA4AAAAAAAAAAQAgAAAAJwEAAGRy&#10;cy9lMm9Eb2MueG1sUEsFBgAAAAAGAAYAWQEAAIAKAAAAAA==&#10;" path="m0,102l8,62,30,30,63,8,102,0,8702,0,8742,8,8775,30,8797,62,8805,102,8805,512,8797,552,8775,585,8742,607,8702,615,102,615,63,607,30,585,8,552,0,512,0,102xe">
                <v:path textboxrect="0,0,8805,615" o:connectlocs="0,2590498;4922,2570252;18461,2554055;38768,2542920;62767,2538870;5354924,2538870;5379538,2542920;5399845,2554055;5413384,2570252;5418307,2590498;5418307,2798021;5413384,2818268;5399845,2834971;5379538,2846106;5354924,2850155;62767,2850155;38768,2846106;18461,2834971;4922,2818268;0,2798021;0,2590498" o:connectangles="0,0,0,0,0,0,0,0,0,0,0,0,0,0,0,0,0,0,0,0,0"/>
                <v:fill type="gradient" on="t" color2="#FFEBDB [3216]" colors="0f #FFBE86;22938f #FFD0AA;65536f #FFEBDB" angle="180" focus="100%" focussize="0,0" rotate="t"/>
                <v:stroke color="#F69240 [3209]" joinstyle="round"/>
                <v:imagedata o:title=""/>
                <o:lock v:ext="edit" aspectratio="f"/>
                <v:shadow on="t" color="#000000" opacity="24903f" offset="0pt,1.5748031496063pt" origin="0f,32768f" matrix="65536f,0f,0f,65536f"/>
                <v:textbox>
                  <w:txbxContent>
                    <w:p w14:paraId="5A5F3582">
                      <w:pPr>
                        <w:pStyle w:val="10"/>
                      </w:pPr>
                      <w:r>
                        <w:t>Cậu bé được phong trạng nguyên.</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margin">
                  <wp:posOffset>690245</wp:posOffset>
                </wp:positionH>
                <wp:positionV relativeFrom="paragraph">
                  <wp:posOffset>1702435</wp:posOffset>
                </wp:positionV>
                <wp:extent cx="5440045" cy="330835"/>
                <wp:effectExtent l="57150" t="38100" r="84455" b="88900"/>
                <wp:wrapNone/>
                <wp:docPr id="17" name="Freeform 16"/>
                <wp:cNvGraphicFramePr/>
                <a:graphic xmlns:a="http://schemas.openxmlformats.org/drawingml/2006/main">
                  <a:graphicData uri="http://schemas.microsoft.com/office/word/2010/wordprocessingShape">
                    <wps:wsp>
                      <wps:cNvSpPr/>
                      <wps:spPr bwMode="auto">
                        <a:xfrm>
                          <a:off x="0" y="0"/>
                          <a:ext cx="5440045" cy="330740"/>
                        </a:xfrm>
                        <a:custGeom>
                          <a:avLst/>
                          <a:gdLst>
                            <a:gd name="T0" fmla="+- 0 1619 1619"/>
                            <a:gd name="T1" fmla="*/ T0 w 8805"/>
                            <a:gd name="T2" fmla="+- 0 5118 5016"/>
                            <a:gd name="T3" fmla="*/ 5118 h 615"/>
                            <a:gd name="T4" fmla="+- 0 1627 1619"/>
                            <a:gd name="T5" fmla="*/ T4 w 8805"/>
                            <a:gd name="T6" fmla="+- 0 5078 5016"/>
                            <a:gd name="T7" fmla="*/ 5078 h 615"/>
                            <a:gd name="T8" fmla="+- 0 1649 1619"/>
                            <a:gd name="T9" fmla="*/ T8 w 8805"/>
                            <a:gd name="T10" fmla="+- 0 5046 5016"/>
                            <a:gd name="T11" fmla="*/ 5046 h 615"/>
                            <a:gd name="T12" fmla="+- 0 1682 1619"/>
                            <a:gd name="T13" fmla="*/ T12 w 8805"/>
                            <a:gd name="T14" fmla="+- 0 5024 5016"/>
                            <a:gd name="T15" fmla="*/ 5024 h 615"/>
                            <a:gd name="T16" fmla="+- 0 1721 1619"/>
                            <a:gd name="T17" fmla="*/ T16 w 8805"/>
                            <a:gd name="T18" fmla="+- 0 5016 5016"/>
                            <a:gd name="T19" fmla="*/ 5016 h 615"/>
                            <a:gd name="T20" fmla="+- 0 10321 1619"/>
                            <a:gd name="T21" fmla="*/ T20 w 8805"/>
                            <a:gd name="T22" fmla="+- 0 5016 5016"/>
                            <a:gd name="T23" fmla="*/ 5016 h 615"/>
                            <a:gd name="T24" fmla="+- 0 10361 1619"/>
                            <a:gd name="T25" fmla="*/ T24 w 8805"/>
                            <a:gd name="T26" fmla="+- 0 5024 5016"/>
                            <a:gd name="T27" fmla="*/ 5024 h 615"/>
                            <a:gd name="T28" fmla="+- 0 10394 1619"/>
                            <a:gd name="T29" fmla="*/ T28 w 8805"/>
                            <a:gd name="T30" fmla="+- 0 5046 5016"/>
                            <a:gd name="T31" fmla="*/ 5046 h 615"/>
                            <a:gd name="T32" fmla="+- 0 10416 1619"/>
                            <a:gd name="T33" fmla="*/ T32 w 8805"/>
                            <a:gd name="T34" fmla="+- 0 5078 5016"/>
                            <a:gd name="T35" fmla="*/ 5078 h 615"/>
                            <a:gd name="T36" fmla="+- 0 10424 1619"/>
                            <a:gd name="T37" fmla="*/ T36 w 8805"/>
                            <a:gd name="T38" fmla="+- 0 5118 5016"/>
                            <a:gd name="T39" fmla="*/ 5118 h 615"/>
                            <a:gd name="T40" fmla="+- 0 10424 1619"/>
                            <a:gd name="T41" fmla="*/ T40 w 8805"/>
                            <a:gd name="T42" fmla="+- 0 5528 5016"/>
                            <a:gd name="T43" fmla="*/ 5528 h 615"/>
                            <a:gd name="T44" fmla="+- 0 10416 1619"/>
                            <a:gd name="T45" fmla="*/ T44 w 8805"/>
                            <a:gd name="T46" fmla="+- 0 5568 5016"/>
                            <a:gd name="T47" fmla="*/ 5568 h 615"/>
                            <a:gd name="T48" fmla="+- 0 10394 1619"/>
                            <a:gd name="T49" fmla="*/ T48 w 8805"/>
                            <a:gd name="T50" fmla="+- 0 5601 5016"/>
                            <a:gd name="T51" fmla="*/ 5601 h 615"/>
                            <a:gd name="T52" fmla="+- 0 10361 1619"/>
                            <a:gd name="T53" fmla="*/ T52 w 8805"/>
                            <a:gd name="T54" fmla="+- 0 5623 5016"/>
                            <a:gd name="T55" fmla="*/ 5623 h 615"/>
                            <a:gd name="T56" fmla="+- 0 10321 1619"/>
                            <a:gd name="T57" fmla="*/ T56 w 8805"/>
                            <a:gd name="T58" fmla="+- 0 5631 5016"/>
                            <a:gd name="T59" fmla="*/ 5631 h 615"/>
                            <a:gd name="T60" fmla="+- 0 1721 1619"/>
                            <a:gd name="T61" fmla="*/ T60 w 8805"/>
                            <a:gd name="T62" fmla="+- 0 5631 5016"/>
                            <a:gd name="T63" fmla="*/ 5631 h 615"/>
                            <a:gd name="T64" fmla="+- 0 1682 1619"/>
                            <a:gd name="T65" fmla="*/ T64 w 8805"/>
                            <a:gd name="T66" fmla="+- 0 5623 5016"/>
                            <a:gd name="T67" fmla="*/ 5623 h 615"/>
                            <a:gd name="T68" fmla="+- 0 1649 1619"/>
                            <a:gd name="T69" fmla="*/ T68 w 8805"/>
                            <a:gd name="T70" fmla="+- 0 5601 5016"/>
                            <a:gd name="T71" fmla="*/ 5601 h 615"/>
                            <a:gd name="T72" fmla="+- 0 1627 1619"/>
                            <a:gd name="T73" fmla="*/ T72 w 8805"/>
                            <a:gd name="T74" fmla="+- 0 5568 5016"/>
                            <a:gd name="T75" fmla="*/ 5568 h 615"/>
                            <a:gd name="T76" fmla="+- 0 1619 1619"/>
                            <a:gd name="T77" fmla="*/ T76 w 8805"/>
                            <a:gd name="T78" fmla="+- 0 5528 5016"/>
                            <a:gd name="T79" fmla="*/ 5528 h 615"/>
                            <a:gd name="T80" fmla="+- 0 1619 1619"/>
                            <a:gd name="T81" fmla="*/ T80 w 8805"/>
                            <a:gd name="T82" fmla="+- 0 5118 5016"/>
                            <a:gd name="T83" fmla="*/ 511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15">
                              <a:moveTo>
                                <a:pt x="0" y="102"/>
                              </a:moveTo>
                              <a:lnTo>
                                <a:pt x="8" y="62"/>
                              </a:lnTo>
                              <a:lnTo>
                                <a:pt x="30" y="30"/>
                              </a:lnTo>
                              <a:lnTo>
                                <a:pt x="63" y="8"/>
                              </a:lnTo>
                              <a:lnTo>
                                <a:pt x="102" y="0"/>
                              </a:lnTo>
                              <a:lnTo>
                                <a:pt x="8702" y="0"/>
                              </a:lnTo>
                              <a:lnTo>
                                <a:pt x="8742" y="8"/>
                              </a:lnTo>
                              <a:lnTo>
                                <a:pt x="8775" y="30"/>
                              </a:lnTo>
                              <a:lnTo>
                                <a:pt x="8797" y="62"/>
                              </a:lnTo>
                              <a:lnTo>
                                <a:pt x="8805" y="102"/>
                              </a:lnTo>
                              <a:lnTo>
                                <a:pt x="8805" y="512"/>
                              </a:lnTo>
                              <a:lnTo>
                                <a:pt x="8797" y="552"/>
                              </a:lnTo>
                              <a:lnTo>
                                <a:pt x="8775" y="585"/>
                              </a:lnTo>
                              <a:lnTo>
                                <a:pt x="8742" y="607"/>
                              </a:lnTo>
                              <a:lnTo>
                                <a:pt x="8702" y="615"/>
                              </a:lnTo>
                              <a:lnTo>
                                <a:pt x="102" y="615"/>
                              </a:lnTo>
                              <a:lnTo>
                                <a:pt x="63" y="607"/>
                              </a:lnTo>
                              <a:lnTo>
                                <a:pt x="30" y="585"/>
                              </a:lnTo>
                              <a:lnTo>
                                <a:pt x="8" y="552"/>
                              </a:lnTo>
                              <a:lnTo>
                                <a:pt x="0" y="512"/>
                              </a:lnTo>
                              <a:lnTo>
                                <a:pt x="0" y="102"/>
                              </a:lnTo>
                              <a:close/>
                            </a:path>
                          </a:pathLst>
                        </a:custGeom>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16" o:spid="_x0000_s1026" o:spt="100" style="position:absolute;left:0pt;margin-left:54.35pt;margin-top:134.05pt;height:26.05pt;width:428.35pt;mso-position-horizontal-relative:margin;z-index:251676672;mso-width-relative:page;mso-height-relative:page;" fillcolor="#FFBE86 [3216]" filled="t" stroked="t" coordsize="8805,615" o:gfxdata="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" path="m0,102l8,62,30,30,63,8,102,0,8702,0,8742,8,8775,30,8797,62,8805,102,8805,512,8797,552,8775,585,8742,607,8702,615,102,615,63,607,30,585,8,552,0,512,0,102xe">
                <v:path o:connectlocs="0,2752402;4942,2730890;18535,2713681;38923,2701850;63019,2697547;5376407,2697547;5401121,2701850;5421509,2713681;5435102,2730890;5440045,2752402;5440045,2972895;5435102,2994407;5421509,3012154;5401121,3023985;5376407,3028287;63019,3028287;38923,3023985;18535,3012154;4942,2994407;0,2972895;0,2752402" o:connectangles="0,0,0,0,0,0,0,0,0,0,0,0,0,0,0,0,0,0,0,0,0"/>
                <v:fill type="gradient" on="t" color2="#FFEBDB [3216]" colors="0f #FFBE86;22938f #FFD0AA;65536f #FFEBDB" angle="180" focus="100%" focussize="0,0" rotate="t"/>
                <v:stroke color="#F69240 [3209]" joinstyle="round"/>
                <v:imagedata o:title=""/>
                <o:lock v:ext="edit" aspectratio="f"/>
                <v:shadow on="t" color="#000000" opacity="24903f" offset="0pt,1.5748031496063pt" origin="0f,32768f" matrix="65536f,0f,0f,65536f"/>
              </v:shape>
            </w:pict>
          </mc:Fallback>
        </mc:AlternateContent>
      </w:r>
    </w:p>
    <w:p w14:paraId="2D03588C">
      <w:pPr>
        <w:jc w:val="center"/>
        <w:rPr>
          <w:color w:val="C00000"/>
          <w:szCs w:val="28"/>
        </w:rPr>
      </w:pPr>
    </w:p>
    <w:p w14:paraId="32C1F8E6">
      <w:pPr>
        <w:jc w:val="center"/>
        <w:rPr>
          <w:color w:val="C00000"/>
          <w:szCs w:val="28"/>
        </w:rPr>
      </w:pPr>
    </w:p>
    <w:p w14:paraId="2F955EAB">
      <w:pPr>
        <w:jc w:val="center"/>
        <w:rPr>
          <w:color w:val="C00000"/>
          <w:szCs w:val="28"/>
        </w:rPr>
      </w:pPr>
    </w:p>
    <w:p w14:paraId="4559CDBA">
      <w:pPr>
        <w:jc w:val="center"/>
        <w:rPr>
          <w:color w:val="C00000"/>
          <w:szCs w:val="28"/>
        </w:rPr>
      </w:pPr>
    </w:p>
    <w:p w14:paraId="39A8A649">
      <w:pPr>
        <w:jc w:val="center"/>
        <w:rPr>
          <w:color w:val="C00000"/>
          <w:szCs w:val="28"/>
        </w:rPr>
      </w:pPr>
    </w:p>
    <w:p w14:paraId="6AAE4D76">
      <w:pPr>
        <w:jc w:val="center"/>
        <w:rPr>
          <w:color w:val="C00000"/>
          <w:szCs w:val="28"/>
        </w:rPr>
      </w:pPr>
    </w:p>
    <w:p w14:paraId="1A8461EB">
      <w:pPr>
        <w:jc w:val="center"/>
        <w:rPr>
          <w:color w:val="C00000"/>
          <w:szCs w:val="28"/>
        </w:rPr>
      </w:pPr>
    </w:p>
    <w:p w14:paraId="736820CA">
      <w:pPr>
        <w:jc w:val="center"/>
        <w:rPr>
          <w:color w:val="C00000"/>
          <w:szCs w:val="28"/>
        </w:rPr>
      </w:pPr>
    </w:p>
    <w:p w14:paraId="19BB1D18">
      <w:pPr>
        <w:jc w:val="center"/>
        <w:rPr>
          <w:b/>
          <w:color w:val="auto"/>
          <w:szCs w:val="28"/>
        </w:rPr>
      </w:pPr>
    </w:p>
    <w:p w14:paraId="58F6AC0C">
      <w:pPr>
        <w:jc w:val="center"/>
        <w:rPr>
          <w:b/>
          <w:color w:val="auto"/>
          <w:szCs w:val="28"/>
        </w:rPr>
      </w:pPr>
      <w: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276860</wp:posOffset>
                </wp:positionV>
                <wp:extent cx="4912360" cy="281940"/>
                <wp:effectExtent l="57150" t="38100" r="78740" b="99060"/>
                <wp:wrapNone/>
                <wp:docPr id="19" name="Freeform 14"/>
                <wp:cNvGraphicFramePr/>
                <a:graphic xmlns:a="http://schemas.openxmlformats.org/drawingml/2006/main">
                  <a:graphicData uri="http://schemas.microsoft.com/office/word/2010/wordprocessingShape">
                    <wps:wsp>
                      <wps:cNvSpPr/>
                      <wps:spPr bwMode="auto">
                        <a:xfrm>
                          <a:off x="0" y="0"/>
                          <a:ext cx="4912468" cy="282102"/>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4"/>
                        </a:lnRef>
                        <a:fillRef idx="2">
                          <a:schemeClr val="accent4"/>
                        </a:fillRef>
                        <a:effectRef idx="1">
                          <a:schemeClr val="accent4"/>
                        </a:effectRef>
                        <a:fontRef idx="minor">
                          <a:schemeClr val="dk1"/>
                        </a:fontRef>
                      </wps:style>
                      <wps:txbx>
                        <w:txbxContent>
                          <w:p w14:paraId="4691CB79">
                            <w:pPr>
                              <w:pStyle w:val="10"/>
                            </w:pPr>
                            <w:r>
                              <w:t>Ngày xưa, ở làng nọ, có hai anh em Nol Bu và Hueng Bu</w:t>
                            </w:r>
                          </w:p>
                        </w:txbxContent>
                      </wps:txbx>
                      <wps:bodyPr rot="0" vert="horz" wrap="square" lIns="91440" tIns="45720" rIns="91440" bIns="45720" anchor="t" anchorCtr="0" upright="1">
                        <a:noAutofit/>
                      </wps:bodyPr>
                    </wps:wsp>
                  </a:graphicData>
                </a:graphic>
              </wp:anchor>
            </w:drawing>
          </mc:Choice>
          <mc:Fallback>
            <w:pict>
              <v:shape id="Freeform 14" o:spid="_x0000_s1026" o:spt="100" style="position:absolute;left:0pt;margin-left:0pt;margin-top:21.8pt;height:22.2pt;width:386.8pt;z-index:251678720;mso-width-relative:page;mso-height-relative:page;" fillcolor="#C9B5E8 [3216]" filled="t" stroked="t" coordsize="8805,645" o:gfxdata="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" path="m0,107l8,65,31,31,66,8,107,0,8697,0,8739,8,8773,31,8797,65,8805,107,8805,537,8797,579,8773,613,8739,636,8697,645,107,645,66,636,31,613,8,579,0,537,0,107xe">
                <v:path textboxrect="0,0,8805,645" o:connectlocs="0,2653945;4463,2635576;17295,2620705;36822,2610646;59697,2607147;4852212,2607147;4875645,2610646;4894614,2620705;4908004,2635576;4912468,2653945;4912468,2842013;4908004,2860383;4894614,2875253;4875645,2885313;4852212,2889249;59697,2889249;36822,2885313;17295,2875253;4463,2860383;0,2842013;0,2653945" o:connectangles="0,0,0,0,0,0,0,0,0,0,0,0,0,0,0,0,0,0,0,0,0"/>
                <v:fill type="gradient" on="t" color2="#F0EAF9 [3216]" colors="0f #C9B5E8;22938f #D9CBEE;65536f #F0EAF9" angle="180" focus="100%" focussize="0,0" rotate="t"/>
                <v:stroke color="#7D60A0 [3207]" joinstyle="round"/>
                <v:imagedata o:title=""/>
                <o:lock v:ext="edit" aspectratio="f"/>
                <v:shadow on="t" color="#000000" opacity="24903f" offset="0pt,1.5748031496063pt" origin="0f,32768f" matrix="65536f,0f,0f,65536f"/>
                <v:textbox>
                  <w:txbxContent>
                    <w:p w14:paraId="4691CB79">
                      <w:pPr>
                        <w:pStyle w:val="10"/>
                      </w:pPr>
                      <w:r>
                        <w:t>Ngày xưa, ở làng nọ, có hai anh em Nol Bu và Hueng Bu</w:t>
                      </w:r>
                    </w:p>
                  </w:txbxContent>
                </v:textbox>
              </v:shape>
            </w:pict>
          </mc:Fallback>
        </mc:AlternateContent>
      </w:r>
      <w:r>
        <w:rPr>
          <w:b/>
          <w:color w:val="auto"/>
          <w:szCs w:val="28"/>
        </w:rPr>
        <w:t>TRUYỆN CỔ TÍCH NON-BU VÀ HENG-BU</w:t>
      </w:r>
    </w:p>
    <w:p w14:paraId="2CA3CCA7">
      <w:pPr>
        <w:jc w:val="center"/>
        <w:rPr>
          <w:b/>
          <w:color w:val="auto"/>
          <w:szCs w:val="28"/>
        </w:rPr>
      </w:pPr>
    </w:p>
    <w:p w14:paraId="180D41A9">
      <w:pPr>
        <w:jc w:val="center"/>
        <w:rPr>
          <w:b/>
          <w:color w:val="auto"/>
          <w:szCs w:val="28"/>
        </w:rPr>
      </w:pPr>
      <w:r>
        <mc:AlternateContent>
          <mc:Choice Requires="wps">
            <w:drawing>
              <wp:anchor distT="0" distB="0" distL="114300" distR="114300" simplePos="0" relativeHeight="251681792" behindDoc="0" locked="0" layoutInCell="1" allowOverlap="1">
                <wp:simplePos x="0" y="0"/>
                <wp:positionH relativeFrom="margin">
                  <wp:posOffset>982345</wp:posOffset>
                </wp:positionH>
                <wp:positionV relativeFrom="paragraph">
                  <wp:posOffset>95885</wp:posOffset>
                </wp:positionV>
                <wp:extent cx="5612765" cy="292100"/>
                <wp:effectExtent l="57150" t="38100" r="83820" b="89535"/>
                <wp:wrapNone/>
                <wp:docPr id="22" name="Freeform 14"/>
                <wp:cNvGraphicFramePr/>
                <a:graphic xmlns:a="http://schemas.openxmlformats.org/drawingml/2006/main">
                  <a:graphicData uri="http://schemas.microsoft.com/office/word/2010/wordprocessingShape">
                    <wps:wsp>
                      <wps:cNvSpPr/>
                      <wps:spPr bwMode="auto">
                        <a:xfrm>
                          <a:off x="0" y="0"/>
                          <a:ext cx="5612589" cy="291830"/>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4"/>
                        </a:lnRef>
                        <a:fillRef idx="2">
                          <a:schemeClr val="accent4"/>
                        </a:fillRef>
                        <a:effectRef idx="1">
                          <a:schemeClr val="accent4"/>
                        </a:effectRef>
                        <a:fontRef idx="minor">
                          <a:schemeClr val="dk1"/>
                        </a:fontRef>
                      </wps:style>
                      <wps:txbx>
                        <w:txbxContent>
                          <w:p w14:paraId="3AD821E1">
                            <w:pPr>
                              <w:pStyle w:val="10"/>
                            </w:pPr>
                          </w:p>
                        </w:txbxContent>
                      </wps:txbx>
                      <wps:bodyPr rot="0" vert="horz" wrap="square" lIns="91440" tIns="45720" rIns="91440" bIns="45720" anchor="t" anchorCtr="0" upright="1">
                        <a:noAutofit/>
                      </wps:bodyPr>
                    </wps:wsp>
                  </a:graphicData>
                </a:graphic>
              </wp:anchor>
            </w:drawing>
          </mc:Choice>
          <mc:Fallback>
            <w:pict>
              <v:shape id="Freeform 14" o:spid="_x0000_s1026" o:spt="100" style="position:absolute;left:0pt;margin-left:77.35pt;margin-top:7.55pt;height:23pt;width:441.95pt;mso-position-horizontal-relative:margin;z-index:251681792;mso-width-relative:page;mso-height-relative:page;" fillcolor="#C9B5E8 [3216]" filled="t" stroked="t" coordsize="8805,645" o:gfxdata="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Gmr6T7ZAAAACgEAAA8AAAAAAAAA&#10;AQAgAAAAIgAAAGRycy9kb3ducmV2LnhtbFBLAQIUABQAAAAIAIdO4kDneL7n9gYAAEsbAAAOAAAA&#10;AAAAAAEAIAAAACgBAABkcnMvZTJvRG9jLnhtbFBLBQYAAAAABgAGAFkBAACQCgAAAAA=&#10;" path="m0,107l8,65,31,31,66,8,107,0,8697,0,8739,8,8773,31,8797,65,8805,107,8805,537,8797,579,8773,613,8739,636,8697,645,107,645,66,636,31,613,8,579,0,537,0,107xe">
                <v:path textboxrect="0,0,8805,645" o:connectlocs="0,2745464;5099,2726461;19760,2711078;42070,2700671;68205,2697052;5543746,2697052;5570518,2700671;5592191,2711078;5607489,2726461;5612589,2745464;5612589,2940017;5607489,2959020;5592191,2974403;5570518,2984810;5543746,2988882;68205,2988882;42070,2984810;19760,2974403;5099,2959020;0,2940017;0,2745464" o:connectangles="0,0,0,0,0,0,0,0,0,0,0,0,0,0,0,0,0,0,0,0,0"/>
                <v:fill type="gradient" on="t" color2="#F0EAF9 [3216]" colors="0f #C9B5E8;22938f #D9CBEE;65536f #F0EAF9" angle="180" focus="100%" focussize="0,0" rotate="t"/>
                <v:stroke color="#7D60A0 [3207]" joinstyle="round"/>
                <v:imagedata o:title=""/>
                <o:lock v:ext="edit" aspectratio="f"/>
                <v:shadow on="t" color="#000000" opacity="24903f" offset="0pt,1.5748031496063pt" origin="0f,32768f" matrix="65536f,0f,0f,65536f"/>
                <v:textbox>
                  <w:txbxContent>
                    <w:p w14:paraId="3AD821E1">
                      <w:pPr>
                        <w:pStyle w:val="10"/>
                      </w:pPr>
                    </w:p>
                  </w:txbxContent>
                </v:textbox>
              </v:shape>
            </w:pict>
          </mc:Fallback>
        </mc:AlternateContent>
      </w:r>
    </w:p>
    <w:p w14:paraId="5CDD9F17">
      <w:pPr>
        <w:jc w:val="center"/>
        <w:rPr>
          <w:b/>
          <w:color w:val="auto"/>
          <w:szCs w:val="28"/>
        </w:rPr>
      </w:pPr>
      <w: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174625</wp:posOffset>
                </wp:positionV>
                <wp:extent cx="4999990" cy="301625"/>
                <wp:effectExtent l="57150" t="38100" r="67310" b="99060"/>
                <wp:wrapNone/>
                <wp:docPr id="20" name="Freeform 14"/>
                <wp:cNvGraphicFramePr/>
                <a:graphic xmlns:a="http://schemas.openxmlformats.org/drawingml/2006/main">
                  <a:graphicData uri="http://schemas.microsoft.com/office/word/2010/wordprocessingShape">
                    <wps:wsp>
                      <wps:cNvSpPr/>
                      <wps:spPr bwMode="auto">
                        <a:xfrm>
                          <a:off x="0" y="0"/>
                          <a:ext cx="5000017" cy="301557"/>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4"/>
                        </a:lnRef>
                        <a:fillRef idx="2">
                          <a:schemeClr val="accent4"/>
                        </a:fillRef>
                        <a:effectRef idx="1">
                          <a:schemeClr val="accent4"/>
                        </a:effectRef>
                        <a:fontRef idx="minor">
                          <a:schemeClr val="dk1"/>
                        </a:fontRef>
                      </wps:style>
                      <wps:txbx>
                        <w:txbxContent>
                          <w:p w14:paraId="25D5E787"/>
                        </w:txbxContent>
                      </wps:txbx>
                      <wps:bodyPr rot="0" vert="horz" wrap="square" lIns="91440" tIns="45720" rIns="91440" bIns="45720" anchor="t" anchorCtr="0" upright="1">
                        <a:noAutofit/>
                      </wps:bodyPr>
                    </wps:wsp>
                  </a:graphicData>
                </a:graphic>
              </wp:anchor>
            </w:drawing>
          </mc:Choice>
          <mc:Fallback>
            <w:pict>
              <v:shape id="Freeform 14" o:spid="_x0000_s1026" o:spt="100" style="position:absolute;left:0pt;margin-top:13.75pt;height:23.75pt;width:393.7pt;mso-position-horizontal:left;mso-position-horizontal-relative:margin;z-index:251679744;mso-width-relative:page;mso-height-relative:page;" fillcolor="#C9B5E8 [3216]" filled="t" stroked="t" coordsize="8805,645" o:gfxdata="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" path="m0,107l8,65,31,31,66,8,107,0,8697,0,8739,8,8773,31,8797,65,8805,107,8805,537,8797,579,8773,613,8739,636,8697,645,107,645,66,636,31,613,8,579,0,537,0,107xe">
                <v:path textboxrect="0,0,8805,645" o:connectlocs="0,2836973;4542,2817337;17603,2801441;37478,2790687;60761,2786947;4938688,2786947;4962538,2790687;4981845,2801441;4995474,2817337;5000017,2836973;5000017,3038011;4995474,3057647;4981845,3073543;4962538,3084296;4938688,3088504;60761,3088504;37478,3084296;17603,3073543;4542,3057647;0,3038011;0,2836973" o:connectangles="0,0,0,0,0,0,0,0,0,0,0,0,0,0,0,0,0,0,0,0,0"/>
                <v:fill type="gradient" on="t" color2="#F0EAF9 [3216]" colors="0f #C9B5E8;22938f #D9CBEE;65536f #F0EAF9" angle="180" focus="100%" focussize="0,0" rotate="t"/>
                <v:stroke color="#7D60A0 [3207]" joinstyle="round"/>
                <v:imagedata o:title=""/>
                <o:lock v:ext="edit" aspectratio="f"/>
                <v:shadow on="t" color="#000000" opacity="24903f" offset="0pt,1.5748031496063pt" origin="0f,32768f" matrix="65536f,0f,0f,65536f"/>
                <v:textbox>
                  <w:txbxContent>
                    <w:p w14:paraId="25D5E787"/>
                  </w:txbxContent>
                </v:textbox>
              </v:shape>
            </w:pict>
          </mc:Fallback>
        </mc:AlternateContent>
      </w:r>
    </w:p>
    <w:p w14:paraId="62FDE7CC">
      <w:pPr>
        <w:jc w:val="center"/>
        <w:rPr>
          <w:b/>
          <w:color w:val="auto"/>
          <w:szCs w:val="28"/>
        </w:rPr>
      </w:pPr>
      <w:r>
        <mc:AlternateContent>
          <mc:Choice Requires="wps">
            <w:drawing>
              <wp:anchor distT="0" distB="0" distL="114300" distR="114300" simplePos="0" relativeHeight="251680768" behindDoc="0" locked="0" layoutInCell="1" allowOverlap="1">
                <wp:simplePos x="0" y="0"/>
                <wp:positionH relativeFrom="column">
                  <wp:posOffset>962660</wp:posOffset>
                </wp:positionH>
                <wp:positionV relativeFrom="paragraph">
                  <wp:posOffset>273050</wp:posOffset>
                </wp:positionV>
                <wp:extent cx="5603240" cy="349885"/>
                <wp:effectExtent l="57150" t="38100" r="74295" b="88265"/>
                <wp:wrapNone/>
                <wp:docPr id="21" name="Freeform 14"/>
                <wp:cNvGraphicFramePr/>
                <a:graphic xmlns:a="http://schemas.openxmlformats.org/drawingml/2006/main">
                  <a:graphicData uri="http://schemas.microsoft.com/office/word/2010/wordprocessingShape">
                    <wps:wsp>
                      <wps:cNvSpPr/>
                      <wps:spPr bwMode="auto">
                        <a:xfrm>
                          <a:off x="0" y="0"/>
                          <a:ext cx="5603132" cy="350196"/>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4"/>
                        </a:lnRef>
                        <a:fillRef idx="2">
                          <a:schemeClr val="accent4"/>
                        </a:fillRef>
                        <a:effectRef idx="1">
                          <a:schemeClr val="accent4"/>
                        </a:effectRef>
                        <a:fontRef idx="minor">
                          <a:schemeClr val="dk1"/>
                        </a:fontRef>
                      </wps:style>
                      <wps:txbx>
                        <w:txbxContent>
                          <w:p w14:paraId="7BD01252">
                            <w:pPr>
                              <w:pStyle w:val="10"/>
                            </w:pPr>
                          </w:p>
                        </w:txbxContent>
                      </wps:txbx>
                      <wps:bodyPr rot="0" vert="horz" wrap="square" lIns="91440" tIns="45720" rIns="91440" bIns="45720" anchor="t" anchorCtr="0" upright="1">
                        <a:noAutofit/>
                      </wps:bodyPr>
                    </wps:wsp>
                  </a:graphicData>
                </a:graphic>
              </wp:anchor>
            </w:drawing>
          </mc:Choice>
          <mc:Fallback>
            <w:pict>
              <v:shape id="Freeform 14" o:spid="_x0000_s1026" o:spt="100" style="position:absolute;left:0pt;margin-left:75.8pt;margin-top:21.5pt;height:27.55pt;width:441.2pt;z-index:251680768;mso-width-relative:page;mso-height-relative:page;" fillcolor="#C9B5E8 [3216]" filled="t" stroked="t" coordsize="8805,645" o:gfxdata="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" path="m0,107l8,65,31,31,66,8,107,0,8697,0,8739,8,8773,31,8797,65,8805,107,8805,537,8797,579,8773,613,8739,636,8697,645,107,645,66,636,31,613,8,579,0,537,0,107xe">
                <v:path textboxrect="0,0,8805,645" o:connectlocs="0,3294557;5090,3271753;19727,3253293;41999,3240806;68090,3236462;5534405,3236462;5561132,3240806;5582768,3253293;5598041,3271753;5603132,3294557;5603132,3528021;5598041,3550824;5582768,3569284;5561132,3581772;5534405,3586658;68090,3586658;41999,3581772;19727,3569284;5090,3550824;0,3528021;0,3294557" o:connectangles="0,0,0,0,0,0,0,0,0,0,0,0,0,0,0,0,0,0,0,0,0"/>
                <v:fill type="gradient" on="t" color2="#F0EAF9 [3216]" colors="0f #C9B5E8;22938f #D9CBEE;65536f #F0EAF9" angle="180" focus="100%" focussize="0,0" rotate="t"/>
                <v:stroke color="#7D60A0 [3207]" joinstyle="round"/>
                <v:imagedata o:title=""/>
                <o:lock v:ext="edit" aspectratio="f"/>
                <v:shadow on="t" color="#000000" opacity="24903f" offset="0pt,1.5748031496063pt" origin="0f,32768f" matrix="65536f,0f,0f,65536f"/>
                <v:textbox>
                  <w:txbxContent>
                    <w:p w14:paraId="7BD01252">
                      <w:pPr>
                        <w:pStyle w:val="10"/>
                      </w:pPr>
                    </w:p>
                  </w:txbxContent>
                </v:textbox>
              </v:shape>
            </w:pict>
          </mc:Fallback>
        </mc:AlternateContent>
      </w:r>
    </w:p>
    <w:p w14:paraId="4952F00B">
      <w:pPr>
        <w:jc w:val="center"/>
        <w:rPr>
          <w:b/>
          <w:color w:val="auto"/>
          <w:szCs w:val="28"/>
        </w:rPr>
      </w:pPr>
    </w:p>
    <w:p w14:paraId="587C012E">
      <w:pPr>
        <w:jc w:val="center"/>
        <w:rPr>
          <w:b/>
          <w:color w:val="auto"/>
          <w:szCs w:val="28"/>
        </w:rPr>
      </w:pPr>
      <w:r>
        <mc:AlternateContent>
          <mc:Choice Requires="wps">
            <w:drawing>
              <wp:anchor distT="0" distB="0" distL="114300" distR="114300" simplePos="0" relativeHeight="251682816" behindDoc="0" locked="0" layoutInCell="1" allowOverlap="1">
                <wp:simplePos x="0" y="0"/>
                <wp:positionH relativeFrom="column">
                  <wp:posOffset>-29210</wp:posOffset>
                </wp:positionH>
                <wp:positionV relativeFrom="paragraph">
                  <wp:posOffset>179705</wp:posOffset>
                </wp:positionV>
                <wp:extent cx="5136515" cy="360045"/>
                <wp:effectExtent l="57150" t="38100" r="83820" b="97790"/>
                <wp:wrapNone/>
                <wp:docPr id="23" name="Freeform 14"/>
                <wp:cNvGraphicFramePr/>
                <a:graphic xmlns:a="http://schemas.openxmlformats.org/drawingml/2006/main">
                  <a:graphicData uri="http://schemas.microsoft.com/office/word/2010/wordprocessingShape">
                    <wps:wsp>
                      <wps:cNvSpPr/>
                      <wps:spPr bwMode="auto">
                        <a:xfrm>
                          <a:off x="0" y="0"/>
                          <a:ext cx="5136205" cy="359924"/>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4"/>
                        </a:lnRef>
                        <a:fillRef idx="2">
                          <a:schemeClr val="accent4"/>
                        </a:fillRef>
                        <a:effectRef idx="1">
                          <a:schemeClr val="accent4"/>
                        </a:effectRef>
                        <a:fontRef idx="minor">
                          <a:schemeClr val="dk1"/>
                        </a:fontRef>
                      </wps:style>
                      <wps:txbx>
                        <w:txbxContent>
                          <w:p w14:paraId="22F0C941">
                            <w:pPr>
                              <w:pStyle w:val="10"/>
                            </w:pPr>
                          </w:p>
                        </w:txbxContent>
                      </wps:txbx>
                      <wps:bodyPr rot="0" vert="horz" wrap="square" lIns="91440" tIns="45720" rIns="91440" bIns="45720" anchor="t" anchorCtr="0" upright="1">
                        <a:noAutofit/>
                      </wps:bodyPr>
                    </wps:wsp>
                  </a:graphicData>
                </a:graphic>
              </wp:anchor>
            </w:drawing>
          </mc:Choice>
          <mc:Fallback>
            <w:pict>
              <v:shape id="Freeform 14" o:spid="_x0000_s1026" o:spt="100" style="position:absolute;left:0pt;margin-left:-2.3pt;margin-top:14.15pt;height:28.35pt;width:404.45pt;z-index:251682816;mso-width-relative:page;mso-height-relative:page;" fillcolor="#C9B5E8 [3216]" filled="t" stroked="t" coordsize="8805,645" o:gfxdata="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Bu6LEI2QAAAAgBAAAPAAAAAAAA&#10;AAEAIAAAACIAAABkcnMvZG93bnJldi54bWxQSwECFAAUAAAACACHTuJA9aBomPcGAABLGwAADgAA&#10;AAAAAAABACAAAAAoAQAAZHJzL2Uyb0RvYy54bWxQSwUGAAAAAAYABgBZAQAAkQoAAAAA&#10;" path="m0,107l8,65,31,31,66,8,107,0,8697,0,8739,8,8773,31,8797,65,8805,107,8805,537,8797,579,8773,613,8739,636,8697,645,107,645,66,636,31,613,8,579,0,537,0,107xe">
                <v:path textboxrect="0,0,8805,645" o:connectlocs="0,3386075;4666,3362638;18083,3343666;38499,3330831;62416,3326367;5073205,3326367;5097705,3330831;5117538,3343666;5131538,3362638;5136205,3386075;5136205,3626025;5131538,3649461;5117538,3668434;5097705,3681269;5073205,3686291;62416,3686291;38499,3681269;18083,3668434;4666,3649461;0,3626025;0,3386075" o:connectangles="0,0,0,0,0,0,0,0,0,0,0,0,0,0,0,0,0,0,0,0,0"/>
                <v:fill type="gradient" on="t" color2="#F0EAF9 [3216]" colors="0f #C9B5E8;22938f #D9CBEE;65536f #F0EAF9" angle="180" focus="100%" focussize="0,0" rotate="t"/>
                <v:stroke color="#7D60A0 [3207]" joinstyle="round"/>
                <v:imagedata o:title=""/>
                <o:lock v:ext="edit" aspectratio="f"/>
                <v:shadow on="t" color="#000000" opacity="24903f" offset="0pt,1.5748031496063pt" origin="0f,32768f" matrix="65536f,0f,0f,65536f"/>
                <v:textbox>
                  <w:txbxContent>
                    <w:p w14:paraId="22F0C941">
                      <w:pPr>
                        <w:pStyle w:val="10"/>
                      </w:pPr>
                    </w:p>
                  </w:txbxContent>
                </v:textbox>
              </v:shape>
            </w:pict>
          </mc:Fallback>
        </mc:AlternateContent>
      </w:r>
    </w:p>
    <w:p w14:paraId="5E2392EC">
      <w:pPr>
        <w:jc w:val="center"/>
        <w:rPr>
          <w:b/>
          <w:color w:val="auto"/>
          <w:szCs w:val="28"/>
        </w:rPr>
      </w:pPr>
    </w:p>
    <w:p w14:paraId="61CEE273">
      <w:pPr>
        <w:jc w:val="center"/>
        <w:rPr>
          <w:b/>
          <w:color w:val="auto"/>
          <w:szCs w:val="28"/>
        </w:rPr>
      </w:pPr>
      <w:r>
        <mc:AlternateContent>
          <mc:Choice Requires="wps">
            <w:drawing>
              <wp:anchor distT="0" distB="0" distL="114300" distR="114300" simplePos="0" relativeHeight="251683840" behindDoc="0" locked="0" layoutInCell="1" allowOverlap="1">
                <wp:simplePos x="0" y="0"/>
                <wp:positionH relativeFrom="margin">
                  <wp:posOffset>913765</wp:posOffset>
                </wp:positionH>
                <wp:positionV relativeFrom="paragraph">
                  <wp:posOffset>46990</wp:posOffset>
                </wp:positionV>
                <wp:extent cx="5719445" cy="506095"/>
                <wp:effectExtent l="57150" t="38100" r="71755" b="104140"/>
                <wp:wrapNone/>
                <wp:docPr id="24" name="Freeform 14"/>
                <wp:cNvGraphicFramePr/>
                <a:graphic xmlns:a="http://schemas.openxmlformats.org/drawingml/2006/main">
                  <a:graphicData uri="http://schemas.microsoft.com/office/word/2010/wordprocessingShape">
                    <wps:wsp>
                      <wps:cNvSpPr/>
                      <wps:spPr bwMode="auto">
                        <a:xfrm>
                          <a:off x="0" y="0"/>
                          <a:ext cx="5719486" cy="505838"/>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4"/>
                        </a:lnRef>
                        <a:fillRef idx="2">
                          <a:schemeClr val="accent4"/>
                        </a:fillRef>
                        <a:effectRef idx="1">
                          <a:schemeClr val="accent4"/>
                        </a:effectRef>
                        <a:fontRef idx="minor">
                          <a:schemeClr val="dk1"/>
                        </a:fontRef>
                      </wps:style>
                      <wps:txbx>
                        <w:txbxContent>
                          <w:p w14:paraId="293E4A30">
                            <w:pPr>
                              <w:pStyle w:val="10"/>
                            </w:pPr>
                            <w:r>
                              <w:t>Non-bu biết vậy đến mắng Heng-bu vì nghĩ ăn trộm. Sau khi nghe việc liền mua đổi chim nhạn.</w:t>
                            </w:r>
                          </w:p>
                        </w:txbxContent>
                      </wps:txbx>
                      <wps:bodyPr rot="0" vert="horz" wrap="square" lIns="91440" tIns="45720" rIns="91440" bIns="45720" anchor="t" anchorCtr="0" upright="1">
                        <a:noAutofit/>
                      </wps:bodyPr>
                    </wps:wsp>
                  </a:graphicData>
                </a:graphic>
              </wp:anchor>
            </w:drawing>
          </mc:Choice>
          <mc:Fallback>
            <w:pict>
              <v:shape id="Freeform 14" o:spid="_x0000_s1026" o:spt="100" style="position:absolute;left:0pt;margin-left:71.95pt;margin-top:3.7pt;height:39.85pt;width:450.35pt;mso-position-horizontal-relative:margin;z-index:251683840;mso-width-relative:page;mso-height-relative:page;" fillcolor="#C9B5E8 [3216]" filled="t" stroked="t" coordsize="8805,645" o:gfxdata="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" path="m0,107l8,65,31,31,66,8,107,0,8697,0,8739,8,8773,31,8797,65,8805,107,8805,537,8797,579,8773,613,8739,636,8697,645,107,645,66,636,31,613,8,579,0,537,0,107xe">
                <v:path textboxrect="0,0,8805,645" o:connectlocs="0,4758798;5196,4725860;20136,4699195;42871,4681158;69504,4674884;5649332,4674884;5676614,4681158;5698699,4699195;5714289,4725860;5719486,4758798;5719486,5096023;5714289,5128962;5698699,5155626;5676614,5173664;5649332,5180722;69504,5180722;42871,5173664;20136,5155626;5196,5128962;0,5096023;0,4758798" o:connectangles="0,0,0,0,0,0,0,0,0,0,0,0,0,0,0,0,0,0,0,0,0"/>
                <v:fill type="gradient" on="t" color2="#F0EAF9 [3216]" colors="0f #C9B5E8;22938f #D9CBEE;65536f #F0EAF9" angle="180" focus="100%" focussize="0,0" rotate="t"/>
                <v:stroke color="#7D60A0 [3207]" joinstyle="round"/>
                <v:imagedata o:title=""/>
                <o:lock v:ext="edit" aspectratio="f"/>
                <v:shadow on="t" color="#000000" opacity="24903f" offset="0pt,1.5748031496063pt" origin="0f,32768f" matrix="65536f,0f,0f,65536f"/>
                <v:textbox>
                  <w:txbxContent>
                    <w:p w14:paraId="293E4A30">
                      <w:pPr>
                        <w:pStyle w:val="10"/>
                      </w:pPr>
                      <w:r>
                        <w:t>Non-bu biết vậy đến mắng Heng-bu vì nghĩ ăn trộm. Sau khi nghe việc liền mua đổi chim nhạn.</w:t>
                      </w:r>
                    </w:p>
                  </w:txbxContent>
                </v:textbox>
              </v:shape>
            </w:pict>
          </mc:Fallback>
        </mc:AlternateContent>
      </w:r>
    </w:p>
    <w:p w14:paraId="345066F4">
      <w:pPr>
        <w:jc w:val="center"/>
        <w:rPr>
          <w:b/>
          <w:color w:val="auto"/>
          <w:szCs w:val="28"/>
        </w:rPr>
      </w:pPr>
    </w:p>
    <w:p w14:paraId="060CE450">
      <w:pPr>
        <w:jc w:val="center"/>
        <w:rPr>
          <w:b/>
          <w:color w:val="auto"/>
          <w:szCs w:val="28"/>
        </w:rPr>
      </w:pPr>
      <w:r>
        <mc:AlternateContent>
          <mc:Choice Requires="wps">
            <w:drawing>
              <wp:anchor distT="0" distB="0" distL="114300" distR="114300" simplePos="0" relativeHeight="251685888" behindDoc="0" locked="0" layoutInCell="1" allowOverlap="1">
                <wp:simplePos x="0" y="0"/>
                <wp:positionH relativeFrom="column">
                  <wp:posOffset>-58420</wp:posOffset>
                </wp:positionH>
                <wp:positionV relativeFrom="paragraph">
                  <wp:posOffset>107950</wp:posOffset>
                </wp:positionV>
                <wp:extent cx="5165090" cy="369570"/>
                <wp:effectExtent l="57150" t="38100" r="74295" b="87630"/>
                <wp:wrapNone/>
                <wp:docPr id="82" name="Freeform 14"/>
                <wp:cNvGraphicFramePr/>
                <a:graphic xmlns:a="http://schemas.openxmlformats.org/drawingml/2006/main">
                  <a:graphicData uri="http://schemas.microsoft.com/office/word/2010/wordprocessingShape">
                    <wps:wsp>
                      <wps:cNvSpPr/>
                      <wps:spPr bwMode="auto">
                        <a:xfrm>
                          <a:off x="0" y="0"/>
                          <a:ext cx="5165063" cy="369651"/>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4"/>
                        </a:lnRef>
                        <a:fillRef idx="2">
                          <a:schemeClr val="accent4"/>
                        </a:fillRef>
                        <a:effectRef idx="1">
                          <a:schemeClr val="accent4"/>
                        </a:effectRef>
                        <a:fontRef idx="minor">
                          <a:schemeClr val="dk1"/>
                        </a:fontRef>
                      </wps:style>
                      <wps:bodyPr rot="0" vert="horz" wrap="square" lIns="91440" tIns="45720" rIns="91440" bIns="45720" anchor="t" anchorCtr="0" upright="1">
                        <a:noAutofit/>
                      </wps:bodyPr>
                    </wps:wsp>
                  </a:graphicData>
                </a:graphic>
              </wp:anchor>
            </w:drawing>
          </mc:Choice>
          <mc:Fallback>
            <w:pict>
              <v:shape id="Freeform 14" o:spid="_x0000_s1026" o:spt="100" style="position:absolute;left:0pt;margin-left:-4.6pt;margin-top:8.5pt;height:29.1pt;width:406.7pt;z-index:251685888;mso-width-relative:page;mso-height-relative:page;" fillcolor="#C9B5E8 [3216]" filled="t" stroked="t" coordsize="8805,645" o:gfxdata="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iVg6B9QAAAAIAQAADwAAAAAAAAABACAA&#10;AAAiAAAAZHJzL2Rvd25yZXYueG1sUEsBAhQAFAAAAAgAh07iQGs0M3n3BgAAQBsAAA4AAAAAAAAA&#10;AQAgAAAAIwEAAGRycy9lMm9Eb2MueG1sUEsFBgAAAAAGAAYAWQEAAIwKAAAAAA==&#10;" path="m0,107l8,65,31,31,66,8,107,0,8697,0,8739,8,8773,31,8797,65,8805,107,8805,537,8797,579,8773,613,8739,636,8697,645,107,645,66,636,31,613,8,579,0,537,0,107xe">
                <v:path o:connectlocs="0,3477584;4692,3453514;18184,3434029;38715,3420847;62766,3416262;5101709,3416262;5126347,3420847;5146291,3434029;5160370,3453514;5165063,3477584;5165063,3724018;5160370,3748089;5146291,3767574;5126347,3780756;5101709,3785913;62766,3785913;38715,3780756;18184,3767574;4692,3748089;0,3724018;0,3477584" o:connectangles="0,0,0,0,0,0,0,0,0,0,0,0,0,0,0,0,0,0,0,0,0"/>
                <v:fill type="gradient" on="t" color2="#F0EAF9 [3216]" colors="0f #C9B5E8;22938f #D9CBEE;65536f #F0EAF9" angle="180" focus="100%" focussize="0,0" rotate="t"/>
                <v:stroke color="#7D60A0 [3207]" joinstyle="round"/>
                <v:imagedata o:title=""/>
                <o:lock v:ext="edit" aspectratio="f"/>
                <v:shadow on="t" color="#000000" opacity="24903f" offset="0pt,1.5748031496063pt" origin="0f,32768f" matrix="65536f,0f,0f,65536f"/>
              </v:shape>
            </w:pict>
          </mc:Fallback>
        </mc:AlternateContent>
      </w:r>
    </w:p>
    <w:p w14:paraId="71F14E0C">
      <w:pPr>
        <w:jc w:val="center"/>
        <w:rPr>
          <w:b/>
          <w:color w:val="auto"/>
          <w:szCs w:val="28"/>
        </w:rPr>
      </w:pPr>
      <w: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273050</wp:posOffset>
                </wp:positionV>
                <wp:extent cx="6245225" cy="418465"/>
                <wp:effectExtent l="57150" t="38100" r="80010" b="96520"/>
                <wp:wrapNone/>
                <wp:docPr id="25" name="Freeform 14"/>
                <wp:cNvGraphicFramePr/>
                <a:graphic xmlns:a="http://schemas.openxmlformats.org/drawingml/2006/main">
                  <a:graphicData uri="http://schemas.microsoft.com/office/word/2010/wordprocessingShape">
                    <wps:wsp>
                      <wps:cNvSpPr/>
                      <wps:spPr bwMode="auto">
                        <a:xfrm>
                          <a:off x="0" y="0"/>
                          <a:ext cx="6245157" cy="418290"/>
                        </a:xfrm>
                        <a:custGeom>
                          <a:avLst/>
                          <a:gdLst>
                            <a:gd name="T0" fmla="+- 0 1619 1619"/>
                            <a:gd name="T1" fmla="*/ T0 w 8805"/>
                            <a:gd name="T2" fmla="+- 0 6068 5961"/>
                            <a:gd name="T3" fmla="*/ 6068 h 645"/>
                            <a:gd name="T4" fmla="+- 0 1627 1619"/>
                            <a:gd name="T5" fmla="*/ T4 w 8805"/>
                            <a:gd name="T6" fmla="+- 0 6026 5961"/>
                            <a:gd name="T7" fmla="*/ 6026 h 645"/>
                            <a:gd name="T8" fmla="+- 0 1650 1619"/>
                            <a:gd name="T9" fmla="*/ T8 w 8805"/>
                            <a:gd name="T10" fmla="+- 0 5992 5961"/>
                            <a:gd name="T11" fmla="*/ 5992 h 645"/>
                            <a:gd name="T12" fmla="+- 0 1685 1619"/>
                            <a:gd name="T13" fmla="*/ T12 w 8805"/>
                            <a:gd name="T14" fmla="+- 0 5969 5961"/>
                            <a:gd name="T15" fmla="*/ 5969 h 645"/>
                            <a:gd name="T16" fmla="+- 0 1726 1619"/>
                            <a:gd name="T17" fmla="*/ T16 w 8805"/>
                            <a:gd name="T18" fmla="+- 0 5961 5961"/>
                            <a:gd name="T19" fmla="*/ 5961 h 645"/>
                            <a:gd name="T20" fmla="+- 0 10316 1619"/>
                            <a:gd name="T21" fmla="*/ T20 w 8805"/>
                            <a:gd name="T22" fmla="+- 0 5961 5961"/>
                            <a:gd name="T23" fmla="*/ 5961 h 645"/>
                            <a:gd name="T24" fmla="+- 0 10358 1619"/>
                            <a:gd name="T25" fmla="*/ T24 w 8805"/>
                            <a:gd name="T26" fmla="+- 0 5969 5961"/>
                            <a:gd name="T27" fmla="*/ 5969 h 645"/>
                            <a:gd name="T28" fmla="+- 0 10392 1619"/>
                            <a:gd name="T29" fmla="*/ T28 w 8805"/>
                            <a:gd name="T30" fmla="+- 0 5992 5961"/>
                            <a:gd name="T31" fmla="*/ 5992 h 645"/>
                            <a:gd name="T32" fmla="+- 0 10416 1619"/>
                            <a:gd name="T33" fmla="*/ T32 w 8805"/>
                            <a:gd name="T34" fmla="+- 0 6026 5961"/>
                            <a:gd name="T35" fmla="*/ 6026 h 645"/>
                            <a:gd name="T36" fmla="+- 0 10424 1619"/>
                            <a:gd name="T37" fmla="*/ T36 w 8805"/>
                            <a:gd name="T38" fmla="+- 0 6068 5961"/>
                            <a:gd name="T39" fmla="*/ 6068 h 645"/>
                            <a:gd name="T40" fmla="+- 0 10424 1619"/>
                            <a:gd name="T41" fmla="*/ T40 w 8805"/>
                            <a:gd name="T42" fmla="+- 0 6498 5961"/>
                            <a:gd name="T43" fmla="*/ 6498 h 645"/>
                            <a:gd name="T44" fmla="+- 0 10416 1619"/>
                            <a:gd name="T45" fmla="*/ T44 w 8805"/>
                            <a:gd name="T46" fmla="+- 0 6540 5961"/>
                            <a:gd name="T47" fmla="*/ 6540 h 645"/>
                            <a:gd name="T48" fmla="+- 0 10392 1619"/>
                            <a:gd name="T49" fmla="*/ T48 w 8805"/>
                            <a:gd name="T50" fmla="+- 0 6574 5961"/>
                            <a:gd name="T51" fmla="*/ 6574 h 645"/>
                            <a:gd name="T52" fmla="+- 0 10358 1619"/>
                            <a:gd name="T53" fmla="*/ T52 w 8805"/>
                            <a:gd name="T54" fmla="+- 0 6597 5961"/>
                            <a:gd name="T55" fmla="*/ 6597 h 645"/>
                            <a:gd name="T56" fmla="+- 0 10316 1619"/>
                            <a:gd name="T57" fmla="*/ T56 w 8805"/>
                            <a:gd name="T58" fmla="+- 0 6606 5961"/>
                            <a:gd name="T59" fmla="*/ 6606 h 645"/>
                            <a:gd name="T60" fmla="+- 0 1726 1619"/>
                            <a:gd name="T61" fmla="*/ T60 w 8805"/>
                            <a:gd name="T62" fmla="+- 0 6606 5961"/>
                            <a:gd name="T63" fmla="*/ 6606 h 645"/>
                            <a:gd name="T64" fmla="+- 0 1685 1619"/>
                            <a:gd name="T65" fmla="*/ T64 w 8805"/>
                            <a:gd name="T66" fmla="+- 0 6597 5961"/>
                            <a:gd name="T67" fmla="*/ 6597 h 645"/>
                            <a:gd name="T68" fmla="+- 0 1650 1619"/>
                            <a:gd name="T69" fmla="*/ T68 w 8805"/>
                            <a:gd name="T70" fmla="+- 0 6574 5961"/>
                            <a:gd name="T71" fmla="*/ 6574 h 645"/>
                            <a:gd name="T72" fmla="+- 0 1627 1619"/>
                            <a:gd name="T73" fmla="*/ T72 w 8805"/>
                            <a:gd name="T74" fmla="+- 0 6540 5961"/>
                            <a:gd name="T75" fmla="*/ 6540 h 645"/>
                            <a:gd name="T76" fmla="+- 0 1619 1619"/>
                            <a:gd name="T77" fmla="*/ T76 w 8805"/>
                            <a:gd name="T78" fmla="+- 0 6498 5961"/>
                            <a:gd name="T79" fmla="*/ 6498 h 645"/>
                            <a:gd name="T80" fmla="+- 0 1619 1619"/>
                            <a:gd name="T81" fmla="*/ T80 w 8805"/>
                            <a:gd name="T82" fmla="+- 0 6068 5961"/>
                            <a:gd name="T83" fmla="*/ 60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05" h="645">
                              <a:moveTo>
                                <a:pt x="0" y="107"/>
                              </a:moveTo>
                              <a:lnTo>
                                <a:pt x="8" y="65"/>
                              </a:lnTo>
                              <a:lnTo>
                                <a:pt x="31" y="31"/>
                              </a:lnTo>
                              <a:lnTo>
                                <a:pt x="66" y="8"/>
                              </a:lnTo>
                              <a:lnTo>
                                <a:pt x="107" y="0"/>
                              </a:lnTo>
                              <a:lnTo>
                                <a:pt x="8697" y="0"/>
                              </a:lnTo>
                              <a:lnTo>
                                <a:pt x="8739" y="8"/>
                              </a:lnTo>
                              <a:lnTo>
                                <a:pt x="8773" y="31"/>
                              </a:lnTo>
                              <a:lnTo>
                                <a:pt x="8797" y="65"/>
                              </a:lnTo>
                              <a:lnTo>
                                <a:pt x="8805" y="107"/>
                              </a:lnTo>
                              <a:lnTo>
                                <a:pt x="8805" y="537"/>
                              </a:lnTo>
                              <a:lnTo>
                                <a:pt x="8797" y="579"/>
                              </a:lnTo>
                              <a:lnTo>
                                <a:pt x="8773" y="613"/>
                              </a:lnTo>
                              <a:lnTo>
                                <a:pt x="8739" y="636"/>
                              </a:lnTo>
                              <a:lnTo>
                                <a:pt x="8697" y="645"/>
                              </a:lnTo>
                              <a:lnTo>
                                <a:pt x="107" y="645"/>
                              </a:lnTo>
                              <a:lnTo>
                                <a:pt x="66" y="636"/>
                              </a:lnTo>
                              <a:lnTo>
                                <a:pt x="31" y="613"/>
                              </a:lnTo>
                              <a:lnTo>
                                <a:pt x="8" y="579"/>
                              </a:lnTo>
                              <a:lnTo>
                                <a:pt x="0" y="537"/>
                              </a:lnTo>
                              <a:lnTo>
                                <a:pt x="0" y="107"/>
                              </a:lnTo>
                              <a:close/>
                            </a:path>
                          </a:pathLst>
                        </a:custGeom>
                      </wps:spPr>
                      <wps:style>
                        <a:lnRef idx="1">
                          <a:schemeClr val="accent4"/>
                        </a:lnRef>
                        <a:fillRef idx="2">
                          <a:schemeClr val="accent4"/>
                        </a:fillRef>
                        <a:effectRef idx="1">
                          <a:schemeClr val="accent4"/>
                        </a:effectRef>
                        <a:fontRef idx="minor">
                          <a:schemeClr val="dk1"/>
                        </a:fontRef>
                      </wps:style>
                      <wps:txbx>
                        <w:txbxContent>
                          <w:p w14:paraId="468AB6C3">
                            <w:pPr>
                              <w:pStyle w:val="10"/>
                            </w:pPr>
                            <w:r>
                              <w:t>Heng- bu đến tìm và bảo gia đình anh trai về ở cùng.Non-bu khóc ôm lấy Heng-bu.</w:t>
                            </w:r>
                          </w:p>
                        </w:txbxContent>
                      </wps:txbx>
                      <wps:bodyPr rot="0" vert="horz" wrap="square" lIns="91440" tIns="45720" rIns="91440" bIns="45720" anchor="t" anchorCtr="0" upright="1">
                        <a:noAutofit/>
                      </wps:bodyPr>
                    </wps:wsp>
                  </a:graphicData>
                </a:graphic>
              </wp:anchor>
            </w:drawing>
          </mc:Choice>
          <mc:Fallback>
            <w:pict>
              <v:shape id="Freeform 14" o:spid="_x0000_s1026" o:spt="100" style="position:absolute;left:0pt;margin-top:21.5pt;height:32.95pt;width:491.75pt;mso-position-horizontal:right;mso-position-horizontal-relative:margin;z-index:251684864;mso-width-relative:page;mso-height-relative:page;" fillcolor="#C9B5E8 [3216]" filled="t" stroked="t" coordsize="8805,645" o:gfxdata="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" path="m0,107l8,65,31,31,66,8,107,0,8697,0,8739,8,8773,31,8797,65,8805,107,8805,537,8797,579,8773,613,8739,636,8697,645,107,645,66,636,31,613,8,579,0,537,0,107xe">
                <v:path textboxrect="0,0,8805,645" o:connectlocs="0,3935168;5674,3907931;21987,3885881;46812,3870965;75892,3865777;6168555,3865777;6198344,3870965;6222460,3885881;6239482,3907931;6245157,3935168;6245157,4214028;6239482,4241266;6222460,4263315;6198344,4278231;6168555,4284067;75892,4284067;46812,4278231;21987,4263315;5674,4241266;0,4214028;0,3935168" o:connectangles="0,0,0,0,0,0,0,0,0,0,0,0,0,0,0,0,0,0,0,0,0"/>
                <v:fill type="gradient" on="t" color2="#F0EAF9 [3216]" colors="0f #C9B5E8;22938f #D9CBEE;65536f #F0EAF9" angle="180" focus="100%" focussize="0,0" rotate="t"/>
                <v:stroke color="#7D60A0 [3207]" joinstyle="round"/>
                <v:imagedata o:title=""/>
                <o:lock v:ext="edit" aspectratio="f"/>
                <v:shadow on="t" color="#000000" opacity="24903f" offset="0pt,1.5748031496063pt" origin="0f,32768f" matrix="65536f,0f,0f,65536f"/>
                <v:textbox>
                  <w:txbxContent>
                    <w:p w14:paraId="468AB6C3">
                      <w:pPr>
                        <w:pStyle w:val="10"/>
                      </w:pPr>
                      <w:r>
                        <w:t>Heng- bu đến tìm và bảo gia đình anh trai về ở cùng.Non-bu khóc ôm lấy Heng-bu.</w:t>
                      </w:r>
                    </w:p>
                  </w:txbxContent>
                </v:textbox>
              </v:shape>
            </w:pict>
          </mc:Fallback>
        </mc:AlternateContent>
      </w:r>
    </w:p>
    <w:p w14:paraId="0EA1F57C">
      <w:pPr>
        <w:jc w:val="center"/>
        <w:rPr>
          <w:b/>
          <w:color w:val="auto"/>
          <w:szCs w:val="28"/>
        </w:rPr>
      </w:pPr>
    </w:p>
    <w:p w14:paraId="3D87E0CB">
      <w:pPr>
        <w:pStyle w:val="10"/>
        <w:rPr>
          <w:b/>
        </w:rPr>
      </w:pPr>
    </w:p>
    <w:p w14:paraId="010776B1">
      <w:pPr>
        <w:pStyle w:val="10"/>
        <w:rPr>
          <w:b/>
        </w:rPr>
      </w:pPr>
      <w:r>
        <w:rPr>
          <w:b/>
        </w:rPr>
        <w:t xml:space="preserve">b. Bài sắp học: Bài 3 – Vẻ đẹp quê hương – Đọc tri thức ngữ văn </w:t>
      </w:r>
    </w:p>
    <w:p w14:paraId="463DDDA9">
      <w:pPr>
        <w:pStyle w:val="10"/>
        <w:rPr>
          <w:b/>
        </w:rPr>
      </w:pPr>
      <w:r>
        <w:rPr>
          <w:b/>
        </w:rPr>
        <w:t xml:space="preserve">  Văn bản 1 – Những câu hát dân gian về vẻ đẹp quê hương</w:t>
      </w:r>
    </w:p>
    <w:p w14:paraId="33660EE7">
      <w:pPr>
        <w:pStyle w:val="10"/>
      </w:pPr>
      <w:r>
        <w:t>- Đọc trải nghiệm cùng văn bản.</w:t>
      </w:r>
    </w:p>
    <w:p w14:paraId="08D1E7BC">
      <w:pPr>
        <w:pStyle w:val="10"/>
      </w:pPr>
      <w:r>
        <w:t>- Đọc các chú thích để hiểu ý nghĩa một số từ.</w:t>
      </w:r>
    </w:p>
    <w:p w14:paraId="4AC68A4E">
      <w:pPr>
        <w:pStyle w:val="10"/>
        <w:rPr>
          <w:sz w:val="26"/>
          <w:szCs w:val="26"/>
        </w:rPr>
      </w:pPr>
      <w:r>
        <w:t>- Trả lời câu hỏi phần suy ngẫm và phản hồi theo cảm nhận của em về văn bản.</w:t>
      </w:r>
    </w:p>
    <w:sectPr>
      <w:headerReference r:id="rId4" w:type="default"/>
      <w:footerReference r:id="rId5" w:type="default"/>
      <w:pgSz w:w="11907" w:h="16839"/>
      <w:pgMar w:top="567" w:right="567" w:bottom="567" w:left="567" w:header="720" w:footer="720"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Brush Script MT">
    <w:panose1 w:val="03060802040406070304"/>
    <w:charset w:val="00"/>
    <w:family w:val="script"/>
    <w:pitch w:val="default"/>
    <w:sig w:usb0="00000003" w:usb1="00000000" w:usb2="00000000" w:usb3="00000000" w:csb0="20000001" w:csb1="00000000"/>
  </w:font>
  <w:font w:name="ArialMT">
    <w:altName w:val="MS Gothic"/>
    <w:panose1 w:val="00000000000000000000"/>
    <w:charset w:val="80"/>
    <w:family w:val="auto"/>
    <w:pitch w:val="default"/>
    <w:sig w:usb0="00000000" w:usb1="00000000" w:usb2="00000010" w:usb3="00000000" w:csb0="00020001" w:csb1="00000000"/>
  </w:font>
  <w:font w:name="Symbol">
    <w:panose1 w:val="05050102010706020507"/>
    <w:charset w:val="02"/>
    <w:family w:val="roman"/>
    <w:pitch w:val="default"/>
    <w:sig w:usb0="00000000" w:usb1="00000000" w:usb2="00000000" w:usb3="00000000" w:csb0="80000000" w:csb1="00000000"/>
  </w:font>
  <w:font w:name="VNI-Times">
    <w:altName w:val="Segoe Print"/>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b/>
        <w:i/>
      </w:rPr>
      <w:id w:val="811678498"/>
      <w:docPartObj>
        <w:docPartGallery w:val="AutoText"/>
      </w:docPartObj>
    </w:sdtPr>
    <w:sdtEndPr>
      <w:rPr>
        <w:b/>
        <w:i/>
      </w:rPr>
    </w:sdtEndPr>
    <w:sdtContent>
      <w:p w14:paraId="34B88250">
        <w:pPr>
          <w:pStyle w:val="5"/>
          <w:jc w:val="center"/>
          <w:rPr>
            <w:b/>
            <w:i/>
          </w:rPr>
        </w:pPr>
        <w:r>
          <w:rPr>
            <w:b/>
            <w:i/>
          </w:rPr>
          <w:fldChar w:fldCharType="begin"/>
        </w:r>
        <w:r>
          <w:rPr>
            <w:b/>
            <w:i/>
          </w:rPr>
          <w:instrText xml:space="preserve"> PAGE   \* MERGEFORMAT </w:instrText>
        </w:r>
        <w:r>
          <w:rPr>
            <w:b/>
            <w:i/>
          </w:rPr>
          <w:fldChar w:fldCharType="separate"/>
        </w:r>
        <w:r>
          <w:rPr>
            <w:b/>
            <w:i/>
          </w:rPr>
          <w:t>31</w:t>
        </w:r>
        <w:r>
          <w:rPr>
            <w:b/>
            <w:i/>
          </w:rPr>
          <w:fldChar w:fldCharType="end"/>
        </w:r>
      </w:p>
    </w:sdtContent>
  </w:sdt>
  <w:p w14:paraId="3C6013B1">
    <w:pPr>
      <w:pStyle w:val="5"/>
      <w:rPr>
        <w:b/>
        <w:i/>
        <w:sz w:val="28"/>
        <w:szCs w:val="28"/>
      </w:rPr>
    </w:pPr>
    <w:r>
      <w:rPr>
        <w:b/>
        <w:i/>
        <w:sz w:val="28"/>
        <w:szCs w:val="28"/>
      </w:rPr>
      <w:t>GV:  Lê Thị Kim Thảo                                                                         Năm học:2023-2024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7E87D">
    <w:pPr>
      <w:pStyle w:val="6"/>
      <w:rPr>
        <w:i/>
        <w:sz w:val="28"/>
        <w:szCs w:val="28"/>
      </w:rPr>
    </w:pPr>
    <w:r>
      <w:rPr>
        <w:i/>
        <w:sz w:val="28"/>
        <w:szCs w:val="28"/>
      </w:rPr>
      <w:t xml:space="preserve">Trường THCS </w:t>
    </w:r>
    <w:r>
      <w:rPr>
        <w:rFonts w:hint="default"/>
        <w:i/>
        <w:sz w:val="28"/>
        <w:szCs w:val="28"/>
        <w:lang w:val="vi-VN"/>
      </w:rPr>
      <w:t>Lương Văn Chánh</w:t>
    </w:r>
    <w:r>
      <w:rPr>
        <w:i/>
        <w:sz w:val="28"/>
        <w:szCs w:val="28"/>
      </w:rPr>
      <w:tab/>
    </w:r>
    <w:r>
      <w:rPr>
        <w:i/>
        <w:sz w:val="28"/>
        <w:szCs w:val="28"/>
      </w:rPr>
      <w:t xml:space="preserve">                                                              </w:t>
    </w:r>
    <w:r>
      <w:rPr>
        <w:i/>
        <w:sz w:val="28"/>
        <w:szCs w:val="28"/>
      </w:rPr>
      <w:tab/>
    </w:r>
    <w:r>
      <w:rPr>
        <w:i/>
        <w:sz w:val="28"/>
        <w:szCs w:val="28"/>
      </w:rPr>
      <w:t xml:space="preserve">         KHBG NV6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34700D"/>
    <w:multiLevelType w:val="singleLevel"/>
    <w:tmpl w:val="9434700D"/>
    <w:lvl w:ilvl="0" w:tentative="0">
      <w:start w:val="1"/>
      <w:numFmt w:val="upperLetter"/>
      <w:suff w:val="space"/>
      <w:lvlText w:val="%1."/>
      <w:lvlJc w:val="left"/>
      <w:pPr>
        <w:ind w:left="300" w:firstLine="0"/>
      </w:pPr>
    </w:lvl>
  </w:abstractNum>
  <w:abstractNum w:abstractNumId="1">
    <w:nsid w:val="ADD67F89"/>
    <w:multiLevelType w:val="singleLevel"/>
    <w:tmpl w:val="ADD67F89"/>
    <w:lvl w:ilvl="0" w:tentative="0">
      <w:start w:val="1"/>
      <w:numFmt w:val="upperLetter"/>
      <w:suff w:val="space"/>
      <w:lvlText w:val="%1."/>
      <w:lvlJc w:val="left"/>
      <w:pPr>
        <w:ind w:left="400" w:firstLine="0"/>
      </w:pPr>
    </w:lvl>
  </w:abstractNum>
  <w:abstractNum w:abstractNumId="2">
    <w:nsid w:val="B5CB9FEF"/>
    <w:multiLevelType w:val="singleLevel"/>
    <w:tmpl w:val="B5CB9FEF"/>
    <w:lvl w:ilvl="0" w:tentative="0">
      <w:start w:val="1"/>
      <w:numFmt w:val="upperLetter"/>
      <w:suff w:val="space"/>
      <w:lvlText w:val="%1."/>
      <w:lvlJc w:val="left"/>
      <w:pPr>
        <w:ind w:left="200" w:firstLine="0"/>
      </w:pPr>
    </w:lvl>
  </w:abstractNum>
  <w:abstractNum w:abstractNumId="3">
    <w:nsid w:val="D275F3DB"/>
    <w:multiLevelType w:val="singleLevel"/>
    <w:tmpl w:val="D275F3DB"/>
    <w:lvl w:ilvl="0" w:tentative="0">
      <w:start w:val="1"/>
      <w:numFmt w:val="upperLetter"/>
      <w:suff w:val="space"/>
      <w:lvlText w:val="%1."/>
      <w:lvlJc w:val="left"/>
      <w:pPr>
        <w:ind w:left="400" w:firstLine="0"/>
      </w:pPr>
    </w:lvl>
  </w:abstractNum>
  <w:abstractNum w:abstractNumId="4">
    <w:nsid w:val="D9E26074"/>
    <w:multiLevelType w:val="singleLevel"/>
    <w:tmpl w:val="D9E26074"/>
    <w:lvl w:ilvl="0" w:tentative="0">
      <w:start w:val="1"/>
      <w:numFmt w:val="upperLetter"/>
      <w:suff w:val="space"/>
      <w:lvlText w:val="%1."/>
      <w:lvlJc w:val="left"/>
      <w:pPr>
        <w:ind w:left="300" w:firstLine="0"/>
      </w:pPr>
    </w:lvl>
  </w:abstractNum>
  <w:abstractNum w:abstractNumId="5">
    <w:nsid w:val="E0F0C6BA"/>
    <w:multiLevelType w:val="singleLevel"/>
    <w:tmpl w:val="E0F0C6BA"/>
    <w:lvl w:ilvl="0" w:tentative="0">
      <w:start w:val="1"/>
      <w:numFmt w:val="upperLetter"/>
      <w:suff w:val="space"/>
      <w:lvlText w:val="%1."/>
      <w:lvlJc w:val="left"/>
      <w:pPr>
        <w:ind w:left="300" w:firstLine="0"/>
      </w:pPr>
    </w:lvl>
  </w:abstractNum>
  <w:abstractNum w:abstractNumId="6">
    <w:nsid w:val="E1FAA337"/>
    <w:multiLevelType w:val="singleLevel"/>
    <w:tmpl w:val="E1FAA337"/>
    <w:lvl w:ilvl="0" w:tentative="0">
      <w:start w:val="1"/>
      <w:numFmt w:val="upperLetter"/>
      <w:suff w:val="space"/>
      <w:lvlText w:val="%1."/>
      <w:lvlJc w:val="left"/>
      <w:pPr>
        <w:ind w:left="200" w:firstLine="0"/>
      </w:pPr>
    </w:lvl>
  </w:abstractNum>
  <w:abstractNum w:abstractNumId="7">
    <w:nsid w:val="E8F4704B"/>
    <w:multiLevelType w:val="singleLevel"/>
    <w:tmpl w:val="E8F4704B"/>
    <w:lvl w:ilvl="0" w:tentative="0">
      <w:start w:val="1"/>
      <w:numFmt w:val="upperLetter"/>
      <w:suff w:val="space"/>
      <w:lvlText w:val="%1."/>
      <w:lvlJc w:val="left"/>
      <w:pPr>
        <w:ind w:left="400" w:firstLine="0"/>
      </w:pPr>
    </w:lvl>
  </w:abstractNum>
  <w:abstractNum w:abstractNumId="8">
    <w:nsid w:val="1EB3A7ED"/>
    <w:multiLevelType w:val="singleLevel"/>
    <w:tmpl w:val="1EB3A7ED"/>
    <w:lvl w:ilvl="0" w:tentative="0">
      <w:start w:val="1"/>
      <w:numFmt w:val="upperLetter"/>
      <w:suff w:val="space"/>
      <w:lvlText w:val="%1."/>
      <w:lvlJc w:val="left"/>
      <w:pPr>
        <w:ind w:left="200" w:firstLine="0"/>
      </w:pPr>
    </w:lvl>
  </w:abstractNum>
  <w:abstractNum w:abstractNumId="9">
    <w:nsid w:val="23C4A1EA"/>
    <w:multiLevelType w:val="singleLevel"/>
    <w:tmpl w:val="23C4A1EA"/>
    <w:lvl w:ilvl="0" w:tentative="0">
      <w:start w:val="1"/>
      <w:numFmt w:val="upperLetter"/>
      <w:suff w:val="space"/>
      <w:lvlText w:val="%1."/>
      <w:lvlJc w:val="left"/>
      <w:pPr>
        <w:ind w:left="300" w:firstLine="0"/>
      </w:pPr>
    </w:lvl>
  </w:abstractNum>
  <w:abstractNum w:abstractNumId="10">
    <w:nsid w:val="29072C00"/>
    <w:multiLevelType w:val="multilevel"/>
    <w:tmpl w:val="29072C00"/>
    <w:lvl w:ilvl="0" w:tentative="0">
      <w:start w:val="1"/>
      <w:numFmt w:val="decimal"/>
      <w:lvlText w:val="%1."/>
      <w:lvlJc w:val="left"/>
      <w:pPr>
        <w:ind w:left="915" w:hanging="360"/>
      </w:pPr>
      <w:rPr>
        <w:rFonts w:hint="default"/>
      </w:rPr>
    </w:lvl>
    <w:lvl w:ilvl="1" w:tentative="0">
      <w:start w:val="1"/>
      <w:numFmt w:val="lowerLetter"/>
      <w:lvlText w:val="%2."/>
      <w:lvlJc w:val="left"/>
      <w:pPr>
        <w:ind w:left="1635" w:hanging="360"/>
      </w:pPr>
    </w:lvl>
    <w:lvl w:ilvl="2" w:tentative="0">
      <w:start w:val="1"/>
      <w:numFmt w:val="lowerRoman"/>
      <w:lvlText w:val="%3."/>
      <w:lvlJc w:val="right"/>
      <w:pPr>
        <w:ind w:left="2355" w:hanging="180"/>
      </w:pPr>
    </w:lvl>
    <w:lvl w:ilvl="3" w:tentative="0">
      <w:start w:val="1"/>
      <w:numFmt w:val="decimal"/>
      <w:lvlText w:val="%4."/>
      <w:lvlJc w:val="left"/>
      <w:pPr>
        <w:ind w:left="3075" w:hanging="360"/>
      </w:pPr>
    </w:lvl>
    <w:lvl w:ilvl="4" w:tentative="0">
      <w:start w:val="1"/>
      <w:numFmt w:val="lowerLetter"/>
      <w:lvlText w:val="%5."/>
      <w:lvlJc w:val="left"/>
      <w:pPr>
        <w:ind w:left="3795" w:hanging="360"/>
      </w:pPr>
    </w:lvl>
    <w:lvl w:ilvl="5" w:tentative="0">
      <w:start w:val="1"/>
      <w:numFmt w:val="lowerRoman"/>
      <w:lvlText w:val="%6."/>
      <w:lvlJc w:val="right"/>
      <w:pPr>
        <w:ind w:left="4515" w:hanging="180"/>
      </w:pPr>
    </w:lvl>
    <w:lvl w:ilvl="6" w:tentative="0">
      <w:start w:val="1"/>
      <w:numFmt w:val="decimal"/>
      <w:lvlText w:val="%7."/>
      <w:lvlJc w:val="left"/>
      <w:pPr>
        <w:ind w:left="5235" w:hanging="360"/>
      </w:pPr>
    </w:lvl>
    <w:lvl w:ilvl="7" w:tentative="0">
      <w:start w:val="1"/>
      <w:numFmt w:val="lowerLetter"/>
      <w:lvlText w:val="%8."/>
      <w:lvlJc w:val="left"/>
      <w:pPr>
        <w:ind w:left="5955" w:hanging="360"/>
      </w:pPr>
    </w:lvl>
    <w:lvl w:ilvl="8" w:tentative="0">
      <w:start w:val="1"/>
      <w:numFmt w:val="lowerRoman"/>
      <w:lvlText w:val="%9."/>
      <w:lvlJc w:val="right"/>
      <w:pPr>
        <w:ind w:left="6675" w:hanging="180"/>
      </w:pPr>
    </w:lvl>
  </w:abstractNum>
  <w:abstractNum w:abstractNumId="11">
    <w:nsid w:val="30AE0C0F"/>
    <w:multiLevelType w:val="singleLevel"/>
    <w:tmpl w:val="30AE0C0F"/>
    <w:lvl w:ilvl="0" w:tentative="0">
      <w:start w:val="1"/>
      <w:numFmt w:val="upperLetter"/>
      <w:suff w:val="space"/>
      <w:lvlText w:val="%1."/>
      <w:lvlJc w:val="left"/>
      <w:pPr>
        <w:ind w:left="200" w:firstLine="0"/>
      </w:pPr>
    </w:lvl>
  </w:abstractNum>
  <w:abstractNum w:abstractNumId="12">
    <w:nsid w:val="34A02219"/>
    <w:multiLevelType w:val="singleLevel"/>
    <w:tmpl w:val="34A02219"/>
    <w:lvl w:ilvl="0" w:tentative="0">
      <w:start w:val="1"/>
      <w:numFmt w:val="upperLetter"/>
      <w:suff w:val="space"/>
      <w:lvlText w:val="%1."/>
      <w:lvlJc w:val="left"/>
      <w:pPr>
        <w:ind w:left="300" w:firstLine="0"/>
      </w:pPr>
    </w:lvl>
  </w:abstractNum>
  <w:abstractNum w:abstractNumId="13">
    <w:nsid w:val="42587D67"/>
    <w:multiLevelType w:val="singleLevel"/>
    <w:tmpl w:val="42587D67"/>
    <w:lvl w:ilvl="0" w:tentative="0">
      <w:start w:val="1"/>
      <w:numFmt w:val="upperLetter"/>
      <w:suff w:val="space"/>
      <w:lvlText w:val="%1."/>
      <w:lvlJc w:val="left"/>
      <w:pPr>
        <w:ind w:left="300" w:firstLine="0"/>
      </w:pPr>
    </w:lvl>
  </w:abstractNum>
  <w:abstractNum w:abstractNumId="14">
    <w:nsid w:val="564E319A"/>
    <w:multiLevelType w:val="multilevel"/>
    <w:tmpl w:val="564E319A"/>
    <w:lvl w:ilvl="0" w:tentative="0">
      <w:start w:val="0"/>
      <w:numFmt w:val="bullet"/>
      <w:lvlText w:val="-"/>
      <w:lvlJc w:val="left"/>
      <w:pPr>
        <w:ind w:left="1800" w:hanging="360"/>
      </w:pPr>
      <w:rPr>
        <w:rFonts w:hint="default" w:ascii="Times New Roman" w:hAnsi="Times New Roman" w:eastAsia="Times New Roman" w:cs="Times New Roman"/>
      </w:rPr>
    </w:lvl>
    <w:lvl w:ilvl="1" w:tentative="0">
      <w:start w:val="1"/>
      <w:numFmt w:val="bullet"/>
      <w:lvlText w:val="o"/>
      <w:lvlJc w:val="left"/>
      <w:pPr>
        <w:ind w:left="440" w:hanging="360"/>
      </w:pPr>
      <w:rPr>
        <w:rFonts w:hint="default" w:ascii="Courier New" w:hAnsi="Courier New" w:cs="Courier New"/>
      </w:rPr>
    </w:lvl>
    <w:lvl w:ilvl="2" w:tentative="0">
      <w:start w:val="1"/>
      <w:numFmt w:val="bullet"/>
      <w:lvlText w:val=""/>
      <w:lvlJc w:val="left"/>
      <w:pPr>
        <w:ind w:left="1160" w:hanging="360"/>
      </w:pPr>
      <w:rPr>
        <w:rFonts w:hint="default" w:ascii="Wingdings" w:hAnsi="Wingdings"/>
      </w:rPr>
    </w:lvl>
    <w:lvl w:ilvl="3" w:tentative="0">
      <w:start w:val="1"/>
      <w:numFmt w:val="bullet"/>
      <w:lvlText w:val=""/>
      <w:lvlJc w:val="left"/>
      <w:pPr>
        <w:ind w:left="1880" w:hanging="360"/>
      </w:pPr>
      <w:rPr>
        <w:rFonts w:hint="default" w:ascii="Symbol" w:hAnsi="Symbol"/>
      </w:rPr>
    </w:lvl>
    <w:lvl w:ilvl="4" w:tentative="0">
      <w:start w:val="1"/>
      <w:numFmt w:val="bullet"/>
      <w:lvlText w:val="o"/>
      <w:lvlJc w:val="left"/>
      <w:pPr>
        <w:ind w:left="2600" w:hanging="360"/>
      </w:pPr>
      <w:rPr>
        <w:rFonts w:hint="default" w:ascii="Courier New" w:hAnsi="Courier New" w:cs="Courier New"/>
      </w:rPr>
    </w:lvl>
    <w:lvl w:ilvl="5" w:tentative="0">
      <w:start w:val="1"/>
      <w:numFmt w:val="bullet"/>
      <w:lvlText w:val=""/>
      <w:lvlJc w:val="left"/>
      <w:pPr>
        <w:ind w:left="3320" w:hanging="360"/>
      </w:pPr>
      <w:rPr>
        <w:rFonts w:hint="default" w:ascii="Wingdings" w:hAnsi="Wingdings"/>
      </w:rPr>
    </w:lvl>
    <w:lvl w:ilvl="6" w:tentative="0">
      <w:start w:val="1"/>
      <w:numFmt w:val="bullet"/>
      <w:lvlText w:val=""/>
      <w:lvlJc w:val="left"/>
      <w:pPr>
        <w:ind w:left="4040" w:hanging="360"/>
      </w:pPr>
      <w:rPr>
        <w:rFonts w:hint="default" w:ascii="Symbol" w:hAnsi="Symbol"/>
      </w:rPr>
    </w:lvl>
    <w:lvl w:ilvl="7" w:tentative="0">
      <w:start w:val="1"/>
      <w:numFmt w:val="bullet"/>
      <w:lvlText w:val="o"/>
      <w:lvlJc w:val="left"/>
      <w:pPr>
        <w:ind w:left="4760" w:hanging="360"/>
      </w:pPr>
      <w:rPr>
        <w:rFonts w:hint="default" w:ascii="Courier New" w:hAnsi="Courier New" w:cs="Courier New"/>
      </w:rPr>
    </w:lvl>
    <w:lvl w:ilvl="8" w:tentative="0">
      <w:start w:val="1"/>
      <w:numFmt w:val="bullet"/>
      <w:lvlText w:val=""/>
      <w:lvlJc w:val="left"/>
      <w:pPr>
        <w:ind w:left="5480" w:hanging="360"/>
      </w:pPr>
      <w:rPr>
        <w:rFonts w:hint="default" w:ascii="Wingdings" w:hAnsi="Wingdings"/>
      </w:rPr>
    </w:lvl>
  </w:abstractNum>
  <w:abstractNum w:abstractNumId="15">
    <w:nsid w:val="6422C5FC"/>
    <w:multiLevelType w:val="singleLevel"/>
    <w:tmpl w:val="6422C5FC"/>
    <w:lvl w:ilvl="0" w:tentative="0">
      <w:start w:val="1"/>
      <w:numFmt w:val="upperLetter"/>
      <w:suff w:val="space"/>
      <w:lvlText w:val="%1."/>
      <w:lvlJc w:val="left"/>
      <w:pPr>
        <w:ind w:left="200" w:firstLine="0"/>
      </w:pPr>
    </w:lvl>
  </w:abstractNum>
  <w:abstractNum w:abstractNumId="16">
    <w:nsid w:val="6DBEC20B"/>
    <w:multiLevelType w:val="singleLevel"/>
    <w:tmpl w:val="6DBEC20B"/>
    <w:lvl w:ilvl="0" w:tentative="0">
      <w:start w:val="1"/>
      <w:numFmt w:val="upperLetter"/>
      <w:suff w:val="space"/>
      <w:lvlText w:val="%1."/>
      <w:lvlJc w:val="left"/>
      <w:pPr>
        <w:ind w:left="300" w:firstLine="0"/>
      </w:pPr>
    </w:lvl>
  </w:abstractNum>
  <w:num w:numId="1">
    <w:abstractNumId w:val="10"/>
  </w:num>
  <w:num w:numId="2">
    <w:abstractNumId w:val="14"/>
  </w:num>
  <w:num w:numId="3">
    <w:abstractNumId w:val="13"/>
  </w:num>
  <w:num w:numId="4">
    <w:abstractNumId w:val="5"/>
  </w:num>
  <w:num w:numId="5">
    <w:abstractNumId w:val="4"/>
  </w:num>
  <w:num w:numId="6">
    <w:abstractNumId w:val="9"/>
  </w:num>
  <w:num w:numId="7">
    <w:abstractNumId w:val="11"/>
  </w:num>
  <w:num w:numId="8">
    <w:abstractNumId w:val="8"/>
  </w:num>
  <w:num w:numId="9">
    <w:abstractNumId w:val="3"/>
  </w:num>
  <w:num w:numId="10">
    <w:abstractNumId w:val="1"/>
  </w:num>
  <w:num w:numId="11">
    <w:abstractNumId w:val="7"/>
  </w:num>
  <w:num w:numId="12">
    <w:abstractNumId w:val="16"/>
  </w:num>
  <w:num w:numId="13">
    <w:abstractNumId w:val="6"/>
  </w:num>
  <w:num w:numId="14">
    <w:abstractNumId w:val="15"/>
  </w:num>
  <w:num w:numId="15">
    <w:abstractNumId w:val="0"/>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hideSpellingErrors/>
  <w:documentProtection w:enforcement="0"/>
  <w:defaultTabStop w:val="720"/>
  <w:drawingGridHorizontalSpacing w:val="140"/>
  <w:displayHorizont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7F"/>
    <w:rsid w:val="00010F9C"/>
    <w:rsid w:val="00012A91"/>
    <w:rsid w:val="0001617F"/>
    <w:rsid w:val="00065F96"/>
    <w:rsid w:val="00070900"/>
    <w:rsid w:val="000811E1"/>
    <w:rsid w:val="0008281D"/>
    <w:rsid w:val="000A37A1"/>
    <w:rsid w:val="000D59F1"/>
    <w:rsid w:val="000D7A16"/>
    <w:rsid w:val="000E011C"/>
    <w:rsid w:val="000F0058"/>
    <w:rsid w:val="00117439"/>
    <w:rsid w:val="00136C2D"/>
    <w:rsid w:val="00142C19"/>
    <w:rsid w:val="001503CE"/>
    <w:rsid w:val="0015344F"/>
    <w:rsid w:val="00156860"/>
    <w:rsid w:val="00160017"/>
    <w:rsid w:val="00166A74"/>
    <w:rsid w:val="00166AFC"/>
    <w:rsid w:val="0018636A"/>
    <w:rsid w:val="001D6C7A"/>
    <w:rsid w:val="001E1DAB"/>
    <w:rsid w:val="001E2E13"/>
    <w:rsid w:val="00201DDD"/>
    <w:rsid w:val="0029312C"/>
    <w:rsid w:val="002A552B"/>
    <w:rsid w:val="002C763E"/>
    <w:rsid w:val="002D3E19"/>
    <w:rsid w:val="0035644D"/>
    <w:rsid w:val="00384C6C"/>
    <w:rsid w:val="003C07BA"/>
    <w:rsid w:val="004041FB"/>
    <w:rsid w:val="0042420A"/>
    <w:rsid w:val="00442AC1"/>
    <w:rsid w:val="0046561A"/>
    <w:rsid w:val="00483AAF"/>
    <w:rsid w:val="004C150D"/>
    <w:rsid w:val="004D2B08"/>
    <w:rsid w:val="004E6D13"/>
    <w:rsid w:val="005120EC"/>
    <w:rsid w:val="00523BD4"/>
    <w:rsid w:val="005272A1"/>
    <w:rsid w:val="0053251C"/>
    <w:rsid w:val="00537032"/>
    <w:rsid w:val="0053768E"/>
    <w:rsid w:val="005508B9"/>
    <w:rsid w:val="00567CF5"/>
    <w:rsid w:val="00592C99"/>
    <w:rsid w:val="00595920"/>
    <w:rsid w:val="005A119B"/>
    <w:rsid w:val="005A6EBB"/>
    <w:rsid w:val="005C6B4D"/>
    <w:rsid w:val="005F74AB"/>
    <w:rsid w:val="00614AC0"/>
    <w:rsid w:val="00632935"/>
    <w:rsid w:val="0064726E"/>
    <w:rsid w:val="00651B6B"/>
    <w:rsid w:val="00681776"/>
    <w:rsid w:val="00685809"/>
    <w:rsid w:val="006941E4"/>
    <w:rsid w:val="006C44AD"/>
    <w:rsid w:val="006E379D"/>
    <w:rsid w:val="006E4A63"/>
    <w:rsid w:val="006F2757"/>
    <w:rsid w:val="006F33DD"/>
    <w:rsid w:val="006F4F21"/>
    <w:rsid w:val="00702F5F"/>
    <w:rsid w:val="00714280"/>
    <w:rsid w:val="007209B0"/>
    <w:rsid w:val="0072585C"/>
    <w:rsid w:val="007303DF"/>
    <w:rsid w:val="00730B44"/>
    <w:rsid w:val="00745AC4"/>
    <w:rsid w:val="00745EBE"/>
    <w:rsid w:val="00750325"/>
    <w:rsid w:val="0075265B"/>
    <w:rsid w:val="00753477"/>
    <w:rsid w:val="007571C4"/>
    <w:rsid w:val="007724A8"/>
    <w:rsid w:val="00773BD0"/>
    <w:rsid w:val="00775375"/>
    <w:rsid w:val="007810EB"/>
    <w:rsid w:val="007A2A4C"/>
    <w:rsid w:val="007B50E9"/>
    <w:rsid w:val="007C5453"/>
    <w:rsid w:val="007C5A7C"/>
    <w:rsid w:val="007D0741"/>
    <w:rsid w:val="00802D5C"/>
    <w:rsid w:val="00831326"/>
    <w:rsid w:val="00840BDE"/>
    <w:rsid w:val="00847D71"/>
    <w:rsid w:val="008504A0"/>
    <w:rsid w:val="008738B1"/>
    <w:rsid w:val="00881ED9"/>
    <w:rsid w:val="00896ADF"/>
    <w:rsid w:val="008A637E"/>
    <w:rsid w:val="008A67F0"/>
    <w:rsid w:val="008C1139"/>
    <w:rsid w:val="008C5F19"/>
    <w:rsid w:val="008E71B4"/>
    <w:rsid w:val="008F2227"/>
    <w:rsid w:val="00901AD1"/>
    <w:rsid w:val="009449C0"/>
    <w:rsid w:val="00963F67"/>
    <w:rsid w:val="009A11A9"/>
    <w:rsid w:val="009A701E"/>
    <w:rsid w:val="009E01F5"/>
    <w:rsid w:val="00A047F3"/>
    <w:rsid w:val="00A13B8C"/>
    <w:rsid w:val="00A3530F"/>
    <w:rsid w:val="00A43980"/>
    <w:rsid w:val="00A43BF5"/>
    <w:rsid w:val="00A615D1"/>
    <w:rsid w:val="00A7125B"/>
    <w:rsid w:val="00AB6643"/>
    <w:rsid w:val="00AC4084"/>
    <w:rsid w:val="00AF1E2D"/>
    <w:rsid w:val="00B22A17"/>
    <w:rsid w:val="00B253CF"/>
    <w:rsid w:val="00B325B1"/>
    <w:rsid w:val="00B45950"/>
    <w:rsid w:val="00B459EE"/>
    <w:rsid w:val="00B4625D"/>
    <w:rsid w:val="00B67E4A"/>
    <w:rsid w:val="00BA0E04"/>
    <w:rsid w:val="00BA401E"/>
    <w:rsid w:val="00BC6456"/>
    <w:rsid w:val="00BD7E68"/>
    <w:rsid w:val="00BF0265"/>
    <w:rsid w:val="00C05842"/>
    <w:rsid w:val="00C05F2E"/>
    <w:rsid w:val="00C11719"/>
    <w:rsid w:val="00C3500F"/>
    <w:rsid w:val="00C4199F"/>
    <w:rsid w:val="00C46327"/>
    <w:rsid w:val="00CB536C"/>
    <w:rsid w:val="00CB5888"/>
    <w:rsid w:val="00CB7167"/>
    <w:rsid w:val="00CC5D3B"/>
    <w:rsid w:val="00CF5F37"/>
    <w:rsid w:val="00CF7CF2"/>
    <w:rsid w:val="00D06508"/>
    <w:rsid w:val="00D33725"/>
    <w:rsid w:val="00D43E13"/>
    <w:rsid w:val="00D5644B"/>
    <w:rsid w:val="00D85412"/>
    <w:rsid w:val="00DD4CA0"/>
    <w:rsid w:val="00DD6C24"/>
    <w:rsid w:val="00DE39DC"/>
    <w:rsid w:val="00DF1E4D"/>
    <w:rsid w:val="00E216B2"/>
    <w:rsid w:val="00E44389"/>
    <w:rsid w:val="00E44979"/>
    <w:rsid w:val="00E62D73"/>
    <w:rsid w:val="00E7434F"/>
    <w:rsid w:val="00E8039C"/>
    <w:rsid w:val="00E95BC2"/>
    <w:rsid w:val="00E97276"/>
    <w:rsid w:val="00EA3AA6"/>
    <w:rsid w:val="00ED5A72"/>
    <w:rsid w:val="00F079CB"/>
    <w:rsid w:val="00F163FD"/>
    <w:rsid w:val="00F418FB"/>
    <w:rsid w:val="00F605DB"/>
    <w:rsid w:val="00F70F15"/>
    <w:rsid w:val="00F81307"/>
    <w:rsid w:val="00F83FFC"/>
    <w:rsid w:val="00FC7540"/>
    <w:rsid w:val="00FF4389"/>
    <w:rsid w:val="00FF4864"/>
    <w:rsid w:val="032B6799"/>
    <w:rsid w:val="3ACD25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pPr>
    <w:rPr>
      <w:rFonts w:ascii="Times New Roman" w:hAnsi="Times New Roman" w:eastAsia="Calibri" w:cs="Times New Roman"/>
      <w:color w:val="000000"/>
      <w:sz w:val="28"/>
      <w:szCs w:val="18"/>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3"/>
    <w:semiHidden/>
    <w:unhideWhenUsed/>
    <w:uiPriority w:val="99"/>
    <w:pPr>
      <w:spacing w:before="0" w:after="0"/>
    </w:pPr>
    <w:rPr>
      <w:rFonts w:ascii="Segoe UI" w:hAnsi="Segoe UI" w:cs="Segoe UI"/>
      <w:sz w:val="18"/>
    </w:rPr>
  </w:style>
  <w:style w:type="paragraph" w:styleId="5">
    <w:name w:val="footer"/>
    <w:basedOn w:val="1"/>
    <w:link w:val="14"/>
    <w:unhideWhenUsed/>
    <w:qFormat/>
    <w:uiPriority w:val="99"/>
    <w:pPr>
      <w:tabs>
        <w:tab w:val="center" w:pos="4153"/>
        <w:tab w:val="right" w:pos="8306"/>
      </w:tabs>
      <w:snapToGrid w:val="0"/>
    </w:pPr>
    <w:rPr>
      <w:sz w:val="18"/>
    </w:rPr>
  </w:style>
  <w:style w:type="paragraph" w:styleId="6">
    <w:name w:val="header"/>
    <w:basedOn w:val="1"/>
    <w:unhideWhenUsed/>
    <w:uiPriority w:val="99"/>
    <w:pPr>
      <w:tabs>
        <w:tab w:val="center" w:pos="4153"/>
        <w:tab w:val="right" w:pos="8306"/>
      </w:tabs>
      <w:snapToGrid w:val="0"/>
    </w:pPr>
    <w:rPr>
      <w:sz w:val="18"/>
    </w:rPr>
  </w:style>
  <w:style w:type="table" w:styleId="7">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1"/>
    <w:pPr>
      <w:ind w:left="720"/>
      <w:contextualSpacing/>
    </w:pPr>
  </w:style>
  <w:style w:type="paragraph" w:customStyle="1" w:styleId="9">
    <w:name w:val="bodytext0"/>
    <w:basedOn w:val="1"/>
    <w:uiPriority w:val="0"/>
    <w:pPr>
      <w:spacing w:before="100" w:beforeAutospacing="1" w:after="100" w:afterAutospacing="1"/>
    </w:pPr>
    <w:rPr>
      <w:rFonts w:eastAsia="Times New Roman"/>
      <w:color w:val="auto"/>
      <w:sz w:val="24"/>
      <w:szCs w:val="24"/>
    </w:rPr>
  </w:style>
  <w:style w:type="paragraph" w:styleId="10">
    <w:name w:val="No Spacing"/>
    <w:qFormat/>
    <w:uiPriority w:val="1"/>
    <w:rPr>
      <w:rFonts w:ascii="Times New Roman" w:hAnsi="Times New Roman" w:eastAsia="Calibri" w:cs="Times New Roman"/>
      <w:color w:val="000000"/>
      <w:sz w:val="28"/>
      <w:szCs w:val="18"/>
      <w:lang w:val="en-US" w:eastAsia="en-US" w:bidi="ar-SA"/>
    </w:rPr>
  </w:style>
  <w:style w:type="character" w:customStyle="1" w:styleId="11">
    <w:name w:val="Body text (5)_"/>
    <w:link w:val="12"/>
    <w:locked/>
    <w:uiPriority w:val="0"/>
    <w:rPr>
      <w:i/>
      <w:iCs/>
      <w:shd w:val="clear" w:color="auto" w:fill="FFFFFF"/>
    </w:rPr>
  </w:style>
  <w:style w:type="paragraph" w:customStyle="1" w:styleId="12">
    <w:name w:val="Body text (5)1"/>
    <w:basedOn w:val="1"/>
    <w:link w:val="11"/>
    <w:uiPriority w:val="0"/>
    <w:pPr>
      <w:widowControl w:val="0"/>
      <w:shd w:val="clear" w:color="auto" w:fill="FFFFFF"/>
      <w:spacing w:before="1260" w:after="1260" w:line="240" w:lineRule="atLeast"/>
      <w:jc w:val="right"/>
    </w:pPr>
    <w:rPr>
      <w:rFonts w:asciiTheme="minorHAnsi" w:hAnsiTheme="minorHAnsi" w:eastAsiaTheme="minorHAnsi" w:cstheme="minorBidi"/>
      <w:i/>
      <w:iCs/>
      <w:color w:val="auto"/>
      <w:sz w:val="22"/>
      <w:szCs w:val="22"/>
    </w:rPr>
  </w:style>
  <w:style w:type="character" w:customStyle="1" w:styleId="13">
    <w:name w:val="Balloon Text Char"/>
    <w:basedOn w:val="2"/>
    <w:link w:val="4"/>
    <w:semiHidden/>
    <w:uiPriority w:val="99"/>
    <w:rPr>
      <w:rFonts w:ascii="Segoe UI" w:hAnsi="Segoe UI" w:eastAsia="Calibri" w:cs="Segoe UI"/>
      <w:color w:val="000000"/>
      <w:sz w:val="18"/>
      <w:szCs w:val="18"/>
    </w:rPr>
  </w:style>
  <w:style w:type="character" w:customStyle="1" w:styleId="14">
    <w:name w:val="Footer Char"/>
    <w:basedOn w:val="2"/>
    <w:link w:val="5"/>
    <w:uiPriority w:val="99"/>
    <w:rPr>
      <w:rFonts w:ascii="Times New Roman" w:hAnsi="Times New Roman" w:eastAsia="Calibri" w:cs="Times New Roman"/>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D862EB-6676-4444-B5F5-4EA64E54ADF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32</Pages>
  <Words>8594</Words>
  <Characters>48989</Characters>
  <Lines>408</Lines>
  <Paragraphs>114</Paragraphs>
  <TotalTime>733</TotalTime>
  <ScaleCrop>false</ScaleCrop>
  <LinksUpToDate>false</LinksUpToDate>
  <CharactersWithSpaces>57469</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2021-09-23T13:41:00Z</dcterms:created>
  <dc:creator>Dell XPS</dc:creator>
  <cp:lastModifiedBy>Kim Thao</cp:lastModifiedBy>
  <cp:lastPrinted>2023-10-11T22:54:00Z</cp:lastPrinted>
  <dcterms:modified xsi:type="dcterms:W3CDTF">2025-02-08T06:17:49Z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CAF4342A8875453F8AB191B0AFEEC17D_12</vt:lpwstr>
  </property>
</Properties>
</file>