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1081" w14:textId="77777777" w:rsidR="00941BC6" w:rsidRPr="00D81782" w:rsidRDefault="00941BC6" w:rsidP="00941BC6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 xml:space="preserve">       </w:t>
      </w:r>
      <w:proofErr w:type="spellStart"/>
      <w:r w:rsidRPr="00D817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>Tiế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>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 xml:space="preserve"> 126</w:t>
      </w:r>
      <w:r w:rsidRPr="00D817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>,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 xml:space="preserve"> 127</w:t>
      </w:r>
    </w:p>
    <w:p w14:paraId="7EB0E23A" w14:textId="77777777" w:rsidR="00941BC6" w:rsidRPr="00D81782" w:rsidRDefault="00941BC6" w:rsidP="00941BC6">
      <w:pPr>
        <w:spacing w:afterLines="20" w:after="48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    </w:t>
      </w:r>
    </w:p>
    <w:p w14:paraId="62E3C234" w14:textId="77777777" w:rsidR="00941BC6" w:rsidRPr="008E058B" w:rsidRDefault="00941BC6" w:rsidP="00941BC6">
      <w:pPr>
        <w:spacing w:after="0" w:line="312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058B">
        <w:rPr>
          <w:rFonts w:ascii="Times New Roman" w:hAnsi="Times New Roman" w:cs="Times New Roman"/>
          <w:bCs/>
          <w:iCs/>
          <w:color w:val="FF0000"/>
          <w:sz w:val="28"/>
          <w:szCs w:val="28"/>
          <w:lang w:val="es-MX"/>
        </w:rPr>
        <w:t>MỘT CON MÈO NẰM NGỦ TRÊN NGỰC TÔI</w:t>
      </w:r>
    </w:p>
    <w:p w14:paraId="569E3DE6" w14:textId="77777777" w:rsidR="00941BC6" w:rsidRPr="00D81782" w:rsidRDefault="00941BC6" w:rsidP="00941BC6">
      <w:pPr>
        <w:spacing w:after="0" w:line="312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</w:pPr>
      <w:r w:rsidRPr="00D8178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MX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MX"/>
        </w:rPr>
        <w:t xml:space="preserve">                          </w:t>
      </w:r>
      <w:r w:rsidRPr="00D8178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>Anh</w:t>
      </w:r>
      <w:proofErr w:type="spellEnd"/>
      <w:r w:rsidRPr="00D817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s-MX"/>
        </w:rPr>
        <w:t>Ngọc</w:t>
      </w:r>
      <w:proofErr w:type="spellEnd"/>
    </w:p>
    <w:p w14:paraId="0FB987CF" w14:textId="77777777" w:rsidR="00941BC6" w:rsidRPr="00D81782" w:rsidRDefault="00941BC6" w:rsidP="00941BC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1. </w:t>
      </w:r>
      <w:proofErr w:type="spellStart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Hoạt</w:t>
      </w:r>
      <w:proofErr w:type="spellEnd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động</w:t>
      </w:r>
      <w:proofErr w:type="spellEnd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1:</w:t>
      </w:r>
      <w:proofErr w:type="gramEnd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Mở</w:t>
      </w:r>
      <w:proofErr w:type="spellEnd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đầu</w:t>
      </w:r>
      <w:proofErr w:type="spellEnd"/>
      <w:r w:rsidRPr="00D81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</w:p>
    <w:p w14:paraId="5B9BCF36" w14:textId="77777777" w:rsidR="00941BC6" w:rsidRPr="00D81782" w:rsidRDefault="00941BC6" w:rsidP="00941BC6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tiêu</w:t>
      </w:r>
      <w:proofErr w:type="spellEnd"/>
      <w:r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đáo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tu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…;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điệp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69419B" w14:textId="77777777" w:rsidR="00941BC6" w:rsidRPr="00D81782" w:rsidRDefault="00941BC6" w:rsidP="00941BC6">
      <w:pPr>
        <w:pStyle w:val="BodyText"/>
        <w:spacing w:line="312" w:lineRule="auto"/>
        <w:rPr>
          <w:color w:val="000000" w:themeColor="text1"/>
          <w:sz w:val="28"/>
          <w:szCs w:val="28"/>
          <w:lang w:val="es-ES"/>
        </w:rPr>
      </w:pPr>
      <w:r w:rsidRPr="00D81782">
        <w:rPr>
          <w:b/>
          <w:color w:val="000000" w:themeColor="text1"/>
          <w:sz w:val="28"/>
          <w:szCs w:val="28"/>
          <w:lang w:val="es-ES"/>
        </w:rPr>
        <w:t xml:space="preserve">b. </w:t>
      </w:r>
      <w:proofErr w:type="spellStart"/>
      <w:r w:rsidRPr="00D81782">
        <w:rPr>
          <w:b/>
          <w:color w:val="000000" w:themeColor="text1"/>
          <w:sz w:val="28"/>
          <w:szCs w:val="28"/>
          <w:lang w:val="es-ES"/>
        </w:rPr>
        <w:t>Nội</w:t>
      </w:r>
      <w:proofErr w:type="spellEnd"/>
      <w:r w:rsidRPr="00D81782">
        <w:rPr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b/>
          <w:color w:val="000000" w:themeColor="text1"/>
          <w:sz w:val="28"/>
          <w:szCs w:val="28"/>
          <w:lang w:val="es-ES"/>
        </w:rPr>
        <w:t>dung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: GV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yêu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cầu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học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sinh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lắng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nghe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bài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hát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“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Thương</w:t>
      </w:r>
      <w:proofErr w:type="spellEnd"/>
      <w:r w:rsidRPr="00D81782">
        <w:rPr>
          <w:color w:val="000000" w:themeColor="text1"/>
          <w:sz w:val="28"/>
          <w:szCs w:val="28"/>
          <w:lang w:val="vi-VN"/>
        </w:rPr>
        <w:t xml:space="preserve"> con mèo</w:t>
      </w:r>
      <w:r w:rsidRPr="00D81782">
        <w:rPr>
          <w:color w:val="000000" w:themeColor="text1"/>
          <w:sz w:val="28"/>
          <w:szCs w:val="28"/>
          <w:lang w:val="es-ES"/>
        </w:rPr>
        <w:t xml:space="preserve">”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và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chia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sẻ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về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một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con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vật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nuôi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mà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mình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yêu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D81782">
        <w:rPr>
          <w:color w:val="000000" w:themeColor="text1"/>
          <w:sz w:val="28"/>
          <w:szCs w:val="28"/>
          <w:lang w:val="es-ES"/>
        </w:rPr>
        <w:t>quý</w:t>
      </w:r>
      <w:proofErr w:type="spellEnd"/>
      <w:r w:rsidRPr="00D81782">
        <w:rPr>
          <w:color w:val="000000" w:themeColor="text1"/>
          <w:sz w:val="28"/>
          <w:szCs w:val="28"/>
          <w:lang w:val="es-ES"/>
        </w:rPr>
        <w:t>.</w:t>
      </w:r>
    </w:p>
    <w:p w14:paraId="78069BDD" w14:textId="77777777" w:rsidR="00941BC6" w:rsidRPr="00D81782" w:rsidRDefault="00941BC6" w:rsidP="00941BC6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</w:pPr>
      <w:proofErr w:type="spellStart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>c.Tổ</w:t>
      </w:r>
      <w:proofErr w:type="spellEnd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>chức</w:t>
      </w:r>
      <w:proofErr w:type="spellEnd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>thực</w:t>
      </w:r>
      <w:proofErr w:type="spellEnd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>hiện</w:t>
      </w:r>
      <w:proofErr w:type="spellEnd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 xml:space="preserve">: 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524"/>
        <w:gridCol w:w="5024"/>
      </w:tblGrid>
      <w:tr w:rsidR="00941BC6" w:rsidRPr="00D81782" w14:paraId="0A632780" w14:textId="77777777" w:rsidTr="00F5070A">
        <w:tc>
          <w:tcPr>
            <w:tcW w:w="5524" w:type="dxa"/>
          </w:tcPr>
          <w:p w14:paraId="30967535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              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HS</w:t>
            </w:r>
          </w:p>
        </w:tc>
        <w:tc>
          <w:tcPr>
            <w:tcW w:w="5024" w:type="dxa"/>
          </w:tcPr>
          <w:p w14:paraId="171B38EA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      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Sản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phẩm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dự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kiến</w:t>
            </w:r>
            <w:proofErr w:type="spellEnd"/>
          </w:p>
        </w:tc>
      </w:tr>
      <w:tr w:rsidR="00941BC6" w:rsidRPr="00D81782" w14:paraId="66C71CD7" w14:textId="77777777" w:rsidTr="00F5070A">
        <w:tc>
          <w:tcPr>
            <w:tcW w:w="5524" w:type="dxa"/>
          </w:tcPr>
          <w:p w14:paraId="18EF1FB6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  <w:t>B1:</w:t>
            </w: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GV</w:t>
            </w: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  <w:t xml:space="preserve"> Chuyển giao nhiệm vụ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:</w:t>
            </w:r>
            <w:r w:rsidRPr="00D81782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yêu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cầu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lắng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nghe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bài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hát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>: “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Thương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 con mèo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” </w:t>
            </w:r>
          </w:p>
          <w:p w14:paraId="28A0442A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?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Hình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ảnh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những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chú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cún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chú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mèo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…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thân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thiện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dễ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thương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tế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hay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những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chuyện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những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bộ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phim</w:t>
            </w:r>
            <w:proofErr w:type="spellEnd"/>
            <w:proofErr w:type="gram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..</w:t>
            </w:r>
            <w:proofErr w:type="spellStart"/>
            <w:proofErr w:type="gram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>ít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nhiều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hẳn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đã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trở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thành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một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phần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kí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ức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tuổi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em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Hãy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chia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sẻ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về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tình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cảm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bản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thân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về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một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số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những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thú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cưng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ấy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>?</w:t>
            </w:r>
          </w:p>
          <w:p w14:paraId="2763B7D5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 xml:space="preserve">B2: 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HS t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hực hiện nhiệm vụ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</w:p>
          <w:p w14:paraId="37901F2D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color w:val="000000" w:themeColor="text1"/>
                <w:szCs w:val="28"/>
                <w:lang w:val="es-MX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HS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hoạt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động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cá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nhân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viết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chia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sẻ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ra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giấy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nhớ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.</w:t>
            </w:r>
          </w:p>
          <w:p w14:paraId="2F08CF0D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B3: Báo cáo kết quả thực hiện nhiệm vụ học tập:</w:t>
            </w:r>
          </w:p>
          <w:p w14:paraId="7FFBE70E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color w:val="000000" w:themeColor="text1"/>
                <w:szCs w:val="28"/>
                <w:lang w:val="es-MX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GV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mời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1 – 2 HS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trình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bày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trước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lớp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.</w:t>
            </w:r>
          </w:p>
          <w:p w14:paraId="7DDC1345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color w:val="000000" w:themeColor="text1"/>
                <w:szCs w:val="28"/>
                <w:lang w:val="es-MX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 xml:space="preserve">B4: 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GV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nhận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xét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dẫn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dắt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vào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bài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.</w:t>
            </w:r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Từ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khi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biết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thuần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hóa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các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loài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để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nuôi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trong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nhà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con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đã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có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tình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yêu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mến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các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loài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.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Đặc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biệt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là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các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loài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gần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gũi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với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như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chó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mèo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trâu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bò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chim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chóc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,…</w:t>
            </w:r>
            <w:proofErr w:type="gram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Các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loài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nuôi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đóng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vai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trò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rất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lớn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trong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sống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lao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động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và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tình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cảm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của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.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Thế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nhưng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ngày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nay,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khi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sống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phát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triển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con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ngày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càng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phai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nhạt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tình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yêu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thương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đối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với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chúng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.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Phải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chăng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chúng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ngày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càng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mất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dần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tình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yêu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thương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loài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nuôi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? Theo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các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em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chúng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cần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có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những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hành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động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và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suy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nghĩ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gì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về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động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trong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cuộc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sống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hiện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nay?</w:t>
            </w:r>
          </w:p>
          <w:p w14:paraId="7EDC42C3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5024" w:type="dxa"/>
          </w:tcPr>
          <w:p w14:paraId="62FA270D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1B91370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242B70E1" w14:textId="77777777" w:rsidR="00941BC6" w:rsidRPr="00D81782" w:rsidRDefault="00941BC6" w:rsidP="00F5070A">
            <w:pPr>
              <w:spacing w:line="312" w:lineRule="auto"/>
              <w:rPr>
                <w:rFonts w:eastAsia="Times New Roman" w:cs="Times New Roman"/>
                <w:bCs/>
                <w:color w:val="000000" w:themeColor="text1"/>
                <w:szCs w:val="28"/>
                <w:lang w:val="vi-VN"/>
              </w:rPr>
            </w:pPr>
            <w:proofErr w:type="spellStart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  <w:lang w:val="vi-VN"/>
              </w:rPr>
              <w:t xml:space="preserve"> trả lời và </w:t>
            </w:r>
            <w:proofErr w:type="gramStart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  <w:lang w:val="vi-VN"/>
              </w:rPr>
              <w:t xml:space="preserve">sự </w:t>
            </w:r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 chia</w:t>
            </w:r>
            <w:proofErr w:type="gramEnd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>sẻ</w:t>
            </w:r>
            <w:proofErr w:type="spellEnd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</w:rPr>
              <w:t>sinh</w:t>
            </w:r>
            <w:proofErr w:type="spellEnd"/>
            <w:r w:rsidRPr="00D81782">
              <w:rPr>
                <w:rFonts w:eastAsia="Times New Roman" w:cs="Times New Roman"/>
                <w:bCs/>
                <w:color w:val="000000" w:themeColor="text1"/>
                <w:szCs w:val="28"/>
                <w:lang w:val="vi-VN"/>
              </w:rPr>
              <w:t>.</w:t>
            </w:r>
          </w:p>
          <w:p w14:paraId="31961C44" w14:textId="77777777" w:rsidR="00941BC6" w:rsidRPr="00D81782" w:rsidRDefault="00941BC6" w:rsidP="00F5070A">
            <w:pPr>
              <w:spacing w:afterLines="20" w:after="48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</w:tc>
      </w:tr>
    </w:tbl>
    <w:p w14:paraId="7FAA5086" w14:textId="77777777" w:rsidR="00941BC6" w:rsidRPr="00D81782" w:rsidRDefault="00941BC6" w:rsidP="00941BC6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</w:pPr>
    </w:p>
    <w:p w14:paraId="43E01E83" w14:textId="77777777" w:rsidR="00941BC6" w:rsidRPr="00D81782" w:rsidRDefault="00941BC6" w:rsidP="00941BC6">
      <w:pPr>
        <w:spacing w:after="0" w:line="312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</w:pPr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2.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Hoạt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động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2: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Hình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thành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kiến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thức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mới</w:t>
      </w:r>
      <w:proofErr w:type="spellEnd"/>
    </w:p>
    <w:p w14:paraId="07FF6EEB" w14:textId="77777777" w:rsidR="00941BC6" w:rsidRPr="00D81782" w:rsidRDefault="00941BC6" w:rsidP="00941BC6">
      <w:pPr>
        <w:widowControl w:val="0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</w:pPr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es-MX"/>
        </w:rPr>
        <w:t xml:space="preserve">a.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es-MX"/>
        </w:rPr>
        <w:t>Mục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es-MX"/>
        </w:rPr>
        <w:t>tiêu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es-MX"/>
        </w:rPr>
        <w:t>:</w:t>
      </w:r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Nhận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biết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và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bước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đầu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nhận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xét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được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một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số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nét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độc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đáo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của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bài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thơ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“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Một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con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mèo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nằm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ngủ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trên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ngực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tôi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”.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Nhận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biết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tình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cảm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cảm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xúc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của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người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viết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thể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hiện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qua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ngôn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ngữ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thơ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.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Hiểu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được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thông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điệp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của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văn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bản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MX"/>
        </w:rPr>
        <w:t>.</w:t>
      </w:r>
    </w:p>
    <w:p w14:paraId="6D4EF35A" w14:textId="77777777" w:rsidR="00941BC6" w:rsidRPr="00D81782" w:rsidRDefault="00941BC6" w:rsidP="00941BC6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</w:pPr>
      <w:r w:rsidRPr="00D81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es-ES"/>
        </w:rPr>
        <w:t xml:space="preserve">b.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es-ES"/>
        </w:rPr>
        <w:t>Nội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es-ES"/>
        </w:rPr>
        <w:t>dung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: GV cho HS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đọc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văn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bản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và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trả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lời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câu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hỏi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trải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nghiệm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cùng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văn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bản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s-ES"/>
        </w:rPr>
        <w:t>.</w:t>
      </w:r>
    </w:p>
    <w:p w14:paraId="08DAB690" w14:textId="77777777" w:rsidR="00941BC6" w:rsidRPr="00D81782" w:rsidRDefault="00941BC6" w:rsidP="00941BC6">
      <w:pPr>
        <w:spacing w:after="0" w:line="312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</w:pPr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c.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Tổ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chức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thực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hiện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: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524"/>
        <w:gridCol w:w="4754"/>
      </w:tblGrid>
      <w:tr w:rsidR="00941BC6" w:rsidRPr="00D81782" w14:paraId="4D4764E4" w14:textId="77777777" w:rsidTr="00F5070A">
        <w:tc>
          <w:tcPr>
            <w:tcW w:w="5524" w:type="dxa"/>
          </w:tcPr>
          <w:p w14:paraId="499A7752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              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HS</w:t>
            </w:r>
          </w:p>
        </w:tc>
        <w:tc>
          <w:tcPr>
            <w:tcW w:w="4754" w:type="dxa"/>
          </w:tcPr>
          <w:p w14:paraId="45E069CB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      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Sản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phẩm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dự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kiến</w:t>
            </w:r>
            <w:proofErr w:type="spellEnd"/>
          </w:p>
        </w:tc>
      </w:tr>
      <w:tr w:rsidR="00941BC6" w:rsidRPr="00D81782" w14:paraId="3BC240FD" w14:textId="77777777" w:rsidTr="00F5070A">
        <w:tc>
          <w:tcPr>
            <w:tcW w:w="5524" w:type="dxa"/>
          </w:tcPr>
          <w:p w14:paraId="46F657FE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*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Tìm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hiểu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chung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</w:p>
          <w:p w14:paraId="739A8AF4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  <w:t>B1:</w:t>
            </w: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GV</w:t>
            </w: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  <w:t xml:space="preserve"> Chuyển giao nhiệm vụ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:</w:t>
            </w:r>
            <w:r w:rsidRPr="00D81782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giới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thiệu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khái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quát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về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nhà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Anh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Ngọc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?</w:t>
            </w:r>
          </w:p>
          <w:p w14:paraId="0AD1B120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- GV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hướng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dẫn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cách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đọc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yêu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cầu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ngừng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khoảng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1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phút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sau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khi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đọc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khổ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3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thứ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5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thuộc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khổ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5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bài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để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các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em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suy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luận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tưởng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tượng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.</w:t>
            </w:r>
          </w:p>
          <w:p w14:paraId="2984BD1E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</w:pP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Cách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đọc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: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giọng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đọc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rõ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ràng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tình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cảm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thích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thú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.</w:t>
            </w:r>
          </w:p>
          <w:p w14:paraId="6457ECFB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 xml:space="preserve">B2: 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HS t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hực hiện nhiệm vụ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</w:p>
          <w:p w14:paraId="1C2B4528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- HS 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đọc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trải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nghiệm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văn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bản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theo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hướng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dẫn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trả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lời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các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hỏi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ở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hộp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chỉ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dẫn</w:t>
            </w:r>
            <w:proofErr w:type="spellEnd"/>
          </w:p>
          <w:p w14:paraId="4308DF8E" w14:textId="77777777" w:rsidR="00941BC6" w:rsidRPr="00D81782" w:rsidRDefault="00941BC6" w:rsidP="00F5070A">
            <w:pPr>
              <w:spacing w:after="180" w:line="330" w:lineRule="atLeast"/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Em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hình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dung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thế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nào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về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hình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ảnh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“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một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con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mèo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nằm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ngủ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trên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ngực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tôi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”?</w:t>
            </w:r>
          </w:p>
          <w:p w14:paraId="46752420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+ </w:t>
            </w:r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Theo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em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,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nhân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vật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“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tôi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” ca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hát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về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điều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gì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?</w:t>
            </w:r>
          </w:p>
          <w:p w14:paraId="16F7BBCA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B3: Báo cáo kết quả thực hiện nhiệm vụ học tập:</w:t>
            </w:r>
          </w:p>
          <w:p w14:paraId="38EBF7E5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báo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cáo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quả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làm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việc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cá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nhân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, HS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14:paraId="4F91D8EB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 xml:space="preserve">B4: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đánh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giá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quả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hiện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vụ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:</w:t>
            </w:r>
          </w:p>
          <w:p w14:paraId="293B8936" w14:textId="77777777" w:rsidR="00941BC6" w:rsidRPr="00D81782" w:rsidRDefault="00941BC6" w:rsidP="00F5070A">
            <w:pPr>
              <w:spacing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81782">
              <w:rPr>
                <w:rFonts w:cs="Times New Roman"/>
                <w:color w:val="000000" w:themeColor="text1"/>
                <w:szCs w:val="28"/>
                <w:lang w:val="vi-VN"/>
              </w:rPr>
              <w:t>GV nhận xét, bổ sung, chốt lại</w:t>
            </w:r>
            <w:r w:rsidRPr="00D81782">
              <w:rPr>
                <w:rFonts w:cs="Times New Roman"/>
                <w:color w:val="000000" w:themeColor="text1"/>
                <w:szCs w:val="28"/>
              </w:rPr>
              <w:t>:</w:t>
            </w:r>
          </w:p>
          <w:p w14:paraId="6C0BAE49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Hồn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hồn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hậu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tinh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tế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đậm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chất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suy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tư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.</w:t>
            </w:r>
          </w:p>
          <w:p w14:paraId="172A2646" w14:textId="77777777" w:rsidR="00941BC6" w:rsidRPr="00D81782" w:rsidRDefault="00941BC6" w:rsidP="00F5070A">
            <w:pPr>
              <w:spacing w:after="180" w:line="330" w:lineRule="atLeast"/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</w:pP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</w:t>
            </w:r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ình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ảnh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“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một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con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mèo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nằm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ngủ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trên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ngực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tôi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”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là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có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một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chú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mèo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đang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say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giấc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nồng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trên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lồng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ngực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nhân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vật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“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tôi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”.</w:t>
            </w:r>
          </w:p>
          <w:p w14:paraId="470B19BB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</w:pP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</w:t>
            </w:r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hân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vật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“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tôi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”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đang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hát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những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lời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ru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mềm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mại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để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cho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chú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mèo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yên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giấc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ngủ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  <w:t>.</w:t>
            </w:r>
          </w:p>
          <w:p w14:paraId="0FE6EDA8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  <w:t>*Tìm hiểu chi tiết</w:t>
            </w:r>
          </w:p>
          <w:p w14:paraId="29380DE4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Gv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chuyển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giao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vụ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:</w:t>
            </w: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yêu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cầu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trả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hỏi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:</w:t>
            </w:r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Những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dấu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hiệu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hình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thức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nào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cho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thấy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“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Một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con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mèo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nằm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ngủ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trên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ngực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tôi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là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”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là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một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bài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?</w:t>
            </w:r>
          </w:p>
          <w:p w14:paraId="66799EB8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- HS t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hực hiện nhiệm vụ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.</w:t>
            </w:r>
          </w:p>
          <w:p w14:paraId="62CAF034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Trả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lời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hiểu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biết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14:paraId="1E6DE24B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Báo cáo kết quả thực hiện nhiệm vụ học tập: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GV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gọi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bất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kì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trả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lời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hỏi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.</w:t>
            </w:r>
          </w:p>
          <w:p w14:paraId="788F2432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đánh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giá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quả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hiện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vụ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:</w:t>
            </w:r>
          </w:p>
          <w:p w14:paraId="266C80E9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Cs w:val="28"/>
                <w:lang w:eastAsia="en-GB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GV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nhận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xét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chốt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kiến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thức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.</w:t>
            </w:r>
          </w:p>
          <w:p w14:paraId="2B9A301B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Gv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chuyển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giao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vụ</w:t>
            </w:r>
            <w:proofErr w:type="spellEnd"/>
            <w:r w:rsidRPr="00D81782">
              <w:rPr>
                <w:rFonts w:eastAsia="Calibri" w:cs="Times New Roman"/>
                <w:b/>
                <w:bCs/>
                <w:i/>
                <w:color w:val="000000" w:themeColor="text1"/>
                <w:szCs w:val="28"/>
              </w:rPr>
              <w:t>:</w:t>
            </w: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yêu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cầu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nhóm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đôi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hoàn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thành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phiếu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số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1</w:t>
            </w:r>
          </w:p>
          <w:p w14:paraId="55343DE5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Chia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lớp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thành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4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nhóm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ghi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quả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vào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phiếu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.</w:t>
            </w:r>
          </w:p>
          <w:p w14:paraId="50375BF9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- HS t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hực hiện nhiệm vụ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.</w:t>
            </w:r>
          </w:p>
          <w:p w14:paraId="76D03ADE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 HS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nhóm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chia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sẻ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thảo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luận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>.</w:t>
            </w:r>
          </w:p>
          <w:p w14:paraId="2D6F4791" w14:textId="77777777" w:rsidR="00941BC6" w:rsidRPr="00D81782" w:rsidRDefault="00941BC6" w:rsidP="00F5070A">
            <w:pPr>
              <w:spacing w:after="120"/>
              <w:jc w:val="both"/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Báo cáo kết quả thực hiện nhiệm vụ học tập:</w:t>
            </w:r>
            <w:r w:rsidRPr="00D81782">
              <w:rPr>
                <w:rFonts w:eastAsia="Calibri" w:cs="Times New Roman"/>
                <w:bCs/>
                <w:i/>
                <w:color w:val="000000" w:themeColor="text1"/>
                <w:szCs w:val="28"/>
              </w:rPr>
              <w:t xml:space="preserve"> </w:t>
            </w:r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yêu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cầu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đại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diện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nhóm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bày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sản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phẩm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trước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lớp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.</w:t>
            </w:r>
          </w:p>
          <w:p w14:paraId="21195554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đánh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giá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quả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hiện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vụ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: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GV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nhận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xét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chốt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kiến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thức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es-MX"/>
              </w:rPr>
              <w:t>.</w:t>
            </w:r>
          </w:p>
          <w:p w14:paraId="63EB2E36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754" w:type="dxa"/>
          </w:tcPr>
          <w:p w14:paraId="5058BE62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I.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Tìm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hiểu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chung</w:t>
            </w:r>
            <w:proofErr w:type="spellEnd"/>
          </w:p>
          <w:p w14:paraId="778C9D99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1.Tác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giả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: Anh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Ngọc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</w:t>
            </w: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ên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thật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là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Nguyễn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Đức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Ngọc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sinh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1943,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quê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Nghệ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An.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Anh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Ngọc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tinh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tế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hồn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hậu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giàu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chất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suy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tư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.</w:t>
            </w:r>
          </w:p>
          <w:p w14:paraId="6886FB47" w14:textId="77777777" w:rsidR="00941BC6" w:rsidRPr="00D81782" w:rsidRDefault="00941BC6" w:rsidP="00F5070A">
            <w:pPr>
              <w:contextualSpacing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2.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Tác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phẩm</w:t>
            </w:r>
            <w:proofErr w:type="spellEnd"/>
          </w:p>
          <w:p w14:paraId="1D62C702" w14:textId="77777777" w:rsidR="00941BC6" w:rsidRPr="00D81782" w:rsidRDefault="00941BC6" w:rsidP="00F5070A">
            <w:pPr>
              <w:contextualSpacing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Thể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loại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tự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do</w:t>
            </w:r>
          </w:p>
          <w:p w14:paraId="717966FF" w14:textId="77777777" w:rsidR="00941BC6" w:rsidRPr="00D81782" w:rsidRDefault="00941BC6" w:rsidP="00F5070A">
            <w:pPr>
              <w:contextualSpacing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Phương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thức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biểu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đạt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biểu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cảm</w:t>
            </w:r>
            <w:proofErr w:type="spellEnd"/>
          </w:p>
          <w:p w14:paraId="59714B95" w14:textId="77777777" w:rsidR="00941BC6" w:rsidRPr="00D81782" w:rsidRDefault="00941BC6" w:rsidP="00F5070A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Xuất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xứ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: in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 xml:space="preserve"> Anh </w:t>
            </w:r>
            <w:proofErr w:type="spellStart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>Ngọc</w:t>
            </w:r>
            <w:proofErr w:type="spellEnd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>với</w:t>
            </w:r>
            <w:proofErr w:type="spellEnd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>tuổi</w:t>
            </w:r>
            <w:proofErr w:type="spellEnd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eastAsia="Calibri" w:cs="Times New Roman"/>
                <w:i/>
                <w:color w:val="000000" w:themeColor="text1"/>
                <w:szCs w:val="28"/>
              </w:rPr>
              <w:t>,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NXB Kim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Đồng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>, 2003)</w:t>
            </w:r>
          </w:p>
          <w:p w14:paraId="6A6D7236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3C36EB7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7B7B27F0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EB80AA3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357CF126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153C01CB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3A1D8B0F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1A6C8EC6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51AE10FA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1DCE38DD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0B683B4C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38B79140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754C1864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0350B3DC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4A10B864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7E7EBA61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5EC11B37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313DF01D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303147ED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6DA11C32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58C3A6D8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64E48FE6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2F7145D2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279045E8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  <w:t>II. Tìm hiểu chi tiết</w:t>
            </w:r>
          </w:p>
          <w:p w14:paraId="64D6AD18" w14:textId="77777777" w:rsidR="00941BC6" w:rsidRPr="00D81782" w:rsidRDefault="00941BC6" w:rsidP="00F5070A">
            <w:pPr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  <w:t>1.Chuẩn bị đọc</w:t>
            </w:r>
          </w:p>
          <w:p w14:paraId="1ABB6D6E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2361C42B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78AF69BA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  <w:t>2. Trải nghiệm cùng văn bản.</w:t>
            </w:r>
          </w:p>
          <w:p w14:paraId="7C78090A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  <w:t>a. Đọc, theo dõi, tưởng tượng</w:t>
            </w:r>
          </w:p>
          <w:p w14:paraId="23FFCA3B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26FE0E2E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</w:p>
          <w:p w14:paraId="7B72BEE4" w14:textId="77777777" w:rsidR="00941BC6" w:rsidRPr="00D81782" w:rsidRDefault="00941BC6" w:rsidP="00F5070A">
            <w:pPr>
              <w:contextualSpacing/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pt-BR"/>
              </w:rPr>
              <w:t>3. Suy ngẫm và phản hồi</w:t>
            </w:r>
          </w:p>
          <w:p w14:paraId="7C123C44" w14:textId="77777777" w:rsidR="00941BC6" w:rsidRPr="00D81782" w:rsidRDefault="00941BC6" w:rsidP="00F5070A">
            <w:pPr>
              <w:spacing w:line="312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a. 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Dấu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hiệu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hình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thức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loại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629EFE41" w14:textId="77777777" w:rsidR="00941BC6" w:rsidRPr="00D81782" w:rsidRDefault="00941BC6" w:rsidP="00F5070A">
            <w:pPr>
              <w:spacing w:line="312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Số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tiếng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mỗi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dòng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: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linh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(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tự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do)</w:t>
            </w:r>
          </w:p>
          <w:p w14:paraId="088CDFB4" w14:textId="77777777" w:rsidR="00941BC6" w:rsidRPr="00D81782" w:rsidRDefault="00941BC6" w:rsidP="00F5070A">
            <w:pPr>
              <w:spacing w:line="312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Chủ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yếu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gieo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vần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chân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14:paraId="1F6EB8EF" w14:textId="77777777" w:rsidR="00941BC6" w:rsidRPr="00D81782" w:rsidRDefault="00941BC6" w:rsidP="00F5070A">
            <w:pPr>
              <w:spacing w:line="312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ngắt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nhàng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14:paraId="75B979AB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Ngôn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ngữ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thơ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hàm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súc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14:paraId="677D94F2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 xml:space="preserve">b. </w:t>
            </w:r>
            <w:proofErr w:type="spellStart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>Nét</w:t>
            </w:r>
            <w:proofErr w:type="spellEnd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>độc</w:t>
            </w:r>
            <w:proofErr w:type="spellEnd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>đáo</w:t>
            </w:r>
            <w:proofErr w:type="spellEnd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>bài</w:t>
            </w:r>
            <w:proofErr w:type="spellEnd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iCs/>
                <w:color w:val="000000" w:themeColor="text1"/>
                <w:szCs w:val="28"/>
              </w:rPr>
              <w:t>thơ</w:t>
            </w:r>
            <w:proofErr w:type="spellEnd"/>
          </w:p>
          <w:p w14:paraId="57C8039F" w14:textId="77777777" w:rsidR="00941BC6" w:rsidRPr="00D81782" w:rsidRDefault="00941BC6" w:rsidP="00F5070A">
            <w:pPr>
              <w:spacing w:line="312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(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Bảng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1)</w:t>
            </w:r>
          </w:p>
          <w:p w14:paraId="2F3FC055" w14:textId="77777777" w:rsidR="00941BC6" w:rsidRPr="00D81782" w:rsidRDefault="00941BC6" w:rsidP="00F5070A">
            <w:pPr>
              <w:spacing w:afterLines="20" w:after="48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</w:tc>
      </w:tr>
    </w:tbl>
    <w:p w14:paraId="26440806" w14:textId="77777777" w:rsidR="00941BC6" w:rsidRPr="00D81782" w:rsidRDefault="00941BC6" w:rsidP="00941BC6">
      <w:pPr>
        <w:spacing w:after="0" w:line="312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</w:pPr>
      <w:proofErr w:type="spellStart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>Bảng</w:t>
      </w:r>
      <w:proofErr w:type="spellEnd"/>
      <w:r w:rsidRPr="00D8178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MX"/>
        </w:rPr>
        <w:t xml:space="preserve"> 1 </w:t>
      </w:r>
    </w:p>
    <w:tbl>
      <w:tblPr>
        <w:tblStyle w:val="LightGrid-Accent21"/>
        <w:tblW w:w="9629" w:type="dxa"/>
        <w:tblLook w:val="04A0" w:firstRow="1" w:lastRow="0" w:firstColumn="1" w:lastColumn="0" w:noHBand="0" w:noVBand="1"/>
      </w:tblPr>
      <w:tblGrid>
        <w:gridCol w:w="5597"/>
        <w:gridCol w:w="4071"/>
      </w:tblGrid>
      <w:tr w:rsidR="00941BC6" w:rsidRPr="00D81782" w14:paraId="48B2A3CF" w14:textId="77777777" w:rsidTr="00F50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tbl>
            <w:tblPr>
              <w:tblStyle w:val="PlainTable11"/>
              <w:tblW w:w="10177" w:type="dxa"/>
              <w:tblLook w:val="04A0" w:firstRow="1" w:lastRow="0" w:firstColumn="1" w:lastColumn="0" w:noHBand="0" w:noVBand="1"/>
            </w:tblPr>
            <w:tblGrid>
              <w:gridCol w:w="1182"/>
              <w:gridCol w:w="4182"/>
              <w:gridCol w:w="4813"/>
            </w:tblGrid>
            <w:tr w:rsidR="00941BC6" w:rsidRPr="00D81782" w14:paraId="0BAD29E9" w14:textId="77777777" w:rsidTr="00F507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64" w:type="dxa"/>
                  <w:gridSpan w:val="2"/>
                </w:tcPr>
                <w:p w14:paraId="1AF4870E" w14:textId="77777777" w:rsidR="00941BC6" w:rsidRPr="00D81782" w:rsidRDefault="00941BC6" w:rsidP="00F5070A">
                  <w:pPr>
                    <w:spacing w:line="312" w:lineRule="auto"/>
                    <w:jc w:val="center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Nét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độc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đáo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của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bài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thơ</w:t>
                  </w:r>
                  <w:proofErr w:type="spellEnd"/>
                </w:p>
              </w:tc>
              <w:tc>
                <w:tcPr>
                  <w:tcW w:w="4813" w:type="dxa"/>
                </w:tcPr>
                <w:p w14:paraId="31EDD265" w14:textId="77777777" w:rsidR="00941BC6" w:rsidRPr="00D81782" w:rsidRDefault="00941BC6" w:rsidP="00F5070A">
                  <w:pPr>
                    <w:spacing w:line="312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Nhận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xét</w:t>
                  </w:r>
                  <w:proofErr w:type="spellEnd"/>
                </w:p>
              </w:tc>
            </w:tr>
            <w:tr w:rsidR="00941BC6" w:rsidRPr="00D81782" w14:paraId="512A3CC6" w14:textId="77777777" w:rsidTr="00F507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 w:val="restart"/>
                </w:tcPr>
                <w:p w14:paraId="0D2D927C" w14:textId="77777777" w:rsidR="00941BC6" w:rsidRPr="00D81782" w:rsidRDefault="00941BC6" w:rsidP="00F5070A">
                  <w:pPr>
                    <w:spacing w:line="312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Hình ảnh</w:t>
                  </w:r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thơ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(chú mèo)</w:t>
                  </w:r>
                </w:p>
              </w:tc>
              <w:tc>
                <w:tcPr>
                  <w:tcW w:w="4182" w:type="dxa"/>
                </w:tcPr>
                <w:p w14:paraId="2859536C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Đôi mắt trong veo, đôi mắt biếc trong veo</w:t>
                  </w:r>
                </w:p>
              </w:tc>
              <w:tc>
                <w:tcPr>
                  <w:tcW w:w="4813" w:type="dxa"/>
                  <w:vMerge w:val="restart"/>
                </w:tcPr>
                <w:p w14:paraId="05E22ECE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Chú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mèo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dễ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thương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xinh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xắn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đáng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yêu</w:t>
                  </w:r>
                  <w:proofErr w:type="spellEnd"/>
                </w:p>
              </w:tc>
            </w:tr>
            <w:tr w:rsidR="00941BC6" w:rsidRPr="00D81782" w14:paraId="1C2FF956" w14:textId="77777777" w:rsidTr="00F5070A">
              <w:trPr>
                <w:trHeight w:val="4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/>
                </w:tcPr>
                <w:p w14:paraId="5C6A4AA6" w14:textId="77777777" w:rsidR="00941BC6" w:rsidRPr="00D81782" w:rsidRDefault="00941BC6" w:rsidP="00F5070A">
                  <w:pPr>
                    <w:spacing w:line="312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82" w:type="dxa"/>
                </w:tcPr>
                <w:p w14:paraId="74BEB085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Hàm răng dài nhọn hoắt</w:t>
                  </w:r>
                </w:p>
              </w:tc>
              <w:tc>
                <w:tcPr>
                  <w:tcW w:w="4813" w:type="dxa"/>
                  <w:vMerge/>
                </w:tcPr>
                <w:p w14:paraId="5286E5F0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1BC6" w:rsidRPr="00D81782" w14:paraId="5FD8107A" w14:textId="77777777" w:rsidTr="00F507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/>
                </w:tcPr>
                <w:p w14:paraId="777D2737" w14:textId="77777777" w:rsidR="00941BC6" w:rsidRPr="00D81782" w:rsidRDefault="00941BC6" w:rsidP="00F5070A">
                  <w:pPr>
                    <w:spacing w:line="312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82" w:type="dxa"/>
                </w:tcPr>
                <w:p w14:paraId="1756540E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Như đứa trẻ giữa vòng tay ấp ủ</w:t>
                  </w:r>
                </w:p>
              </w:tc>
              <w:tc>
                <w:tcPr>
                  <w:tcW w:w="4813" w:type="dxa"/>
                  <w:vMerge/>
                </w:tcPr>
                <w:p w14:paraId="65E3664A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1BC6" w:rsidRPr="00D81782" w14:paraId="75B4D4EC" w14:textId="77777777" w:rsidTr="00F5070A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/>
                </w:tcPr>
                <w:p w14:paraId="7EFD123A" w14:textId="77777777" w:rsidR="00941BC6" w:rsidRPr="00D81782" w:rsidRDefault="00941BC6" w:rsidP="00F5070A">
                  <w:pPr>
                    <w:spacing w:line="312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82" w:type="dxa"/>
                </w:tcPr>
                <w:p w14:paraId="4DB12937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Đôi tai vểnh ngây thơ</w:t>
                  </w:r>
                </w:p>
              </w:tc>
              <w:tc>
                <w:tcPr>
                  <w:tcW w:w="4813" w:type="dxa"/>
                  <w:vMerge/>
                </w:tcPr>
                <w:p w14:paraId="2086FD6C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1BC6" w:rsidRPr="00D81782" w14:paraId="7632BC8F" w14:textId="77777777" w:rsidTr="00F507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/>
                </w:tcPr>
                <w:p w14:paraId="355966E2" w14:textId="77777777" w:rsidR="00941BC6" w:rsidRPr="00D81782" w:rsidRDefault="00941BC6" w:rsidP="00F5070A">
                  <w:pPr>
                    <w:spacing w:line="312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82" w:type="dxa"/>
                </w:tcPr>
                <w:p w14:paraId="41CCBD66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Cái đuôi dài bướng bỉnh</w:t>
                  </w:r>
                </w:p>
              </w:tc>
              <w:tc>
                <w:tcPr>
                  <w:tcW w:w="4813" w:type="dxa"/>
                  <w:vMerge/>
                </w:tcPr>
                <w:p w14:paraId="668ACEF7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1BC6" w:rsidRPr="00D81782" w14:paraId="692A6EF4" w14:textId="77777777" w:rsidTr="00F5070A">
              <w:trPr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/>
                </w:tcPr>
                <w:p w14:paraId="1378AA32" w14:textId="77777777" w:rsidR="00941BC6" w:rsidRPr="00D81782" w:rsidRDefault="00941BC6" w:rsidP="00F5070A">
                  <w:pPr>
                    <w:spacing w:line="312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82" w:type="dxa"/>
                </w:tcPr>
                <w:p w14:paraId="1725F78A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Hàng ria mép ngang tàng</w:t>
                  </w:r>
                </w:p>
              </w:tc>
              <w:tc>
                <w:tcPr>
                  <w:tcW w:w="4813" w:type="dxa"/>
                  <w:vMerge/>
                </w:tcPr>
                <w:p w14:paraId="26962587" w14:textId="77777777" w:rsidR="00941BC6" w:rsidRPr="00D81782" w:rsidRDefault="00941BC6" w:rsidP="00F5070A">
                  <w:pPr>
                    <w:spacing w:after="160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1BC6" w:rsidRPr="00D81782" w14:paraId="08E81B4C" w14:textId="77777777" w:rsidTr="00F507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 w:val="restart"/>
                </w:tcPr>
                <w:p w14:paraId="1BEF685A" w14:textId="77777777" w:rsidR="00941BC6" w:rsidRPr="00D81782" w:rsidRDefault="00941BC6" w:rsidP="00F5070A">
                  <w:pPr>
                    <w:spacing w:line="31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Biện pháp tu từ</w:t>
                  </w:r>
                </w:p>
              </w:tc>
              <w:tc>
                <w:tcPr>
                  <w:tcW w:w="4182" w:type="dxa"/>
                </w:tcPr>
                <w:p w14:paraId="4A82F2C7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So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sánh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: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như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đứa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trẻ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giữa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vòng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tay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ấp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ủ</w:t>
                  </w:r>
                </w:p>
              </w:tc>
              <w:tc>
                <w:tcPr>
                  <w:tcW w:w="4813" w:type="dxa"/>
                </w:tcPr>
                <w:p w14:paraId="1CA88AF8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IntenseEmphasis"/>
                      <w:rFonts w:ascii="Times New Roman" w:hAnsi="Times New Roman" w:cs="Times New Roman"/>
                      <w:i w:val="0"/>
                      <w:iCs w:val="0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Chú</w:t>
                  </w:r>
                  <w:proofErr w:type="spellEnd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mèo</w:t>
                  </w:r>
                  <w:proofErr w:type="spellEnd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thơ</w:t>
                  </w:r>
                  <w:proofErr w:type="spellEnd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ngây</w:t>
                  </w:r>
                  <w:proofErr w:type="spellEnd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tựa</w:t>
                  </w:r>
                  <w:proofErr w:type="spellEnd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một</w:t>
                  </w:r>
                  <w:proofErr w:type="spellEnd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đứa</w:t>
                  </w:r>
                  <w:proofErr w:type="spellEnd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Style w:val="IntenseEmphasis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trẻ</w:t>
                  </w:r>
                  <w:proofErr w:type="spellEnd"/>
                </w:p>
              </w:tc>
            </w:tr>
            <w:tr w:rsidR="00941BC6" w:rsidRPr="00D81782" w14:paraId="3D46F96C" w14:textId="77777777" w:rsidTr="00F5070A">
              <w:trPr>
                <w:trHeight w:val="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/>
                </w:tcPr>
                <w:p w14:paraId="4B6BE5DC" w14:textId="77777777" w:rsidR="00941BC6" w:rsidRPr="00D81782" w:rsidRDefault="00941BC6" w:rsidP="00F5070A">
                  <w:pPr>
                    <w:spacing w:line="31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82" w:type="dxa"/>
                </w:tcPr>
                <w:p w14:paraId="055E0C0E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Ẩn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dụ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: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Móng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vuốt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của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đêm</w:t>
                  </w:r>
                  <w:proofErr w:type="spellEnd"/>
                </w:p>
              </w:tc>
              <w:tc>
                <w:tcPr>
                  <w:tcW w:w="4813" w:type="dxa"/>
                </w:tcPr>
                <w:p w14:paraId="0401347B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Gợi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hình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ảnh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sinh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động</w:t>
                  </w:r>
                  <w:proofErr w:type="spellEnd"/>
                </w:p>
              </w:tc>
            </w:tr>
            <w:tr w:rsidR="00941BC6" w:rsidRPr="00D81782" w14:paraId="059BD072" w14:textId="77777777" w:rsidTr="00F507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  <w:vMerge/>
                </w:tcPr>
                <w:p w14:paraId="66DB7A8D" w14:textId="77777777" w:rsidR="00941BC6" w:rsidRPr="00D81782" w:rsidRDefault="00941BC6" w:rsidP="00F5070A">
                  <w:pPr>
                    <w:spacing w:line="31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82" w:type="dxa"/>
                </w:tcPr>
                <w:p w14:paraId="0CF956A8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Điệp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từ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: “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ngủ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đi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” (6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lần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)/ “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được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” (2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lần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4813" w:type="dxa"/>
                </w:tcPr>
                <w:p w14:paraId="547E1FEE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Thể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hiện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sự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vỗ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về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ấp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ủ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của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nhân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vật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tôi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dành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cho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chú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mèo</w:t>
                  </w:r>
                  <w:proofErr w:type="spellEnd"/>
                </w:p>
              </w:tc>
            </w:tr>
            <w:tr w:rsidR="00941BC6" w:rsidRPr="00D81782" w14:paraId="5278A294" w14:textId="77777777" w:rsidTr="00F5070A">
              <w:trPr>
                <w:trHeight w:val="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</w:tcPr>
                <w:p w14:paraId="459856DE" w14:textId="77777777" w:rsidR="00941BC6" w:rsidRPr="00D81782" w:rsidRDefault="00941BC6" w:rsidP="00F5070A">
                  <w:pPr>
                    <w:spacing w:line="31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Nhịp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thơ</w:t>
                  </w:r>
                  <w:proofErr w:type="spellEnd"/>
                </w:p>
              </w:tc>
              <w:tc>
                <w:tcPr>
                  <w:tcW w:w="4182" w:type="dxa"/>
                </w:tcPr>
                <w:p w14:paraId="004957FF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Nhịp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3/5; 5/; 2/2/3/2</w:t>
                  </w:r>
                </w:p>
              </w:tc>
              <w:tc>
                <w:tcPr>
                  <w:tcW w:w="4813" w:type="dxa"/>
                </w:tcPr>
                <w:p w14:paraId="18C180D8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Gợi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nhịp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điệu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nhẹ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nhàng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tình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cảm</w:t>
                  </w:r>
                  <w:proofErr w:type="spellEnd"/>
                </w:p>
              </w:tc>
            </w:tr>
            <w:tr w:rsidR="00941BC6" w:rsidRPr="00D81782" w14:paraId="1231448B" w14:textId="77777777" w:rsidTr="00F507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</w:tcPr>
                <w:p w14:paraId="7901F43D" w14:textId="77777777" w:rsidR="00941BC6" w:rsidRPr="00D81782" w:rsidRDefault="00941BC6" w:rsidP="00F5070A">
                  <w:pPr>
                    <w:spacing w:line="31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Từ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ngữ</w:t>
                  </w:r>
                  <w:proofErr w:type="spellEnd"/>
                </w:p>
              </w:tc>
              <w:tc>
                <w:tcPr>
                  <w:tcW w:w="4182" w:type="dxa"/>
                </w:tcPr>
                <w:p w14:paraId="5B03D0D4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Dùng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nhiều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tính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từ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: “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Nhọn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hoắt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” “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ngây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thơ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” “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bướng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bỉnh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” “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ngang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tàng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”…</w:t>
                  </w:r>
                  <w:proofErr w:type="gramEnd"/>
                </w:p>
              </w:tc>
              <w:tc>
                <w:tcPr>
                  <w:tcW w:w="4813" w:type="dxa"/>
                </w:tcPr>
                <w:p w14:paraId="3C6F3AD8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Phác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họa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sinh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động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cụ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thể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hình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ảnh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chú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mèo</w:t>
                  </w:r>
                  <w:proofErr w:type="spellEnd"/>
                </w:p>
              </w:tc>
            </w:tr>
            <w:tr w:rsidR="00941BC6" w:rsidRPr="00D81782" w14:paraId="317FA459" w14:textId="77777777" w:rsidTr="00F5070A">
              <w:trPr>
                <w:trHeight w:val="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2" w:type="dxa"/>
                </w:tcPr>
                <w:p w14:paraId="071F3455" w14:textId="77777777" w:rsidR="00941BC6" w:rsidRPr="00D81782" w:rsidRDefault="00941BC6" w:rsidP="00F5070A">
                  <w:pPr>
                    <w:spacing w:line="31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Yếu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tố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miêu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tả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tự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sự</w:t>
                  </w:r>
                  <w:proofErr w:type="spellEnd"/>
                </w:p>
              </w:tc>
              <w:tc>
                <w:tcPr>
                  <w:tcW w:w="4182" w:type="dxa"/>
                </w:tcPr>
                <w:p w14:paraId="53275E52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Chi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tiết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miêu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tả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hình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ảnh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chú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mèo</w:t>
                  </w:r>
                  <w:proofErr w:type="spellEnd"/>
                </w:p>
                <w:p w14:paraId="285A4788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Kể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chuyện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chú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mèo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nằm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ngủ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trên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ngực</w:t>
                  </w:r>
                  <w:proofErr w:type="spellEnd"/>
                </w:p>
              </w:tc>
              <w:tc>
                <w:tcPr>
                  <w:tcW w:w="4813" w:type="dxa"/>
                </w:tcPr>
                <w:p w14:paraId="2A76FAC8" w14:textId="77777777" w:rsidR="00941BC6" w:rsidRPr="00D81782" w:rsidRDefault="00941BC6" w:rsidP="00F5070A">
                  <w:pPr>
                    <w:spacing w:line="312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Gợi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lên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hình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ảnh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chu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mèo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nhỏ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dễ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thương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thể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hiện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sự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gắn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bó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thân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thiết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giữa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nhân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vật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tôi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chú</w:t>
                  </w:r>
                  <w:proofErr w:type="spellEnd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81782">
                    <w:rPr>
                      <w:rFonts w:ascii="Times New Roman" w:eastAsia="Calibri" w:hAnsi="Times New Roman" w:cs="Times New Roman"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  <w:t>mèo</w:t>
                  </w:r>
                  <w:proofErr w:type="spellEnd"/>
                </w:p>
              </w:tc>
            </w:tr>
          </w:tbl>
          <w:p w14:paraId="08D0AE12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941BC6" w:rsidRPr="00D81782" w14:paraId="69D9FCC4" w14:textId="77777777" w:rsidTr="00F5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8" w:type="dxa"/>
            <w:shd w:val="clear" w:color="auto" w:fill="FFF2CC" w:themeFill="accent4" w:themeFillTint="33"/>
          </w:tcPr>
          <w:p w14:paraId="084309AE" w14:textId="77777777" w:rsidR="00941BC6" w:rsidRPr="00D81782" w:rsidRDefault="00941BC6" w:rsidP="00F5070A">
            <w:pPr>
              <w:spacing w:line="31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8178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8178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8178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D8178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8178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HS</w:t>
            </w:r>
          </w:p>
        </w:tc>
        <w:tc>
          <w:tcPr>
            <w:tcW w:w="3931" w:type="dxa"/>
            <w:shd w:val="clear" w:color="auto" w:fill="FFF2CC" w:themeFill="accent4" w:themeFillTint="33"/>
          </w:tcPr>
          <w:p w14:paraId="0ED704A6" w14:textId="77777777" w:rsidR="00941BC6" w:rsidRPr="00D81782" w:rsidRDefault="00941BC6" w:rsidP="00F5070A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81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D81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D81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D81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</w:p>
        </w:tc>
      </w:tr>
      <w:tr w:rsidR="00941BC6" w:rsidRPr="00D81782" w14:paraId="0347FBD9" w14:textId="77777777" w:rsidTr="00F50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8" w:type="dxa"/>
            <w:shd w:val="clear" w:color="auto" w:fill="auto"/>
          </w:tcPr>
          <w:p w14:paraId="6AC2C856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vụ</w:t>
            </w: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:</w:t>
            </w:r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GV</w:t>
            </w:r>
            <w:proofErr w:type="spellEnd"/>
            <w:proofErr w:type="gram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1, 4,5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  <w:p w14:paraId="4D8C82FA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?</w:t>
            </w:r>
          </w:p>
          <w:p w14:paraId="228994B4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</w:p>
          <w:p w14:paraId="131A75BD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ngực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?</w:t>
            </w:r>
          </w:p>
          <w:p w14:paraId="79239DE9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? Sau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dành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? </w:t>
            </w:r>
          </w:p>
          <w:p w14:paraId="666DF412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/>
                <w:color w:val="000000" w:themeColor="text1"/>
                <w:sz w:val="28"/>
                <w:szCs w:val="28"/>
              </w:rPr>
              <w:t>-</w:t>
            </w: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vụ:</w:t>
            </w:r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HS</w:t>
            </w:r>
            <w:proofErr w:type="spellEnd"/>
            <w:proofErr w:type="gram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đôi</w:t>
            </w:r>
            <w:proofErr w:type="spellEnd"/>
          </w:p>
          <w:p w14:paraId="23393D45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:</w:t>
            </w:r>
          </w:p>
          <w:p w14:paraId="65F034AA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1 -2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14:paraId="4B214B3A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1 – 2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 sung.</w:t>
            </w:r>
          </w:p>
        </w:tc>
        <w:tc>
          <w:tcPr>
            <w:tcW w:w="3931" w:type="dxa"/>
            <w:vMerge w:val="restart"/>
            <w:shd w:val="clear" w:color="auto" w:fill="auto"/>
          </w:tcPr>
          <w:p w14:paraId="574FD85F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</w:p>
          <w:p w14:paraId="2D2C885C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ngực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”.</w:t>
            </w:r>
          </w:p>
          <w:p w14:paraId="2077EEB7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):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Gắn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bó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chở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che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đùm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bọc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luôn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sướng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340DAC49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d.Thông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điệp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thơ</w:t>
            </w:r>
            <w:proofErr w:type="spellEnd"/>
          </w:p>
          <w:p w14:paraId="0B974324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chở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che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loài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gũi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loại</w:t>
            </w:r>
            <w:proofErr w:type="spellEnd"/>
          </w:p>
          <w:p w14:paraId="44F76EA8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tim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rung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đập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đập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đập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ấy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chậm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14:paraId="635CEDCF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7F1C02AD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709F96F0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356E6B33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681360A9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4A702B21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4C3374DE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6D17475B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31195EAD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3551ECFD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22FD6D18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6F4EFA9F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43F19BD9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26F4B7DD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153E5F92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E5260E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F19B89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E8B64E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A69884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35D30C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EE5E0E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9B321B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DDE252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401337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2E245C" w14:textId="77777777" w:rsidR="00941BC6" w:rsidRPr="00D81782" w:rsidRDefault="00941BC6" w:rsidP="00F5070A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III.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</w:p>
          <w:p w14:paraId="6B35AF2B" w14:textId="77777777" w:rsidR="00941BC6" w:rsidRPr="00D81782" w:rsidRDefault="00941BC6" w:rsidP="00F5070A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1.Nghệ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thuật</w:t>
            </w:r>
            <w:proofErr w:type="spellEnd"/>
          </w:p>
          <w:p w14:paraId="058DE4FC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tràn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F963B70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17311C1" w14:textId="77777777" w:rsidR="00941BC6" w:rsidRPr="00D81782" w:rsidRDefault="00941BC6" w:rsidP="00F5070A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67CD954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D8178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dung</w:t>
            </w:r>
          </w:p>
          <w:p w14:paraId="1EAA388B" w14:textId="77777777" w:rsidR="00941BC6" w:rsidRPr="00D81782" w:rsidRDefault="00941BC6" w:rsidP="00F5070A">
            <w:pPr>
              <w:spacing w:line="312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mèo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nằm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ngủ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ngực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”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mến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dành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chú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mèo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cưng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41BC6" w:rsidRPr="00D81782" w14:paraId="4649643D" w14:textId="77777777" w:rsidTr="00F5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8" w:type="dxa"/>
            <w:shd w:val="clear" w:color="auto" w:fill="auto"/>
          </w:tcPr>
          <w:p w14:paraId="7B957504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:</w:t>
            </w:r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GV</w:t>
            </w:r>
            <w:proofErr w:type="gram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xét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chốt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kiến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thức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.</w:t>
            </w:r>
          </w:p>
          <w:p w14:paraId="2FB71BB5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mối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dành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:</w:t>
            </w:r>
            <w:r w:rsidRPr="00D81782">
              <w:rPr>
                <w:rFonts w:ascii="Times New Roman" w:eastAsia="Calibri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1EAEC5E6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nhàng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thánh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thót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31EAC58C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tim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tim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16A96028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tim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bỗng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mềm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7ADA9F44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Lâng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lâng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301CF182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âu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yếm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vuốt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ve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đùm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bọc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6169E12A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</w:pPr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ru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.</w:t>
            </w:r>
          </w:p>
          <w:p w14:paraId="35EFF967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điệp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thơ</w:t>
            </w:r>
            <w:proofErr w:type="spellEnd"/>
          </w:p>
          <w:p w14:paraId="523FA288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-</w:t>
            </w:r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:</w:t>
            </w:r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:</w:t>
            </w:r>
          </w:p>
          <w:p w14:paraId="6E4B2B7F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mến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gắn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bó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điệp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nhắn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gửi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?</w:t>
            </w:r>
          </w:p>
          <w:p w14:paraId="54D09D26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/>
                <w:color w:val="000000" w:themeColor="text1"/>
                <w:sz w:val="28"/>
                <w:szCs w:val="28"/>
              </w:rPr>
              <w:t>-</w:t>
            </w: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vụ:</w:t>
            </w:r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HS</w:t>
            </w:r>
            <w:proofErr w:type="spellEnd"/>
            <w:proofErr w:type="gram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.</w:t>
            </w:r>
          </w:p>
          <w:p w14:paraId="622997F0" w14:textId="77777777" w:rsidR="00941BC6" w:rsidRPr="00D81782" w:rsidRDefault="00941BC6" w:rsidP="00F5070A">
            <w:pPr>
              <w:spacing w:line="312" w:lineRule="auto"/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1 – 2 HS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  <w:p w14:paraId="70B6C9EC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luận:</w:t>
            </w:r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GV</w:t>
            </w:r>
            <w:proofErr w:type="spellEnd"/>
            <w:proofErr w:type="gram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1 – 2 HS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sung.</w:t>
            </w:r>
          </w:p>
          <w:p w14:paraId="2F6D469D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</w:pPr>
            <w:r w:rsidRPr="00D81782">
              <w:rPr>
                <w:rFonts w:ascii="Times New Roman" w:eastAsia="Calibri" w:hAnsi="Times New Roman"/>
                <w:b w:val="0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:GV</w:t>
            </w:r>
            <w:proofErr w:type="gram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xét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chốt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kiến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thức</w:t>
            </w:r>
            <w:proofErr w:type="spellEnd"/>
          </w:p>
          <w:p w14:paraId="0E3AD3D3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kết</w:t>
            </w:r>
            <w:proofErr w:type="spellEnd"/>
          </w:p>
          <w:p w14:paraId="01DCF084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-</w:t>
            </w:r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:</w:t>
            </w:r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:</w:t>
            </w:r>
          </w:p>
          <w:p w14:paraId="1403A789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quát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/>
                <w:iCs/>
                <w:color w:val="000000" w:themeColor="text1"/>
                <w:sz w:val="28"/>
                <w:szCs w:val="28"/>
              </w:rPr>
              <w:t>?</w:t>
            </w:r>
          </w:p>
          <w:p w14:paraId="6B3EF35C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/>
                <w:color w:val="000000" w:themeColor="text1"/>
                <w:sz w:val="28"/>
                <w:szCs w:val="28"/>
              </w:rPr>
              <w:t>-</w:t>
            </w:r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vụ:</w:t>
            </w:r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HS</w:t>
            </w:r>
            <w:proofErr w:type="spellEnd"/>
            <w:proofErr w:type="gram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>.</w:t>
            </w:r>
          </w:p>
          <w:p w14:paraId="690AF0ED" w14:textId="77777777" w:rsidR="00941BC6" w:rsidRPr="00D81782" w:rsidRDefault="00941BC6" w:rsidP="00F5070A">
            <w:pPr>
              <w:spacing w:line="312" w:lineRule="auto"/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1 – 2 HS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  <w:p w14:paraId="63C9B280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bCs w:val="0"/>
                <w:i/>
                <w:color w:val="000000" w:themeColor="text1"/>
                <w:sz w:val="28"/>
                <w:szCs w:val="28"/>
              </w:rPr>
              <w:t>luận:</w:t>
            </w:r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GV</w:t>
            </w:r>
            <w:proofErr w:type="spellEnd"/>
            <w:proofErr w:type="gram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1 – 2 HS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iCs/>
                <w:color w:val="000000" w:themeColor="text1"/>
                <w:sz w:val="28"/>
                <w:szCs w:val="28"/>
              </w:rPr>
              <w:t xml:space="preserve"> sung.</w:t>
            </w:r>
          </w:p>
          <w:p w14:paraId="4BD1C2BF" w14:textId="77777777" w:rsidR="00941BC6" w:rsidRPr="00D81782" w:rsidRDefault="00941BC6" w:rsidP="00F5070A">
            <w:pPr>
              <w:spacing w:line="312" w:lineRule="auto"/>
              <w:jc w:val="both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Calibri" w:hAnsi="Times New Roman"/>
                <w:b w:val="0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:GV</w:t>
            </w:r>
            <w:proofErr w:type="gram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nhận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xét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chốt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kiến</w:t>
            </w:r>
            <w:proofErr w:type="spellEnd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D81782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val="es-MX"/>
              </w:rPr>
              <w:t>thức</w:t>
            </w:r>
            <w:proofErr w:type="spellEnd"/>
          </w:p>
        </w:tc>
        <w:tc>
          <w:tcPr>
            <w:tcW w:w="3931" w:type="dxa"/>
            <w:vMerge/>
            <w:shd w:val="clear" w:color="auto" w:fill="FFFFFF"/>
          </w:tcPr>
          <w:p w14:paraId="492908F4" w14:textId="77777777" w:rsidR="00941BC6" w:rsidRPr="00D81782" w:rsidRDefault="00941BC6" w:rsidP="00F5070A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8974BB5" w14:textId="77777777" w:rsidR="00941BC6" w:rsidRPr="00D81782" w:rsidRDefault="00941BC6" w:rsidP="00941BC6">
      <w:pPr>
        <w:spacing w:afterLines="20" w:after="4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81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 </w:t>
      </w:r>
      <w:proofErr w:type="spellStart"/>
      <w:r w:rsidRPr="00D81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Hoạt</w:t>
      </w:r>
      <w:proofErr w:type="spellEnd"/>
      <w:r w:rsidRPr="00D81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động3:  </w:t>
      </w:r>
      <w:proofErr w:type="spellStart"/>
      <w:r w:rsidRPr="00D81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Luyện</w:t>
      </w:r>
      <w:proofErr w:type="spellEnd"/>
      <w:r w:rsidRPr="00D81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tập</w:t>
      </w:r>
      <w:proofErr w:type="spellEnd"/>
      <w:r w:rsidRPr="00D81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2F402689" w14:textId="77777777" w:rsidR="00941BC6" w:rsidRPr="00D81782" w:rsidRDefault="00941BC6" w:rsidP="00941BC6">
      <w:pPr>
        <w:spacing w:afterLines="20" w:after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Học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sinh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biết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chia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sẻ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suy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nghĩ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của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em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cùng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các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bạn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trong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lớp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về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vấn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đề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bảo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vệ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động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vật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trong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đời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sống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>hiện</w:t>
      </w:r>
      <w:proofErr w:type="spellEnd"/>
      <w:r w:rsidRPr="00D81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GB"/>
        </w:rPr>
        <w:t xml:space="preserve"> nay.</w:t>
      </w:r>
    </w:p>
    <w:p w14:paraId="4B13300F" w14:textId="77777777" w:rsidR="00941BC6" w:rsidRPr="00D81782" w:rsidRDefault="00941BC6" w:rsidP="00941BC6">
      <w:pPr>
        <w:spacing w:afterLines="20" w:after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dung: </w:t>
      </w:r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HS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giáo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D81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A278492" w14:textId="77777777" w:rsidR="00941BC6" w:rsidRPr="00D81782" w:rsidRDefault="00941BC6" w:rsidP="00941BC6">
      <w:pPr>
        <w:spacing w:afterLines="20" w:after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524"/>
        <w:gridCol w:w="4754"/>
      </w:tblGrid>
      <w:tr w:rsidR="00941BC6" w:rsidRPr="00D81782" w14:paraId="2C6AFD46" w14:textId="77777777" w:rsidTr="00F5070A">
        <w:tc>
          <w:tcPr>
            <w:tcW w:w="5524" w:type="dxa"/>
          </w:tcPr>
          <w:p w14:paraId="191595B4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              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HS</w:t>
            </w:r>
          </w:p>
        </w:tc>
        <w:tc>
          <w:tcPr>
            <w:tcW w:w="4754" w:type="dxa"/>
          </w:tcPr>
          <w:p w14:paraId="6C1CEADC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      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Sản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phẩm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dự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kiến</w:t>
            </w:r>
            <w:proofErr w:type="spellEnd"/>
          </w:p>
        </w:tc>
      </w:tr>
      <w:tr w:rsidR="00941BC6" w:rsidRPr="00D81782" w14:paraId="57315584" w14:textId="77777777" w:rsidTr="00F5070A">
        <w:tc>
          <w:tcPr>
            <w:tcW w:w="5524" w:type="dxa"/>
          </w:tcPr>
          <w:p w14:paraId="1F8329F1" w14:textId="77777777" w:rsidR="00941BC6" w:rsidRPr="00D81782" w:rsidRDefault="00941BC6" w:rsidP="00F5070A">
            <w:pPr>
              <w:spacing w:after="120"/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  <w:t>B1:</w:t>
            </w: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GV</w:t>
            </w: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  <w:t xml:space="preserve"> Chuyển giao nhiệm vụ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:</w:t>
            </w:r>
            <w:r w:rsidRPr="00D81782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  <w:t>Viết đoạn văn ngắn( 5-7 câu) bày tỏ tình cảm, cảm xúc của em về con vật mà em yêu thích.</w:t>
            </w:r>
          </w:p>
          <w:p w14:paraId="05ECCF48" w14:textId="77777777" w:rsidR="00941BC6" w:rsidRPr="00D81782" w:rsidRDefault="00941BC6" w:rsidP="00F5070A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68D8B0A1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 xml:space="preserve">B2: 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HS t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hực hiện nhiệm vụ</w:t>
            </w: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</w:p>
          <w:p w14:paraId="5BFD0886" w14:textId="77777777" w:rsidR="00941BC6" w:rsidRPr="00D81782" w:rsidRDefault="00941BC6" w:rsidP="00F5070A">
            <w:pPr>
              <w:spacing w:afterLines="20" w:after="48"/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suy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nghĩ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làm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việc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cá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nhân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Pr="00D81782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</w:p>
          <w:p w14:paraId="153CD612" w14:textId="77777777" w:rsidR="00941BC6" w:rsidRPr="00D81782" w:rsidRDefault="00941BC6" w:rsidP="00F5070A">
            <w:pPr>
              <w:tabs>
                <w:tab w:val="left" w:pos="649"/>
              </w:tabs>
              <w:spacing w:afterLines="20" w:after="48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cs="Times New Roman"/>
                <w:color w:val="000000" w:themeColor="text1"/>
                <w:szCs w:val="28"/>
                <w:lang w:val="vi-VN"/>
              </w:rPr>
              <w:t>+ HS suy nghĩ, trả lời</w:t>
            </w:r>
          </w:p>
          <w:p w14:paraId="59ED3EC3" w14:textId="77777777" w:rsidR="00941BC6" w:rsidRPr="00D81782" w:rsidRDefault="00941BC6" w:rsidP="00F5070A">
            <w:pPr>
              <w:tabs>
                <w:tab w:val="left" w:pos="649"/>
              </w:tabs>
              <w:spacing w:afterLines="20" w:after="48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cs="Times New Roman"/>
                <w:color w:val="000000" w:themeColor="text1"/>
                <w:szCs w:val="28"/>
                <w:lang w:val="vi-VN"/>
              </w:rPr>
              <w:t>+ Gv quan sát, hỗ trợ</w:t>
            </w:r>
          </w:p>
          <w:p w14:paraId="7D8DB0F4" w14:textId="77777777" w:rsidR="00941BC6" w:rsidRPr="00D81782" w:rsidRDefault="00941BC6" w:rsidP="00F5070A">
            <w:pPr>
              <w:spacing w:afterLines="20" w:after="48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cs="Times New Roman"/>
                <w:color w:val="000000" w:themeColor="text1"/>
                <w:szCs w:val="28"/>
                <w:lang w:val="vi-VN"/>
              </w:rPr>
              <w:t>- Báo cáo, thảo luận:</w:t>
            </w:r>
          </w:p>
          <w:p w14:paraId="3FCA72FB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B3: Báo cáo kết quả thực hiện nhiệm vụ học tập:</w:t>
            </w:r>
          </w:p>
          <w:p w14:paraId="54A9E837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báo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cáo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quả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làm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việc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cá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nhân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, HS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14:paraId="153E6870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hướng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dẫn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yêu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cầu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bày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đánh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giá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chéo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giữa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>các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szCs w:val="28"/>
              </w:rPr>
              <w:t xml:space="preserve"> HS.</w:t>
            </w:r>
          </w:p>
          <w:p w14:paraId="16395E17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 xml:space="preserve">B4: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đánh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giá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quả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hiện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vụ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Times New Roman" w:cs="Times New Roman"/>
                <w:b/>
                <w:color w:val="000000" w:themeColor="text1"/>
                <w:szCs w:val="28"/>
              </w:rPr>
              <w:t>:</w:t>
            </w:r>
          </w:p>
          <w:p w14:paraId="31DB642F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color w:val="000000" w:themeColor="text1"/>
                <w:szCs w:val="28"/>
                <w:lang w:val="vi-VN"/>
              </w:rPr>
              <w:t xml:space="preserve">GV nhận xét, bổ sung, chốt lại </w:t>
            </w:r>
          </w:p>
        </w:tc>
        <w:tc>
          <w:tcPr>
            <w:tcW w:w="4754" w:type="dxa"/>
          </w:tcPr>
          <w:p w14:paraId="489F3205" w14:textId="77777777" w:rsidR="00941BC6" w:rsidRPr="00D81782" w:rsidRDefault="00941BC6" w:rsidP="00F5070A">
            <w:pPr>
              <w:spacing w:after="120"/>
              <w:rPr>
                <w:rFonts w:eastAsia="Calibri" w:cs="Times New Roman"/>
                <w:bCs/>
                <w:color w:val="000000" w:themeColor="text1"/>
                <w:szCs w:val="28"/>
                <w:lang w:val="sv-SE"/>
              </w:rPr>
            </w:pP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Đoạn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văn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HS:</w:t>
            </w:r>
            <w:r w:rsidRPr="00D81782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 viết đoạn văn đúng hình thức, dung lượng</w:t>
            </w:r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  <w:r w:rsidRPr="00D81782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Nêu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được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cảm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xúc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thật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bản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thân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đối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với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con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vật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14:paraId="1E4EC694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4F24F0A9" w14:textId="77777777" w:rsidR="00941BC6" w:rsidRPr="00D81782" w:rsidRDefault="00941BC6" w:rsidP="00F5070A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</w:tc>
      </w:tr>
    </w:tbl>
    <w:p w14:paraId="1AAA85CB" w14:textId="77777777" w:rsidR="00941BC6" w:rsidRPr="00D81782" w:rsidRDefault="00941BC6" w:rsidP="00941BC6">
      <w:pPr>
        <w:spacing w:afterLines="20" w:after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proofErr w:type="spellStart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4: </w:t>
      </w:r>
      <w:proofErr w:type="spellStart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Vận</w:t>
      </w:r>
      <w:proofErr w:type="spellEnd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  <w:r w:rsidRPr="00D81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1ADB723F" w14:textId="77777777" w:rsidR="00941BC6" w:rsidRPr="00D81782" w:rsidRDefault="00941BC6" w:rsidP="00941BC6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</w:pPr>
      <w:r w:rsidRPr="00D817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sv-SE"/>
        </w:rPr>
        <w:t>a) Mục tiêu:</w:t>
      </w:r>
      <w:r w:rsidRPr="00D8178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 HS vận dụng kiến thức bài học vào giải quyết tình huống trong thực tiễn.</w:t>
      </w:r>
    </w:p>
    <w:p w14:paraId="6FBAA8E2" w14:textId="77777777" w:rsidR="00941BC6" w:rsidRPr="00D81782" w:rsidRDefault="00941BC6" w:rsidP="00941BC6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</w:pPr>
      <w:r w:rsidRPr="00D817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sv-SE"/>
        </w:rPr>
        <w:t>b) Nội dung:</w:t>
      </w:r>
      <w:r w:rsidRPr="00D8178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 GV giao nhiệm vụ, HS thực hiện nhiệm vụ.</w:t>
      </w:r>
    </w:p>
    <w:p w14:paraId="66EDE9AC" w14:textId="77777777" w:rsidR="00941BC6" w:rsidRPr="00D81782" w:rsidRDefault="00941BC6" w:rsidP="00941BC6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sv-SE"/>
        </w:rPr>
      </w:pPr>
      <w:r w:rsidRPr="00D8178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>c</w:t>
      </w:r>
      <w:r w:rsidRPr="00D817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sv-SE"/>
        </w:rPr>
        <w:t>)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4354"/>
      </w:tblGrid>
      <w:tr w:rsidR="00941BC6" w:rsidRPr="00D81782" w14:paraId="4373C440" w14:textId="77777777" w:rsidTr="00F5070A">
        <w:tc>
          <w:tcPr>
            <w:tcW w:w="5524" w:type="dxa"/>
          </w:tcPr>
          <w:p w14:paraId="502A6A30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              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HS</w:t>
            </w:r>
          </w:p>
        </w:tc>
        <w:tc>
          <w:tcPr>
            <w:tcW w:w="4484" w:type="dxa"/>
          </w:tcPr>
          <w:p w14:paraId="06389333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      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Sản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phẩm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dự</w:t>
            </w:r>
            <w:proofErr w:type="spellEnd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kiến</w:t>
            </w:r>
            <w:proofErr w:type="spellEnd"/>
          </w:p>
        </w:tc>
      </w:tr>
      <w:tr w:rsidR="00941BC6" w:rsidRPr="00D81782" w14:paraId="04476D1C" w14:textId="77777777" w:rsidTr="00F5070A">
        <w:tc>
          <w:tcPr>
            <w:tcW w:w="5524" w:type="dxa"/>
          </w:tcPr>
          <w:p w14:paraId="4B3C91FB" w14:textId="77777777" w:rsidR="00941BC6" w:rsidRPr="00D81782" w:rsidRDefault="00941BC6" w:rsidP="00F5070A">
            <w:pPr>
              <w:widowControl w:val="0"/>
              <w:spacing w:line="312" w:lineRule="auto"/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  <w:t>B1:  GV chuyển giao nhiệm vụ học tập:</w:t>
            </w:r>
          </w:p>
          <w:p w14:paraId="6DB93601" w14:textId="77777777" w:rsidR="00941BC6" w:rsidRPr="00D81782" w:rsidRDefault="00941BC6" w:rsidP="00F5070A">
            <w:pPr>
              <w:widowControl w:val="0"/>
              <w:spacing w:line="312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Chia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sẻ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suy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nghĩ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em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cùng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các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bạn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trong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lớp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về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vấn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đề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bảo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vệ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động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vật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trong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đời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sống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hiện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nay?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Em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có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những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hành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động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cụ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thể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gì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để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thể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hiện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tình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yêu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thương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và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bảo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vệ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động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vật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của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bản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 xml:space="preserve"> </w:t>
            </w:r>
            <w:proofErr w:type="spellStart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thân</w:t>
            </w:r>
            <w:proofErr w:type="spellEnd"/>
            <w:r w:rsidRPr="00D81782">
              <w:rPr>
                <w:rFonts w:eastAsia="Times New Roman" w:cs="Times New Roman"/>
                <w:color w:val="000000" w:themeColor="text1"/>
                <w:kern w:val="2"/>
                <w:szCs w:val="28"/>
                <w:lang w:val="en-GB"/>
              </w:rPr>
              <w:t>?</w:t>
            </w:r>
          </w:p>
          <w:p w14:paraId="7559ACCF" w14:textId="77777777" w:rsidR="00941BC6" w:rsidRPr="00D81782" w:rsidRDefault="00941BC6" w:rsidP="00F5070A">
            <w:pPr>
              <w:spacing w:after="120"/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  <w:t>B2:  HS thực hiện nhiệm vụ:</w:t>
            </w:r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suy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nghĩ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văn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bày</w:t>
            </w:r>
            <w:proofErr w:type="spellEnd"/>
            <w:r w:rsidRPr="00D81782">
              <w:rPr>
                <w:rFonts w:eastAsia="Calibri" w:cs="Times New Roman"/>
                <w:bCs/>
                <w:color w:val="000000" w:themeColor="text1"/>
                <w:szCs w:val="28"/>
              </w:rPr>
              <w:t>.</w:t>
            </w:r>
          </w:p>
          <w:p w14:paraId="0C47897F" w14:textId="77777777" w:rsidR="00941BC6" w:rsidRPr="00D81782" w:rsidRDefault="00941BC6" w:rsidP="00F5070A">
            <w:pPr>
              <w:spacing w:after="120"/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  <w:t>B3: Báo cáo kết quả thực hiện nhiệm vụ học tập</w:t>
            </w:r>
          </w:p>
          <w:p w14:paraId="2F729033" w14:textId="77777777" w:rsidR="00941BC6" w:rsidRPr="00D81782" w:rsidRDefault="00941BC6" w:rsidP="00F5070A">
            <w:pPr>
              <w:spacing w:after="120"/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GV 1 -2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sinh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bày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sinh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khác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bổ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sung.</w:t>
            </w:r>
          </w:p>
          <w:p w14:paraId="5912BDCE" w14:textId="77777777" w:rsidR="00941BC6" w:rsidRPr="00D81782" w:rsidRDefault="00941BC6" w:rsidP="00F5070A">
            <w:pPr>
              <w:spacing w:after="120"/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sv-SE"/>
              </w:rPr>
              <w:t>B4: Nhận xét, đánh giá kết quả thực hiện nhiệm vụ:</w:t>
            </w:r>
          </w:p>
          <w:p w14:paraId="3F087A67" w14:textId="77777777" w:rsidR="00941BC6" w:rsidRPr="00D81782" w:rsidRDefault="00941BC6" w:rsidP="00F5070A">
            <w:pPr>
              <w:spacing w:after="120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Cs/>
                <w:color w:val="000000" w:themeColor="text1"/>
                <w:szCs w:val="28"/>
                <w:lang w:val="sv-SE"/>
              </w:rPr>
              <w:t>- Nhận xét ý thức làm bài của HS .</w:t>
            </w:r>
          </w:p>
        </w:tc>
        <w:tc>
          <w:tcPr>
            <w:tcW w:w="4484" w:type="dxa"/>
          </w:tcPr>
          <w:p w14:paraId="434C90D8" w14:textId="77777777" w:rsidR="00941BC6" w:rsidRPr="00D81782" w:rsidRDefault="00941BC6" w:rsidP="00F5070A">
            <w:pPr>
              <w:spacing w:after="120"/>
              <w:rPr>
                <w:rFonts w:eastAsia="Calibri" w:cs="Times New Roman"/>
                <w:bCs/>
                <w:color w:val="000000" w:themeColor="text1"/>
                <w:szCs w:val="28"/>
                <w:lang w:val="sv-SE"/>
              </w:rPr>
            </w:pPr>
          </w:p>
          <w:p w14:paraId="6B5D769F" w14:textId="77777777" w:rsidR="00941BC6" w:rsidRPr="00D81782" w:rsidRDefault="00941BC6" w:rsidP="00F5070A">
            <w:pPr>
              <w:spacing w:line="312" w:lineRule="auto"/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</w:pP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Tùy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theo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sự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chia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sẻ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kinh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nghiệm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  <w:t xml:space="preserve"> HS:</w:t>
            </w:r>
          </w:p>
          <w:p w14:paraId="7B9CAEE3" w14:textId="77777777" w:rsidR="00941BC6" w:rsidRPr="00D81782" w:rsidRDefault="00941BC6" w:rsidP="00F5070A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Để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bảo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vệ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loài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thân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em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cần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phải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>:</w:t>
            </w:r>
            <w:r w:rsidRPr="00D81782">
              <w:rPr>
                <w:rFonts w:cs="Times New Roman"/>
                <w:color w:val="000000" w:themeColor="text1"/>
                <w:szCs w:val="28"/>
              </w:rPr>
              <w:br/>
              <w:t xml:space="preserve">+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Không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săn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bắt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ngược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đãi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loàivật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>.</w:t>
            </w:r>
            <w:r w:rsidRPr="00D81782">
              <w:rPr>
                <w:rFonts w:cs="Times New Roman"/>
                <w:color w:val="000000" w:themeColor="text1"/>
                <w:szCs w:val="28"/>
              </w:rPr>
              <w:br/>
              <w:t xml:space="preserve">+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Báo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cơ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chức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như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săn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bắt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buôn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bán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trái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phép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>…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>.</w:t>
            </w:r>
            <w:r w:rsidRPr="00D81782">
              <w:rPr>
                <w:rFonts w:cs="Times New Roman"/>
                <w:color w:val="000000" w:themeColor="text1"/>
                <w:szCs w:val="28"/>
              </w:rPr>
              <w:br/>
              <w:t xml:space="preserve">+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Tuyên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truyền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mọi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người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biết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vai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trò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đời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sống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44EE47DB" w14:textId="77777777" w:rsidR="00941BC6" w:rsidRPr="00D81782" w:rsidRDefault="00941BC6" w:rsidP="00F5070A">
            <w:pPr>
              <w:spacing w:after="12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</w:tbl>
    <w:p w14:paraId="433188C3" w14:textId="77777777" w:rsidR="00941BC6" w:rsidRPr="00D81782" w:rsidRDefault="00941BC6" w:rsidP="00941BC6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sv-SE"/>
        </w:rPr>
      </w:pPr>
      <w:r w:rsidRPr="00D817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sv-SE"/>
        </w:rPr>
        <w:t>* Hướng dẫn tự học:</w:t>
      </w:r>
    </w:p>
    <w:p w14:paraId="5E588684" w14:textId="77777777" w:rsidR="00941BC6" w:rsidRPr="00D81782" w:rsidRDefault="00941BC6" w:rsidP="00941BC6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sv-SE"/>
        </w:rPr>
      </w:pPr>
      <w:r w:rsidRPr="00D817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sv-SE"/>
        </w:rPr>
        <w:t>- Bài vừa học:</w:t>
      </w:r>
    </w:p>
    <w:p w14:paraId="052D6274" w14:textId="77777777" w:rsidR="00941BC6" w:rsidRPr="00D81782" w:rsidRDefault="00941BC6" w:rsidP="00941BC6">
      <w:pPr>
        <w:tabs>
          <w:tab w:val="left" w:pos="993"/>
          <w:tab w:val="left" w:pos="1276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sv-SE"/>
        </w:rPr>
      </w:pPr>
      <w:r w:rsidRPr="00D81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sv-SE"/>
        </w:rPr>
        <w:t>Các đặc điểm về nội dung và nghệ thuật của bài thơ. Thông điệp bài thơ.</w:t>
      </w:r>
    </w:p>
    <w:p w14:paraId="3926B037" w14:textId="77777777" w:rsidR="00941BC6" w:rsidRPr="00D81782" w:rsidRDefault="00941BC6" w:rsidP="00941BC6">
      <w:pPr>
        <w:tabs>
          <w:tab w:val="left" w:pos="993"/>
          <w:tab w:val="left" w:pos="1276"/>
        </w:tabs>
        <w:spacing w:after="120" w:line="240" w:lineRule="auto"/>
        <w:contextualSpacing/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</w:pPr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sắp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D817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Lời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trái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tim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( Pao</w:t>
      </w:r>
      <w:proofErr w:type="gram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-lo 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Cau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-ê-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lô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)</w:t>
      </w:r>
    </w:p>
    <w:p w14:paraId="1C43110A" w14:textId="77777777" w:rsidR="00941BC6" w:rsidRPr="00D81782" w:rsidRDefault="00941BC6" w:rsidP="00941BC6">
      <w:pPr>
        <w:tabs>
          <w:tab w:val="left" w:pos="993"/>
          <w:tab w:val="left" w:pos="1276"/>
        </w:tabs>
        <w:spacing w:after="120" w:line="240" w:lineRule="auto"/>
        <w:contextualSpacing/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</w:pPr>
      <w:r w:rsidRPr="00D81782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Đọc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hỏi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phần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suy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ngẫm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hồi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Lời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trái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tim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( Pao</w:t>
      </w:r>
      <w:proofErr w:type="gram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 xml:space="preserve">-lo 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Cau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-ê-</w:t>
      </w:r>
      <w:proofErr w:type="spellStart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lô</w:t>
      </w:r>
      <w:proofErr w:type="spellEnd"/>
      <w:r w:rsidRPr="00D81782">
        <w:rPr>
          <w:rFonts w:ascii="Times New Roman" w:eastAsia="Courier New" w:hAnsi="Times New Roman" w:cs="Times New Roman"/>
          <w:b/>
          <w:bCs/>
          <w:i/>
          <w:color w:val="000000" w:themeColor="text1"/>
          <w:sz w:val="28"/>
          <w:szCs w:val="28"/>
        </w:rPr>
        <w:t>)</w:t>
      </w:r>
    </w:p>
    <w:p w14:paraId="53F1650E" w14:textId="77777777" w:rsidR="00F65D6F" w:rsidRPr="00941BC6" w:rsidRDefault="00F65D6F" w:rsidP="00941BC6"/>
    <w:sectPr w:rsidR="00F65D6F" w:rsidRPr="00941BC6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C6"/>
    <w:rsid w:val="0042444D"/>
    <w:rsid w:val="006B298F"/>
    <w:rsid w:val="00941BC6"/>
    <w:rsid w:val="00944804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593B"/>
  <w15:chartTrackingRefBased/>
  <w15:docId w15:val="{155700E8-BBAD-4839-88B6-682DE3C0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1B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C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rongbang"/>
    <w:basedOn w:val="TableNormal"/>
    <w:uiPriority w:val="59"/>
    <w:qFormat/>
    <w:rsid w:val="00941BC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">
    <w:name w:val="Light Grid - Accent 21"/>
    <w:basedOn w:val="TableNormal"/>
    <w:next w:val="LightGrid-Accent2"/>
    <w:uiPriority w:val="62"/>
    <w:rsid w:val="00941BC6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PlainTable11">
    <w:name w:val="Plain Table 11"/>
    <w:basedOn w:val="TableNormal"/>
    <w:uiPriority w:val="41"/>
    <w:rsid w:val="00941BC6"/>
    <w:pPr>
      <w:spacing w:after="0" w:line="240" w:lineRule="auto"/>
    </w:pPr>
    <w:rPr>
      <w:lang w:val="vi-V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eEmphasis">
    <w:name w:val="Intense Emphasis"/>
    <w:basedOn w:val="DefaultParagraphFont"/>
    <w:uiPriority w:val="21"/>
    <w:qFormat/>
    <w:rsid w:val="00941BC6"/>
    <w:rPr>
      <w:i/>
      <w:iCs/>
      <w:color w:val="4472C4" w:themeColor="accent1"/>
    </w:rPr>
  </w:style>
  <w:style w:type="table" w:styleId="LightGrid-Accent2">
    <w:name w:val="Light Grid Accent 2"/>
    <w:basedOn w:val="TableNormal"/>
    <w:uiPriority w:val="62"/>
    <w:semiHidden/>
    <w:unhideWhenUsed/>
    <w:rsid w:val="00941BC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2025-02-07T15:46:00Z</dcterms:created>
  <dcterms:modified xsi:type="dcterms:W3CDTF">2025-02-07T15:47:00Z</dcterms:modified>
</cp:coreProperties>
</file>